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8242F1" w14:textId="11FE1F1B" w:rsidR="00682CFB" w:rsidRPr="00B37F77" w:rsidRDefault="00682CFB" w:rsidP="003C3F12">
      <w:pPr>
        <w:pStyle w:val="1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B37F77">
        <w:rPr>
          <w:rFonts w:ascii="Times New Roman" w:hAnsi="Times New Roman" w:cs="Times New Roman"/>
          <w:color w:val="000000" w:themeColor="text1"/>
          <w:sz w:val="32"/>
          <w:szCs w:val="32"/>
        </w:rPr>
        <w:t>Практическое задание 3</w:t>
      </w:r>
    </w:p>
    <w:p w14:paraId="3B0D55C5" w14:textId="09A03E50" w:rsidR="00ED07FC" w:rsidRPr="00B37F77" w:rsidRDefault="00ED07FC" w:rsidP="003C3F12">
      <w:pPr>
        <w:jc w:val="both"/>
        <w:rPr>
          <w:lang w:eastAsia="ru-RU"/>
        </w:rPr>
      </w:pPr>
    </w:p>
    <w:p w14:paraId="284EE40E" w14:textId="7A45F0DA" w:rsidR="00682CFB" w:rsidRPr="00B37F77" w:rsidRDefault="00682CFB" w:rsidP="003C3F12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37F77">
        <w:rPr>
          <w:rFonts w:ascii="Times New Roman" w:hAnsi="Times New Roman" w:cs="Times New Roman"/>
          <w:b/>
          <w:bCs/>
          <w:sz w:val="28"/>
          <w:szCs w:val="28"/>
        </w:rPr>
        <w:t xml:space="preserve">Тема </w:t>
      </w:r>
      <w:r w:rsidR="00063A73" w:rsidRPr="00B37F77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B37F77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B37F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37F77">
        <w:rPr>
          <w:rFonts w:ascii="Times New Roman" w:hAnsi="Times New Roman" w:cs="Times New Roman"/>
          <w:b/>
          <w:bCs/>
          <w:sz w:val="26"/>
          <w:szCs w:val="26"/>
          <w:lang w:val="x-none"/>
        </w:rPr>
        <w:t>Основные этапы технологической подготовки производства</w:t>
      </w:r>
    </w:p>
    <w:p w14:paraId="758FB204" w14:textId="6835CE35" w:rsidR="00682CFB" w:rsidRPr="00B37F77" w:rsidRDefault="00682CF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37F77">
        <w:rPr>
          <w:rFonts w:ascii="Times New Roman" w:hAnsi="Times New Roman" w:cs="Times New Roman"/>
          <w:b/>
          <w:sz w:val="28"/>
          <w:szCs w:val="28"/>
        </w:rPr>
        <w:t>Формулировка задания 3</w:t>
      </w:r>
    </w:p>
    <w:p w14:paraId="529D79C1" w14:textId="068AA60E" w:rsidR="00ED07FC" w:rsidRPr="00B37F77" w:rsidRDefault="00B37F77">
      <w:pPr>
        <w:spacing w:line="240" w:lineRule="auto"/>
        <w:jc w:val="both"/>
        <w:rPr>
          <w:b/>
          <w:sz w:val="24"/>
          <w:szCs w:val="24"/>
        </w:rPr>
      </w:pPr>
      <w:r w:rsidRPr="00B37F77">
        <w:rPr>
          <w:rFonts w:ascii="Times New Roman" w:hAnsi="Times New Roman" w:cs="Times New Roman"/>
          <w:b/>
          <w:sz w:val="28"/>
          <w:szCs w:val="28"/>
        </w:rPr>
        <w:t>Решить з</w:t>
      </w:r>
      <w:r w:rsidR="00682CFB" w:rsidRPr="00B37F77">
        <w:rPr>
          <w:rFonts w:ascii="Times New Roman" w:hAnsi="Times New Roman" w:cs="Times New Roman"/>
          <w:b/>
          <w:sz w:val="28"/>
          <w:szCs w:val="28"/>
        </w:rPr>
        <w:t>ада</w:t>
      </w:r>
      <w:r w:rsidR="00CC7436" w:rsidRPr="00B37F77">
        <w:rPr>
          <w:rFonts w:ascii="Times New Roman" w:hAnsi="Times New Roman" w:cs="Times New Roman"/>
          <w:b/>
          <w:sz w:val="28"/>
          <w:szCs w:val="28"/>
        </w:rPr>
        <w:t>ч</w:t>
      </w:r>
      <w:r w:rsidRPr="00B37F77">
        <w:rPr>
          <w:rFonts w:ascii="Times New Roman" w:hAnsi="Times New Roman" w:cs="Times New Roman"/>
          <w:b/>
          <w:sz w:val="28"/>
          <w:szCs w:val="28"/>
        </w:rPr>
        <w:t>у</w:t>
      </w:r>
      <w:r w:rsidR="00F22125">
        <w:rPr>
          <w:rFonts w:ascii="Times New Roman" w:hAnsi="Times New Roman" w:cs="Times New Roman"/>
          <w:b/>
          <w:sz w:val="28"/>
          <w:szCs w:val="28"/>
        </w:rPr>
        <w:t>:</w:t>
      </w:r>
      <w:r w:rsidR="00F22125" w:rsidRPr="00B37F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C7436" w:rsidRPr="00B37F77">
        <w:rPr>
          <w:rFonts w:ascii="Times New Roman" w:hAnsi="Times New Roman" w:cs="Times New Roman"/>
          <w:b/>
          <w:sz w:val="28"/>
          <w:szCs w:val="28"/>
        </w:rPr>
        <w:t xml:space="preserve">Расчет показателей по заработной плате. </w:t>
      </w:r>
      <w:r w:rsidR="00ED07FC" w:rsidRPr="00B37F77">
        <w:rPr>
          <w:rFonts w:ascii="Times New Roman" w:hAnsi="Times New Roman" w:cs="Times New Roman"/>
          <w:b/>
          <w:sz w:val="28"/>
          <w:szCs w:val="28"/>
        </w:rPr>
        <w:t>Нормирование и оплата труда работников предприятия</w:t>
      </w:r>
      <w:r w:rsidR="00F22125">
        <w:rPr>
          <w:rFonts w:ascii="Times New Roman" w:hAnsi="Times New Roman" w:cs="Times New Roman"/>
          <w:b/>
          <w:sz w:val="28"/>
          <w:szCs w:val="28"/>
        </w:rPr>
        <w:t>.</w:t>
      </w:r>
    </w:p>
    <w:p w14:paraId="7E54BB2C" w14:textId="77777777" w:rsidR="00ED07FC" w:rsidRPr="00B37F77" w:rsidRDefault="00ED07FC" w:rsidP="003C3F12">
      <w:pPr>
        <w:ind w:firstLine="709"/>
        <w:jc w:val="both"/>
        <w:rPr>
          <w:b/>
          <w:color w:val="000000"/>
          <w:sz w:val="24"/>
          <w:szCs w:val="24"/>
        </w:rPr>
      </w:pPr>
    </w:p>
    <w:p w14:paraId="00BFE959" w14:textId="10111D56" w:rsidR="001B450D" w:rsidRDefault="00ED07FC" w:rsidP="003C3F1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37F77">
        <w:rPr>
          <w:rFonts w:ascii="Times New Roman" w:hAnsi="Times New Roman" w:cs="Times New Roman"/>
          <w:b/>
          <w:sz w:val="28"/>
          <w:szCs w:val="28"/>
        </w:rPr>
        <w:t>Исходные данные</w:t>
      </w:r>
    </w:p>
    <w:p w14:paraId="139D93ED" w14:textId="21FAD811" w:rsidR="00ED07FC" w:rsidRPr="00B37F77" w:rsidRDefault="001B450D" w:rsidP="003C3F1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C3F12">
        <w:rPr>
          <w:rFonts w:ascii="Times New Roman" w:hAnsi="Times New Roman" w:cs="Times New Roman"/>
          <w:sz w:val="28"/>
          <w:szCs w:val="28"/>
        </w:rPr>
        <w:t>Д</w:t>
      </w:r>
      <w:r w:rsidR="00ED07FC" w:rsidRPr="00B37F77">
        <w:rPr>
          <w:rFonts w:ascii="Times New Roman" w:hAnsi="Times New Roman" w:cs="Times New Roman"/>
          <w:sz w:val="28"/>
          <w:szCs w:val="28"/>
        </w:rPr>
        <w:t xml:space="preserve">ля расчета показателей по заработной плате </w:t>
      </w:r>
      <w:r>
        <w:rPr>
          <w:rFonts w:ascii="Times New Roman" w:hAnsi="Times New Roman" w:cs="Times New Roman"/>
          <w:sz w:val="28"/>
          <w:szCs w:val="28"/>
        </w:rPr>
        <w:t>даны</w:t>
      </w:r>
      <w:r w:rsidRPr="00B37F77">
        <w:rPr>
          <w:rFonts w:ascii="Times New Roman" w:hAnsi="Times New Roman" w:cs="Times New Roman"/>
          <w:sz w:val="28"/>
          <w:szCs w:val="28"/>
        </w:rPr>
        <w:t xml:space="preserve"> </w:t>
      </w:r>
      <w:r w:rsidR="00ED07FC" w:rsidRPr="00B37F77">
        <w:rPr>
          <w:rFonts w:ascii="Times New Roman" w:hAnsi="Times New Roman" w:cs="Times New Roman"/>
          <w:sz w:val="28"/>
          <w:szCs w:val="28"/>
        </w:rPr>
        <w:t>следующие данные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F40B834" w14:textId="74D2919F" w:rsidR="00ED07FC" w:rsidRPr="00B37F77" w:rsidRDefault="00ED07FC" w:rsidP="003C3F1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7F77">
        <w:rPr>
          <w:rFonts w:ascii="Times New Roman" w:hAnsi="Times New Roman" w:cs="Times New Roman"/>
          <w:sz w:val="28"/>
          <w:szCs w:val="28"/>
        </w:rPr>
        <w:t xml:space="preserve">На изготовление одного изделия норма времени составляет 6 минут. При этом известно, что часовая тарифная ставка при данной сложности труда </w:t>
      </w:r>
      <w:r w:rsidR="001B450D">
        <w:rPr>
          <w:rFonts w:ascii="Times New Roman" w:hAnsi="Times New Roman" w:cs="Times New Roman"/>
          <w:sz w:val="28"/>
          <w:szCs w:val="28"/>
        </w:rPr>
        <w:t xml:space="preserve">– </w:t>
      </w:r>
      <w:r w:rsidRPr="00B37F77">
        <w:rPr>
          <w:rFonts w:ascii="Times New Roman" w:hAnsi="Times New Roman" w:cs="Times New Roman"/>
          <w:sz w:val="28"/>
          <w:szCs w:val="28"/>
        </w:rPr>
        <w:t xml:space="preserve">150 руб., в месяце 24 рабочих дня; продолжительность смены </w:t>
      </w:r>
      <w:r w:rsidR="001B450D">
        <w:rPr>
          <w:rFonts w:ascii="Times New Roman" w:hAnsi="Times New Roman" w:cs="Times New Roman"/>
          <w:sz w:val="28"/>
          <w:szCs w:val="28"/>
        </w:rPr>
        <w:t xml:space="preserve">– </w:t>
      </w:r>
      <w:r w:rsidRPr="00B37F77">
        <w:rPr>
          <w:rFonts w:ascii="Times New Roman" w:hAnsi="Times New Roman" w:cs="Times New Roman"/>
          <w:sz w:val="28"/>
          <w:szCs w:val="28"/>
        </w:rPr>
        <w:t xml:space="preserve">8 часов. За месяц изготовлено 2208 изделий. Оплата труда сдельно-прогрессивная. Исходная база для начисления сдельных доплат </w:t>
      </w:r>
      <w:r w:rsidR="001B450D">
        <w:rPr>
          <w:rFonts w:ascii="Times New Roman" w:hAnsi="Times New Roman" w:cs="Times New Roman"/>
          <w:sz w:val="28"/>
          <w:szCs w:val="28"/>
        </w:rPr>
        <w:t xml:space="preserve">– </w:t>
      </w:r>
      <w:r w:rsidRPr="00B37F77">
        <w:rPr>
          <w:rFonts w:ascii="Times New Roman" w:hAnsi="Times New Roman" w:cs="Times New Roman"/>
          <w:sz w:val="28"/>
          <w:szCs w:val="28"/>
        </w:rPr>
        <w:t>102,5</w:t>
      </w:r>
      <w:r w:rsidR="001B450D">
        <w:rPr>
          <w:rFonts w:ascii="Times New Roman" w:hAnsi="Times New Roman" w:cs="Times New Roman"/>
          <w:sz w:val="28"/>
          <w:szCs w:val="28"/>
        </w:rPr>
        <w:t xml:space="preserve"> </w:t>
      </w:r>
      <w:r w:rsidRPr="00B37F77">
        <w:rPr>
          <w:rFonts w:ascii="Times New Roman" w:hAnsi="Times New Roman" w:cs="Times New Roman"/>
          <w:sz w:val="28"/>
          <w:szCs w:val="28"/>
        </w:rPr>
        <w:t>%.</w:t>
      </w:r>
    </w:p>
    <w:p w14:paraId="10E752D9" w14:textId="2F3FCEA8" w:rsidR="00ED07FC" w:rsidRPr="00B37F77" w:rsidRDefault="001B450D" w:rsidP="003C3F12">
      <w:pPr>
        <w:jc w:val="both"/>
        <w:rPr>
          <w:rFonts w:ascii="Times New Roman" w:hAnsi="Times New Roman" w:cs="Times New Roman"/>
          <w:sz w:val="28"/>
          <w:szCs w:val="28"/>
        </w:rPr>
      </w:pPr>
      <w:r w:rsidRPr="00B37F77">
        <w:rPr>
          <w:rFonts w:ascii="Times New Roman" w:hAnsi="Times New Roman" w:cs="Times New Roman"/>
          <w:b/>
          <w:sz w:val="28"/>
          <w:szCs w:val="28"/>
        </w:rPr>
        <w:t>Рассчита</w:t>
      </w:r>
      <w:r>
        <w:rPr>
          <w:rFonts w:ascii="Times New Roman" w:hAnsi="Times New Roman" w:cs="Times New Roman"/>
          <w:b/>
          <w:sz w:val="28"/>
          <w:szCs w:val="28"/>
        </w:rPr>
        <w:t>й</w:t>
      </w:r>
      <w:r w:rsidRPr="00B37F77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B37F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D07FC" w:rsidRPr="00B37F77">
        <w:rPr>
          <w:rFonts w:ascii="Times New Roman" w:hAnsi="Times New Roman" w:cs="Times New Roman"/>
          <w:b/>
          <w:sz w:val="28"/>
          <w:szCs w:val="28"/>
        </w:rPr>
        <w:t>следующие показатели</w:t>
      </w:r>
      <w:r w:rsidR="00ED07FC" w:rsidRPr="00B37F77">
        <w:rPr>
          <w:rFonts w:ascii="Times New Roman" w:hAnsi="Times New Roman" w:cs="Times New Roman"/>
          <w:sz w:val="28"/>
          <w:szCs w:val="28"/>
        </w:rPr>
        <w:t>:</w:t>
      </w:r>
    </w:p>
    <w:p w14:paraId="15620BE7" w14:textId="007C066F" w:rsidR="00ED07FC" w:rsidRPr="00B37F77" w:rsidRDefault="001B450D" w:rsidP="003C3F12">
      <w:pPr>
        <w:pStyle w:val="a3"/>
        <w:numPr>
          <w:ilvl w:val="0"/>
          <w:numId w:val="5"/>
        </w:numPr>
        <w:shd w:val="clear" w:color="auto" w:fill="FFFFFF"/>
        <w:spacing w:before="100" w:beforeAutospacing="1" w:after="384" w:line="404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B37F77">
        <w:rPr>
          <w:rFonts w:ascii="Times New Roman" w:hAnsi="Times New Roman"/>
          <w:sz w:val="28"/>
          <w:szCs w:val="28"/>
        </w:rPr>
        <w:t xml:space="preserve">пределите </w:t>
      </w:r>
      <w:r w:rsidR="00ED07FC" w:rsidRPr="00B37F77">
        <w:rPr>
          <w:rFonts w:ascii="Times New Roman" w:hAnsi="Times New Roman"/>
          <w:sz w:val="28"/>
          <w:szCs w:val="28"/>
        </w:rPr>
        <w:t>сумму сдельной заработной платы за месяц, если при выработке продукции свыше исходной базы сдельная расценка увеличивается в 1,5 раза</w:t>
      </w:r>
      <w:r>
        <w:rPr>
          <w:rFonts w:ascii="Times New Roman" w:hAnsi="Times New Roman"/>
          <w:sz w:val="28"/>
          <w:szCs w:val="28"/>
        </w:rPr>
        <w:t>;</w:t>
      </w:r>
      <w:r w:rsidRPr="00B37F77">
        <w:rPr>
          <w:rFonts w:ascii="Times New Roman" w:hAnsi="Times New Roman"/>
          <w:sz w:val="28"/>
          <w:szCs w:val="28"/>
        </w:rPr>
        <w:t xml:space="preserve"> </w:t>
      </w:r>
    </w:p>
    <w:p w14:paraId="6D6F51D1" w14:textId="310F781D" w:rsidR="00ED07FC" w:rsidRPr="00B37F77" w:rsidRDefault="001B450D" w:rsidP="003C3F1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B37F77">
        <w:rPr>
          <w:rFonts w:ascii="Times New Roman" w:hAnsi="Times New Roman"/>
          <w:sz w:val="28"/>
          <w:szCs w:val="28"/>
        </w:rPr>
        <w:t>ассчита</w:t>
      </w:r>
      <w:r>
        <w:rPr>
          <w:rFonts w:ascii="Times New Roman" w:hAnsi="Times New Roman"/>
          <w:sz w:val="28"/>
          <w:szCs w:val="28"/>
        </w:rPr>
        <w:t>й</w:t>
      </w:r>
      <w:r w:rsidRPr="00B37F77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е</w:t>
      </w:r>
      <w:r w:rsidRPr="00B37F77">
        <w:rPr>
          <w:rFonts w:ascii="Times New Roman" w:hAnsi="Times New Roman"/>
          <w:sz w:val="28"/>
          <w:szCs w:val="28"/>
        </w:rPr>
        <w:t xml:space="preserve"> </w:t>
      </w:r>
      <w:r w:rsidR="00ED07FC" w:rsidRPr="00B37F77">
        <w:rPr>
          <w:rFonts w:ascii="Times New Roman" w:hAnsi="Times New Roman"/>
          <w:sz w:val="28"/>
          <w:szCs w:val="28"/>
        </w:rPr>
        <w:t xml:space="preserve">заработную плату работника предприятия, которую он получит на руки, если известно, что у сотрудника имеется один несовершеннолетний ребенок. </w:t>
      </w:r>
    </w:p>
    <w:p w14:paraId="62A2A1E7" w14:textId="77777777" w:rsidR="00ED07FC" w:rsidRPr="00B37F77" w:rsidRDefault="00ED07FC" w:rsidP="003C3F12">
      <w:pPr>
        <w:pStyle w:val="a3"/>
        <w:ind w:left="708"/>
        <w:jc w:val="both"/>
        <w:rPr>
          <w:rFonts w:ascii="Times New Roman" w:hAnsi="Times New Roman"/>
          <w:sz w:val="28"/>
          <w:szCs w:val="28"/>
        </w:rPr>
      </w:pPr>
    </w:p>
    <w:p w14:paraId="142A192D" w14:textId="397FB552" w:rsidR="00ED07FC" w:rsidRPr="00B37F77" w:rsidRDefault="00ED07FC" w:rsidP="003C3F12">
      <w:pPr>
        <w:pStyle w:val="a3"/>
        <w:ind w:left="1068"/>
        <w:jc w:val="both"/>
        <w:rPr>
          <w:rFonts w:ascii="Times New Roman" w:hAnsi="Times New Roman"/>
          <w:sz w:val="28"/>
          <w:szCs w:val="28"/>
        </w:rPr>
      </w:pPr>
      <w:r w:rsidRPr="00B37F77">
        <w:rPr>
          <w:rFonts w:ascii="Times New Roman" w:hAnsi="Times New Roman"/>
          <w:b/>
          <w:sz w:val="28"/>
          <w:szCs w:val="28"/>
        </w:rPr>
        <w:t>Рекомендации по выполнению зада</w:t>
      </w:r>
      <w:r w:rsidR="00CC7436" w:rsidRPr="00B37F77">
        <w:rPr>
          <w:rFonts w:ascii="Times New Roman" w:hAnsi="Times New Roman"/>
          <w:b/>
          <w:sz w:val="28"/>
          <w:szCs w:val="28"/>
        </w:rPr>
        <w:t>чи</w:t>
      </w:r>
    </w:p>
    <w:p w14:paraId="2E14894C" w14:textId="77777777" w:rsidR="00ED07FC" w:rsidRPr="00B37F77" w:rsidRDefault="00ED07FC" w:rsidP="003C3F12">
      <w:pPr>
        <w:pStyle w:val="a3"/>
        <w:ind w:left="1068"/>
        <w:jc w:val="both"/>
        <w:rPr>
          <w:rFonts w:ascii="Times New Roman" w:hAnsi="Times New Roman"/>
          <w:sz w:val="28"/>
          <w:szCs w:val="28"/>
        </w:rPr>
      </w:pPr>
    </w:p>
    <w:p w14:paraId="64E3FA0E" w14:textId="27A25329" w:rsidR="00ED07FC" w:rsidRPr="00B37F77" w:rsidRDefault="00ED07F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7F77">
        <w:rPr>
          <w:rFonts w:ascii="Times New Roman" w:hAnsi="Times New Roman" w:cs="Times New Roman"/>
          <w:sz w:val="28"/>
          <w:szCs w:val="28"/>
        </w:rPr>
        <w:t xml:space="preserve">При выполнении задания </w:t>
      </w:r>
      <w:r w:rsidR="001B450D" w:rsidRPr="00B37F77">
        <w:rPr>
          <w:rFonts w:ascii="Times New Roman" w:hAnsi="Times New Roman" w:cs="Times New Roman"/>
          <w:sz w:val="28"/>
          <w:szCs w:val="28"/>
        </w:rPr>
        <w:t>использ</w:t>
      </w:r>
      <w:r w:rsidR="001B450D">
        <w:rPr>
          <w:rFonts w:ascii="Times New Roman" w:hAnsi="Times New Roman" w:cs="Times New Roman"/>
          <w:sz w:val="28"/>
          <w:szCs w:val="28"/>
        </w:rPr>
        <w:t>уйте</w:t>
      </w:r>
      <w:r w:rsidR="001B450D" w:rsidRPr="00B37F77">
        <w:rPr>
          <w:rFonts w:ascii="Times New Roman" w:hAnsi="Times New Roman" w:cs="Times New Roman"/>
          <w:sz w:val="28"/>
          <w:szCs w:val="28"/>
        </w:rPr>
        <w:t xml:space="preserve"> </w:t>
      </w:r>
      <w:r w:rsidRPr="00B37F77">
        <w:rPr>
          <w:rFonts w:ascii="Times New Roman" w:hAnsi="Times New Roman" w:cs="Times New Roman"/>
          <w:sz w:val="28"/>
          <w:szCs w:val="28"/>
        </w:rPr>
        <w:t>следующую последовательность</w:t>
      </w:r>
      <w:r w:rsidR="001B450D">
        <w:rPr>
          <w:rFonts w:ascii="Times New Roman" w:hAnsi="Times New Roman" w:cs="Times New Roman"/>
          <w:sz w:val="28"/>
          <w:szCs w:val="28"/>
        </w:rPr>
        <w:t>.</w:t>
      </w:r>
    </w:p>
    <w:p w14:paraId="18FCD5F0" w14:textId="195D14A7" w:rsidR="00ED07FC" w:rsidRPr="00B37F77" w:rsidRDefault="00ED07FC" w:rsidP="003C3F12">
      <w:pPr>
        <w:shd w:val="clear" w:color="auto" w:fill="FFFFFF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B37F77">
        <w:rPr>
          <w:rFonts w:ascii="Times New Roman" w:hAnsi="Times New Roman" w:cs="Times New Roman"/>
          <w:sz w:val="28"/>
          <w:szCs w:val="28"/>
        </w:rPr>
        <w:t>Решение</w:t>
      </w:r>
    </w:p>
    <w:p w14:paraId="36A80C6A" w14:textId="77777777" w:rsidR="00ED07FC" w:rsidRPr="00B37F77" w:rsidRDefault="00ED07FC" w:rsidP="003C3F12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7F77">
        <w:rPr>
          <w:rFonts w:ascii="Times New Roman" w:hAnsi="Times New Roman" w:cs="Times New Roman"/>
          <w:sz w:val="28"/>
          <w:szCs w:val="28"/>
        </w:rPr>
        <w:t>1. Норма выработки в месяц с учетом базы для начисления сдельных доплат.</w:t>
      </w:r>
    </w:p>
    <w:p w14:paraId="67F10922" w14:textId="77777777" w:rsidR="00ED07FC" w:rsidRPr="00B37F77" w:rsidRDefault="00ED07FC" w:rsidP="003C3F12">
      <w:pPr>
        <w:shd w:val="clear" w:color="auto" w:fill="FFFFFF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B37F77">
        <w:rPr>
          <w:rFonts w:ascii="Times New Roman" w:hAnsi="Times New Roman" w:cs="Times New Roman"/>
          <w:sz w:val="28"/>
          <w:szCs w:val="28"/>
        </w:rPr>
        <w:t>2. Коэффициент выполнения норм выработки.</w:t>
      </w:r>
    </w:p>
    <w:p w14:paraId="24F85A42" w14:textId="22EE0C75" w:rsidR="00ED07FC" w:rsidRPr="00B37F77" w:rsidRDefault="00ED07FC" w:rsidP="003C3F12">
      <w:pPr>
        <w:shd w:val="clear" w:color="auto" w:fill="FFFFFF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B37F77">
        <w:rPr>
          <w:rFonts w:ascii="Times New Roman" w:hAnsi="Times New Roman" w:cs="Times New Roman"/>
          <w:sz w:val="28"/>
          <w:szCs w:val="28"/>
        </w:rPr>
        <w:t xml:space="preserve">3. % </w:t>
      </w:r>
      <w:r w:rsidR="001B450D">
        <w:rPr>
          <w:rFonts w:ascii="Times New Roman" w:hAnsi="Times New Roman" w:cs="Times New Roman"/>
          <w:sz w:val="28"/>
          <w:szCs w:val="28"/>
        </w:rPr>
        <w:t>п</w:t>
      </w:r>
      <w:r w:rsidR="001B450D" w:rsidRPr="00B37F77">
        <w:rPr>
          <w:rFonts w:ascii="Times New Roman" w:hAnsi="Times New Roman" w:cs="Times New Roman"/>
          <w:sz w:val="28"/>
          <w:szCs w:val="28"/>
        </w:rPr>
        <w:t>еревыполнени</w:t>
      </w:r>
      <w:r w:rsidR="001B450D">
        <w:rPr>
          <w:rFonts w:ascii="Times New Roman" w:hAnsi="Times New Roman" w:cs="Times New Roman"/>
          <w:sz w:val="28"/>
          <w:szCs w:val="28"/>
        </w:rPr>
        <w:t>я</w:t>
      </w:r>
      <w:r w:rsidR="001B450D" w:rsidRPr="00B37F77">
        <w:rPr>
          <w:rFonts w:ascii="Times New Roman" w:hAnsi="Times New Roman" w:cs="Times New Roman"/>
          <w:sz w:val="28"/>
          <w:szCs w:val="28"/>
        </w:rPr>
        <w:t xml:space="preserve"> </w:t>
      </w:r>
      <w:r w:rsidRPr="00B37F77">
        <w:rPr>
          <w:rFonts w:ascii="Times New Roman" w:hAnsi="Times New Roman" w:cs="Times New Roman"/>
          <w:sz w:val="28"/>
          <w:szCs w:val="28"/>
        </w:rPr>
        <w:t xml:space="preserve">плана. </w:t>
      </w:r>
    </w:p>
    <w:p w14:paraId="66AB67F2" w14:textId="77777777" w:rsidR="00ED07FC" w:rsidRPr="00B37F77" w:rsidRDefault="00ED07FC" w:rsidP="003C3F12">
      <w:pPr>
        <w:shd w:val="clear" w:color="auto" w:fill="FFFFFF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B37F77">
        <w:rPr>
          <w:rFonts w:ascii="Times New Roman" w:hAnsi="Times New Roman" w:cs="Times New Roman"/>
          <w:sz w:val="28"/>
          <w:szCs w:val="28"/>
        </w:rPr>
        <w:t>4. Сдельная расценка на изделие.</w:t>
      </w:r>
    </w:p>
    <w:p w14:paraId="58BFA42D" w14:textId="54A2F490" w:rsidR="00ED07FC" w:rsidRPr="00B37F77" w:rsidRDefault="00ED07FC" w:rsidP="003C3F12">
      <w:pPr>
        <w:shd w:val="clear" w:color="auto" w:fill="FFFFFF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B37F77">
        <w:rPr>
          <w:rFonts w:ascii="Times New Roman" w:hAnsi="Times New Roman" w:cs="Times New Roman"/>
          <w:sz w:val="28"/>
          <w:szCs w:val="28"/>
        </w:rPr>
        <w:lastRenderedPageBreak/>
        <w:t>5. Сдельная расценка на изделие с учетом коэффициента увеличения расценки</w:t>
      </w:r>
      <w:r w:rsidR="001B450D">
        <w:rPr>
          <w:rFonts w:ascii="Times New Roman" w:hAnsi="Times New Roman" w:cs="Times New Roman"/>
          <w:sz w:val="28"/>
          <w:szCs w:val="28"/>
        </w:rPr>
        <w:t>.</w:t>
      </w:r>
    </w:p>
    <w:p w14:paraId="4B0A3674" w14:textId="0A8D1574" w:rsidR="00ED07FC" w:rsidRPr="00B37F77" w:rsidRDefault="00ED07FC" w:rsidP="003C3F12">
      <w:pPr>
        <w:shd w:val="clear" w:color="auto" w:fill="FFFFFF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B37F77">
        <w:rPr>
          <w:rFonts w:ascii="Times New Roman" w:hAnsi="Times New Roman" w:cs="Times New Roman"/>
          <w:sz w:val="28"/>
          <w:szCs w:val="28"/>
        </w:rPr>
        <w:t>6. Итого общая заработная плата сдельно-прогрессивная</w:t>
      </w:r>
      <w:r w:rsidR="001B450D">
        <w:rPr>
          <w:rFonts w:ascii="Times New Roman" w:hAnsi="Times New Roman" w:cs="Times New Roman"/>
          <w:sz w:val="28"/>
          <w:szCs w:val="28"/>
        </w:rPr>
        <w:t>.</w:t>
      </w:r>
    </w:p>
    <w:p w14:paraId="61D7CD64" w14:textId="617CAE26" w:rsidR="00ED07FC" w:rsidRPr="00B37F77" w:rsidRDefault="00ED07FC" w:rsidP="003C3F12">
      <w:pPr>
        <w:shd w:val="clear" w:color="auto" w:fill="FFFFFF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B37F77">
        <w:rPr>
          <w:rFonts w:ascii="Times New Roman" w:hAnsi="Times New Roman" w:cs="Times New Roman"/>
          <w:sz w:val="28"/>
          <w:szCs w:val="28"/>
        </w:rPr>
        <w:t>7. Исчисление льготы по подоходному налогу</w:t>
      </w:r>
      <w:r w:rsidR="001B450D">
        <w:rPr>
          <w:rFonts w:ascii="Times New Roman" w:hAnsi="Times New Roman" w:cs="Times New Roman"/>
          <w:sz w:val="28"/>
          <w:szCs w:val="28"/>
        </w:rPr>
        <w:t>.</w:t>
      </w:r>
    </w:p>
    <w:p w14:paraId="0D1A8EE1" w14:textId="607D25C8" w:rsidR="00C85698" w:rsidRPr="00B37F77" w:rsidRDefault="00C85698" w:rsidP="003C3F12">
      <w:pPr>
        <w:shd w:val="clear" w:color="auto" w:fill="FFFFFF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B37F77">
        <w:rPr>
          <w:rFonts w:ascii="Times New Roman" w:hAnsi="Times New Roman" w:cs="Times New Roman"/>
          <w:sz w:val="28"/>
          <w:szCs w:val="28"/>
        </w:rPr>
        <w:t>8. Заработная плата на руки.</w:t>
      </w:r>
    </w:p>
    <w:p w14:paraId="34DAC321" w14:textId="66B6F923" w:rsidR="00682CFB" w:rsidRPr="00B37F77" w:rsidRDefault="00682CFB" w:rsidP="003C3F12">
      <w:pPr>
        <w:pStyle w:val="1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B37F77">
        <w:rPr>
          <w:rFonts w:ascii="Times New Roman" w:hAnsi="Times New Roman" w:cs="Times New Roman"/>
          <w:color w:val="000000" w:themeColor="text1"/>
        </w:rPr>
        <w:t>Рекомендации по выполнению задания</w:t>
      </w:r>
    </w:p>
    <w:p w14:paraId="477C8FCC" w14:textId="2160AA6A" w:rsidR="00682CFB" w:rsidRPr="00B37F77" w:rsidRDefault="00682CFB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7F77">
        <w:rPr>
          <w:rFonts w:ascii="Times New Roman" w:hAnsi="Times New Roman" w:cs="Times New Roman"/>
          <w:sz w:val="28"/>
          <w:szCs w:val="28"/>
        </w:rPr>
        <w:t xml:space="preserve">Необходимо представить ответ </w:t>
      </w:r>
      <w:r w:rsidR="00CC7436" w:rsidRPr="00B37F77">
        <w:rPr>
          <w:rFonts w:ascii="Times New Roman" w:hAnsi="Times New Roman" w:cs="Times New Roman"/>
          <w:sz w:val="28"/>
          <w:szCs w:val="28"/>
        </w:rPr>
        <w:t xml:space="preserve">на задачу в </w:t>
      </w:r>
      <w:r w:rsidR="001B450D">
        <w:rPr>
          <w:rFonts w:ascii="Times New Roman" w:hAnsi="Times New Roman" w:cs="Times New Roman"/>
          <w:sz w:val="28"/>
          <w:szCs w:val="28"/>
        </w:rPr>
        <w:t>з</w:t>
      </w:r>
      <w:r w:rsidR="001B450D" w:rsidRPr="00B37F77">
        <w:rPr>
          <w:rFonts w:ascii="Times New Roman" w:hAnsi="Times New Roman" w:cs="Times New Roman"/>
          <w:sz w:val="28"/>
          <w:szCs w:val="28"/>
        </w:rPr>
        <w:t xml:space="preserve">адании </w:t>
      </w:r>
      <w:r w:rsidR="00CC7436" w:rsidRPr="00B37F77">
        <w:rPr>
          <w:rFonts w:ascii="Times New Roman" w:hAnsi="Times New Roman" w:cs="Times New Roman"/>
          <w:sz w:val="28"/>
          <w:szCs w:val="28"/>
        </w:rPr>
        <w:t xml:space="preserve">3 </w:t>
      </w:r>
      <w:r w:rsidRPr="00B37F77">
        <w:rPr>
          <w:rFonts w:ascii="Times New Roman" w:hAnsi="Times New Roman" w:cs="Times New Roman"/>
          <w:sz w:val="28"/>
          <w:szCs w:val="28"/>
        </w:rPr>
        <w:t xml:space="preserve">в виде текста и </w:t>
      </w:r>
      <w:r w:rsidR="00CC7436" w:rsidRPr="00B37F77">
        <w:rPr>
          <w:rFonts w:ascii="Times New Roman" w:hAnsi="Times New Roman" w:cs="Times New Roman"/>
          <w:sz w:val="28"/>
          <w:szCs w:val="28"/>
        </w:rPr>
        <w:t>расчетных данных.</w:t>
      </w:r>
      <w:r w:rsidRPr="00B37F7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A5518A" w14:textId="14766A0B" w:rsidR="00682CFB" w:rsidRPr="00B37F77" w:rsidRDefault="00682C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7F77">
        <w:rPr>
          <w:rFonts w:ascii="Times New Roman" w:hAnsi="Times New Roman" w:cs="Times New Roman"/>
          <w:sz w:val="28"/>
          <w:szCs w:val="28"/>
        </w:rPr>
        <w:t>Результат</w:t>
      </w:r>
      <w:r w:rsidR="001B450D">
        <w:rPr>
          <w:rFonts w:ascii="Times New Roman" w:hAnsi="Times New Roman" w:cs="Times New Roman"/>
          <w:sz w:val="28"/>
          <w:szCs w:val="28"/>
        </w:rPr>
        <w:t xml:space="preserve"> </w:t>
      </w:r>
      <w:r w:rsidRPr="00B37F77">
        <w:rPr>
          <w:rFonts w:ascii="Times New Roman" w:hAnsi="Times New Roman" w:cs="Times New Roman"/>
          <w:sz w:val="28"/>
          <w:szCs w:val="28"/>
        </w:rPr>
        <w:t>представляется в свободной форме в документе формата *.</w:t>
      </w:r>
      <w:proofErr w:type="spellStart"/>
      <w:r w:rsidRPr="00B37F77">
        <w:rPr>
          <w:rFonts w:ascii="Times New Roman" w:hAnsi="Times New Roman" w:cs="Times New Roman"/>
          <w:sz w:val="28"/>
          <w:szCs w:val="28"/>
        </w:rPr>
        <w:t>docx</w:t>
      </w:r>
      <w:proofErr w:type="spellEnd"/>
      <w:r w:rsidRPr="00B37F77">
        <w:rPr>
          <w:rFonts w:ascii="Times New Roman" w:hAnsi="Times New Roman" w:cs="Times New Roman"/>
          <w:sz w:val="28"/>
          <w:szCs w:val="28"/>
        </w:rPr>
        <w:t>.</w:t>
      </w:r>
    </w:p>
    <w:p w14:paraId="3135D91A" w14:textId="77777777" w:rsidR="00682CFB" w:rsidRPr="00B37F77" w:rsidRDefault="00682CFB" w:rsidP="003C3F12">
      <w:pPr>
        <w:tabs>
          <w:tab w:val="left" w:pos="426"/>
        </w:tabs>
        <w:spacing w:line="360" w:lineRule="auto"/>
        <w:ind w:hanging="14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D6763C" w14:textId="1DCEF10E" w:rsidR="00682CFB" w:rsidRPr="00B37F77" w:rsidRDefault="00682CFB" w:rsidP="003C3F1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37F77">
        <w:rPr>
          <w:rFonts w:ascii="Times New Roman" w:hAnsi="Times New Roman" w:cs="Times New Roman"/>
          <w:b/>
          <w:sz w:val="28"/>
          <w:szCs w:val="28"/>
        </w:rPr>
        <w:t>Требования к оформлению работ</w:t>
      </w:r>
    </w:p>
    <w:p w14:paraId="3382DA0D" w14:textId="77777777" w:rsidR="00682CFB" w:rsidRPr="00B37F77" w:rsidRDefault="00682CFB" w:rsidP="003C3F1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7F77">
        <w:rPr>
          <w:rFonts w:ascii="Times New Roman" w:hAnsi="Times New Roman" w:cs="Times New Roman"/>
          <w:sz w:val="28"/>
          <w:szCs w:val="28"/>
        </w:rPr>
        <w:t>1.  На титульном слайде указывается наименование департамента, дисциплины (полностью), курс, группа, фамилия, имя, отчество студента.</w:t>
      </w:r>
    </w:p>
    <w:p w14:paraId="3DF4011C" w14:textId="27025D63" w:rsidR="00682CFB" w:rsidRPr="00B37F77" w:rsidRDefault="00682CFB" w:rsidP="003C3F1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7F77">
        <w:rPr>
          <w:rFonts w:ascii="Times New Roman" w:hAnsi="Times New Roman" w:cs="Times New Roman"/>
          <w:sz w:val="28"/>
          <w:szCs w:val="28"/>
        </w:rPr>
        <w:t xml:space="preserve">2. В </w:t>
      </w:r>
      <w:r w:rsidR="001B450D">
        <w:rPr>
          <w:rFonts w:ascii="Times New Roman" w:hAnsi="Times New Roman" w:cs="Times New Roman"/>
          <w:sz w:val="28"/>
          <w:szCs w:val="28"/>
        </w:rPr>
        <w:t>конце</w:t>
      </w:r>
      <w:r w:rsidR="001B450D" w:rsidRPr="00B37F77">
        <w:rPr>
          <w:rFonts w:ascii="Times New Roman" w:hAnsi="Times New Roman" w:cs="Times New Roman"/>
          <w:sz w:val="28"/>
          <w:szCs w:val="28"/>
        </w:rPr>
        <w:t xml:space="preserve"> </w:t>
      </w:r>
      <w:r w:rsidRPr="00B37F77">
        <w:rPr>
          <w:rFonts w:ascii="Times New Roman" w:hAnsi="Times New Roman" w:cs="Times New Roman"/>
          <w:sz w:val="28"/>
          <w:szCs w:val="28"/>
        </w:rPr>
        <w:t xml:space="preserve">задания указывается использованная литература </w:t>
      </w:r>
      <w:proofErr w:type="gramStart"/>
      <w:r w:rsidRPr="00B37F77">
        <w:rPr>
          <w:rFonts w:ascii="Times New Roman" w:hAnsi="Times New Roman" w:cs="Times New Roman"/>
          <w:sz w:val="28"/>
          <w:szCs w:val="28"/>
        </w:rPr>
        <w:t>и  использованные</w:t>
      </w:r>
      <w:proofErr w:type="gramEnd"/>
      <w:r w:rsidRPr="00B37F77">
        <w:rPr>
          <w:rFonts w:ascii="Times New Roman" w:hAnsi="Times New Roman" w:cs="Times New Roman"/>
          <w:sz w:val="28"/>
          <w:szCs w:val="28"/>
        </w:rPr>
        <w:t xml:space="preserve"> в работе интернет-ресурсы.  </w:t>
      </w:r>
    </w:p>
    <w:p w14:paraId="54DB6796" w14:textId="20C55464" w:rsidR="00682CFB" w:rsidRPr="00B37F77" w:rsidRDefault="00682CFB" w:rsidP="003C3F1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7F77">
        <w:rPr>
          <w:rFonts w:ascii="Times New Roman" w:hAnsi="Times New Roman" w:cs="Times New Roman"/>
          <w:sz w:val="28"/>
          <w:szCs w:val="28"/>
        </w:rPr>
        <w:t>3. Не принимаются работы, в которых не раскрыты основные вопросы (возвращаются на доработку); в которых не соблюдены установленные требования к оформлению работы (возвращаются для переоформления).</w:t>
      </w:r>
    </w:p>
    <w:p w14:paraId="0021CC39" w14:textId="77777777" w:rsidR="00682CFB" w:rsidRPr="00B37F77" w:rsidRDefault="00682CFB" w:rsidP="003C3F1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A45B4F" w14:textId="77777777" w:rsidR="00682CFB" w:rsidRPr="00B37F77" w:rsidRDefault="00682CFB" w:rsidP="003C3F1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880123" w14:textId="22A073E8" w:rsidR="00C85698" w:rsidRPr="00B37F77" w:rsidRDefault="00C85698" w:rsidP="003C3F1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008B5D1B" w14:textId="7D7F95C5" w:rsidR="00C85698" w:rsidRPr="00B37F77" w:rsidRDefault="00C85698" w:rsidP="003C3F1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A192EA" w14:textId="2B8DF30D" w:rsidR="00C85698" w:rsidRPr="00B37F77" w:rsidRDefault="00C85698" w:rsidP="003C3F12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85698" w:rsidRPr="00B37F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9512C"/>
    <w:multiLevelType w:val="hybridMultilevel"/>
    <w:tmpl w:val="79D422AC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F153D82"/>
    <w:multiLevelType w:val="multilevel"/>
    <w:tmpl w:val="D9A2C1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635" w:hanging="915"/>
      </w:pPr>
      <w:rPr>
        <w:rFonts w:hint="default"/>
        <w:color w:val="auto"/>
        <w:sz w:val="28"/>
      </w:rPr>
    </w:lvl>
    <w:lvl w:ilvl="2">
      <w:start w:val="1"/>
      <w:numFmt w:val="decimal"/>
      <w:isLgl/>
      <w:lvlText w:val="%1.%2.%3"/>
      <w:lvlJc w:val="left"/>
      <w:pPr>
        <w:ind w:left="1995" w:hanging="915"/>
      </w:pPr>
      <w:rPr>
        <w:rFonts w:ascii="Times New Roman" w:eastAsiaTheme="minorHAnsi" w:hAnsi="Times New Roman" w:cs="Times New Roman" w:hint="default"/>
        <w:color w:val="auto"/>
        <w:sz w:val="28"/>
      </w:rPr>
    </w:lvl>
    <w:lvl w:ilvl="3">
      <w:start w:val="1"/>
      <w:numFmt w:val="decimal"/>
      <w:isLgl/>
      <w:lvlText w:val="%1.%2.%3.%4"/>
      <w:lvlJc w:val="left"/>
      <w:pPr>
        <w:ind w:left="2355" w:hanging="915"/>
      </w:pPr>
      <w:rPr>
        <w:rFonts w:ascii="Times New Roman" w:eastAsiaTheme="minorHAnsi" w:hAnsi="Times New Roman" w:cs="Times New Roman" w:hint="default"/>
        <w:color w:val="auto"/>
        <w:sz w:val="28"/>
      </w:rPr>
    </w:lvl>
    <w:lvl w:ilvl="4">
      <w:start w:val="1"/>
      <w:numFmt w:val="decimal"/>
      <w:isLgl/>
      <w:lvlText w:val="%1.%2.%3.%4.%5"/>
      <w:lvlJc w:val="left"/>
      <w:pPr>
        <w:ind w:left="2715" w:hanging="915"/>
      </w:pPr>
      <w:rPr>
        <w:rFonts w:ascii="Times New Roman" w:eastAsiaTheme="minorHAnsi" w:hAnsi="Times New Roman" w:cs="Times New Roman" w:hint="default"/>
        <w:color w:val="auto"/>
        <w:sz w:val="28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ascii="Times New Roman" w:eastAsiaTheme="minorHAnsi" w:hAnsi="Times New Roman" w:cs="Times New Roman" w:hint="default"/>
        <w:color w:val="auto"/>
        <w:sz w:val="28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ascii="Times New Roman" w:eastAsiaTheme="minorHAnsi" w:hAnsi="Times New Roman" w:cs="Times New Roman" w:hint="default"/>
        <w:color w:val="auto"/>
        <w:sz w:val="28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ascii="Times New Roman" w:eastAsiaTheme="minorHAnsi" w:hAnsi="Times New Roman"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ascii="Times New Roman" w:eastAsiaTheme="minorHAnsi" w:hAnsi="Times New Roman" w:cs="Times New Roman" w:hint="default"/>
        <w:color w:val="auto"/>
        <w:sz w:val="28"/>
      </w:rPr>
    </w:lvl>
  </w:abstractNum>
  <w:abstractNum w:abstractNumId="2" w15:restartNumberingAfterBreak="0">
    <w:nsid w:val="217F372A"/>
    <w:multiLevelType w:val="hybridMultilevel"/>
    <w:tmpl w:val="242E7586"/>
    <w:lvl w:ilvl="0" w:tplc="BBA893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50B4777"/>
    <w:multiLevelType w:val="hybridMultilevel"/>
    <w:tmpl w:val="EB2C8208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53F7BCE"/>
    <w:multiLevelType w:val="hybridMultilevel"/>
    <w:tmpl w:val="97ECAE56"/>
    <w:lvl w:ilvl="0" w:tplc="E0C8D6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A9A1191"/>
    <w:multiLevelType w:val="multilevel"/>
    <w:tmpl w:val="343C53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635" w:hanging="915"/>
      </w:pPr>
      <w:rPr>
        <w:rFonts w:ascii="Times New Roman" w:eastAsiaTheme="minorHAnsi" w:hAnsi="Times New Roman" w:cs="Times New Roman" w:hint="default"/>
        <w:color w:val="auto"/>
        <w:sz w:val="28"/>
      </w:rPr>
    </w:lvl>
    <w:lvl w:ilvl="2">
      <w:start w:val="1"/>
      <w:numFmt w:val="decimal"/>
      <w:isLgl/>
      <w:lvlText w:val="%1.%2.%3"/>
      <w:lvlJc w:val="left"/>
      <w:pPr>
        <w:ind w:left="1995" w:hanging="915"/>
      </w:pPr>
      <w:rPr>
        <w:rFonts w:ascii="Times New Roman" w:eastAsiaTheme="minorHAnsi" w:hAnsi="Times New Roman" w:cs="Times New Roman" w:hint="default"/>
        <w:color w:val="auto"/>
        <w:sz w:val="28"/>
      </w:rPr>
    </w:lvl>
    <w:lvl w:ilvl="3">
      <w:start w:val="1"/>
      <w:numFmt w:val="decimal"/>
      <w:isLgl/>
      <w:lvlText w:val="%1.%2.%3.%4"/>
      <w:lvlJc w:val="left"/>
      <w:pPr>
        <w:ind w:left="2355" w:hanging="915"/>
      </w:pPr>
      <w:rPr>
        <w:rFonts w:ascii="Times New Roman" w:eastAsiaTheme="minorHAnsi" w:hAnsi="Times New Roman" w:cs="Times New Roman" w:hint="default"/>
        <w:color w:val="auto"/>
        <w:sz w:val="28"/>
      </w:rPr>
    </w:lvl>
    <w:lvl w:ilvl="4">
      <w:start w:val="1"/>
      <w:numFmt w:val="decimal"/>
      <w:isLgl/>
      <w:lvlText w:val="%1.%2.%3.%4.%5"/>
      <w:lvlJc w:val="left"/>
      <w:pPr>
        <w:ind w:left="2715" w:hanging="915"/>
      </w:pPr>
      <w:rPr>
        <w:rFonts w:ascii="Times New Roman" w:eastAsiaTheme="minorHAnsi" w:hAnsi="Times New Roman" w:cs="Times New Roman" w:hint="default"/>
        <w:color w:val="auto"/>
        <w:sz w:val="28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ascii="Times New Roman" w:eastAsiaTheme="minorHAnsi" w:hAnsi="Times New Roman" w:cs="Times New Roman" w:hint="default"/>
        <w:color w:val="auto"/>
        <w:sz w:val="28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ascii="Times New Roman" w:eastAsiaTheme="minorHAnsi" w:hAnsi="Times New Roman" w:cs="Times New Roman" w:hint="default"/>
        <w:color w:val="auto"/>
        <w:sz w:val="28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ascii="Times New Roman" w:eastAsiaTheme="minorHAnsi" w:hAnsi="Times New Roman"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ascii="Times New Roman" w:eastAsiaTheme="minorHAnsi" w:hAnsi="Times New Roman" w:cs="Times New Roman" w:hint="default"/>
        <w:color w:val="auto"/>
        <w:sz w:val="28"/>
      </w:rPr>
    </w:lvl>
  </w:abstractNum>
  <w:abstractNum w:abstractNumId="6" w15:restartNumberingAfterBreak="0">
    <w:nsid w:val="68386925"/>
    <w:multiLevelType w:val="hybridMultilevel"/>
    <w:tmpl w:val="FAF2AD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862"/>
    <w:rsid w:val="00063A73"/>
    <w:rsid w:val="000C7110"/>
    <w:rsid w:val="001479C7"/>
    <w:rsid w:val="001B450D"/>
    <w:rsid w:val="00212EA1"/>
    <w:rsid w:val="00243E1C"/>
    <w:rsid w:val="002571B0"/>
    <w:rsid w:val="003A5FD7"/>
    <w:rsid w:val="003C3F12"/>
    <w:rsid w:val="00497BF7"/>
    <w:rsid w:val="005520B9"/>
    <w:rsid w:val="005D3890"/>
    <w:rsid w:val="00646D94"/>
    <w:rsid w:val="00682CFB"/>
    <w:rsid w:val="007E25E7"/>
    <w:rsid w:val="00872E74"/>
    <w:rsid w:val="008E6924"/>
    <w:rsid w:val="009D3B26"/>
    <w:rsid w:val="00A07862"/>
    <w:rsid w:val="00B112CB"/>
    <w:rsid w:val="00B359F1"/>
    <w:rsid w:val="00B37F77"/>
    <w:rsid w:val="00B665CC"/>
    <w:rsid w:val="00C47E2C"/>
    <w:rsid w:val="00C85698"/>
    <w:rsid w:val="00CC7436"/>
    <w:rsid w:val="00DD148D"/>
    <w:rsid w:val="00ED07FC"/>
    <w:rsid w:val="00F22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DF800"/>
  <w15:chartTrackingRefBased/>
  <w15:docId w15:val="{A7E9B026-B6BC-45B0-972F-B6A80B7E8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82CFB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x-messenger-message">
    <w:name w:val="bx-messenger-message"/>
    <w:basedOn w:val="a0"/>
    <w:rsid w:val="00682CFB"/>
  </w:style>
  <w:style w:type="character" w:customStyle="1" w:styleId="10">
    <w:name w:val="Заголовок 1 Знак"/>
    <w:basedOn w:val="a0"/>
    <w:link w:val="1"/>
    <w:rsid w:val="00682CFB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paragraph" w:styleId="a3">
    <w:name w:val="List Paragraph"/>
    <w:basedOn w:val="a"/>
    <w:link w:val="a4"/>
    <w:uiPriority w:val="34"/>
    <w:qFormat/>
    <w:rsid w:val="00682CFB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4">
    <w:name w:val="Абзац списка Знак"/>
    <w:link w:val="a3"/>
    <w:uiPriority w:val="34"/>
    <w:locked/>
    <w:rsid w:val="00ED07FC"/>
    <w:rPr>
      <w:rFonts w:ascii="Calibri" w:eastAsia="Times New Roman" w:hAnsi="Calibri" w:cs="Times New Roman"/>
      <w:lang w:eastAsia="ru-RU"/>
    </w:rPr>
  </w:style>
  <w:style w:type="table" w:styleId="a5">
    <w:name w:val="Table Grid"/>
    <w:basedOn w:val="a1"/>
    <w:uiPriority w:val="59"/>
    <w:rsid w:val="00ED07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Смышляева Елена</dc:creator>
  <cp:keywords/>
  <dc:description/>
  <cp:lastModifiedBy>Пользователь</cp:lastModifiedBy>
  <cp:revision>3</cp:revision>
  <dcterms:created xsi:type="dcterms:W3CDTF">2022-03-16T12:18:00Z</dcterms:created>
  <dcterms:modified xsi:type="dcterms:W3CDTF">2022-03-16T12:24:00Z</dcterms:modified>
</cp:coreProperties>
</file>