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A90A" w14:textId="77777777" w:rsidR="009C0855" w:rsidRDefault="009C0855" w:rsidP="009C0855">
      <w:pPr>
        <w:tabs>
          <w:tab w:val="left" w:pos="3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Даны координаты вершин треугольника </w:t>
      </w:r>
      <w:r>
        <w:rPr>
          <w:i/>
          <w:sz w:val="28"/>
          <w:szCs w:val="28"/>
        </w:rPr>
        <w:t>АВС</w:t>
      </w:r>
      <w:r>
        <w:rPr>
          <w:sz w:val="28"/>
          <w:szCs w:val="28"/>
        </w:rPr>
        <w:t xml:space="preserve">. Составить уравнения сторон треугольника. Составить уравнения медианы, высоты и биссектрисы угла </w:t>
      </w:r>
      <w:r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, найти их длины. Составить уравнения прямых, проходящих через вершины треугольника и параллельных его сторонам. </w:t>
      </w:r>
    </w:p>
    <w:p w14:paraId="6784A460" w14:textId="0C5FD0D5" w:rsidR="009C0855" w:rsidRDefault="009C0855"/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727"/>
        <w:gridCol w:w="3196"/>
        <w:gridCol w:w="2736"/>
      </w:tblGrid>
      <w:tr w:rsidR="009C0855" w14:paraId="406B4A7C" w14:textId="77777777" w:rsidTr="009C0855">
        <w:trPr>
          <w:trHeight w:val="524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EF40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вар.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5806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Координаты</w:t>
            </w:r>
          </w:p>
          <w:p w14:paraId="462B95B4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точки 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E4B9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</w:t>
            </w:r>
          </w:p>
          <w:p w14:paraId="4FC547E0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точки </w:t>
            </w:r>
            <w:r>
              <w:rPr>
                <w:i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3ED4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</w:t>
            </w:r>
          </w:p>
          <w:p w14:paraId="206E3EC8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точки 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</w:p>
        </w:tc>
      </w:tr>
      <w:tr w:rsidR="009C0855" w14:paraId="34E61B02" w14:textId="77777777" w:rsidTr="009C0855">
        <w:trPr>
          <w:trHeight w:hRule="exact" w:val="5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49FD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7209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(1; 2)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984F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(3; 4)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151F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(-1; 2)</w:t>
            </w:r>
          </w:p>
        </w:tc>
      </w:tr>
    </w:tbl>
    <w:p w14:paraId="52DB39F1" w14:textId="7AA6DFE8" w:rsidR="009C0855" w:rsidRDefault="009C0855"/>
    <w:p w14:paraId="6EE8D2B8" w14:textId="74E8DE64" w:rsidR="009C0855" w:rsidRDefault="009C0855"/>
    <w:p w14:paraId="24A8A4C8" w14:textId="74C64945" w:rsidR="009C0855" w:rsidRDefault="009C0855"/>
    <w:p w14:paraId="1FBBB9FE" w14:textId="77777777" w:rsidR="009C0855" w:rsidRDefault="009C0855" w:rsidP="009C0855">
      <w:pPr>
        <w:pStyle w:val="a3"/>
        <w:spacing w:line="360" w:lineRule="auto"/>
        <w:ind w:firstLine="708"/>
      </w:pPr>
      <w:r>
        <w:t xml:space="preserve">По координатам вершин пирамиды </w:t>
      </w:r>
      <w:r>
        <w:rPr>
          <w:i/>
        </w:rPr>
        <w:t>АВС</w:t>
      </w:r>
      <w:r>
        <w:rPr>
          <w:i/>
          <w:lang w:val="en-US"/>
        </w:rPr>
        <w:t>D</w:t>
      </w:r>
      <w:r>
        <w:t xml:space="preserve"> средствами векторной алгебры найти:</w:t>
      </w:r>
    </w:p>
    <w:p w14:paraId="7FDB1358" w14:textId="77777777" w:rsidR="009C0855" w:rsidRDefault="009C0855" w:rsidP="009C0855">
      <w:pPr>
        <w:pStyle w:val="a3"/>
        <w:spacing w:line="360" w:lineRule="auto"/>
        <w:jc w:val="left"/>
      </w:pPr>
      <w:r>
        <w:t xml:space="preserve"> 1) длины ребер </w:t>
      </w:r>
      <w:r>
        <w:rPr>
          <w:i/>
        </w:rPr>
        <w:t>АВ</w:t>
      </w:r>
      <w:r>
        <w:t xml:space="preserve"> и </w:t>
      </w:r>
      <w:r>
        <w:rPr>
          <w:i/>
        </w:rPr>
        <w:t>АС</w:t>
      </w:r>
      <w:r>
        <w:t xml:space="preserve">; </w:t>
      </w:r>
    </w:p>
    <w:p w14:paraId="12822184" w14:textId="77777777" w:rsidR="009C0855" w:rsidRDefault="009C0855" w:rsidP="009C0855">
      <w:pPr>
        <w:pStyle w:val="a3"/>
        <w:spacing w:line="360" w:lineRule="auto"/>
        <w:jc w:val="left"/>
      </w:pPr>
      <w:r>
        <w:t xml:space="preserve"> 2) угол между ребрами </w:t>
      </w:r>
      <w:r>
        <w:rPr>
          <w:i/>
        </w:rPr>
        <w:t>АВ</w:t>
      </w:r>
      <w:r>
        <w:t xml:space="preserve"> и </w:t>
      </w:r>
      <w:r>
        <w:rPr>
          <w:i/>
        </w:rPr>
        <w:t>АС</w:t>
      </w:r>
      <w:r>
        <w:t xml:space="preserve">; </w:t>
      </w:r>
    </w:p>
    <w:p w14:paraId="254C72E3" w14:textId="77777777" w:rsidR="009C0855" w:rsidRDefault="009C0855" w:rsidP="009C0855">
      <w:pPr>
        <w:pStyle w:val="a3"/>
        <w:spacing w:line="360" w:lineRule="auto"/>
        <w:jc w:val="left"/>
      </w:pPr>
      <w:r>
        <w:t xml:space="preserve"> 3) площадь грани </w:t>
      </w:r>
      <w:r>
        <w:rPr>
          <w:i/>
        </w:rPr>
        <w:t>АВС</w:t>
      </w:r>
      <w:r>
        <w:t xml:space="preserve">; </w:t>
      </w:r>
    </w:p>
    <w:p w14:paraId="00E02F35" w14:textId="77777777" w:rsidR="009C0855" w:rsidRDefault="009C0855" w:rsidP="009C0855">
      <w:pPr>
        <w:pStyle w:val="a3"/>
        <w:spacing w:line="360" w:lineRule="auto"/>
        <w:jc w:val="left"/>
      </w:pPr>
      <w:r>
        <w:t xml:space="preserve"> 4) проекцию вектора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АВ</m:t>
            </m:r>
          </m:e>
        </m:acc>
      </m:oMath>
      <w:r>
        <w:t xml:space="preserve"> на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АС</m:t>
            </m:r>
          </m:e>
        </m:acc>
      </m:oMath>
      <w:r>
        <w:t xml:space="preserve">; </w:t>
      </w:r>
    </w:p>
    <w:p w14:paraId="337FB555" w14:textId="77777777" w:rsidR="009C0855" w:rsidRDefault="009C0855" w:rsidP="009C0855">
      <w:pPr>
        <w:pStyle w:val="a3"/>
        <w:spacing w:line="360" w:lineRule="auto"/>
        <w:jc w:val="left"/>
      </w:pPr>
      <w:r>
        <w:t xml:space="preserve"> 5) объем пирамиды. </w:t>
      </w:r>
    </w:p>
    <w:p w14:paraId="75F5DA3E" w14:textId="73B459D3" w:rsidR="009C0855" w:rsidRDefault="009C0855"/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164"/>
        <w:gridCol w:w="2164"/>
        <w:gridCol w:w="2164"/>
        <w:gridCol w:w="2164"/>
      </w:tblGrid>
      <w:tr w:rsidR="009C0855" w14:paraId="2D393F92" w14:textId="77777777" w:rsidTr="009C0855">
        <w:trPr>
          <w:trHeight w:val="454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3509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вар.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7A54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BD1D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B7C8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60FB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Координаты точки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val="en-US" w:eastAsia="en-US"/>
              </w:rPr>
              <w:t>D</w:t>
            </w:r>
          </w:p>
        </w:tc>
      </w:tr>
      <w:tr w:rsidR="009C0855" w14:paraId="467D6093" w14:textId="77777777" w:rsidTr="009C0855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D2E2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EF4A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(2; 3; 2)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8C6D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(1; 3; 6)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0153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(0; 4; 2)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8AD1" w14:textId="77777777" w:rsidR="009C0855" w:rsidRDefault="009C085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(2; 5; 4)</w:t>
            </w:r>
          </w:p>
        </w:tc>
      </w:tr>
    </w:tbl>
    <w:p w14:paraId="68E6E41E" w14:textId="52EEB4E1" w:rsidR="009C0855" w:rsidRDefault="009C0855"/>
    <w:p w14:paraId="2A9DEE89" w14:textId="07D4CC99" w:rsidR="009C0855" w:rsidRDefault="009C0855"/>
    <w:p w14:paraId="09B9C05C" w14:textId="05EC7FC7" w:rsidR="009C0855" w:rsidRDefault="009C0855"/>
    <w:p w14:paraId="20875086" w14:textId="77777777" w:rsidR="00FB010D" w:rsidRDefault="00FB010D" w:rsidP="00FB010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Составить уравнение плоскости </w:t>
      </w:r>
      <w:r>
        <w:rPr>
          <w:i/>
          <w:iCs/>
          <w:sz w:val="28"/>
          <w:szCs w:val="28"/>
        </w:rPr>
        <w:t xml:space="preserve">Р, </w:t>
      </w:r>
      <w:r>
        <w:rPr>
          <w:sz w:val="28"/>
          <w:szCs w:val="28"/>
        </w:rPr>
        <w:t>проходящей через точку</w:t>
      </w:r>
      <w:r>
        <w:rPr>
          <w:i/>
          <w:iCs/>
          <w:sz w:val="28"/>
          <w:szCs w:val="28"/>
        </w:rPr>
        <w:t xml:space="preserve"> А </w:t>
      </w:r>
      <w:r>
        <w:rPr>
          <w:sz w:val="28"/>
          <w:szCs w:val="28"/>
        </w:rPr>
        <w:t>перпендикулярно вектору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position w:val="-6"/>
          <w:sz w:val="28"/>
          <w:szCs w:val="28"/>
        </w:rPr>
        <w:object w:dxaOrig="465" w:dyaOrig="450" w14:anchorId="294529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65pt;height:22.55pt" o:ole="">
            <v:imagedata r:id="rId4" o:title=""/>
          </v:shape>
          <o:OLEObject Type="Embed" ProgID="Equation.3" ShapeID="_x0000_i1025" DrawAspect="Content" ObjectID="_1732284424" r:id="rId5"/>
        </w:object>
      </w:r>
      <w:r>
        <w:rPr>
          <w:sz w:val="28"/>
          <w:szCs w:val="28"/>
        </w:rPr>
        <w:t>. Написать ее общее уравнение, а также нормальное уравнение плоскости и уравнение плоскости в отрезках. Составить уравнение плоскости</w:t>
      </w:r>
      <w:r>
        <w:rPr>
          <w:position w:val="-10"/>
          <w:sz w:val="28"/>
          <w:szCs w:val="28"/>
        </w:rPr>
        <w:object w:dxaOrig="240" w:dyaOrig="345" w14:anchorId="5D62D4ED">
          <v:shape id="_x0000_i1026" type="#_x0000_t75" style="width:11.8pt;height:17.2pt" o:ole="">
            <v:imagedata r:id="rId6" o:title=""/>
          </v:shape>
          <o:OLEObject Type="Embed" ProgID="Equation.3" ShapeID="_x0000_i1026" DrawAspect="Content" ObjectID="_1732284425" r:id="rId7"/>
        </w:object>
      </w:r>
      <w:r>
        <w:rPr>
          <w:sz w:val="28"/>
          <w:szCs w:val="28"/>
        </w:rPr>
        <w:t xml:space="preserve">, проходящей через точки </w:t>
      </w:r>
      <w:r>
        <w:rPr>
          <w:i/>
          <w:iCs/>
          <w:sz w:val="28"/>
          <w:szCs w:val="28"/>
        </w:rPr>
        <w:t>А, В, С</w:t>
      </w:r>
      <w:r>
        <w:rPr>
          <w:sz w:val="28"/>
          <w:szCs w:val="28"/>
        </w:rPr>
        <w:t xml:space="preserve">. Найти угол между плоскостями </w:t>
      </w:r>
      <w:r>
        <w:rPr>
          <w:i/>
          <w:iCs/>
          <w:sz w:val="28"/>
          <w:szCs w:val="28"/>
        </w:rPr>
        <w:t xml:space="preserve">Р </w:t>
      </w:r>
      <w:r>
        <w:rPr>
          <w:sz w:val="28"/>
          <w:szCs w:val="28"/>
        </w:rPr>
        <w:t xml:space="preserve">и </w:t>
      </w:r>
      <w:r>
        <w:rPr>
          <w:position w:val="-10"/>
          <w:sz w:val="28"/>
          <w:szCs w:val="28"/>
        </w:rPr>
        <w:object w:dxaOrig="240" w:dyaOrig="345" w14:anchorId="338F6E4D">
          <v:shape id="_x0000_i1027" type="#_x0000_t75" style="width:11.8pt;height:17.2pt" o:ole="">
            <v:imagedata r:id="rId6" o:title=""/>
          </v:shape>
          <o:OLEObject Type="Embed" ProgID="Equation.3" ShapeID="_x0000_i1027" DrawAspect="Content" ObjectID="_1732284426" r:id="rId8"/>
        </w:object>
      </w:r>
      <w:r>
        <w:rPr>
          <w:sz w:val="28"/>
          <w:szCs w:val="28"/>
        </w:rPr>
        <w:t xml:space="preserve">. Найти расстояние от точки </w:t>
      </w:r>
      <w:r>
        <w:rPr>
          <w:i/>
          <w:sz w:val="28"/>
          <w:szCs w:val="28"/>
          <w:lang w:val="en-US"/>
        </w:rPr>
        <w:t>D</w:t>
      </w:r>
      <w:r>
        <w:rPr>
          <w:i/>
          <w:i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до плоскости </w:t>
      </w:r>
      <w:r>
        <w:rPr>
          <w:i/>
          <w:sz w:val="28"/>
          <w:szCs w:val="28"/>
        </w:rPr>
        <w:t>Р</w:t>
      </w:r>
      <w:r>
        <w:rPr>
          <w:sz w:val="28"/>
          <w:szCs w:val="28"/>
        </w:rPr>
        <w:t>.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2184"/>
        <w:gridCol w:w="2184"/>
        <w:gridCol w:w="2184"/>
        <w:gridCol w:w="2184"/>
      </w:tblGrid>
      <w:tr w:rsidR="00FB010D" w14:paraId="5CB7515F" w14:textId="77777777" w:rsidTr="00FB010D">
        <w:trPr>
          <w:trHeight w:val="439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FD99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вар.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B55D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A85F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1A74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BB19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val="en-US" w:eastAsia="en-US"/>
              </w:rPr>
              <w:t>D</w:t>
            </w:r>
          </w:p>
        </w:tc>
      </w:tr>
      <w:tr w:rsidR="00FB010D" w14:paraId="0745C511" w14:textId="77777777" w:rsidTr="00FB010D">
        <w:trPr>
          <w:trHeight w:val="439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251B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3E12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(5; 1; 0)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1A64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(7; 0; 1)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7713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(2; 1; 4)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DA6A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(5; 5; 3)</w:t>
            </w:r>
          </w:p>
        </w:tc>
      </w:tr>
    </w:tbl>
    <w:p w14:paraId="5CEEB582" w14:textId="1AA5C544" w:rsidR="00FB010D" w:rsidRDefault="00FB010D"/>
    <w:p w14:paraId="648D7BFF" w14:textId="22DACB9E" w:rsidR="00FB010D" w:rsidRDefault="00FB010D"/>
    <w:p w14:paraId="3EC2280B" w14:textId="3986F7F3" w:rsidR="00FB010D" w:rsidRDefault="00FB010D"/>
    <w:p w14:paraId="0D8A5380" w14:textId="77777777" w:rsidR="00FB010D" w:rsidRDefault="00FB010D" w:rsidP="00FB010D">
      <w:pPr>
        <w:spacing w:line="360" w:lineRule="auto"/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Прямая </w:t>
      </w:r>
      <w:r>
        <w:rPr>
          <w:i/>
          <w:iCs/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задана в пространстве общими уравнениями. Написать её каноническое и параметрическое уравнения. Составить уравнение прямой </w:t>
      </w:r>
      <w:r>
        <w:rPr>
          <w:position w:val="-10"/>
          <w:sz w:val="28"/>
          <w:szCs w:val="28"/>
        </w:rPr>
        <w:object w:dxaOrig="225" w:dyaOrig="345" w14:anchorId="0EC4F126">
          <v:shape id="_x0000_i1031" type="#_x0000_t75" style="width:10.75pt;height:17.2pt" o:ole="">
            <v:imagedata r:id="rId9" o:title=""/>
          </v:shape>
          <o:OLEObject Type="Embed" ProgID="Equation.3" ShapeID="_x0000_i1031" DrawAspect="Content" ObjectID="_1732284427" r:id="rId10"/>
        </w:object>
      </w:r>
      <w:r>
        <w:rPr>
          <w:sz w:val="28"/>
          <w:szCs w:val="28"/>
        </w:rPr>
        <w:t xml:space="preserve">, проходящей через точку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 xml:space="preserve"> параллельно прямой </w:t>
      </w:r>
      <w:r>
        <w:rPr>
          <w:i/>
          <w:iCs/>
          <w:sz w:val="28"/>
          <w:szCs w:val="28"/>
          <w:lang w:val="en-US"/>
        </w:rPr>
        <w:t>l</w:t>
      </w:r>
      <w:r>
        <w:rPr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вычислить расстояние между ними. Найти проекцию точки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 xml:space="preserve"> на прямую </w:t>
      </w:r>
      <w:r>
        <w:rPr>
          <w:i/>
          <w:iCs/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и точку пересечения прямой </w:t>
      </w:r>
      <w:r>
        <w:rPr>
          <w:i/>
          <w:iCs/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и плоскости </w:t>
      </w:r>
      <w:r>
        <w:rPr>
          <w:i/>
          <w:sz w:val="28"/>
          <w:szCs w:val="28"/>
        </w:rPr>
        <w:t>Р</w:t>
      </w:r>
      <w:r>
        <w:t>.</w:t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3420"/>
        <w:gridCol w:w="1922"/>
        <w:gridCol w:w="3313"/>
      </w:tblGrid>
      <w:tr w:rsidR="00FB010D" w14:paraId="5F6A06F4" w14:textId="77777777" w:rsidTr="00FB010D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0814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вар.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B20B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Общие уравнения</w:t>
            </w:r>
          </w:p>
          <w:p w14:paraId="3977347A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прямой </w:t>
            </w:r>
            <w:r>
              <w:rPr>
                <w:i/>
                <w:iCs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F60D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Координаты точки </w:t>
            </w: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205E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Общее уравнение</w:t>
            </w:r>
          </w:p>
          <w:p w14:paraId="65E6B992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плоскости</w:t>
            </w:r>
            <w:r>
              <w:rPr>
                <w:i/>
                <w:sz w:val="28"/>
                <w:szCs w:val="28"/>
                <w:lang w:eastAsia="en-US"/>
              </w:rPr>
              <w:t xml:space="preserve"> Р</w:t>
            </w:r>
          </w:p>
        </w:tc>
      </w:tr>
      <w:tr w:rsidR="00FB010D" w14:paraId="4747E8A2" w14:textId="77777777" w:rsidTr="00FB010D">
        <w:trPr>
          <w:trHeight w:val="39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B495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67DD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34"/>
                <w:sz w:val="28"/>
                <w:szCs w:val="28"/>
                <w:lang w:eastAsia="en-US"/>
              </w:rPr>
              <w:object w:dxaOrig="2250" w:dyaOrig="585" w14:anchorId="3463ECBD">
                <v:shape id="_x0000_i1032" type="#_x0000_t75" style="width:112.85pt;height:29pt" o:ole="">
                  <v:imagedata r:id="rId11" o:title=""/>
                </v:shape>
                <o:OLEObject Type="Embed" ProgID="Equation.3" ShapeID="_x0000_i1032" DrawAspect="Content" ObjectID="_1732284428" r:id="rId12"/>
              </w:objec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3173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(1; 2; 3)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D58B" w14:textId="77777777" w:rsidR="00FB010D" w:rsidRDefault="00FB010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0"/>
                <w:sz w:val="28"/>
                <w:szCs w:val="28"/>
                <w:lang w:eastAsia="en-US"/>
              </w:rPr>
              <w:object w:dxaOrig="1980" w:dyaOrig="315" w14:anchorId="787DCF65">
                <v:shape id="_x0000_i1033" type="#_x0000_t75" style="width:98.85pt;height:16.1pt" o:ole="">
                  <v:imagedata r:id="rId13" o:title=""/>
                </v:shape>
                <o:OLEObject Type="Embed" ProgID="Equation.3" ShapeID="_x0000_i1033" DrawAspect="Content" ObjectID="_1732284429" r:id="rId14"/>
              </w:object>
            </w:r>
          </w:p>
        </w:tc>
      </w:tr>
    </w:tbl>
    <w:p w14:paraId="09E309D6" w14:textId="23E9762D" w:rsidR="00FB010D" w:rsidRDefault="00FB010D"/>
    <w:p w14:paraId="4E67604F" w14:textId="6EE686DF" w:rsidR="001C7187" w:rsidRDefault="001C7187"/>
    <w:p w14:paraId="1CD1007D" w14:textId="190C8F68" w:rsidR="001C7187" w:rsidRDefault="001C7187"/>
    <w:p w14:paraId="1EDBF598" w14:textId="77777777" w:rsidR="001C7187" w:rsidRDefault="001C7187" w:rsidP="001C718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собственные значения и собственные векторы матрицы третьего порядка.</w:t>
      </w: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4"/>
        <w:gridCol w:w="2990"/>
        <w:gridCol w:w="158"/>
        <w:gridCol w:w="1623"/>
        <w:gridCol w:w="176"/>
        <w:gridCol w:w="2714"/>
        <w:gridCol w:w="334"/>
      </w:tblGrid>
      <w:tr w:rsidR="001C7187" w14:paraId="57DEA1E4" w14:textId="77777777" w:rsidTr="001C7187">
        <w:trPr>
          <w:gridAfter w:val="1"/>
          <w:wAfter w:w="334" w:type="dxa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FD6D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</w:t>
            </w:r>
          </w:p>
          <w:p w14:paraId="1F27EC3B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варианта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5EA9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Матрица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6152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</w:t>
            </w:r>
          </w:p>
          <w:p w14:paraId="0F7C5E29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варианта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F66E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Матрица</w:t>
            </w:r>
          </w:p>
        </w:tc>
      </w:tr>
      <w:tr w:rsidR="001C7187" w14:paraId="68A4AD3D" w14:textId="77777777" w:rsidTr="001C7187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4256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A7A5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56"/>
                <w:sz w:val="28"/>
                <w:szCs w:val="28"/>
                <w:lang w:eastAsia="en-US"/>
              </w:rPr>
              <w:object w:dxaOrig="1455" w:dyaOrig="1260" w14:anchorId="0CCC5E39">
                <v:shape id="_x0000_i1037" type="#_x0000_t75" style="width:73.05pt;height:63.4pt" o:ole="">
                  <v:imagedata r:id="rId15" o:title=""/>
                </v:shape>
                <o:OLEObject Type="Embed" ProgID="Equation.3" ShapeID="_x0000_i1037" DrawAspect="Content" ObjectID="_1732284430" r:id="rId16"/>
              </w:objec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4CF2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97E2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56"/>
                <w:sz w:val="28"/>
                <w:szCs w:val="28"/>
                <w:lang w:eastAsia="en-US"/>
              </w:rPr>
              <w:object w:dxaOrig="1575" w:dyaOrig="1260" w14:anchorId="174759FF">
                <v:shape id="_x0000_i1038" type="#_x0000_t75" style="width:78.45pt;height:63.4pt" o:ole="">
                  <v:imagedata r:id="rId17" o:title=""/>
                </v:shape>
                <o:OLEObject Type="Embed" ProgID="Equation.3" ShapeID="_x0000_i1038" DrawAspect="Content" ObjectID="_1732284431" r:id="rId18"/>
              </w:object>
            </w:r>
          </w:p>
        </w:tc>
      </w:tr>
    </w:tbl>
    <w:p w14:paraId="11E65403" w14:textId="1096EBD5" w:rsidR="001C7187" w:rsidRDefault="001C7187"/>
    <w:p w14:paraId="08E208B9" w14:textId="6275597A" w:rsidR="001C7187" w:rsidRDefault="001C7187"/>
    <w:p w14:paraId="4AF686F8" w14:textId="6EA4B647" w:rsidR="001C7187" w:rsidRDefault="001C7187"/>
    <w:p w14:paraId="039D1E66" w14:textId="77777777" w:rsidR="001C7187" w:rsidRDefault="001C7187" w:rsidP="001C718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Доказать совместность системы и решить её тремя способами: по формулам Крамера, методом Гаусса и средствами матричного исчисления.</w:t>
      </w:r>
    </w:p>
    <w:p w14:paraId="3DA3CF46" w14:textId="77777777" w:rsidR="001C7187" w:rsidRDefault="001C7187" w:rsidP="001C7187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4355"/>
      </w:tblGrid>
      <w:tr w:rsidR="001C7187" w14:paraId="1A3761F5" w14:textId="77777777" w:rsidTr="001C7187">
        <w:trPr>
          <w:trHeight w:val="350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8E50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вар.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11D9" w14:textId="77777777" w:rsidR="00817EA9" w:rsidRDefault="00817EA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8783C2" w14:textId="5D8B336F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Система линейных уравнений</w:t>
            </w:r>
          </w:p>
        </w:tc>
      </w:tr>
      <w:tr w:rsidR="001C7187" w14:paraId="1315F20B" w14:textId="77777777" w:rsidTr="001C7187">
        <w:trPr>
          <w:trHeight w:val="9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BFD5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2153" w14:textId="77777777" w:rsidR="001C7187" w:rsidRDefault="001C718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56"/>
                <w:sz w:val="28"/>
                <w:szCs w:val="28"/>
                <w:lang w:eastAsia="en-US"/>
              </w:rPr>
              <w:object w:dxaOrig="3525" w:dyaOrig="930" w14:anchorId="7CCB06C0">
                <v:shape id="_x0000_i1047" type="#_x0000_t75" style="width:176.25pt;height:46.2pt" o:ole="">
                  <v:imagedata r:id="rId19" o:title=""/>
                </v:shape>
                <o:OLEObject Type="Embed" ProgID="Equation.3" ShapeID="_x0000_i1047" DrawAspect="Content" ObjectID="_1732284432" r:id="rId20"/>
              </w:object>
            </w:r>
          </w:p>
        </w:tc>
      </w:tr>
    </w:tbl>
    <w:p w14:paraId="3FF1A7FF" w14:textId="3B12AE50" w:rsidR="001C7187" w:rsidRDefault="001C7187"/>
    <w:p w14:paraId="56B5F4A0" w14:textId="1D76757E" w:rsidR="00817EA9" w:rsidRDefault="00817EA9"/>
    <w:p w14:paraId="648634AB" w14:textId="0B9F726B" w:rsidR="00817EA9" w:rsidRDefault="00817EA9"/>
    <w:p w14:paraId="73A96F89" w14:textId="77777777" w:rsidR="00817EA9" w:rsidRDefault="00817EA9" w:rsidP="00817EA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Исследовать и найти общее решение системы линейных однородных уравнений.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3687"/>
      </w:tblGrid>
      <w:tr w:rsidR="00817EA9" w14:paraId="5AEB2472" w14:textId="77777777" w:rsidTr="00817EA9">
        <w:trPr>
          <w:trHeight w:val="350"/>
          <w:tblHeader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DBCC" w14:textId="77777777" w:rsidR="00817EA9" w:rsidRDefault="00817EA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Номер вар.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F2DC" w14:textId="77777777" w:rsidR="00817EA9" w:rsidRDefault="00817EA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Система линейных уравнений</w:t>
            </w:r>
          </w:p>
        </w:tc>
      </w:tr>
      <w:tr w:rsidR="00817EA9" w14:paraId="01B3AD16" w14:textId="77777777" w:rsidTr="00817EA9">
        <w:trPr>
          <w:trHeight w:val="1265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183D" w14:textId="77777777" w:rsidR="00817EA9" w:rsidRDefault="00817EA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8213" w14:textId="77777777" w:rsidR="00817EA9" w:rsidRDefault="00817EA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195" w:dyaOrig="375" w14:anchorId="0844E72E">
                <v:shape id="_x0000_i1057" type="#_x0000_t75" style="width:9.65pt;height:18.25pt" o:ole="">
                  <v:imagedata r:id="rId21" o:title=""/>
                </v:shape>
                <o:OLEObject Type="Embed" ProgID="Equation.3" ShapeID="_x0000_i1057" DrawAspect="Content" ObjectID="_1732284433" r:id="rId22"/>
              </w:object>
            </w:r>
            <w:r>
              <w:rPr>
                <w:position w:val="-58"/>
                <w:sz w:val="28"/>
                <w:szCs w:val="28"/>
                <w:lang w:eastAsia="en-US"/>
              </w:rPr>
              <w:object w:dxaOrig="2655" w:dyaOrig="1140" w14:anchorId="56659505">
                <v:shape id="_x0000_i1058" type="#_x0000_t75" style="width:133.25pt;height:56.95pt" o:ole="">
                  <v:imagedata r:id="rId23" o:title=""/>
                </v:shape>
                <o:OLEObject Type="Embed" ProgID="Equation.3" ShapeID="_x0000_i1058" DrawAspect="Content" ObjectID="_1732284434" r:id="rId24"/>
              </w:object>
            </w:r>
          </w:p>
        </w:tc>
      </w:tr>
    </w:tbl>
    <w:p w14:paraId="7EF534BB" w14:textId="77777777" w:rsidR="00817EA9" w:rsidRDefault="00817EA9"/>
    <w:sectPr w:rsidR="00817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55"/>
    <w:rsid w:val="001C7187"/>
    <w:rsid w:val="00817EA9"/>
    <w:rsid w:val="009C0855"/>
    <w:rsid w:val="00FB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6BC1"/>
  <w15:chartTrackingRefBased/>
  <w15:docId w15:val="{D8D04232-5498-46CF-81FB-BA2D82ED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0855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9C085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4.bin"/><Relationship Id="rId19" Type="http://schemas.openxmlformats.org/officeDocument/2006/relationships/image" Target="media/image8.wmf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Zolotuhin2020@outlook.com</dc:creator>
  <cp:keywords/>
  <dc:description/>
  <cp:lastModifiedBy>Zolotuhin2020@outlook.com</cp:lastModifiedBy>
  <cp:revision>1</cp:revision>
  <dcterms:created xsi:type="dcterms:W3CDTF">2022-12-11T13:02:00Z</dcterms:created>
  <dcterms:modified xsi:type="dcterms:W3CDTF">2022-12-11T13:20:00Z</dcterms:modified>
</cp:coreProperties>
</file>