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A2E8F" w14:textId="77777777" w:rsidR="00706AD0" w:rsidRDefault="00706AD0" w:rsidP="00706AD0">
      <w:pPr>
        <w:spacing w:after="0"/>
        <w:jc w:val="right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736B34FF" wp14:editId="72DD1A9D">
            <wp:extent cx="5939155" cy="106235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106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51" w:type="dxa"/>
        <w:jc w:val="center"/>
        <w:tblLook w:val="04A0" w:firstRow="1" w:lastRow="0" w:firstColumn="1" w:lastColumn="0" w:noHBand="0" w:noVBand="1"/>
      </w:tblPr>
      <w:tblGrid>
        <w:gridCol w:w="5465"/>
        <w:gridCol w:w="4286"/>
      </w:tblGrid>
      <w:tr w:rsidR="0037488B" w:rsidRPr="00BA4F0D" w14:paraId="3F49FC13" w14:textId="77777777" w:rsidTr="0037488B">
        <w:trPr>
          <w:jc w:val="center"/>
        </w:trPr>
        <w:tc>
          <w:tcPr>
            <w:tcW w:w="5465" w:type="dxa"/>
          </w:tcPr>
          <w:p w14:paraId="6088C9F0" w14:textId="77777777" w:rsidR="0037488B" w:rsidRPr="00BA4F0D" w:rsidRDefault="0037488B" w:rsidP="006E5BD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BA4F0D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 xml:space="preserve">Руководитель практики </w:t>
            </w:r>
          </w:p>
          <w:p w14:paraId="7AB7D98B" w14:textId="77777777" w:rsidR="0037488B" w:rsidRPr="00BA4F0D" w:rsidRDefault="0037488B" w:rsidP="006E5BD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BA4F0D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от профильной организации</w:t>
            </w:r>
          </w:p>
          <w:p w14:paraId="7A21B622" w14:textId="77777777" w:rsidR="0037488B" w:rsidRPr="00BA4F0D" w:rsidRDefault="0037488B" w:rsidP="006E5BD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BA4F0D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(профильного структурного</w:t>
            </w:r>
          </w:p>
          <w:p w14:paraId="7A55344E" w14:textId="77777777" w:rsidR="0037488B" w:rsidRPr="00BA4F0D" w:rsidRDefault="0037488B" w:rsidP="006E5BD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BA4F0D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подразделение Университета)*</w:t>
            </w:r>
          </w:p>
          <w:p w14:paraId="31C47B37" w14:textId="77777777" w:rsidR="0037488B" w:rsidRPr="00BA4F0D" w:rsidRDefault="0037488B" w:rsidP="006E5BD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BA4F0D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_______________/………………/</w:t>
            </w:r>
          </w:p>
          <w:p w14:paraId="59B7AF97" w14:textId="77777777" w:rsidR="0037488B" w:rsidRPr="00BA4F0D" w:rsidRDefault="0037488B" w:rsidP="006E5BD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 w:rsidRPr="00BA4F0D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«</w:t>
            </w:r>
            <w:r w:rsidRPr="00BA4F0D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x-none"/>
              </w:rPr>
              <w:t>__</w:t>
            </w:r>
            <w:r w:rsidRPr="00BA4F0D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» ______________20</w:t>
            </w:r>
            <w:r w:rsidRPr="00BA4F0D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x-none"/>
              </w:rPr>
              <w:t>__</w:t>
            </w:r>
            <w:r w:rsidRPr="00BA4F0D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 xml:space="preserve"> г.</w:t>
            </w:r>
          </w:p>
          <w:p w14:paraId="76D8200D" w14:textId="77777777" w:rsidR="0037488B" w:rsidRPr="00BA4F0D" w:rsidRDefault="0037488B" w:rsidP="006E5BDD">
            <w:pPr>
              <w:spacing w:after="0" w:line="240" w:lineRule="auto"/>
              <w:jc w:val="right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</w:p>
        </w:tc>
        <w:tc>
          <w:tcPr>
            <w:tcW w:w="4286" w:type="dxa"/>
          </w:tcPr>
          <w:p w14:paraId="53B5E63C" w14:textId="77777777" w:rsidR="001D45D1" w:rsidRDefault="001D45D1" w:rsidP="001D45D1">
            <w:pPr>
              <w:spacing w:after="0" w:line="240" w:lineRule="auto"/>
              <w:jc w:val="right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 xml:space="preserve">Руководитель практики </w:t>
            </w:r>
          </w:p>
          <w:p w14:paraId="044E6291" w14:textId="77777777" w:rsidR="001D45D1" w:rsidRDefault="001D45D1" w:rsidP="001D45D1">
            <w:pPr>
              <w:spacing w:after="0" w:line="240" w:lineRule="auto"/>
              <w:jc w:val="right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от Университета</w:t>
            </w:r>
          </w:p>
          <w:p w14:paraId="4E281530" w14:textId="77777777" w:rsidR="001D45D1" w:rsidRDefault="001D45D1" w:rsidP="001D45D1">
            <w:pPr>
              <w:spacing w:after="0" w:line="240" w:lineRule="auto"/>
              <w:jc w:val="right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4BFFE99D" wp14:editId="33B208DF">
                  <wp:simplePos x="0" y="0"/>
                  <wp:positionH relativeFrom="column">
                    <wp:posOffset>576580</wp:posOffset>
                  </wp:positionH>
                  <wp:positionV relativeFrom="paragraph">
                    <wp:posOffset>11430</wp:posOffset>
                  </wp:positionV>
                  <wp:extent cx="1266825" cy="723900"/>
                  <wp:effectExtent l="0" t="0" r="952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2C1BB56" w14:textId="77777777" w:rsidR="001D45D1" w:rsidRDefault="001D45D1" w:rsidP="001D45D1">
            <w:pPr>
              <w:spacing w:after="0" w:line="240" w:lineRule="auto"/>
              <w:jc w:val="right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</w:p>
          <w:p w14:paraId="0D3CB779" w14:textId="77777777" w:rsidR="001D45D1" w:rsidRDefault="001D45D1" w:rsidP="001D45D1">
            <w:pPr>
              <w:spacing w:after="0" w:line="240" w:lineRule="auto"/>
              <w:jc w:val="right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_____________/Сергеева Н.В./</w:t>
            </w:r>
          </w:p>
          <w:p w14:paraId="1903BBD8" w14:textId="41F1CD07" w:rsidR="0037488B" w:rsidRPr="00BA4F0D" w:rsidRDefault="001D45D1" w:rsidP="001D45D1">
            <w:pPr>
              <w:spacing w:after="0" w:line="240" w:lineRule="auto"/>
              <w:jc w:val="right"/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«0</w:t>
            </w:r>
            <w:r w:rsidR="0017724F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4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 xml:space="preserve">» </w:t>
            </w:r>
            <w:r w:rsidR="0017724F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мая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 xml:space="preserve"> 202</w:t>
            </w:r>
            <w:r w:rsidR="0017724F"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>2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x-none"/>
              </w:rPr>
              <w:t xml:space="preserve"> г.</w:t>
            </w:r>
          </w:p>
        </w:tc>
      </w:tr>
    </w:tbl>
    <w:p w14:paraId="14583DFF" w14:textId="77777777" w:rsidR="00706AD0" w:rsidRPr="00201370" w:rsidRDefault="00706AD0" w:rsidP="00706AD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84F11FE" w14:textId="77777777" w:rsidR="00706AD0" w:rsidRPr="00201370" w:rsidRDefault="00706AD0" w:rsidP="00706AD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C71F326" w14:textId="77777777" w:rsidR="00706AD0" w:rsidRPr="00201370" w:rsidRDefault="00706AD0" w:rsidP="00706AD0">
      <w:pPr>
        <w:spacing w:after="0"/>
        <w:jc w:val="center"/>
        <w:rPr>
          <w:rFonts w:ascii="Times New Roman" w:hAnsi="Times New Roman"/>
          <w:b/>
          <w:bCs/>
          <w:iCs/>
          <w:sz w:val="24"/>
          <w:szCs w:val="24"/>
          <w:lang w:eastAsia="x-none"/>
        </w:rPr>
      </w:pPr>
      <w:r>
        <w:rPr>
          <w:rFonts w:ascii="Times New Roman" w:hAnsi="Times New Roman"/>
          <w:b/>
          <w:bCs/>
          <w:iCs/>
          <w:sz w:val="24"/>
          <w:szCs w:val="24"/>
          <w:lang w:eastAsia="x-none"/>
        </w:rPr>
        <w:t xml:space="preserve">ИНДИВИДУАЛЬНОЕ </w:t>
      </w:r>
      <w:r w:rsidRPr="00201370">
        <w:rPr>
          <w:rFonts w:ascii="Times New Roman" w:hAnsi="Times New Roman"/>
          <w:b/>
          <w:bCs/>
          <w:iCs/>
          <w:sz w:val="24"/>
          <w:szCs w:val="24"/>
          <w:lang w:eastAsia="x-none"/>
        </w:rPr>
        <w:t>ЗАДАНИЕ</w:t>
      </w:r>
    </w:p>
    <w:p w14:paraId="2A89C349" w14:textId="77777777" w:rsidR="00BA4F0D" w:rsidRPr="00BA4F0D" w:rsidRDefault="00BA4F0D" w:rsidP="00BA4F0D">
      <w:pPr>
        <w:spacing w:after="0" w:line="240" w:lineRule="auto"/>
        <w:ind w:right="226"/>
        <w:rPr>
          <w:rFonts w:ascii="Times New Roman" w:hAnsi="Times New Roman"/>
          <w:sz w:val="24"/>
          <w:szCs w:val="24"/>
          <w:lang w:eastAsia="en-US"/>
        </w:rPr>
      </w:pPr>
    </w:p>
    <w:p w14:paraId="02159021" w14:textId="77777777" w:rsidR="00BA4F0D" w:rsidRPr="00BA4F0D" w:rsidRDefault="00BA4F0D" w:rsidP="00BA4F0D">
      <w:pPr>
        <w:spacing w:after="0" w:line="360" w:lineRule="auto"/>
        <w:jc w:val="both"/>
        <w:rPr>
          <w:rFonts w:ascii="Times New Roman" w:hAnsi="Times New Roman"/>
          <w:bCs/>
          <w:i/>
          <w:iCs/>
          <w:sz w:val="24"/>
          <w:szCs w:val="24"/>
          <w:lang w:eastAsia="x-none"/>
        </w:rPr>
      </w:pPr>
      <w:r w:rsidRPr="00BA4F0D">
        <w:rPr>
          <w:rFonts w:ascii="Times New Roman" w:hAnsi="Times New Roman"/>
          <w:b/>
          <w:bCs/>
          <w:iCs/>
          <w:sz w:val="24"/>
          <w:szCs w:val="24"/>
          <w:lang w:eastAsia="x-none"/>
        </w:rPr>
        <w:t>Студент</w:t>
      </w:r>
      <w:r>
        <w:rPr>
          <w:rFonts w:ascii="Times New Roman" w:hAnsi="Times New Roman"/>
          <w:b/>
          <w:bCs/>
          <w:iCs/>
          <w:sz w:val="24"/>
          <w:szCs w:val="24"/>
          <w:lang w:eastAsia="x-none"/>
        </w:rPr>
        <w:t>у</w:t>
      </w:r>
      <w:r w:rsidRPr="00BA4F0D">
        <w:rPr>
          <w:rFonts w:ascii="Times New Roman" w:hAnsi="Times New Roman"/>
          <w:b/>
          <w:bCs/>
          <w:iCs/>
          <w:sz w:val="24"/>
          <w:szCs w:val="24"/>
          <w:lang w:eastAsia="x-none"/>
        </w:rPr>
        <w:t xml:space="preserve"> </w:t>
      </w:r>
      <w:r w:rsidRPr="00BA4F0D">
        <w:rPr>
          <w:rFonts w:ascii="Times New Roman" w:hAnsi="Times New Roman"/>
          <w:bCs/>
          <w:i/>
          <w:iCs/>
          <w:sz w:val="24"/>
          <w:szCs w:val="24"/>
          <w:lang w:eastAsia="x-none"/>
        </w:rPr>
        <w:t>_________________________________________________</w:t>
      </w:r>
    </w:p>
    <w:p w14:paraId="1046F5D8" w14:textId="77777777" w:rsidR="00BA4F0D" w:rsidRPr="00BA4F0D" w:rsidRDefault="00BA4F0D" w:rsidP="00BA4F0D">
      <w:pPr>
        <w:spacing w:after="0" w:line="360" w:lineRule="auto"/>
        <w:jc w:val="both"/>
        <w:rPr>
          <w:rFonts w:ascii="Times New Roman" w:hAnsi="Times New Roman"/>
          <w:bCs/>
          <w:i/>
          <w:iCs/>
          <w:sz w:val="24"/>
          <w:szCs w:val="24"/>
          <w:lang w:eastAsia="x-none"/>
        </w:rPr>
      </w:pPr>
      <w:r w:rsidRPr="00BA4F0D">
        <w:rPr>
          <w:rFonts w:ascii="Times New Roman" w:hAnsi="Times New Roman"/>
          <w:b/>
          <w:bCs/>
          <w:iCs/>
          <w:sz w:val="24"/>
          <w:szCs w:val="24"/>
          <w:lang w:eastAsia="x-none"/>
        </w:rPr>
        <w:t xml:space="preserve">Группы </w:t>
      </w:r>
      <w:r w:rsidRPr="00BA4F0D">
        <w:rPr>
          <w:rFonts w:ascii="Times New Roman" w:hAnsi="Times New Roman"/>
          <w:bCs/>
          <w:i/>
          <w:iCs/>
          <w:sz w:val="24"/>
          <w:szCs w:val="24"/>
          <w:lang w:eastAsia="x-none"/>
        </w:rPr>
        <w:t>______________</w:t>
      </w:r>
    </w:p>
    <w:p w14:paraId="0D520743" w14:textId="77777777" w:rsidR="00BA4F0D" w:rsidRPr="00BA4F0D" w:rsidRDefault="00BA4F0D" w:rsidP="00BA4F0D">
      <w:pPr>
        <w:spacing w:after="0" w:line="360" w:lineRule="auto"/>
        <w:jc w:val="both"/>
        <w:rPr>
          <w:rFonts w:ascii="Times New Roman" w:hAnsi="Times New Roman"/>
          <w:bCs/>
          <w:i/>
          <w:iCs/>
          <w:sz w:val="24"/>
          <w:szCs w:val="24"/>
          <w:lang w:eastAsia="x-none"/>
        </w:rPr>
      </w:pPr>
      <w:r w:rsidRPr="00BA4F0D">
        <w:rPr>
          <w:rFonts w:ascii="Times New Roman" w:hAnsi="Times New Roman"/>
          <w:b/>
          <w:bCs/>
          <w:iCs/>
          <w:sz w:val="24"/>
          <w:szCs w:val="24"/>
          <w:lang w:eastAsia="x-none"/>
        </w:rPr>
        <w:t xml:space="preserve">Направление подготовки </w:t>
      </w:r>
      <w:r w:rsidRPr="00BA4F0D">
        <w:rPr>
          <w:rFonts w:ascii="Times New Roman" w:hAnsi="Times New Roman"/>
          <w:bCs/>
          <w:i/>
          <w:iCs/>
          <w:sz w:val="24"/>
          <w:szCs w:val="24"/>
          <w:lang w:eastAsia="x-none"/>
        </w:rPr>
        <w:t>38.03.04 Государственное и муниципальное управление</w:t>
      </w:r>
    </w:p>
    <w:p w14:paraId="1EED4AC4" w14:textId="77777777" w:rsidR="00BA4F0D" w:rsidRPr="00BA4F0D" w:rsidRDefault="00BA4F0D" w:rsidP="00BA4F0D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lang w:eastAsia="x-none"/>
        </w:rPr>
      </w:pPr>
      <w:r w:rsidRPr="00BA4F0D">
        <w:rPr>
          <w:rFonts w:ascii="Times New Roman" w:hAnsi="Times New Roman"/>
          <w:b/>
          <w:bCs/>
          <w:iCs/>
          <w:sz w:val="24"/>
          <w:szCs w:val="24"/>
          <w:lang w:eastAsia="x-none"/>
        </w:rPr>
        <w:t>Направленность (профиль)</w:t>
      </w:r>
      <w:r w:rsidRPr="00BA4F0D">
        <w:rPr>
          <w:rFonts w:ascii="Times New Roman" w:hAnsi="Times New Roman"/>
          <w:b/>
          <w:bCs/>
          <w:i/>
          <w:iCs/>
          <w:sz w:val="24"/>
          <w:szCs w:val="24"/>
          <w:lang w:eastAsia="x-none"/>
        </w:rPr>
        <w:t xml:space="preserve"> </w:t>
      </w:r>
      <w:r w:rsidRPr="00BA4F0D">
        <w:rPr>
          <w:rFonts w:ascii="Times New Roman" w:hAnsi="Times New Roman"/>
          <w:bCs/>
          <w:i/>
          <w:iCs/>
          <w:sz w:val="24"/>
          <w:szCs w:val="24"/>
          <w:lang w:eastAsia="x-none" w:bidi="ru-RU"/>
        </w:rPr>
        <w:t>Государственное и муниципальное управление</w:t>
      </w:r>
    </w:p>
    <w:p w14:paraId="105A083D" w14:textId="77777777" w:rsidR="00BA4F0D" w:rsidRPr="00BA4F0D" w:rsidRDefault="00BA4F0D" w:rsidP="00BA4F0D">
      <w:pPr>
        <w:spacing w:after="0" w:line="360" w:lineRule="auto"/>
        <w:jc w:val="both"/>
        <w:rPr>
          <w:rFonts w:ascii="Times New Roman" w:hAnsi="Times New Roman"/>
          <w:b/>
          <w:bCs/>
          <w:iCs/>
          <w:sz w:val="24"/>
          <w:szCs w:val="24"/>
          <w:lang w:eastAsia="x-none"/>
        </w:rPr>
      </w:pPr>
      <w:r w:rsidRPr="00BA4F0D">
        <w:rPr>
          <w:rFonts w:ascii="Times New Roman" w:hAnsi="Times New Roman"/>
          <w:b/>
          <w:bCs/>
          <w:iCs/>
          <w:sz w:val="24"/>
          <w:szCs w:val="24"/>
          <w:lang w:eastAsia="x-none"/>
        </w:rPr>
        <w:t xml:space="preserve">Вид практики </w:t>
      </w:r>
      <w:r w:rsidRPr="00BA4F0D">
        <w:rPr>
          <w:rFonts w:ascii="Times New Roman" w:hAnsi="Times New Roman"/>
          <w:i/>
          <w:color w:val="000000"/>
          <w:sz w:val="24"/>
          <w:szCs w:val="24"/>
        </w:rPr>
        <w:t>производственная практика</w:t>
      </w:r>
    </w:p>
    <w:p w14:paraId="68FAC720" w14:textId="77777777" w:rsidR="00BA4F0D" w:rsidRPr="00BA4F0D" w:rsidRDefault="00BA4F0D" w:rsidP="00BA4F0D">
      <w:pPr>
        <w:spacing w:after="0" w:line="360" w:lineRule="auto"/>
        <w:jc w:val="both"/>
        <w:rPr>
          <w:rFonts w:ascii="Times New Roman" w:hAnsi="Times New Roman"/>
          <w:b/>
          <w:bCs/>
          <w:iCs/>
          <w:sz w:val="24"/>
          <w:szCs w:val="24"/>
          <w:lang w:eastAsia="x-none"/>
        </w:rPr>
      </w:pPr>
      <w:r w:rsidRPr="00BA4F0D">
        <w:rPr>
          <w:rFonts w:ascii="Times New Roman" w:hAnsi="Times New Roman"/>
          <w:b/>
          <w:bCs/>
          <w:iCs/>
          <w:sz w:val="24"/>
          <w:szCs w:val="24"/>
          <w:lang w:eastAsia="x-none"/>
        </w:rPr>
        <w:t>Тип практики</w:t>
      </w:r>
      <w:r w:rsidRPr="00BA4F0D">
        <w:rPr>
          <w:rFonts w:ascii="Times New Roman" w:hAnsi="Times New Roman"/>
          <w:i/>
          <w:color w:val="000000"/>
          <w:sz w:val="24"/>
          <w:szCs w:val="20"/>
        </w:rPr>
        <w:t xml:space="preserve"> </w:t>
      </w:r>
      <w:r>
        <w:rPr>
          <w:rFonts w:ascii="Times New Roman" w:hAnsi="Times New Roman"/>
          <w:i/>
          <w:color w:val="000000"/>
          <w:sz w:val="24"/>
          <w:szCs w:val="20"/>
        </w:rPr>
        <w:t>преддипломная практика</w:t>
      </w:r>
    </w:p>
    <w:p w14:paraId="77B614F3" w14:textId="50D55080" w:rsidR="0037488B" w:rsidRDefault="0037488B" w:rsidP="0037488B">
      <w:pPr>
        <w:spacing w:after="0" w:line="360" w:lineRule="auto"/>
        <w:jc w:val="both"/>
        <w:rPr>
          <w:rFonts w:ascii="Times New Roman" w:hAnsi="Times New Roman"/>
          <w:bCs/>
          <w:i/>
          <w:iCs/>
          <w:sz w:val="24"/>
          <w:szCs w:val="24"/>
          <w:lang w:eastAsia="x-none"/>
        </w:rPr>
      </w:pPr>
      <w:r>
        <w:rPr>
          <w:rFonts w:ascii="Times New Roman" w:hAnsi="Times New Roman"/>
          <w:b/>
          <w:bCs/>
          <w:iCs/>
          <w:sz w:val="24"/>
          <w:szCs w:val="24"/>
          <w:lang w:eastAsia="x-none"/>
        </w:rPr>
        <w:t xml:space="preserve">Период практики </w:t>
      </w:r>
      <w:r w:rsidR="001D45D1" w:rsidRPr="001D45D1">
        <w:rPr>
          <w:rFonts w:ascii="Times New Roman" w:hAnsi="Times New Roman"/>
          <w:bCs/>
          <w:i/>
          <w:iCs/>
          <w:sz w:val="24"/>
          <w:szCs w:val="24"/>
          <w:lang w:eastAsia="x-none"/>
        </w:rPr>
        <w:t>с 0</w:t>
      </w:r>
      <w:r w:rsidR="0017724F">
        <w:rPr>
          <w:rFonts w:ascii="Times New Roman" w:hAnsi="Times New Roman"/>
          <w:bCs/>
          <w:i/>
          <w:iCs/>
          <w:sz w:val="24"/>
          <w:szCs w:val="24"/>
          <w:lang w:eastAsia="x-none"/>
        </w:rPr>
        <w:t>9</w:t>
      </w:r>
      <w:r w:rsidR="001D45D1" w:rsidRPr="001D45D1">
        <w:rPr>
          <w:rFonts w:ascii="Times New Roman" w:hAnsi="Times New Roman"/>
          <w:bCs/>
          <w:i/>
          <w:iCs/>
          <w:sz w:val="24"/>
          <w:szCs w:val="24"/>
          <w:lang w:eastAsia="x-none"/>
        </w:rPr>
        <w:t xml:space="preserve"> </w:t>
      </w:r>
      <w:r w:rsidR="0017724F">
        <w:rPr>
          <w:rFonts w:ascii="Times New Roman" w:hAnsi="Times New Roman"/>
          <w:bCs/>
          <w:i/>
          <w:iCs/>
          <w:sz w:val="24"/>
          <w:szCs w:val="24"/>
          <w:lang w:eastAsia="x-none"/>
        </w:rPr>
        <w:t>мая</w:t>
      </w:r>
      <w:r w:rsidR="001D45D1" w:rsidRPr="001D45D1">
        <w:rPr>
          <w:rFonts w:ascii="Times New Roman" w:hAnsi="Times New Roman"/>
          <w:bCs/>
          <w:i/>
          <w:iCs/>
          <w:sz w:val="24"/>
          <w:szCs w:val="24"/>
          <w:lang w:eastAsia="x-none"/>
        </w:rPr>
        <w:t xml:space="preserve"> 202</w:t>
      </w:r>
      <w:r w:rsidR="0017724F">
        <w:rPr>
          <w:rFonts w:ascii="Times New Roman" w:hAnsi="Times New Roman"/>
          <w:bCs/>
          <w:i/>
          <w:iCs/>
          <w:sz w:val="24"/>
          <w:szCs w:val="24"/>
          <w:lang w:eastAsia="x-none"/>
        </w:rPr>
        <w:t>2</w:t>
      </w:r>
      <w:r w:rsidR="001D45D1" w:rsidRPr="001D45D1">
        <w:rPr>
          <w:rFonts w:ascii="Times New Roman" w:hAnsi="Times New Roman"/>
          <w:bCs/>
          <w:i/>
          <w:iCs/>
          <w:sz w:val="24"/>
          <w:szCs w:val="24"/>
          <w:lang w:eastAsia="x-none"/>
        </w:rPr>
        <w:t xml:space="preserve"> г. по 2</w:t>
      </w:r>
      <w:r w:rsidR="0017724F">
        <w:rPr>
          <w:rFonts w:ascii="Times New Roman" w:hAnsi="Times New Roman"/>
          <w:bCs/>
          <w:i/>
          <w:iCs/>
          <w:sz w:val="24"/>
          <w:szCs w:val="24"/>
          <w:lang w:eastAsia="x-none"/>
        </w:rPr>
        <w:t>2</w:t>
      </w:r>
      <w:r w:rsidR="001D45D1" w:rsidRPr="001D45D1">
        <w:rPr>
          <w:rFonts w:ascii="Times New Roman" w:hAnsi="Times New Roman"/>
          <w:bCs/>
          <w:i/>
          <w:iCs/>
          <w:sz w:val="24"/>
          <w:szCs w:val="24"/>
          <w:lang w:eastAsia="x-none"/>
        </w:rPr>
        <w:t xml:space="preserve"> </w:t>
      </w:r>
      <w:r w:rsidR="0017724F">
        <w:rPr>
          <w:rFonts w:ascii="Times New Roman" w:hAnsi="Times New Roman"/>
          <w:bCs/>
          <w:i/>
          <w:iCs/>
          <w:sz w:val="24"/>
          <w:szCs w:val="24"/>
          <w:lang w:eastAsia="x-none"/>
        </w:rPr>
        <w:t>ма</w:t>
      </w:r>
      <w:r w:rsidR="001D45D1" w:rsidRPr="001D45D1">
        <w:rPr>
          <w:rFonts w:ascii="Times New Roman" w:hAnsi="Times New Roman"/>
          <w:bCs/>
          <w:i/>
          <w:iCs/>
          <w:sz w:val="24"/>
          <w:szCs w:val="24"/>
          <w:lang w:eastAsia="x-none"/>
        </w:rPr>
        <w:t>я 202</w:t>
      </w:r>
      <w:r w:rsidR="0017724F">
        <w:rPr>
          <w:rFonts w:ascii="Times New Roman" w:hAnsi="Times New Roman"/>
          <w:bCs/>
          <w:i/>
          <w:iCs/>
          <w:sz w:val="24"/>
          <w:szCs w:val="24"/>
          <w:lang w:eastAsia="x-none"/>
        </w:rPr>
        <w:t>2</w:t>
      </w:r>
      <w:r w:rsidR="001D45D1" w:rsidRPr="001D45D1">
        <w:rPr>
          <w:rFonts w:ascii="Times New Roman" w:hAnsi="Times New Roman"/>
          <w:bCs/>
          <w:i/>
          <w:iCs/>
          <w:sz w:val="24"/>
          <w:szCs w:val="24"/>
          <w:lang w:eastAsia="x-none"/>
        </w:rPr>
        <w:t xml:space="preserve"> г</w:t>
      </w:r>
      <w:r>
        <w:rPr>
          <w:rFonts w:ascii="Times New Roman" w:hAnsi="Times New Roman"/>
          <w:bCs/>
          <w:i/>
          <w:iCs/>
          <w:sz w:val="24"/>
          <w:szCs w:val="24"/>
          <w:lang w:eastAsia="x-none"/>
        </w:rPr>
        <w:t>.</w:t>
      </w:r>
    </w:p>
    <w:p w14:paraId="1F4EB7EC" w14:textId="77777777" w:rsidR="00BA4F0D" w:rsidRPr="00BA4F0D" w:rsidRDefault="00BA4F0D" w:rsidP="00BA4F0D">
      <w:p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  <w:lang w:eastAsia="x-none"/>
        </w:rPr>
      </w:pPr>
      <w:r w:rsidRPr="00BA4F0D">
        <w:rPr>
          <w:rFonts w:ascii="Times New Roman" w:hAnsi="Times New Roman"/>
          <w:b/>
          <w:bCs/>
          <w:iCs/>
          <w:sz w:val="24"/>
          <w:szCs w:val="24"/>
          <w:lang w:eastAsia="x-none"/>
        </w:rPr>
        <w:t>Профильная организация (профильное структурное подразделение Университета)</w:t>
      </w:r>
    </w:p>
    <w:p w14:paraId="29F2A623" w14:textId="77777777" w:rsidR="00BA4F0D" w:rsidRPr="00BA4F0D" w:rsidRDefault="00B322BB" w:rsidP="00BA4F0D">
      <w:pPr>
        <w:spacing w:after="0" w:line="360" w:lineRule="auto"/>
        <w:jc w:val="both"/>
        <w:rPr>
          <w:rFonts w:ascii="Times New Roman" w:hAnsi="Times New Roman"/>
          <w:bCs/>
          <w:i/>
          <w:iCs/>
          <w:sz w:val="24"/>
          <w:szCs w:val="24"/>
          <w:lang w:eastAsia="x-none"/>
        </w:rPr>
      </w:pPr>
      <w:r>
        <w:rPr>
          <w:rFonts w:ascii="Times New Roman" w:hAnsi="Times New Roman"/>
          <w:bCs/>
          <w:i/>
          <w:iCs/>
          <w:sz w:val="24"/>
          <w:szCs w:val="24"/>
          <w:lang w:eastAsia="x-none"/>
        </w:rPr>
        <w:t>_____________________________________________________________________________</w:t>
      </w:r>
    </w:p>
    <w:p w14:paraId="5CDC588A" w14:textId="77777777" w:rsidR="00706AD0" w:rsidRPr="00010317" w:rsidRDefault="00706AD0" w:rsidP="00706AD0">
      <w:pPr>
        <w:spacing w:after="0" w:line="360" w:lineRule="auto"/>
        <w:jc w:val="both"/>
        <w:rPr>
          <w:rFonts w:ascii="Times New Roman" w:hAnsi="Times New Roman"/>
          <w:bCs/>
          <w:iCs/>
          <w:sz w:val="24"/>
          <w:szCs w:val="24"/>
          <w:lang w:eastAsia="x-none"/>
        </w:rPr>
      </w:pPr>
    </w:p>
    <w:p w14:paraId="0C3D9F72" w14:textId="77777777" w:rsidR="00706AD0" w:rsidRPr="00201370" w:rsidRDefault="00706AD0" w:rsidP="00706AD0">
      <w:pPr>
        <w:spacing w:after="0"/>
        <w:jc w:val="both"/>
        <w:rPr>
          <w:rFonts w:ascii="Times New Roman" w:hAnsi="Times New Roman"/>
          <w:bCs/>
          <w:iCs/>
          <w:sz w:val="24"/>
          <w:szCs w:val="24"/>
          <w:lang w:eastAsia="x-none"/>
        </w:rPr>
      </w:pPr>
    </w:p>
    <w:p w14:paraId="331A8ED0" w14:textId="77777777" w:rsidR="00706AD0" w:rsidRPr="00201370" w:rsidRDefault="00706AD0" w:rsidP="00706AD0">
      <w:pPr>
        <w:spacing w:after="0"/>
        <w:jc w:val="both"/>
        <w:rPr>
          <w:rFonts w:ascii="Times New Roman" w:hAnsi="Times New Roman"/>
          <w:bCs/>
          <w:i/>
          <w:iCs/>
          <w:sz w:val="24"/>
          <w:szCs w:val="24"/>
          <w:lang w:eastAsia="x-none"/>
        </w:rPr>
      </w:pPr>
      <w:r w:rsidRPr="00201370">
        <w:rPr>
          <w:rFonts w:ascii="Times New Roman" w:hAnsi="Times New Roman"/>
          <w:bCs/>
          <w:i/>
          <w:sz w:val="24"/>
          <w:szCs w:val="24"/>
        </w:rPr>
        <w:t xml:space="preserve">С требованиями охраны труда, техники безопасности, пожарной безопасности, а также правилами внутреннего трудового </w:t>
      </w:r>
      <w:r>
        <w:rPr>
          <w:rFonts w:ascii="Times New Roman" w:hAnsi="Times New Roman"/>
          <w:bCs/>
          <w:i/>
          <w:sz w:val="24"/>
          <w:szCs w:val="24"/>
        </w:rPr>
        <w:t xml:space="preserve">распорядка </w:t>
      </w:r>
      <w:r w:rsidRPr="00201370">
        <w:rPr>
          <w:rFonts w:ascii="Times New Roman" w:hAnsi="Times New Roman"/>
          <w:bCs/>
          <w:i/>
          <w:sz w:val="24"/>
          <w:szCs w:val="24"/>
        </w:rPr>
        <w:t>в Организации ознакомлен.</w:t>
      </w:r>
    </w:p>
    <w:p w14:paraId="1CE59675" w14:textId="77777777" w:rsidR="00706AD0" w:rsidRPr="00201370" w:rsidRDefault="00706AD0" w:rsidP="00706AD0">
      <w:pPr>
        <w:spacing w:after="0"/>
        <w:jc w:val="both"/>
        <w:rPr>
          <w:rFonts w:ascii="Times New Roman" w:hAnsi="Times New Roman"/>
          <w:bCs/>
          <w:iCs/>
          <w:sz w:val="24"/>
          <w:szCs w:val="24"/>
          <w:lang w:eastAsia="x-none"/>
        </w:rPr>
      </w:pPr>
    </w:p>
    <w:p w14:paraId="2EC9D8A0" w14:textId="77777777" w:rsidR="00706AD0" w:rsidRPr="00201370" w:rsidRDefault="00706AD0" w:rsidP="008C2749">
      <w:pPr>
        <w:spacing w:after="0"/>
        <w:jc w:val="right"/>
        <w:rPr>
          <w:rFonts w:ascii="Times New Roman" w:hAnsi="Times New Roman"/>
          <w:bCs/>
          <w:iCs/>
          <w:sz w:val="24"/>
          <w:szCs w:val="24"/>
          <w:lang w:eastAsia="x-none"/>
        </w:rPr>
      </w:pPr>
      <w:r w:rsidRPr="00201370">
        <w:rPr>
          <w:rFonts w:ascii="Times New Roman" w:hAnsi="Times New Roman"/>
          <w:bCs/>
          <w:iCs/>
          <w:sz w:val="24"/>
          <w:szCs w:val="24"/>
          <w:lang w:eastAsia="x-none"/>
        </w:rPr>
        <w:t>___________</w:t>
      </w:r>
      <w:r>
        <w:rPr>
          <w:rFonts w:ascii="Times New Roman" w:hAnsi="Times New Roman"/>
          <w:bCs/>
          <w:iCs/>
          <w:sz w:val="24"/>
          <w:szCs w:val="24"/>
          <w:lang w:eastAsia="x-none"/>
        </w:rPr>
        <w:t>___</w:t>
      </w:r>
      <w:r w:rsidR="008C2749">
        <w:rPr>
          <w:rFonts w:ascii="Times New Roman" w:hAnsi="Times New Roman"/>
          <w:bCs/>
          <w:iCs/>
          <w:sz w:val="24"/>
          <w:szCs w:val="24"/>
          <w:lang w:eastAsia="x-none"/>
        </w:rPr>
        <w:t>/……………………</w:t>
      </w:r>
      <w:r>
        <w:rPr>
          <w:rFonts w:ascii="Times New Roman" w:hAnsi="Times New Roman"/>
          <w:bCs/>
          <w:iCs/>
          <w:sz w:val="24"/>
          <w:szCs w:val="24"/>
          <w:lang w:eastAsia="x-none"/>
        </w:rPr>
        <w:t>.</w:t>
      </w:r>
      <w:r w:rsidRPr="00201370">
        <w:rPr>
          <w:rFonts w:ascii="Times New Roman" w:hAnsi="Times New Roman"/>
          <w:bCs/>
          <w:iCs/>
          <w:sz w:val="24"/>
          <w:szCs w:val="24"/>
          <w:lang w:eastAsia="x-none"/>
        </w:rPr>
        <w:t>/</w:t>
      </w:r>
    </w:p>
    <w:p w14:paraId="10884EF7" w14:textId="77777777" w:rsidR="00706AD0" w:rsidRPr="00010317" w:rsidRDefault="00706AD0" w:rsidP="008C2749">
      <w:pPr>
        <w:spacing w:after="0"/>
        <w:jc w:val="right"/>
        <w:rPr>
          <w:rFonts w:ascii="Times New Roman" w:hAnsi="Times New Roman"/>
          <w:bCs/>
          <w:iCs/>
          <w:sz w:val="20"/>
          <w:szCs w:val="20"/>
          <w:lang w:eastAsia="x-none"/>
        </w:rPr>
      </w:pPr>
      <w:r w:rsidRPr="00010317">
        <w:rPr>
          <w:rFonts w:ascii="Times New Roman" w:hAnsi="Times New Roman"/>
          <w:bCs/>
          <w:iCs/>
          <w:sz w:val="20"/>
          <w:szCs w:val="20"/>
          <w:lang w:eastAsia="x-none"/>
        </w:rPr>
        <w:t>Подпись                       ФИО обучающегося</w:t>
      </w:r>
    </w:p>
    <w:p w14:paraId="584A0F3A" w14:textId="77777777" w:rsidR="00706AD0" w:rsidRPr="00201370" w:rsidRDefault="00706AD0" w:rsidP="00706AD0">
      <w:pPr>
        <w:spacing w:after="0"/>
        <w:jc w:val="both"/>
        <w:rPr>
          <w:rFonts w:ascii="Times New Roman" w:hAnsi="Times New Roman"/>
          <w:b/>
          <w:bCs/>
          <w:iCs/>
          <w:sz w:val="24"/>
          <w:szCs w:val="24"/>
          <w:lang w:eastAsia="x-none"/>
        </w:rPr>
      </w:pPr>
    </w:p>
    <w:p w14:paraId="2C37186F" w14:textId="77777777" w:rsidR="00706AD0" w:rsidRPr="00201370" w:rsidRDefault="00706AD0" w:rsidP="00706AD0">
      <w:pPr>
        <w:spacing w:after="0"/>
        <w:jc w:val="both"/>
        <w:rPr>
          <w:rFonts w:ascii="Times New Roman" w:hAnsi="Times New Roman"/>
          <w:b/>
          <w:bCs/>
          <w:iCs/>
          <w:sz w:val="24"/>
          <w:szCs w:val="24"/>
          <w:lang w:eastAsia="x-none"/>
        </w:rPr>
      </w:pPr>
    </w:p>
    <w:p w14:paraId="58B13789" w14:textId="77777777" w:rsidR="00706AD0" w:rsidRPr="00201370" w:rsidRDefault="00706AD0" w:rsidP="00706AD0">
      <w:pPr>
        <w:spacing w:after="0"/>
        <w:jc w:val="both"/>
        <w:rPr>
          <w:rFonts w:ascii="Times New Roman" w:hAnsi="Times New Roman"/>
          <w:b/>
          <w:bCs/>
          <w:i/>
          <w:iCs/>
          <w:sz w:val="24"/>
          <w:szCs w:val="24"/>
          <w:lang w:eastAsia="x-none"/>
        </w:rPr>
      </w:pPr>
      <w:r w:rsidRPr="00201370">
        <w:rPr>
          <w:rFonts w:ascii="Times New Roman" w:hAnsi="Times New Roman"/>
          <w:b/>
          <w:bCs/>
          <w:i/>
          <w:iCs/>
          <w:sz w:val="24"/>
          <w:szCs w:val="24"/>
          <w:lang w:eastAsia="x-none"/>
        </w:rPr>
        <w:t xml:space="preserve">* </w:t>
      </w:r>
      <w:r w:rsidRPr="00201370">
        <w:rPr>
          <w:rFonts w:ascii="Times New Roman" w:hAnsi="Times New Roman"/>
          <w:bCs/>
          <w:i/>
          <w:iCs/>
          <w:sz w:val="24"/>
          <w:szCs w:val="24"/>
          <w:lang w:eastAsia="x-none"/>
        </w:rPr>
        <w:t>для практики на базе кафедры Университета не вносится</w:t>
      </w:r>
    </w:p>
    <w:p w14:paraId="21AC5B1D" w14:textId="77777777" w:rsidR="00706AD0" w:rsidRDefault="00706AD0" w:rsidP="00706AD0">
      <w:pPr>
        <w:overflowPunct w:val="0"/>
        <w:autoSpaceDE w:val="0"/>
        <w:autoSpaceDN w:val="0"/>
        <w:adjustRightInd w:val="0"/>
        <w:spacing w:after="0" w:line="240" w:lineRule="auto"/>
        <w:ind w:right="226"/>
        <w:jc w:val="center"/>
        <w:textAlignment w:val="baseline"/>
        <w:rPr>
          <w:rFonts w:ascii="Times New Roman" w:hAnsi="Times New Roman"/>
          <w:bCs/>
          <w:sz w:val="28"/>
          <w:szCs w:val="28"/>
        </w:rPr>
      </w:pPr>
    </w:p>
    <w:p w14:paraId="6C3020EE" w14:textId="77777777" w:rsidR="00706AD0" w:rsidRDefault="00706AD0" w:rsidP="00706AD0">
      <w:pPr>
        <w:overflowPunct w:val="0"/>
        <w:autoSpaceDE w:val="0"/>
        <w:autoSpaceDN w:val="0"/>
        <w:adjustRightInd w:val="0"/>
        <w:spacing w:after="0" w:line="240" w:lineRule="auto"/>
        <w:ind w:right="226"/>
        <w:jc w:val="center"/>
        <w:textAlignment w:val="baseline"/>
        <w:rPr>
          <w:rFonts w:ascii="Times New Roman" w:hAnsi="Times New Roman"/>
          <w:bCs/>
          <w:sz w:val="28"/>
          <w:szCs w:val="28"/>
        </w:rPr>
      </w:pPr>
    </w:p>
    <w:p w14:paraId="0D6C298C" w14:textId="77777777" w:rsidR="00706AD0" w:rsidRDefault="00706AD0" w:rsidP="00706AD0">
      <w:pPr>
        <w:overflowPunct w:val="0"/>
        <w:autoSpaceDE w:val="0"/>
        <w:autoSpaceDN w:val="0"/>
        <w:adjustRightInd w:val="0"/>
        <w:spacing w:after="0" w:line="240" w:lineRule="auto"/>
        <w:ind w:right="226"/>
        <w:jc w:val="center"/>
        <w:textAlignment w:val="baseline"/>
        <w:rPr>
          <w:rFonts w:ascii="Times New Roman" w:hAnsi="Times New Roman"/>
          <w:bCs/>
          <w:sz w:val="28"/>
          <w:szCs w:val="28"/>
        </w:rPr>
      </w:pPr>
    </w:p>
    <w:p w14:paraId="0982A6AC" w14:textId="77777777" w:rsidR="00706AD0" w:rsidRDefault="00706AD0" w:rsidP="00706AD0">
      <w:pPr>
        <w:overflowPunct w:val="0"/>
        <w:autoSpaceDE w:val="0"/>
        <w:autoSpaceDN w:val="0"/>
        <w:adjustRightInd w:val="0"/>
        <w:spacing w:after="0" w:line="240" w:lineRule="auto"/>
        <w:ind w:right="226"/>
        <w:jc w:val="center"/>
        <w:textAlignment w:val="baseline"/>
        <w:rPr>
          <w:rFonts w:ascii="Times New Roman" w:hAnsi="Times New Roman"/>
          <w:bCs/>
          <w:sz w:val="28"/>
          <w:szCs w:val="28"/>
        </w:rPr>
      </w:pPr>
    </w:p>
    <w:p w14:paraId="7440BA8C" w14:textId="77777777" w:rsidR="00706AD0" w:rsidRDefault="00706AD0" w:rsidP="00706AD0">
      <w:pPr>
        <w:overflowPunct w:val="0"/>
        <w:autoSpaceDE w:val="0"/>
        <w:autoSpaceDN w:val="0"/>
        <w:adjustRightInd w:val="0"/>
        <w:spacing w:after="0" w:line="240" w:lineRule="auto"/>
        <w:ind w:right="226"/>
        <w:jc w:val="center"/>
        <w:textAlignment w:val="baseline"/>
        <w:rPr>
          <w:rFonts w:ascii="Times New Roman" w:hAnsi="Times New Roman"/>
          <w:bCs/>
          <w:sz w:val="28"/>
          <w:szCs w:val="28"/>
        </w:rPr>
      </w:pPr>
    </w:p>
    <w:p w14:paraId="72417130" w14:textId="77777777" w:rsidR="00706AD0" w:rsidRDefault="00706AD0" w:rsidP="00706AD0">
      <w:pPr>
        <w:overflowPunct w:val="0"/>
        <w:autoSpaceDE w:val="0"/>
        <w:autoSpaceDN w:val="0"/>
        <w:adjustRightInd w:val="0"/>
        <w:spacing w:after="0" w:line="240" w:lineRule="auto"/>
        <w:ind w:right="226"/>
        <w:jc w:val="center"/>
        <w:textAlignment w:val="baseline"/>
        <w:rPr>
          <w:rFonts w:ascii="Times New Roman" w:hAnsi="Times New Roman"/>
          <w:bCs/>
          <w:sz w:val="28"/>
          <w:szCs w:val="28"/>
        </w:rPr>
      </w:pPr>
    </w:p>
    <w:p w14:paraId="53A020AB" w14:textId="77777777" w:rsidR="00706AD0" w:rsidRDefault="00706AD0" w:rsidP="00706AD0">
      <w:pPr>
        <w:overflowPunct w:val="0"/>
        <w:autoSpaceDE w:val="0"/>
        <w:autoSpaceDN w:val="0"/>
        <w:adjustRightInd w:val="0"/>
        <w:spacing w:after="0" w:line="240" w:lineRule="auto"/>
        <w:ind w:right="226"/>
        <w:jc w:val="center"/>
        <w:textAlignment w:val="baseline"/>
        <w:rPr>
          <w:rFonts w:ascii="Times New Roman" w:hAnsi="Times New Roman"/>
          <w:bCs/>
          <w:sz w:val="28"/>
          <w:szCs w:val="28"/>
        </w:rPr>
      </w:pPr>
    </w:p>
    <w:p w14:paraId="41121F0E" w14:textId="77777777" w:rsidR="008C2749" w:rsidRDefault="008C2749" w:rsidP="00706AD0">
      <w:pPr>
        <w:overflowPunct w:val="0"/>
        <w:autoSpaceDE w:val="0"/>
        <w:autoSpaceDN w:val="0"/>
        <w:adjustRightInd w:val="0"/>
        <w:spacing w:after="0" w:line="240" w:lineRule="auto"/>
        <w:ind w:right="226"/>
        <w:jc w:val="center"/>
        <w:textAlignment w:val="baseline"/>
        <w:rPr>
          <w:rFonts w:ascii="Times New Roman" w:hAnsi="Times New Roman"/>
          <w:bCs/>
          <w:sz w:val="28"/>
          <w:szCs w:val="28"/>
        </w:rPr>
      </w:pPr>
    </w:p>
    <w:p w14:paraId="6F3E3B3E" w14:textId="77777777" w:rsidR="00AE687F" w:rsidRPr="00AE687F" w:rsidRDefault="00AE687F" w:rsidP="00706AD0">
      <w:pPr>
        <w:overflowPunct w:val="0"/>
        <w:autoSpaceDE w:val="0"/>
        <w:autoSpaceDN w:val="0"/>
        <w:adjustRightInd w:val="0"/>
        <w:spacing w:after="0" w:line="240" w:lineRule="auto"/>
        <w:ind w:right="226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AE687F">
        <w:rPr>
          <w:rFonts w:ascii="Times New Roman" w:hAnsi="Times New Roman"/>
          <w:b/>
          <w:sz w:val="24"/>
          <w:szCs w:val="24"/>
        </w:rPr>
        <w:lastRenderedPageBreak/>
        <w:t>Содержание практики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4961"/>
        <w:gridCol w:w="1560"/>
        <w:gridCol w:w="1695"/>
      </w:tblGrid>
      <w:tr w:rsidR="00706AD0" w:rsidRPr="00F27529" w14:paraId="754CCBF9" w14:textId="77777777" w:rsidTr="00706AD0">
        <w:trPr>
          <w:trHeight w:val="20"/>
          <w:tblHeader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173AD96" w14:textId="77777777" w:rsidR="00706AD0" w:rsidRPr="00F27529" w:rsidRDefault="00706AD0" w:rsidP="00706AD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27529">
              <w:rPr>
                <w:rFonts w:ascii="Times New Roman" w:hAnsi="Times New Roman"/>
                <w:b/>
              </w:rPr>
              <w:t>Период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DD73B45" w14:textId="77777777" w:rsidR="00706AD0" w:rsidRPr="00F27529" w:rsidRDefault="00706AD0" w:rsidP="00706AD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27529">
              <w:rPr>
                <w:rFonts w:ascii="Times New Roman" w:hAnsi="Times New Roman"/>
                <w:b/>
              </w:rPr>
              <w:t>Содержание задания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5098F80" w14:textId="77777777" w:rsidR="00706AD0" w:rsidRPr="00F27529" w:rsidRDefault="00706AD0" w:rsidP="00706AD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27529">
              <w:rPr>
                <w:rFonts w:ascii="Times New Roman" w:hAnsi="Times New Roman"/>
                <w:b/>
              </w:rPr>
              <w:t>Формируемые компетенции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AD2D547" w14:textId="77777777" w:rsidR="00706AD0" w:rsidRPr="00F27529" w:rsidRDefault="009C2DB5" w:rsidP="00706AD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Отметка о выполнении</w:t>
            </w:r>
          </w:p>
        </w:tc>
      </w:tr>
      <w:tr w:rsidR="00706AD0" w:rsidRPr="00F27529" w14:paraId="10EB0226" w14:textId="77777777" w:rsidTr="00706AD0">
        <w:trPr>
          <w:trHeight w:val="20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39FEBA" w14:textId="77777777" w:rsidR="00706AD0" w:rsidRPr="00F27529" w:rsidRDefault="00706AD0" w:rsidP="00706AD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27529">
              <w:rPr>
                <w:rFonts w:ascii="Times New Roman" w:hAnsi="Times New Roman"/>
                <w:b/>
              </w:rPr>
              <w:t>1-я неделя</w:t>
            </w:r>
          </w:p>
        </w:tc>
        <w:tc>
          <w:tcPr>
            <w:tcW w:w="8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DF55F" w14:textId="77777777" w:rsidR="00706AD0" w:rsidRPr="00F27529" w:rsidRDefault="00706AD0" w:rsidP="00706AD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7529">
              <w:rPr>
                <w:rFonts w:ascii="Times New Roman" w:hAnsi="Times New Roman"/>
                <w:b/>
                <w:i/>
                <w:iCs/>
              </w:rPr>
              <w:t>Виды проделанной работы, результаты которой необходимо отразить в отчете:</w:t>
            </w:r>
          </w:p>
        </w:tc>
      </w:tr>
      <w:tr w:rsidR="00706AD0" w:rsidRPr="00F27529" w14:paraId="3B502F24" w14:textId="77777777" w:rsidTr="00706AD0">
        <w:trPr>
          <w:trHeight w:val="1098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BE2DF8" w14:textId="77777777" w:rsidR="00706AD0" w:rsidRPr="00F27529" w:rsidRDefault="00706AD0" w:rsidP="00706AD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6457A" w14:textId="77777777" w:rsidR="00706AD0" w:rsidRPr="00D07A46" w:rsidRDefault="00706AD0" w:rsidP="00706AD0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D07A46">
              <w:rPr>
                <w:rFonts w:ascii="Times New Roman" w:hAnsi="Times New Roman"/>
                <w:i/>
                <w:iCs/>
              </w:rPr>
              <w:t xml:space="preserve">Раздел 1. </w:t>
            </w:r>
            <w:r w:rsidRPr="00010317">
              <w:rPr>
                <w:rFonts w:ascii="Times New Roman" w:hAnsi="Times New Roman"/>
                <w:i/>
                <w:iCs/>
              </w:rPr>
              <w:t>Результаты с</w:t>
            </w:r>
            <w:r w:rsidRPr="00010317">
              <w:rPr>
                <w:rFonts w:ascii="Times New Roman" w:hAnsi="Times New Roman"/>
                <w:i/>
                <w:iCs/>
                <w:lang w:bidi="ru-RU"/>
              </w:rPr>
              <w:t>бора, систематизации и обобщения материала в соответствии с индивидуальным заданием и задачами практической (третьей) главы ВКР, в том числе резул</w:t>
            </w:r>
            <w:r>
              <w:rPr>
                <w:rFonts w:ascii="Times New Roman" w:hAnsi="Times New Roman"/>
                <w:i/>
                <w:iCs/>
                <w:lang w:bidi="ru-RU"/>
              </w:rPr>
              <w:t>ьтаты</w:t>
            </w:r>
            <w:r w:rsidRPr="00D07A46">
              <w:rPr>
                <w:rFonts w:ascii="Times New Roman" w:hAnsi="Times New Roman"/>
                <w:i/>
                <w:iCs/>
              </w:rPr>
              <w:t>:</w:t>
            </w:r>
          </w:p>
          <w:p w14:paraId="26D456FA" w14:textId="77777777" w:rsidR="00706AD0" w:rsidRDefault="0008460F" w:rsidP="00706AD0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08460F">
              <w:rPr>
                <w:rFonts w:ascii="Times New Roman" w:hAnsi="Times New Roman"/>
                <w:iCs/>
              </w:rPr>
              <w:t>1.1. Г</w:t>
            </w:r>
            <w:r w:rsidR="00706AD0" w:rsidRPr="0008460F">
              <w:rPr>
                <w:rFonts w:ascii="Times New Roman" w:hAnsi="Times New Roman"/>
                <w:iCs/>
              </w:rPr>
              <w:t>руппировк</w:t>
            </w:r>
            <w:r>
              <w:rPr>
                <w:rFonts w:ascii="Times New Roman" w:hAnsi="Times New Roman"/>
                <w:iCs/>
              </w:rPr>
              <w:t>и</w:t>
            </w:r>
            <w:r w:rsidR="00706AD0" w:rsidRPr="00010317">
              <w:rPr>
                <w:rFonts w:ascii="Times New Roman" w:hAnsi="Times New Roman"/>
                <w:iCs/>
              </w:rPr>
              <w:t xml:space="preserve"> исходных данных, раскрывающих теоретические аспекты и проблематику темы ВКР</w:t>
            </w:r>
            <w:r w:rsidR="00FA5EB5">
              <w:rPr>
                <w:rFonts w:ascii="Times New Roman" w:hAnsi="Times New Roman"/>
                <w:iCs/>
              </w:rPr>
              <w:t>, в т.ч.</w:t>
            </w:r>
          </w:p>
          <w:p w14:paraId="3B197FD3" w14:textId="77777777" w:rsidR="00FA5EB5" w:rsidRDefault="0008460F" w:rsidP="00706AD0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краткая характеристика объекта исследования, его правовая основа;</w:t>
            </w:r>
          </w:p>
          <w:p w14:paraId="5C4994AC" w14:textId="77777777" w:rsidR="0008460F" w:rsidRDefault="0008460F" w:rsidP="00706AD0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</w:t>
            </w:r>
            <w:r w:rsidR="0057015E">
              <w:rPr>
                <w:rFonts w:ascii="Times New Roman" w:hAnsi="Times New Roman"/>
                <w:iCs/>
              </w:rPr>
              <w:t>информатизация деятельности;</w:t>
            </w:r>
          </w:p>
          <w:p w14:paraId="0DD96E38" w14:textId="77777777" w:rsidR="0057015E" w:rsidRDefault="0057015E" w:rsidP="00706AD0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краткий анализ кадрового состава и организационной культуры;</w:t>
            </w:r>
          </w:p>
          <w:p w14:paraId="696604C0" w14:textId="77777777" w:rsidR="0057015E" w:rsidRDefault="0057015E" w:rsidP="00706AD0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анализ имущественного комплекса;</w:t>
            </w:r>
          </w:p>
          <w:p w14:paraId="09D1329D" w14:textId="77777777" w:rsidR="00706AD0" w:rsidRDefault="0057015E" w:rsidP="0057015E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1.2. Р</w:t>
            </w:r>
            <w:r w:rsidR="00706AD0" w:rsidRPr="00010317">
              <w:rPr>
                <w:rFonts w:ascii="Times New Roman" w:hAnsi="Times New Roman"/>
                <w:iCs/>
              </w:rPr>
              <w:t>азработки управленческих решений п</w:t>
            </w:r>
            <w:r>
              <w:rPr>
                <w:rFonts w:ascii="Times New Roman" w:hAnsi="Times New Roman"/>
                <w:iCs/>
              </w:rPr>
              <w:t>о устранению выявленных проблем</w:t>
            </w:r>
          </w:p>
          <w:p w14:paraId="398F63FD" w14:textId="77777777" w:rsidR="0057015E" w:rsidRDefault="0057015E" w:rsidP="0057015E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</w:t>
            </w:r>
            <w:r w:rsidRPr="0057015E">
              <w:rPr>
                <w:rFonts w:ascii="Times New Roman" w:hAnsi="Times New Roman"/>
                <w:iCs/>
              </w:rPr>
              <w:t>оценк</w:t>
            </w:r>
            <w:r>
              <w:rPr>
                <w:rFonts w:ascii="Times New Roman" w:hAnsi="Times New Roman"/>
                <w:iCs/>
              </w:rPr>
              <w:t>а</w:t>
            </w:r>
            <w:r w:rsidRPr="0057015E">
              <w:rPr>
                <w:rFonts w:ascii="Times New Roman" w:hAnsi="Times New Roman"/>
                <w:iCs/>
              </w:rPr>
              <w:t xml:space="preserve"> качества управленческих решений и осуществление административных процессов</w:t>
            </w:r>
            <w:r>
              <w:rPr>
                <w:rFonts w:ascii="Times New Roman" w:hAnsi="Times New Roman"/>
                <w:iCs/>
              </w:rPr>
              <w:t>;</w:t>
            </w:r>
          </w:p>
          <w:p w14:paraId="4CFBA82B" w14:textId="77777777" w:rsidR="0057015E" w:rsidRPr="00D07296" w:rsidRDefault="0057015E" w:rsidP="0057015E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</w:t>
            </w:r>
            <w:r w:rsidR="00627458" w:rsidRPr="00627458">
              <w:rPr>
                <w:rFonts w:ascii="Times New Roman" w:hAnsi="Times New Roman"/>
                <w:iCs/>
              </w:rPr>
              <w:t>план (проект) мероприятий по устранению выявленных проблем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6F497E" w14:textId="77777777" w:rsidR="00706AD0" w:rsidRPr="00F27529" w:rsidRDefault="00706AD0" w:rsidP="00F552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10317">
              <w:rPr>
                <w:rFonts w:ascii="Times New Roman" w:hAnsi="Times New Roman"/>
              </w:rPr>
              <w:t xml:space="preserve">ПК-1, ПК-2, ПК-3, ПК-20, </w:t>
            </w:r>
            <w:r w:rsidR="00F55202">
              <w:rPr>
                <w:rFonts w:ascii="Times New Roman" w:hAnsi="Times New Roman"/>
              </w:rPr>
              <w:t xml:space="preserve">ПК-25, </w:t>
            </w:r>
            <w:r w:rsidRPr="00010317">
              <w:rPr>
                <w:rFonts w:ascii="Times New Roman" w:hAnsi="Times New Roman"/>
              </w:rPr>
              <w:t>ПК-26, ПК-27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358BD" w14:textId="34361E19" w:rsidR="00706AD0" w:rsidRPr="00F27529" w:rsidRDefault="001D45D1" w:rsidP="00706AD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выполнено</w:t>
            </w:r>
          </w:p>
        </w:tc>
      </w:tr>
      <w:tr w:rsidR="00706AD0" w:rsidRPr="00F27529" w14:paraId="23CCA285" w14:textId="77777777" w:rsidTr="00706AD0">
        <w:trPr>
          <w:trHeight w:val="1144"/>
        </w:trPr>
        <w:tc>
          <w:tcPr>
            <w:tcW w:w="1384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2D41D0" w14:textId="77777777" w:rsidR="00706AD0" w:rsidRPr="00F27529" w:rsidRDefault="00706AD0" w:rsidP="00706AD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2-я неделя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271D8" w14:textId="77777777" w:rsidR="00706AD0" w:rsidRPr="00010317" w:rsidRDefault="00FA5EB5" w:rsidP="00706AD0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Раздел 2.</w:t>
            </w:r>
            <w:r w:rsidR="00706AD0" w:rsidRPr="00010317">
              <w:rPr>
                <w:rFonts w:ascii="Times New Roman" w:hAnsi="Times New Roman"/>
                <w:i/>
                <w:iCs/>
              </w:rPr>
              <w:t xml:space="preserve"> Результаты анализа и интерпретация информации и</w:t>
            </w:r>
            <w:r>
              <w:rPr>
                <w:rFonts w:ascii="Times New Roman" w:hAnsi="Times New Roman"/>
                <w:i/>
                <w:iCs/>
              </w:rPr>
              <w:t>/или</w:t>
            </w:r>
            <w:r w:rsidR="00706AD0" w:rsidRPr="00010317">
              <w:rPr>
                <w:rFonts w:ascii="Times New Roman" w:hAnsi="Times New Roman"/>
                <w:i/>
                <w:iCs/>
              </w:rPr>
              <w:t xml:space="preserve"> показателей в соответствии с индивидуальным заданием и задачами практической (третьей) главы ВКР, в том числе результаты:</w:t>
            </w:r>
          </w:p>
          <w:p w14:paraId="05166EE6" w14:textId="77777777" w:rsidR="00706AD0" w:rsidRPr="00010317" w:rsidRDefault="00627458" w:rsidP="00706AD0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627458">
              <w:rPr>
                <w:rFonts w:ascii="Times New Roman" w:hAnsi="Times New Roman"/>
                <w:iCs/>
              </w:rPr>
              <w:t>2.1.</w:t>
            </w:r>
            <w:r>
              <w:rPr>
                <w:rFonts w:ascii="Times New Roman" w:hAnsi="Times New Roman"/>
                <w:i/>
                <w:iCs/>
              </w:rPr>
              <w:t xml:space="preserve"> </w:t>
            </w:r>
            <w:r>
              <w:rPr>
                <w:rFonts w:ascii="Times New Roman" w:hAnsi="Times New Roman"/>
                <w:iCs/>
              </w:rPr>
              <w:t>О</w:t>
            </w:r>
            <w:r w:rsidR="00706AD0" w:rsidRPr="00010317">
              <w:rPr>
                <w:rFonts w:ascii="Times New Roman" w:hAnsi="Times New Roman"/>
                <w:iCs/>
              </w:rPr>
              <w:t>боснования управленческих решений, характеризующее достижение наил</w:t>
            </w:r>
            <w:r>
              <w:rPr>
                <w:rFonts w:ascii="Times New Roman" w:hAnsi="Times New Roman"/>
                <w:iCs/>
              </w:rPr>
              <w:t>учших перспективных результатов, в т.ч.</w:t>
            </w:r>
          </w:p>
          <w:p w14:paraId="48A911BF" w14:textId="77777777" w:rsidR="00706AD0" w:rsidRDefault="005E7AFD" w:rsidP="00706AD0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– </w:t>
            </w:r>
            <w:r w:rsidR="00706AD0" w:rsidRPr="00010317">
              <w:rPr>
                <w:rFonts w:ascii="Times New Roman" w:hAnsi="Times New Roman"/>
                <w:iCs/>
              </w:rPr>
              <w:t>определени</w:t>
            </w:r>
            <w:r w:rsidR="00627458">
              <w:rPr>
                <w:rFonts w:ascii="Times New Roman" w:hAnsi="Times New Roman"/>
                <w:iCs/>
              </w:rPr>
              <w:t>е</w:t>
            </w:r>
            <w:r w:rsidR="00706AD0" w:rsidRPr="00010317">
              <w:rPr>
                <w:rFonts w:ascii="Times New Roman" w:hAnsi="Times New Roman"/>
                <w:iCs/>
              </w:rPr>
              <w:t xml:space="preserve"> основных индикаторов (показателей), характеризующих эффективность принятых управленческих решений (на примере конкретного принятого решения)</w:t>
            </w:r>
            <w:r>
              <w:rPr>
                <w:rFonts w:ascii="Times New Roman" w:hAnsi="Times New Roman"/>
                <w:iCs/>
              </w:rPr>
              <w:t>;</w:t>
            </w:r>
          </w:p>
          <w:p w14:paraId="191A9BF7" w14:textId="77777777" w:rsidR="005E7AFD" w:rsidRDefault="005E7AFD" w:rsidP="00706AD0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iCs/>
                <w:lang w:bidi="ru-RU"/>
              </w:rPr>
            </w:pPr>
            <w:r>
              <w:rPr>
                <w:rFonts w:ascii="Times New Roman" w:hAnsi="Times New Roman"/>
                <w:iCs/>
              </w:rPr>
              <w:t xml:space="preserve">- </w:t>
            </w:r>
            <w:r w:rsidRPr="005E7AFD">
              <w:rPr>
                <w:rFonts w:ascii="Times New Roman" w:hAnsi="Times New Roman"/>
                <w:iCs/>
                <w:lang w:bidi="ru-RU"/>
              </w:rPr>
              <w:t>оценка эффективности принятого управленческого решения (на примере конкретного принятого решения);</w:t>
            </w:r>
          </w:p>
          <w:p w14:paraId="2CDE0276" w14:textId="77777777" w:rsidR="005E7AFD" w:rsidRPr="00010317" w:rsidRDefault="005E7AFD" w:rsidP="00706AD0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lang w:bidi="ru-RU"/>
              </w:rPr>
              <w:t>- система контроля исполнения плана (проекта)</w:t>
            </w:r>
          </w:p>
          <w:p w14:paraId="5C113764" w14:textId="77777777" w:rsidR="005E7AFD" w:rsidRPr="005E7AFD" w:rsidRDefault="005E7AFD" w:rsidP="005E7AFD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2.2. А</w:t>
            </w:r>
            <w:r w:rsidR="00706AD0" w:rsidRPr="00010317">
              <w:rPr>
                <w:rFonts w:ascii="Times New Roman" w:hAnsi="Times New Roman"/>
                <w:iCs/>
              </w:rPr>
              <w:t xml:space="preserve">вторской интерпретации перспективных результатов и социально-экономических последствий принятого управленческого </w:t>
            </w:r>
            <w:r>
              <w:rPr>
                <w:rFonts w:ascii="Times New Roman" w:hAnsi="Times New Roman"/>
                <w:iCs/>
              </w:rPr>
              <w:t>решения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86DEF5" w14:textId="77777777" w:rsidR="00706AD0" w:rsidRPr="00F27529" w:rsidRDefault="00F55202" w:rsidP="00F552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ПК-1, </w:t>
            </w:r>
            <w:r w:rsidR="00706AD0" w:rsidRPr="00010317">
              <w:rPr>
                <w:rFonts w:ascii="Times New Roman" w:hAnsi="Times New Roman"/>
              </w:rPr>
              <w:t>ПК-4, ПК-21, ПК-22, ПК-27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41880" w14:textId="7DD4131A" w:rsidR="00706AD0" w:rsidRPr="00F27529" w:rsidRDefault="001D45D1" w:rsidP="00706AD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выполнено</w:t>
            </w:r>
          </w:p>
        </w:tc>
      </w:tr>
      <w:tr w:rsidR="00706AD0" w:rsidRPr="00F27529" w14:paraId="10964ED4" w14:textId="77777777" w:rsidTr="00706AD0">
        <w:trPr>
          <w:trHeight w:val="1074"/>
        </w:trPr>
        <w:tc>
          <w:tcPr>
            <w:tcW w:w="13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38EBF" w14:textId="77777777" w:rsidR="00706AD0" w:rsidRPr="00F27529" w:rsidRDefault="00706AD0" w:rsidP="00706AD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23713">
              <w:rPr>
                <w:rFonts w:ascii="Times New Roman" w:hAnsi="Times New Roman"/>
                <w:b/>
              </w:rPr>
              <w:t>В течение 5 дней после окончания практики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82BB2" w14:textId="77777777" w:rsidR="00706AD0" w:rsidRPr="00F27529" w:rsidRDefault="00706AD0" w:rsidP="005E7A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E67833">
              <w:rPr>
                <w:rFonts w:ascii="Times New Roman" w:hAnsi="Times New Roman"/>
                <w:i/>
                <w:iCs/>
              </w:rPr>
              <w:t xml:space="preserve">Раздел 3. </w:t>
            </w:r>
            <w:r w:rsidR="005E7AFD">
              <w:rPr>
                <w:rFonts w:ascii="Times New Roman" w:hAnsi="Times New Roman"/>
                <w:i/>
                <w:iCs/>
              </w:rPr>
              <w:t>С</w:t>
            </w:r>
            <w:r w:rsidRPr="00E1571D">
              <w:rPr>
                <w:rFonts w:ascii="Times New Roman" w:hAnsi="Times New Roman"/>
                <w:i/>
                <w:iCs/>
              </w:rPr>
              <w:t>истематизаци</w:t>
            </w:r>
            <w:r w:rsidR="005E7AFD">
              <w:rPr>
                <w:rFonts w:ascii="Times New Roman" w:hAnsi="Times New Roman"/>
                <w:i/>
                <w:iCs/>
              </w:rPr>
              <w:t>я</w:t>
            </w:r>
            <w:r w:rsidRPr="00E1571D">
              <w:rPr>
                <w:rFonts w:ascii="Times New Roman" w:hAnsi="Times New Roman"/>
                <w:i/>
                <w:iCs/>
              </w:rPr>
              <w:t xml:space="preserve"> полученных данных и оформление их в Отчет в соответствии с поставленными задачами в рамках </w:t>
            </w:r>
            <w:r>
              <w:rPr>
                <w:rFonts w:ascii="Times New Roman" w:hAnsi="Times New Roman"/>
                <w:i/>
                <w:iCs/>
              </w:rPr>
              <w:t>практической</w:t>
            </w:r>
            <w:r w:rsidRPr="00E1571D">
              <w:rPr>
                <w:rFonts w:ascii="Times New Roman" w:hAnsi="Times New Roman"/>
                <w:i/>
                <w:iCs/>
              </w:rPr>
              <w:t xml:space="preserve"> (</w:t>
            </w:r>
            <w:r>
              <w:rPr>
                <w:rFonts w:ascii="Times New Roman" w:hAnsi="Times New Roman"/>
                <w:i/>
                <w:iCs/>
              </w:rPr>
              <w:t>третьей</w:t>
            </w:r>
            <w:r w:rsidRPr="00E1571D">
              <w:rPr>
                <w:rFonts w:ascii="Times New Roman" w:hAnsi="Times New Roman"/>
                <w:i/>
                <w:iCs/>
              </w:rPr>
              <w:t>) главы выпускной квалификационной работы.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144AC" w14:textId="77777777" w:rsidR="00706AD0" w:rsidRPr="00F27529" w:rsidRDefault="00F55202" w:rsidP="00F5520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ПК-1, </w:t>
            </w:r>
            <w:r w:rsidR="00706AD0" w:rsidRPr="00D07A46">
              <w:rPr>
                <w:rFonts w:ascii="Times New Roman" w:hAnsi="Times New Roman"/>
              </w:rPr>
              <w:t>ПК-2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461BC" w14:textId="4BEDC1EF" w:rsidR="00706AD0" w:rsidRPr="00F27529" w:rsidRDefault="001D45D1" w:rsidP="00706AD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выполнено</w:t>
            </w:r>
          </w:p>
        </w:tc>
      </w:tr>
    </w:tbl>
    <w:p w14:paraId="715AD336" w14:textId="77777777" w:rsidR="005542D0" w:rsidRPr="00F55202" w:rsidRDefault="005E7AFD">
      <w:pPr>
        <w:rPr>
          <w:rFonts w:ascii="Times New Roman" w:hAnsi="Times New Roman"/>
          <w:i/>
        </w:rPr>
      </w:pPr>
      <w:r w:rsidRPr="00F55202">
        <w:rPr>
          <w:rFonts w:ascii="Times New Roman" w:hAnsi="Times New Roman"/>
          <w:i/>
        </w:rPr>
        <w:t>** проставляется руководителем практики от Университета</w:t>
      </w:r>
    </w:p>
    <w:p w14:paraId="4465A14C" w14:textId="77777777" w:rsidR="00BA4F0D" w:rsidRPr="00AE687F" w:rsidRDefault="00BA4F0D" w:rsidP="00AE687F">
      <w:pPr>
        <w:widowControl w:val="0"/>
        <w:tabs>
          <w:tab w:val="left" w:pos="1447"/>
          <w:tab w:val="left" w:pos="3143"/>
          <w:tab w:val="left" w:pos="4446"/>
          <w:tab w:val="left" w:pos="5641"/>
          <w:tab w:val="left" w:pos="7338"/>
          <w:tab w:val="left" w:pos="9356"/>
        </w:tabs>
        <w:spacing w:after="0" w:line="240" w:lineRule="auto"/>
        <w:jc w:val="center"/>
        <w:rPr>
          <w:rFonts w:ascii="Times New Roman" w:hAnsi="Times New Roman"/>
          <w:b/>
          <w:iCs/>
          <w:spacing w:val="-3"/>
          <w:sz w:val="24"/>
          <w:szCs w:val="24"/>
          <w:lang w:eastAsia="en-US"/>
        </w:rPr>
      </w:pPr>
      <w:r w:rsidRPr="00AE687F">
        <w:rPr>
          <w:rFonts w:ascii="Times New Roman" w:hAnsi="Times New Roman"/>
          <w:b/>
          <w:iCs/>
          <w:sz w:val="24"/>
          <w:szCs w:val="24"/>
          <w:lang w:eastAsia="en-US"/>
        </w:rPr>
        <w:t>Планируемые результаты практики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7371"/>
      </w:tblGrid>
      <w:tr w:rsidR="00BA4F0D" w:rsidRPr="00F55202" w14:paraId="2326FFB4" w14:textId="77777777" w:rsidTr="00BE5459">
        <w:trPr>
          <w:trHeight w:val="274"/>
          <w:tblHeader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9E9C2FE" w14:textId="77777777" w:rsidR="00BA4F0D" w:rsidRPr="00F55202" w:rsidRDefault="00BA4F0D" w:rsidP="00BA4F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F55202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Коды компетенций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67EA50B4" w14:textId="77777777" w:rsidR="00BA4F0D" w:rsidRPr="00F55202" w:rsidRDefault="00BA4F0D" w:rsidP="00BA4F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55202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Содержание компетенций</w:t>
            </w:r>
          </w:p>
        </w:tc>
      </w:tr>
      <w:tr w:rsidR="00BA4F0D" w:rsidRPr="00F55202" w14:paraId="5A5DD0CD" w14:textId="77777777" w:rsidTr="00BE5459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C6EF7" w14:textId="77777777" w:rsidR="00BA4F0D" w:rsidRPr="00F55202" w:rsidRDefault="00BA4F0D" w:rsidP="00BA4F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55202">
              <w:rPr>
                <w:rFonts w:ascii="Times New Roman" w:hAnsi="Times New Roman"/>
                <w:sz w:val="20"/>
                <w:szCs w:val="20"/>
              </w:rPr>
              <w:t xml:space="preserve">ПК-1 </w:t>
            </w:r>
          </w:p>
        </w:tc>
        <w:tc>
          <w:tcPr>
            <w:tcW w:w="7371" w:type="dxa"/>
            <w:tcBorders>
              <w:left w:val="single" w:sz="4" w:space="0" w:color="auto"/>
              <w:right w:val="single" w:sz="4" w:space="0" w:color="auto"/>
            </w:tcBorders>
          </w:tcPr>
          <w:p w14:paraId="05A9B3A7" w14:textId="77777777" w:rsidR="00BA4F0D" w:rsidRPr="00F55202" w:rsidRDefault="00BA4F0D" w:rsidP="00BA4F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5202">
              <w:rPr>
                <w:rFonts w:ascii="Times New Roman" w:hAnsi="Times New Roman"/>
                <w:sz w:val="20"/>
                <w:szCs w:val="20"/>
              </w:rPr>
              <w:t xml:space="preserve">умением определять приоритеты профессиональной деятельности, разрабатывать и эффективно исполнять управленческие решения, в том числе в условиях неопределенности и рисков, применять адекватные инструменты и технологии </w:t>
            </w:r>
            <w:r w:rsidRPr="00F55202">
              <w:rPr>
                <w:rFonts w:ascii="Times New Roman" w:hAnsi="Times New Roman"/>
                <w:sz w:val="20"/>
                <w:szCs w:val="20"/>
              </w:rPr>
              <w:lastRenderedPageBreak/>
              <w:t>регулирующего воздействия при реализации управленческого решения</w:t>
            </w:r>
          </w:p>
        </w:tc>
      </w:tr>
      <w:tr w:rsidR="00BA4F0D" w:rsidRPr="00F55202" w14:paraId="77B363B3" w14:textId="77777777" w:rsidTr="00BE5459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03F15" w14:textId="77777777" w:rsidR="00BA4F0D" w:rsidRPr="00F55202" w:rsidRDefault="00BA4F0D" w:rsidP="00BA4F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5520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ПК-2 </w:t>
            </w:r>
          </w:p>
        </w:tc>
        <w:tc>
          <w:tcPr>
            <w:tcW w:w="7371" w:type="dxa"/>
            <w:tcBorders>
              <w:left w:val="single" w:sz="4" w:space="0" w:color="auto"/>
              <w:right w:val="single" w:sz="4" w:space="0" w:color="auto"/>
            </w:tcBorders>
          </w:tcPr>
          <w:p w14:paraId="5C20F712" w14:textId="77777777" w:rsidR="00BA4F0D" w:rsidRPr="00F55202" w:rsidRDefault="00BA4F0D" w:rsidP="00BA4F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5202">
              <w:rPr>
                <w:rFonts w:ascii="Times New Roman" w:hAnsi="Times New Roman"/>
                <w:sz w:val="20"/>
                <w:szCs w:val="20"/>
                <w:lang w:eastAsia="ar-SA" w:bidi="ru-RU"/>
              </w:rPr>
              <w:t>владением навыками использования основных теорий мотивации, лидерства и власти для решения стратегических и оперативных управленческих задач, а также для организации групповой работы на основе знания процессов групповой динамики и принципов формирования команды, умений проводить аудит человеческих ресурсов и осуществлять диагностику организационной культуры</w:t>
            </w:r>
          </w:p>
        </w:tc>
      </w:tr>
      <w:tr w:rsidR="00BA4F0D" w:rsidRPr="00F55202" w14:paraId="7C12D523" w14:textId="77777777" w:rsidTr="00BE5459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4B507" w14:textId="77777777" w:rsidR="00BA4F0D" w:rsidRPr="00F55202" w:rsidRDefault="00BA4F0D" w:rsidP="00BA4F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55202">
              <w:rPr>
                <w:rFonts w:ascii="Times New Roman" w:hAnsi="Times New Roman"/>
                <w:sz w:val="20"/>
                <w:szCs w:val="20"/>
              </w:rPr>
              <w:t xml:space="preserve">ПК – 3 </w:t>
            </w:r>
          </w:p>
        </w:tc>
        <w:tc>
          <w:tcPr>
            <w:tcW w:w="7371" w:type="dxa"/>
            <w:tcBorders>
              <w:left w:val="single" w:sz="4" w:space="0" w:color="auto"/>
              <w:right w:val="single" w:sz="4" w:space="0" w:color="auto"/>
            </w:tcBorders>
          </w:tcPr>
          <w:p w14:paraId="27A18FB5" w14:textId="77777777" w:rsidR="00BA4F0D" w:rsidRPr="00F55202" w:rsidRDefault="00BA4F0D" w:rsidP="00BA4F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F55202">
              <w:rPr>
                <w:rFonts w:ascii="Times New Roman" w:hAnsi="Times New Roman"/>
                <w:sz w:val="20"/>
                <w:szCs w:val="20"/>
              </w:rPr>
              <w:t>умением применять основные экономические методы для управления государственным и муниципальным имуществом, принятия управленческих решений по бюджетированию и структуре государственных (муниципальных) активов</w:t>
            </w:r>
          </w:p>
        </w:tc>
      </w:tr>
      <w:tr w:rsidR="00BA4F0D" w:rsidRPr="00F55202" w14:paraId="245F6B0D" w14:textId="77777777" w:rsidTr="00BE5459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79D5E" w14:textId="77777777" w:rsidR="00BA4F0D" w:rsidRPr="00F55202" w:rsidRDefault="00BA4F0D" w:rsidP="00BA4F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55202">
              <w:rPr>
                <w:rFonts w:ascii="Times New Roman" w:hAnsi="Times New Roman"/>
                <w:sz w:val="20"/>
                <w:szCs w:val="20"/>
              </w:rPr>
              <w:t>ПК-4</w:t>
            </w:r>
          </w:p>
        </w:tc>
        <w:tc>
          <w:tcPr>
            <w:tcW w:w="7371" w:type="dxa"/>
            <w:tcBorders>
              <w:left w:val="single" w:sz="4" w:space="0" w:color="auto"/>
              <w:right w:val="single" w:sz="4" w:space="0" w:color="auto"/>
            </w:tcBorders>
          </w:tcPr>
          <w:p w14:paraId="62AD1083" w14:textId="77777777" w:rsidR="00BA4F0D" w:rsidRPr="00F55202" w:rsidRDefault="00BA4F0D" w:rsidP="00BA4F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F55202">
              <w:rPr>
                <w:rFonts w:ascii="Times New Roman" w:hAnsi="Times New Roman"/>
                <w:sz w:val="20"/>
                <w:szCs w:val="20"/>
              </w:rPr>
              <w:t>способностью проводить оценку инвестиционных проектов при различных условиях инвестирования и финансирования</w:t>
            </w:r>
          </w:p>
        </w:tc>
      </w:tr>
      <w:tr w:rsidR="00BA4F0D" w:rsidRPr="00F55202" w14:paraId="426DDA64" w14:textId="77777777" w:rsidTr="00BE5459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A960E" w14:textId="77777777" w:rsidR="00BA4F0D" w:rsidRPr="00F55202" w:rsidRDefault="00BA4F0D" w:rsidP="00BA4F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55202">
              <w:rPr>
                <w:rFonts w:ascii="Times New Roman" w:hAnsi="Times New Roman"/>
                <w:sz w:val="20"/>
                <w:szCs w:val="20"/>
              </w:rPr>
              <w:t xml:space="preserve">ПК-20 </w:t>
            </w:r>
          </w:p>
        </w:tc>
        <w:tc>
          <w:tcPr>
            <w:tcW w:w="7371" w:type="dxa"/>
            <w:tcBorders>
              <w:left w:val="single" w:sz="4" w:space="0" w:color="auto"/>
              <w:right w:val="single" w:sz="4" w:space="0" w:color="auto"/>
            </w:tcBorders>
          </w:tcPr>
          <w:p w14:paraId="747B8A19" w14:textId="77777777" w:rsidR="00BA4F0D" w:rsidRPr="00F55202" w:rsidRDefault="00BA4F0D" w:rsidP="00BA4F0D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lang w:bidi="ru-RU"/>
              </w:rPr>
            </w:pPr>
            <w:r w:rsidRPr="00F55202">
              <w:rPr>
                <w:rFonts w:ascii="Times New Roman" w:hAnsi="Times New Roman"/>
                <w:sz w:val="20"/>
                <w:szCs w:val="20"/>
              </w:rPr>
              <w:t>способностью свободно ориентироваться в правовой системе России и правильно применять нормы права</w:t>
            </w:r>
          </w:p>
        </w:tc>
      </w:tr>
      <w:tr w:rsidR="00BA4F0D" w:rsidRPr="00F55202" w14:paraId="54584143" w14:textId="77777777" w:rsidTr="00BE5459">
        <w:trPr>
          <w:trHeight w:val="66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00B2B" w14:textId="77777777" w:rsidR="00BA4F0D" w:rsidRPr="00F55202" w:rsidRDefault="00BA4F0D" w:rsidP="00BA4F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55202">
              <w:rPr>
                <w:rFonts w:ascii="Times New Roman" w:hAnsi="Times New Roman"/>
                <w:sz w:val="20"/>
                <w:szCs w:val="20"/>
              </w:rPr>
              <w:t xml:space="preserve">ПК-21 </w:t>
            </w:r>
          </w:p>
        </w:tc>
        <w:tc>
          <w:tcPr>
            <w:tcW w:w="7371" w:type="dxa"/>
            <w:tcBorders>
              <w:left w:val="single" w:sz="4" w:space="0" w:color="auto"/>
              <w:right w:val="single" w:sz="4" w:space="0" w:color="auto"/>
            </w:tcBorders>
          </w:tcPr>
          <w:p w14:paraId="7E99261E" w14:textId="77777777" w:rsidR="00BA4F0D" w:rsidRPr="00F55202" w:rsidRDefault="00BA4F0D" w:rsidP="00BA4F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5202">
              <w:rPr>
                <w:rFonts w:ascii="Times New Roman" w:hAnsi="Times New Roman"/>
                <w:sz w:val="20"/>
                <w:szCs w:val="20"/>
              </w:rPr>
              <w:t>умением определять параметры качества управленческих решений и осуществления административных процессов, выявлять отклонения и принимать корректирующие меры</w:t>
            </w:r>
          </w:p>
        </w:tc>
      </w:tr>
      <w:tr w:rsidR="00BA4F0D" w:rsidRPr="00F55202" w14:paraId="21BDF6F7" w14:textId="77777777" w:rsidTr="00BE5459">
        <w:trPr>
          <w:trHeight w:val="55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C84A0" w14:textId="77777777" w:rsidR="00BA4F0D" w:rsidRPr="00F55202" w:rsidRDefault="00BA4F0D" w:rsidP="00BA4F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55202">
              <w:rPr>
                <w:rFonts w:ascii="Times New Roman" w:hAnsi="Times New Roman"/>
                <w:sz w:val="20"/>
                <w:szCs w:val="20"/>
              </w:rPr>
              <w:t xml:space="preserve">ПК-22 </w:t>
            </w:r>
          </w:p>
        </w:tc>
        <w:tc>
          <w:tcPr>
            <w:tcW w:w="7371" w:type="dxa"/>
            <w:tcBorders>
              <w:left w:val="single" w:sz="4" w:space="0" w:color="auto"/>
              <w:right w:val="single" w:sz="4" w:space="0" w:color="auto"/>
            </w:tcBorders>
          </w:tcPr>
          <w:p w14:paraId="3908CD6F" w14:textId="77777777" w:rsidR="00BA4F0D" w:rsidRPr="00F55202" w:rsidRDefault="00BA4F0D" w:rsidP="00BA4F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5202">
              <w:rPr>
                <w:rFonts w:ascii="Times New Roman" w:hAnsi="Times New Roman"/>
                <w:sz w:val="20"/>
                <w:szCs w:val="20"/>
              </w:rPr>
              <w:t>умением оценивать соотношение планируемого результата и затрачиваемых ресурсов</w:t>
            </w:r>
          </w:p>
        </w:tc>
      </w:tr>
      <w:tr w:rsidR="00BA4F0D" w:rsidRPr="00F55202" w14:paraId="3F315A4A" w14:textId="77777777" w:rsidTr="00BE5459">
        <w:trPr>
          <w:trHeight w:val="110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81AD4" w14:textId="77777777" w:rsidR="00BA4F0D" w:rsidRPr="00F55202" w:rsidRDefault="00BA4F0D" w:rsidP="00BA4F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55202">
              <w:rPr>
                <w:rFonts w:ascii="Times New Roman" w:hAnsi="Times New Roman"/>
                <w:sz w:val="20"/>
                <w:szCs w:val="20"/>
              </w:rPr>
              <w:t xml:space="preserve">ПК-23 </w:t>
            </w:r>
          </w:p>
        </w:tc>
        <w:tc>
          <w:tcPr>
            <w:tcW w:w="7371" w:type="dxa"/>
            <w:tcBorders>
              <w:left w:val="single" w:sz="4" w:space="0" w:color="auto"/>
              <w:right w:val="single" w:sz="4" w:space="0" w:color="auto"/>
            </w:tcBorders>
          </w:tcPr>
          <w:p w14:paraId="24E9FA3A" w14:textId="77777777" w:rsidR="00BA4F0D" w:rsidRPr="00F55202" w:rsidRDefault="00BA4F0D" w:rsidP="00BA4F0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bidi="ru-RU"/>
              </w:rPr>
            </w:pPr>
            <w:r w:rsidRPr="00F55202">
              <w:rPr>
                <w:rFonts w:ascii="Times New Roman" w:hAnsi="Times New Roman"/>
                <w:sz w:val="20"/>
                <w:szCs w:val="20"/>
              </w:rPr>
              <w:t>владением навыками планирования и организации деятельности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самоуправления, государственных и муниципальных предприятий и учреждений, политических партий, общественно-политических, коммерческих и некоммерческих организаций</w:t>
            </w:r>
          </w:p>
        </w:tc>
      </w:tr>
      <w:tr w:rsidR="00BA4F0D" w:rsidRPr="00F55202" w14:paraId="2F561D0E" w14:textId="77777777" w:rsidTr="00F55202">
        <w:trPr>
          <w:trHeight w:val="46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18CD7" w14:textId="77777777" w:rsidR="00BA4F0D" w:rsidRPr="00F55202" w:rsidRDefault="00BA4F0D" w:rsidP="00BA4F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55202">
              <w:rPr>
                <w:rFonts w:ascii="Times New Roman" w:hAnsi="Times New Roman"/>
                <w:sz w:val="20"/>
                <w:szCs w:val="20"/>
              </w:rPr>
              <w:t xml:space="preserve">ПК-25 </w:t>
            </w:r>
          </w:p>
        </w:tc>
        <w:tc>
          <w:tcPr>
            <w:tcW w:w="7371" w:type="dxa"/>
            <w:tcBorders>
              <w:left w:val="single" w:sz="4" w:space="0" w:color="auto"/>
              <w:right w:val="single" w:sz="4" w:space="0" w:color="auto"/>
            </w:tcBorders>
          </w:tcPr>
          <w:p w14:paraId="30650AA5" w14:textId="77777777" w:rsidR="00BA4F0D" w:rsidRPr="00F55202" w:rsidRDefault="00BA4F0D" w:rsidP="00BA4F0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bidi="ru-RU"/>
              </w:rPr>
            </w:pPr>
            <w:r w:rsidRPr="00F55202">
              <w:rPr>
                <w:rFonts w:ascii="Times New Roman" w:hAnsi="Times New Roman"/>
                <w:sz w:val="20"/>
                <w:szCs w:val="20"/>
              </w:rPr>
              <w:t>умением организовывать контроль исполнения, проводить оценку качества управленческих решений и осуществление административных процессов</w:t>
            </w:r>
          </w:p>
        </w:tc>
      </w:tr>
      <w:tr w:rsidR="00BA4F0D" w:rsidRPr="00F55202" w14:paraId="10592599" w14:textId="77777777" w:rsidTr="00BE5459">
        <w:trPr>
          <w:trHeight w:val="519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57602" w14:textId="77777777" w:rsidR="00BA4F0D" w:rsidRPr="00F55202" w:rsidRDefault="00BA4F0D" w:rsidP="00BA4F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55202">
              <w:rPr>
                <w:rFonts w:ascii="Times New Roman" w:hAnsi="Times New Roman"/>
                <w:sz w:val="20"/>
                <w:szCs w:val="20"/>
              </w:rPr>
              <w:t xml:space="preserve">ПК-26 </w:t>
            </w:r>
          </w:p>
        </w:tc>
        <w:tc>
          <w:tcPr>
            <w:tcW w:w="7371" w:type="dxa"/>
            <w:tcBorders>
              <w:left w:val="single" w:sz="4" w:space="0" w:color="auto"/>
              <w:right w:val="single" w:sz="4" w:space="0" w:color="auto"/>
            </w:tcBorders>
          </w:tcPr>
          <w:p w14:paraId="07ACEEFD" w14:textId="77777777" w:rsidR="00BA4F0D" w:rsidRPr="00F55202" w:rsidRDefault="00BA4F0D" w:rsidP="00BA4F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5202">
              <w:rPr>
                <w:rFonts w:ascii="Times New Roman" w:hAnsi="Times New Roman"/>
                <w:sz w:val="20"/>
                <w:szCs w:val="20"/>
              </w:rPr>
              <w:t>владением навыками сбора, обработки информации и участия в информатизации деятельности соответствующих органов власти и организаций</w:t>
            </w:r>
          </w:p>
        </w:tc>
      </w:tr>
      <w:tr w:rsidR="00BA4F0D" w:rsidRPr="00F55202" w14:paraId="7F1915CD" w14:textId="77777777" w:rsidTr="00BE5459">
        <w:trPr>
          <w:trHeight w:val="55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40F36" w14:textId="77777777" w:rsidR="00BA4F0D" w:rsidRPr="00F55202" w:rsidRDefault="00BA4F0D" w:rsidP="00BA4F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55202">
              <w:rPr>
                <w:rFonts w:ascii="Times New Roman" w:hAnsi="Times New Roman"/>
                <w:sz w:val="20"/>
                <w:szCs w:val="20"/>
              </w:rPr>
              <w:t xml:space="preserve">ПК-27 </w:t>
            </w:r>
          </w:p>
        </w:tc>
        <w:tc>
          <w:tcPr>
            <w:tcW w:w="7371" w:type="dxa"/>
            <w:tcBorders>
              <w:left w:val="single" w:sz="4" w:space="0" w:color="auto"/>
              <w:right w:val="single" w:sz="4" w:space="0" w:color="auto"/>
            </w:tcBorders>
          </w:tcPr>
          <w:p w14:paraId="01C8600A" w14:textId="77777777" w:rsidR="00BA4F0D" w:rsidRPr="00F55202" w:rsidRDefault="00BA4F0D" w:rsidP="00BA4F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5202">
              <w:rPr>
                <w:rFonts w:ascii="Times New Roman" w:hAnsi="Times New Roman"/>
                <w:sz w:val="20"/>
                <w:szCs w:val="20"/>
              </w:rPr>
              <w:t>способностью участвовать в разработке и реализации проектов в области государственного и муниципального управления</w:t>
            </w:r>
          </w:p>
        </w:tc>
      </w:tr>
    </w:tbl>
    <w:p w14:paraId="00666632" w14:textId="77777777" w:rsidR="00BA4F0D" w:rsidRDefault="00BA4F0D"/>
    <w:sectPr w:rsidR="00BA4F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D35906"/>
    <w:multiLevelType w:val="hybridMultilevel"/>
    <w:tmpl w:val="0E80A878"/>
    <w:lvl w:ilvl="0" w:tplc="BD9A5EE2">
      <w:start w:val="1"/>
      <w:numFmt w:val="bullet"/>
      <w:lvlText w:val="–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1928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74E9"/>
    <w:rsid w:val="0008460F"/>
    <w:rsid w:val="0017724F"/>
    <w:rsid w:val="001D45D1"/>
    <w:rsid w:val="0037488B"/>
    <w:rsid w:val="003D74E9"/>
    <w:rsid w:val="005542D0"/>
    <w:rsid w:val="005678C4"/>
    <w:rsid w:val="0057015E"/>
    <w:rsid w:val="005E7AFD"/>
    <w:rsid w:val="00625E9F"/>
    <w:rsid w:val="00627458"/>
    <w:rsid w:val="006E5BDD"/>
    <w:rsid w:val="00706AD0"/>
    <w:rsid w:val="008C2749"/>
    <w:rsid w:val="009C2DB5"/>
    <w:rsid w:val="00AE687F"/>
    <w:rsid w:val="00B322BB"/>
    <w:rsid w:val="00B9440A"/>
    <w:rsid w:val="00BA4F0D"/>
    <w:rsid w:val="00BE5459"/>
    <w:rsid w:val="00C6150F"/>
    <w:rsid w:val="00C83A49"/>
    <w:rsid w:val="00E17BC0"/>
    <w:rsid w:val="00F55202"/>
    <w:rsid w:val="00FA5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D0442"/>
  <w15:docId w15:val="{FBCE8165-849B-41B0-9A23-1099367AE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6AD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6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6AD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C27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0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604</Words>
  <Characters>4664</Characters>
  <Application>Microsoft Office Word</Application>
  <DocSecurity>0</DocSecurity>
  <Lines>119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Бушуева Наталья Владимировна</dc:creator>
  <cp:keywords/>
  <dc:description/>
  <cp:lastModifiedBy>Сергеев Дмитрий Владимирович</cp:lastModifiedBy>
  <cp:revision>3</cp:revision>
  <dcterms:created xsi:type="dcterms:W3CDTF">2021-12-05T18:50:00Z</dcterms:created>
  <dcterms:modified xsi:type="dcterms:W3CDTF">2022-05-14T10:57:00Z</dcterms:modified>
</cp:coreProperties>
</file>