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C5A" w:rsidRPr="00136C5A" w:rsidRDefault="00136C5A" w:rsidP="00136C5A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Уважаемые студенты!</w:t>
      </w:r>
    </w:p>
    <w:p w:rsidR="00136C5A" w:rsidRPr="00136C5A" w:rsidRDefault="00136C5A" w:rsidP="00136C5A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136C5A">
        <w:rPr>
          <w:rFonts w:ascii="Tahoma" w:eastAsia="Times New Roman" w:hAnsi="Tahoma" w:cs="Tahoma"/>
          <w:i/>
          <w:iCs/>
          <w:color w:val="000000"/>
          <w:sz w:val="24"/>
          <w:szCs w:val="24"/>
          <w:lang w:eastAsia="ru-RU"/>
        </w:rPr>
        <w:t>Учебная практика по специальности направлена на формирование у обучающихся умений,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</w:t>
      </w:r>
    </w:p>
    <w:p w:rsidR="00136C5A" w:rsidRPr="00136C5A" w:rsidRDefault="00136C5A" w:rsidP="00136C5A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r w:rsidRPr="00136C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индивидуальным заданием</w:t>
      </w: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36C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 ПМ.04 Выполнение работ по одной или нескольким профессиям рабочих, должностям служащих – </w:t>
      </w:r>
      <w:hyperlink r:id="rId5" w:history="1">
        <w:r w:rsidRPr="00136C5A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  <w:lang w:eastAsia="ru-RU"/>
          </w:rPr>
          <w:t>20004</w:t>
        </w:r>
      </w:hyperlink>
      <w:r w:rsidRPr="00136C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Агент коммерческий</w:t>
      </w: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вам необходимо:</w:t>
      </w:r>
    </w:p>
    <w:p w:rsidR="00136C5A" w:rsidRPr="00136C5A" w:rsidRDefault="00136C5A" w:rsidP="00136C5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</w:r>
    </w:p>
    <w:p w:rsidR="00136C5A" w:rsidRPr="00136C5A" w:rsidRDefault="00136C5A" w:rsidP="00136C5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Составить общую организационно-экономическую характеристику Профильной организации – базы прохождения практики, в том числе идентифицировать вид, класс и тип организаций розничной и оптовой торговли.</w:t>
      </w:r>
    </w:p>
    <w:p w:rsidR="00136C5A" w:rsidRPr="00136C5A" w:rsidRDefault="00136C5A" w:rsidP="00136C5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Собрать информацию об объекте практики, в том числе:</w:t>
      </w:r>
    </w:p>
    <w:p w:rsidR="00136C5A" w:rsidRPr="00136C5A" w:rsidRDefault="00136C5A" w:rsidP="00136C5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исследовать и изобразить графически организационную структуру управления организацией – объекта практики, охарактеризовать подразделение (отдел продаж, коммерческий отдел, секция), указать тип организационной структуры организации.</w:t>
      </w:r>
    </w:p>
    <w:p w:rsidR="00136C5A" w:rsidRPr="00136C5A" w:rsidRDefault="00136C5A" w:rsidP="00136C5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необходимые умения и первоначальный опыт практической работы по специальности в рамках освоения вида деятельности ВД4. Выполнение работ по одной или нескольким профессиям рабочих, должностям служащих – </w:t>
      </w:r>
      <w:hyperlink r:id="rId6" w:history="1">
        <w:r w:rsidRPr="00136C5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20004</w:t>
        </w:r>
      </w:hyperlink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Агент коммерческий, в том числе:</w:t>
      </w:r>
    </w:p>
    <w:p w:rsidR="00136C5A" w:rsidRPr="00136C5A" w:rsidRDefault="00136C5A" w:rsidP="00136C5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умения применять в коммерческой деятельности методы, средства и приемы менеджмента, делового и управленческого общения;</w:t>
      </w:r>
    </w:p>
    <w:p w:rsidR="00136C5A" w:rsidRPr="00136C5A" w:rsidRDefault="00136C5A" w:rsidP="00136C5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принять участие в установлении контактов с деловыми партнерами, заключении договоров и контроле их выполнения, предъявлении претензий и санкций;</w:t>
      </w:r>
    </w:p>
    <w:p w:rsidR="00136C5A" w:rsidRPr="00136C5A" w:rsidRDefault="00136C5A" w:rsidP="00136C5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умения на своем участке работы управлять товарными запасами и потоками, организовывать работу на складе, размещать товарные запасы на хранение;</w:t>
      </w:r>
    </w:p>
    <w:p w:rsidR="00136C5A" w:rsidRPr="00136C5A" w:rsidRDefault="00136C5A" w:rsidP="00136C5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умения оказывать основные и дополнительные услуги оптовой и розничной торговли;</w:t>
      </w:r>
    </w:p>
    <w:p w:rsidR="00136C5A" w:rsidRPr="00136C5A" w:rsidRDefault="00136C5A" w:rsidP="00136C5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умения эксплуатировать торгово-технологическое оборудование.</w:t>
      </w:r>
    </w:p>
    <w:p w:rsidR="00136C5A" w:rsidRPr="00136C5A" w:rsidRDefault="00136C5A" w:rsidP="00136C5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подготовки к сдаче экзамена (квалификационного) по профессиональному модулю ПМ.04 Выполнение работ по одной или нескольким профессиям рабочих, должностям служащих – </w:t>
      </w:r>
      <w:hyperlink r:id="rId7" w:history="1">
        <w:r w:rsidRPr="00136C5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20004</w:t>
        </w:r>
      </w:hyperlink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Агент коммерческий осуществить комплексный анализ результатов выполненных видов работ, оформить презентационные материалы, разработать свои предложения и рекомендации на основе сравнения полученных в процессе обучения теоретических знаний с навыками, полученными в период прохождения практики.</w:t>
      </w:r>
    </w:p>
    <w:p w:rsidR="00136C5A" w:rsidRPr="00136C5A" w:rsidRDefault="00136C5A" w:rsidP="00136C5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Оформить комплект отчетной документации.</w:t>
      </w:r>
    </w:p>
    <w:p w:rsidR="00136C5A" w:rsidRPr="00136C5A" w:rsidRDefault="00136C5A" w:rsidP="00136C5A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Таким образом, по итогам прохождения учебной практики не позднее даты окончания семестра вам необходимо оформить и прикрепить в поле "Ответ" комплект отчетной документации по практике:</w:t>
      </w:r>
    </w:p>
    <w:p w:rsidR="00136C5A" w:rsidRPr="00136C5A" w:rsidRDefault="00136C5A" w:rsidP="00136C5A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</w:t>
      </w:r>
      <w:r w:rsidRPr="00136C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договор о практической подготовке, </w:t>
      </w: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заверенный подписью и печатью (при наличии) руководителя Профильной организации, содержащий сведения о прохождении практики, размещается обучающимся в личном кабинете в поле «Ответ» в формате .pdf;</w:t>
      </w:r>
    </w:p>
    <w:p w:rsidR="00136C5A" w:rsidRPr="00136C5A" w:rsidRDefault="00136C5A" w:rsidP="00136C5A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</w:t>
      </w:r>
      <w:r w:rsidRPr="00136C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индивидуальное задание </w:t>
      </w: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практику с вашей электронной подписью на последней странице размещается в личном кабинете в поле «Ответ» в формате .pdf;</w:t>
      </w:r>
    </w:p>
    <w:p w:rsidR="00136C5A" w:rsidRPr="00136C5A" w:rsidRDefault="00136C5A" w:rsidP="00136C5A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 </w:t>
      </w:r>
      <w:r w:rsidRPr="00136C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отчет о прохождении практики,</w:t>
      </w: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содержащий базовую и информационно-вспомогательную информацию, согласно структуре, указанной в Приложении 1 к индивидуальному заданию, размещается обучающимся в личном кабинете в поле «Ответ» в формате презентации PowerPoint;</w:t>
      </w:r>
    </w:p>
    <w:p w:rsidR="00136C5A" w:rsidRPr="00136C5A" w:rsidRDefault="00136C5A" w:rsidP="00136C5A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36C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6C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справка</w:t>
      </w: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заверенная подписью и печатью (при наличии) ответственного лица от Профильной организации, содержащая сведения о прохождении практики, размещается обучающимся в личном кабинете в поле «Ответ» в формате .pdf.</w:t>
      </w:r>
    </w:p>
    <w:p w:rsidR="00136C5A" w:rsidRPr="00136C5A" w:rsidRDefault="00136C5A" w:rsidP="00136C5A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</w:t>
      </w:r>
      <w:r w:rsidRPr="00136C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аттестационный лист </w:t>
      </w:r>
      <w:r w:rsidRPr="00136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(размещается обучающимся в поле «Ответ» с полным комплектом документов в формате Word, в котором заполняется только первый абзац документа, где указывается ФИО обучающегося, группа, объем часов, срок прохождения практики, наименование Профильной организации и ее юридический адрес).</w:t>
      </w:r>
    </w:p>
    <w:p w:rsidR="00136C5A" w:rsidRPr="00136C5A" w:rsidRDefault="00136C5A" w:rsidP="00136C5A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136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ВНИМАНИЕ! Разделы I и II</w:t>
      </w:r>
      <w:r w:rsidRPr="00136C5A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  <w:r w:rsidRPr="00136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Аттестационного листа заполняются Руководителем практики от Образовательной организации!</w:t>
      </w:r>
    </w:p>
    <w:p w:rsidR="00136C5A" w:rsidRPr="00136C5A" w:rsidRDefault="00136C5A" w:rsidP="00136C5A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136C5A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</w:p>
    <w:p w:rsidR="00136C5A" w:rsidRPr="00136C5A" w:rsidRDefault="00136C5A" w:rsidP="00136C5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hyperlink r:id="rId8" w:tgtFrame="_blank" w:history="1">
        <w:r w:rsidRPr="00136C5A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Договор о практической подготовке</w:t>
        </w:r>
      </w:hyperlink>
    </w:p>
    <w:p w:rsidR="00136C5A" w:rsidRPr="00136C5A" w:rsidRDefault="00136C5A" w:rsidP="00136C5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hyperlink r:id="rId9" w:tgtFrame="_blank" w:history="1">
        <w:r w:rsidRPr="00136C5A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Индивидуальное задание_ПМ.04</w:t>
        </w:r>
      </w:hyperlink>
    </w:p>
    <w:p w:rsidR="00136C5A" w:rsidRPr="00136C5A" w:rsidRDefault="00136C5A" w:rsidP="00136C5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hyperlink r:id="rId10" w:tgtFrame="_blank" w:history="1">
        <w:r w:rsidRPr="00136C5A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Приложение 1 к индивидуальному заданию по практике (шаблон отчета для заполнения)</w:t>
        </w:r>
      </w:hyperlink>
    </w:p>
    <w:p w:rsidR="00136C5A" w:rsidRPr="00136C5A" w:rsidRDefault="00136C5A" w:rsidP="00136C5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hyperlink r:id="rId11" w:tgtFrame="_blank" w:history="1">
        <w:r w:rsidRPr="00136C5A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Справка (шаблон для заполнения)</w:t>
        </w:r>
      </w:hyperlink>
    </w:p>
    <w:p w:rsidR="00136C5A" w:rsidRPr="00136C5A" w:rsidRDefault="00136C5A" w:rsidP="00136C5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hyperlink r:id="rId12" w:tgtFrame="_blank" w:history="1">
        <w:r w:rsidRPr="00136C5A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Аттестационный лист (шаблон для заполнения)</w:t>
        </w:r>
      </w:hyperlink>
    </w:p>
    <w:p w:rsidR="00565886" w:rsidRDefault="00565886">
      <w:bookmarkStart w:id="0" w:name="_GoBack"/>
      <w:bookmarkEnd w:id="0"/>
    </w:p>
    <w:sectPr w:rsidR="00565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A247F"/>
    <w:multiLevelType w:val="multilevel"/>
    <w:tmpl w:val="BB94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536296"/>
    <w:multiLevelType w:val="multilevel"/>
    <w:tmpl w:val="D2882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D54AA8"/>
    <w:multiLevelType w:val="multilevel"/>
    <w:tmpl w:val="90EC1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362829"/>
    <w:multiLevelType w:val="multilevel"/>
    <w:tmpl w:val="E2600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3314C6"/>
    <w:multiLevelType w:val="multilevel"/>
    <w:tmpl w:val="455C3E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455250"/>
    <w:multiLevelType w:val="multilevel"/>
    <w:tmpl w:val="F59E75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FF3"/>
    <w:rsid w:val="00136C5A"/>
    <w:rsid w:val="00565886"/>
    <w:rsid w:val="009F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58B50-923A-4EB4-B42A-87876149C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6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6C5A"/>
    <w:rPr>
      <w:b/>
      <w:bCs/>
    </w:rPr>
  </w:style>
  <w:style w:type="character" w:styleId="a5">
    <w:name w:val="Emphasis"/>
    <w:basedOn w:val="a0"/>
    <w:uiPriority w:val="20"/>
    <w:qFormat/>
    <w:rsid w:val="00136C5A"/>
    <w:rPr>
      <w:i/>
      <w:iCs/>
    </w:rPr>
  </w:style>
  <w:style w:type="character" w:styleId="a6">
    <w:name w:val="Hyperlink"/>
    <w:basedOn w:val="a0"/>
    <w:uiPriority w:val="99"/>
    <w:semiHidden/>
    <w:unhideWhenUsed/>
    <w:rsid w:val="00136C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-biblio.ru/book/bib/08_praktika/kolledzh_sinergiya_210401/dogovor_o_prakticheskoj_podgotovke_onlajn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0834E40081F78656BB6C093249F8A73EF810FB0626FA6E19EE37CB69C589923B68AB88238E76F9UBR3J" TargetMode="External"/><Relationship Id="rId12" Type="http://schemas.openxmlformats.org/officeDocument/2006/relationships/hyperlink" Target="http://e-biblio.ru/book/bib/08_praktika/38_02_04_kommerciya/uchebnaya_praktika_po_pm_04/attestacionnyj_list_shablon_dlya_zapolneniya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70834E40081F78656BB6C093249F8A73EF810FB0626FA6E19EE37CB69C589923B68AB88238E76F9UBR3J" TargetMode="External"/><Relationship Id="rId11" Type="http://schemas.openxmlformats.org/officeDocument/2006/relationships/hyperlink" Target="http://e-biblio.ru/book/bib/08_praktika/38_02_04_kommerciya/uchebnaya_praktika_po_pm_04/spravka_shablon_dlya_zapolneniya.docx" TargetMode="External"/><Relationship Id="rId5" Type="http://schemas.openxmlformats.org/officeDocument/2006/relationships/hyperlink" Target="consultantplus://offline/ref=570834E40081F78656BB6C093249F8A73EF810FB0626FA6E19EE37CB69C589923B68AB88238E76F9UBR3J" TargetMode="External"/><Relationship Id="rId10" Type="http://schemas.openxmlformats.org/officeDocument/2006/relationships/hyperlink" Target="http://e-biblio.ru/book/bib/08_praktika/38_02_04_kommerciya/uchebnaya_praktika_po_pm_04/prilozhenie_1_k_individualnomu_zadaniyu_po_pm_04.ppt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-biblio.ru/book/bib/08_praktika/38_02_04_kommerciya/uchebnaya_praktika_po_pm_04/individualnoe_zadanie_pm_04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807</Words>
  <Characters>4606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2022-11-02T10:20:00Z</dcterms:created>
  <dcterms:modified xsi:type="dcterms:W3CDTF">2022-11-02T10:21:00Z</dcterms:modified>
</cp:coreProperties>
</file>