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35" w:rsidRPr="00BB1B0A" w:rsidRDefault="00C80935" w:rsidP="00526CE2">
      <w:pPr>
        <w:pStyle w:val="20"/>
        <w:shd w:val="clear" w:color="auto" w:fill="auto"/>
        <w:tabs>
          <w:tab w:val="left" w:pos="2268"/>
        </w:tabs>
        <w:spacing w:before="0" w:line="240" w:lineRule="auto"/>
        <w:rPr>
          <w:b/>
          <w:sz w:val="20"/>
          <w:szCs w:val="22"/>
        </w:rPr>
      </w:pPr>
      <w:r w:rsidRPr="00BB1B0A">
        <w:rPr>
          <w:b/>
          <w:sz w:val="20"/>
        </w:rPr>
        <w:t>РОССИЙСКАЯ ФЕДЕРАЦИЯ</w:t>
      </w:r>
    </w:p>
    <w:p w:rsidR="00C80935" w:rsidRPr="00BB1B0A" w:rsidRDefault="00C80935" w:rsidP="00C80935">
      <w:pPr>
        <w:pStyle w:val="20"/>
        <w:shd w:val="clear" w:color="auto" w:fill="auto"/>
        <w:tabs>
          <w:tab w:val="left" w:pos="2268"/>
        </w:tabs>
        <w:spacing w:before="0" w:line="240" w:lineRule="auto"/>
        <w:ind w:left="-284"/>
        <w:rPr>
          <w:b/>
          <w:sz w:val="20"/>
        </w:rPr>
      </w:pPr>
      <w:r w:rsidRPr="00BB1B0A">
        <w:rPr>
          <w:b/>
          <w:sz w:val="20"/>
        </w:rPr>
        <w:t>ХАНТЫ-МАНСИЙСКИЙ АВТОНОМНЫЙ ОКРУГ-ЮГРА</w:t>
      </w:r>
    </w:p>
    <w:p w:rsidR="00C80935" w:rsidRPr="00BB1B0A" w:rsidRDefault="00C80935" w:rsidP="00C80935">
      <w:pPr>
        <w:pStyle w:val="20"/>
        <w:shd w:val="clear" w:color="auto" w:fill="auto"/>
        <w:tabs>
          <w:tab w:val="left" w:pos="2268"/>
        </w:tabs>
        <w:spacing w:before="0" w:line="240" w:lineRule="auto"/>
        <w:rPr>
          <w:b/>
          <w:sz w:val="20"/>
        </w:rPr>
      </w:pPr>
      <w:r w:rsidRPr="00BB1B0A">
        <w:rPr>
          <w:noProof/>
          <w:lang w:eastAsia="ru-RU"/>
        </w:rPr>
        <w:drawing>
          <wp:inline distT="0" distB="0" distL="0" distR="0">
            <wp:extent cx="838200" cy="733425"/>
            <wp:effectExtent l="0" t="0" r="0" b="9525"/>
            <wp:docPr id="1" name="Рисунок 1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935" w:rsidRPr="00BB1B0A" w:rsidRDefault="00C80935" w:rsidP="00C80935">
      <w:pPr>
        <w:pStyle w:val="20"/>
        <w:shd w:val="clear" w:color="auto" w:fill="auto"/>
        <w:tabs>
          <w:tab w:val="left" w:pos="2268"/>
        </w:tabs>
        <w:spacing w:before="0" w:line="240" w:lineRule="auto"/>
        <w:ind w:left="-284" w:right="-284"/>
        <w:rPr>
          <w:b/>
          <w:sz w:val="20"/>
        </w:rPr>
      </w:pPr>
      <w:r w:rsidRPr="00BB1B0A">
        <w:rPr>
          <w:b/>
          <w:sz w:val="20"/>
        </w:rPr>
        <w:t>АВТОНОМНАЯ НЕКОММЕРЧЕСКАЯ ПРОФЕССИОНАЛЬНАЯ ОБРАЗОВАТЕЛЬНАЯ ОРГАНИЗАЦИЯ</w:t>
      </w:r>
    </w:p>
    <w:p w:rsidR="00C80935" w:rsidRPr="00BB1B0A" w:rsidRDefault="00C80935" w:rsidP="00C80935">
      <w:pPr>
        <w:pStyle w:val="20"/>
        <w:shd w:val="clear" w:color="auto" w:fill="auto"/>
        <w:tabs>
          <w:tab w:val="left" w:pos="2268"/>
        </w:tabs>
        <w:spacing w:before="0" w:line="240" w:lineRule="auto"/>
        <w:ind w:left="-284" w:right="-284" w:hanging="426"/>
        <w:rPr>
          <w:rStyle w:val="212pt"/>
          <w:sz w:val="20"/>
        </w:rPr>
      </w:pPr>
      <w:r w:rsidRPr="00BB1B0A">
        <w:rPr>
          <w:rStyle w:val="212pt"/>
          <w:b/>
          <w:sz w:val="20"/>
        </w:rPr>
        <w:t xml:space="preserve"> «СУРГУТСКИЙ ИНСТИТУТ ЭКОНОМИКИ, УПРАВЛЕНИЯ И ПРАВА»</w:t>
      </w:r>
    </w:p>
    <w:p w:rsidR="00C80935" w:rsidRDefault="00C80935" w:rsidP="00C80935">
      <w:pPr>
        <w:jc w:val="center"/>
        <w:rPr>
          <w:b/>
          <w:sz w:val="18"/>
          <w:szCs w:val="18"/>
        </w:rPr>
      </w:pPr>
    </w:p>
    <w:p w:rsidR="00C80935" w:rsidRDefault="00C80935" w:rsidP="00C80935">
      <w:pPr>
        <w:jc w:val="center"/>
        <w:rPr>
          <w:rFonts w:eastAsia="Calibri"/>
          <w:b/>
          <w:sz w:val="20"/>
          <w:szCs w:val="20"/>
        </w:rPr>
      </w:pPr>
    </w:p>
    <w:p w:rsidR="00E1029B" w:rsidRDefault="00E1029B" w:rsidP="00C80935">
      <w:pPr>
        <w:jc w:val="center"/>
        <w:rPr>
          <w:rFonts w:eastAsia="Calibri"/>
          <w:b/>
          <w:sz w:val="20"/>
          <w:szCs w:val="20"/>
        </w:rPr>
      </w:pPr>
    </w:p>
    <w:p w:rsidR="00E1029B" w:rsidRDefault="00E1029B" w:rsidP="00C80935">
      <w:pPr>
        <w:jc w:val="center"/>
        <w:rPr>
          <w:rFonts w:eastAsia="Calibri"/>
          <w:b/>
          <w:sz w:val="20"/>
          <w:szCs w:val="20"/>
        </w:rPr>
      </w:pPr>
    </w:p>
    <w:p w:rsidR="00E1029B" w:rsidRDefault="00E1029B" w:rsidP="00C80935">
      <w:pPr>
        <w:jc w:val="center"/>
        <w:rPr>
          <w:rFonts w:eastAsia="Calibri"/>
          <w:b/>
          <w:sz w:val="20"/>
          <w:szCs w:val="20"/>
        </w:rPr>
      </w:pPr>
    </w:p>
    <w:p w:rsidR="00E1029B" w:rsidRDefault="00E1029B" w:rsidP="00C80935">
      <w:pPr>
        <w:jc w:val="center"/>
        <w:rPr>
          <w:rFonts w:eastAsia="Calibri"/>
          <w:b/>
          <w:sz w:val="20"/>
          <w:szCs w:val="20"/>
        </w:rPr>
      </w:pPr>
    </w:p>
    <w:p w:rsidR="00E1029B" w:rsidRDefault="00E1029B" w:rsidP="00C80935">
      <w:pPr>
        <w:jc w:val="center"/>
        <w:rPr>
          <w:rFonts w:eastAsia="Calibri"/>
          <w:b/>
          <w:sz w:val="20"/>
          <w:szCs w:val="20"/>
        </w:rPr>
      </w:pPr>
    </w:p>
    <w:p w:rsidR="00C80935" w:rsidRDefault="00C80935" w:rsidP="00C80935">
      <w:pPr>
        <w:jc w:val="center"/>
        <w:rPr>
          <w:rFonts w:eastAsia="Calibri"/>
          <w:b/>
          <w:sz w:val="20"/>
          <w:szCs w:val="20"/>
        </w:rPr>
      </w:pPr>
    </w:p>
    <w:p w:rsidR="00C80935" w:rsidRDefault="00C80935" w:rsidP="00C80935">
      <w:pPr>
        <w:jc w:val="center"/>
        <w:rPr>
          <w:rFonts w:eastAsia="Calibri"/>
          <w:b/>
          <w:sz w:val="20"/>
          <w:szCs w:val="20"/>
        </w:rPr>
      </w:pPr>
    </w:p>
    <w:p w:rsidR="00C80935" w:rsidRPr="00E1047B" w:rsidRDefault="00C80935" w:rsidP="00C80935">
      <w:pPr>
        <w:jc w:val="center"/>
        <w:rPr>
          <w:rFonts w:eastAsia="Calibri"/>
          <w:b/>
          <w:sz w:val="28"/>
          <w:szCs w:val="28"/>
        </w:rPr>
      </w:pPr>
    </w:p>
    <w:p w:rsidR="00C80935" w:rsidRPr="00E1047B" w:rsidRDefault="00C80935" w:rsidP="00C8093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МЕТОДИЧЕСКИЕ УКАЗАНИЯ</w:t>
      </w:r>
    </w:p>
    <w:p w:rsidR="00C80935" w:rsidRPr="00E1047B" w:rsidRDefault="00C80935" w:rsidP="00C8093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 ПРОХОЖДЕНИЮ УЧЕБНОЙ ПРАКТИКИ</w:t>
      </w:r>
    </w:p>
    <w:p w:rsidR="00C80935" w:rsidRPr="00E1047B" w:rsidRDefault="00C80935" w:rsidP="00C8093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У</w:t>
      </w:r>
      <w:r w:rsidR="00DB1216">
        <w:rPr>
          <w:rFonts w:eastAsia="Calibri"/>
          <w:b/>
          <w:sz w:val="28"/>
          <w:szCs w:val="28"/>
        </w:rPr>
        <w:t>П.02</w:t>
      </w:r>
      <w:r w:rsidRPr="00E1047B">
        <w:rPr>
          <w:rFonts w:eastAsia="Calibri"/>
          <w:b/>
          <w:sz w:val="28"/>
          <w:szCs w:val="28"/>
        </w:rPr>
        <w:t>.</w:t>
      </w:r>
      <w:r w:rsidR="001E3721">
        <w:rPr>
          <w:rFonts w:eastAsia="Calibri"/>
          <w:b/>
          <w:sz w:val="28"/>
          <w:szCs w:val="28"/>
        </w:rPr>
        <w:t>01</w:t>
      </w:r>
    </w:p>
    <w:p w:rsidR="00C80935" w:rsidRPr="00C80935" w:rsidRDefault="00042280" w:rsidP="00C809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ПМ.02</w:t>
      </w:r>
      <w:r w:rsidRPr="00042280">
        <w:rPr>
          <w:b/>
          <w:sz w:val="28"/>
          <w:szCs w:val="28"/>
        </w:rPr>
        <w:t>Ведение бухгалтерского учета источников формирования активов организации, выполнение работ по инвентаризации активов и финансовых обязательств организации</w:t>
      </w:r>
    </w:p>
    <w:p w:rsidR="00C80935" w:rsidRPr="00C80935" w:rsidRDefault="00C80935" w:rsidP="00C80935">
      <w:pPr>
        <w:jc w:val="center"/>
        <w:rPr>
          <w:b/>
          <w:sz w:val="28"/>
          <w:szCs w:val="28"/>
        </w:rPr>
      </w:pPr>
    </w:p>
    <w:p w:rsidR="00C80935" w:rsidRPr="00E1047B" w:rsidRDefault="00C80935" w:rsidP="00C80935">
      <w:pPr>
        <w:spacing w:line="360" w:lineRule="auto"/>
        <w:ind w:left="-567"/>
        <w:jc w:val="center"/>
      </w:pPr>
      <w:r w:rsidRPr="00E1047B">
        <w:t>для обучающи</w:t>
      </w:r>
      <w:r>
        <w:t>хся по программе подготовки специалистов среднего звена</w:t>
      </w: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специальности  38.02.01 Экономика и бухгалтерский учет (по отраслям)</w:t>
      </w: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Pr="00C40EF8" w:rsidRDefault="00C80935" w:rsidP="00C80935">
      <w:pPr>
        <w:jc w:val="center"/>
        <w:rPr>
          <w:rFonts w:eastAsia="Calibri"/>
          <w:sz w:val="28"/>
          <w:szCs w:val="28"/>
        </w:rPr>
      </w:pPr>
      <w:r w:rsidRPr="00C40EF8">
        <w:rPr>
          <w:rFonts w:eastAsia="Calibri"/>
          <w:sz w:val="28"/>
          <w:szCs w:val="28"/>
        </w:rPr>
        <w:t>Сургут,</w:t>
      </w:r>
      <w:r w:rsidR="00FD4545">
        <w:rPr>
          <w:rFonts w:eastAsia="Calibri"/>
          <w:sz w:val="28"/>
          <w:szCs w:val="28"/>
        </w:rPr>
        <w:t xml:space="preserve"> 2021</w:t>
      </w:r>
      <w:r w:rsidRPr="00C40EF8">
        <w:rPr>
          <w:rFonts w:eastAsia="Calibri"/>
          <w:sz w:val="28"/>
          <w:szCs w:val="28"/>
        </w:rPr>
        <w:t xml:space="preserve"> г.</w:t>
      </w: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</w:tblGrid>
      <w:tr w:rsidR="00E1029B" w:rsidRPr="004A1C69" w:rsidTr="00EA614B">
        <w:tc>
          <w:tcPr>
            <w:tcW w:w="4785" w:type="dxa"/>
          </w:tcPr>
          <w:p w:rsidR="00E1029B" w:rsidRDefault="00E1029B" w:rsidP="00EA614B"/>
          <w:p w:rsidR="00E1029B" w:rsidRPr="004A1C69" w:rsidRDefault="00E1029B" w:rsidP="00EA614B">
            <w:r w:rsidRPr="004A1C69">
              <w:t>РАССМОТРЕНО И ОДОБРЕНО</w:t>
            </w:r>
          </w:p>
        </w:tc>
      </w:tr>
      <w:tr w:rsidR="00E1029B" w:rsidRPr="004A1C69" w:rsidTr="00EA614B">
        <w:tc>
          <w:tcPr>
            <w:tcW w:w="4785" w:type="dxa"/>
          </w:tcPr>
          <w:p w:rsidR="00E1029B" w:rsidRPr="004A1C69" w:rsidRDefault="00E1029B" w:rsidP="00EA614B">
            <w:r w:rsidRPr="004A1C69">
              <w:t xml:space="preserve">на заседании кафедры </w:t>
            </w:r>
            <w:r>
              <w:t>«</w:t>
            </w:r>
            <w:r w:rsidRPr="004A1C69">
              <w:t>Экономики и бухгалтерского учета</w:t>
            </w:r>
            <w:r>
              <w:t>»</w:t>
            </w:r>
          </w:p>
        </w:tc>
      </w:tr>
      <w:tr w:rsidR="00E1029B" w:rsidRPr="004A1C69" w:rsidTr="00EA614B">
        <w:tc>
          <w:tcPr>
            <w:tcW w:w="4785" w:type="dxa"/>
          </w:tcPr>
          <w:p w:rsidR="00E1029B" w:rsidRPr="004A1C69" w:rsidRDefault="00E1029B" w:rsidP="00EA614B">
            <w:r w:rsidRPr="004A1C69">
              <w:t>заведующий кафедрой</w:t>
            </w:r>
          </w:p>
        </w:tc>
      </w:tr>
      <w:tr w:rsidR="00E1029B" w:rsidRPr="004A1C69" w:rsidTr="00EA614B">
        <w:tc>
          <w:tcPr>
            <w:tcW w:w="4785" w:type="dxa"/>
          </w:tcPr>
          <w:p w:rsidR="00E1029B" w:rsidRPr="004A1C69" w:rsidRDefault="00E1029B" w:rsidP="00EA614B">
            <w:r w:rsidRPr="004A1C69">
              <w:t xml:space="preserve">______________________/Волкова А.В. </w:t>
            </w:r>
          </w:p>
        </w:tc>
      </w:tr>
      <w:tr w:rsidR="00E1029B" w:rsidRPr="004A1C69" w:rsidTr="00EA614B">
        <w:tc>
          <w:tcPr>
            <w:tcW w:w="4785" w:type="dxa"/>
          </w:tcPr>
          <w:p w:rsidR="00E1029B" w:rsidRPr="004A1C69" w:rsidRDefault="00E1029B" w:rsidP="00EA614B">
            <w:pPr>
              <w:rPr>
                <w:color w:val="000000" w:themeColor="text1"/>
              </w:rPr>
            </w:pPr>
            <w:r w:rsidRPr="004A1C69">
              <w:rPr>
                <w:color w:val="000000" w:themeColor="text1"/>
              </w:rPr>
              <w:t>Прото</w:t>
            </w:r>
            <w:r w:rsidR="00E72FD6">
              <w:rPr>
                <w:color w:val="000000" w:themeColor="text1"/>
              </w:rPr>
              <w:t>кол №._____ от «____» ______2021</w:t>
            </w:r>
            <w:r w:rsidRPr="004A1C69">
              <w:rPr>
                <w:color w:val="000000" w:themeColor="text1"/>
              </w:rPr>
              <w:t xml:space="preserve"> г.</w:t>
            </w:r>
          </w:p>
        </w:tc>
      </w:tr>
    </w:tbl>
    <w:p w:rsidR="0032323B" w:rsidRDefault="0032323B" w:rsidP="0032323B">
      <w:pPr>
        <w:spacing w:after="200" w:line="276" w:lineRule="auto"/>
        <w:rPr>
          <w:bCs/>
        </w:rPr>
      </w:pPr>
    </w:p>
    <w:p w:rsidR="0032323B" w:rsidRPr="007C7418" w:rsidRDefault="0032323B" w:rsidP="0032323B">
      <w:pPr>
        <w:ind w:firstLine="709"/>
        <w:jc w:val="both"/>
        <w:rPr>
          <w:color w:val="FF0000"/>
        </w:rPr>
      </w:pPr>
      <w:r w:rsidRPr="0070702E">
        <w:rPr>
          <w:bCs/>
          <w:kern w:val="32"/>
          <w:lang w:eastAsia="en-US"/>
        </w:rPr>
        <w:t xml:space="preserve">Методические </w:t>
      </w:r>
      <w:r w:rsidR="00C40EF8">
        <w:rPr>
          <w:bCs/>
          <w:kern w:val="32"/>
          <w:lang w:eastAsia="en-US"/>
        </w:rPr>
        <w:t>указания</w:t>
      </w:r>
      <w:r>
        <w:rPr>
          <w:bCs/>
          <w:kern w:val="32"/>
          <w:lang w:eastAsia="en-US"/>
        </w:rPr>
        <w:t xml:space="preserve"> по прохождению учебной</w:t>
      </w:r>
      <w:r w:rsidRPr="0070702E">
        <w:rPr>
          <w:bCs/>
          <w:kern w:val="32"/>
          <w:lang w:eastAsia="en-US"/>
        </w:rPr>
        <w:t xml:space="preserve"> практики</w:t>
      </w:r>
      <w:r>
        <w:rPr>
          <w:bCs/>
          <w:kern w:val="32"/>
          <w:lang w:eastAsia="en-US"/>
        </w:rPr>
        <w:t xml:space="preserve"> УП.01.01 </w:t>
      </w:r>
      <w:r w:rsidRPr="0070702E">
        <w:rPr>
          <w:lang w:eastAsia="en-US"/>
        </w:rPr>
        <w:t xml:space="preserve">составлены в соответствии с ФГОС СПО </w:t>
      </w:r>
      <w:r w:rsidRPr="0070702E">
        <w:t>по специальности 38.02.01 Экономика и бухгалтерский учет (по отраслям), утвержденным приказом Министерс</w:t>
      </w:r>
      <w:r>
        <w:t>тва образования и науки РФ от 05.02.2018 г.  № 69, рабочей п</w:t>
      </w:r>
      <w:r w:rsidR="00042280">
        <w:t>рограммой учебной практики УП.02</w:t>
      </w:r>
      <w:r>
        <w:t>.</w:t>
      </w:r>
    </w:p>
    <w:p w:rsidR="0032323B" w:rsidRPr="00D8529D" w:rsidRDefault="0032323B" w:rsidP="0032323B">
      <w:pPr>
        <w:keepNext/>
        <w:spacing w:line="276" w:lineRule="auto"/>
        <w:ind w:firstLine="709"/>
        <w:jc w:val="center"/>
        <w:rPr>
          <w:b/>
          <w:color w:val="FF0000"/>
        </w:rPr>
      </w:pPr>
    </w:p>
    <w:p w:rsidR="0032323B" w:rsidRDefault="0032323B" w:rsidP="0032323B">
      <w:pPr>
        <w:spacing w:after="200" w:line="276" w:lineRule="auto"/>
        <w:ind w:firstLine="321"/>
        <w:jc w:val="both"/>
        <w:rPr>
          <w:bCs/>
        </w:rPr>
      </w:pPr>
    </w:p>
    <w:p w:rsidR="0032323B" w:rsidRPr="008F31A6" w:rsidRDefault="0032323B" w:rsidP="0032323B">
      <w:pPr>
        <w:spacing w:after="200" w:line="276" w:lineRule="auto"/>
        <w:ind w:firstLine="321"/>
        <w:jc w:val="both"/>
        <w:rPr>
          <w:bCs/>
        </w:rPr>
      </w:pPr>
      <w:r>
        <w:rPr>
          <w:bCs/>
        </w:rPr>
        <w:t>Автор-составитель:  Гомзякова Ю.А. преподаватель профессиональных (экономических) дисциплин</w:t>
      </w:r>
      <w:r w:rsidRPr="008F31A6">
        <w:rPr>
          <w:bCs/>
        </w:rPr>
        <w:br w:type="page"/>
      </w:r>
    </w:p>
    <w:p w:rsidR="0032323B" w:rsidRDefault="0032323B" w:rsidP="0032323B">
      <w:pPr>
        <w:pStyle w:val="1"/>
        <w:numPr>
          <w:ilvl w:val="0"/>
          <w:numId w:val="0"/>
        </w:numPr>
        <w:ind w:left="321"/>
      </w:pPr>
    </w:p>
    <w:p w:rsidR="0032323B" w:rsidRDefault="0032323B" w:rsidP="0032323B">
      <w:pPr>
        <w:pStyle w:val="1"/>
        <w:numPr>
          <w:ilvl w:val="0"/>
          <w:numId w:val="0"/>
        </w:numPr>
        <w:ind w:left="321"/>
      </w:pPr>
    </w:p>
    <w:p w:rsidR="0032323B" w:rsidRDefault="0032323B" w:rsidP="00BD35EE">
      <w:pPr>
        <w:pStyle w:val="1"/>
        <w:numPr>
          <w:ilvl w:val="0"/>
          <w:numId w:val="0"/>
        </w:numPr>
        <w:ind w:left="321"/>
      </w:pPr>
      <w:r w:rsidRPr="00792952">
        <w:t>СОДЕРЖАНИЕ</w:t>
      </w:r>
    </w:p>
    <w:p w:rsidR="0032323B" w:rsidRPr="009E6CB0" w:rsidRDefault="0032323B" w:rsidP="00BD35EE">
      <w:pPr>
        <w:rPr>
          <w:sz w:val="26"/>
          <w:szCs w:val="26"/>
        </w:rPr>
      </w:pPr>
    </w:p>
    <w:p w:rsidR="0032323B" w:rsidRDefault="0032323B" w:rsidP="00BD35EE">
      <w:pPr>
        <w:pStyle w:val="a5"/>
        <w:numPr>
          <w:ilvl w:val="0"/>
          <w:numId w:val="2"/>
        </w:numPr>
        <w:tabs>
          <w:tab w:val="right" w:leader="dot" w:pos="9638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ВВЕДЕНИЕ</w:t>
      </w:r>
    </w:p>
    <w:p w:rsidR="0032323B" w:rsidRDefault="0032323B" w:rsidP="00BD35EE">
      <w:pPr>
        <w:pStyle w:val="a5"/>
        <w:numPr>
          <w:ilvl w:val="0"/>
          <w:numId w:val="2"/>
        </w:numPr>
        <w:tabs>
          <w:tab w:val="right" w:leader="dot" w:pos="9638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ЦЕЛИ И ЗАДАЧИ ПРАКТИКИ</w:t>
      </w:r>
    </w:p>
    <w:p w:rsidR="0032323B" w:rsidRDefault="0032323B" w:rsidP="00BD35EE">
      <w:pPr>
        <w:pStyle w:val="a5"/>
        <w:numPr>
          <w:ilvl w:val="0"/>
          <w:numId w:val="2"/>
        </w:numPr>
        <w:tabs>
          <w:tab w:val="right" w:leader="dot" w:pos="9638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РЕЗУЛЬТАТЫ ОСВОЕНИЯ УЧЕБНОЙ ПРАКТИКИ</w:t>
      </w:r>
    </w:p>
    <w:p w:rsidR="0032323B" w:rsidRDefault="0032323B" w:rsidP="00BD35EE">
      <w:pPr>
        <w:pStyle w:val="a5"/>
        <w:numPr>
          <w:ilvl w:val="0"/>
          <w:numId w:val="2"/>
        </w:numPr>
        <w:tabs>
          <w:tab w:val="right" w:leader="dot" w:pos="9638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СОДЕРЖАНИЕ УЧЕБНОЙ ПРАКТИКИ</w:t>
      </w:r>
    </w:p>
    <w:p w:rsidR="0032323B" w:rsidRDefault="0032323B" w:rsidP="00BD35EE">
      <w:pPr>
        <w:pStyle w:val="a5"/>
        <w:numPr>
          <w:ilvl w:val="0"/>
          <w:numId w:val="2"/>
        </w:numPr>
        <w:tabs>
          <w:tab w:val="right" w:leader="dot" w:pos="9638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ИНФОРМАЦИОННОЕ ОБЕСПЕЧЕНИЕ УЧЕБНОЙ ПРАКТИКИ</w:t>
      </w:r>
    </w:p>
    <w:p w:rsidR="0032323B" w:rsidRDefault="0032323B" w:rsidP="00BD35EE">
      <w:pPr>
        <w:pStyle w:val="a5"/>
        <w:numPr>
          <w:ilvl w:val="0"/>
          <w:numId w:val="2"/>
        </w:numPr>
        <w:tabs>
          <w:tab w:val="right" w:leader="dot" w:pos="9638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ОРГАНИЗАЦИЯ УЧЕБНОЙ ПРАКТИКИ</w:t>
      </w:r>
    </w:p>
    <w:p w:rsidR="0032323B" w:rsidRDefault="0032323B" w:rsidP="00BD35EE">
      <w:pPr>
        <w:pStyle w:val="a5"/>
        <w:numPr>
          <w:ilvl w:val="0"/>
          <w:numId w:val="2"/>
        </w:numPr>
        <w:tabs>
          <w:tab w:val="right" w:leader="dot" w:pos="9638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ОСНОВНЫЕ ПОКАЗАТЕЛИ ОЦЕНКИ</w:t>
      </w:r>
    </w:p>
    <w:p w:rsidR="0032323B" w:rsidRDefault="0032323B" w:rsidP="00BD35EE">
      <w:pPr>
        <w:pStyle w:val="a5"/>
        <w:numPr>
          <w:ilvl w:val="0"/>
          <w:numId w:val="2"/>
        </w:numPr>
        <w:tabs>
          <w:tab w:val="right" w:leader="dot" w:pos="9638"/>
        </w:tabs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ПРИЛОЖЕНИЯ </w:t>
      </w:r>
    </w:p>
    <w:p w:rsidR="00C80935" w:rsidRDefault="00C80935" w:rsidP="00C80935">
      <w:pPr>
        <w:spacing w:line="360" w:lineRule="auto"/>
        <w:ind w:left="-567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C80935" w:rsidRDefault="00C80935" w:rsidP="00C80935">
      <w:pPr>
        <w:spacing w:line="360" w:lineRule="auto"/>
        <w:ind w:left="-567"/>
        <w:jc w:val="center"/>
        <w:rPr>
          <w:sz w:val="28"/>
          <w:szCs w:val="28"/>
        </w:rPr>
      </w:pPr>
    </w:p>
    <w:p w:rsidR="00BD35EE" w:rsidRDefault="00BD35EE" w:rsidP="00BD35EE">
      <w:pPr>
        <w:pStyle w:val="a5"/>
        <w:spacing w:line="360" w:lineRule="auto"/>
        <w:ind w:left="1068"/>
        <w:rPr>
          <w:rFonts w:ascii="Times New Roman" w:hAnsi="Times New Roman"/>
          <w:b/>
        </w:rPr>
      </w:pPr>
    </w:p>
    <w:p w:rsidR="00BD35EE" w:rsidRDefault="00BD35EE" w:rsidP="00BD35EE">
      <w:pPr>
        <w:pStyle w:val="a5"/>
        <w:spacing w:line="360" w:lineRule="auto"/>
        <w:ind w:left="1068"/>
        <w:rPr>
          <w:rFonts w:ascii="Times New Roman" w:hAnsi="Times New Roman"/>
          <w:b/>
        </w:rPr>
      </w:pPr>
    </w:p>
    <w:p w:rsidR="00BD35EE" w:rsidRDefault="00BD35EE" w:rsidP="00BD35EE">
      <w:pPr>
        <w:pStyle w:val="a5"/>
        <w:spacing w:line="360" w:lineRule="auto"/>
        <w:ind w:left="1068"/>
        <w:rPr>
          <w:rFonts w:ascii="Times New Roman" w:hAnsi="Times New Roman"/>
          <w:b/>
        </w:rPr>
      </w:pPr>
    </w:p>
    <w:p w:rsidR="0032323B" w:rsidRPr="00AB46D1" w:rsidRDefault="00BD35EE" w:rsidP="00BD35EE">
      <w:pPr>
        <w:pStyle w:val="a5"/>
        <w:spacing w:line="360" w:lineRule="auto"/>
        <w:ind w:left="10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 w:rsidR="0032323B" w:rsidRPr="00AB46D1">
        <w:rPr>
          <w:rFonts w:ascii="Times New Roman" w:hAnsi="Times New Roman"/>
          <w:b/>
        </w:rPr>
        <w:t>ВВЕДЕНИЕ</w:t>
      </w:r>
    </w:p>
    <w:p w:rsidR="0032323B" w:rsidRPr="0032323B" w:rsidRDefault="0032323B" w:rsidP="00C96CC7">
      <w:pPr>
        <w:ind w:left="-567" w:firstLine="709"/>
        <w:jc w:val="both"/>
      </w:pPr>
      <w:r w:rsidRPr="0032323B">
        <w:t>Программа учебной практики является частью ППССЗ (программы подготовки специалистов среднего звена) в соответствии с ФГОС СПО по специальности 38.02.01 Экономика и бухгалтерский учет (по отраслям) в части освоения основного вида профессион</w:t>
      </w:r>
      <w:r w:rsidR="00DB1216">
        <w:t>альной деятельности (ВПД): ПМ.02</w:t>
      </w:r>
      <w:r w:rsidR="00DB1216" w:rsidRPr="00DB1216">
        <w:t>Ведение бухгалтерского учета источников формирования активов организации, выполнение работ по инвентаризации активов и финансовых обязательств организации</w:t>
      </w:r>
    </w:p>
    <w:p w:rsidR="00BD35EE" w:rsidRDefault="0032323B" w:rsidP="00C96CC7">
      <w:pPr>
        <w:ind w:left="-567" w:firstLine="709"/>
        <w:jc w:val="both"/>
      </w:pPr>
      <w:r w:rsidRPr="0032323B">
        <w:t xml:space="preserve">Учебная практика направлена на формирование у студента общих и профессиональных компетенций, приобретение практического опыта и реализуется в рамках модулей ППССЗ СПО по каждому из видов профессиональной деятельности, предусмотренных ФГОС СПО по специальности 38.02.01 Экономика и бухгалтерский учет (по отраслям).  </w:t>
      </w:r>
    </w:p>
    <w:p w:rsidR="0032323B" w:rsidRDefault="0032323B" w:rsidP="00C96CC7">
      <w:pPr>
        <w:ind w:left="-567" w:firstLine="709"/>
        <w:jc w:val="both"/>
      </w:pPr>
      <w:r>
        <w:t xml:space="preserve">Этот вид практической деятельности студентов, в рамках которой обеспечивается преобразование приобретенных теоретических знаний в систему навыков и умений; формирование знаний и представлений о формах и методах работы с документами; приобретение навыков в сборе и обработке полученной информации, анализа этих данных и их применение. </w:t>
      </w:r>
    </w:p>
    <w:p w:rsidR="0032323B" w:rsidRDefault="0032323B" w:rsidP="00C96C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Учебная практика проводится на базе АНПОО «Сургутский институт экономики, управления и права».</w:t>
      </w:r>
    </w:p>
    <w:p w:rsidR="00BD35EE" w:rsidRDefault="00BD35EE" w:rsidP="00C96C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35EE" w:rsidRPr="00C96CC7" w:rsidRDefault="00C96CC7" w:rsidP="00C96C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</w:pPr>
      <w:r>
        <w:rPr>
          <w:b/>
        </w:rPr>
        <w:t xml:space="preserve">2. </w:t>
      </w:r>
      <w:r w:rsidR="00BD35EE" w:rsidRPr="00C96CC7">
        <w:rPr>
          <w:b/>
        </w:rPr>
        <w:t>ЦЕЛИ И ЗАДАЧИ УЧЕБНОЙ ПРАКТИКИ</w:t>
      </w:r>
    </w:p>
    <w:p w:rsidR="00BD35EE" w:rsidRDefault="00BD35EE" w:rsidP="00BD3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BE63B6"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</w:t>
      </w:r>
      <w:r>
        <w:t xml:space="preserve">учебной </w:t>
      </w:r>
      <w:r w:rsidRPr="00BE63B6">
        <w:t>практики должен:</w:t>
      </w:r>
    </w:p>
    <w:p w:rsidR="00BD35EE" w:rsidRDefault="00BD35EE" w:rsidP="00BD3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306725">
        <w:rPr>
          <w:b/>
        </w:rPr>
        <w:t>уметь: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b/>
        </w:rPr>
        <w:t xml:space="preserve">- </w:t>
      </w:r>
      <w:r>
        <w:t>рассчитывать заработную плату сотрудников;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определять сумму удержаний из заработной платы сотрудников;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определять финансовые результаты деятельности организации по основным видам деятельности;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определять финансовые результаты деятельности организации по прочим видам деятельности;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проводить учет нераспределенной прибыли;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проводить учет собственного капитала;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проводить учет уставного капитала;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проводить учет резервного капитала и целевого финансирования;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проводить учет кредитов и займов;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определять цели и периодичность проведения инвентаризации;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руководствоваться нормативными документами, регулирующими порядок проведения инвентаризации имущества;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пользоваться специальной терминологией при проведении инвентаризации имущества;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давать характеристику имущества организации;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готовить регистры аналитического учета по местам хранения имущества и передавать их лицам, ответственным за подготовительный этап, для подбора документации, необходимой для проведения инвентаризации;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составлять инвентаризационные описи;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проводить физический подсчет имущества;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составлять сличительные ведомости и устанавливать соответствие данных о фактическом наличии средств данным бухгалтерского учета;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lastRenderedPageBreak/>
        <w:t>- выполнять работу по инвентаризации основных средств и отражать ее результаты в бухгалтерских проводках;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выполнять работу по инвентаризации нематериальных активов и отражать ее результаты в бухгалтерских проводках;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выполнять работу по инвентаризации и переоценке материально-производственных запасов и отражать ее результаты в бухгалтерских проводках;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формировать бухгалтерские проводки по отражению недостачи ценностей, выявленные в ходе инвентаризации, независимо от причин их возникновения с целью контроля на счете 94 «Недостачи и потери от порчи ценностей»;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>
        <w:t>- формировать бухгалтерские проводки по списанию недостач в зависимости от причин их возникновения;</w:t>
      </w:r>
    </w:p>
    <w:p w:rsidR="00DB1216" w:rsidRDefault="00DB1216" w:rsidP="00DB1216">
      <w:pPr>
        <w:widowControl w:val="0"/>
        <w:autoSpaceDE w:val="0"/>
        <w:autoSpaceDN w:val="0"/>
        <w:adjustRightInd w:val="0"/>
      </w:pPr>
      <w:r>
        <w:t>составлять акт по результатам инвентаризации;</w:t>
      </w:r>
    </w:p>
    <w:p w:rsidR="00DB1216" w:rsidRDefault="00DB1216" w:rsidP="00DB1216">
      <w:pPr>
        <w:widowControl w:val="0"/>
        <w:autoSpaceDE w:val="0"/>
        <w:autoSpaceDN w:val="0"/>
        <w:adjustRightInd w:val="0"/>
        <w:ind w:firstLine="709"/>
      </w:pPr>
      <w:r>
        <w:t>- проводить выверку финансовых обязательств;</w:t>
      </w:r>
    </w:p>
    <w:p w:rsidR="00DB1216" w:rsidRDefault="00DB1216" w:rsidP="00DB1216">
      <w:pPr>
        <w:widowControl w:val="0"/>
        <w:autoSpaceDE w:val="0"/>
        <w:autoSpaceDN w:val="0"/>
        <w:adjustRightInd w:val="0"/>
        <w:ind w:firstLine="709"/>
      </w:pPr>
      <w:r>
        <w:t>- участвовать в инвентаризации дебиторской и кредиторской задолженности организации;</w:t>
      </w:r>
    </w:p>
    <w:p w:rsidR="00DB1216" w:rsidRDefault="00DB1216" w:rsidP="00DB1216">
      <w:pPr>
        <w:widowControl w:val="0"/>
        <w:autoSpaceDE w:val="0"/>
        <w:autoSpaceDN w:val="0"/>
        <w:adjustRightInd w:val="0"/>
        <w:ind w:firstLine="709"/>
      </w:pPr>
      <w:r>
        <w:t>- проводить инвентаризацию расчетов;</w:t>
      </w:r>
    </w:p>
    <w:p w:rsidR="00DB1216" w:rsidRDefault="00DB1216" w:rsidP="00DB1216">
      <w:pPr>
        <w:widowControl w:val="0"/>
        <w:autoSpaceDE w:val="0"/>
        <w:autoSpaceDN w:val="0"/>
        <w:adjustRightInd w:val="0"/>
        <w:ind w:firstLine="709"/>
      </w:pPr>
      <w:r>
        <w:t>- определять реальное состояние расчетов;</w:t>
      </w:r>
    </w:p>
    <w:p w:rsidR="00DB1216" w:rsidRDefault="00DB1216" w:rsidP="00DB1216">
      <w:pPr>
        <w:widowControl w:val="0"/>
        <w:autoSpaceDE w:val="0"/>
        <w:autoSpaceDN w:val="0"/>
        <w:adjustRightInd w:val="0"/>
        <w:ind w:firstLine="709"/>
      </w:pPr>
      <w:r>
        <w:t>- выявлять задолженность, нереальную для взыскания, с целью принятия мер к взысканию задолженности с должников, либо к списанию ее с учета;</w:t>
      </w:r>
    </w:p>
    <w:p w:rsidR="00DB1216" w:rsidRDefault="00DB1216" w:rsidP="00DB1216">
      <w:pPr>
        <w:widowControl w:val="0"/>
        <w:autoSpaceDE w:val="0"/>
        <w:autoSpaceDN w:val="0"/>
        <w:adjustRightInd w:val="0"/>
        <w:ind w:firstLine="709"/>
      </w:pPr>
      <w:r>
        <w:t>- проводить инвентаризацию недостач и потерь от порчи ценностей (счет 94), целевого финансирования (счет 86), доходов будущих периодов (счет 98).</w:t>
      </w:r>
    </w:p>
    <w:p w:rsidR="00DB1216" w:rsidRDefault="00DB1216" w:rsidP="00DB1216">
      <w:pPr>
        <w:widowControl w:val="0"/>
        <w:autoSpaceDE w:val="0"/>
        <w:autoSpaceDN w:val="0"/>
        <w:adjustRightInd w:val="0"/>
        <w:ind w:firstLine="709"/>
      </w:pPr>
      <w:r>
        <w:t>-проводить сбор информации о деятельности объекта внутреннего контроля по выполнению требований правовой и нормативной базы и внутренних регламентов;</w:t>
      </w:r>
    </w:p>
    <w:p w:rsidR="00DB1216" w:rsidRDefault="00DB1216" w:rsidP="00DB1216">
      <w:pPr>
        <w:widowControl w:val="0"/>
        <w:autoSpaceDE w:val="0"/>
        <w:autoSpaceDN w:val="0"/>
        <w:adjustRightInd w:val="0"/>
        <w:ind w:firstLine="709"/>
      </w:pPr>
      <w:r>
        <w:t>-выполнять контрольные процедуры и их документирование, готовить и оформлять завершающие материалы по результатам внутреннего контроля.</w:t>
      </w:r>
    </w:p>
    <w:p w:rsidR="00C96CC7" w:rsidRDefault="00C96CC7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306725">
        <w:rPr>
          <w:b/>
        </w:rPr>
        <w:t>знать: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b/>
        </w:rPr>
        <w:t xml:space="preserve">- </w:t>
      </w:r>
      <w:r>
        <w:t>учет труда и заработной платы: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труда и его оплаты;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удержаний из заработной платы работников;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финансовых результатов и использования прибыли: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финансовых результатов по обычным видам деятельности;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финансовых результатов по прочим видам деятельности;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нераспределенной прибыли;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собственного капитала: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уставного капитала;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резервного капитала и целевого финансирования;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учет кредитов и займов;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нормативные документы, регулирующие порядок проведения инвентаризации имущества;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основные понятия инвентаризации имущества;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характеристику имущества организации;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цели и периодичность проведения инвентаризации имущества;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задачи и состав инвентаризационной комиссии;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процесс подготовки к инвентаризации;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порядок подготовки регистров аналитического учета по местам хранения имущества без указания количества и цены;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перечень лиц, ответственных за подготовительный этап для подбора документации, необходимой для проведения инвентаризации;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приемы физического подсчета имущества;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порядок составления инвентаризационных описей и сроки передачи их в бухгалтерию;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lastRenderedPageBreak/>
        <w:t>- 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порядок инвентаризации основных средств и отражение ее результатов в бухгалтерских проводках;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порядок инвентаризации нематериальных активов и отражение ее результатов в бухгалтерских проводках;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порядок инвентаризации и переоценки материально-производственных запасов и отражение ее результатов в бухгалтерских проводках;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«Недостачи и потери от порчи ценностей»;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формирование бухгалтерских проводок по списанию недостач в зависимости от причин их возникновения;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процедуру составления акта по результатам инвентаризации;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порядок инвентаризации дебиторской и кредиторской задолженности организации;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порядок инвентаризации расчетов;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- технологию определения реального состояния расчетов;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>
        <w:t>- порядок выявления задолженности, нереальной для взыскания, с целью принятия мер к взысканию задолженности с должников, либо к списанию ее с учета;</w:t>
      </w:r>
    </w:p>
    <w:p w:rsidR="00DB1216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b/>
        </w:rPr>
        <w:t xml:space="preserve">- </w:t>
      </w:r>
      <w:r>
        <w:t>порядок инвентаризации недостач и потерь от порчи ценностей (счет 94), целевого финансирования (счет 86), доходов будущих периодов (счет 98).</w:t>
      </w:r>
    </w:p>
    <w:p w:rsidR="00BD35EE" w:rsidRDefault="00DB1216" w:rsidP="00DB1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>
        <w:t>-методы сбора информации о деятельности объекта внутреннего контроля по выполнению требований правовой и нормативной базы и внутренних регламентов.</w:t>
      </w:r>
    </w:p>
    <w:p w:rsidR="00C96CC7" w:rsidRDefault="00C96CC7" w:rsidP="00BD3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</w:p>
    <w:p w:rsidR="00C96CC7" w:rsidRDefault="00C96CC7" w:rsidP="00C96CC7">
      <w:pPr>
        <w:pStyle w:val="1"/>
        <w:numPr>
          <w:ilvl w:val="0"/>
          <w:numId w:val="0"/>
        </w:numPr>
        <w:spacing w:line="360" w:lineRule="auto"/>
        <w:ind w:left="1068"/>
        <w:jc w:val="left"/>
        <w:rPr>
          <w:sz w:val="24"/>
          <w:szCs w:val="24"/>
        </w:rPr>
      </w:pPr>
    </w:p>
    <w:p w:rsidR="00C96CC7" w:rsidRPr="00C96CC7" w:rsidRDefault="00C96CC7" w:rsidP="00C96CC7">
      <w:pPr>
        <w:pStyle w:val="1"/>
        <w:numPr>
          <w:ilvl w:val="0"/>
          <w:numId w:val="0"/>
        </w:numPr>
        <w:spacing w:line="36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C96CC7">
        <w:rPr>
          <w:sz w:val="24"/>
          <w:szCs w:val="24"/>
        </w:rPr>
        <w:t>результаты освоения УЧЕБНОЙ ПРАКТИКИ</w:t>
      </w:r>
    </w:p>
    <w:p w:rsidR="00C96CC7" w:rsidRDefault="00C96CC7" w:rsidP="00C96CC7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BE63B6">
        <w:tab/>
        <w:t xml:space="preserve">Результатом освоения учебной практики является овладение обучающимися </w:t>
      </w:r>
      <w:r>
        <w:t xml:space="preserve">общими и </w:t>
      </w:r>
      <w:r w:rsidRPr="00BE63B6">
        <w:t>профессиональными компетенциями:</w:t>
      </w:r>
    </w:p>
    <w:p w:rsidR="00C96CC7" w:rsidRPr="00BE63B6" w:rsidRDefault="00C96CC7" w:rsidP="00C96CC7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tbl>
      <w:tblPr>
        <w:tblW w:w="51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2"/>
        <w:gridCol w:w="8212"/>
      </w:tblGrid>
      <w:tr w:rsidR="00C96CC7" w:rsidRPr="0019003B" w:rsidTr="00D55838">
        <w:trPr>
          <w:trHeight w:val="651"/>
        </w:trPr>
        <w:tc>
          <w:tcPr>
            <w:tcW w:w="833" w:type="pct"/>
            <w:shd w:val="clear" w:color="auto" w:fill="auto"/>
            <w:vAlign w:val="center"/>
          </w:tcPr>
          <w:p w:rsidR="00C96CC7" w:rsidRPr="0019003B" w:rsidRDefault="00C96CC7" w:rsidP="006F6D40">
            <w:pPr>
              <w:widowControl w:val="0"/>
              <w:suppressAutoHyphens/>
              <w:jc w:val="center"/>
              <w:rPr>
                <w:b/>
              </w:rPr>
            </w:pPr>
            <w:r w:rsidRPr="0019003B">
              <w:rPr>
                <w:b/>
              </w:rPr>
              <w:t>Код</w:t>
            </w:r>
          </w:p>
        </w:tc>
        <w:tc>
          <w:tcPr>
            <w:tcW w:w="4167" w:type="pct"/>
            <w:shd w:val="clear" w:color="auto" w:fill="auto"/>
            <w:vAlign w:val="center"/>
          </w:tcPr>
          <w:p w:rsidR="00C96CC7" w:rsidRPr="0019003B" w:rsidRDefault="00C96CC7" w:rsidP="006F6D40">
            <w:pPr>
              <w:widowControl w:val="0"/>
              <w:suppressAutoHyphens/>
              <w:jc w:val="center"/>
              <w:rPr>
                <w:b/>
              </w:rPr>
            </w:pPr>
            <w:r w:rsidRPr="0019003B">
              <w:rPr>
                <w:b/>
              </w:rPr>
              <w:t>Наименование результата практики</w:t>
            </w:r>
          </w:p>
        </w:tc>
      </w:tr>
      <w:tr w:rsidR="00C96CC7" w:rsidRPr="0019003B" w:rsidTr="00D55838">
        <w:tc>
          <w:tcPr>
            <w:tcW w:w="833" w:type="pct"/>
            <w:shd w:val="clear" w:color="auto" w:fill="auto"/>
          </w:tcPr>
          <w:p w:rsidR="00C96CC7" w:rsidRPr="0019003B" w:rsidRDefault="00C96CC7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19003B">
              <w:rPr>
                <w:color w:val="000000"/>
              </w:rPr>
              <w:t>ОК 1.</w:t>
            </w:r>
          </w:p>
        </w:tc>
        <w:tc>
          <w:tcPr>
            <w:tcW w:w="4167" w:type="pct"/>
            <w:shd w:val="clear" w:color="auto" w:fill="auto"/>
          </w:tcPr>
          <w:p w:rsidR="00C96CC7" w:rsidRPr="0019003B" w:rsidRDefault="008C5CAF" w:rsidP="006F6D4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630B">
              <w:rPr>
                <w:color w:val="00000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C96CC7" w:rsidRPr="0019003B" w:rsidTr="00D55838">
        <w:tc>
          <w:tcPr>
            <w:tcW w:w="833" w:type="pct"/>
            <w:shd w:val="clear" w:color="auto" w:fill="auto"/>
          </w:tcPr>
          <w:p w:rsidR="00C96CC7" w:rsidRPr="0019003B" w:rsidRDefault="00C96CC7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19003B">
              <w:rPr>
                <w:color w:val="000000"/>
              </w:rPr>
              <w:t>ОК 2.</w:t>
            </w:r>
          </w:p>
        </w:tc>
        <w:tc>
          <w:tcPr>
            <w:tcW w:w="4167" w:type="pct"/>
            <w:shd w:val="clear" w:color="auto" w:fill="auto"/>
          </w:tcPr>
          <w:p w:rsidR="00C96CC7" w:rsidRPr="0019003B" w:rsidRDefault="008C5CAF" w:rsidP="006F6D4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DE630B">
              <w:rPr>
                <w:color w:val="000000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C96CC7" w:rsidRPr="0019003B" w:rsidTr="00D55838">
        <w:tc>
          <w:tcPr>
            <w:tcW w:w="833" w:type="pct"/>
            <w:shd w:val="clear" w:color="auto" w:fill="auto"/>
          </w:tcPr>
          <w:p w:rsidR="00C96CC7" w:rsidRPr="0019003B" w:rsidRDefault="00C96CC7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19003B">
              <w:rPr>
                <w:color w:val="000000"/>
              </w:rPr>
              <w:t>ОК 3.</w:t>
            </w:r>
          </w:p>
        </w:tc>
        <w:tc>
          <w:tcPr>
            <w:tcW w:w="4167" w:type="pct"/>
            <w:shd w:val="clear" w:color="auto" w:fill="auto"/>
          </w:tcPr>
          <w:p w:rsidR="00C96CC7" w:rsidRPr="0019003B" w:rsidRDefault="008C5CAF" w:rsidP="006F6D4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630B">
              <w:rPr>
                <w:color w:val="000000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C96CC7" w:rsidRPr="0019003B" w:rsidTr="00D55838">
        <w:tc>
          <w:tcPr>
            <w:tcW w:w="833" w:type="pct"/>
            <w:shd w:val="clear" w:color="auto" w:fill="auto"/>
          </w:tcPr>
          <w:p w:rsidR="00C96CC7" w:rsidRPr="0019003B" w:rsidRDefault="00C96CC7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19003B">
              <w:rPr>
                <w:color w:val="000000"/>
              </w:rPr>
              <w:t>ОК 4.</w:t>
            </w:r>
          </w:p>
        </w:tc>
        <w:tc>
          <w:tcPr>
            <w:tcW w:w="4167" w:type="pct"/>
            <w:shd w:val="clear" w:color="auto" w:fill="auto"/>
          </w:tcPr>
          <w:p w:rsidR="00C96CC7" w:rsidRPr="0019003B" w:rsidRDefault="008C5CAF" w:rsidP="006F6D4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630B">
              <w:rPr>
                <w:color w:val="000000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C96CC7" w:rsidRPr="0019003B" w:rsidTr="00D55838">
        <w:tc>
          <w:tcPr>
            <w:tcW w:w="833" w:type="pct"/>
            <w:shd w:val="clear" w:color="auto" w:fill="auto"/>
          </w:tcPr>
          <w:p w:rsidR="00C96CC7" w:rsidRPr="0019003B" w:rsidRDefault="00C96CC7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19003B">
              <w:rPr>
                <w:color w:val="000000"/>
              </w:rPr>
              <w:t>ОК 5.</w:t>
            </w:r>
          </w:p>
        </w:tc>
        <w:tc>
          <w:tcPr>
            <w:tcW w:w="4167" w:type="pct"/>
            <w:shd w:val="clear" w:color="auto" w:fill="auto"/>
          </w:tcPr>
          <w:p w:rsidR="00C96CC7" w:rsidRPr="0019003B" w:rsidRDefault="008C5CAF" w:rsidP="006F6D4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630B">
              <w:rPr>
                <w:color w:val="00000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  <w:r>
              <w:rPr>
                <w:color w:val="000000"/>
              </w:rPr>
              <w:t>.</w:t>
            </w:r>
          </w:p>
        </w:tc>
      </w:tr>
      <w:tr w:rsidR="00C96CC7" w:rsidRPr="0019003B" w:rsidTr="00D55838">
        <w:tc>
          <w:tcPr>
            <w:tcW w:w="833" w:type="pct"/>
            <w:shd w:val="clear" w:color="auto" w:fill="auto"/>
          </w:tcPr>
          <w:p w:rsidR="00C96CC7" w:rsidRPr="0019003B" w:rsidRDefault="00C96CC7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19003B">
              <w:rPr>
                <w:color w:val="000000"/>
              </w:rPr>
              <w:t>ОК 6.</w:t>
            </w:r>
          </w:p>
        </w:tc>
        <w:tc>
          <w:tcPr>
            <w:tcW w:w="4167" w:type="pct"/>
            <w:shd w:val="clear" w:color="auto" w:fill="auto"/>
          </w:tcPr>
          <w:p w:rsidR="00C96CC7" w:rsidRPr="0019003B" w:rsidRDefault="008C5CAF" w:rsidP="006F6D4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630B">
              <w:rPr>
                <w:color w:val="00000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>
              <w:rPr>
                <w:color w:val="000000"/>
              </w:rPr>
              <w:t>.</w:t>
            </w:r>
          </w:p>
        </w:tc>
      </w:tr>
      <w:tr w:rsidR="008C5CAF" w:rsidRPr="0019003B" w:rsidTr="00D55838">
        <w:tc>
          <w:tcPr>
            <w:tcW w:w="833" w:type="pct"/>
            <w:shd w:val="clear" w:color="auto" w:fill="auto"/>
          </w:tcPr>
          <w:p w:rsidR="008C5CAF" w:rsidRPr="0019003B" w:rsidRDefault="008C5CAF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ОК 7.</w:t>
            </w:r>
          </w:p>
        </w:tc>
        <w:tc>
          <w:tcPr>
            <w:tcW w:w="4167" w:type="pct"/>
            <w:shd w:val="clear" w:color="auto" w:fill="auto"/>
          </w:tcPr>
          <w:p w:rsidR="008C5CAF" w:rsidRPr="00334D12" w:rsidRDefault="008C5CAF" w:rsidP="006F6D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</w:tr>
      <w:tr w:rsidR="008C5CAF" w:rsidRPr="0019003B" w:rsidTr="00D55838">
        <w:tc>
          <w:tcPr>
            <w:tcW w:w="833" w:type="pct"/>
            <w:shd w:val="clear" w:color="auto" w:fill="auto"/>
          </w:tcPr>
          <w:p w:rsidR="008C5CAF" w:rsidRPr="0019003B" w:rsidRDefault="008C5CAF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ОК 8.</w:t>
            </w:r>
          </w:p>
        </w:tc>
        <w:tc>
          <w:tcPr>
            <w:tcW w:w="4167" w:type="pct"/>
            <w:shd w:val="clear" w:color="auto" w:fill="auto"/>
          </w:tcPr>
          <w:p w:rsidR="008C5CAF" w:rsidRPr="0019003B" w:rsidRDefault="00D55838" w:rsidP="006F6D4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630B">
              <w:rPr>
                <w:color w:val="000000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 w:rsidRPr="00DE630B">
              <w:rPr>
                <w:color w:val="000000"/>
              </w:rPr>
              <w:lastRenderedPageBreak/>
              <w:t>необходимого уровня физической подготовленности.</w:t>
            </w:r>
          </w:p>
        </w:tc>
      </w:tr>
      <w:tr w:rsidR="00D55838" w:rsidRPr="0019003B" w:rsidTr="00D55838">
        <w:tc>
          <w:tcPr>
            <w:tcW w:w="833" w:type="pct"/>
            <w:shd w:val="clear" w:color="auto" w:fill="auto"/>
          </w:tcPr>
          <w:p w:rsidR="00D55838" w:rsidRDefault="00D55838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ОК 9. </w:t>
            </w:r>
          </w:p>
        </w:tc>
        <w:tc>
          <w:tcPr>
            <w:tcW w:w="4167" w:type="pct"/>
            <w:shd w:val="clear" w:color="auto" w:fill="auto"/>
          </w:tcPr>
          <w:p w:rsidR="00D55838" w:rsidRPr="00DE630B" w:rsidRDefault="00D55838" w:rsidP="006F6D4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630B">
              <w:rPr>
                <w:color w:val="000000"/>
              </w:rPr>
              <w:t>Использовать информационные технологии в профессиональной деятельности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</w:tr>
      <w:tr w:rsidR="00D55838" w:rsidRPr="0019003B" w:rsidTr="00D55838">
        <w:tc>
          <w:tcPr>
            <w:tcW w:w="833" w:type="pct"/>
            <w:shd w:val="clear" w:color="auto" w:fill="auto"/>
          </w:tcPr>
          <w:p w:rsidR="00D55838" w:rsidRDefault="00D55838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ОК 10. </w:t>
            </w:r>
          </w:p>
        </w:tc>
        <w:tc>
          <w:tcPr>
            <w:tcW w:w="4167" w:type="pct"/>
            <w:shd w:val="clear" w:color="auto" w:fill="auto"/>
          </w:tcPr>
          <w:p w:rsidR="00D55838" w:rsidRPr="00DE630B" w:rsidRDefault="00D55838" w:rsidP="006F6D4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Пользоваться профессиональной документацией на государственном и иностранном языках.</w:t>
            </w:r>
          </w:p>
        </w:tc>
      </w:tr>
      <w:tr w:rsidR="00D55838" w:rsidRPr="0019003B" w:rsidTr="00D55838">
        <w:tc>
          <w:tcPr>
            <w:tcW w:w="833" w:type="pct"/>
            <w:shd w:val="clear" w:color="auto" w:fill="auto"/>
          </w:tcPr>
          <w:p w:rsidR="00D55838" w:rsidRDefault="00D55838" w:rsidP="006F6D40">
            <w:pPr>
              <w:widowControl w:val="0"/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ОК 11. </w:t>
            </w:r>
          </w:p>
        </w:tc>
        <w:tc>
          <w:tcPr>
            <w:tcW w:w="4167" w:type="pct"/>
            <w:shd w:val="clear" w:color="auto" w:fill="auto"/>
          </w:tcPr>
          <w:p w:rsidR="00D55838" w:rsidRDefault="00D55838" w:rsidP="006F6D40">
            <w:pPr>
              <w:autoSpaceDE w:val="0"/>
              <w:autoSpaceDN w:val="0"/>
              <w:adjustRightInd w:val="0"/>
            </w:pPr>
            <w:r w:rsidRPr="00DE630B">
              <w:rPr>
                <w:color w:val="000000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8C5CAF" w:rsidRPr="0019003B" w:rsidTr="00D55838">
        <w:tc>
          <w:tcPr>
            <w:tcW w:w="833" w:type="pct"/>
            <w:shd w:val="clear" w:color="auto" w:fill="auto"/>
          </w:tcPr>
          <w:p w:rsidR="008C5CAF" w:rsidRPr="0019003B" w:rsidRDefault="00DB1216" w:rsidP="006F6D40">
            <w:pPr>
              <w:widowControl w:val="0"/>
              <w:suppressAutoHyphens/>
              <w:jc w:val="center"/>
            </w:pPr>
            <w:r>
              <w:t>ПК 2</w:t>
            </w:r>
            <w:r w:rsidR="008C5CAF" w:rsidRPr="0019003B">
              <w:t>.1.</w:t>
            </w:r>
          </w:p>
        </w:tc>
        <w:tc>
          <w:tcPr>
            <w:tcW w:w="4167" w:type="pct"/>
            <w:shd w:val="clear" w:color="auto" w:fill="auto"/>
          </w:tcPr>
          <w:p w:rsidR="00DB1216" w:rsidRDefault="00DB1216" w:rsidP="00DB12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бухгалтерские проводки по учету источников активов организации на основе рабочего плана счетов бухгалтерского учета;</w:t>
            </w:r>
          </w:p>
          <w:p w:rsidR="008C5CAF" w:rsidRPr="0019003B" w:rsidRDefault="008C5CAF" w:rsidP="00DB1216">
            <w:pPr>
              <w:pStyle w:val="ConsPlusNormal"/>
              <w:jc w:val="both"/>
            </w:pPr>
          </w:p>
        </w:tc>
      </w:tr>
      <w:tr w:rsidR="008C5CAF" w:rsidRPr="0019003B" w:rsidTr="00D55838">
        <w:tc>
          <w:tcPr>
            <w:tcW w:w="833" w:type="pct"/>
            <w:shd w:val="clear" w:color="auto" w:fill="auto"/>
          </w:tcPr>
          <w:p w:rsidR="008C5CAF" w:rsidRPr="0019003B" w:rsidRDefault="00DB1216" w:rsidP="006F6D40">
            <w:pPr>
              <w:widowControl w:val="0"/>
              <w:suppressAutoHyphens/>
              <w:jc w:val="center"/>
            </w:pPr>
            <w:r>
              <w:t>ПК 2</w:t>
            </w:r>
            <w:r w:rsidR="008C5CAF" w:rsidRPr="0019003B">
              <w:t>.2.</w:t>
            </w:r>
          </w:p>
        </w:tc>
        <w:tc>
          <w:tcPr>
            <w:tcW w:w="4167" w:type="pct"/>
            <w:shd w:val="clear" w:color="auto" w:fill="auto"/>
          </w:tcPr>
          <w:p w:rsidR="008C5CAF" w:rsidRPr="0019003B" w:rsidRDefault="00DB1216" w:rsidP="006F6D40">
            <w:pPr>
              <w:widowControl w:val="0"/>
              <w:suppressAutoHyphens/>
              <w:jc w:val="both"/>
            </w:pPr>
            <w:r>
              <w:t>Выполнять поручения руководства в составе комиссии по инвентаризации активов в местах их хранения;</w:t>
            </w:r>
          </w:p>
        </w:tc>
      </w:tr>
      <w:tr w:rsidR="008C5CAF" w:rsidRPr="0019003B" w:rsidTr="00D55838">
        <w:tc>
          <w:tcPr>
            <w:tcW w:w="833" w:type="pct"/>
            <w:shd w:val="clear" w:color="auto" w:fill="auto"/>
          </w:tcPr>
          <w:p w:rsidR="008C5CAF" w:rsidRPr="0019003B" w:rsidRDefault="00DB1216" w:rsidP="006F6D40">
            <w:pPr>
              <w:widowControl w:val="0"/>
              <w:suppressAutoHyphens/>
              <w:jc w:val="center"/>
              <w:rPr>
                <w:lang w:val="en-US"/>
              </w:rPr>
            </w:pPr>
            <w:r>
              <w:t>ПК 2</w:t>
            </w:r>
            <w:r w:rsidR="008C5CAF" w:rsidRPr="0019003B">
              <w:t>.3.</w:t>
            </w:r>
          </w:p>
        </w:tc>
        <w:tc>
          <w:tcPr>
            <w:tcW w:w="4167" w:type="pct"/>
            <w:shd w:val="clear" w:color="auto" w:fill="auto"/>
          </w:tcPr>
          <w:p w:rsidR="008C5CAF" w:rsidRPr="0019003B" w:rsidRDefault="00DB1216" w:rsidP="006F6D40">
            <w:pPr>
              <w:widowControl w:val="0"/>
              <w:suppressAutoHyphens/>
              <w:jc w:val="both"/>
            </w:pPr>
            <w:r>
              <w:t>Проводить подготовку к инвентаризации и проверку действительного соответствия фактических данных инвентаризации данным учета;</w:t>
            </w:r>
          </w:p>
        </w:tc>
      </w:tr>
      <w:tr w:rsidR="008C5CAF" w:rsidRPr="0019003B" w:rsidTr="00D55838">
        <w:tc>
          <w:tcPr>
            <w:tcW w:w="833" w:type="pct"/>
            <w:shd w:val="clear" w:color="auto" w:fill="auto"/>
          </w:tcPr>
          <w:p w:rsidR="008C5CAF" w:rsidRPr="0019003B" w:rsidRDefault="00DB1216" w:rsidP="006F6D40">
            <w:pPr>
              <w:widowControl w:val="0"/>
              <w:suppressAutoHyphens/>
              <w:jc w:val="center"/>
              <w:rPr>
                <w:lang w:val="en-US"/>
              </w:rPr>
            </w:pPr>
            <w:r>
              <w:t>ПК 2</w:t>
            </w:r>
            <w:r w:rsidR="008C5CAF" w:rsidRPr="0019003B">
              <w:t>.4.</w:t>
            </w:r>
          </w:p>
        </w:tc>
        <w:tc>
          <w:tcPr>
            <w:tcW w:w="4167" w:type="pct"/>
            <w:shd w:val="clear" w:color="auto" w:fill="auto"/>
          </w:tcPr>
          <w:p w:rsidR="008C5CAF" w:rsidRPr="0019003B" w:rsidRDefault="00DB1216" w:rsidP="006F6D40">
            <w:pPr>
              <w:widowControl w:val="0"/>
              <w:suppressAutoHyphens/>
              <w:jc w:val="both"/>
              <w:rPr>
                <w:color w:val="000000"/>
              </w:rPr>
            </w:pPr>
            <w:r>
              <w:t>Отражать в бухгалтерских проводках зачет и списание недостачи ценностей (регулировать инвентаризационные разницы) по результатам инвентаризации;</w:t>
            </w:r>
          </w:p>
        </w:tc>
      </w:tr>
      <w:tr w:rsidR="00DB1216" w:rsidRPr="0019003B" w:rsidTr="00D55838">
        <w:tc>
          <w:tcPr>
            <w:tcW w:w="833" w:type="pct"/>
            <w:shd w:val="clear" w:color="auto" w:fill="auto"/>
          </w:tcPr>
          <w:p w:rsidR="00DB1216" w:rsidRDefault="00DB1216" w:rsidP="006F6D40">
            <w:pPr>
              <w:widowControl w:val="0"/>
              <w:suppressAutoHyphens/>
              <w:jc w:val="center"/>
            </w:pPr>
            <w:r>
              <w:t>ПК 2.5.</w:t>
            </w:r>
          </w:p>
        </w:tc>
        <w:tc>
          <w:tcPr>
            <w:tcW w:w="4167" w:type="pct"/>
            <w:shd w:val="clear" w:color="auto" w:fill="auto"/>
          </w:tcPr>
          <w:p w:rsidR="00DB1216" w:rsidRDefault="00DB1216" w:rsidP="006F6D40">
            <w:pPr>
              <w:widowControl w:val="0"/>
              <w:suppressAutoHyphens/>
              <w:jc w:val="both"/>
            </w:pPr>
            <w:r>
              <w:t>Проводить процедуры инвентаризации финансовых обязательств организации;</w:t>
            </w:r>
          </w:p>
        </w:tc>
      </w:tr>
      <w:tr w:rsidR="00DB1216" w:rsidRPr="0019003B" w:rsidTr="00D55838">
        <w:tc>
          <w:tcPr>
            <w:tcW w:w="833" w:type="pct"/>
            <w:shd w:val="clear" w:color="auto" w:fill="auto"/>
          </w:tcPr>
          <w:p w:rsidR="00DB1216" w:rsidRDefault="00DB1216" w:rsidP="006F6D40">
            <w:pPr>
              <w:widowControl w:val="0"/>
              <w:suppressAutoHyphens/>
              <w:jc w:val="center"/>
            </w:pPr>
            <w:r>
              <w:t>ПК 2.6.</w:t>
            </w:r>
          </w:p>
        </w:tc>
        <w:tc>
          <w:tcPr>
            <w:tcW w:w="4167" w:type="pct"/>
            <w:shd w:val="clear" w:color="auto" w:fill="auto"/>
          </w:tcPr>
          <w:p w:rsidR="00DB1216" w:rsidRDefault="00DB1216" w:rsidP="006F6D40">
            <w:pPr>
              <w:widowControl w:val="0"/>
              <w:suppressAutoHyphens/>
              <w:jc w:val="both"/>
            </w:pPr>
            <w:r>
              <w:t>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регламентов;</w:t>
            </w:r>
          </w:p>
        </w:tc>
      </w:tr>
      <w:tr w:rsidR="00DB1216" w:rsidRPr="0019003B" w:rsidTr="00D55838">
        <w:tc>
          <w:tcPr>
            <w:tcW w:w="833" w:type="pct"/>
            <w:shd w:val="clear" w:color="auto" w:fill="auto"/>
          </w:tcPr>
          <w:p w:rsidR="00DB1216" w:rsidRDefault="00DB1216" w:rsidP="006F6D40">
            <w:pPr>
              <w:widowControl w:val="0"/>
              <w:suppressAutoHyphens/>
              <w:jc w:val="center"/>
            </w:pPr>
            <w:r>
              <w:t>ПК 2.7.</w:t>
            </w:r>
          </w:p>
        </w:tc>
        <w:tc>
          <w:tcPr>
            <w:tcW w:w="4167" w:type="pct"/>
            <w:shd w:val="clear" w:color="auto" w:fill="auto"/>
          </w:tcPr>
          <w:p w:rsidR="00DB1216" w:rsidRDefault="00DB1216" w:rsidP="006F6D40">
            <w:pPr>
              <w:widowControl w:val="0"/>
              <w:suppressAutoHyphens/>
              <w:jc w:val="both"/>
            </w:pPr>
            <w:r>
              <w:t>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</w:tc>
      </w:tr>
    </w:tbl>
    <w:p w:rsidR="00C96CC7" w:rsidRPr="00BE63B6" w:rsidRDefault="00C96CC7" w:rsidP="00BD3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</w:p>
    <w:p w:rsidR="00BD35EE" w:rsidRPr="00FB5A75" w:rsidRDefault="00BD35EE" w:rsidP="00BD35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2323B" w:rsidRPr="0032323B" w:rsidRDefault="0032323B" w:rsidP="00BD35EE">
      <w:pPr>
        <w:ind w:left="-567" w:firstLine="709"/>
        <w:jc w:val="both"/>
      </w:pPr>
    </w:p>
    <w:p w:rsidR="00C80935" w:rsidRPr="0032323B" w:rsidRDefault="00C80935" w:rsidP="00BD35EE">
      <w:pPr>
        <w:ind w:left="-567" w:firstLine="709"/>
        <w:jc w:val="both"/>
      </w:pPr>
    </w:p>
    <w:p w:rsidR="00C80935" w:rsidRDefault="00C80935" w:rsidP="00BD35EE">
      <w:pPr>
        <w:ind w:left="-567"/>
        <w:jc w:val="center"/>
        <w:rPr>
          <w:sz w:val="28"/>
          <w:szCs w:val="28"/>
        </w:rPr>
      </w:pPr>
    </w:p>
    <w:p w:rsidR="00C80935" w:rsidRDefault="00C80935" w:rsidP="00BD35EE">
      <w:pPr>
        <w:ind w:left="-567"/>
        <w:jc w:val="center"/>
        <w:rPr>
          <w:sz w:val="28"/>
          <w:szCs w:val="28"/>
        </w:rPr>
      </w:pPr>
    </w:p>
    <w:p w:rsidR="00C80935" w:rsidRDefault="00C80935" w:rsidP="00BD35EE">
      <w:pPr>
        <w:ind w:left="-567"/>
        <w:jc w:val="center"/>
        <w:rPr>
          <w:sz w:val="28"/>
          <w:szCs w:val="28"/>
        </w:rPr>
      </w:pPr>
    </w:p>
    <w:p w:rsidR="00D55838" w:rsidRDefault="00D55838" w:rsidP="00BD35EE">
      <w:pPr>
        <w:ind w:left="-567"/>
        <w:jc w:val="center"/>
        <w:rPr>
          <w:sz w:val="28"/>
          <w:szCs w:val="28"/>
        </w:rPr>
      </w:pPr>
    </w:p>
    <w:p w:rsidR="00D55838" w:rsidRDefault="00D55838" w:rsidP="00BD35EE">
      <w:pPr>
        <w:ind w:left="-567"/>
        <w:jc w:val="center"/>
        <w:rPr>
          <w:sz w:val="28"/>
          <w:szCs w:val="28"/>
        </w:rPr>
        <w:sectPr w:rsidR="00D55838" w:rsidSect="007E2A9B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55838" w:rsidRPr="00BE63B6" w:rsidRDefault="00DB1216" w:rsidP="00DB1216">
      <w:pPr>
        <w:pStyle w:val="1"/>
        <w:numPr>
          <w:ilvl w:val="0"/>
          <w:numId w:val="0"/>
        </w:num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 </w:t>
      </w:r>
      <w:r w:rsidR="00D55838" w:rsidRPr="00BE63B6">
        <w:rPr>
          <w:sz w:val="24"/>
          <w:szCs w:val="24"/>
        </w:rPr>
        <w:t xml:space="preserve">СОДЕРЖАНИЕ УЧЕБНОЙ ПРАКТИКИ </w:t>
      </w:r>
    </w:p>
    <w:p w:rsidR="00F00E30" w:rsidRDefault="00F00E30" w:rsidP="00F00E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i/>
        </w:rPr>
      </w:pPr>
    </w:p>
    <w:p w:rsidR="00042280" w:rsidRDefault="00042280" w:rsidP="00042280">
      <w:pPr>
        <w:tabs>
          <w:tab w:val="left" w:pos="0"/>
        </w:tabs>
        <w:suppressAutoHyphens/>
        <w:jc w:val="center"/>
        <w:rPr>
          <w:b/>
        </w:rPr>
      </w:pPr>
      <w:r>
        <w:rPr>
          <w:b/>
        </w:rPr>
        <w:t xml:space="preserve">Тематический план при прохождении практики </w:t>
      </w:r>
    </w:p>
    <w:p w:rsidR="00042280" w:rsidRDefault="00042280" w:rsidP="00042280">
      <w:pPr>
        <w:tabs>
          <w:tab w:val="left" w:pos="0"/>
        </w:tabs>
        <w:suppressAutoHyphens/>
        <w:rPr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61"/>
        <w:gridCol w:w="2109"/>
        <w:gridCol w:w="4512"/>
        <w:gridCol w:w="3775"/>
        <w:gridCol w:w="1629"/>
      </w:tblGrid>
      <w:tr w:rsidR="00042280" w:rsidTr="00042280"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Код и наименование профессионального модуля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Код ПК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разделов (тема) профессионального модуля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Виды работ (</w:t>
            </w:r>
            <w:r>
              <w:rPr>
                <w:lang w:eastAsia="en-US"/>
              </w:rPr>
              <w:t>из программы ПМ</w:t>
            </w:r>
            <w:r>
              <w:rPr>
                <w:b/>
                <w:lang w:eastAsia="en-US"/>
              </w:rPr>
              <w:t>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Кол-во часов</w:t>
            </w:r>
          </w:p>
        </w:tc>
      </w:tr>
      <w:tr w:rsidR="00042280" w:rsidTr="00042280"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УП. 02.01. Учебная практика по практическим основам бухгалтерского учета источников формирования активов организации</w:t>
            </w: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ПК 2.1</w:t>
            </w: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suppressAutoHyphens/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lastRenderedPageBreak/>
              <w:t>Тема 1. Учет труда и заработной платы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заполнение первичных документов по учету труда и заработной платы;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заполнение первичных документов по учету личного состава;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начисление заработной платы и отражение в учете соответствующих операций;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определение суммы удержаний из заработной платы: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расчет отпускных;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определение пособий по временной нетрудоспособности.</w:t>
            </w:r>
          </w:p>
          <w:p w:rsidR="00042280" w:rsidRDefault="00042280">
            <w:pPr>
              <w:shd w:val="clear" w:color="auto" w:fill="FFFFFF"/>
              <w:spacing w:line="276" w:lineRule="auto"/>
              <w:ind w:left="28"/>
              <w:jc w:val="both"/>
              <w:rPr>
                <w:lang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042280" w:rsidTr="00042280">
        <w:trPr>
          <w:trHeight w:val="66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80" w:rsidRDefault="00042280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80" w:rsidRDefault="00042280">
            <w:pPr>
              <w:rPr>
                <w:color w:val="FF0000"/>
                <w:lang w:eastAsia="en-U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Тема 2. Учет финансовых результатов и использования прибыли</w:t>
            </w: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Тема 3. Учет собственного капитала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отражение в учете финансовых результатов от обычных видов деятельности;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отражение в учете финансовых результатов от прочих видов деятельности;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отражение в учете нераспределенной прибыли и ее использование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составление бухгалтерских проводок по формированию уставного капитала;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составление бухгалтерских проводок по формированию резервного капитала;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составление бухгалтерских проводок по формированию добавочного капитала.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составление бухгалтерских проводок по учету целевого финансирования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042280" w:rsidTr="00042280"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rPr>
                <w:lang w:eastAsia="en-U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Тема 4. Учет кредитов и займов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документальное оформление и отражение в учете операций по кредитам и займам;</w:t>
            </w:r>
          </w:p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формирование бухгалтерских проводок по учету кредитов и займов.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042280" w:rsidTr="00042280">
        <w:tc>
          <w:tcPr>
            <w:tcW w:w="13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tabs>
                <w:tab w:val="left" w:pos="0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</w:tr>
    </w:tbl>
    <w:p w:rsidR="00DB1216" w:rsidRPr="00BE63B6" w:rsidRDefault="00DB1216" w:rsidP="00F00E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i/>
        </w:rPr>
        <w:sectPr w:rsidR="00DB1216" w:rsidRPr="00BE63B6" w:rsidSect="006F6D40">
          <w:pgSz w:w="16840" w:h="11907" w:orient="landscape"/>
          <w:pgMar w:top="567" w:right="1134" w:bottom="709" w:left="992" w:header="709" w:footer="709" w:gutter="0"/>
          <w:cols w:space="720"/>
        </w:sectPr>
      </w:pPr>
    </w:p>
    <w:p w:rsidR="00C80935" w:rsidRDefault="00C80935" w:rsidP="00BD35EE">
      <w:pPr>
        <w:ind w:left="-567"/>
        <w:jc w:val="center"/>
        <w:rPr>
          <w:sz w:val="28"/>
          <w:szCs w:val="28"/>
        </w:rPr>
      </w:pPr>
    </w:p>
    <w:p w:rsidR="00364762" w:rsidRPr="00BE63B6" w:rsidRDefault="00364762" w:rsidP="00364762">
      <w:pPr>
        <w:pStyle w:val="1"/>
        <w:numPr>
          <w:ilvl w:val="0"/>
          <w:numId w:val="0"/>
        </w:numPr>
        <w:spacing w:line="360" w:lineRule="auto"/>
        <w:ind w:left="708"/>
        <w:rPr>
          <w:caps w:val="0"/>
          <w:sz w:val="24"/>
          <w:szCs w:val="24"/>
        </w:rPr>
      </w:pPr>
      <w:r>
        <w:rPr>
          <w:caps w:val="0"/>
          <w:sz w:val="24"/>
          <w:szCs w:val="24"/>
        </w:rPr>
        <w:t xml:space="preserve">5. </w:t>
      </w:r>
      <w:r w:rsidRPr="001E2E7F">
        <w:rPr>
          <w:caps w:val="0"/>
          <w:sz w:val="24"/>
          <w:szCs w:val="24"/>
        </w:rPr>
        <w:t>ИНФОРМАЦИОННОЕ ОБЕСПЕЧЕНИЕ ОБУЧЕНИЯ</w:t>
      </w:r>
    </w:p>
    <w:p w:rsidR="00364762" w:rsidRPr="00FB44DB" w:rsidRDefault="00364762" w:rsidP="00364762">
      <w:pPr>
        <w:pStyle w:val="Default"/>
        <w:spacing w:line="360" w:lineRule="auto"/>
        <w:jc w:val="both"/>
      </w:pPr>
    </w:p>
    <w:p w:rsidR="00364762" w:rsidRPr="00364762" w:rsidRDefault="00364762" w:rsidP="003647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364762">
        <w:t>Нормативные и законодательные акты</w:t>
      </w:r>
    </w:p>
    <w:p w:rsidR="00364762" w:rsidRPr="00364762" w:rsidRDefault="00364762" w:rsidP="00364762"/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Налоговый кодекс РФ (часть 1) от 31.07.1998 № 146-ФЗ.</w:t>
      </w:r>
    </w:p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Налоговый кодекс РФ (часть 2) от 05.08.2000 № 117-ФЗ.</w:t>
      </w:r>
    </w:p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ФЗ РФ «О бухгалтерском учете» от 06.12.2011 № 402-ФЗ.</w:t>
      </w:r>
    </w:p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ФЗ РФ «О консолидированной финансовой отчетности» от 27.07.2010 № 208-ФЗ.</w:t>
      </w:r>
    </w:p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Постановление Правительства РФ «Об утверждении Положения о признании Международных стандартов финансовой отчетности и разъяснений Международных стандартов финансовой отчетности для применения на территории Российской Федерации» от 25.02.2011 № 107.</w:t>
      </w:r>
    </w:p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Приказ Минфина РФ «Об утверждении плана счетов бухгалтерского учета финансово-хозяйственной деятельности организаций и инструкции по его применению» от 31.10.2000 № 94 - н (в ред. от 08.11.2010).</w:t>
      </w:r>
    </w:p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Приказ Минфина РФ «О введении в действие Международных стандартов финансовой отчетности и Разъяснений Международных стандартов финансовой отчетности на территории Российской Федерации» от 25.11.2011 № 160н.</w:t>
      </w:r>
    </w:p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Приказ Минфина России «О формах бухгалтерской отчетности» от 02.07.2010 № 66н.</w:t>
      </w:r>
    </w:p>
    <w:p w:rsidR="00364762" w:rsidRPr="00364762" w:rsidRDefault="00364762" w:rsidP="00364762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</w:pPr>
      <w:r w:rsidRPr="00364762">
        <w:t>Положения по ведению бухгалтерского учета и бухгалтерской отчетности в РФ.</w:t>
      </w:r>
    </w:p>
    <w:p w:rsidR="00364762" w:rsidRPr="00364762" w:rsidRDefault="00364762" w:rsidP="003647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364762" w:rsidRPr="00364762" w:rsidRDefault="00364762" w:rsidP="003647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364762">
        <w:t>Основные источники:</w:t>
      </w:r>
    </w:p>
    <w:p w:rsidR="00364762" w:rsidRPr="00364762" w:rsidRDefault="00364762" w:rsidP="0036476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042280" w:rsidRDefault="00042280" w:rsidP="00042280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567"/>
        <w:jc w:val="both"/>
        <w:rPr>
          <w:bCs/>
        </w:rPr>
      </w:pPr>
      <w:r>
        <w:t>Кеворкова, Ж.А. Практические основы бухгалтерского учета источников формирования имущества организации : учебник / Кеворкова Ж.А., Мельникова Л.А., Домбровская Е.Н., Лесина Т.В. — Москва : КноРус, 2021. — 127 с. — (СПО). — ISBN 978-5-406-02119-4. — URL: https://book.ru/book/935761. — Текст : электронный.</w:t>
      </w:r>
    </w:p>
    <w:p w:rsidR="00042280" w:rsidRDefault="00042280" w:rsidP="00042280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567"/>
        <w:jc w:val="both"/>
        <w:rPr>
          <w:bCs/>
        </w:rPr>
      </w:pPr>
      <w:r>
        <w:rPr>
          <w:bCs/>
        </w:rPr>
        <w:t xml:space="preserve">Агеева, О. А.  Бухгалтерский учет : учебник и практикум для среднего профессионального образования / О. А. Агеева. — Москва : Издательство Юрайт, 2020. — 273 с. — (Профессиональное образование). — ISBN 978-5-534-08720-8. — Текст : электронный // ЭБС Юрайт [сайт]. — URL: </w:t>
      </w:r>
      <w:hyperlink r:id="rId9" w:history="1">
        <w:r>
          <w:rPr>
            <w:rStyle w:val="a9"/>
            <w:bCs/>
            <w:color w:val="0000FF"/>
          </w:rPr>
          <w:t>https://urait.ru/bcode/452529</w:t>
        </w:r>
      </w:hyperlink>
      <w:r>
        <w:rPr>
          <w:bCs/>
        </w:rPr>
        <w:t>.</w:t>
      </w:r>
    </w:p>
    <w:p w:rsidR="00042280" w:rsidRDefault="00042280" w:rsidP="00042280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567"/>
        <w:jc w:val="both"/>
        <w:rPr>
          <w:bCs/>
        </w:rPr>
      </w:pPr>
      <w:r>
        <w:rPr>
          <w:bCs/>
        </w:rPr>
        <w:t>Дмитриева, И. М.  Бухгалтерский учет : учебник и практикум для среднего профессионального образования / И. М. Дмитриева. — 6-е изд., перераб. и доп. — Москва : Издательство Юрайт, 2020. — 319 с. — (Профессиональное образование). — ISBN 978-5-534-13850-4. — Текст : электронный // ЭБС Юрайт [сайт]. — URL: https://urait.ru/bcode/467050.</w:t>
      </w:r>
    </w:p>
    <w:p w:rsidR="00CA73EA" w:rsidRDefault="00CA73EA" w:rsidP="0036476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</w:p>
    <w:p w:rsidR="00364762" w:rsidRPr="00364762" w:rsidRDefault="00364762" w:rsidP="0036476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  <w:r w:rsidRPr="00364762">
        <w:rPr>
          <w:bCs/>
        </w:rPr>
        <w:t>Дополнительные источники:</w:t>
      </w:r>
    </w:p>
    <w:p w:rsidR="00364762" w:rsidRPr="00364762" w:rsidRDefault="00364762" w:rsidP="0036476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B050"/>
        </w:rPr>
      </w:pPr>
    </w:p>
    <w:p w:rsidR="00CA73EA" w:rsidRPr="00CA73EA" w:rsidRDefault="00CA73EA" w:rsidP="00CA73EA">
      <w:pPr>
        <w:pStyle w:val="a5"/>
        <w:numPr>
          <w:ilvl w:val="0"/>
          <w:numId w:val="20"/>
        </w:numPr>
        <w:shd w:val="clear" w:color="auto" w:fill="FFFFFF"/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CA73EA">
        <w:rPr>
          <w:rFonts w:ascii="Times New Roman" w:hAnsi="Times New Roman"/>
        </w:rPr>
        <w:t>Агеева, О. А.  Бухгалтерский учет : учебник и практикум для среднего профессионального образования / О. А. Агеева. — Москва : Издательство Юрайт, 2020. — 273 с. — (Профессиональное образование). — ISBN 978-5-534-08720-8. — Текст : электронный // ЭБС Юрайт [сайт]. — URL: https://urait.ru/bcode/452529</w:t>
      </w:r>
    </w:p>
    <w:p w:rsidR="00CA73EA" w:rsidRPr="00CA73EA" w:rsidRDefault="00CA73EA" w:rsidP="00CA73EA">
      <w:pPr>
        <w:pStyle w:val="a5"/>
        <w:numPr>
          <w:ilvl w:val="0"/>
          <w:numId w:val="20"/>
        </w:numPr>
        <w:shd w:val="clear" w:color="auto" w:fill="FFFFFF"/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CA73EA">
        <w:rPr>
          <w:rFonts w:ascii="Times New Roman" w:hAnsi="Times New Roman"/>
        </w:rPr>
        <w:t>Алисенов, А. С.  Бухгалтерский финансовый учет : учебник и практикум для среднего профессионального образования / А. С. Алисенов. — 3-е изд., перераб. и доп. — Москва : Издательство Юрайт, 2020. — 471 с. — (Профессиональное образование). — ISBN 978-5-534-13756-9. — Текст : электронный // ЭБС Юрайт [сайт]. — URL: https://urait.ru/bcode/466782</w:t>
      </w:r>
    </w:p>
    <w:p w:rsidR="00CA73EA" w:rsidRPr="00CA73EA" w:rsidRDefault="00CA73EA" w:rsidP="00CA73EA">
      <w:pPr>
        <w:pStyle w:val="a5"/>
        <w:numPr>
          <w:ilvl w:val="0"/>
          <w:numId w:val="20"/>
        </w:numPr>
        <w:shd w:val="clear" w:color="auto" w:fill="FFFFFF"/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CA73EA">
        <w:rPr>
          <w:rFonts w:ascii="Times New Roman" w:hAnsi="Times New Roman"/>
        </w:rPr>
        <w:lastRenderedPageBreak/>
        <w:t>Бухгалтерский финансовый учет. В 2 ч. Часть 1 : учебник для среднего профессионального образования / И. М. Дмитриева [и др.] ; под редакцией И. М. Дмитриевой. — 3-е изд., перераб. и доп. — Москва : Издательство Юрайт, 2019. — 254 с. — (Профессиональное образование). — ISBN 978-5-534-09424-4. — Текст : электронный // ЭБС Юрайт [сайт]. — URL: https://urait.ru/bcode/442376</w:t>
      </w:r>
    </w:p>
    <w:p w:rsidR="00CA73EA" w:rsidRPr="00CA73EA" w:rsidRDefault="00CA73EA" w:rsidP="00CA73EA">
      <w:pPr>
        <w:pStyle w:val="a5"/>
        <w:numPr>
          <w:ilvl w:val="0"/>
          <w:numId w:val="20"/>
        </w:numPr>
        <w:shd w:val="clear" w:color="auto" w:fill="FFFFFF"/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CA73EA">
        <w:rPr>
          <w:rFonts w:ascii="Times New Roman" w:hAnsi="Times New Roman"/>
        </w:rPr>
        <w:t>Бухгалтерский финансовый учет. В 2 ч. Часть 2 : учебник для среднего профессионального образования / И. М. Дмитриева [и др.] ; под редакцией И. М. Дмитриевой. — 3-е изд., перераб. и доп. — Москва : Издательство Юрайт, 2019. — 273 с. — (Профессиональное образование). — ISBN 978-5-534-11370-9. — Текст : электронный // ЭБС Юрайт [сайт]. — URL: https://urait.ru/bcode/445173.</w:t>
      </w:r>
    </w:p>
    <w:p w:rsidR="00CA73EA" w:rsidRPr="00CA73EA" w:rsidRDefault="00CA73EA" w:rsidP="00CA73EA">
      <w:pPr>
        <w:pStyle w:val="a5"/>
        <w:numPr>
          <w:ilvl w:val="0"/>
          <w:numId w:val="20"/>
        </w:numPr>
        <w:shd w:val="clear" w:color="auto" w:fill="FFFFFF"/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CA73EA">
        <w:rPr>
          <w:rFonts w:ascii="Times New Roman" w:hAnsi="Times New Roman"/>
        </w:rPr>
        <w:t>Дмитриева, И. М.  Бухгалтерский учет и анализ : учебник для среднего профессионального образования / И. М. Дмитриева, И. В. Захаров, О. Н. Калачева ; под редакцией И. М. Дмитриевой. — Москва : Издательство Юрайт, 2020. — 423 с. — (Профессиональное образование). — ISBN 978-5-534-02594-1. — Текст : электронный // ЭБС Юрайт [сайт]. — URL: https://urait.ru/bcode/450941</w:t>
      </w:r>
    </w:p>
    <w:p w:rsidR="00CA73EA" w:rsidRPr="00CA73EA" w:rsidRDefault="00CA73EA" w:rsidP="00CA73EA">
      <w:pPr>
        <w:pStyle w:val="a5"/>
        <w:numPr>
          <w:ilvl w:val="0"/>
          <w:numId w:val="20"/>
        </w:numPr>
        <w:shd w:val="clear" w:color="auto" w:fill="FFFFFF"/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CA73EA">
        <w:rPr>
          <w:rFonts w:ascii="Times New Roman" w:hAnsi="Times New Roman"/>
        </w:rPr>
        <w:t>Кеворкова, Ж.А. Практические основы бухгалтерского учета имущества организации. Практикум : учебно-практическое пособие / Кеворкова Ж.А., Догучаева С.М. — Москва : КноРус, 2020. — 185 с. — ISBN 978-5-406-07329-2. — URL: https://book.ru/book/932176. — Текст : электронный.</w:t>
      </w:r>
    </w:p>
    <w:p w:rsidR="00CA73EA" w:rsidRPr="00CA73EA" w:rsidRDefault="00CA73EA" w:rsidP="00CA73EA">
      <w:pPr>
        <w:pStyle w:val="a5"/>
        <w:numPr>
          <w:ilvl w:val="0"/>
          <w:numId w:val="20"/>
        </w:numPr>
        <w:shd w:val="clear" w:color="auto" w:fill="FFFFFF"/>
        <w:tabs>
          <w:tab w:val="num" w:pos="567"/>
        </w:tabs>
        <w:ind w:left="0" w:firstLine="0"/>
        <w:jc w:val="both"/>
        <w:rPr>
          <w:rFonts w:ascii="Times New Roman" w:hAnsi="Times New Roman"/>
        </w:rPr>
      </w:pPr>
      <w:r w:rsidRPr="00CA73EA">
        <w:rPr>
          <w:rFonts w:ascii="Times New Roman" w:hAnsi="Times New Roman"/>
        </w:rPr>
        <w:t>Прокопьева Ю.В. Бухгалтерский учет и анализ [Электронный ресурс]: Учебное пособие для СПО/ Прокопьева Ю.В.— Электрон.текстовые данные.— Саратов: Профобразование, 2020.— 260 c.— Текст: непосредственный</w:t>
      </w:r>
    </w:p>
    <w:p w:rsidR="00364762" w:rsidRPr="00CA73EA" w:rsidRDefault="00CA73EA" w:rsidP="00CA73EA">
      <w:pPr>
        <w:pStyle w:val="a5"/>
        <w:numPr>
          <w:ilvl w:val="0"/>
          <w:numId w:val="20"/>
        </w:numPr>
        <w:shd w:val="clear" w:color="auto" w:fill="FFFFFF"/>
        <w:tabs>
          <w:tab w:val="num" w:pos="567"/>
        </w:tabs>
        <w:ind w:left="0" w:firstLine="0"/>
        <w:jc w:val="both"/>
        <w:rPr>
          <w:rFonts w:ascii="Times New Roman" w:hAnsi="Times New Roman"/>
          <w:color w:val="FF0000"/>
        </w:rPr>
      </w:pPr>
      <w:r w:rsidRPr="00CA73EA">
        <w:rPr>
          <w:rFonts w:ascii="Times New Roman" w:hAnsi="Times New Roman"/>
        </w:rPr>
        <w:t>Прокопьева, Ю. В. Бухгалтерский учет и анализ : учебное пособие для СПО / Ю. В. Прокопьева. — Саратов : Профобразование, Ай Пи Ар Медиа, 2020. — 268 c. — ISBN 978-5-4488-0336-9, 978-5-4497-0404-7. — Текст : электронный // Электронно-библиотечная система IPR BOOKS : [сайт]. — URL: http://www.iprbookshop.ru/90197.html. — Режим доступа: для авторизир. пользователей</w:t>
      </w:r>
    </w:p>
    <w:p w:rsidR="00CA73EA" w:rsidRDefault="00CA73EA" w:rsidP="00364762"/>
    <w:p w:rsidR="00364762" w:rsidRPr="00364762" w:rsidRDefault="00364762" w:rsidP="00364762">
      <w:r w:rsidRPr="00364762">
        <w:t>Интернет-ресурсы:</w:t>
      </w:r>
    </w:p>
    <w:p w:rsidR="00364762" w:rsidRPr="00364762" w:rsidRDefault="00364762" w:rsidP="00364762">
      <w:pPr>
        <w:ind w:left="720"/>
        <w:jc w:val="both"/>
      </w:pPr>
    </w:p>
    <w:p w:rsidR="00364762" w:rsidRPr="00364762" w:rsidRDefault="00364762" w:rsidP="00364762">
      <w:pPr>
        <w:numPr>
          <w:ilvl w:val="0"/>
          <w:numId w:val="10"/>
        </w:numPr>
        <w:ind w:left="567" w:hanging="567"/>
        <w:jc w:val="both"/>
      </w:pPr>
      <w:r w:rsidRPr="00364762">
        <w:t xml:space="preserve">book.ru  ЭБС сайт. – URL </w:t>
      </w:r>
      <w:r w:rsidRPr="00364762">
        <w:rPr>
          <w:lang w:val="en-US"/>
        </w:rPr>
        <w:t>http</w:t>
      </w:r>
      <w:r w:rsidRPr="00364762">
        <w:t xml:space="preserve">:// </w:t>
      </w:r>
      <w:r w:rsidRPr="00364762">
        <w:rPr>
          <w:lang w:val="en-US"/>
        </w:rPr>
        <w:t>book</w:t>
      </w:r>
      <w:r w:rsidRPr="00364762">
        <w:t>.</w:t>
      </w:r>
      <w:r w:rsidRPr="00364762">
        <w:rPr>
          <w:lang w:val="en-US"/>
        </w:rPr>
        <w:t>ru</w:t>
      </w:r>
      <w:r w:rsidRPr="00364762">
        <w:t xml:space="preserve"> – Режим доступа: для зарегистрированных.пользователей – </w:t>
      </w:r>
      <w:r w:rsidRPr="00364762">
        <w:rPr>
          <w:iCs/>
        </w:rPr>
        <w:t>Текст: электронный</w:t>
      </w:r>
      <w:r w:rsidRPr="00364762">
        <w:t>.</w:t>
      </w:r>
    </w:p>
    <w:p w:rsidR="00CA73EA" w:rsidRDefault="00CA73EA" w:rsidP="00CA73EA">
      <w:pPr>
        <w:numPr>
          <w:ilvl w:val="0"/>
          <w:numId w:val="10"/>
        </w:numPr>
        <w:ind w:left="0" w:firstLine="0"/>
        <w:jc w:val="both"/>
      </w:pPr>
      <w:r w:rsidRPr="00CA73EA">
        <w:t>Электронно-библиотечная система IPR BOOKS : [сайт]. — URL: http://www.iprbookshop.ru. — Режим доступа: для авторизир. Пользователей</w:t>
      </w:r>
    </w:p>
    <w:p w:rsidR="00364762" w:rsidRPr="00364762" w:rsidRDefault="00364762" w:rsidP="00CA73EA">
      <w:pPr>
        <w:numPr>
          <w:ilvl w:val="0"/>
          <w:numId w:val="10"/>
        </w:numPr>
        <w:ind w:left="0" w:firstLine="0"/>
        <w:jc w:val="both"/>
      </w:pPr>
      <w:r w:rsidRPr="00364762">
        <w:t xml:space="preserve">Юрайт ЭБС сайт </w:t>
      </w:r>
      <w:hyperlink r:id="rId10" w:history="1">
        <w:r w:rsidRPr="00364762">
          <w:rPr>
            <w:rStyle w:val="a9"/>
            <w:lang w:val="en-US"/>
          </w:rPr>
          <w:t>https</w:t>
        </w:r>
        <w:r w:rsidRPr="00364762">
          <w:rPr>
            <w:rStyle w:val="a9"/>
          </w:rPr>
          <w:t>://</w:t>
        </w:r>
        <w:r w:rsidRPr="00364762">
          <w:rPr>
            <w:rStyle w:val="a9"/>
            <w:lang w:val="en-US"/>
          </w:rPr>
          <w:t>urait</w:t>
        </w:r>
        <w:r w:rsidRPr="00364762">
          <w:rPr>
            <w:rStyle w:val="a9"/>
          </w:rPr>
          <w:t>.</w:t>
        </w:r>
        <w:r w:rsidRPr="00364762">
          <w:rPr>
            <w:rStyle w:val="a9"/>
            <w:lang w:val="en-US"/>
          </w:rPr>
          <w:t>ru</w:t>
        </w:r>
      </w:hyperlink>
      <w:r w:rsidRPr="00364762">
        <w:t xml:space="preserve"> – Режим доступа: для зарегистрированных.пользователей – </w:t>
      </w:r>
      <w:r w:rsidRPr="00364762">
        <w:rPr>
          <w:iCs/>
        </w:rPr>
        <w:t>Текст: электронный</w:t>
      </w:r>
      <w:r w:rsidRPr="00364762">
        <w:t>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  <w:jc w:val="both"/>
      </w:pPr>
      <w:r w:rsidRPr="00364762">
        <w:t xml:space="preserve">Глоссарий  - </w:t>
      </w:r>
      <w:r w:rsidRPr="00364762">
        <w:rPr>
          <w:iCs/>
        </w:rPr>
        <w:t>официальный сайт</w:t>
      </w:r>
      <w:r w:rsidRPr="00364762">
        <w:t xml:space="preserve"> – URL: http:// </w:t>
      </w:r>
      <w:hyperlink r:id="rId11" w:history="1">
        <w:r w:rsidRPr="00364762">
          <w:rPr>
            <w:rStyle w:val="a9"/>
          </w:rPr>
          <w:t>glossary.ru</w:t>
        </w:r>
      </w:hyperlink>
      <w:r w:rsidRPr="00364762">
        <w:t xml:space="preserve">. – </w:t>
      </w:r>
      <w:r w:rsidRPr="00364762">
        <w:rPr>
          <w:iCs/>
        </w:rPr>
        <w:t>Текст : электронный</w:t>
      </w:r>
      <w:r w:rsidRPr="00364762">
        <w:t>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</w:pPr>
      <w:r w:rsidRPr="00364762">
        <w:t xml:space="preserve">Газета Экономика и жизнь - </w:t>
      </w:r>
      <w:r w:rsidRPr="00364762">
        <w:rPr>
          <w:iCs/>
        </w:rPr>
        <w:t>официальный сайт</w:t>
      </w:r>
      <w:r w:rsidRPr="00364762">
        <w:t xml:space="preserve"> – URL: http:// </w:t>
      </w:r>
      <w:r w:rsidRPr="00364762">
        <w:rPr>
          <w:lang w:val="en-US"/>
        </w:rPr>
        <w:t>Eg</w:t>
      </w:r>
      <w:r w:rsidRPr="00364762">
        <w:t>-</w:t>
      </w:r>
      <w:r w:rsidRPr="00364762">
        <w:rPr>
          <w:lang w:val="en-US"/>
        </w:rPr>
        <w:t>online</w:t>
      </w:r>
      <w:r w:rsidRPr="00364762">
        <w:t>.</w:t>
      </w:r>
      <w:r w:rsidRPr="00364762">
        <w:rPr>
          <w:lang w:val="en-US"/>
        </w:rPr>
        <w:t>ru</w:t>
      </w:r>
      <w:r w:rsidRPr="00364762">
        <w:t xml:space="preserve"> – </w:t>
      </w:r>
      <w:r w:rsidRPr="00364762">
        <w:rPr>
          <w:iCs/>
        </w:rPr>
        <w:t>Текст : электронный.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</w:pPr>
      <w:r w:rsidRPr="00364762">
        <w:t xml:space="preserve">Федеральной службы государственной статистики  - </w:t>
      </w:r>
      <w:r w:rsidRPr="00364762">
        <w:rPr>
          <w:iCs/>
        </w:rPr>
        <w:t>официальный сайт</w:t>
      </w:r>
      <w:r w:rsidRPr="00364762">
        <w:t xml:space="preserve"> – URL: http:// </w:t>
      </w:r>
      <w:hyperlink r:id="rId12" w:history="1">
        <w:r w:rsidRPr="00364762">
          <w:rPr>
            <w:rStyle w:val="a9"/>
          </w:rPr>
          <w:t>gks.ru</w:t>
        </w:r>
      </w:hyperlink>
      <w:r w:rsidRPr="00364762">
        <w:t xml:space="preserve"> – </w:t>
      </w:r>
      <w:r w:rsidRPr="00364762">
        <w:rPr>
          <w:iCs/>
        </w:rPr>
        <w:t>Текст : электронный.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  <w:jc w:val="both"/>
      </w:pPr>
      <w:r w:rsidRPr="00364762">
        <w:t xml:space="preserve">Министерство финансов РФ - </w:t>
      </w:r>
      <w:r w:rsidRPr="00364762">
        <w:rPr>
          <w:iCs/>
        </w:rPr>
        <w:t>официальный сайт</w:t>
      </w:r>
      <w:r w:rsidRPr="00364762">
        <w:t xml:space="preserve"> – URL: </w:t>
      </w:r>
      <w:hyperlink r:id="rId13" w:history="1">
        <w:r w:rsidRPr="00364762">
          <w:rPr>
            <w:rStyle w:val="a9"/>
          </w:rPr>
          <w:t>http://minfin.ru</w:t>
        </w:r>
      </w:hyperlink>
      <w:r w:rsidRPr="00364762">
        <w:t xml:space="preserve"> – </w:t>
      </w:r>
      <w:r w:rsidRPr="00364762">
        <w:rPr>
          <w:iCs/>
        </w:rPr>
        <w:t>Текст : электронный.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  <w:jc w:val="both"/>
      </w:pPr>
      <w:r w:rsidRPr="00364762">
        <w:t xml:space="preserve">Министерство экономического развития и торговли - </w:t>
      </w:r>
      <w:r w:rsidRPr="00364762">
        <w:rPr>
          <w:iCs/>
        </w:rPr>
        <w:t>официальный сайт</w:t>
      </w:r>
      <w:r w:rsidRPr="00364762">
        <w:t xml:space="preserve"> – URL: http://economy.gov.ru – </w:t>
      </w:r>
      <w:r w:rsidRPr="00364762">
        <w:rPr>
          <w:iCs/>
        </w:rPr>
        <w:t>Текст : электронный.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  <w:jc w:val="both"/>
      </w:pPr>
      <w:r w:rsidRPr="00364762">
        <w:t xml:space="preserve">Федеральный образовательный портал «Экономика. Социология. Менеджмент. -  </w:t>
      </w:r>
      <w:r w:rsidRPr="00364762">
        <w:rPr>
          <w:iCs/>
        </w:rPr>
        <w:t>официальный сайт</w:t>
      </w:r>
      <w:r w:rsidRPr="00364762">
        <w:t xml:space="preserve"> – URL: http://</w:t>
      </w:r>
      <w:hyperlink r:id="rId14" w:history="1">
        <w:r w:rsidRPr="00364762">
          <w:rPr>
            <w:rStyle w:val="a9"/>
          </w:rPr>
          <w:t>ecsocman.</w:t>
        </w:r>
        <w:r w:rsidRPr="00364762">
          <w:rPr>
            <w:rStyle w:val="a9"/>
            <w:lang w:val="en-US"/>
          </w:rPr>
          <w:t>hse</w:t>
        </w:r>
        <w:r w:rsidRPr="00364762">
          <w:rPr>
            <w:rStyle w:val="a9"/>
          </w:rPr>
          <w:t>.ru</w:t>
        </w:r>
      </w:hyperlink>
      <w:r w:rsidRPr="00364762">
        <w:t xml:space="preserve"> – </w:t>
      </w:r>
      <w:r w:rsidRPr="00364762">
        <w:rPr>
          <w:iCs/>
        </w:rPr>
        <w:t>Текст : электронный.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  <w:jc w:val="both"/>
      </w:pPr>
      <w:r w:rsidRPr="00364762">
        <w:t xml:space="preserve">Экономико-правовая библиотека. -  </w:t>
      </w:r>
      <w:r w:rsidRPr="00364762">
        <w:rPr>
          <w:iCs/>
        </w:rPr>
        <w:t>официальный сайт</w:t>
      </w:r>
      <w:r w:rsidRPr="00364762">
        <w:t xml:space="preserve"> – URL: http://</w:t>
      </w:r>
      <w:hyperlink r:id="rId15" w:history="1">
        <w:r w:rsidRPr="00364762">
          <w:rPr>
            <w:rStyle w:val="a9"/>
          </w:rPr>
          <w:t>vuzlib.net</w:t>
        </w:r>
      </w:hyperlink>
      <w:r w:rsidRPr="00364762">
        <w:t xml:space="preserve"> – </w:t>
      </w:r>
      <w:r w:rsidRPr="00364762">
        <w:rPr>
          <w:iCs/>
        </w:rPr>
        <w:t>Текст : электронный.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  <w:jc w:val="both"/>
      </w:pPr>
      <w:r w:rsidRPr="00364762">
        <w:lastRenderedPageBreak/>
        <w:t xml:space="preserve">Экономический портал. - </w:t>
      </w:r>
      <w:r w:rsidRPr="00364762">
        <w:rPr>
          <w:iCs/>
        </w:rPr>
        <w:t>официальный сайт</w:t>
      </w:r>
      <w:r w:rsidRPr="00364762">
        <w:t xml:space="preserve"> – URL: http://</w:t>
      </w:r>
      <w:hyperlink r:id="rId16" w:history="1">
        <w:r w:rsidRPr="00364762">
          <w:rPr>
            <w:rStyle w:val="a9"/>
          </w:rPr>
          <w:t>economicus.ru</w:t>
        </w:r>
      </w:hyperlink>
      <w:r w:rsidRPr="00364762">
        <w:t xml:space="preserve"> – </w:t>
      </w:r>
      <w:r w:rsidRPr="00364762">
        <w:rPr>
          <w:iCs/>
        </w:rPr>
        <w:t>Текст : электронный.</w:t>
      </w:r>
    </w:p>
    <w:p w:rsidR="00364762" w:rsidRPr="00364762" w:rsidRDefault="00364762" w:rsidP="00364762">
      <w:pPr>
        <w:numPr>
          <w:ilvl w:val="0"/>
          <w:numId w:val="10"/>
        </w:numPr>
        <w:ind w:left="567" w:hanging="567"/>
        <w:jc w:val="both"/>
      </w:pPr>
      <w:r w:rsidRPr="00364762">
        <w:t xml:space="preserve">КонсультантПлюс. – </w:t>
      </w:r>
      <w:r w:rsidRPr="00364762">
        <w:rPr>
          <w:iCs/>
        </w:rPr>
        <w:t>справочно-правовая система некоммерческая интернет-версия</w:t>
      </w:r>
      <w:r w:rsidRPr="00364762">
        <w:t xml:space="preserve"> – URL: http://consultant.ru/cons/cgi/online.cgi?req – </w:t>
      </w:r>
      <w:r w:rsidRPr="00364762">
        <w:rPr>
          <w:iCs/>
        </w:rPr>
        <w:t>Текст : электронный</w:t>
      </w:r>
    </w:p>
    <w:p w:rsidR="00364762" w:rsidRPr="00364762" w:rsidRDefault="00364762" w:rsidP="00364762">
      <w:pPr>
        <w:pStyle w:val="aa"/>
        <w:ind w:firstLine="0"/>
        <w:jc w:val="both"/>
        <w:rPr>
          <w:color w:val="FF0000"/>
          <w:sz w:val="24"/>
          <w:szCs w:val="24"/>
        </w:rPr>
      </w:pPr>
    </w:p>
    <w:p w:rsidR="00C80935" w:rsidRPr="00364762" w:rsidRDefault="00C80935" w:rsidP="00364762">
      <w:pPr>
        <w:spacing w:line="360" w:lineRule="auto"/>
        <w:ind w:left="-567"/>
      </w:pPr>
    </w:p>
    <w:p w:rsidR="00C80935" w:rsidRPr="00364762" w:rsidRDefault="00C80935" w:rsidP="00C80935">
      <w:pPr>
        <w:spacing w:line="360" w:lineRule="auto"/>
        <w:ind w:left="-567"/>
        <w:jc w:val="center"/>
      </w:pPr>
    </w:p>
    <w:p w:rsidR="00C80935" w:rsidRPr="00364762" w:rsidRDefault="00C80935" w:rsidP="00C80935">
      <w:pPr>
        <w:spacing w:line="360" w:lineRule="auto"/>
        <w:ind w:left="-567"/>
        <w:jc w:val="center"/>
        <w:rPr>
          <w:b/>
        </w:rPr>
      </w:pPr>
    </w:p>
    <w:p w:rsidR="00C80935" w:rsidRPr="00364762" w:rsidRDefault="00C80935" w:rsidP="00C80935">
      <w:pPr>
        <w:spacing w:line="360" w:lineRule="auto"/>
        <w:ind w:left="-567"/>
        <w:jc w:val="center"/>
        <w:rPr>
          <w:b/>
        </w:rPr>
      </w:pPr>
    </w:p>
    <w:p w:rsidR="00C80935" w:rsidRPr="00364762" w:rsidRDefault="00C80935" w:rsidP="00C80935">
      <w:pPr>
        <w:rPr>
          <w:rFonts w:eastAsia="Calibri"/>
        </w:rPr>
      </w:pPr>
    </w:p>
    <w:p w:rsidR="00C80935" w:rsidRPr="00364762" w:rsidRDefault="00C80935" w:rsidP="00C80935">
      <w:pPr>
        <w:jc w:val="center"/>
        <w:rPr>
          <w:rFonts w:eastAsia="Calibri"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C80935" w:rsidRDefault="00C80935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EA614B" w:rsidRDefault="00EA614B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364762" w:rsidRDefault="00364762" w:rsidP="00C80935">
      <w:pPr>
        <w:jc w:val="center"/>
        <w:rPr>
          <w:rFonts w:eastAsia="Calibri"/>
          <w:b/>
        </w:rPr>
      </w:pPr>
    </w:p>
    <w:p w:rsidR="00042280" w:rsidRDefault="00042280" w:rsidP="00364762">
      <w:pPr>
        <w:pStyle w:val="1"/>
        <w:numPr>
          <w:ilvl w:val="0"/>
          <w:numId w:val="0"/>
        </w:numPr>
        <w:spacing w:line="360" w:lineRule="auto"/>
        <w:ind w:left="720"/>
        <w:rPr>
          <w:caps w:val="0"/>
          <w:sz w:val="24"/>
          <w:szCs w:val="24"/>
        </w:rPr>
      </w:pPr>
    </w:p>
    <w:p w:rsidR="00042280" w:rsidRDefault="00042280" w:rsidP="00364762">
      <w:pPr>
        <w:pStyle w:val="1"/>
        <w:numPr>
          <w:ilvl w:val="0"/>
          <w:numId w:val="0"/>
        </w:numPr>
        <w:spacing w:line="360" w:lineRule="auto"/>
        <w:ind w:left="720"/>
        <w:rPr>
          <w:caps w:val="0"/>
          <w:sz w:val="24"/>
          <w:szCs w:val="24"/>
        </w:rPr>
      </w:pPr>
    </w:p>
    <w:p w:rsidR="00042280" w:rsidRDefault="00042280" w:rsidP="00364762">
      <w:pPr>
        <w:pStyle w:val="1"/>
        <w:numPr>
          <w:ilvl w:val="0"/>
          <w:numId w:val="0"/>
        </w:numPr>
        <w:spacing w:line="360" w:lineRule="auto"/>
        <w:ind w:left="720"/>
        <w:rPr>
          <w:caps w:val="0"/>
          <w:sz w:val="24"/>
          <w:szCs w:val="24"/>
        </w:rPr>
      </w:pPr>
    </w:p>
    <w:p w:rsidR="00042280" w:rsidRDefault="00042280" w:rsidP="00364762">
      <w:pPr>
        <w:pStyle w:val="1"/>
        <w:numPr>
          <w:ilvl w:val="0"/>
          <w:numId w:val="0"/>
        </w:numPr>
        <w:spacing w:line="360" w:lineRule="auto"/>
        <w:ind w:left="720"/>
        <w:rPr>
          <w:caps w:val="0"/>
          <w:sz w:val="24"/>
          <w:szCs w:val="24"/>
        </w:rPr>
      </w:pPr>
    </w:p>
    <w:p w:rsidR="00364762" w:rsidRPr="00BE63B6" w:rsidRDefault="00364762" w:rsidP="00364762">
      <w:pPr>
        <w:pStyle w:val="1"/>
        <w:numPr>
          <w:ilvl w:val="0"/>
          <w:numId w:val="0"/>
        </w:numPr>
        <w:spacing w:line="360" w:lineRule="auto"/>
        <w:ind w:left="720"/>
        <w:rPr>
          <w:sz w:val="24"/>
          <w:szCs w:val="24"/>
        </w:rPr>
      </w:pPr>
      <w:r>
        <w:rPr>
          <w:caps w:val="0"/>
          <w:sz w:val="24"/>
          <w:szCs w:val="24"/>
        </w:rPr>
        <w:t xml:space="preserve">6. </w:t>
      </w:r>
      <w:r w:rsidRPr="00BE63B6">
        <w:rPr>
          <w:caps w:val="0"/>
          <w:sz w:val="24"/>
          <w:szCs w:val="24"/>
        </w:rPr>
        <w:t>ОБЩИЕ ТРЕБОВАНИЯ К ОРГАНИЗАЦИИ УЧЕБНОЙ ПРАКТИКИ</w:t>
      </w:r>
    </w:p>
    <w:p w:rsidR="00364762" w:rsidRPr="00BE63B6" w:rsidRDefault="00364762" w:rsidP="00C77B09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>Учебная практика проводи</w:t>
      </w:r>
      <w:r w:rsidRPr="00BE63B6">
        <w:rPr>
          <w:rFonts w:eastAsia="Calibri"/>
          <w:bCs/>
          <w:color w:val="000000"/>
          <w:lang w:eastAsia="en-US"/>
        </w:rPr>
        <w:t xml:space="preserve">тся при освоении обучающимися профессиональных компетенций в рамках профессиональных модулей и реализуется </w:t>
      </w:r>
      <w:r w:rsidR="00EA614B">
        <w:rPr>
          <w:rFonts w:eastAsia="Calibri"/>
          <w:bCs/>
          <w:color w:val="000000"/>
          <w:lang w:eastAsia="en-US"/>
        </w:rPr>
        <w:t>рассредоточено в течение периода обучения</w:t>
      </w:r>
      <w:r w:rsidRPr="00BE63B6">
        <w:rPr>
          <w:rFonts w:eastAsia="Calibri"/>
          <w:bCs/>
          <w:color w:val="000000"/>
          <w:lang w:eastAsia="en-US"/>
        </w:rPr>
        <w:t>.</w:t>
      </w:r>
    </w:p>
    <w:p w:rsidR="00364762" w:rsidRPr="00BE63B6" w:rsidRDefault="00364762" w:rsidP="00C77B09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lang w:eastAsia="en-US"/>
        </w:rPr>
      </w:pPr>
      <w:r w:rsidRPr="00BE63B6">
        <w:rPr>
          <w:rFonts w:eastAsia="Calibri"/>
          <w:bCs/>
          <w:color w:val="000000"/>
          <w:lang w:eastAsia="en-US"/>
        </w:rPr>
        <w:t xml:space="preserve">Учебная практика проводятся </w:t>
      </w:r>
      <w:r w:rsidR="00EA614B">
        <w:rPr>
          <w:rFonts w:eastAsia="Calibri"/>
          <w:bCs/>
          <w:color w:val="000000"/>
          <w:lang w:eastAsia="en-US"/>
        </w:rPr>
        <w:t xml:space="preserve">на базе </w:t>
      </w:r>
      <w:r w:rsidR="00EA614B">
        <w:rPr>
          <w:color w:val="000000"/>
        </w:rPr>
        <w:t>АНПОО «Сургутский институт экономики, управления и права»</w:t>
      </w:r>
      <w:r w:rsidRPr="00BE63B6">
        <w:rPr>
          <w:rFonts w:eastAsia="Calibri"/>
          <w:bCs/>
          <w:color w:val="000000"/>
          <w:lang w:eastAsia="en-US"/>
        </w:rPr>
        <w:t>.</w:t>
      </w:r>
    </w:p>
    <w:p w:rsidR="00364762" w:rsidRPr="00AB46D1" w:rsidRDefault="00364762" w:rsidP="00C77B09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lang w:eastAsia="en-US"/>
        </w:rPr>
      </w:pPr>
      <w:r w:rsidRPr="00BE63B6">
        <w:rPr>
          <w:rFonts w:eastAsia="Calibri"/>
          <w:bCs/>
          <w:color w:val="000000"/>
          <w:lang w:eastAsia="en-US"/>
        </w:rPr>
        <w:t xml:space="preserve">Аттестация по итогам учебной </w:t>
      </w:r>
      <w:r>
        <w:rPr>
          <w:rFonts w:eastAsia="Calibri"/>
          <w:bCs/>
          <w:color w:val="000000"/>
          <w:lang w:eastAsia="en-US"/>
        </w:rPr>
        <w:t xml:space="preserve">практики </w:t>
      </w:r>
      <w:r w:rsidRPr="00BE63B6">
        <w:rPr>
          <w:rFonts w:eastAsia="Calibri"/>
          <w:bCs/>
          <w:color w:val="000000"/>
          <w:lang w:eastAsia="en-US"/>
        </w:rPr>
        <w:t>проводится на основании результатов</w:t>
      </w:r>
      <w:r w:rsidR="00EA614B">
        <w:rPr>
          <w:rFonts w:eastAsia="Calibri"/>
          <w:bCs/>
          <w:color w:val="000000"/>
          <w:lang w:eastAsia="en-US"/>
        </w:rPr>
        <w:t xml:space="preserve"> защиты отчета о прохождении учебной практики</w:t>
      </w:r>
      <w:r w:rsidRPr="00BE63B6">
        <w:rPr>
          <w:rFonts w:eastAsia="Calibri"/>
          <w:bCs/>
          <w:color w:val="000000"/>
          <w:lang w:eastAsia="en-US"/>
        </w:rPr>
        <w:t xml:space="preserve">, подтвержденных документами </w:t>
      </w:r>
      <w:r>
        <w:rPr>
          <w:rFonts w:eastAsia="Calibri"/>
          <w:bCs/>
          <w:color w:val="000000"/>
          <w:lang w:eastAsia="en-US"/>
        </w:rPr>
        <w:t>(</w:t>
      </w:r>
      <w:r w:rsidRPr="00BE63B6">
        <w:rPr>
          <w:rFonts w:eastAsia="Calibri"/>
          <w:bCs/>
          <w:color w:val="000000"/>
          <w:lang w:eastAsia="en-US"/>
        </w:rPr>
        <w:t>дневник</w:t>
      </w:r>
      <w:r>
        <w:rPr>
          <w:rFonts w:eastAsia="Calibri"/>
          <w:bCs/>
          <w:color w:val="000000"/>
          <w:lang w:eastAsia="en-US"/>
        </w:rPr>
        <w:t>, рабочий график, отчет</w:t>
      </w:r>
      <w:r w:rsidRPr="00BE63B6">
        <w:rPr>
          <w:rFonts w:eastAsia="Calibri"/>
          <w:bCs/>
          <w:color w:val="000000"/>
          <w:lang w:eastAsia="en-US"/>
        </w:rPr>
        <w:t>).</w:t>
      </w:r>
    </w:p>
    <w:p w:rsidR="00364762" w:rsidRPr="00B40B5C" w:rsidRDefault="00364762" w:rsidP="00C77B09">
      <w:pPr>
        <w:shd w:val="clear" w:color="auto" w:fill="FFFFFF"/>
        <w:jc w:val="both"/>
        <w:rPr>
          <w:color w:val="000000"/>
        </w:rPr>
      </w:pPr>
      <w:r w:rsidRPr="000C451E">
        <w:rPr>
          <w:b/>
          <w:bCs/>
          <w:color w:val="000000"/>
        </w:rPr>
        <w:t>Р</w:t>
      </w:r>
      <w:r>
        <w:rPr>
          <w:b/>
          <w:bCs/>
          <w:color w:val="000000"/>
        </w:rPr>
        <w:t>уководители практики от института</w:t>
      </w:r>
      <w:r w:rsidRPr="000C451E">
        <w:rPr>
          <w:b/>
          <w:bCs/>
          <w:color w:val="000000"/>
        </w:rPr>
        <w:t> </w:t>
      </w:r>
      <w:r w:rsidRPr="000C451E">
        <w:rPr>
          <w:color w:val="000000"/>
        </w:rPr>
        <w:t xml:space="preserve">(утверждаются приказом по </w:t>
      </w:r>
      <w:r>
        <w:rPr>
          <w:color w:val="000000"/>
        </w:rPr>
        <w:t>АНПОО «Сургутский институт экономики, управления и права»</w:t>
      </w:r>
      <w:r w:rsidR="00EA614B">
        <w:rPr>
          <w:color w:val="000000"/>
        </w:rPr>
        <w:t>)</w:t>
      </w:r>
      <w:r w:rsidRPr="000C451E">
        <w:rPr>
          <w:color w:val="000000"/>
        </w:rPr>
        <w:t>составляют рабочую программу проведения практики;</w:t>
      </w:r>
    </w:p>
    <w:p w:rsidR="00364762" w:rsidRPr="000C451E" w:rsidRDefault="00364762" w:rsidP="00C77B09">
      <w:pPr>
        <w:numPr>
          <w:ilvl w:val="0"/>
          <w:numId w:val="12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color w:val="000000"/>
        </w:rPr>
        <w:t>разрабатывают тематику индивидуальных заданий;</w:t>
      </w:r>
    </w:p>
    <w:p w:rsidR="00364762" w:rsidRPr="000C451E" w:rsidRDefault="00364762" w:rsidP="00C77B09">
      <w:pPr>
        <w:numPr>
          <w:ilvl w:val="0"/>
          <w:numId w:val="12"/>
        </w:numPr>
        <w:shd w:val="clear" w:color="auto" w:fill="FFFFFF"/>
        <w:tabs>
          <w:tab w:val="clear" w:pos="720"/>
          <w:tab w:val="num" w:pos="851"/>
        </w:tabs>
        <w:rPr>
          <w:color w:val="000000"/>
          <w:sz w:val="20"/>
          <w:szCs w:val="20"/>
        </w:rPr>
      </w:pPr>
      <w:r>
        <w:rPr>
          <w:color w:val="000000"/>
        </w:rPr>
        <w:t xml:space="preserve">несут </w:t>
      </w:r>
      <w:r w:rsidRPr="000C451E">
        <w:rPr>
          <w:color w:val="000000"/>
        </w:rPr>
        <w:t>о</w:t>
      </w:r>
      <w:r>
        <w:rPr>
          <w:color w:val="000000"/>
        </w:rPr>
        <w:t xml:space="preserve">тветственность за </w:t>
      </w:r>
      <w:r w:rsidRPr="000C451E">
        <w:rPr>
          <w:color w:val="000000"/>
        </w:rPr>
        <w:t>соблюдение студентами правил техники безопасности;</w:t>
      </w:r>
    </w:p>
    <w:p w:rsidR="00364762" w:rsidRPr="000C451E" w:rsidRDefault="00364762" w:rsidP="00C77B09">
      <w:pPr>
        <w:numPr>
          <w:ilvl w:val="0"/>
          <w:numId w:val="12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color w:val="000000"/>
        </w:rPr>
        <w:t>осуществляют контроль за организацией</w:t>
      </w:r>
      <w:r>
        <w:rPr>
          <w:color w:val="000000"/>
        </w:rPr>
        <w:t xml:space="preserve"> и прохождением учебной</w:t>
      </w:r>
      <w:r w:rsidRPr="000C451E">
        <w:rPr>
          <w:color w:val="000000"/>
        </w:rPr>
        <w:t xml:space="preserve"> практик</w:t>
      </w:r>
      <w:r>
        <w:rPr>
          <w:color w:val="000000"/>
        </w:rPr>
        <w:t>и студентов</w:t>
      </w:r>
      <w:r w:rsidRPr="000C451E">
        <w:rPr>
          <w:color w:val="000000"/>
        </w:rPr>
        <w:t>;</w:t>
      </w:r>
    </w:p>
    <w:p w:rsidR="00364762" w:rsidRPr="000C451E" w:rsidRDefault="00364762" w:rsidP="00C77B09">
      <w:pPr>
        <w:numPr>
          <w:ilvl w:val="0"/>
          <w:numId w:val="12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color w:val="000000"/>
        </w:rPr>
        <w:t>контролируют своевреме</w:t>
      </w:r>
      <w:r>
        <w:rPr>
          <w:color w:val="000000"/>
        </w:rPr>
        <w:t xml:space="preserve">нность проведения </w:t>
      </w:r>
      <w:r w:rsidRPr="000C451E">
        <w:rPr>
          <w:color w:val="000000"/>
        </w:rPr>
        <w:t xml:space="preserve"> инструктажа студентов по соблюдению правил техники безопасности;</w:t>
      </w:r>
    </w:p>
    <w:p w:rsidR="00364762" w:rsidRPr="000C451E" w:rsidRDefault="00364762" w:rsidP="00C77B09">
      <w:pPr>
        <w:numPr>
          <w:ilvl w:val="0"/>
          <w:numId w:val="12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color w:val="000000"/>
        </w:rPr>
        <w:t xml:space="preserve">рассматривают </w:t>
      </w:r>
      <w:r>
        <w:rPr>
          <w:color w:val="000000"/>
        </w:rPr>
        <w:t xml:space="preserve">дневники и </w:t>
      </w:r>
      <w:r w:rsidRPr="000C451E">
        <w:rPr>
          <w:color w:val="000000"/>
        </w:rPr>
        <w:t>отчеты студентов по</w:t>
      </w:r>
      <w:r>
        <w:rPr>
          <w:color w:val="000000"/>
        </w:rPr>
        <w:t xml:space="preserve"> учебной</w:t>
      </w:r>
      <w:r w:rsidRPr="000C451E">
        <w:rPr>
          <w:color w:val="000000"/>
        </w:rPr>
        <w:t xml:space="preserve"> практике, обобщают и анализируют данные по итогам прохождения</w:t>
      </w:r>
      <w:r>
        <w:rPr>
          <w:color w:val="000000"/>
        </w:rPr>
        <w:t xml:space="preserve"> учебной</w:t>
      </w:r>
      <w:r w:rsidRPr="000C451E">
        <w:rPr>
          <w:color w:val="000000"/>
        </w:rPr>
        <w:t xml:space="preserve"> практики и представл</w:t>
      </w:r>
      <w:r>
        <w:rPr>
          <w:color w:val="000000"/>
        </w:rPr>
        <w:t xml:space="preserve">яют </w:t>
      </w:r>
      <w:r w:rsidRPr="000C451E">
        <w:rPr>
          <w:color w:val="000000"/>
        </w:rPr>
        <w:t xml:space="preserve"> письменный отчет о проведении практики.</w:t>
      </w:r>
    </w:p>
    <w:p w:rsidR="00364762" w:rsidRPr="000C451E" w:rsidRDefault="00364762" w:rsidP="00C77B09">
      <w:p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b/>
          <w:bCs/>
          <w:color w:val="000000"/>
        </w:rPr>
        <w:t xml:space="preserve">УМК </w:t>
      </w:r>
      <w:r>
        <w:rPr>
          <w:b/>
          <w:bCs/>
          <w:color w:val="000000"/>
        </w:rPr>
        <w:t xml:space="preserve">учебной </w:t>
      </w:r>
      <w:r w:rsidRPr="000C451E">
        <w:rPr>
          <w:b/>
          <w:bCs/>
          <w:color w:val="000000"/>
        </w:rPr>
        <w:t>прак</w:t>
      </w:r>
      <w:r>
        <w:rPr>
          <w:b/>
          <w:bCs/>
          <w:color w:val="000000"/>
        </w:rPr>
        <w:t>тики</w:t>
      </w:r>
      <w:r w:rsidRPr="000C451E">
        <w:rPr>
          <w:b/>
          <w:bCs/>
          <w:color w:val="000000"/>
        </w:rPr>
        <w:t>:</w:t>
      </w:r>
    </w:p>
    <w:p w:rsidR="00364762" w:rsidRPr="000C451E" w:rsidRDefault="00364762" w:rsidP="00C77B09">
      <w:pPr>
        <w:numPr>
          <w:ilvl w:val="0"/>
          <w:numId w:val="13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color w:val="000000"/>
        </w:rPr>
        <w:t>Выписки из ФГОС и ОПОП по специальностям подготовки</w:t>
      </w:r>
    </w:p>
    <w:p w:rsidR="00364762" w:rsidRPr="00C37D7E" w:rsidRDefault="00364762" w:rsidP="00C77B09">
      <w:pPr>
        <w:numPr>
          <w:ilvl w:val="0"/>
          <w:numId w:val="13"/>
        </w:numPr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</w:rPr>
        <w:t>Рабочая программа учебной практики</w:t>
      </w:r>
      <w:r w:rsidRPr="00C37D7E">
        <w:rPr>
          <w:color w:val="000000"/>
        </w:rPr>
        <w:t>.</w:t>
      </w:r>
    </w:p>
    <w:p w:rsidR="00364762" w:rsidRPr="000C451E" w:rsidRDefault="00364762" w:rsidP="00C77B09">
      <w:pPr>
        <w:numPr>
          <w:ilvl w:val="0"/>
          <w:numId w:val="14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color w:val="000000"/>
        </w:rPr>
        <w:t>Контрольно-оценочные средства по практике</w:t>
      </w:r>
      <w:r>
        <w:rPr>
          <w:color w:val="000000"/>
        </w:rPr>
        <w:t>.</w:t>
      </w:r>
    </w:p>
    <w:p w:rsidR="00364762" w:rsidRPr="00B40B5C" w:rsidRDefault="00364762" w:rsidP="00C77B09">
      <w:pPr>
        <w:numPr>
          <w:ilvl w:val="0"/>
          <w:numId w:val="14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B40B5C">
        <w:rPr>
          <w:color w:val="000000"/>
        </w:rPr>
        <w:t xml:space="preserve">Методические указания по прохождению </w:t>
      </w:r>
      <w:r>
        <w:rPr>
          <w:color w:val="000000"/>
        </w:rPr>
        <w:t xml:space="preserve">учебной </w:t>
      </w:r>
      <w:r w:rsidRPr="00B40B5C">
        <w:rPr>
          <w:color w:val="000000"/>
        </w:rPr>
        <w:t>практики студентами</w:t>
      </w:r>
      <w:r>
        <w:rPr>
          <w:color w:val="000000"/>
        </w:rPr>
        <w:t>.</w:t>
      </w:r>
    </w:p>
    <w:p w:rsidR="00364762" w:rsidRPr="000C451E" w:rsidRDefault="00364762" w:rsidP="00C77B09">
      <w:pPr>
        <w:numPr>
          <w:ilvl w:val="0"/>
          <w:numId w:val="14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color w:val="000000"/>
        </w:rPr>
        <w:t>Отчетные формы студента (дневник практики, отчет по практике и</w:t>
      </w:r>
      <w:r>
        <w:rPr>
          <w:color w:val="000000"/>
        </w:rPr>
        <w:t xml:space="preserve"> рабочий график</w:t>
      </w:r>
      <w:r w:rsidRPr="000C451E">
        <w:rPr>
          <w:color w:val="000000"/>
        </w:rPr>
        <w:t>)</w:t>
      </w:r>
      <w:r>
        <w:rPr>
          <w:color w:val="000000"/>
        </w:rPr>
        <w:t>.</w:t>
      </w:r>
    </w:p>
    <w:p w:rsidR="00364762" w:rsidRPr="00364762" w:rsidRDefault="00364762" w:rsidP="00C77B09">
      <w:pPr>
        <w:numPr>
          <w:ilvl w:val="0"/>
          <w:numId w:val="14"/>
        </w:numPr>
        <w:shd w:val="clear" w:color="auto" w:fill="FFFFFF"/>
        <w:jc w:val="both"/>
        <w:rPr>
          <w:color w:val="000000"/>
          <w:sz w:val="20"/>
          <w:szCs w:val="20"/>
        </w:rPr>
      </w:pPr>
      <w:r w:rsidRPr="000C451E">
        <w:rPr>
          <w:color w:val="000000"/>
        </w:rPr>
        <w:t>Отчетные формы руководителя практики (график проведения консультаций</w:t>
      </w:r>
      <w:r>
        <w:rPr>
          <w:color w:val="000000"/>
        </w:rPr>
        <w:t xml:space="preserve">, </w:t>
      </w:r>
      <w:r w:rsidRPr="000C451E">
        <w:rPr>
          <w:color w:val="000000"/>
        </w:rPr>
        <w:t>отчет руководителя практики</w:t>
      </w:r>
      <w:r>
        <w:rPr>
          <w:color w:val="000000"/>
        </w:rPr>
        <w:t>, аттестационный лист, экзаменационная (зачетная ведомость</w:t>
      </w:r>
      <w:r w:rsidRPr="000C451E">
        <w:rPr>
          <w:color w:val="000000"/>
        </w:rPr>
        <w:t>)</w:t>
      </w:r>
      <w:r>
        <w:rPr>
          <w:color w:val="000000"/>
        </w:rPr>
        <w:t>.</w:t>
      </w:r>
    </w:p>
    <w:p w:rsidR="00364762" w:rsidRDefault="00364762" w:rsidP="00C77B09">
      <w:pPr>
        <w:shd w:val="clear" w:color="auto" w:fill="FFFFFF"/>
        <w:jc w:val="both"/>
        <w:rPr>
          <w:color w:val="000000"/>
        </w:rPr>
      </w:pPr>
    </w:p>
    <w:p w:rsidR="00364762" w:rsidRDefault="00364762" w:rsidP="00C77B09">
      <w:pPr>
        <w:shd w:val="clear" w:color="auto" w:fill="FFFFFF"/>
        <w:jc w:val="both"/>
        <w:rPr>
          <w:color w:val="000000"/>
        </w:rPr>
      </w:pPr>
    </w:p>
    <w:p w:rsidR="00C77B09" w:rsidRDefault="00C77B09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</w:p>
    <w:p w:rsidR="00C77B09" w:rsidRDefault="00C77B09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</w:p>
    <w:p w:rsidR="00C77B09" w:rsidRDefault="00C77B09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</w:p>
    <w:p w:rsidR="00C77B09" w:rsidRDefault="00C77B09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</w:p>
    <w:p w:rsidR="00C77B09" w:rsidRDefault="00C77B09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</w:p>
    <w:p w:rsidR="00C77B09" w:rsidRDefault="00C77B09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</w:p>
    <w:p w:rsidR="00C77B09" w:rsidRDefault="00C77B09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</w:p>
    <w:p w:rsidR="00C77B09" w:rsidRDefault="00C77B09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</w:p>
    <w:p w:rsidR="00364762" w:rsidRDefault="00364762" w:rsidP="00364762">
      <w:pPr>
        <w:autoSpaceDE w:val="0"/>
        <w:autoSpaceDN w:val="0"/>
        <w:adjustRightInd w:val="0"/>
        <w:spacing w:line="360" w:lineRule="auto"/>
        <w:ind w:left="720"/>
        <w:jc w:val="center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lastRenderedPageBreak/>
        <w:t xml:space="preserve">7. </w:t>
      </w:r>
      <w:r w:rsidRPr="00364762">
        <w:rPr>
          <w:rFonts w:eastAsia="Calibri"/>
          <w:b/>
          <w:bCs/>
          <w:color w:val="000000"/>
          <w:lang w:eastAsia="en-US"/>
        </w:rPr>
        <w:t>ОСНОВНЫЕ ПОКАЗАТЕЛИ ОЦЕНКИ</w:t>
      </w:r>
    </w:p>
    <w:tbl>
      <w:tblPr>
        <w:tblStyle w:val="ac"/>
        <w:tblW w:w="0" w:type="auto"/>
        <w:tblLook w:val="04A0"/>
      </w:tblPr>
      <w:tblGrid>
        <w:gridCol w:w="2518"/>
        <w:gridCol w:w="3862"/>
        <w:gridCol w:w="3191"/>
      </w:tblGrid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Результаты (освоенные профессиональные компетенции)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Основные показатели оценки результатов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>Формы и методы контроля и оценки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ПК 2.1</w:t>
            </w:r>
          </w:p>
          <w:p w:rsidR="00042280" w:rsidRDefault="0004228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Формировать бухгалтерские проводки по учету источников активов организации на основе рабочего плана счетов бухгалтерского учета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Грамотность использования нормативных документов по учету источников имущества организации; точность и грамотность оформления документов по операциям формирования и использования источников имущества организации; грамотность отражения в учете источников активов организации.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ОК 1.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Распознавать задачу; анализировать задачу и выделять ее составные части; определять этапы решения задачи; выявлять и эффективно искать информацию, необходимую для решения задачи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ОК 2.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042280" w:rsidRDefault="00042280">
            <w:pPr>
              <w:rPr>
                <w:lang w:eastAsia="en-US"/>
              </w:rPr>
            </w:pPr>
          </w:p>
          <w:p w:rsidR="00042280" w:rsidRDefault="00042280">
            <w:pPr>
              <w:rPr>
                <w:lang w:eastAsia="en-US"/>
              </w:rPr>
            </w:pP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Определять задачи для поиска информации; определять необходимые источники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информации; планировать процесс поиска;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структурировать получаемую информацию; выделять наиболее значимое в перечне информации; оценивать практическую значимость результатов поиска.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ОК 3.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Планировать и реализовывать собственное профессиональное и личностное развитие.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Определять актуальность нормативно-правовой документации в профессиональной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деятельности; применять современную научную профессиональную терминологию;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определять и выстраивать траектории профессионального развития и самообразования.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ОК 4.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Работать в коллективе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 команде, эффективно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взаимодействовать с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коллегами,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руководством,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клиентами.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Организовывать работу коллектива и команды; взаимодействовать с коллегами, руководством, клиентами в ходе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профессиональной деятельности.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ОК 5.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Осуществлять устную и письменную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коммуникацию на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государственном языке с учетом особенностей социального и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культурного контекста.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Грамотно излагать свои мысли и оформлять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документы по профессиональной тематике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на государственном языке, проявлять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толерантность в рабочем коллективе.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ОК 9.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Использовать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информационные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технологии в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профессиональной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деятельности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Применять средства информационных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технологий для решения профессиональных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задач; использовать современное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программное обеспечение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ОК 10.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Пользоваться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профессиональной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документацией на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государственном и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иностранных языках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Пользоваться профессиональной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документацией на государственном и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иностранном языках.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  <w:tr w:rsidR="00042280" w:rsidTr="0004228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ОК 11.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Использовать знания по финансовой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грамотности,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планировать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предпринимательскую 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>деятельность в</w:t>
            </w:r>
          </w:p>
          <w:p w:rsidR="00042280" w:rsidRDefault="0004228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профессиональной </w:t>
            </w:r>
          </w:p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сфере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Выявлять достоинства и недостатки коммерческой идеи; презентовать идеи открытия собственного дела в профессиональной деятельности.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80" w:rsidRDefault="00042280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Наблюдение в ходе выполнения заданий. Выполнение индивидуального задания. Отчет по практике.</w:t>
            </w:r>
          </w:p>
        </w:tc>
      </w:tr>
    </w:tbl>
    <w:p w:rsidR="00042280" w:rsidRDefault="00042280" w:rsidP="00042280">
      <w:pPr>
        <w:ind w:firstLine="709"/>
        <w:rPr>
          <w:b/>
        </w:rPr>
      </w:pPr>
    </w:p>
    <w:p w:rsidR="00042280" w:rsidRPr="00364762" w:rsidRDefault="00042280" w:rsidP="00042280">
      <w:pPr>
        <w:autoSpaceDE w:val="0"/>
        <w:autoSpaceDN w:val="0"/>
        <w:adjustRightInd w:val="0"/>
        <w:spacing w:line="360" w:lineRule="auto"/>
        <w:ind w:left="720"/>
        <w:rPr>
          <w:rFonts w:eastAsia="Calibri"/>
          <w:b/>
          <w:bCs/>
          <w:color w:val="000000"/>
          <w:lang w:eastAsia="en-US"/>
        </w:rPr>
      </w:pPr>
    </w:p>
    <w:p w:rsidR="006F6D40" w:rsidRDefault="006F6D40" w:rsidP="006F6D40">
      <w:pPr>
        <w:ind w:firstLine="709"/>
        <w:jc w:val="both"/>
      </w:pPr>
      <w:r>
        <w:t>Формой отчетности студента по учебной практике является письменный отчет о выполнении работ и приложений к отчету, свидетельствующих о закреплении знаний, умений, приобретении практического опыта, о формировании общих и профессиональных компетенций, освоении профессионального модуля.</w:t>
      </w:r>
    </w:p>
    <w:p w:rsidR="006F6D40" w:rsidRDefault="006F6D40" w:rsidP="006F6D40">
      <w:pPr>
        <w:ind w:firstLine="709"/>
        <w:jc w:val="both"/>
      </w:pPr>
      <w:r>
        <w:t>Студент по окончании работы защи</w:t>
      </w:r>
      <w:r w:rsidR="00005CDD">
        <w:t>щает отчет по учебной практике.</w:t>
      </w:r>
      <w:r>
        <w:t xml:space="preserve"> В конце практики выставляется оценка по практике.</w:t>
      </w:r>
    </w:p>
    <w:p w:rsidR="00FD4545" w:rsidRDefault="00FD4545" w:rsidP="006F6D40">
      <w:pPr>
        <w:ind w:firstLine="709"/>
        <w:jc w:val="both"/>
      </w:pPr>
    </w:p>
    <w:p w:rsidR="00FD4545" w:rsidRPr="009D5EB6" w:rsidRDefault="00FD4545" w:rsidP="00FD4545">
      <w:pPr>
        <w:contextualSpacing/>
        <w:jc w:val="both"/>
      </w:pPr>
      <w:r w:rsidRPr="009D5EB6">
        <w:t xml:space="preserve">Студенты, не </w:t>
      </w:r>
      <w:r>
        <w:t>защитившие отчет по учебной практики</w:t>
      </w:r>
      <w:r w:rsidRPr="009D5EB6">
        <w:t xml:space="preserve">, к экзамену (квалификационному) по профессиональному модулю не </w:t>
      </w:r>
      <w:r>
        <w:t>допускаются</w:t>
      </w:r>
      <w:r w:rsidRPr="009D5EB6">
        <w:t>.</w:t>
      </w:r>
    </w:p>
    <w:p w:rsidR="00FD4545" w:rsidRPr="009D5EB6" w:rsidRDefault="00FD4545" w:rsidP="00FD4545">
      <w:pPr>
        <w:contextualSpacing/>
        <w:jc w:val="both"/>
      </w:pPr>
      <w:r w:rsidRPr="009D5EB6">
        <w:t xml:space="preserve">Студенты, успешно </w:t>
      </w:r>
      <w:r>
        <w:t>защитившие учебную</w:t>
      </w:r>
      <w:r w:rsidRPr="009D5EB6">
        <w:t xml:space="preserve"> практику, получают «Дифференцированный зачет» и допускаются к экзамену (квалификационному) по профессиональному модулю.</w:t>
      </w:r>
    </w:p>
    <w:p w:rsidR="006F6D40" w:rsidRDefault="006F6D40" w:rsidP="006F6D40">
      <w:pPr>
        <w:ind w:firstLine="709"/>
        <w:jc w:val="both"/>
      </w:pPr>
    </w:p>
    <w:tbl>
      <w:tblPr>
        <w:tblStyle w:val="ac"/>
        <w:tblW w:w="0" w:type="auto"/>
        <w:tblLook w:val="04A0"/>
      </w:tblPr>
      <w:tblGrid>
        <w:gridCol w:w="4672"/>
        <w:gridCol w:w="4673"/>
      </w:tblGrid>
      <w:tr w:rsidR="006F6D40" w:rsidTr="006F6D40">
        <w:tc>
          <w:tcPr>
            <w:tcW w:w="4672" w:type="dxa"/>
          </w:tcPr>
          <w:p w:rsidR="006F6D40" w:rsidRDefault="006F6D40" w:rsidP="006F6D40">
            <w:r>
              <w:t>Дневник и график прохождения практики</w:t>
            </w:r>
          </w:p>
        </w:tc>
        <w:tc>
          <w:tcPr>
            <w:tcW w:w="4673" w:type="dxa"/>
          </w:tcPr>
          <w:p w:rsidR="006F6D40" w:rsidRDefault="006F6D40" w:rsidP="006F6D40">
            <w:r>
              <w:t>Приложение 1,2 (заполняется студентом ежедневно)</w:t>
            </w:r>
          </w:p>
        </w:tc>
      </w:tr>
      <w:tr w:rsidR="006F6D40" w:rsidTr="006F6D40">
        <w:tc>
          <w:tcPr>
            <w:tcW w:w="4672" w:type="dxa"/>
          </w:tcPr>
          <w:p w:rsidR="006F6D40" w:rsidRDefault="006F6D40" w:rsidP="006F6D40">
            <w:r>
              <w:t>Отчет  (титульный лист)</w:t>
            </w:r>
          </w:p>
        </w:tc>
        <w:tc>
          <w:tcPr>
            <w:tcW w:w="4673" w:type="dxa"/>
          </w:tcPr>
          <w:p w:rsidR="006F6D40" w:rsidRDefault="006F6D40" w:rsidP="006F6D40">
            <w:r>
              <w:t>Приложение 3</w:t>
            </w:r>
          </w:p>
        </w:tc>
      </w:tr>
      <w:tr w:rsidR="006F6D40" w:rsidTr="006F6D40">
        <w:tc>
          <w:tcPr>
            <w:tcW w:w="4672" w:type="dxa"/>
          </w:tcPr>
          <w:p w:rsidR="006F6D40" w:rsidRDefault="006F6D40" w:rsidP="006F6D40">
            <w:r>
              <w:t>Отчет о выполнении заданий учебной практики</w:t>
            </w:r>
          </w:p>
        </w:tc>
        <w:tc>
          <w:tcPr>
            <w:tcW w:w="4673" w:type="dxa"/>
          </w:tcPr>
          <w:p w:rsidR="006F6D40" w:rsidRDefault="006F6D40" w:rsidP="006F6D40">
            <w:pPr>
              <w:rPr>
                <w:b/>
              </w:rPr>
            </w:pPr>
            <w:r w:rsidRPr="0002094E">
              <w:rPr>
                <w:b/>
              </w:rPr>
              <w:t>Структура письменного отчета</w:t>
            </w:r>
          </w:p>
          <w:p w:rsidR="006F6D40" w:rsidRPr="0002094E" w:rsidRDefault="006F6D40" w:rsidP="006F6D40">
            <w:r w:rsidRPr="0002094E">
              <w:t>Содержание</w:t>
            </w:r>
          </w:p>
          <w:p w:rsidR="006F6D40" w:rsidRDefault="006F6D40" w:rsidP="006F6D40">
            <w:r w:rsidRPr="0002094E">
              <w:t>Введение</w:t>
            </w:r>
            <w:r>
              <w:t xml:space="preserve"> (объем 1-1,5 листа; цель; задачи; место прохождения и сроки практики);</w:t>
            </w:r>
          </w:p>
          <w:p w:rsidR="006F6D40" w:rsidRDefault="006F6D40" w:rsidP="006F6D40">
            <w:r>
              <w:t>Распечатанный шаблон Дневника-отчета заданий практики (заполняется ежедневно в письменной форме);</w:t>
            </w:r>
          </w:p>
          <w:p w:rsidR="006F6D40" w:rsidRPr="0002094E" w:rsidRDefault="006F6D40" w:rsidP="006F6D40">
            <w:r w:rsidRPr="0002094E">
              <w:t>Заключение (какие виды деятельности были усвоены, приобретение профессиональных навыков, какие трудности возникли и общее впечатление от практики);</w:t>
            </w:r>
          </w:p>
          <w:p w:rsidR="006F6D40" w:rsidRPr="0002094E" w:rsidRDefault="006F6D40" w:rsidP="006F6D40">
            <w:pPr>
              <w:rPr>
                <w:b/>
              </w:rPr>
            </w:pPr>
            <w:r w:rsidRPr="0002094E">
              <w:t>Список использованных источников.</w:t>
            </w:r>
          </w:p>
        </w:tc>
      </w:tr>
    </w:tbl>
    <w:p w:rsidR="006F6D40" w:rsidRDefault="006F6D40" w:rsidP="006F6D40"/>
    <w:p w:rsidR="00FD4545" w:rsidRPr="00FA0C32" w:rsidRDefault="00FD4545" w:rsidP="00FD4545">
      <w:pPr>
        <w:ind w:firstLine="709"/>
        <w:jc w:val="both"/>
      </w:pPr>
      <w:r w:rsidRPr="00FA0C32">
        <w:lastRenderedPageBreak/>
        <w:t>Отчет</w:t>
      </w:r>
      <w:r>
        <w:t>ная документация по прохождению учеб</w:t>
      </w:r>
      <w:r w:rsidRPr="00FA0C32">
        <w:t>ной практики оформляется на</w:t>
      </w:r>
      <w:r>
        <w:t xml:space="preserve"> бумаге</w:t>
      </w:r>
      <w:r w:rsidRPr="00FA0C32">
        <w:t xml:space="preserve"> ротаторного (печатного) ф</w:t>
      </w:r>
      <w:r w:rsidR="00ED2B07">
        <w:t>ормата А4</w:t>
      </w:r>
      <w:r w:rsidRPr="00FA0C32">
        <w:t xml:space="preserve">. </w:t>
      </w:r>
    </w:p>
    <w:p w:rsidR="00FD4545" w:rsidRPr="00ED2B07" w:rsidRDefault="00FD4545" w:rsidP="00FD4545">
      <w:pPr>
        <w:ind w:firstLine="709"/>
        <w:jc w:val="both"/>
      </w:pPr>
      <w:r w:rsidRPr="00FA0C32">
        <w:t>Цвет шрифта должен быть черным. При выполнении работы выбирается шрифт «</w:t>
      </w:r>
      <w:r w:rsidRPr="00FA0C32">
        <w:rPr>
          <w:lang w:val="en-US"/>
        </w:rPr>
        <w:t>TimesNewRoman</w:t>
      </w:r>
      <w:r w:rsidRPr="00FA0C32">
        <w:t xml:space="preserve">»,  размер шрифта - кегель 14,   интервал  1,5. Использование шрифта кегель 10, 11, 12 допускается только в таблицах.  </w:t>
      </w:r>
      <w:r w:rsidR="00ED2B07">
        <w:t>Использование жирного шрифта</w:t>
      </w:r>
      <w:r w:rsidR="00ED2B07" w:rsidRPr="00ED2B07">
        <w:t>,</w:t>
      </w:r>
      <w:r w:rsidR="00ED2B07">
        <w:t xml:space="preserve"> курсива</w:t>
      </w:r>
      <w:r w:rsidR="00ED2B07" w:rsidRPr="00ED2B07">
        <w:t>,</w:t>
      </w:r>
      <w:r w:rsidR="00ED2B07">
        <w:t xml:space="preserve"> а также подчеркивание запрещено.</w:t>
      </w:r>
    </w:p>
    <w:p w:rsidR="00FD4545" w:rsidRPr="00FD4545" w:rsidRDefault="00FD4545" w:rsidP="00FD4545">
      <w:pPr>
        <w:ind w:firstLine="709"/>
        <w:jc w:val="both"/>
      </w:pPr>
      <w:r w:rsidRPr="00FA0C32">
        <w:t xml:space="preserve"> Следует  соблюдать следующие размеры полей: левое – </w:t>
      </w:r>
      <w:smartTag w:uri="urn:schemas-microsoft-com:office:smarttags" w:element="metricconverter">
        <w:smartTagPr>
          <w:attr w:name="ProductID" w:val="25 мм"/>
        </w:smartTagPr>
        <w:r w:rsidRPr="00FA0C32">
          <w:t>25 мм</w:t>
        </w:r>
      </w:smartTag>
      <w:r w:rsidRPr="00FA0C32">
        <w:t xml:space="preserve">, правое – </w:t>
      </w:r>
      <w:smartTag w:uri="urn:schemas-microsoft-com:office:smarttags" w:element="metricconverter">
        <w:smartTagPr>
          <w:attr w:name="ProductID" w:val="10 мм"/>
        </w:smartTagPr>
        <w:r w:rsidRPr="00FA0C32">
          <w:t>10 мм</w:t>
        </w:r>
      </w:smartTag>
      <w:r w:rsidRPr="00FA0C32">
        <w:t xml:space="preserve">, верхнее – </w:t>
      </w:r>
      <w:smartTag w:uri="urn:schemas-microsoft-com:office:smarttags" w:element="metricconverter">
        <w:smartTagPr>
          <w:attr w:name="ProductID" w:val="20 мм"/>
        </w:smartTagPr>
        <w:r w:rsidRPr="00FA0C32">
          <w:t>20 мм</w:t>
        </w:r>
      </w:smartTag>
      <w:r w:rsidRPr="00FA0C32">
        <w:t xml:space="preserve"> и нижнее – </w:t>
      </w:r>
      <w:smartTag w:uri="urn:schemas-microsoft-com:office:smarttags" w:element="metricconverter">
        <w:smartTagPr>
          <w:attr w:name="ProductID" w:val="20 мм"/>
        </w:smartTagPr>
        <w:r w:rsidRPr="00FA0C32">
          <w:t>20 мм</w:t>
        </w:r>
      </w:smartTag>
      <w:r w:rsidRPr="00FA0C32">
        <w:t xml:space="preserve">. Абзацный отступ должен быть одинаковым для всего текста и составлять </w:t>
      </w:r>
      <w:smartTag w:uri="urn:schemas-microsoft-com:office:smarttags" w:element="metricconverter">
        <w:smartTagPr>
          <w:attr w:name="ProductID" w:val="1,25 см"/>
        </w:smartTagPr>
        <w:r w:rsidRPr="00FA0C32">
          <w:t>1,25 см</w:t>
        </w:r>
      </w:smartTag>
      <w:r>
        <w:t>. Работа должна содержать ссылки на литературу</w:t>
      </w:r>
      <w:r w:rsidRPr="00FD4545">
        <w:t>,</w:t>
      </w:r>
      <w:r>
        <w:t xml:space="preserve"> которые оформляются в квадратных скобках и гиперссылки. Таблицы приводятся с указанием наименование и сквозной нумерацией</w:t>
      </w:r>
      <w:r w:rsidRPr="00FD4545">
        <w:t>,</w:t>
      </w:r>
      <w:r>
        <w:t xml:space="preserve"> при разрыве </w:t>
      </w:r>
      <w:r w:rsidR="00ED2B07">
        <w:t>таблицы</w:t>
      </w:r>
      <w:r w:rsidR="00ED2B07" w:rsidRPr="00ED2B07">
        <w:t>,</w:t>
      </w:r>
      <w:r w:rsidR="00ED2B07">
        <w:t xml:space="preserve"> то есть переносе части таблицы на другой лист обязательно указание «Продолжение таблицы №__»</w:t>
      </w:r>
      <w:r>
        <w:t>.</w:t>
      </w:r>
    </w:p>
    <w:p w:rsidR="00FD4545" w:rsidRDefault="00FD4545" w:rsidP="006F6D40">
      <w:pPr>
        <w:ind w:firstLine="709"/>
        <w:jc w:val="both"/>
      </w:pPr>
    </w:p>
    <w:p w:rsidR="006F6D40" w:rsidRDefault="006F6D40" w:rsidP="006F6D40">
      <w:pPr>
        <w:ind w:firstLine="709"/>
        <w:jc w:val="both"/>
      </w:pPr>
      <w:r>
        <w:t>Работа над отчетом по учебной практике должна позволить руководителю оценить уровень развития общих, а также профессиональных компетенций, в рамках освоения профессионального модуля и установленных ФГОС СПО по конкретной специальности, или рабочей программой профессионального модуля.</w:t>
      </w:r>
    </w:p>
    <w:p w:rsidR="006F6D40" w:rsidRDefault="006F6D40" w:rsidP="006F6D40">
      <w:pPr>
        <w:jc w:val="both"/>
      </w:pPr>
    </w:p>
    <w:p w:rsidR="006F6D40" w:rsidRDefault="006F6D40" w:rsidP="006F6D40">
      <w:pPr>
        <w:jc w:val="both"/>
      </w:pPr>
    </w:p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E72FD6" w:rsidRDefault="00E72FD6" w:rsidP="006F6D40"/>
    <w:p w:rsidR="006F6D40" w:rsidRDefault="006F6D40" w:rsidP="006F6D40">
      <w:pPr>
        <w:pStyle w:val="a8"/>
        <w:spacing w:before="0" w:beforeAutospacing="0" w:after="0" w:afterAutospacing="0"/>
        <w:ind w:right="-5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042280" w:rsidRDefault="00042280" w:rsidP="006F6D40">
      <w:pPr>
        <w:pStyle w:val="a8"/>
        <w:spacing w:before="0" w:beforeAutospacing="0" w:after="0" w:afterAutospacing="0"/>
        <w:ind w:right="-5"/>
        <w:jc w:val="right"/>
      </w:pPr>
    </w:p>
    <w:p w:rsidR="006F6D40" w:rsidRPr="00856586" w:rsidRDefault="006F6D40" w:rsidP="006F6D40">
      <w:pPr>
        <w:pStyle w:val="a8"/>
        <w:spacing w:before="0" w:beforeAutospacing="0" w:after="0" w:afterAutospacing="0"/>
        <w:ind w:right="-5"/>
        <w:jc w:val="right"/>
      </w:pPr>
      <w:r w:rsidRPr="00856586">
        <w:lastRenderedPageBreak/>
        <w:t>ПРИЛОЖЕНИЕ 1</w:t>
      </w:r>
    </w:p>
    <w:p w:rsidR="006F6D40" w:rsidRPr="00846DB3" w:rsidRDefault="006F6D40" w:rsidP="006F6D40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cs="Times New Roman"/>
          <w:b/>
          <w:sz w:val="20"/>
          <w:szCs w:val="20"/>
        </w:rPr>
      </w:pPr>
      <w:r w:rsidRPr="00846DB3">
        <w:rPr>
          <w:rFonts w:cs="Times New Roman"/>
          <w:b/>
          <w:sz w:val="20"/>
          <w:szCs w:val="20"/>
        </w:rPr>
        <w:t>РОССИЙСКАЯ ФЕДЕРАЦИЯ</w:t>
      </w:r>
    </w:p>
    <w:p w:rsidR="006F6D40" w:rsidRPr="00846DB3" w:rsidRDefault="006F6D40" w:rsidP="006F6D40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cs="Times New Roman"/>
          <w:b/>
          <w:sz w:val="20"/>
          <w:szCs w:val="20"/>
        </w:rPr>
      </w:pPr>
      <w:r w:rsidRPr="00846DB3">
        <w:rPr>
          <w:rFonts w:cs="Times New Roman"/>
          <w:b/>
          <w:sz w:val="20"/>
          <w:szCs w:val="20"/>
        </w:rPr>
        <w:t>ХАНТЫ-МАНСИЙСКИЙ АВТОНОМНЫЙ ОКРУГ-ЮГРА</w:t>
      </w:r>
    </w:p>
    <w:p w:rsidR="006F6D40" w:rsidRPr="00846DB3" w:rsidRDefault="006F6D40" w:rsidP="006F6D40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cs="Times New Roman"/>
          <w:b/>
          <w:sz w:val="20"/>
          <w:szCs w:val="20"/>
        </w:rPr>
      </w:pPr>
      <w:r w:rsidRPr="00BB1B0A">
        <w:rPr>
          <w:noProof/>
          <w:lang w:eastAsia="ru-RU"/>
        </w:rPr>
        <w:drawing>
          <wp:inline distT="0" distB="0" distL="0" distR="0">
            <wp:extent cx="781050" cy="733425"/>
            <wp:effectExtent l="0" t="0" r="0" b="0"/>
            <wp:docPr id="4" name="Рисунок 4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D40" w:rsidRPr="00846DB3" w:rsidRDefault="006F6D40" w:rsidP="006F6D40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cs="Times New Roman"/>
          <w:b/>
          <w:sz w:val="20"/>
          <w:szCs w:val="20"/>
        </w:rPr>
      </w:pPr>
    </w:p>
    <w:p w:rsidR="006F6D40" w:rsidRPr="00846DB3" w:rsidRDefault="006F6D40" w:rsidP="006F6D40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cs="Times New Roman"/>
          <w:b/>
          <w:sz w:val="20"/>
          <w:szCs w:val="20"/>
        </w:rPr>
      </w:pPr>
      <w:r w:rsidRPr="00846DB3">
        <w:rPr>
          <w:rFonts w:cs="Times New Roman"/>
          <w:b/>
          <w:sz w:val="20"/>
          <w:szCs w:val="20"/>
        </w:rPr>
        <w:t>АВТОНОМНАЯ НЕКОММЕРЧЕСКАЯ ПРОФЕССИОНАЛЬНАЯОБРАЗОВАТЕЛЬНАЯ ОРГАНИЗАЦИЯ</w:t>
      </w:r>
    </w:p>
    <w:p w:rsidR="006F6D40" w:rsidRPr="00846DB3" w:rsidRDefault="006F6D40" w:rsidP="006F6D40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Style w:val="212pt"/>
          <w:rFonts w:cs="Times New Roman"/>
          <w:b/>
          <w:sz w:val="28"/>
          <w:szCs w:val="28"/>
        </w:rPr>
      </w:pPr>
      <w:r w:rsidRPr="00846DB3">
        <w:rPr>
          <w:rStyle w:val="212pt"/>
          <w:rFonts w:cs="Times New Roman"/>
          <w:b/>
          <w:sz w:val="20"/>
          <w:szCs w:val="20"/>
        </w:rPr>
        <w:t>«СУРГУТСКИЙ ИНСТИТУТ ЭКОНОМИКИ, УПРАВЛЕНИЯ И ПРАВА»</w:t>
      </w:r>
    </w:p>
    <w:p w:rsidR="006F6D40" w:rsidRPr="00846DB3" w:rsidRDefault="006F6D40" w:rsidP="006F6D40">
      <w:pPr>
        <w:pStyle w:val="20"/>
        <w:shd w:val="clear" w:color="auto" w:fill="auto"/>
        <w:tabs>
          <w:tab w:val="left" w:pos="2268"/>
        </w:tabs>
        <w:spacing w:line="240" w:lineRule="auto"/>
        <w:rPr>
          <w:rStyle w:val="212pt"/>
          <w:rFonts w:cs="Times New Roman"/>
          <w:b/>
          <w:sz w:val="28"/>
          <w:szCs w:val="28"/>
        </w:rPr>
      </w:pPr>
    </w:p>
    <w:p w:rsidR="006F6D40" w:rsidRPr="00846DB3" w:rsidRDefault="006F6D40" w:rsidP="006F6D40">
      <w:pPr>
        <w:ind w:left="5529"/>
        <w:rPr>
          <w:sz w:val="28"/>
          <w:szCs w:val="28"/>
        </w:rPr>
      </w:pPr>
      <w:r w:rsidRPr="00846DB3">
        <w:rPr>
          <w:sz w:val="28"/>
          <w:szCs w:val="28"/>
        </w:rPr>
        <w:tab/>
      </w:r>
      <w:r w:rsidRPr="00846DB3">
        <w:rPr>
          <w:sz w:val="28"/>
          <w:szCs w:val="28"/>
        </w:rPr>
        <w:tab/>
      </w:r>
      <w:r w:rsidRPr="00846DB3">
        <w:rPr>
          <w:sz w:val="28"/>
          <w:szCs w:val="28"/>
        </w:rPr>
        <w:tab/>
      </w:r>
      <w:r w:rsidRPr="00846DB3">
        <w:rPr>
          <w:sz w:val="28"/>
          <w:szCs w:val="28"/>
        </w:rPr>
        <w:tab/>
      </w:r>
      <w:r w:rsidRPr="00846DB3">
        <w:rPr>
          <w:sz w:val="28"/>
          <w:szCs w:val="28"/>
        </w:rPr>
        <w:tab/>
      </w:r>
    </w:p>
    <w:p w:rsidR="006F6D40" w:rsidRPr="00592220" w:rsidRDefault="006F6D40" w:rsidP="006F6D40">
      <w:pPr>
        <w:tabs>
          <w:tab w:val="left" w:pos="709"/>
        </w:tabs>
        <w:spacing w:line="360" w:lineRule="auto"/>
        <w:jc w:val="center"/>
        <w:rPr>
          <w:b/>
        </w:rPr>
      </w:pPr>
      <w:r w:rsidRPr="00592220">
        <w:rPr>
          <w:b/>
        </w:rPr>
        <w:t>ДНЕВНИК</w:t>
      </w:r>
    </w:p>
    <w:p w:rsidR="006F6D40" w:rsidRPr="00846DB3" w:rsidRDefault="00042280" w:rsidP="006F6D40">
      <w:pPr>
        <w:tabs>
          <w:tab w:val="left" w:pos="599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Учебной практики УП.02.01</w:t>
      </w:r>
    </w:p>
    <w:p w:rsidR="006F6D40" w:rsidRPr="00846DB3" w:rsidRDefault="006F6D40" w:rsidP="006F6D40">
      <w:pPr>
        <w:tabs>
          <w:tab w:val="left" w:pos="5994"/>
        </w:tabs>
        <w:spacing w:line="360" w:lineRule="auto"/>
        <w:jc w:val="center"/>
        <w:rPr>
          <w:sz w:val="28"/>
          <w:szCs w:val="28"/>
        </w:rPr>
      </w:pPr>
      <w:r w:rsidRPr="00846DB3">
        <w:rPr>
          <w:sz w:val="28"/>
          <w:szCs w:val="28"/>
        </w:rPr>
        <w:t>ПМ</w:t>
      </w:r>
      <w:r w:rsidR="00042280">
        <w:rPr>
          <w:sz w:val="28"/>
          <w:szCs w:val="28"/>
        </w:rPr>
        <w:t>.02Ведение бухгалтерского учета источников формирования активов организации, выполнение работ по инвентаризации активов и финансовых обязательств организации</w:t>
      </w:r>
    </w:p>
    <w:p w:rsidR="006F6D40" w:rsidRPr="00846DB3" w:rsidRDefault="006F6D40" w:rsidP="006F6D40">
      <w:pPr>
        <w:spacing w:line="360" w:lineRule="auto"/>
        <w:rPr>
          <w:sz w:val="28"/>
          <w:szCs w:val="28"/>
        </w:rPr>
      </w:pPr>
    </w:p>
    <w:p w:rsidR="006F6D40" w:rsidRPr="00846DB3" w:rsidRDefault="006F6D40" w:rsidP="006F6D40">
      <w:pPr>
        <w:spacing w:line="360" w:lineRule="auto"/>
        <w:rPr>
          <w:sz w:val="28"/>
          <w:szCs w:val="28"/>
        </w:rPr>
      </w:pPr>
    </w:p>
    <w:p w:rsidR="006F6D40" w:rsidRPr="00846DB3" w:rsidRDefault="006F6D40" w:rsidP="006F6D40">
      <w:pPr>
        <w:spacing w:line="360" w:lineRule="auto"/>
        <w:rPr>
          <w:sz w:val="28"/>
          <w:szCs w:val="28"/>
        </w:rPr>
      </w:pPr>
      <w:r w:rsidRPr="00846DB3">
        <w:rPr>
          <w:sz w:val="28"/>
          <w:szCs w:val="28"/>
        </w:rPr>
        <w:t xml:space="preserve">Студента ________________________________________________________ </w:t>
      </w:r>
    </w:p>
    <w:p w:rsidR="006F6D40" w:rsidRPr="00846DB3" w:rsidRDefault="006F6D40" w:rsidP="006F6D40">
      <w:pPr>
        <w:spacing w:line="360" w:lineRule="auto"/>
        <w:rPr>
          <w:sz w:val="28"/>
          <w:szCs w:val="28"/>
          <w:u w:val="single"/>
        </w:rPr>
      </w:pPr>
      <w:r w:rsidRPr="00846DB3">
        <w:rPr>
          <w:sz w:val="28"/>
          <w:szCs w:val="28"/>
        </w:rPr>
        <w:t xml:space="preserve">Специальность      </w:t>
      </w:r>
      <w:r>
        <w:rPr>
          <w:sz w:val="28"/>
          <w:szCs w:val="28"/>
          <w:u w:val="single"/>
        </w:rPr>
        <w:t>38.02.01 Экономика и бухгалтерский учет (по отраслям)</w:t>
      </w:r>
    </w:p>
    <w:p w:rsidR="006F6D40" w:rsidRPr="00846DB3" w:rsidRDefault="006F6D40" w:rsidP="006F6D40">
      <w:pPr>
        <w:spacing w:line="360" w:lineRule="auto"/>
        <w:rPr>
          <w:sz w:val="28"/>
          <w:szCs w:val="28"/>
        </w:rPr>
      </w:pPr>
      <w:r w:rsidRPr="00846DB3">
        <w:rPr>
          <w:sz w:val="28"/>
          <w:szCs w:val="28"/>
        </w:rPr>
        <w:t xml:space="preserve">Курс __________________ группа ___________________________________ </w:t>
      </w:r>
    </w:p>
    <w:p w:rsidR="006F6D40" w:rsidRPr="00846DB3" w:rsidRDefault="006F6D40" w:rsidP="006F6D40">
      <w:pPr>
        <w:spacing w:line="360" w:lineRule="auto"/>
        <w:rPr>
          <w:sz w:val="28"/>
          <w:szCs w:val="28"/>
        </w:rPr>
      </w:pPr>
      <w:r w:rsidRPr="00846DB3">
        <w:rPr>
          <w:sz w:val="28"/>
          <w:szCs w:val="28"/>
        </w:rPr>
        <w:t xml:space="preserve">Срок прохождения практики _______________________________________ </w:t>
      </w:r>
    </w:p>
    <w:p w:rsidR="006F6D40" w:rsidRPr="00846DB3" w:rsidRDefault="006F6D40" w:rsidP="006F6D40">
      <w:pPr>
        <w:tabs>
          <w:tab w:val="left" w:pos="709"/>
        </w:tabs>
        <w:spacing w:line="360" w:lineRule="auto"/>
        <w:rPr>
          <w:b/>
          <w:bCs/>
          <w:sz w:val="28"/>
          <w:szCs w:val="28"/>
        </w:rPr>
      </w:pPr>
      <w:r w:rsidRPr="00846DB3">
        <w:rPr>
          <w:sz w:val="28"/>
          <w:szCs w:val="28"/>
        </w:rPr>
        <w:t>Место проведения практики ________________________________________</w:t>
      </w:r>
    </w:p>
    <w:p w:rsidR="006F6D40" w:rsidRPr="00846DB3" w:rsidRDefault="006F6D40" w:rsidP="006F6D40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6F6D40" w:rsidRPr="00846DB3" w:rsidRDefault="006F6D40" w:rsidP="006F6D40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6F6D40" w:rsidRPr="00846DB3" w:rsidRDefault="006F6D40" w:rsidP="006F6D40">
      <w:pPr>
        <w:shd w:val="clear" w:color="auto" w:fill="FFFFFF"/>
        <w:spacing w:line="480" w:lineRule="auto"/>
        <w:rPr>
          <w:sz w:val="28"/>
          <w:szCs w:val="28"/>
        </w:rPr>
      </w:pPr>
    </w:p>
    <w:p w:rsidR="006F6D40" w:rsidRDefault="006F6D40" w:rsidP="006F6D40">
      <w:pPr>
        <w:shd w:val="clear" w:color="auto" w:fill="FFFFFF"/>
        <w:spacing w:line="480" w:lineRule="auto"/>
        <w:jc w:val="center"/>
        <w:rPr>
          <w:sz w:val="28"/>
          <w:szCs w:val="28"/>
        </w:rPr>
      </w:pPr>
    </w:p>
    <w:p w:rsidR="006F6D40" w:rsidRDefault="006F6D40" w:rsidP="006F6D40">
      <w:pPr>
        <w:shd w:val="clear" w:color="auto" w:fill="FFFFFF"/>
        <w:spacing w:line="480" w:lineRule="auto"/>
        <w:jc w:val="center"/>
        <w:rPr>
          <w:sz w:val="28"/>
          <w:szCs w:val="28"/>
        </w:rPr>
      </w:pPr>
    </w:p>
    <w:p w:rsidR="006F6D40" w:rsidRDefault="006F6D40" w:rsidP="006F6D40">
      <w:pPr>
        <w:shd w:val="clear" w:color="auto" w:fill="FFFFFF"/>
        <w:spacing w:line="480" w:lineRule="auto"/>
        <w:jc w:val="center"/>
        <w:rPr>
          <w:sz w:val="28"/>
          <w:szCs w:val="28"/>
        </w:rPr>
      </w:pPr>
    </w:p>
    <w:p w:rsidR="006F6D40" w:rsidRPr="00846DB3" w:rsidRDefault="006F6D40" w:rsidP="006F6D40">
      <w:pPr>
        <w:shd w:val="clear" w:color="auto" w:fill="FFFFFF"/>
        <w:spacing w:line="480" w:lineRule="auto"/>
        <w:rPr>
          <w:sz w:val="28"/>
          <w:szCs w:val="28"/>
        </w:rPr>
      </w:pPr>
    </w:p>
    <w:p w:rsidR="006F6D40" w:rsidRPr="00846DB3" w:rsidRDefault="006F6D40" w:rsidP="006F6D40">
      <w:pPr>
        <w:tabs>
          <w:tab w:val="left" w:pos="709"/>
        </w:tabs>
        <w:jc w:val="center"/>
        <w:rPr>
          <w:sz w:val="28"/>
          <w:szCs w:val="28"/>
        </w:rPr>
      </w:pPr>
      <w:r w:rsidRPr="00846DB3">
        <w:rPr>
          <w:sz w:val="28"/>
          <w:szCs w:val="28"/>
        </w:rPr>
        <w:t>Сургут,</w:t>
      </w:r>
      <w:r w:rsidR="00E72FD6">
        <w:rPr>
          <w:sz w:val="28"/>
          <w:szCs w:val="28"/>
        </w:rPr>
        <w:t xml:space="preserve"> 2021</w:t>
      </w:r>
      <w:r w:rsidRPr="00846DB3">
        <w:rPr>
          <w:sz w:val="28"/>
          <w:szCs w:val="28"/>
        </w:rPr>
        <w:t xml:space="preserve">  г.</w:t>
      </w:r>
    </w:p>
    <w:p w:rsidR="006F6D40" w:rsidRDefault="006F6D40" w:rsidP="006F6D40">
      <w:pPr>
        <w:pStyle w:val="a8"/>
        <w:spacing w:before="0" w:beforeAutospacing="0" w:after="0" w:afterAutospacing="0"/>
        <w:ind w:right="-5"/>
        <w:jc w:val="center"/>
        <w:rPr>
          <w:b/>
          <w:sz w:val="28"/>
          <w:szCs w:val="28"/>
        </w:rPr>
      </w:pPr>
    </w:p>
    <w:p w:rsidR="006F6D40" w:rsidRDefault="006F6D40" w:rsidP="006F6D40">
      <w:pPr>
        <w:pStyle w:val="a8"/>
        <w:spacing w:before="0" w:beforeAutospacing="0" w:after="0" w:afterAutospacing="0"/>
        <w:ind w:right="-5"/>
        <w:jc w:val="center"/>
        <w:rPr>
          <w:b/>
          <w:sz w:val="28"/>
          <w:szCs w:val="28"/>
        </w:rPr>
      </w:pPr>
    </w:p>
    <w:p w:rsidR="00E72FD6" w:rsidRDefault="00E72FD6" w:rsidP="006F6D40">
      <w:pPr>
        <w:pStyle w:val="a8"/>
        <w:spacing w:before="0" w:beforeAutospacing="0" w:after="0" w:afterAutospacing="0"/>
        <w:ind w:right="-5"/>
        <w:jc w:val="center"/>
        <w:rPr>
          <w:b/>
          <w:sz w:val="28"/>
          <w:szCs w:val="28"/>
        </w:rPr>
      </w:pPr>
    </w:p>
    <w:p w:rsidR="006F6D40" w:rsidRPr="00856586" w:rsidRDefault="006F6D40" w:rsidP="006F6D40">
      <w:pPr>
        <w:pStyle w:val="a8"/>
        <w:spacing w:before="0" w:beforeAutospacing="0" w:after="0" w:afterAutospacing="0"/>
        <w:ind w:right="-5"/>
        <w:jc w:val="right"/>
      </w:pPr>
      <w:r w:rsidRPr="00856586">
        <w:t>ПРИЛОЖЕНИЕ 2</w:t>
      </w:r>
    </w:p>
    <w:p w:rsidR="006F6D40" w:rsidRDefault="006F6D40" w:rsidP="006F6D40">
      <w:pPr>
        <w:pStyle w:val="a8"/>
        <w:spacing w:before="0" w:beforeAutospacing="0" w:after="0" w:afterAutospacing="0"/>
        <w:ind w:right="-5"/>
        <w:jc w:val="center"/>
        <w:rPr>
          <w:b/>
          <w:sz w:val="28"/>
          <w:szCs w:val="28"/>
        </w:rPr>
      </w:pPr>
    </w:p>
    <w:p w:rsidR="006F6D40" w:rsidRPr="00592220" w:rsidRDefault="006F6D40" w:rsidP="006F6D40">
      <w:pPr>
        <w:shd w:val="clear" w:color="auto" w:fill="FFFFFF"/>
        <w:jc w:val="center"/>
        <w:rPr>
          <w:b/>
          <w:bCs/>
        </w:rPr>
      </w:pPr>
      <w:r w:rsidRPr="00592220">
        <w:rPr>
          <w:b/>
          <w:bCs/>
        </w:rPr>
        <w:t xml:space="preserve">РАБОЧИЙ ГРАФИК ПРОВЕДЕНИЯ ПРАКТИКИ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5670"/>
        <w:gridCol w:w="1984"/>
        <w:gridCol w:w="1559"/>
      </w:tblGrid>
      <w:tr w:rsidR="006F6D40" w:rsidRPr="008D3290" w:rsidTr="006F6D40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F6D40" w:rsidRPr="00EE53F9" w:rsidRDefault="006F6D40" w:rsidP="006F6D4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работы</w:t>
            </w:r>
          </w:p>
        </w:tc>
      </w:tr>
      <w:tr w:rsidR="006F6D40" w:rsidRPr="008D3290" w:rsidTr="006F6D40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D40" w:rsidRPr="008D3290" w:rsidRDefault="006F6D40" w:rsidP="006F6D40">
            <w:pPr>
              <w:pStyle w:val="ConsPlusNormal"/>
              <w:rPr>
                <w:b/>
              </w:rPr>
            </w:pP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r w:rsidRPr="00EE53F9">
              <w:t>Оформление документов по прохождению практики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до начала практики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r w:rsidRPr="00EE53F9">
              <w:t xml:space="preserve">Проведение медицинских осмотров (обследований) в случае выполнения обучающимся работ, при выполнении которых проводятся обязательные предварительные и периодические медицинские осмотры (обследования) в соответствии с законодательством РФ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до начала практики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r w:rsidRPr="00EE53F9">
              <w:t>Вводный инструктаж по правилам охраны труда, технике безопасности, пожарной безопасности, оформление временных пропусков для прохода в профильную организацию (при необходимости).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в первый день практики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r w:rsidRPr="00EE53F9">
              <w:t>Выполнение индивидуального задания практики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в период практики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r w:rsidRPr="00EE53F9">
              <w:t>Консультации руководителя(-ей) практики о ходе выполнения заданий, оформлении и содержании отчета, по производственным вопросам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в период практики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r w:rsidRPr="00EE53F9">
              <w:t>Подготовка отчета по практике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за два дня до промежуточной аттестации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r w:rsidRPr="00EE53F9">
              <w:t>Проверка отчета по практике, оформление характеристики руководителя(-ей) практики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за два дня до промежуточной аттест</w:t>
            </w:r>
            <w:bookmarkStart w:id="0" w:name="_GoBack"/>
            <w:bookmarkEnd w:id="0"/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40" w:rsidRPr="00EE53F9" w:rsidTr="006F6D40">
        <w:trPr>
          <w:trHeight w:val="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r w:rsidRPr="00EE53F9">
              <w:t>Промежуточная аттестация по практике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53F9">
              <w:rPr>
                <w:rFonts w:ascii="Times New Roman" w:hAnsi="Times New Roman" w:cs="Times New Roman"/>
                <w:sz w:val="24"/>
                <w:szCs w:val="24"/>
              </w:rPr>
              <w:t>в последний день практики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D40" w:rsidRDefault="006F6D40" w:rsidP="006F6D40">
      <w:pPr>
        <w:shd w:val="clear" w:color="auto" w:fill="FFFFFF"/>
        <w:jc w:val="center"/>
        <w:rPr>
          <w:b/>
        </w:rPr>
      </w:pPr>
    </w:p>
    <w:p w:rsidR="006F6D40" w:rsidRPr="00EE53F9" w:rsidRDefault="006F6D40" w:rsidP="006F6D40">
      <w:pPr>
        <w:shd w:val="clear" w:color="auto" w:fill="FFFFFF"/>
        <w:jc w:val="center"/>
        <w:rPr>
          <w:b/>
        </w:rPr>
      </w:pPr>
      <w:r w:rsidRPr="00EE53F9">
        <w:rPr>
          <w:b/>
        </w:rPr>
        <w:t>График прохождения практики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38"/>
        <w:gridCol w:w="1083"/>
        <w:gridCol w:w="4262"/>
        <w:gridCol w:w="1992"/>
        <w:gridCol w:w="1701"/>
      </w:tblGrid>
      <w:tr w:rsidR="006F6D40" w:rsidRPr="00EE53F9" w:rsidTr="006F6D4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Default"/>
              <w:jc w:val="center"/>
              <w:rPr>
                <w:b/>
                <w:color w:val="auto"/>
              </w:rPr>
            </w:pPr>
            <w:r w:rsidRPr="00EE53F9">
              <w:rPr>
                <w:b/>
                <w:color w:val="auto"/>
              </w:rPr>
              <w:t>№ п/п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pStyle w:val="Default"/>
              <w:rPr>
                <w:b/>
                <w:color w:val="auto"/>
              </w:rPr>
            </w:pPr>
          </w:p>
          <w:p w:rsidR="006F6D40" w:rsidRPr="00EE53F9" w:rsidRDefault="006F6D40" w:rsidP="006F6D40">
            <w:pPr>
              <w:pStyle w:val="Default"/>
              <w:rPr>
                <w:b/>
                <w:color w:val="auto"/>
              </w:rPr>
            </w:pPr>
          </w:p>
          <w:p w:rsidR="006F6D40" w:rsidRPr="00EE53F9" w:rsidRDefault="006F6D40" w:rsidP="006F6D40">
            <w:pPr>
              <w:pStyle w:val="Default"/>
              <w:rPr>
                <w:b/>
                <w:color w:val="auto"/>
              </w:rPr>
            </w:pPr>
          </w:p>
          <w:p w:rsidR="006F6D40" w:rsidRPr="00EE53F9" w:rsidRDefault="006F6D40" w:rsidP="006F6D40">
            <w:pPr>
              <w:pStyle w:val="Default"/>
              <w:rPr>
                <w:b/>
                <w:color w:val="auto"/>
              </w:rPr>
            </w:pPr>
            <w:r w:rsidRPr="00EE53F9">
              <w:rPr>
                <w:b/>
                <w:color w:val="auto"/>
              </w:rPr>
              <w:t xml:space="preserve">    Дата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pStyle w:val="Default"/>
              <w:jc w:val="center"/>
              <w:rPr>
                <w:b/>
                <w:color w:val="auto"/>
              </w:rPr>
            </w:pPr>
            <w:r w:rsidRPr="00EE53F9">
              <w:rPr>
                <w:b/>
                <w:color w:val="auto"/>
              </w:rPr>
              <w:t>Виды и объем работ, выполненных обучающимся во время практики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jc w:val="center"/>
            </w:pPr>
            <w:r w:rsidRPr="00EE53F9">
              <w:t>Оценка результатов</w:t>
            </w:r>
            <w:r w:rsidRPr="00EE53F9">
              <w:br/>
              <w:t>выполненных работ</w:t>
            </w:r>
          </w:p>
          <w:p w:rsidR="006F6D40" w:rsidRPr="00EE53F9" w:rsidRDefault="006F6D40" w:rsidP="006F6D40">
            <w:pPr>
              <w:jc w:val="center"/>
            </w:pPr>
            <w:r w:rsidRPr="00EE53F9">
              <w:t>(высокий,</w:t>
            </w:r>
            <w:r w:rsidRPr="00EE53F9">
              <w:br/>
              <w:t>средний,</w:t>
            </w:r>
            <w:r w:rsidRPr="00EE53F9">
              <w:br/>
              <w:t>низкий)*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shd w:val="clear" w:color="auto" w:fill="FFFFFF"/>
              <w:jc w:val="center"/>
            </w:pPr>
            <w:r w:rsidRPr="00EE53F9">
              <w:t>Подпись руководителя практики от организации</w:t>
            </w:r>
          </w:p>
        </w:tc>
      </w:tr>
      <w:tr w:rsidR="006F6D40" w:rsidRPr="00EE53F9" w:rsidTr="006F6D40">
        <w:trPr>
          <w:trHeight w:val="6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EE53F9">
              <w:rPr>
                <w:lang w:eastAsia="ar-SA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ar-SA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D40" w:rsidRPr="00EE53F9" w:rsidTr="006F6D4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E53F9"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D40" w:rsidRPr="00EE53F9" w:rsidTr="006F6D4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53F9"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D40" w:rsidRPr="00EE53F9" w:rsidTr="006F6D4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53F9">
              <w:t>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D40" w:rsidRPr="00EE53F9" w:rsidTr="006F6D4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  <w:jc w:val="center"/>
            </w:pPr>
            <w:r w:rsidRPr="00EE53F9"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F6D40" w:rsidRPr="00EE53F9" w:rsidTr="006F6D4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  <w:jc w:val="center"/>
            </w:pPr>
            <w:r w:rsidRPr="00EE53F9">
              <w:t>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D40" w:rsidRPr="00EE53F9" w:rsidTr="006F6D4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  <w:jc w:val="center"/>
            </w:pPr>
            <w:r w:rsidRPr="00EE53F9">
              <w:t>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6D40" w:rsidRPr="00EE53F9" w:rsidTr="006F6D4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  <w:jc w:val="both"/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tabs>
                <w:tab w:val="left" w:pos="0"/>
              </w:tabs>
              <w:suppressAutoHyphens/>
              <w:jc w:val="both"/>
            </w:pPr>
            <w:r w:rsidRPr="00EE53F9">
              <w:t xml:space="preserve">Средний бал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EE53F9" w:rsidRDefault="006F6D40" w:rsidP="006F6D4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6F6D40" w:rsidRPr="00EE53F9" w:rsidRDefault="006F6D40" w:rsidP="006F6D40">
      <w:pPr>
        <w:ind w:firstLine="851"/>
        <w:jc w:val="both"/>
      </w:pPr>
      <w:r w:rsidRPr="00EE53F9">
        <w:lastRenderedPageBreak/>
        <w:t>*Результаты освоения видов работ выражаются в уровнях: высоком, среднем, низком.</w:t>
      </w:r>
    </w:p>
    <w:p w:rsidR="006F6D40" w:rsidRPr="00EE53F9" w:rsidRDefault="006F6D40" w:rsidP="006F6D40">
      <w:pPr>
        <w:ind w:firstLine="851"/>
        <w:jc w:val="both"/>
      </w:pPr>
      <w:r w:rsidRPr="00EE53F9">
        <w:t>Высокий уровень (5 баллов) - студент уверенно демонстрирует готовность и способность к самостоятельной исследовательской деятельности не только в стандартных, но и во внештатных ситуациях.</w:t>
      </w:r>
    </w:p>
    <w:p w:rsidR="006F6D40" w:rsidRPr="00EE53F9" w:rsidRDefault="006F6D40" w:rsidP="006F6D40">
      <w:pPr>
        <w:ind w:firstLine="851"/>
        <w:jc w:val="both"/>
      </w:pPr>
      <w:r w:rsidRPr="00EE53F9">
        <w:t>Средний уровень (4 балла) - студент выполняет все виды работ в стандартных ситуациях уверенно, добросовестно, рационально.</w:t>
      </w:r>
    </w:p>
    <w:p w:rsidR="006F6D40" w:rsidRPr="00EE53F9" w:rsidRDefault="006F6D40" w:rsidP="006F6D40">
      <w:pPr>
        <w:ind w:firstLine="851"/>
        <w:jc w:val="both"/>
      </w:pPr>
      <w:r w:rsidRPr="00EE53F9">
        <w:t>Низкий уровень (3 балла) - при выполнении видов работ студент нуждается во внешнем сопровождении и контроле.</w:t>
      </w:r>
    </w:p>
    <w:p w:rsidR="006F6D40" w:rsidRPr="00EE53F9" w:rsidRDefault="006F6D40" w:rsidP="006F6D40">
      <w:pPr>
        <w:ind w:firstLine="851"/>
        <w:jc w:val="both"/>
      </w:pPr>
      <w:r w:rsidRPr="00EE53F9">
        <w:rPr>
          <w:b/>
          <w:bCs/>
        </w:rPr>
        <w:t xml:space="preserve">Заключение: </w:t>
      </w:r>
      <w:r w:rsidRPr="00EE53F9">
        <w:t xml:space="preserve">студент за время </w:t>
      </w:r>
      <w:r w:rsidR="00005CDD">
        <w:t>учебной</w:t>
      </w:r>
      <w:r w:rsidRPr="00EE53F9">
        <w:t xml:space="preserve"> практики продемонстрировал / не продемонстрировал владение профессиональными и общими компетенциями (на высоком, среднем, низком уровне).</w:t>
      </w:r>
    </w:p>
    <w:p w:rsidR="006F6D40" w:rsidRPr="00EE53F9" w:rsidRDefault="006F6D40" w:rsidP="006F6D40">
      <w:pPr>
        <w:jc w:val="both"/>
      </w:pPr>
    </w:p>
    <w:p w:rsidR="006F6D40" w:rsidRPr="00EE53F9" w:rsidRDefault="006F6D40" w:rsidP="006F6D40">
      <w:pPr>
        <w:jc w:val="both"/>
      </w:pPr>
      <w:r w:rsidRPr="00EE53F9">
        <w:t>Руководитель практики                        _________________/___________________</w:t>
      </w:r>
    </w:p>
    <w:p w:rsidR="006F6D40" w:rsidRPr="00EE53F9" w:rsidRDefault="006F6D40" w:rsidP="006F6D40">
      <w:pPr>
        <w:ind w:firstLine="708"/>
        <w:jc w:val="both"/>
      </w:pPr>
      <w:r w:rsidRPr="00EE53F9">
        <w:tab/>
      </w:r>
      <w:r w:rsidRPr="00EE53F9">
        <w:tab/>
      </w:r>
      <w:r w:rsidRPr="00EE53F9">
        <w:tab/>
      </w:r>
      <w:r w:rsidRPr="00EE53F9">
        <w:tab/>
      </w:r>
      <w:r w:rsidRPr="00EE53F9">
        <w:tab/>
        <w:t>Подпись</w:t>
      </w:r>
      <w:r w:rsidRPr="00EE53F9">
        <w:tab/>
        <w:t xml:space="preserve">                     Ф. И. О.</w:t>
      </w:r>
    </w:p>
    <w:p w:rsidR="006F6D40" w:rsidRPr="00EE53F9" w:rsidRDefault="006F6D40" w:rsidP="006F6D40">
      <w:pPr>
        <w:shd w:val="clear" w:color="auto" w:fill="FFFFFF"/>
      </w:pPr>
      <w:r w:rsidRPr="00EE53F9">
        <w:t xml:space="preserve">                                                                                                     М.П.</w:t>
      </w:r>
    </w:p>
    <w:p w:rsidR="006F6D40" w:rsidRPr="00856586" w:rsidRDefault="006F6D40" w:rsidP="006F6D40">
      <w:pPr>
        <w:jc w:val="right"/>
      </w:pPr>
      <w:r w:rsidRPr="00EE53F9">
        <w:br w:type="page"/>
      </w:r>
      <w:r w:rsidRPr="00856586">
        <w:lastRenderedPageBreak/>
        <w:t>ПРИЛОЖЕНИЕ 3</w:t>
      </w:r>
    </w:p>
    <w:p w:rsidR="006F6D40" w:rsidRPr="000F67D7" w:rsidRDefault="006F6D40" w:rsidP="006F6D40">
      <w:pPr>
        <w:jc w:val="both"/>
      </w:pPr>
    </w:p>
    <w:p w:rsidR="006F6D40" w:rsidRPr="00441FFA" w:rsidRDefault="006F6D40" w:rsidP="006F6D40">
      <w:pPr>
        <w:pStyle w:val="a8"/>
        <w:spacing w:before="0" w:beforeAutospacing="0" w:after="0" w:afterAutospacing="0"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титульного листа отчета по практике</w:t>
      </w:r>
    </w:p>
    <w:tbl>
      <w:tblPr>
        <w:tblStyle w:val="ac"/>
        <w:tblpPr w:leftFromText="180" w:rightFromText="180" w:vertAnchor="text" w:horzAnchor="margin" w:tblpY="82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781"/>
      </w:tblGrid>
      <w:tr w:rsidR="006F6D40" w:rsidRPr="00883444" w:rsidTr="006F6D40">
        <w:tc>
          <w:tcPr>
            <w:tcW w:w="9781" w:type="dxa"/>
          </w:tcPr>
          <w:p w:rsidR="006F6D40" w:rsidRPr="00883444" w:rsidRDefault="006F6D40" w:rsidP="006F6D40">
            <w:pPr>
              <w:pStyle w:val="a8"/>
              <w:spacing w:before="0" w:beforeAutospacing="0" w:after="0" w:afterAutospacing="0"/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6F6D40" w:rsidRPr="00883444" w:rsidTr="006F6D40">
        <w:tc>
          <w:tcPr>
            <w:tcW w:w="9781" w:type="dxa"/>
          </w:tcPr>
          <w:p w:rsidR="006F6D40" w:rsidRPr="00846DB3" w:rsidRDefault="006F6D40" w:rsidP="006F6D40">
            <w:pPr>
              <w:pStyle w:val="20"/>
              <w:shd w:val="clear" w:color="auto" w:fill="auto"/>
              <w:tabs>
                <w:tab w:val="left" w:pos="-1134"/>
              </w:tabs>
              <w:spacing w:before="0" w:line="240" w:lineRule="auto"/>
              <w:ind w:left="-993"/>
              <w:rPr>
                <w:rFonts w:cs="Times New Roman"/>
                <w:b/>
                <w:sz w:val="20"/>
                <w:szCs w:val="20"/>
              </w:rPr>
            </w:pPr>
            <w:r w:rsidRPr="00846DB3">
              <w:rPr>
                <w:rFonts w:cs="Times New Roman"/>
                <w:b/>
                <w:sz w:val="20"/>
                <w:szCs w:val="20"/>
              </w:rPr>
              <w:t>РОССИЙСКАЯ ФЕДЕРАЦИЯ</w:t>
            </w:r>
          </w:p>
          <w:p w:rsidR="006F6D40" w:rsidRPr="00846DB3" w:rsidRDefault="006F6D40" w:rsidP="006F6D40">
            <w:pPr>
              <w:pStyle w:val="20"/>
              <w:shd w:val="clear" w:color="auto" w:fill="auto"/>
              <w:tabs>
                <w:tab w:val="left" w:pos="-1134"/>
              </w:tabs>
              <w:spacing w:before="0" w:line="240" w:lineRule="auto"/>
              <w:ind w:left="-993"/>
              <w:rPr>
                <w:rFonts w:cs="Times New Roman"/>
                <w:b/>
                <w:sz w:val="20"/>
                <w:szCs w:val="20"/>
              </w:rPr>
            </w:pPr>
            <w:r w:rsidRPr="00846DB3">
              <w:rPr>
                <w:rFonts w:cs="Times New Roman"/>
                <w:b/>
                <w:sz w:val="20"/>
                <w:szCs w:val="20"/>
              </w:rPr>
              <w:t>ХАНТЫ-МАНСИЙСКИЙ АВТОНОМНЫЙ ОКРУГ-ЮГРА</w:t>
            </w:r>
          </w:p>
          <w:p w:rsidR="006F6D40" w:rsidRPr="00846DB3" w:rsidRDefault="006F6D40" w:rsidP="006F6D40">
            <w:pPr>
              <w:pStyle w:val="20"/>
              <w:shd w:val="clear" w:color="auto" w:fill="auto"/>
              <w:tabs>
                <w:tab w:val="left" w:pos="-1134"/>
              </w:tabs>
              <w:spacing w:before="0" w:line="240" w:lineRule="auto"/>
              <w:ind w:left="-993"/>
              <w:rPr>
                <w:rFonts w:cs="Times New Roman"/>
                <w:b/>
                <w:sz w:val="20"/>
                <w:szCs w:val="20"/>
              </w:rPr>
            </w:pPr>
            <w:r w:rsidRPr="00BB1B0A">
              <w:rPr>
                <w:noProof/>
                <w:lang w:eastAsia="ru-RU"/>
              </w:rPr>
              <w:drawing>
                <wp:inline distT="0" distB="0" distL="0" distR="0">
                  <wp:extent cx="781050" cy="733425"/>
                  <wp:effectExtent l="0" t="0" r="0" b="0"/>
                  <wp:docPr id="6" name="Рисунок 6" descr="Log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Log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6D40" w:rsidRPr="00846DB3" w:rsidRDefault="006F6D40" w:rsidP="006F6D40">
            <w:pPr>
              <w:pStyle w:val="20"/>
              <w:shd w:val="clear" w:color="auto" w:fill="auto"/>
              <w:tabs>
                <w:tab w:val="left" w:pos="-1134"/>
              </w:tabs>
              <w:spacing w:before="0" w:line="240" w:lineRule="auto"/>
              <w:ind w:left="-993"/>
              <w:rPr>
                <w:rFonts w:cs="Times New Roman"/>
                <w:b/>
                <w:sz w:val="20"/>
                <w:szCs w:val="20"/>
              </w:rPr>
            </w:pPr>
          </w:p>
          <w:p w:rsidR="006F6D40" w:rsidRPr="00846DB3" w:rsidRDefault="006F6D40" w:rsidP="006F6D40">
            <w:pPr>
              <w:pStyle w:val="20"/>
              <w:shd w:val="clear" w:color="auto" w:fill="auto"/>
              <w:tabs>
                <w:tab w:val="left" w:pos="-1134"/>
              </w:tabs>
              <w:spacing w:before="0" w:line="240" w:lineRule="auto"/>
              <w:ind w:left="-993"/>
              <w:rPr>
                <w:rFonts w:cs="Times New Roman"/>
                <w:b/>
                <w:sz w:val="20"/>
                <w:szCs w:val="20"/>
              </w:rPr>
            </w:pPr>
            <w:r w:rsidRPr="00846DB3">
              <w:rPr>
                <w:rFonts w:cs="Times New Roman"/>
                <w:b/>
                <w:sz w:val="20"/>
                <w:szCs w:val="20"/>
              </w:rPr>
              <w:t>АВТОНОМНАЯ НЕКОММЕРЧЕСКАЯ ПРОФЕССИОНАЛЬНАЯОБРАЗОВАТЕЛЬНАЯ ОРГАНИЗАЦИЯ</w:t>
            </w:r>
          </w:p>
          <w:p w:rsidR="006F6D40" w:rsidRPr="00846DB3" w:rsidRDefault="006F6D40" w:rsidP="006F6D40">
            <w:pPr>
              <w:pStyle w:val="20"/>
              <w:shd w:val="clear" w:color="auto" w:fill="auto"/>
              <w:tabs>
                <w:tab w:val="left" w:pos="-1134"/>
              </w:tabs>
              <w:spacing w:before="0" w:line="240" w:lineRule="auto"/>
              <w:ind w:left="-993"/>
              <w:rPr>
                <w:rStyle w:val="212pt"/>
                <w:rFonts w:cs="Times New Roman"/>
                <w:b/>
                <w:sz w:val="28"/>
                <w:szCs w:val="28"/>
              </w:rPr>
            </w:pPr>
            <w:r w:rsidRPr="00846DB3">
              <w:rPr>
                <w:rStyle w:val="212pt"/>
                <w:rFonts w:cs="Times New Roman"/>
                <w:b/>
                <w:sz w:val="20"/>
                <w:szCs w:val="20"/>
              </w:rPr>
              <w:t>«СУРГУТСКИЙ ИНСТИТУТ ЭКОНОМИКИ, УПРАВЛЕНИЯ И ПРАВА»</w:t>
            </w:r>
          </w:p>
          <w:p w:rsidR="006F6D40" w:rsidRPr="00846DB3" w:rsidRDefault="006F6D40" w:rsidP="006F6D40">
            <w:pPr>
              <w:pStyle w:val="20"/>
              <w:shd w:val="clear" w:color="auto" w:fill="auto"/>
              <w:tabs>
                <w:tab w:val="left" w:pos="2268"/>
              </w:tabs>
              <w:spacing w:line="240" w:lineRule="auto"/>
              <w:rPr>
                <w:rStyle w:val="212pt"/>
                <w:rFonts w:cs="Times New Roman"/>
                <w:b/>
                <w:sz w:val="28"/>
                <w:szCs w:val="28"/>
              </w:rPr>
            </w:pPr>
          </w:p>
          <w:p w:rsidR="006F6D40" w:rsidRPr="00883444" w:rsidRDefault="006F6D40" w:rsidP="006F6D40">
            <w:pPr>
              <w:pStyle w:val="a8"/>
              <w:spacing w:before="0" w:beforeAutospacing="0" w:after="0" w:afterAutospacing="0"/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6F6D40" w:rsidRPr="00883444" w:rsidTr="006F6D40">
        <w:tc>
          <w:tcPr>
            <w:tcW w:w="9781" w:type="dxa"/>
          </w:tcPr>
          <w:p w:rsidR="006F6D40" w:rsidRPr="00883444" w:rsidRDefault="006F6D40" w:rsidP="006F6D40">
            <w:pPr>
              <w:pStyle w:val="a8"/>
              <w:spacing w:before="0" w:beforeAutospacing="0" w:after="0" w:afterAutospacing="0"/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6F6D40" w:rsidRPr="00883444" w:rsidTr="006F6D40">
        <w:tc>
          <w:tcPr>
            <w:tcW w:w="9781" w:type="dxa"/>
          </w:tcPr>
          <w:p w:rsidR="006F6D40" w:rsidRPr="00592220" w:rsidRDefault="006F6D40" w:rsidP="006F6D40">
            <w:pPr>
              <w:pStyle w:val="a8"/>
              <w:spacing w:before="0" w:beforeAutospacing="0" w:after="0" w:afterAutospacing="0"/>
              <w:ind w:right="-5"/>
              <w:jc w:val="center"/>
              <w:rPr>
                <w:b/>
                <w:sz w:val="28"/>
                <w:szCs w:val="28"/>
              </w:rPr>
            </w:pPr>
            <w:r w:rsidRPr="00592220">
              <w:rPr>
                <w:b/>
                <w:sz w:val="28"/>
                <w:szCs w:val="28"/>
              </w:rPr>
              <w:t>ОТЧЕТ</w:t>
            </w:r>
          </w:p>
        </w:tc>
      </w:tr>
      <w:tr w:rsidR="006F6D40" w:rsidRPr="00883444" w:rsidTr="006F6D40">
        <w:tc>
          <w:tcPr>
            <w:tcW w:w="9781" w:type="dxa"/>
          </w:tcPr>
          <w:p w:rsidR="006F6D40" w:rsidRPr="00883444" w:rsidRDefault="006F6D40" w:rsidP="006F6D40">
            <w:pPr>
              <w:pStyle w:val="a8"/>
              <w:spacing w:before="0" w:beforeAutospacing="0" w:after="0" w:afterAutospacing="0"/>
              <w:ind w:right="-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учебной практике</w:t>
            </w:r>
          </w:p>
        </w:tc>
      </w:tr>
      <w:tr w:rsidR="006F6D40" w:rsidRPr="00883444" w:rsidTr="006F6D40">
        <w:tc>
          <w:tcPr>
            <w:tcW w:w="9781" w:type="dxa"/>
            <w:tcBorders>
              <w:bottom w:val="single" w:sz="4" w:space="0" w:color="auto"/>
            </w:tcBorders>
          </w:tcPr>
          <w:p w:rsidR="006F6D40" w:rsidRPr="00883444" w:rsidRDefault="00042280" w:rsidP="00042280">
            <w:pPr>
              <w:pStyle w:val="a8"/>
              <w:spacing w:before="0" w:beforeAutospacing="0" w:after="0" w:afterAutospacing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 02.01</w:t>
            </w:r>
            <w:r w:rsidRPr="00042280">
              <w:rPr>
                <w:sz w:val="28"/>
                <w:szCs w:val="28"/>
              </w:rPr>
              <w:t>Ведение бухгалтерского учета источников формирования активов организации, выполнение работ по инвентаризации активов и финансовых обязательств организации</w:t>
            </w:r>
          </w:p>
        </w:tc>
      </w:tr>
      <w:tr w:rsidR="006F6D40" w:rsidRPr="00883444" w:rsidTr="006F6D40">
        <w:tc>
          <w:tcPr>
            <w:tcW w:w="9781" w:type="dxa"/>
            <w:tcBorders>
              <w:top w:val="single" w:sz="4" w:space="0" w:color="auto"/>
            </w:tcBorders>
          </w:tcPr>
          <w:p w:rsidR="006F6D40" w:rsidRPr="00614FC5" w:rsidRDefault="006F6D40" w:rsidP="006F6D40">
            <w:pPr>
              <w:pStyle w:val="a8"/>
              <w:spacing w:before="0" w:beforeAutospacing="0" w:after="0" w:afterAutospacing="0"/>
              <w:ind w:right="-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(наименование </w:t>
            </w:r>
            <w:r w:rsidRPr="00922357">
              <w:rPr>
                <w:sz w:val="16"/>
                <w:szCs w:val="16"/>
              </w:rPr>
              <w:t>типапрактики)</w:t>
            </w:r>
          </w:p>
        </w:tc>
      </w:tr>
      <w:tr w:rsidR="006F6D40" w:rsidRPr="00883444" w:rsidTr="006F6D40">
        <w:tc>
          <w:tcPr>
            <w:tcW w:w="9781" w:type="dxa"/>
          </w:tcPr>
          <w:p w:rsidR="006F6D40" w:rsidRDefault="006F6D40" w:rsidP="006F6D40">
            <w:pPr>
              <w:pStyle w:val="a8"/>
              <w:spacing w:before="0" w:beforeAutospacing="0" w:after="0" w:afterAutospacing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Специальность: 38.02.01 Экономика и бухгалтерский учет (по отраслям)</w:t>
            </w:r>
          </w:p>
          <w:p w:rsidR="006F6D40" w:rsidRDefault="006F6D40" w:rsidP="006F6D40">
            <w:pPr>
              <w:pStyle w:val="a8"/>
              <w:spacing w:before="0" w:beforeAutospacing="0" w:after="0" w:afterAutospacing="0"/>
              <w:ind w:right="-5"/>
              <w:jc w:val="center"/>
              <w:rPr>
                <w:sz w:val="28"/>
                <w:szCs w:val="28"/>
              </w:rPr>
            </w:pPr>
          </w:p>
          <w:p w:rsidR="006F6D40" w:rsidRPr="00883444" w:rsidRDefault="006F6D40" w:rsidP="006F6D40">
            <w:pPr>
              <w:pStyle w:val="a8"/>
              <w:spacing w:before="0" w:beforeAutospacing="0" w:after="0" w:afterAutospacing="0"/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6F6D40" w:rsidRPr="00883444" w:rsidTr="006F6D40">
        <w:tc>
          <w:tcPr>
            <w:tcW w:w="9781" w:type="dxa"/>
          </w:tcPr>
          <w:p w:rsidR="006F6D40" w:rsidRPr="00883444" w:rsidRDefault="006F6D40" w:rsidP="006F6D40">
            <w:pPr>
              <w:pStyle w:val="a8"/>
              <w:spacing w:before="0" w:beforeAutospacing="0" w:after="0" w:afterAutospacing="0"/>
              <w:ind w:right="-5"/>
              <w:rPr>
                <w:sz w:val="28"/>
                <w:szCs w:val="28"/>
              </w:rPr>
            </w:pPr>
          </w:p>
        </w:tc>
      </w:tr>
      <w:tr w:rsidR="006F6D40" w:rsidRPr="00883444" w:rsidTr="006F6D40">
        <w:tc>
          <w:tcPr>
            <w:tcW w:w="9781" w:type="dxa"/>
          </w:tcPr>
          <w:tbl>
            <w:tblPr>
              <w:tblStyle w:val="ac"/>
              <w:tblW w:w="972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128"/>
              <w:gridCol w:w="3525"/>
              <w:gridCol w:w="423"/>
              <w:gridCol w:w="1127"/>
              <w:gridCol w:w="987"/>
              <w:gridCol w:w="1409"/>
              <w:gridCol w:w="1130"/>
            </w:tblGrid>
            <w:tr w:rsidR="006F6D40" w:rsidRPr="00883444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Выполнил:</w:t>
                  </w: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114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обучающийся</w:t>
                  </w:r>
                </w:p>
              </w:tc>
              <w:tc>
                <w:tcPr>
                  <w:tcW w:w="1409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29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группы</w:t>
                  </w: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_______________________________</w:t>
                  </w:r>
                </w:p>
              </w:tc>
            </w:tr>
            <w:tr w:rsidR="006F6D40" w:rsidRPr="002C5CFF" w:rsidTr="006F6D40">
              <w:trPr>
                <w:trHeight w:val="29"/>
              </w:trPr>
              <w:tc>
                <w:tcPr>
                  <w:tcW w:w="4653" w:type="dxa"/>
                  <w:gridSpan w:val="2"/>
                </w:tcPr>
                <w:p w:rsidR="006F6D40" w:rsidRPr="002C5CFF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2C5CFF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Pr="002C5CFF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jc w:val="center"/>
                    <w:rPr>
                      <w:sz w:val="16"/>
                      <w:szCs w:val="16"/>
                    </w:rPr>
                  </w:pPr>
                  <w:r w:rsidRPr="002C5CFF">
                    <w:rPr>
                      <w:sz w:val="16"/>
                      <w:szCs w:val="16"/>
                    </w:rPr>
                    <w:t>(фамилия, имя, отчество (при наличии))</w:t>
                  </w:r>
                </w:p>
              </w:tc>
            </w:tr>
            <w:tr w:rsidR="006F6D40" w:rsidRPr="00883444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left="-108"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___________ </w:t>
                  </w:r>
                  <w:r w:rsidRPr="00883444">
                    <w:rPr>
                      <w:sz w:val="28"/>
                      <w:szCs w:val="28"/>
                    </w:rPr>
                    <w:t>«_</w:t>
                  </w:r>
                  <w:r>
                    <w:rPr>
                      <w:sz w:val="28"/>
                      <w:szCs w:val="28"/>
                    </w:rPr>
                    <w:t>_</w:t>
                  </w:r>
                  <w:r w:rsidRPr="00883444">
                    <w:rPr>
                      <w:sz w:val="28"/>
                      <w:szCs w:val="28"/>
                    </w:rPr>
                    <w:t>_» ___</w:t>
                  </w:r>
                  <w:r>
                    <w:rPr>
                      <w:sz w:val="28"/>
                      <w:szCs w:val="28"/>
                    </w:rPr>
                    <w:t>_</w:t>
                  </w:r>
                  <w:r w:rsidRPr="00883444">
                    <w:rPr>
                      <w:sz w:val="28"/>
                      <w:szCs w:val="28"/>
                    </w:rPr>
                    <w:t>____ 20_</w:t>
                  </w:r>
                  <w:r>
                    <w:rPr>
                      <w:sz w:val="28"/>
                      <w:szCs w:val="28"/>
                    </w:rPr>
                    <w:t>_</w:t>
                  </w:r>
                  <w:r w:rsidRPr="00883444">
                    <w:rPr>
                      <w:sz w:val="28"/>
                      <w:szCs w:val="28"/>
                    </w:rPr>
                    <w:t>_ г.</w:t>
                  </w:r>
                </w:p>
              </w:tc>
            </w:tr>
            <w:tr w:rsidR="006F6D40" w:rsidRPr="00A278A9" w:rsidTr="006F6D40">
              <w:trPr>
                <w:trHeight w:val="33"/>
              </w:trPr>
              <w:tc>
                <w:tcPr>
                  <w:tcW w:w="4653" w:type="dxa"/>
                  <w:gridSpan w:val="2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jc w:val="center"/>
                    <w:rPr>
                      <w:sz w:val="16"/>
                      <w:szCs w:val="16"/>
                    </w:rPr>
                  </w:pPr>
                  <w:r w:rsidRPr="00A278A9">
                    <w:rPr>
                      <w:sz w:val="16"/>
                      <w:szCs w:val="16"/>
                    </w:rPr>
                    <w:t>(личная подпись, дата)</w:t>
                  </w: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08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Проверил руководитель практики</w:t>
                  </w: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08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 образовательной организации:</w:t>
                  </w: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_______________________________</w:t>
                  </w:r>
                </w:p>
              </w:tc>
            </w:tr>
            <w:tr w:rsidR="006F6D40" w:rsidRPr="004C52D3" w:rsidTr="006F6D40">
              <w:trPr>
                <w:trHeight w:val="31"/>
              </w:trPr>
              <w:tc>
                <w:tcPr>
                  <w:tcW w:w="4653" w:type="dxa"/>
                  <w:gridSpan w:val="2"/>
                </w:tcPr>
                <w:p w:rsidR="006F6D40" w:rsidRPr="004C52D3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08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4C52D3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Pr="004C52D3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left="-108" w:right="-108"/>
                    <w:jc w:val="center"/>
                    <w:rPr>
                      <w:sz w:val="16"/>
                      <w:szCs w:val="16"/>
                    </w:rPr>
                  </w:pPr>
                  <w:r w:rsidRPr="00AC7ECB">
                    <w:rPr>
                      <w:sz w:val="16"/>
                      <w:szCs w:val="16"/>
                    </w:rPr>
                    <w:t>(уч</w:t>
                  </w:r>
                  <w:r>
                    <w:rPr>
                      <w:sz w:val="16"/>
                      <w:szCs w:val="16"/>
                    </w:rPr>
                    <w:t>.</w:t>
                  </w:r>
                  <w:r w:rsidRPr="00AC7ECB">
                    <w:rPr>
                      <w:sz w:val="16"/>
                      <w:szCs w:val="16"/>
                    </w:rPr>
                    <w:t xml:space="preserve"> степень, </w:t>
                  </w:r>
                  <w:r>
                    <w:rPr>
                      <w:sz w:val="16"/>
                      <w:szCs w:val="16"/>
                    </w:rPr>
                    <w:t xml:space="preserve">уч. </w:t>
                  </w:r>
                  <w:r w:rsidRPr="00AC7ECB">
                    <w:rPr>
                      <w:sz w:val="16"/>
                      <w:szCs w:val="16"/>
                    </w:rPr>
                    <w:t>звание, должность)</w:t>
                  </w: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_______________________________</w:t>
                  </w:r>
                </w:p>
              </w:tc>
            </w:tr>
            <w:tr w:rsidR="006F6D40" w:rsidRPr="002C5CFF" w:rsidTr="006F6D40">
              <w:trPr>
                <w:trHeight w:val="29"/>
              </w:trPr>
              <w:tc>
                <w:tcPr>
                  <w:tcW w:w="4653" w:type="dxa"/>
                  <w:gridSpan w:val="2"/>
                </w:tcPr>
                <w:p w:rsidR="006F6D40" w:rsidRPr="002C5CFF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Pr="002C5CFF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jc w:val="center"/>
                    <w:rPr>
                      <w:sz w:val="16"/>
                      <w:szCs w:val="16"/>
                    </w:rPr>
                  </w:pPr>
                  <w:r w:rsidRPr="002C5CFF">
                    <w:rPr>
                      <w:sz w:val="16"/>
                      <w:szCs w:val="16"/>
                    </w:rPr>
                    <w:t>(фамилия, имя, отчество (при наличии))</w:t>
                  </w:r>
                </w:p>
              </w:tc>
            </w:tr>
            <w:tr w:rsidR="006F6D40" w:rsidTr="006F6D40">
              <w:trPr>
                <w:trHeight w:val="139"/>
              </w:trPr>
              <w:tc>
                <w:tcPr>
                  <w:tcW w:w="1128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524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27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Оценка</w:t>
                  </w:r>
                </w:p>
              </w:tc>
              <w:tc>
                <w:tcPr>
                  <w:tcW w:w="3525" w:type="dxa"/>
                  <w:gridSpan w:val="3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_______________________</w:t>
                  </w:r>
                </w:p>
              </w:tc>
            </w:tr>
            <w:tr w:rsidR="006F6D40" w:rsidRPr="00883444" w:rsidTr="006F6D40">
              <w:trPr>
                <w:trHeight w:val="139"/>
              </w:trPr>
              <w:tc>
                <w:tcPr>
                  <w:tcW w:w="4653" w:type="dxa"/>
                  <w:gridSpan w:val="2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left="-108"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3" w:type="dxa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left="-108" w:right="-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___________ </w:t>
                  </w:r>
                  <w:r w:rsidRPr="00883444">
                    <w:rPr>
                      <w:sz w:val="28"/>
                      <w:szCs w:val="28"/>
                    </w:rPr>
                    <w:t>«_</w:t>
                  </w:r>
                  <w:r>
                    <w:rPr>
                      <w:sz w:val="28"/>
                      <w:szCs w:val="28"/>
                    </w:rPr>
                    <w:t>_</w:t>
                  </w:r>
                  <w:r w:rsidRPr="00883444">
                    <w:rPr>
                      <w:sz w:val="28"/>
                      <w:szCs w:val="28"/>
                    </w:rPr>
                    <w:t>_» ___</w:t>
                  </w:r>
                  <w:r>
                    <w:rPr>
                      <w:sz w:val="28"/>
                      <w:szCs w:val="28"/>
                    </w:rPr>
                    <w:t>_</w:t>
                  </w:r>
                  <w:r w:rsidRPr="00883444">
                    <w:rPr>
                      <w:sz w:val="28"/>
                      <w:szCs w:val="28"/>
                    </w:rPr>
                    <w:t>____ 20_</w:t>
                  </w:r>
                  <w:r>
                    <w:rPr>
                      <w:sz w:val="28"/>
                      <w:szCs w:val="28"/>
                    </w:rPr>
                    <w:t>_</w:t>
                  </w:r>
                  <w:r w:rsidRPr="00883444">
                    <w:rPr>
                      <w:sz w:val="28"/>
                      <w:szCs w:val="28"/>
                    </w:rPr>
                    <w:t>_ г.</w:t>
                  </w:r>
                </w:p>
              </w:tc>
            </w:tr>
            <w:tr w:rsidR="006F6D40" w:rsidRPr="00A278A9" w:rsidTr="006F6D40">
              <w:trPr>
                <w:trHeight w:val="33"/>
              </w:trPr>
              <w:tc>
                <w:tcPr>
                  <w:tcW w:w="4653" w:type="dxa"/>
                  <w:gridSpan w:val="2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3" w:type="dxa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53" w:type="dxa"/>
                  <w:gridSpan w:val="4"/>
                </w:tcPr>
                <w:p w:rsidR="006F6D40" w:rsidRPr="00A278A9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5"/>
                    <w:jc w:val="center"/>
                    <w:rPr>
                      <w:sz w:val="16"/>
                      <w:szCs w:val="16"/>
                    </w:rPr>
                  </w:pPr>
                  <w:r w:rsidRPr="00A278A9">
                    <w:rPr>
                      <w:sz w:val="16"/>
                      <w:szCs w:val="16"/>
                    </w:rPr>
                    <w:t>(личная подпись, дата)</w:t>
                  </w:r>
                </w:p>
              </w:tc>
            </w:tr>
            <w:tr w:rsidR="006F6D40" w:rsidRPr="00883444" w:rsidTr="006F6D40">
              <w:trPr>
                <w:trHeight w:val="117"/>
              </w:trPr>
              <w:tc>
                <w:tcPr>
                  <w:tcW w:w="9729" w:type="dxa"/>
                  <w:gridSpan w:val="7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72"/>
                    <w:rPr>
                      <w:sz w:val="28"/>
                      <w:szCs w:val="28"/>
                    </w:rPr>
                  </w:pPr>
                </w:p>
              </w:tc>
            </w:tr>
            <w:tr w:rsidR="006F6D40" w:rsidRPr="00883444" w:rsidTr="006F6D40">
              <w:trPr>
                <w:trHeight w:val="117"/>
              </w:trPr>
              <w:tc>
                <w:tcPr>
                  <w:tcW w:w="9729" w:type="dxa"/>
                  <w:gridSpan w:val="7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72"/>
                    <w:rPr>
                      <w:sz w:val="28"/>
                      <w:szCs w:val="28"/>
                    </w:rPr>
                  </w:pPr>
                </w:p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72"/>
                    <w:rPr>
                      <w:sz w:val="28"/>
                      <w:szCs w:val="28"/>
                    </w:rPr>
                  </w:pPr>
                </w:p>
              </w:tc>
            </w:tr>
            <w:tr w:rsidR="006F6D40" w:rsidRPr="00883444" w:rsidTr="006F6D40">
              <w:trPr>
                <w:trHeight w:val="117"/>
              </w:trPr>
              <w:tc>
                <w:tcPr>
                  <w:tcW w:w="9729" w:type="dxa"/>
                  <w:gridSpan w:val="7"/>
                </w:tcPr>
                <w:p w:rsidR="006F6D40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72"/>
                    <w:jc w:val="center"/>
                    <w:rPr>
                      <w:sz w:val="28"/>
                      <w:szCs w:val="28"/>
                    </w:rPr>
                  </w:pPr>
                </w:p>
                <w:p w:rsidR="006F6D40" w:rsidRDefault="00E72FD6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72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Сургут, 2021</w:t>
                  </w:r>
                </w:p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72"/>
                    <w:rPr>
                      <w:sz w:val="28"/>
                      <w:szCs w:val="28"/>
                    </w:rPr>
                  </w:pPr>
                </w:p>
              </w:tc>
            </w:tr>
            <w:tr w:rsidR="006F6D40" w:rsidRPr="00883444" w:rsidTr="006F6D40">
              <w:trPr>
                <w:trHeight w:val="117"/>
              </w:trPr>
              <w:tc>
                <w:tcPr>
                  <w:tcW w:w="9729" w:type="dxa"/>
                  <w:gridSpan w:val="7"/>
                </w:tcPr>
                <w:p w:rsidR="006F6D40" w:rsidRPr="00883444" w:rsidRDefault="006F6D40" w:rsidP="006F6D40">
                  <w:pPr>
                    <w:pStyle w:val="a8"/>
                    <w:framePr w:hSpace="180" w:wrap="around" w:vAnchor="text" w:hAnchor="margin" w:y="82"/>
                    <w:spacing w:before="0" w:beforeAutospacing="0" w:after="0" w:afterAutospacing="0"/>
                    <w:ind w:right="-172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F6D40" w:rsidRPr="00ED4832" w:rsidRDefault="006F6D40" w:rsidP="006F6D40">
            <w:pPr>
              <w:pStyle w:val="a8"/>
              <w:spacing w:before="0" w:beforeAutospacing="0" w:after="0" w:afterAutospacing="0"/>
              <w:ind w:right="-5"/>
              <w:rPr>
                <w:sz w:val="28"/>
                <w:szCs w:val="28"/>
              </w:rPr>
            </w:pPr>
          </w:p>
        </w:tc>
      </w:tr>
    </w:tbl>
    <w:p w:rsidR="006F6D40" w:rsidRPr="00856586" w:rsidRDefault="006F6D40" w:rsidP="006F6D40">
      <w:pPr>
        <w:pStyle w:val="a8"/>
        <w:spacing w:before="0" w:beforeAutospacing="0" w:after="0" w:afterAutospacing="0"/>
        <w:ind w:right="-5"/>
        <w:jc w:val="right"/>
      </w:pPr>
      <w:r w:rsidRPr="00856586">
        <w:lastRenderedPageBreak/>
        <w:t>ПРИЛОЖЕНИЕ 4</w:t>
      </w:r>
    </w:p>
    <w:p w:rsidR="006F6D40" w:rsidRPr="00C32B76" w:rsidRDefault="006F6D40" w:rsidP="006F6D40">
      <w:pPr>
        <w:pStyle w:val="a8"/>
        <w:spacing w:before="0" w:beforeAutospacing="0" w:after="0" w:afterAutospacing="0"/>
        <w:ind w:right="-5"/>
        <w:jc w:val="right"/>
        <w:rPr>
          <w:sz w:val="28"/>
          <w:szCs w:val="28"/>
        </w:rPr>
      </w:pPr>
    </w:p>
    <w:p w:rsidR="006F6D40" w:rsidRPr="00C32B76" w:rsidRDefault="006F6D40" w:rsidP="006F6D40">
      <w:pPr>
        <w:shd w:val="clear" w:color="auto" w:fill="FFFFFF"/>
        <w:jc w:val="center"/>
        <w:rPr>
          <w:color w:val="000000"/>
        </w:rPr>
      </w:pPr>
      <w:r w:rsidRPr="00C32B76">
        <w:rPr>
          <w:b/>
          <w:bCs/>
          <w:color w:val="000000"/>
        </w:rPr>
        <w:t xml:space="preserve">ОТЧЕТ РУКОВОДИТЕЛЯ ПРАКТИКИ 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_____________________________________________________________________________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jc w:val="center"/>
        <w:rPr>
          <w:color w:val="000000"/>
        </w:rPr>
      </w:pPr>
      <w:r w:rsidRPr="00C32B76">
        <w:rPr>
          <w:color w:val="000000"/>
        </w:rPr>
        <w:t>(ФИО руководителя практики)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о результатах проведения ______________</w:t>
      </w:r>
      <w:r>
        <w:rPr>
          <w:color w:val="000000"/>
        </w:rPr>
        <w:t xml:space="preserve">__________________практики (вид </w:t>
      </w:r>
      <w:r w:rsidRPr="00C32B76">
        <w:rPr>
          <w:color w:val="000000"/>
        </w:rPr>
        <w:t>практики)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студентов _________ курса по специальности ______________________________________</w:t>
      </w:r>
    </w:p>
    <w:p w:rsidR="006F6D40" w:rsidRPr="009323AB" w:rsidRDefault="006F6D40" w:rsidP="006F6D40">
      <w:pPr>
        <w:shd w:val="clear" w:color="auto" w:fill="FFFFFF"/>
        <w:jc w:val="center"/>
        <w:rPr>
          <w:color w:val="000000"/>
          <w:sz w:val="18"/>
          <w:szCs w:val="18"/>
        </w:rPr>
      </w:pPr>
      <w:r w:rsidRPr="009323AB">
        <w:rPr>
          <w:color w:val="000000"/>
          <w:sz w:val="18"/>
          <w:szCs w:val="18"/>
          <w:vertAlign w:val="superscript"/>
        </w:rPr>
        <w:t> </w:t>
      </w:r>
      <w:r w:rsidRPr="009323AB">
        <w:rPr>
          <w:color w:val="000000"/>
          <w:sz w:val="18"/>
          <w:szCs w:val="18"/>
        </w:rPr>
        <w:t>(код и наименование специальности)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гр. _____________ в ________/________ учебном году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1. Календарный период практики с _____________________ по 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2. Работа руководителя практики от АНПОО «Сургутский институт экономики, управления и права»  по организации практики:</w:t>
      </w:r>
    </w:p>
    <w:p w:rsidR="006F6D40" w:rsidRPr="00C32B76" w:rsidRDefault="006F6D40" w:rsidP="006F6D40">
      <w:pPr>
        <w:shd w:val="clear" w:color="auto" w:fill="FFFFFF"/>
        <w:ind w:firstLine="708"/>
        <w:rPr>
          <w:color w:val="000000"/>
        </w:rPr>
      </w:pPr>
      <w:r w:rsidRPr="00C32B76">
        <w:rPr>
          <w:color w:val="000000"/>
        </w:rPr>
        <w:t>2.1.Организация мест (баз) практики _____________________________________________</w:t>
      </w:r>
      <w:r w:rsidR="00005CDD">
        <w:rPr>
          <w:color w:val="000000"/>
        </w:rPr>
        <w:t>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___________________________________________________</w:t>
      </w:r>
      <w:r>
        <w:rPr>
          <w:color w:val="000000"/>
        </w:rPr>
        <w:t>______________________________</w:t>
      </w:r>
      <w:r w:rsidRPr="00C32B76">
        <w:rPr>
          <w:color w:val="000000"/>
        </w:rPr>
        <w:t>____________________________________________________</w:t>
      </w:r>
      <w:r>
        <w:rPr>
          <w:color w:val="000000"/>
        </w:rPr>
        <w:t>_</w:t>
      </w:r>
      <w:r w:rsidR="00005CDD">
        <w:rPr>
          <w:color w:val="000000"/>
        </w:rPr>
        <w:t>____________________</w:t>
      </w:r>
    </w:p>
    <w:p w:rsidR="006F6D40" w:rsidRPr="00C32B76" w:rsidRDefault="006F6D40" w:rsidP="006F6D40">
      <w:pPr>
        <w:pStyle w:val="a5"/>
        <w:numPr>
          <w:ilvl w:val="1"/>
          <w:numId w:val="1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32B76">
        <w:rPr>
          <w:rFonts w:ascii="Times New Roman" w:hAnsi="Times New Roman"/>
          <w:color w:val="000000"/>
          <w:sz w:val="24"/>
          <w:szCs w:val="24"/>
        </w:rPr>
        <w:t>Даты проведения организационных собраний по практике:</w:t>
      </w:r>
      <w:r w:rsidRPr="00C32B76">
        <w:rPr>
          <w:rFonts w:ascii="Times New Roman" w:hAnsi="Times New Roman"/>
          <w:color w:val="000000"/>
          <w:sz w:val="24"/>
          <w:szCs w:val="24"/>
        </w:rPr>
        <w:br/>
        <w:t>«____» ________________________ 20_____ г.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 «____» ________________________ 20_____ г.</w:t>
      </w:r>
    </w:p>
    <w:p w:rsidR="006F6D40" w:rsidRPr="00C32B76" w:rsidRDefault="006F6D40" w:rsidP="006F6D40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32B76">
        <w:rPr>
          <w:rFonts w:ascii="Times New Roman" w:hAnsi="Times New Roman"/>
          <w:color w:val="000000"/>
          <w:sz w:val="24"/>
          <w:szCs w:val="24"/>
        </w:rPr>
        <w:t>Результаты защиты отчета по практике (зачета):</w:t>
      </w:r>
    </w:p>
    <w:tbl>
      <w:tblPr>
        <w:tblW w:w="9356" w:type="dxa"/>
        <w:tblInd w:w="-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1"/>
        <w:gridCol w:w="1773"/>
        <w:gridCol w:w="2704"/>
        <w:gridCol w:w="954"/>
        <w:gridCol w:w="959"/>
        <w:gridCol w:w="811"/>
        <w:gridCol w:w="1604"/>
      </w:tblGrid>
      <w:tr w:rsidR="006F6D40" w:rsidRPr="00C32B76" w:rsidTr="006F6D40">
        <w:tc>
          <w:tcPr>
            <w:tcW w:w="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jc w:val="center"/>
              <w:rPr>
                <w:color w:val="000000"/>
              </w:rPr>
            </w:pPr>
            <w:r w:rsidRPr="00C32B76">
              <w:rPr>
                <w:color w:val="000000"/>
              </w:rPr>
              <w:t>№ п/п</w:t>
            </w:r>
          </w:p>
        </w:tc>
        <w:tc>
          <w:tcPr>
            <w:tcW w:w="17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jc w:val="center"/>
              <w:rPr>
                <w:color w:val="000000"/>
              </w:rPr>
            </w:pPr>
            <w:r w:rsidRPr="00C32B76">
              <w:rPr>
                <w:color w:val="000000"/>
              </w:rPr>
              <w:t>Специальность</w:t>
            </w:r>
          </w:p>
        </w:tc>
        <w:tc>
          <w:tcPr>
            <w:tcW w:w="3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jc w:val="center"/>
              <w:rPr>
                <w:color w:val="000000"/>
              </w:rPr>
            </w:pPr>
            <w:r w:rsidRPr="00C32B76">
              <w:rPr>
                <w:color w:val="000000"/>
              </w:rPr>
              <w:t>Количество студентов, направленных на практику</w:t>
            </w:r>
          </w:p>
        </w:tc>
        <w:tc>
          <w:tcPr>
            <w:tcW w:w="28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jc w:val="center"/>
              <w:rPr>
                <w:color w:val="000000"/>
              </w:rPr>
            </w:pPr>
            <w:r w:rsidRPr="00C32B76">
              <w:rPr>
                <w:color w:val="000000"/>
              </w:rPr>
              <w:t>Оценка</w:t>
            </w:r>
          </w:p>
        </w:tc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jc w:val="center"/>
              <w:rPr>
                <w:color w:val="000000"/>
              </w:rPr>
            </w:pPr>
            <w:r w:rsidRPr="00C32B76">
              <w:rPr>
                <w:color w:val="000000"/>
              </w:rPr>
              <w:t>Неаттестация</w:t>
            </w:r>
          </w:p>
        </w:tc>
      </w:tr>
      <w:tr w:rsidR="006F6D40" w:rsidRPr="00C32B76" w:rsidTr="006F6D40">
        <w:tc>
          <w:tcPr>
            <w:tcW w:w="5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6D40" w:rsidRPr="00C32B76" w:rsidRDefault="006F6D40" w:rsidP="006F6D40">
            <w:pPr>
              <w:rPr>
                <w:color w:val="000000"/>
              </w:rPr>
            </w:pPr>
          </w:p>
        </w:tc>
        <w:tc>
          <w:tcPr>
            <w:tcW w:w="17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6D40" w:rsidRPr="00C32B76" w:rsidRDefault="006F6D40" w:rsidP="006F6D40">
            <w:pPr>
              <w:rPr>
                <w:color w:val="000000"/>
              </w:rPr>
            </w:pPr>
          </w:p>
        </w:tc>
        <w:tc>
          <w:tcPr>
            <w:tcW w:w="30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6D40" w:rsidRPr="00C32B76" w:rsidRDefault="006F6D40" w:rsidP="006F6D40">
            <w:pPr>
              <w:rPr>
                <w:color w:val="000000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jc w:val="center"/>
              <w:rPr>
                <w:color w:val="000000"/>
              </w:rPr>
            </w:pPr>
            <w:r w:rsidRPr="00C32B76">
              <w:rPr>
                <w:color w:val="000000"/>
              </w:rPr>
              <w:t>«отл.»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jc w:val="center"/>
              <w:rPr>
                <w:color w:val="000000"/>
              </w:rPr>
            </w:pPr>
            <w:r w:rsidRPr="00C32B76">
              <w:rPr>
                <w:color w:val="000000"/>
              </w:rPr>
              <w:t>«хор.»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jc w:val="center"/>
              <w:rPr>
                <w:color w:val="000000"/>
              </w:rPr>
            </w:pPr>
            <w:r w:rsidRPr="00C32B76">
              <w:rPr>
                <w:color w:val="000000"/>
              </w:rPr>
              <w:t>«уд.»</w:t>
            </w:r>
          </w:p>
        </w:tc>
        <w:tc>
          <w:tcPr>
            <w:tcW w:w="11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6D40" w:rsidRPr="00C32B76" w:rsidRDefault="006F6D40" w:rsidP="006F6D40">
            <w:pPr>
              <w:rPr>
                <w:color w:val="000000"/>
              </w:rPr>
            </w:pPr>
          </w:p>
        </w:tc>
      </w:tr>
      <w:tr w:rsidR="006F6D40" w:rsidRPr="00C32B76" w:rsidTr="006F6D40">
        <w:trPr>
          <w:trHeight w:val="360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>
            <w:pPr>
              <w:rPr>
                <w:color w:val="000000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</w:tr>
      <w:tr w:rsidR="006F6D40" w:rsidRPr="00C32B76" w:rsidTr="006F6D40"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D40" w:rsidRPr="00C32B76" w:rsidRDefault="006F6D40" w:rsidP="006F6D40"/>
        </w:tc>
      </w:tr>
    </w:tbl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        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Причины неаттестаций _____________________________________________________________________________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_____________________________________________________________________________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Фамилии студентов, не сдавших зачет 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Фамилии студентов, не проходивших практику _____________________________________________________________________________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_____________________________________________________________________________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4. Сведения о базах практики: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        4.1. Общее количество 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        4.2. Краткая характеристика 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__________________________________________________________</w:t>
      </w:r>
      <w:r>
        <w:rPr>
          <w:color w:val="000000"/>
        </w:rPr>
        <w:t>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5. Дополнительные сведения _____________________________________________________________________________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___________________________________________________</w:t>
      </w:r>
      <w:r>
        <w:rPr>
          <w:color w:val="000000"/>
        </w:rPr>
        <w:t>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6. Выводы и предложения _____________________________________________________________________________</w:t>
      </w:r>
    </w:p>
    <w:p w:rsidR="006F6D40" w:rsidRPr="00C32B76" w:rsidRDefault="006F6D40" w:rsidP="006F6D40">
      <w:pPr>
        <w:shd w:val="clear" w:color="auto" w:fill="FFFFFF"/>
        <w:rPr>
          <w:color w:val="000000"/>
        </w:rPr>
      </w:pPr>
      <w:r w:rsidRPr="00C32B76">
        <w:rPr>
          <w:color w:val="000000"/>
        </w:rPr>
        <w:t>__________________________________________________________</w:t>
      </w:r>
      <w:r>
        <w:rPr>
          <w:color w:val="000000"/>
        </w:rPr>
        <w:t>___________________</w:t>
      </w:r>
    </w:p>
    <w:p w:rsidR="006F6D40" w:rsidRDefault="006F6D40" w:rsidP="006F6D40">
      <w:pPr>
        <w:shd w:val="clear" w:color="auto" w:fill="FFFFFF"/>
        <w:ind w:left="116"/>
        <w:rPr>
          <w:color w:val="000000"/>
        </w:rPr>
      </w:pPr>
    </w:p>
    <w:p w:rsidR="006F6D40" w:rsidRDefault="006F6D40" w:rsidP="006F6D40">
      <w:pPr>
        <w:shd w:val="clear" w:color="auto" w:fill="FFFFFF"/>
        <w:ind w:left="116"/>
        <w:rPr>
          <w:color w:val="000000"/>
        </w:rPr>
      </w:pPr>
    </w:p>
    <w:p w:rsidR="006F6D40" w:rsidRPr="00C32B76" w:rsidRDefault="006F6D40" w:rsidP="006F6D40">
      <w:pPr>
        <w:shd w:val="clear" w:color="auto" w:fill="FFFFFF"/>
        <w:ind w:left="116"/>
        <w:rPr>
          <w:color w:val="000000"/>
        </w:rPr>
      </w:pPr>
      <w:r w:rsidRPr="00C32B76">
        <w:rPr>
          <w:color w:val="000000"/>
        </w:rPr>
        <w:t>Дата «___» ______ 20___   Подпись руководителя практики ___________ / ФИО, должность</w:t>
      </w:r>
    </w:p>
    <w:p w:rsidR="006F6D40" w:rsidRPr="00C32B76" w:rsidRDefault="006F6D40" w:rsidP="006F6D40">
      <w:pPr>
        <w:shd w:val="clear" w:color="auto" w:fill="FFFFFF"/>
        <w:ind w:left="116"/>
        <w:rPr>
          <w:color w:val="000000"/>
          <w:sz w:val="20"/>
          <w:szCs w:val="20"/>
        </w:rPr>
      </w:pPr>
      <w:r w:rsidRPr="00C32B76">
        <w:rPr>
          <w:color w:val="000000"/>
        </w:rPr>
        <w:t> </w:t>
      </w:r>
    </w:p>
    <w:p w:rsidR="006F6D40" w:rsidRDefault="006F6D40" w:rsidP="006F6D40">
      <w:pPr>
        <w:shd w:val="clear" w:color="auto" w:fill="FFFFFF"/>
        <w:rPr>
          <w:color w:val="000000"/>
        </w:rPr>
      </w:pPr>
    </w:p>
    <w:p w:rsidR="006F6D40" w:rsidRPr="00C32B76" w:rsidRDefault="006F6D40" w:rsidP="006F6D40">
      <w:pPr>
        <w:shd w:val="clear" w:color="auto" w:fill="FFFFFF"/>
        <w:rPr>
          <w:color w:val="000000"/>
          <w:sz w:val="20"/>
          <w:szCs w:val="20"/>
        </w:rPr>
      </w:pPr>
      <w:r w:rsidRPr="00C32B76">
        <w:rPr>
          <w:color w:val="000000"/>
        </w:rPr>
        <w:t>Примечания:</w:t>
      </w:r>
    </w:p>
    <w:p w:rsidR="006F6D40" w:rsidRPr="00C32B76" w:rsidRDefault="006F6D40" w:rsidP="006F6D40">
      <w:pPr>
        <w:shd w:val="clear" w:color="auto" w:fill="FFFFFF"/>
        <w:ind w:firstLine="708"/>
        <w:jc w:val="both"/>
        <w:rPr>
          <w:color w:val="000000"/>
          <w:sz w:val="20"/>
          <w:szCs w:val="20"/>
        </w:rPr>
      </w:pPr>
      <w:r w:rsidRPr="00C32B76">
        <w:rPr>
          <w:color w:val="000000"/>
        </w:rPr>
        <w:t>В пункте 2.1. отчета следует указать, каким образом были определены места практики (по представлению студентами писем-запросов от организаций, силами колледжа и т.д.)</w:t>
      </w:r>
    </w:p>
    <w:p w:rsidR="006F6D40" w:rsidRPr="00C32B76" w:rsidRDefault="006F6D40" w:rsidP="006F6D40">
      <w:pPr>
        <w:shd w:val="clear" w:color="auto" w:fill="FFFFFF"/>
        <w:jc w:val="both"/>
        <w:rPr>
          <w:color w:val="000000"/>
          <w:sz w:val="20"/>
          <w:szCs w:val="20"/>
        </w:rPr>
      </w:pPr>
      <w:r w:rsidRPr="00C32B76">
        <w:rPr>
          <w:color w:val="000000"/>
        </w:rPr>
        <w:t>        В пункте 4.2. следует перечислить виды организаций, предприятий, учреждений – баз практики, дать им оценку с точки зрения соответствия профилю соответствующих специальностей; назвать организации (предприятия), тесно сотрудничающие с АНПОО «Сургутский институт экономики, управления и права».</w:t>
      </w:r>
    </w:p>
    <w:p w:rsidR="006F6D40" w:rsidRPr="00C32B76" w:rsidRDefault="006F6D40" w:rsidP="006F6D40">
      <w:pPr>
        <w:shd w:val="clear" w:color="auto" w:fill="FFFFFF"/>
        <w:jc w:val="both"/>
        <w:rPr>
          <w:color w:val="000000"/>
          <w:sz w:val="20"/>
          <w:szCs w:val="20"/>
        </w:rPr>
      </w:pPr>
      <w:r w:rsidRPr="00C32B76">
        <w:rPr>
          <w:color w:val="000000"/>
        </w:rPr>
        <w:t>        В пункте 5 нужно отметить положительные и отрицательные стороны в организации и проведении практики; дать оценку выполнения студентами программы практики, индивидуального задания по специальности, научно-исследовательской работе; привести примеры высокой оценки предприятиями работы практикантов (указать фамилии студентов, их руководителей), отметить случаи предложения студентам работы и т.п.</w:t>
      </w:r>
    </w:p>
    <w:p w:rsidR="006F6D40" w:rsidRPr="00C32B76" w:rsidRDefault="006F6D40" w:rsidP="006F6D40">
      <w:pPr>
        <w:shd w:val="clear" w:color="auto" w:fill="FFFFFF"/>
        <w:jc w:val="both"/>
        <w:rPr>
          <w:color w:val="000000"/>
          <w:sz w:val="20"/>
          <w:szCs w:val="20"/>
        </w:rPr>
      </w:pPr>
      <w:r w:rsidRPr="00C32B76">
        <w:rPr>
          <w:color w:val="000000"/>
        </w:rPr>
        <w:t>        В пункте 6 следует дать свои предложения по улучшению организации и проведения практики.</w:t>
      </w:r>
    </w:p>
    <w:p w:rsidR="006F6D40" w:rsidRPr="00C32B76" w:rsidRDefault="006F6D40" w:rsidP="006F6D40">
      <w:pPr>
        <w:pStyle w:val="a8"/>
        <w:spacing w:before="0" w:beforeAutospacing="0" w:after="0" w:afterAutospacing="0"/>
        <w:ind w:right="-5"/>
        <w:jc w:val="center"/>
        <w:rPr>
          <w:b/>
          <w:sz w:val="28"/>
          <w:szCs w:val="28"/>
        </w:rPr>
      </w:pPr>
    </w:p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Default="006F6D40" w:rsidP="006F6D40"/>
    <w:p w:rsidR="006F6D40" w:rsidRPr="00856586" w:rsidRDefault="006F6D40" w:rsidP="006F6D40">
      <w:pPr>
        <w:pStyle w:val="a8"/>
        <w:pageBreakBefore/>
        <w:spacing w:before="0" w:beforeAutospacing="0" w:after="0" w:afterAutospacing="0"/>
        <w:ind w:right="-6" w:firstLine="709"/>
        <w:jc w:val="right"/>
      </w:pPr>
      <w:r w:rsidRPr="00856586">
        <w:lastRenderedPageBreak/>
        <w:t>ПРИЛОЖЕНИЕ 5</w:t>
      </w:r>
    </w:p>
    <w:p w:rsidR="006F6D40" w:rsidRPr="004C0C3E" w:rsidRDefault="006F6D40" w:rsidP="006F6D40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АТТЕСТАЦИОННЫЙ ЛИСТ </w:t>
      </w:r>
      <w:r w:rsidRPr="004C0C3E">
        <w:rPr>
          <w:b/>
          <w:bCs/>
        </w:rPr>
        <w:br/>
      </w:r>
      <w:r>
        <w:rPr>
          <w:b/>
          <w:bCs/>
        </w:rPr>
        <w:t>по учебной</w:t>
      </w:r>
      <w:r w:rsidRPr="004C0C3E">
        <w:rPr>
          <w:b/>
          <w:bCs/>
        </w:rPr>
        <w:t xml:space="preserve"> практике</w:t>
      </w:r>
    </w:p>
    <w:p w:rsidR="006F6D40" w:rsidRPr="004C0C3E" w:rsidRDefault="006F6D40" w:rsidP="006F6D40">
      <w:pPr>
        <w:jc w:val="center"/>
        <w:rPr>
          <w:i/>
          <w:iCs/>
          <w:lang w:eastAsia="zh-CN"/>
        </w:rPr>
      </w:pPr>
      <w:r w:rsidRPr="004C0C3E">
        <w:rPr>
          <w:i/>
          <w:iCs/>
          <w:lang w:eastAsia="zh-CN"/>
        </w:rPr>
        <w:t>ФИО</w:t>
      </w:r>
    </w:p>
    <w:p w:rsidR="006F6D40" w:rsidRPr="004C0C3E" w:rsidRDefault="006F6D40" w:rsidP="006F6D40">
      <w:pPr>
        <w:jc w:val="center"/>
        <w:rPr>
          <w:i/>
          <w:iCs/>
          <w:lang w:eastAsia="zh-CN"/>
        </w:rPr>
      </w:pPr>
      <w:r w:rsidRPr="004C0C3E">
        <w:rPr>
          <w:i/>
          <w:iCs/>
          <w:lang w:eastAsia="zh-CN"/>
        </w:rPr>
        <w:t>_____________________________________________________________</w:t>
      </w:r>
      <w:r>
        <w:rPr>
          <w:i/>
          <w:iCs/>
          <w:lang w:eastAsia="zh-CN"/>
        </w:rPr>
        <w:t>_______________</w:t>
      </w:r>
    </w:p>
    <w:p w:rsidR="006F6D40" w:rsidRPr="004C0C3E" w:rsidRDefault="006F6D40" w:rsidP="006F6D40">
      <w:pPr>
        <w:rPr>
          <w:lang w:eastAsia="zh-CN"/>
        </w:rPr>
      </w:pPr>
      <w:r w:rsidRPr="004C0C3E">
        <w:rPr>
          <w:lang w:eastAsia="zh-CN"/>
        </w:rPr>
        <w:t xml:space="preserve">обучающийся(аяся) на _____ курсе по специальности СПО </w:t>
      </w:r>
    </w:p>
    <w:p w:rsidR="006F6D40" w:rsidRPr="004C0C3E" w:rsidRDefault="006F6D40" w:rsidP="006F6D40">
      <w:pPr>
        <w:jc w:val="center"/>
        <w:rPr>
          <w:lang w:eastAsia="zh-CN"/>
        </w:rPr>
      </w:pPr>
      <w:r w:rsidRPr="004C0C3E">
        <w:rPr>
          <w:lang w:eastAsia="zh-CN"/>
        </w:rPr>
        <w:t>_____________________________________________________________________________</w:t>
      </w:r>
    </w:p>
    <w:p w:rsidR="006F6D40" w:rsidRPr="004C0C3E" w:rsidRDefault="006F6D40" w:rsidP="006F6D40">
      <w:pPr>
        <w:jc w:val="center"/>
        <w:rPr>
          <w:lang w:eastAsia="zh-CN"/>
        </w:rPr>
      </w:pPr>
      <w:r w:rsidRPr="004C0C3E">
        <w:rPr>
          <w:i/>
          <w:iCs/>
          <w:lang w:eastAsia="zh-CN"/>
        </w:rPr>
        <w:t>код и наименование</w:t>
      </w:r>
    </w:p>
    <w:p w:rsidR="006F6D40" w:rsidRPr="004C0C3E" w:rsidRDefault="006F6D40" w:rsidP="006F6D40">
      <w:pPr>
        <w:jc w:val="both"/>
        <w:rPr>
          <w:lang w:eastAsia="zh-CN"/>
        </w:rPr>
      </w:pPr>
      <w:r w:rsidRPr="004C0C3E">
        <w:rPr>
          <w:lang w:eastAsia="zh-CN"/>
        </w:rPr>
        <w:t>успешно прошел(ла) учебную / производственную практику по профессиональному модулю _____________________________________________________________________________</w:t>
      </w:r>
    </w:p>
    <w:p w:rsidR="006F6D40" w:rsidRPr="004C0C3E" w:rsidRDefault="006F6D40" w:rsidP="006F6D40">
      <w:pPr>
        <w:ind w:firstLine="708"/>
        <w:jc w:val="center"/>
        <w:rPr>
          <w:lang w:eastAsia="zh-CN"/>
        </w:rPr>
      </w:pPr>
      <w:r w:rsidRPr="004C0C3E">
        <w:rPr>
          <w:i/>
          <w:iCs/>
          <w:lang w:eastAsia="zh-CN"/>
        </w:rPr>
        <w:t>наименованиепрофессионального модуля</w:t>
      </w:r>
    </w:p>
    <w:p w:rsidR="006F6D40" w:rsidRPr="004C0C3E" w:rsidRDefault="006F6D40" w:rsidP="006F6D40">
      <w:pPr>
        <w:rPr>
          <w:lang w:eastAsia="zh-CN"/>
        </w:rPr>
      </w:pPr>
      <w:r w:rsidRPr="004C0C3E">
        <w:rPr>
          <w:lang w:eastAsia="zh-CN"/>
        </w:rPr>
        <w:t>в объеме ______ часов  с «___»_____20__ г. по «___»_______20__ г.</w:t>
      </w:r>
    </w:p>
    <w:p w:rsidR="006F6D40" w:rsidRPr="004C0C3E" w:rsidRDefault="006F6D40" w:rsidP="006F6D40">
      <w:pPr>
        <w:rPr>
          <w:lang w:eastAsia="zh-CN"/>
        </w:rPr>
      </w:pPr>
      <w:r w:rsidRPr="004C0C3E">
        <w:rPr>
          <w:lang w:eastAsia="zh-CN"/>
        </w:rPr>
        <w:t>в организации _____________________________________________________________________________</w:t>
      </w:r>
    </w:p>
    <w:p w:rsidR="006F6D40" w:rsidRPr="004C0C3E" w:rsidRDefault="006F6D40" w:rsidP="006F6D40">
      <w:pPr>
        <w:jc w:val="both"/>
        <w:rPr>
          <w:lang w:eastAsia="zh-CN"/>
        </w:rPr>
      </w:pPr>
      <w:r w:rsidRPr="004C0C3E">
        <w:rPr>
          <w:lang w:eastAsia="zh-CN"/>
        </w:rPr>
        <w:t>_____________________________________________________________________________</w:t>
      </w:r>
    </w:p>
    <w:p w:rsidR="006F6D40" w:rsidRPr="004C0C3E" w:rsidRDefault="006F6D40" w:rsidP="006F6D40">
      <w:pPr>
        <w:jc w:val="center"/>
        <w:rPr>
          <w:i/>
          <w:iCs/>
          <w:lang w:eastAsia="zh-CN"/>
        </w:rPr>
      </w:pPr>
      <w:r w:rsidRPr="004C0C3E">
        <w:rPr>
          <w:i/>
          <w:iCs/>
          <w:lang w:eastAsia="zh-CN"/>
        </w:rPr>
        <w:t>наименование организации, юридический адрес</w:t>
      </w:r>
    </w:p>
    <w:p w:rsidR="006F6D40" w:rsidRPr="004C0C3E" w:rsidRDefault="006F6D40" w:rsidP="006F6D40">
      <w:pPr>
        <w:jc w:val="center"/>
        <w:rPr>
          <w:i/>
          <w:iCs/>
          <w:lang w:eastAsia="zh-CN"/>
        </w:rPr>
      </w:pPr>
    </w:p>
    <w:p w:rsidR="006F6D40" w:rsidRPr="004C0C3E" w:rsidRDefault="006F6D40" w:rsidP="006F6D40">
      <w:pPr>
        <w:jc w:val="both"/>
        <w:rPr>
          <w:lang w:eastAsia="zh-CN"/>
        </w:rPr>
      </w:pPr>
      <w:r w:rsidRPr="004C0C3E">
        <w:rPr>
          <w:lang w:eastAsia="zh-CN"/>
        </w:rPr>
        <w:t>Оценка сформированности ПК через виды и качество выполнения работ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/>
      </w:tblPr>
      <w:tblGrid>
        <w:gridCol w:w="815"/>
        <w:gridCol w:w="2874"/>
        <w:gridCol w:w="3727"/>
        <w:gridCol w:w="1018"/>
        <w:gridCol w:w="1626"/>
      </w:tblGrid>
      <w:tr w:rsidR="006F6D40" w:rsidRPr="004C0C3E" w:rsidTr="006F6D40">
        <w:trPr>
          <w:jc w:val="center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Оц ПК</w:t>
            </w:r>
          </w:p>
        </w:tc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Основные показатели оценивания результата (ОПОР) ПК</w:t>
            </w:r>
          </w:p>
        </w:tc>
        <w:tc>
          <w:tcPr>
            <w:tcW w:w="3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Виды и качество выполненных работ (по требованию ФГОС «уметь», «опыт»)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Оценка сформированности ПК</w:t>
            </w:r>
          </w:p>
        </w:tc>
      </w:tr>
      <w:tr w:rsidR="006F6D40" w:rsidRPr="004C0C3E" w:rsidTr="006F6D40">
        <w:trPr>
          <w:jc w:val="center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snapToGrid w:val="0"/>
              <w:jc w:val="center"/>
              <w:rPr>
                <w:bCs/>
                <w:lang w:eastAsia="zh-CN"/>
              </w:rPr>
            </w:pPr>
          </w:p>
        </w:tc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snapToGrid w:val="0"/>
              <w:jc w:val="center"/>
              <w:rPr>
                <w:bCs/>
                <w:lang w:eastAsia="zh-CN"/>
              </w:rPr>
            </w:pPr>
          </w:p>
        </w:tc>
        <w:tc>
          <w:tcPr>
            <w:tcW w:w="3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snapToGrid w:val="0"/>
              <w:jc w:val="center"/>
              <w:rPr>
                <w:bCs/>
                <w:lang w:eastAsia="zh-CN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«ДА»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«НЕТ»</w:t>
            </w:r>
          </w:p>
        </w:tc>
      </w:tr>
      <w:tr w:rsidR="006F6D40" w:rsidRPr="004C0C3E" w:rsidTr="006F6D40">
        <w:trPr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jc w:val="both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ПК 1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</w:tr>
      <w:tr w:rsidR="006F6D40" w:rsidRPr="004C0C3E" w:rsidTr="006F6D40">
        <w:trPr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jc w:val="both"/>
              <w:rPr>
                <w:lang w:eastAsia="zh-CN"/>
              </w:rPr>
            </w:pPr>
            <w:r w:rsidRPr="004C0C3E">
              <w:rPr>
                <w:bCs/>
                <w:lang w:eastAsia="zh-CN"/>
              </w:rPr>
              <w:t xml:space="preserve">ПК </w:t>
            </w:r>
            <w:r w:rsidRPr="004C0C3E">
              <w:rPr>
                <w:bCs/>
                <w:lang w:val="en-US" w:eastAsia="zh-CN"/>
              </w:rPr>
              <w:t>n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val="en-US" w:eastAsia="zh-CN"/>
              </w:rPr>
            </w:pP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</w:tr>
      <w:tr w:rsidR="006F6D40" w:rsidRPr="004C0C3E" w:rsidTr="006F6D40">
        <w:trPr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jc w:val="both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 xml:space="preserve">ПК </w:t>
            </w:r>
            <w:r w:rsidRPr="004C0C3E">
              <w:rPr>
                <w:bCs/>
                <w:lang w:val="en-US" w:eastAsia="zh-CN"/>
              </w:rPr>
              <w:t>n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Cs/>
                <w:lang w:eastAsia="zh-CN"/>
              </w:rPr>
            </w:pPr>
          </w:p>
        </w:tc>
      </w:tr>
    </w:tbl>
    <w:p w:rsidR="006F6D40" w:rsidRPr="004C0C3E" w:rsidRDefault="006F6D40" w:rsidP="006F6D40">
      <w:pPr>
        <w:jc w:val="both"/>
        <w:rPr>
          <w:lang w:eastAsia="zh-CN"/>
        </w:rPr>
      </w:pPr>
      <w:r w:rsidRPr="004C0C3E">
        <w:rPr>
          <w:b/>
          <w:bCs/>
          <w:lang w:eastAsia="zh-CN"/>
        </w:rPr>
        <w:t>***</w:t>
      </w:r>
      <w:r w:rsidRPr="004C0C3E">
        <w:rPr>
          <w:bCs/>
          <w:lang w:eastAsia="zh-CN"/>
        </w:rPr>
        <w:t>80-100% - «5»       70-80% - «4»        60-70% - «3»</w:t>
      </w:r>
    </w:p>
    <w:p w:rsidR="006F6D40" w:rsidRPr="004C0C3E" w:rsidRDefault="006F6D40" w:rsidP="006F6D40">
      <w:pPr>
        <w:rPr>
          <w:lang w:eastAsia="zh-CN"/>
        </w:rPr>
      </w:pPr>
      <w:r w:rsidRPr="004C0C3E">
        <w:rPr>
          <w:lang w:eastAsia="zh-CN"/>
        </w:rPr>
        <w:t>Характеристика деятельности обучающегося во время практики через оценку сформированностиОК</w:t>
      </w:r>
    </w:p>
    <w:tbl>
      <w:tblPr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/>
      </w:tblPr>
      <w:tblGrid>
        <w:gridCol w:w="851"/>
        <w:gridCol w:w="5507"/>
        <w:gridCol w:w="1264"/>
        <w:gridCol w:w="1309"/>
        <w:gridCol w:w="1276"/>
      </w:tblGrid>
      <w:tr w:rsidR="006F6D40" w:rsidRPr="004C0C3E" w:rsidTr="006F6D4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Оц ОК</w:t>
            </w:r>
          </w:p>
        </w:tc>
        <w:tc>
          <w:tcPr>
            <w:tcW w:w="5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 xml:space="preserve">Основные показатели оценивания результата (ОПОР) </w:t>
            </w:r>
          </w:p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ОК</w:t>
            </w:r>
          </w:p>
        </w:tc>
        <w:tc>
          <w:tcPr>
            <w:tcW w:w="3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Уровни оценки ОК</w:t>
            </w:r>
          </w:p>
        </w:tc>
      </w:tr>
      <w:tr w:rsidR="006F6D40" w:rsidRPr="004C0C3E" w:rsidTr="006F6D4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5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Низкий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Средний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D40" w:rsidRPr="004C0C3E" w:rsidRDefault="006F6D40" w:rsidP="006F6D40">
            <w:pPr>
              <w:jc w:val="center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Высокий</w:t>
            </w:r>
          </w:p>
        </w:tc>
      </w:tr>
      <w:tr w:rsidR="006F6D40" w:rsidRPr="004C0C3E" w:rsidTr="006F6D4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jc w:val="both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ОК 1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</w:tr>
      <w:tr w:rsidR="006F6D40" w:rsidRPr="004C0C3E" w:rsidTr="006F6D4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jc w:val="both"/>
              <w:rPr>
                <w:lang w:eastAsia="zh-CN"/>
              </w:rPr>
            </w:pPr>
            <w:r w:rsidRPr="004C0C3E">
              <w:rPr>
                <w:bCs/>
                <w:lang w:eastAsia="zh-CN"/>
              </w:rPr>
              <w:t>ОК</w:t>
            </w:r>
            <w:r w:rsidRPr="004C0C3E">
              <w:rPr>
                <w:bCs/>
                <w:lang w:val="en-US" w:eastAsia="zh-CN"/>
              </w:rPr>
              <w:t>n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val="en-US"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</w:tr>
      <w:tr w:rsidR="006F6D40" w:rsidRPr="004C0C3E" w:rsidTr="006F6D4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jc w:val="both"/>
              <w:rPr>
                <w:bCs/>
                <w:lang w:eastAsia="zh-CN"/>
              </w:rPr>
            </w:pPr>
            <w:r w:rsidRPr="004C0C3E">
              <w:rPr>
                <w:bCs/>
                <w:lang w:eastAsia="zh-CN"/>
              </w:rPr>
              <w:t>ОК</w:t>
            </w:r>
            <w:r w:rsidRPr="004C0C3E">
              <w:rPr>
                <w:bCs/>
                <w:lang w:val="en-US" w:eastAsia="zh-CN"/>
              </w:rPr>
              <w:t>n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40" w:rsidRPr="004C0C3E" w:rsidRDefault="006F6D40" w:rsidP="006F6D40">
            <w:pPr>
              <w:snapToGrid w:val="0"/>
              <w:jc w:val="both"/>
              <w:rPr>
                <w:b/>
                <w:bCs/>
                <w:lang w:eastAsia="zh-CN"/>
              </w:rPr>
            </w:pPr>
          </w:p>
        </w:tc>
      </w:tr>
    </w:tbl>
    <w:p w:rsidR="006F6D40" w:rsidRPr="004C0C3E" w:rsidRDefault="006F6D40" w:rsidP="006F6D40">
      <w:pPr>
        <w:jc w:val="both"/>
        <w:rPr>
          <w:lang w:eastAsia="zh-CN"/>
        </w:rPr>
      </w:pPr>
      <w:r w:rsidRPr="004C0C3E">
        <w:rPr>
          <w:bCs/>
          <w:lang w:eastAsia="zh-CN"/>
        </w:rPr>
        <w:t xml:space="preserve">ОК…, ОК… … - низкий уровень ОК…, ОК… … - средний уровень ОК…, ОК… … - высокий уровень </w:t>
      </w:r>
    </w:p>
    <w:p w:rsidR="006F6D40" w:rsidRDefault="006F6D40" w:rsidP="006F6D40">
      <w:pPr>
        <w:jc w:val="both"/>
        <w:rPr>
          <w:b/>
          <w:bCs/>
          <w:lang w:eastAsia="zh-CN"/>
        </w:rPr>
      </w:pPr>
    </w:p>
    <w:p w:rsidR="006F6D40" w:rsidRPr="004C0C3E" w:rsidRDefault="006F6D40" w:rsidP="006F6D40">
      <w:pPr>
        <w:jc w:val="both"/>
        <w:rPr>
          <w:b/>
          <w:bCs/>
          <w:lang w:eastAsia="zh-CN"/>
        </w:rPr>
      </w:pPr>
      <w:r w:rsidRPr="004C0C3E">
        <w:rPr>
          <w:b/>
          <w:bCs/>
          <w:lang w:eastAsia="zh-CN"/>
        </w:rPr>
        <w:t xml:space="preserve">ЗАКЛЮЧЕНИЕ </w:t>
      </w:r>
      <w:r w:rsidRPr="004C0C3E">
        <w:rPr>
          <w:bCs/>
          <w:lang w:eastAsia="zh-CN"/>
        </w:rPr>
        <w:t>(оценить сформированность ПК и уровень сформированности ОК)</w:t>
      </w:r>
      <w:r w:rsidRPr="004C0C3E">
        <w:rPr>
          <w:b/>
          <w:bCs/>
          <w:lang w:eastAsia="zh-CN"/>
        </w:rPr>
        <w:t>:</w:t>
      </w:r>
    </w:p>
    <w:p w:rsidR="006F6D40" w:rsidRPr="004C0C3E" w:rsidRDefault="006F6D40" w:rsidP="006F6D40">
      <w:pPr>
        <w:jc w:val="both"/>
        <w:rPr>
          <w:bCs/>
          <w:lang w:eastAsia="zh-CN"/>
        </w:rPr>
      </w:pPr>
      <w:r w:rsidRPr="004C0C3E">
        <w:rPr>
          <w:bCs/>
          <w:lang w:eastAsia="zh-CN"/>
        </w:rPr>
        <w:t>За период учебной практики студентом (ФИО) ________________________________ была продемонстрирована _____________________________________ сформированность ПК;</w:t>
      </w:r>
    </w:p>
    <w:p w:rsidR="006F6D40" w:rsidRPr="004C0C3E" w:rsidRDefault="006F6D40" w:rsidP="006F6D40">
      <w:pPr>
        <w:jc w:val="both"/>
        <w:rPr>
          <w:lang w:eastAsia="zh-CN"/>
        </w:rPr>
      </w:pPr>
      <w:r w:rsidRPr="004C0C3E">
        <w:rPr>
          <w:bCs/>
          <w:lang w:eastAsia="zh-CN"/>
        </w:rPr>
        <w:t>уровень сформированности ОК ___________________________________</w:t>
      </w:r>
    </w:p>
    <w:p w:rsidR="006F6D40" w:rsidRDefault="006F6D40" w:rsidP="006F6D40">
      <w:pPr>
        <w:jc w:val="both"/>
        <w:rPr>
          <w:bCs/>
          <w:lang w:eastAsia="zh-CN"/>
        </w:rPr>
      </w:pPr>
    </w:p>
    <w:p w:rsidR="006F6D40" w:rsidRPr="004C0C3E" w:rsidRDefault="006F6D40" w:rsidP="006F6D40">
      <w:pPr>
        <w:jc w:val="both"/>
        <w:rPr>
          <w:bCs/>
          <w:lang w:eastAsia="zh-CN"/>
        </w:rPr>
      </w:pPr>
      <w:r w:rsidRPr="004C0C3E">
        <w:rPr>
          <w:bCs/>
          <w:lang w:eastAsia="zh-CN"/>
        </w:rPr>
        <w:t>Рекомендации: обратить внимание …. требует внимания…</w:t>
      </w:r>
    </w:p>
    <w:p w:rsidR="006F6D40" w:rsidRDefault="006F6D40" w:rsidP="006F6D40">
      <w:pPr>
        <w:jc w:val="both"/>
        <w:rPr>
          <w:lang w:eastAsia="zh-CN"/>
        </w:rPr>
      </w:pPr>
    </w:p>
    <w:p w:rsidR="006F6D40" w:rsidRPr="004C0C3E" w:rsidRDefault="006F6D40" w:rsidP="006F6D40">
      <w:pPr>
        <w:jc w:val="both"/>
        <w:rPr>
          <w:lang w:eastAsia="zh-CN"/>
        </w:rPr>
      </w:pPr>
      <w:r w:rsidRPr="004C0C3E">
        <w:rPr>
          <w:lang w:eastAsia="zh-CN"/>
        </w:rPr>
        <w:t xml:space="preserve">Дата «___» _______20___ </w:t>
      </w:r>
      <w:r w:rsidRPr="004C0C3E">
        <w:rPr>
          <w:lang w:eastAsia="zh-CN"/>
        </w:rPr>
        <w:tab/>
      </w:r>
      <w:r w:rsidRPr="004C0C3E">
        <w:rPr>
          <w:lang w:eastAsia="zh-CN"/>
        </w:rPr>
        <w:tab/>
      </w:r>
      <w:r w:rsidRPr="004C0C3E">
        <w:rPr>
          <w:lang w:eastAsia="zh-CN"/>
        </w:rPr>
        <w:tab/>
      </w:r>
    </w:p>
    <w:p w:rsidR="006F6D40" w:rsidRDefault="006F6D40" w:rsidP="006F6D40">
      <w:pPr>
        <w:jc w:val="both"/>
        <w:rPr>
          <w:lang w:eastAsia="zh-CN"/>
        </w:rPr>
      </w:pPr>
    </w:p>
    <w:p w:rsidR="006F6D40" w:rsidRPr="004C0C3E" w:rsidRDefault="006F6D40" w:rsidP="006F6D40">
      <w:pPr>
        <w:jc w:val="both"/>
        <w:rPr>
          <w:lang w:eastAsia="zh-CN"/>
        </w:rPr>
      </w:pPr>
      <w:r w:rsidRPr="004C0C3E">
        <w:rPr>
          <w:lang w:eastAsia="zh-CN"/>
        </w:rPr>
        <w:t>Подпись руководителя практики __________________________________/ ФИО, должность</w:t>
      </w:r>
    </w:p>
    <w:p w:rsidR="006F6D40" w:rsidRPr="004C0C3E" w:rsidRDefault="006F6D40" w:rsidP="006F6D40">
      <w:pPr>
        <w:tabs>
          <w:tab w:val="left" w:pos="3165"/>
        </w:tabs>
      </w:pPr>
      <w:r w:rsidRPr="004C0C3E">
        <w:rPr>
          <w:lang w:eastAsia="zh-CN"/>
        </w:rPr>
        <w:t>Подпись ответственного лица организации (базы практики) __________/ ФИО, должность</w:t>
      </w:r>
    </w:p>
    <w:p w:rsidR="006F6D40" w:rsidRDefault="006F6D40" w:rsidP="006F6D40"/>
    <w:p w:rsidR="006F6D40" w:rsidRDefault="006F6D40" w:rsidP="006F6D40"/>
    <w:p w:rsidR="006F6D40" w:rsidRDefault="006F6D40" w:rsidP="006F6D40"/>
    <w:p w:rsidR="006F6D40" w:rsidRPr="00856586" w:rsidRDefault="006F6D40" w:rsidP="006F6D40">
      <w:pPr>
        <w:tabs>
          <w:tab w:val="left" w:pos="2010"/>
          <w:tab w:val="left" w:pos="2295"/>
          <w:tab w:val="right" w:pos="9638"/>
        </w:tabs>
        <w:jc w:val="right"/>
      </w:pPr>
      <w:r w:rsidRPr="00856586">
        <w:t>ПРИЛОЖЕНИЕ 6</w:t>
      </w:r>
    </w:p>
    <w:p w:rsidR="006F6D40" w:rsidRPr="004C0C3E" w:rsidRDefault="006F6D40" w:rsidP="006F6D40">
      <w:pPr>
        <w:pStyle w:val="ad"/>
        <w:ind w:hanging="284"/>
        <w:rPr>
          <w:color w:val="auto"/>
          <w:sz w:val="24"/>
          <w:szCs w:val="24"/>
        </w:rPr>
      </w:pPr>
      <w:r w:rsidRPr="004C0C3E">
        <w:rPr>
          <w:color w:val="auto"/>
          <w:sz w:val="24"/>
          <w:szCs w:val="24"/>
        </w:rPr>
        <w:t xml:space="preserve">Автономная некоммерческая профессиональная образовательная организация </w:t>
      </w:r>
    </w:p>
    <w:p w:rsidR="006F6D40" w:rsidRPr="004C0C3E" w:rsidRDefault="006F6D40" w:rsidP="006F6D40">
      <w:pPr>
        <w:pStyle w:val="ad"/>
        <w:ind w:hanging="284"/>
        <w:rPr>
          <w:color w:val="auto"/>
          <w:sz w:val="24"/>
          <w:szCs w:val="24"/>
        </w:rPr>
      </w:pPr>
      <w:r w:rsidRPr="004C0C3E">
        <w:rPr>
          <w:color w:val="auto"/>
          <w:sz w:val="24"/>
          <w:szCs w:val="24"/>
        </w:rPr>
        <w:t>«Сургутский институт экономики, управления и права»</w:t>
      </w:r>
    </w:p>
    <w:p w:rsidR="006F6D40" w:rsidRPr="004C0C3E" w:rsidRDefault="006F6D40" w:rsidP="006F6D40">
      <w:pPr>
        <w:pStyle w:val="ad"/>
        <w:rPr>
          <w:color w:val="auto"/>
          <w:sz w:val="24"/>
          <w:szCs w:val="24"/>
        </w:rPr>
      </w:pPr>
    </w:p>
    <w:p w:rsidR="006F6D40" w:rsidRPr="004C0C3E" w:rsidRDefault="006F6D40" w:rsidP="006F6D40">
      <w:pPr>
        <w:pStyle w:val="ad"/>
        <w:rPr>
          <w:b w:val="0"/>
          <w:color w:val="auto"/>
          <w:sz w:val="24"/>
          <w:szCs w:val="24"/>
        </w:rPr>
      </w:pPr>
      <w:r w:rsidRPr="004C0C3E">
        <w:rPr>
          <w:b w:val="0"/>
          <w:color w:val="auto"/>
          <w:sz w:val="24"/>
          <w:szCs w:val="24"/>
        </w:rPr>
        <w:t xml:space="preserve">ЭКЗАМЕНАЦИОННАЯ (ЗАЧЕТНАЯ) ВЕДОМОСТЬ № __________ </w:t>
      </w:r>
    </w:p>
    <w:p w:rsidR="006F6D40" w:rsidRPr="004C0C3E" w:rsidRDefault="006F6D40" w:rsidP="006F6D40">
      <w:pPr>
        <w:pStyle w:val="ad"/>
        <w:rPr>
          <w:b w:val="0"/>
          <w:color w:val="auto"/>
          <w:sz w:val="24"/>
          <w:szCs w:val="24"/>
        </w:rPr>
      </w:pPr>
    </w:p>
    <w:tbl>
      <w:tblPr>
        <w:tblStyle w:val="ac"/>
        <w:tblW w:w="10867" w:type="dxa"/>
        <w:tblInd w:w="-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94"/>
        <w:gridCol w:w="3111"/>
        <w:gridCol w:w="7"/>
        <w:gridCol w:w="2989"/>
        <w:gridCol w:w="2066"/>
      </w:tblGrid>
      <w:tr w:rsidR="006F6D40" w:rsidRPr="004C0C3E" w:rsidTr="006F6D40">
        <w:tc>
          <w:tcPr>
            <w:tcW w:w="5812" w:type="dxa"/>
            <w:gridSpan w:val="3"/>
            <w:hideMark/>
          </w:tcPr>
          <w:p w:rsidR="006F6D40" w:rsidRPr="004C0C3E" w:rsidRDefault="006F6D40" w:rsidP="006F6D40">
            <w:r>
              <w:t>Дата:  11.12.2020</w:t>
            </w:r>
          </w:p>
        </w:tc>
        <w:tc>
          <w:tcPr>
            <w:tcW w:w="5055" w:type="dxa"/>
            <w:gridSpan w:val="2"/>
            <w:hideMark/>
          </w:tcPr>
          <w:p w:rsidR="006F6D40" w:rsidRPr="004C0C3E" w:rsidRDefault="006F6D40" w:rsidP="006F6D40">
            <w:pPr>
              <w:rPr>
                <w:u w:val="single"/>
              </w:rPr>
            </w:pPr>
            <w:r w:rsidRPr="004C0C3E">
              <w:t xml:space="preserve">Форма обучения:  </w:t>
            </w:r>
            <w:r w:rsidRPr="004C0C3E">
              <w:rPr>
                <w:u w:val="single"/>
              </w:rPr>
              <w:t>ОФО</w:t>
            </w:r>
          </w:p>
        </w:tc>
      </w:tr>
      <w:tr w:rsidR="006F6D40" w:rsidRPr="004C0C3E" w:rsidTr="006F6D40">
        <w:tc>
          <w:tcPr>
            <w:tcW w:w="10867" w:type="dxa"/>
            <w:gridSpan w:val="5"/>
            <w:hideMark/>
          </w:tcPr>
          <w:p w:rsidR="006F6D40" w:rsidRPr="004C0C3E" w:rsidRDefault="006F6D40" w:rsidP="006F6D40">
            <w:r w:rsidRPr="004C0C3E">
              <w:t xml:space="preserve">Специальность: </w:t>
            </w:r>
            <w:r w:rsidR="00DB481C">
              <w:rPr>
                <w:u w:val="single"/>
              </w:rPr>
              <w:t>38.02.01 Экономика и бухгалтерский учет (по отраслям)</w:t>
            </w:r>
          </w:p>
        </w:tc>
      </w:tr>
      <w:tr w:rsidR="006F6D40" w:rsidRPr="004C0C3E" w:rsidTr="006F6D40">
        <w:tc>
          <w:tcPr>
            <w:tcW w:w="5805" w:type="dxa"/>
            <w:gridSpan w:val="2"/>
            <w:hideMark/>
          </w:tcPr>
          <w:p w:rsidR="006F6D40" w:rsidRPr="004C0C3E" w:rsidRDefault="00DB481C" w:rsidP="006F6D40">
            <w:r>
              <w:t>Группа: БУ-20/11</w:t>
            </w:r>
          </w:p>
        </w:tc>
        <w:tc>
          <w:tcPr>
            <w:tcW w:w="2996" w:type="dxa"/>
            <w:gridSpan w:val="2"/>
            <w:hideMark/>
          </w:tcPr>
          <w:p w:rsidR="006F6D40" w:rsidRPr="004C0C3E" w:rsidRDefault="006F6D40" w:rsidP="006F6D40">
            <w:pPr>
              <w:rPr>
                <w:u w:val="single"/>
              </w:rPr>
            </w:pPr>
            <w:r w:rsidRPr="004C0C3E">
              <w:t xml:space="preserve">Курс: </w:t>
            </w:r>
            <w:r w:rsidRPr="004C0C3E">
              <w:rPr>
                <w:u w:val="single"/>
              </w:rPr>
              <w:t>1</w:t>
            </w:r>
          </w:p>
        </w:tc>
        <w:tc>
          <w:tcPr>
            <w:tcW w:w="2066" w:type="dxa"/>
            <w:hideMark/>
          </w:tcPr>
          <w:p w:rsidR="006F6D40" w:rsidRPr="004C0C3E" w:rsidRDefault="006F6D40" w:rsidP="006F6D40">
            <w:pPr>
              <w:rPr>
                <w:u w:val="single"/>
              </w:rPr>
            </w:pPr>
            <w:r w:rsidRPr="004C0C3E">
              <w:t xml:space="preserve">Семестр: </w:t>
            </w:r>
            <w:r w:rsidRPr="004C0C3E">
              <w:rPr>
                <w:u w:val="single"/>
              </w:rPr>
              <w:t>2</w:t>
            </w:r>
          </w:p>
        </w:tc>
      </w:tr>
      <w:tr w:rsidR="006F6D40" w:rsidRPr="004C0C3E" w:rsidTr="006F6D40">
        <w:tc>
          <w:tcPr>
            <w:tcW w:w="5805" w:type="dxa"/>
            <w:gridSpan w:val="2"/>
            <w:hideMark/>
          </w:tcPr>
          <w:p w:rsidR="006F6D40" w:rsidRPr="004C0C3E" w:rsidRDefault="006F6D40" w:rsidP="006F6D40">
            <w:pPr>
              <w:rPr>
                <w:u w:val="single"/>
              </w:rPr>
            </w:pPr>
            <w:r w:rsidRPr="004C0C3E">
              <w:t xml:space="preserve">Максимальная учебная нагрузка (час.): </w:t>
            </w:r>
            <w:r w:rsidR="00DB481C">
              <w:rPr>
                <w:u w:val="single"/>
              </w:rPr>
              <w:t>36</w:t>
            </w:r>
          </w:p>
        </w:tc>
        <w:tc>
          <w:tcPr>
            <w:tcW w:w="5062" w:type="dxa"/>
            <w:gridSpan w:val="3"/>
            <w:hideMark/>
          </w:tcPr>
          <w:p w:rsidR="006F6D40" w:rsidRPr="004C0C3E" w:rsidRDefault="006F6D40" w:rsidP="006F6D40">
            <w:pPr>
              <w:rPr>
                <w:u w:val="single"/>
              </w:rPr>
            </w:pPr>
            <w:r w:rsidRPr="004C0C3E">
              <w:t xml:space="preserve">Форма контроля:  </w:t>
            </w:r>
            <w:r w:rsidRPr="004C0C3E">
              <w:rPr>
                <w:u w:val="single"/>
              </w:rPr>
              <w:t>дифференцированный зачет</w:t>
            </w:r>
          </w:p>
        </w:tc>
      </w:tr>
      <w:tr w:rsidR="006F6D40" w:rsidRPr="004C0C3E" w:rsidTr="006F6D40">
        <w:tc>
          <w:tcPr>
            <w:tcW w:w="10867" w:type="dxa"/>
            <w:gridSpan w:val="5"/>
            <w:hideMark/>
          </w:tcPr>
          <w:p w:rsidR="006F6D40" w:rsidRPr="004C0C3E" w:rsidRDefault="00DB481C" w:rsidP="006F6D40">
            <w:r>
              <w:t>Дисциплина, МДК : Учебная практика</w:t>
            </w:r>
          </w:p>
        </w:tc>
      </w:tr>
      <w:tr w:rsidR="006F6D40" w:rsidRPr="004C0C3E" w:rsidTr="006F6D40">
        <w:tc>
          <w:tcPr>
            <w:tcW w:w="2694" w:type="dxa"/>
          </w:tcPr>
          <w:p w:rsidR="006F6D40" w:rsidRPr="004C0C3E" w:rsidRDefault="006F6D40" w:rsidP="006F6D40">
            <w:r w:rsidRPr="004C0C3E">
              <w:t>Ф.И.О. преподавателя:</w:t>
            </w:r>
          </w:p>
        </w:tc>
        <w:tc>
          <w:tcPr>
            <w:tcW w:w="8173" w:type="dxa"/>
            <w:gridSpan w:val="4"/>
            <w:tcBorders>
              <w:bottom w:val="single" w:sz="4" w:space="0" w:color="auto"/>
            </w:tcBorders>
          </w:tcPr>
          <w:p w:rsidR="006F6D40" w:rsidRPr="004C0C3E" w:rsidRDefault="006F6D40" w:rsidP="006F6D40">
            <w:pPr>
              <w:rPr>
                <w:u w:val="single"/>
              </w:rPr>
            </w:pPr>
          </w:p>
        </w:tc>
      </w:tr>
    </w:tbl>
    <w:p w:rsidR="006F6D40" w:rsidRPr="004C0C3E" w:rsidRDefault="006F6D40" w:rsidP="006F6D40"/>
    <w:p w:rsidR="006F6D40" w:rsidRPr="004C0C3E" w:rsidRDefault="006F6D40" w:rsidP="006F6D40"/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3119"/>
        <w:gridCol w:w="1561"/>
        <w:gridCol w:w="1842"/>
        <w:gridCol w:w="1843"/>
        <w:gridCol w:w="1588"/>
      </w:tblGrid>
      <w:tr w:rsidR="006F6D40" w:rsidRPr="004C0C3E" w:rsidTr="006F6D40">
        <w:trPr>
          <w:trHeight w:val="48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D40" w:rsidRPr="004C0C3E" w:rsidRDefault="006F6D40" w:rsidP="006F6D40">
            <w:pPr>
              <w:ind w:hanging="40"/>
              <w:jc w:val="center"/>
              <w:rPr>
                <w:color w:val="000000" w:themeColor="text1"/>
              </w:rPr>
            </w:pPr>
            <w:r w:rsidRPr="004C0C3E">
              <w:rPr>
                <w:color w:val="000000" w:themeColor="text1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D40" w:rsidRPr="004C0C3E" w:rsidRDefault="006F6D40" w:rsidP="006F6D40">
            <w:pPr>
              <w:ind w:hanging="40"/>
              <w:jc w:val="center"/>
              <w:rPr>
                <w:color w:val="000000" w:themeColor="text1"/>
              </w:rPr>
            </w:pPr>
            <w:r w:rsidRPr="004C0C3E">
              <w:rPr>
                <w:color w:val="000000" w:themeColor="text1"/>
              </w:rPr>
              <w:t>Ф.И.О. студента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D40" w:rsidRPr="004C0C3E" w:rsidRDefault="006F6D40" w:rsidP="006F6D40">
            <w:pPr>
              <w:pStyle w:val="aa"/>
              <w:ind w:hanging="40"/>
              <w:rPr>
                <w:color w:val="000000" w:themeColor="text1"/>
              </w:rPr>
            </w:pPr>
            <w:r w:rsidRPr="004C0C3E">
              <w:rPr>
                <w:color w:val="000000" w:themeColor="text1"/>
              </w:rPr>
              <w:t xml:space="preserve">Зачетная </w:t>
            </w:r>
          </w:p>
          <w:p w:rsidR="006F6D40" w:rsidRPr="004C0C3E" w:rsidRDefault="006F6D40" w:rsidP="006F6D40">
            <w:pPr>
              <w:pStyle w:val="aa"/>
              <w:ind w:hanging="40"/>
              <w:rPr>
                <w:color w:val="000000" w:themeColor="text1"/>
              </w:rPr>
            </w:pPr>
            <w:r w:rsidRPr="004C0C3E">
              <w:rPr>
                <w:color w:val="000000" w:themeColor="text1"/>
              </w:rPr>
              <w:t>книжка 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D40" w:rsidRPr="00C37D7E" w:rsidRDefault="006F6D40" w:rsidP="006F6D40">
            <w:pPr>
              <w:jc w:val="center"/>
            </w:pPr>
            <w:r w:rsidRPr="00C37D7E">
              <w:t xml:space="preserve">Оценка </w:t>
            </w:r>
          </w:p>
          <w:p w:rsidR="006F6D40" w:rsidRPr="00C37D7E" w:rsidRDefault="006F6D40" w:rsidP="006F6D40">
            <w:pPr>
              <w:jc w:val="center"/>
            </w:pPr>
            <w:r w:rsidRPr="00C37D7E">
              <w:t>зачета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D40" w:rsidRPr="00C37D7E" w:rsidRDefault="006F6D40" w:rsidP="006F6D40">
            <w:pPr>
              <w:jc w:val="center"/>
            </w:pPr>
            <w:r w:rsidRPr="00C37D7E">
              <w:t>Оценка</w:t>
            </w:r>
          </w:p>
          <w:p w:rsidR="006F6D40" w:rsidRPr="00C37D7E" w:rsidRDefault="006F6D40" w:rsidP="006F6D40">
            <w:pPr>
              <w:jc w:val="center"/>
            </w:pPr>
            <w:r w:rsidRPr="00C37D7E">
              <w:t>экзамена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D40" w:rsidRPr="004C0C3E" w:rsidRDefault="006F6D40" w:rsidP="006F6D40">
            <w:pPr>
              <w:ind w:hanging="40"/>
              <w:jc w:val="center"/>
              <w:rPr>
                <w:color w:val="000000" w:themeColor="text1"/>
              </w:rPr>
            </w:pPr>
            <w:r w:rsidRPr="004C0C3E">
              <w:rPr>
                <w:color w:val="000000" w:themeColor="text1"/>
              </w:rPr>
              <w:t>Подпись преподавателя</w:t>
            </w:r>
          </w:p>
        </w:tc>
      </w:tr>
      <w:tr w:rsidR="006F6D40" w:rsidRPr="004C0C3E" w:rsidTr="006F6D40">
        <w:trPr>
          <w:trHeight w:val="4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  <w:r w:rsidRPr="004C0C3E">
              <w:rPr>
                <w:color w:val="000000" w:themeColor="text1"/>
              </w:rPr>
              <w:t>Иванова Мария Ивановна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4C0C3E" w:rsidRDefault="006F6D40" w:rsidP="006F6D40">
            <w:pPr>
              <w:jc w:val="center"/>
              <w:rPr>
                <w:color w:val="000000" w:themeColor="text1"/>
              </w:rPr>
            </w:pPr>
            <w:r w:rsidRPr="004C0C3E">
              <w:rPr>
                <w:color w:val="000000" w:themeColor="text1"/>
              </w:rPr>
              <w:t>1040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</w:tr>
      <w:tr w:rsidR="006F6D40" w:rsidRPr="004C0C3E" w:rsidTr="006F6D40">
        <w:trPr>
          <w:trHeight w:val="4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4C0C3E" w:rsidRDefault="006F6D40" w:rsidP="006F6D4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</w:tr>
      <w:tr w:rsidR="006F6D40" w:rsidRPr="004C0C3E" w:rsidTr="006F6D40">
        <w:trPr>
          <w:trHeight w:val="4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4C0C3E" w:rsidRDefault="006F6D40" w:rsidP="006F6D4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</w:tr>
      <w:tr w:rsidR="006F6D40" w:rsidRPr="004C0C3E" w:rsidTr="006F6D40">
        <w:trPr>
          <w:trHeight w:val="4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4C0C3E" w:rsidRDefault="006F6D40" w:rsidP="006F6D4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</w:tr>
      <w:tr w:rsidR="006F6D40" w:rsidRPr="004C0C3E" w:rsidTr="006F6D40">
        <w:trPr>
          <w:trHeight w:val="4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4C0C3E" w:rsidRDefault="006F6D40" w:rsidP="006F6D4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</w:tr>
      <w:tr w:rsidR="006F6D40" w:rsidRPr="004C0C3E" w:rsidTr="006F6D40">
        <w:trPr>
          <w:trHeight w:val="4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4C0C3E" w:rsidRDefault="006F6D40" w:rsidP="006F6D4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</w:tr>
      <w:tr w:rsidR="006F6D40" w:rsidRPr="004C0C3E" w:rsidTr="006F6D40">
        <w:trPr>
          <w:trHeight w:val="4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4C0C3E" w:rsidRDefault="006F6D40" w:rsidP="006F6D4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</w:tr>
      <w:tr w:rsidR="006F6D40" w:rsidRPr="004C0C3E" w:rsidTr="006F6D40">
        <w:trPr>
          <w:trHeight w:val="4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D40" w:rsidRPr="004C0C3E" w:rsidRDefault="006F6D40" w:rsidP="006F6D4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40" w:rsidRPr="004C0C3E" w:rsidRDefault="006F6D40" w:rsidP="006F6D40">
            <w:pPr>
              <w:rPr>
                <w:color w:val="000000" w:themeColor="text1"/>
              </w:rPr>
            </w:pPr>
          </w:p>
        </w:tc>
      </w:tr>
    </w:tbl>
    <w:p w:rsidR="006F6D40" w:rsidRPr="004C0C3E" w:rsidRDefault="006F6D40" w:rsidP="006F6D40">
      <w:pPr>
        <w:ind w:left="-567"/>
      </w:pPr>
    </w:p>
    <w:p w:rsidR="006F6D40" w:rsidRPr="004C0C3E" w:rsidRDefault="006F6D40" w:rsidP="006F6D40">
      <w:pPr>
        <w:ind w:left="-567"/>
      </w:pPr>
    </w:p>
    <w:tbl>
      <w:tblPr>
        <w:tblStyle w:val="ac"/>
        <w:tblW w:w="10867" w:type="dxa"/>
        <w:tblInd w:w="-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23"/>
        <w:gridCol w:w="2817"/>
        <w:gridCol w:w="124"/>
        <w:gridCol w:w="2268"/>
        <w:gridCol w:w="283"/>
        <w:gridCol w:w="201"/>
        <w:gridCol w:w="2351"/>
      </w:tblGrid>
      <w:tr w:rsidR="006F6D40" w:rsidRPr="004C0C3E" w:rsidTr="006F6D40">
        <w:tc>
          <w:tcPr>
            <w:tcW w:w="10867" w:type="dxa"/>
            <w:gridSpan w:val="7"/>
            <w:hideMark/>
          </w:tcPr>
          <w:p w:rsidR="006F6D40" w:rsidRPr="004C0C3E" w:rsidRDefault="006F6D40" w:rsidP="006F6D40">
            <w:r w:rsidRPr="004C0C3E">
              <w:t xml:space="preserve">Количество студентов в группе: __________ чел., из них: </w:t>
            </w:r>
          </w:p>
        </w:tc>
      </w:tr>
      <w:tr w:rsidR="006F6D40" w:rsidRPr="004C0C3E" w:rsidTr="006F6D40">
        <w:tc>
          <w:tcPr>
            <w:tcW w:w="10867" w:type="dxa"/>
            <w:gridSpan w:val="7"/>
          </w:tcPr>
          <w:p w:rsidR="006F6D40" w:rsidRPr="004C0C3E" w:rsidRDefault="006F6D40" w:rsidP="006F6D40"/>
        </w:tc>
      </w:tr>
      <w:tr w:rsidR="006F6D40" w:rsidRPr="004C0C3E" w:rsidTr="006F6D40">
        <w:trPr>
          <w:trHeight w:val="299"/>
        </w:trPr>
        <w:tc>
          <w:tcPr>
            <w:tcW w:w="2823" w:type="dxa"/>
            <w:hideMark/>
          </w:tcPr>
          <w:p w:rsidR="006F6D40" w:rsidRPr="004C0C3E" w:rsidRDefault="006F6D40" w:rsidP="006F6D40">
            <w:r w:rsidRPr="004C0C3E">
              <w:t>присутствовали:</w:t>
            </w:r>
          </w:p>
        </w:tc>
        <w:tc>
          <w:tcPr>
            <w:tcW w:w="2817" w:type="dxa"/>
            <w:hideMark/>
          </w:tcPr>
          <w:p w:rsidR="006F6D40" w:rsidRPr="004C0C3E" w:rsidRDefault="006F6D40" w:rsidP="006F6D40">
            <w:r w:rsidRPr="004C0C3E">
              <w:t>__________,</w:t>
            </w:r>
          </w:p>
        </w:tc>
        <w:tc>
          <w:tcPr>
            <w:tcW w:w="2876" w:type="dxa"/>
            <w:gridSpan w:val="4"/>
          </w:tcPr>
          <w:p w:rsidR="006F6D40" w:rsidRPr="004C0C3E" w:rsidRDefault="006F6D40" w:rsidP="006F6D40">
            <w:r w:rsidRPr="004C0C3E">
              <w:t xml:space="preserve">отлично: </w:t>
            </w:r>
          </w:p>
        </w:tc>
        <w:tc>
          <w:tcPr>
            <w:tcW w:w="2351" w:type="dxa"/>
          </w:tcPr>
          <w:p w:rsidR="006F6D40" w:rsidRPr="004C0C3E" w:rsidRDefault="006F6D40" w:rsidP="006F6D40">
            <w:r w:rsidRPr="004C0C3E">
              <w:t>__________,</w:t>
            </w:r>
          </w:p>
        </w:tc>
      </w:tr>
      <w:tr w:rsidR="006F6D40" w:rsidRPr="004C0C3E" w:rsidTr="006F6D40">
        <w:trPr>
          <w:trHeight w:val="262"/>
        </w:trPr>
        <w:tc>
          <w:tcPr>
            <w:tcW w:w="2823" w:type="dxa"/>
            <w:hideMark/>
          </w:tcPr>
          <w:p w:rsidR="006F6D40" w:rsidRPr="004C0C3E" w:rsidRDefault="006F6D40" w:rsidP="006F6D40">
            <w:r w:rsidRPr="004C0C3E">
              <w:t xml:space="preserve">не явились: </w:t>
            </w:r>
          </w:p>
        </w:tc>
        <w:tc>
          <w:tcPr>
            <w:tcW w:w="2817" w:type="dxa"/>
            <w:hideMark/>
          </w:tcPr>
          <w:p w:rsidR="006F6D40" w:rsidRPr="004C0C3E" w:rsidRDefault="006F6D40" w:rsidP="006F6D40">
            <w:r w:rsidRPr="004C0C3E">
              <w:t>__________,</w:t>
            </w:r>
          </w:p>
        </w:tc>
        <w:tc>
          <w:tcPr>
            <w:tcW w:w="2876" w:type="dxa"/>
            <w:gridSpan w:val="4"/>
          </w:tcPr>
          <w:p w:rsidR="006F6D40" w:rsidRPr="004C0C3E" w:rsidRDefault="006F6D40" w:rsidP="006F6D40">
            <w:r w:rsidRPr="004C0C3E">
              <w:t>хорошо:</w:t>
            </w:r>
          </w:p>
        </w:tc>
        <w:tc>
          <w:tcPr>
            <w:tcW w:w="2351" w:type="dxa"/>
          </w:tcPr>
          <w:p w:rsidR="006F6D40" w:rsidRPr="004C0C3E" w:rsidRDefault="006F6D40" w:rsidP="006F6D40">
            <w:r w:rsidRPr="004C0C3E">
              <w:t>__________,</w:t>
            </w:r>
          </w:p>
        </w:tc>
      </w:tr>
      <w:tr w:rsidR="006F6D40" w:rsidRPr="004C0C3E" w:rsidTr="006F6D40">
        <w:tc>
          <w:tcPr>
            <w:tcW w:w="2823" w:type="dxa"/>
            <w:hideMark/>
          </w:tcPr>
          <w:p w:rsidR="006F6D40" w:rsidRPr="004C0C3E" w:rsidRDefault="006F6D40" w:rsidP="006F6D40">
            <w:r w:rsidRPr="004C0C3E">
              <w:t xml:space="preserve">зачтено: </w:t>
            </w:r>
          </w:p>
        </w:tc>
        <w:tc>
          <w:tcPr>
            <w:tcW w:w="2817" w:type="dxa"/>
            <w:hideMark/>
          </w:tcPr>
          <w:p w:rsidR="006F6D40" w:rsidRPr="004C0C3E" w:rsidRDefault="006F6D40" w:rsidP="006F6D40">
            <w:r w:rsidRPr="004C0C3E">
              <w:t>__________,</w:t>
            </w:r>
          </w:p>
        </w:tc>
        <w:tc>
          <w:tcPr>
            <w:tcW w:w="2876" w:type="dxa"/>
            <w:gridSpan w:val="4"/>
            <w:hideMark/>
          </w:tcPr>
          <w:p w:rsidR="006F6D40" w:rsidRPr="004C0C3E" w:rsidRDefault="006F6D40" w:rsidP="006F6D40">
            <w:r w:rsidRPr="004C0C3E">
              <w:t xml:space="preserve">удовлетворительно: </w:t>
            </w:r>
          </w:p>
        </w:tc>
        <w:tc>
          <w:tcPr>
            <w:tcW w:w="2351" w:type="dxa"/>
            <w:hideMark/>
          </w:tcPr>
          <w:p w:rsidR="006F6D40" w:rsidRPr="004C0C3E" w:rsidRDefault="006F6D40" w:rsidP="006F6D40">
            <w:r w:rsidRPr="004C0C3E">
              <w:t>__________,</w:t>
            </w:r>
          </w:p>
        </w:tc>
      </w:tr>
      <w:tr w:rsidR="006F6D40" w:rsidRPr="004C0C3E" w:rsidTr="006F6D40">
        <w:tc>
          <w:tcPr>
            <w:tcW w:w="2823" w:type="dxa"/>
            <w:hideMark/>
          </w:tcPr>
          <w:p w:rsidR="006F6D40" w:rsidRPr="004C0C3E" w:rsidRDefault="006F6D40" w:rsidP="006F6D40">
            <w:r w:rsidRPr="004C0C3E">
              <w:t xml:space="preserve">не зачтено: </w:t>
            </w:r>
          </w:p>
        </w:tc>
        <w:tc>
          <w:tcPr>
            <w:tcW w:w="2817" w:type="dxa"/>
            <w:hideMark/>
          </w:tcPr>
          <w:p w:rsidR="006F6D40" w:rsidRPr="004C0C3E" w:rsidRDefault="006F6D40" w:rsidP="006F6D40">
            <w:r w:rsidRPr="004C0C3E">
              <w:t>__________,</w:t>
            </w:r>
          </w:p>
        </w:tc>
        <w:tc>
          <w:tcPr>
            <w:tcW w:w="2876" w:type="dxa"/>
            <w:gridSpan w:val="4"/>
            <w:hideMark/>
          </w:tcPr>
          <w:p w:rsidR="006F6D40" w:rsidRPr="004C0C3E" w:rsidRDefault="006F6D40" w:rsidP="006F6D40">
            <w:r w:rsidRPr="004C0C3E">
              <w:t xml:space="preserve">неудовлетворительно: </w:t>
            </w:r>
          </w:p>
        </w:tc>
        <w:tc>
          <w:tcPr>
            <w:tcW w:w="2351" w:type="dxa"/>
            <w:hideMark/>
          </w:tcPr>
          <w:p w:rsidR="006F6D40" w:rsidRPr="004C0C3E" w:rsidRDefault="006F6D40" w:rsidP="006F6D40">
            <w:r w:rsidRPr="004C0C3E">
              <w:t>__________,</w:t>
            </w:r>
          </w:p>
        </w:tc>
      </w:tr>
      <w:tr w:rsidR="006F6D40" w:rsidRPr="004C0C3E" w:rsidTr="006F6D40">
        <w:trPr>
          <w:trHeight w:val="204"/>
        </w:trPr>
        <w:tc>
          <w:tcPr>
            <w:tcW w:w="5640" w:type="dxa"/>
            <w:gridSpan w:val="2"/>
          </w:tcPr>
          <w:p w:rsidR="006F6D40" w:rsidRPr="004C0C3E" w:rsidRDefault="006F6D40" w:rsidP="006F6D40"/>
        </w:tc>
        <w:tc>
          <w:tcPr>
            <w:tcW w:w="2876" w:type="dxa"/>
            <w:gridSpan w:val="4"/>
            <w:hideMark/>
          </w:tcPr>
          <w:p w:rsidR="006F6D40" w:rsidRPr="004C0C3E" w:rsidRDefault="006F6D40" w:rsidP="006F6D40"/>
        </w:tc>
        <w:tc>
          <w:tcPr>
            <w:tcW w:w="2351" w:type="dxa"/>
            <w:hideMark/>
          </w:tcPr>
          <w:p w:rsidR="006F6D40" w:rsidRPr="004C0C3E" w:rsidRDefault="006F6D40" w:rsidP="006F6D40"/>
        </w:tc>
      </w:tr>
      <w:tr w:rsidR="006F6D40" w:rsidRPr="004C0C3E" w:rsidTr="006F6D40">
        <w:trPr>
          <w:trHeight w:val="382"/>
        </w:trPr>
        <w:tc>
          <w:tcPr>
            <w:tcW w:w="5764" w:type="dxa"/>
            <w:gridSpan w:val="3"/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  <w:r w:rsidRPr="004C0C3E">
              <w:rPr>
                <w:bCs/>
              </w:rPr>
              <w:t>Подпись преподавателя: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  <w:r w:rsidRPr="004C0C3E">
              <w:rPr>
                <w:bCs/>
              </w:rPr>
              <w:t>/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</w:p>
        </w:tc>
      </w:tr>
      <w:tr w:rsidR="006F6D40" w:rsidRPr="004C0C3E" w:rsidTr="006F6D40">
        <w:trPr>
          <w:trHeight w:val="382"/>
        </w:trPr>
        <w:tc>
          <w:tcPr>
            <w:tcW w:w="5764" w:type="dxa"/>
            <w:gridSpan w:val="3"/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  <w:r w:rsidRPr="004C0C3E">
              <w:rPr>
                <w:bCs/>
              </w:rPr>
              <w:t>Подпись заведующего учебной части: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  <w:r w:rsidRPr="004C0C3E">
              <w:rPr>
                <w:bCs/>
              </w:rPr>
              <w:t>/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</w:p>
        </w:tc>
      </w:tr>
      <w:tr w:rsidR="006F6D40" w:rsidRPr="004C0C3E" w:rsidTr="006F6D40">
        <w:trPr>
          <w:trHeight w:val="382"/>
        </w:trPr>
        <w:tc>
          <w:tcPr>
            <w:tcW w:w="5764" w:type="dxa"/>
            <w:gridSpan w:val="3"/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  <w:r w:rsidRPr="004C0C3E">
              <w:rPr>
                <w:bCs/>
              </w:rPr>
              <w:t>Подпись секретаря учебной части: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  <w:r w:rsidRPr="004C0C3E">
              <w:rPr>
                <w:bCs/>
              </w:rPr>
              <w:t>/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6F6D40" w:rsidRPr="004C0C3E" w:rsidRDefault="006F6D40" w:rsidP="006F6D40">
            <w:pPr>
              <w:rPr>
                <w:bCs/>
              </w:rPr>
            </w:pPr>
          </w:p>
        </w:tc>
      </w:tr>
    </w:tbl>
    <w:p w:rsidR="006F6D40" w:rsidRDefault="006F6D40" w:rsidP="006F6D40"/>
    <w:p w:rsidR="00364762" w:rsidRPr="00364762" w:rsidRDefault="00364762" w:rsidP="00364762">
      <w:pPr>
        <w:rPr>
          <w:rFonts w:eastAsia="Calibri"/>
          <w:b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C80935" w:rsidRPr="00364762" w:rsidRDefault="00C80935" w:rsidP="00C80935">
      <w:pPr>
        <w:jc w:val="center"/>
        <w:rPr>
          <w:rFonts w:eastAsia="Calibri"/>
          <w:b/>
        </w:rPr>
      </w:pPr>
    </w:p>
    <w:p w:rsidR="00087705" w:rsidRDefault="00087705"/>
    <w:sectPr w:rsidR="00087705" w:rsidSect="00364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AF3" w:rsidRDefault="004A4AF3">
      <w:r>
        <w:separator/>
      </w:r>
    </w:p>
  </w:endnote>
  <w:endnote w:type="continuationSeparator" w:id="1">
    <w:p w:rsidR="004A4AF3" w:rsidRDefault="004A4A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08279"/>
      <w:docPartObj>
        <w:docPartGallery w:val="Page Numbers (Bottom of Page)"/>
        <w:docPartUnique/>
      </w:docPartObj>
    </w:sdtPr>
    <w:sdtContent>
      <w:p w:rsidR="00DB1216" w:rsidRDefault="00E24E41">
        <w:pPr>
          <w:pStyle w:val="a6"/>
          <w:jc w:val="center"/>
        </w:pPr>
        <w:r>
          <w:fldChar w:fldCharType="begin"/>
        </w:r>
        <w:r w:rsidR="00DB1216">
          <w:instrText xml:space="preserve"> PAGE   \* MERGEFORMAT </w:instrText>
        </w:r>
        <w:r>
          <w:fldChar w:fldCharType="separate"/>
        </w:r>
        <w:r w:rsidR="00526CE2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DB1216" w:rsidRDefault="00DB1216">
    <w:pPr>
      <w:pStyle w:val="a6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AF3" w:rsidRDefault="004A4AF3">
      <w:r>
        <w:separator/>
      </w:r>
    </w:p>
  </w:footnote>
  <w:footnote w:type="continuationSeparator" w:id="1">
    <w:p w:rsidR="004A4AF3" w:rsidRDefault="004A4A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3E61"/>
    <w:multiLevelType w:val="hybridMultilevel"/>
    <w:tmpl w:val="9D66BEA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7F01423"/>
    <w:multiLevelType w:val="hybridMultilevel"/>
    <w:tmpl w:val="97E0E55E"/>
    <w:lvl w:ilvl="0" w:tplc="D0303C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7803D3"/>
    <w:multiLevelType w:val="hybridMultilevel"/>
    <w:tmpl w:val="1FC29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C9556F"/>
    <w:multiLevelType w:val="hybridMultilevel"/>
    <w:tmpl w:val="7144A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A40BA"/>
    <w:multiLevelType w:val="hybridMultilevel"/>
    <w:tmpl w:val="A260EFBC"/>
    <w:lvl w:ilvl="0" w:tplc="8B20CE9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BD606C"/>
    <w:multiLevelType w:val="hybridMultilevel"/>
    <w:tmpl w:val="409E434A"/>
    <w:lvl w:ilvl="0" w:tplc="2B888C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7780B"/>
    <w:multiLevelType w:val="multilevel"/>
    <w:tmpl w:val="79F8A288"/>
    <w:lvl w:ilvl="0">
      <w:start w:val="1"/>
      <w:numFmt w:val="decimal"/>
      <w:pStyle w:val="1"/>
      <w:lvlText w:val="%1."/>
      <w:lvlJc w:val="left"/>
      <w:pPr>
        <w:ind w:left="839" w:hanging="555"/>
      </w:pPr>
      <w:rPr>
        <w:rFonts w:ascii="Times New Roman" w:eastAsia="Times New Roman" w:hAnsi="Times New Roman" w:cs="Times New Roman"/>
        <w:b/>
        <w:sz w:val="28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7">
    <w:nsid w:val="437934B1"/>
    <w:multiLevelType w:val="hybridMultilevel"/>
    <w:tmpl w:val="90489C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0AB684F"/>
    <w:multiLevelType w:val="multilevel"/>
    <w:tmpl w:val="B36CA4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sz w:val="24"/>
      </w:rPr>
    </w:lvl>
  </w:abstractNum>
  <w:abstractNum w:abstractNumId="9">
    <w:nsid w:val="52AA16AB"/>
    <w:multiLevelType w:val="hybridMultilevel"/>
    <w:tmpl w:val="6AE41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E545F6"/>
    <w:multiLevelType w:val="multilevel"/>
    <w:tmpl w:val="45A4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EF1613"/>
    <w:multiLevelType w:val="hybridMultilevel"/>
    <w:tmpl w:val="2E049F14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6E132819"/>
    <w:multiLevelType w:val="hybridMultilevel"/>
    <w:tmpl w:val="F1CA8D2A"/>
    <w:lvl w:ilvl="0" w:tplc="5BE6ED5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6FD16F17"/>
    <w:multiLevelType w:val="multilevel"/>
    <w:tmpl w:val="8EE8E4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27248A4"/>
    <w:multiLevelType w:val="multilevel"/>
    <w:tmpl w:val="F236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1E2FF1"/>
    <w:multiLevelType w:val="hybridMultilevel"/>
    <w:tmpl w:val="22684D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A0B39E1"/>
    <w:multiLevelType w:val="hybridMultilevel"/>
    <w:tmpl w:val="97E0E55E"/>
    <w:lvl w:ilvl="0" w:tplc="D0303C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BA24454"/>
    <w:multiLevelType w:val="hybridMultilevel"/>
    <w:tmpl w:val="5010C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F545F"/>
    <w:multiLevelType w:val="multilevel"/>
    <w:tmpl w:val="26C8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683934"/>
    <w:multiLevelType w:val="multilevel"/>
    <w:tmpl w:val="771E485E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16"/>
  </w:num>
  <w:num w:numId="5">
    <w:abstractNumId w:val="5"/>
  </w:num>
  <w:num w:numId="6">
    <w:abstractNumId w:val="4"/>
  </w:num>
  <w:num w:numId="7">
    <w:abstractNumId w:val="13"/>
  </w:num>
  <w:num w:numId="8">
    <w:abstractNumId w:val="0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9"/>
  </w:num>
  <w:num w:numId="12">
    <w:abstractNumId w:val="18"/>
  </w:num>
  <w:num w:numId="13">
    <w:abstractNumId w:val="14"/>
  </w:num>
  <w:num w:numId="14">
    <w:abstractNumId w:val="10"/>
  </w:num>
  <w:num w:numId="15">
    <w:abstractNumId w:val="12"/>
  </w:num>
  <w:num w:numId="16">
    <w:abstractNumId w:val="8"/>
  </w:num>
  <w:num w:numId="17">
    <w:abstractNumId w:val="7"/>
  </w:num>
  <w:num w:numId="18">
    <w:abstractNumId w:val="3"/>
  </w:num>
  <w:num w:numId="19">
    <w:abstractNumId w:val="2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0935"/>
    <w:rsid w:val="000041CD"/>
    <w:rsid w:val="00005CDD"/>
    <w:rsid w:val="00042280"/>
    <w:rsid w:val="00087705"/>
    <w:rsid w:val="0013474E"/>
    <w:rsid w:val="0016289B"/>
    <w:rsid w:val="001B3EC7"/>
    <w:rsid w:val="001E3721"/>
    <w:rsid w:val="00264578"/>
    <w:rsid w:val="002B1E74"/>
    <w:rsid w:val="0032323B"/>
    <w:rsid w:val="00364762"/>
    <w:rsid w:val="003D0549"/>
    <w:rsid w:val="004A4AF3"/>
    <w:rsid w:val="004C5615"/>
    <w:rsid w:val="00526CE2"/>
    <w:rsid w:val="005B3391"/>
    <w:rsid w:val="006154EF"/>
    <w:rsid w:val="00674FC7"/>
    <w:rsid w:val="00682180"/>
    <w:rsid w:val="006A49BE"/>
    <w:rsid w:val="006F6D40"/>
    <w:rsid w:val="007A6F42"/>
    <w:rsid w:val="007B3F5E"/>
    <w:rsid w:val="007C1D2C"/>
    <w:rsid w:val="007E2A9B"/>
    <w:rsid w:val="007E2B48"/>
    <w:rsid w:val="008C5CAF"/>
    <w:rsid w:val="00937F72"/>
    <w:rsid w:val="00B40470"/>
    <w:rsid w:val="00BD35EE"/>
    <w:rsid w:val="00C40EF8"/>
    <w:rsid w:val="00C77B09"/>
    <w:rsid w:val="00C80935"/>
    <w:rsid w:val="00C96CC7"/>
    <w:rsid w:val="00CA73EA"/>
    <w:rsid w:val="00D55838"/>
    <w:rsid w:val="00D91A94"/>
    <w:rsid w:val="00DB1216"/>
    <w:rsid w:val="00DB45CB"/>
    <w:rsid w:val="00DB481C"/>
    <w:rsid w:val="00E1029B"/>
    <w:rsid w:val="00E24E41"/>
    <w:rsid w:val="00E72FD6"/>
    <w:rsid w:val="00EA614B"/>
    <w:rsid w:val="00ED2B07"/>
    <w:rsid w:val="00F00E30"/>
    <w:rsid w:val="00F178CE"/>
    <w:rsid w:val="00FD4545"/>
    <w:rsid w:val="00FE5B85"/>
    <w:rsid w:val="00FF2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323B"/>
    <w:pPr>
      <w:keepNext/>
      <w:numPr>
        <w:numId w:val="1"/>
      </w:numPr>
      <w:autoSpaceDE w:val="0"/>
      <w:autoSpaceDN w:val="0"/>
      <w:jc w:val="center"/>
      <w:outlineLvl w:val="0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8093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0935"/>
    <w:pPr>
      <w:shd w:val="clear" w:color="auto" w:fill="FFFFFF"/>
      <w:spacing w:before="300" w:line="0" w:lineRule="atLeast"/>
      <w:jc w:val="center"/>
    </w:pPr>
    <w:rPr>
      <w:rFonts w:cstheme="minorBidi"/>
      <w:sz w:val="19"/>
      <w:szCs w:val="19"/>
      <w:lang w:eastAsia="en-US"/>
    </w:rPr>
  </w:style>
  <w:style w:type="character" w:customStyle="1" w:styleId="212pt">
    <w:name w:val="Основной текст (2) + 12 pt"/>
    <w:basedOn w:val="2"/>
    <w:rsid w:val="00C80935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C809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9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2323B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32323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23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C96C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96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rsid w:val="00D55838"/>
    <w:pPr>
      <w:spacing w:before="100" w:beforeAutospacing="1" w:after="100" w:afterAutospacing="1"/>
    </w:pPr>
  </w:style>
  <w:style w:type="paragraph" w:styleId="21">
    <w:name w:val="List 2"/>
    <w:basedOn w:val="a"/>
    <w:rsid w:val="00D55838"/>
    <w:pPr>
      <w:ind w:left="566" w:hanging="283"/>
    </w:pPr>
  </w:style>
  <w:style w:type="paragraph" w:customStyle="1" w:styleId="pboth">
    <w:name w:val="pboth"/>
    <w:basedOn w:val="a"/>
    <w:rsid w:val="00F00E30"/>
    <w:pPr>
      <w:spacing w:before="100" w:beforeAutospacing="1" w:after="100" w:afterAutospacing="1"/>
    </w:pPr>
  </w:style>
  <w:style w:type="paragraph" w:customStyle="1" w:styleId="Default">
    <w:name w:val="Default"/>
    <w:rsid w:val="003647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9">
    <w:name w:val="Hyperlink"/>
    <w:uiPriority w:val="99"/>
    <w:rsid w:val="00364762"/>
    <w:rPr>
      <w:color w:val="000000"/>
    </w:rPr>
  </w:style>
  <w:style w:type="paragraph" w:styleId="aa">
    <w:name w:val="Body Text Indent"/>
    <w:basedOn w:val="a"/>
    <w:link w:val="ab"/>
    <w:uiPriority w:val="99"/>
    <w:semiHidden/>
    <w:rsid w:val="00364762"/>
    <w:pPr>
      <w:ind w:firstLine="567"/>
    </w:pPr>
    <w:rPr>
      <w:rFonts w:eastAsia="Calibri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64762"/>
    <w:rPr>
      <w:rFonts w:ascii="Times New Roman" w:eastAsia="Calibri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59"/>
    <w:rsid w:val="006F6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6F6D40"/>
    <w:pPr>
      <w:widowControl w:val="0"/>
      <w:jc w:val="center"/>
    </w:pPr>
    <w:rPr>
      <w:b/>
      <w:bCs/>
      <w:color w:val="000000"/>
      <w:sz w:val="28"/>
      <w:szCs w:val="22"/>
    </w:rPr>
  </w:style>
  <w:style w:type="character" w:customStyle="1" w:styleId="ae">
    <w:name w:val="Название Знак"/>
    <w:basedOn w:val="a0"/>
    <w:link w:val="ad"/>
    <w:rsid w:val="006F6D40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7E2A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7E2A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minfin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app:exechttp://www.gks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app:exechttp://www.economicus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p:exechttp://www.glossary.ru" TargetMode="External"/><Relationship Id="rId5" Type="http://schemas.openxmlformats.org/officeDocument/2006/relationships/footnotes" Target="footnotes.xml"/><Relationship Id="rId15" Type="http://schemas.openxmlformats.org/officeDocument/2006/relationships/hyperlink" Target="app:exechttp://www.vuzlib.net" TargetMode="External"/><Relationship Id="rId10" Type="http://schemas.openxmlformats.org/officeDocument/2006/relationships/hyperlink" Target="https://urait.ru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2529" TargetMode="External"/><Relationship Id="rId14" Type="http://schemas.openxmlformats.org/officeDocument/2006/relationships/hyperlink" Target="http://www.ecsocman.h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5516</Words>
  <Characters>31446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6</cp:revision>
  <dcterms:created xsi:type="dcterms:W3CDTF">2021-11-13T09:31:00Z</dcterms:created>
  <dcterms:modified xsi:type="dcterms:W3CDTF">2022-01-10T15:15:00Z</dcterms:modified>
</cp:coreProperties>
</file>