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22" w:rsidRPr="00BC1673" w:rsidRDefault="00DF0522" w:rsidP="00BC1673">
      <w:pPr>
        <w:pStyle w:val="1"/>
        <w:spacing w:before="0" w:line="360" w:lineRule="auto"/>
        <w:rPr>
          <w:rFonts w:ascii="Times New Roman" w:hAnsi="Times New Roman" w:cs="Times New Roman"/>
        </w:rPr>
      </w:pPr>
      <w:r w:rsidRPr="00BC1673">
        <w:rPr>
          <w:rFonts w:ascii="Times New Roman" w:hAnsi="Times New Roman" w:cs="Times New Roman"/>
        </w:rPr>
        <w:t xml:space="preserve">Лабораторная работа № </w:t>
      </w:r>
      <w:r w:rsidR="00251630" w:rsidRPr="00251630">
        <w:rPr>
          <w:rFonts w:ascii="Times New Roman" w:hAnsi="Times New Roman" w:cs="Times New Roman"/>
        </w:rPr>
        <w:t>5</w:t>
      </w:r>
      <w:r w:rsidR="000546AD" w:rsidRPr="00BC1673">
        <w:rPr>
          <w:rFonts w:ascii="Times New Roman" w:hAnsi="Times New Roman" w:cs="Times New Roman"/>
        </w:rPr>
        <w:t xml:space="preserve"> </w:t>
      </w:r>
      <w:r w:rsidRPr="00BC1673">
        <w:rPr>
          <w:rFonts w:ascii="Times New Roman" w:hAnsi="Times New Roman" w:cs="Times New Roman"/>
        </w:rPr>
        <w:t>«Изучение конструкции и принципов работы диагностического стенда по испытанию электрооборудования автомобилей СКИФ-1-01</w:t>
      </w:r>
      <w:r w:rsidR="000546AD" w:rsidRPr="00BC1673">
        <w:rPr>
          <w:rFonts w:ascii="Times New Roman" w:hAnsi="Times New Roman" w:cs="Times New Roman"/>
        </w:rPr>
        <w:t>»</w:t>
      </w:r>
      <w:r w:rsidR="00DA65CC" w:rsidRPr="00BC1673">
        <w:rPr>
          <w:rFonts w:ascii="Times New Roman" w:hAnsi="Times New Roman" w:cs="Times New Roman"/>
        </w:rPr>
        <w:br/>
      </w:r>
      <w:r w:rsidRPr="00BC1673">
        <w:rPr>
          <w:rFonts w:ascii="Times New Roman" w:hAnsi="Times New Roman" w:cs="Times New Roman"/>
        </w:rPr>
        <w:t xml:space="preserve">по </w:t>
      </w:r>
      <w:r w:rsidR="00DA65CC" w:rsidRPr="00BC1673">
        <w:rPr>
          <w:rFonts w:ascii="Times New Roman" w:hAnsi="Times New Roman" w:cs="Times New Roman"/>
        </w:rPr>
        <w:t>курсу</w:t>
      </w:r>
      <w:r w:rsidRPr="00BC1673">
        <w:rPr>
          <w:rFonts w:ascii="Times New Roman" w:hAnsi="Times New Roman" w:cs="Times New Roman"/>
        </w:rPr>
        <w:t xml:space="preserve"> «Технология технического обслуживания и ремонта автомобилей»</w:t>
      </w:r>
    </w:p>
    <w:p w:rsidR="00E4514B" w:rsidRPr="00E4514B" w:rsidRDefault="00E4514B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 xml:space="preserve">Тема </w:t>
      </w:r>
      <w:r w:rsidRPr="00E4514B">
        <w:rPr>
          <w:rFonts w:ascii="Times New Roman" w:hAnsi="Times New Roman" w:cs="Times New Roman"/>
          <w:b/>
          <w:color w:val="000000"/>
          <w:sz w:val="28"/>
          <w:szCs w:val="32"/>
        </w:rPr>
        <w:t>2.2. Технология диагностирования автомобилей на постах Д</w:t>
      </w:r>
      <w:proofErr w:type="gramStart"/>
      <w:r w:rsidRPr="00E4514B">
        <w:rPr>
          <w:rFonts w:ascii="Times New Roman" w:hAnsi="Times New Roman" w:cs="Times New Roman"/>
          <w:b/>
          <w:color w:val="000000"/>
          <w:sz w:val="28"/>
          <w:szCs w:val="32"/>
        </w:rPr>
        <w:t>2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32"/>
        </w:rPr>
        <w:t>.</w:t>
      </w:r>
    </w:p>
    <w:p w:rsidR="00DF0522" w:rsidRPr="00DA65CC" w:rsidRDefault="00DF0522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5F7D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="000546AD" w:rsidRPr="00895F7D">
        <w:rPr>
          <w:rFonts w:ascii="Times New Roman" w:hAnsi="Times New Roman" w:cs="Times New Roman"/>
          <w:b/>
          <w:color w:val="000000"/>
          <w:sz w:val="28"/>
          <w:szCs w:val="28"/>
        </w:rPr>
        <w:t>ель работы:</w:t>
      </w:r>
      <w:r w:rsidR="000546AD" w:rsidRPr="00DA65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65CC">
        <w:rPr>
          <w:rFonts w:ascii="Times New Roman" w:hAnsi="Times New Roman" w:cs="Times New Roman"/>
          <w:color w:val="000000"/>
          <w:sz w:val="28"/>
          <w:szCs w:val="28"/>
        </w:rPr>
        <w:t>изучение конструкции и принципов работы диагностического стенда по испытанию электрооборудования автомобиля СКИФ-1-01, проверка работоспособности стенда.</w:t>
      </w:r>
    </w:p>
    <w:p w:rsidR="000546AD" w:rsidRPr="00895F7D" w:rsidRDefault="00DF0522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F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46AD" w:rsidRPr="00DA65CC" w:rsidRDefault="000546AD" w:rsidP="00DA65CC">
      <w:pPr>
        <w:pStyle w:val="a3"/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5CC">
        <w:rPr>
          <w:rFonts w:ascii="Times New Roman" w:hAnsi="Times New Roman" w:cs="Times New Roman"/>
          <w:sz w:val="28"/>
          <w:szCs w:val="28"/>
        </w:rPr>
        <w:t>и</w:t>
      </w:r>
      <w:r w:rsidR="00DF0522" w:rsidRPr="00DA65CC">
        <w:rPr>
          <w:rFonts w:ascii="Times New Roman" w:hAnsi="Times New Roman" w:cs="Times New Roman"/>
          <w:sz w:val="28"/>
          <w:szCs w:val="28"/>
        </w:rPr>
        <w:t>зучить конструкции и принципа рабо</w:t>
      </w:r>
      <w:r w:rsidRPr="00DA65CC">
        <w:rPr>
          <w:rFonts w:ascii="Times New Roman" w:hAnsi="Times New Roman" w:cs="Times New Roman"/>
          <w:sz w:val="28"/>
          <w:szCs w:val="28"/>
        </w:rPr>
        <w:t>ты стенда;</w:t>
      </w:r>
    </w:p>
    <w:p w:rsidR="000546AD" w:rsidRPr="00DA65CC" w:rsidRDefault="000546AD" w:rsidP="00DA65CC">
      <w:pPr>
        <w:pStyle w:val="a3"/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5CC">
        <w:rPr>
          <w:rFonts w:ascii="Times New Roman" w:hAnsi="Times New Roman" w:cs="Times New Roman"/>
          <w:sz w:val="28"/>
          <w:szCs w:val="28"/>
        </w:rPr>
        <w:t>и</w:t>
      </w:r>
      <w:r w:rsidR="00DF0522" w:rsidRPr="00DA65CC">
        <w:rPr>
          <w:rFonts w:ascii="Times New Roman" w:hAnsi="Times New Roman" w:cs="Times New Roman"/>
          <w:sz w:val="28"/>
          <w:szCs w:val="28"/>
        </w:rPr>
        <w:t>зучить э</w:t>
      </w:r>
      <w:r w:rsidRPr="00DA65CC">
        <w:rPr>
          <w:rFonts w:ascii="Times New Roman" w:hAnsi="Times New Roman" w:cs="Times New Roman"/>
          <w:sz w:val="28"/>
          <w:szCs w:val="28"/>
        </w:rPr>
        <w:t>тапы подготовки стенда к работе;</w:t>
      </w:r>
    </w:p>
    <w:p w:rsidR="000546AD" w:rsidRPr="00DA65CC" w:rsidRDefault="000546AD" w:rsidP="00DA65CC">
      <w:pPr>
        <w:pStyle w:val="a3"/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5CC">
        <w:rPr>
          <w:rFonts w:ascii="Times New Roman" w:hAnsi="Times New Roman" w:cs="Times New Roman"/>
          <w:sz w:val="28"/>
          <w:szCs w:val="28"/>
        </w:rPr>
        <w:t>и</w:t>
      </w:r>
      <w:r w:rsidR="00DF0522" w:rsidRPr="00DA65CC">
        <w:rPr>
          <w:rFonts w:ascii="Times New Roman" w:hAnsi="Times New Roman" w:cs="Times New Roman"/>
          <w:sz w:val="28"/>
          <w:szCs w:val="28"/>
        </w:rPr>
        <w:t xml:space="preserve">зучить </w:t>
      </w:r>
      <w:r w:rsidRPr="00DA65CC">
        <w:rPr>
          <w:rFonts w:ascii="Times New Roman" w:hAnsi="Times New Roman" w:cs="Times New Roman"/>
          <w:sz w:val="28"/>
          <w:szCs w:val="28"/>
        </w:rPr>
        <w:t>порядок работы диагностирования;</w:t>
      </w:r>
    </w:p>
    <w:p w:rsidR="00DF0522" w:rsidRPr="00DA65CC" w:rsidRDefault="000546AD" w:rsidP="00DA65CC">
      <w:pPr>
        <w:pStyle w:val="a3"/>
        <w:numPr>
          <w:ilvl w:val="0"/>
          <w:numId w:val="10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5CC">
        <w:rPr>
          <w:rFonts w:ascii="Times New Roman" w:hAnsi="Times New Roman" w:cs="Times New Roman"/>
          <w:sz w:val="28"/>
          <w:szCs w:val="28"/>
        </w:rPr>
        <w:t>проверить</w:t>
      </w:r>
      <w:r w:rsidR="00DF0522" w:rsidRPr="00DA65CC">
        <w:rPr>
          <w:rFonts w:ascii="Times New Roman" w:hAnsi="Times New Roman" w:cs="Times New Roman"/>
          <w:sz w:val="28"/>
          <w:szCs w:val="28"/>
        </w:rPr>
        <w:t xml:space="preserve"> готовност</w:t>
      </w:r>
      <w:r w:rsidRPr="00DA65CC">
        <w:rPr>
          <w:rFonts w:ascii="Times New Roman" w:hAnsi="Times New Roman" w:cs="Times New Roman"/>
          <w:sz w:val="28"/>
          <w:szCs w:val="28"/>
        </w:rPr>
        <w:t>ь</w:t>
      </w:r>
      <w:r w:rsidR="00DF0522" w:rsidRPr="00DA65CC">
        <w:rPr>
          <w:rFonts w:ascii="Times New Roman" w:hAnsi="Times New Roman" w:cs="Times New Roman"/>
          <w:sz w:val="28"/>
          <w:szCs w:val="28"/>
        </w:rPr>
        <w:t xml:space="preserve"> стенда к э</w:t>
      </w:r>
      <w:r w:rsidRPr="00DA65CC">
        <w:rPr>
          <w:rFonts w:ascii="Times New Roman" w:hAnsi="Times New Roman" w:cs="Times New Roman"/>
          <w:sz w:val="28"/>
          <w:szCs w:val="28"/>
        </w:rPr>
        <w:t>к</w:t>
      </w:r>
      <w:r w:rsidR="00DF0522" w:rsidRPr="00DA65CC">
        <w:rPr>
          <w:rFonts w:ascii="Times New Roman" w:hAnsi="Times New Roman" w:cs="Times New Roman"/>
          <w:sz w:val="28"/>
          <w:szCs w:val="28"/>
        </w:rPr>
        <w:t>сплуатации.</w:t>
      </w:r>
    </w:p>
    <w:p w:rsidR="001267DB" w:rsidRPr="001267DB" w:rsidRDefault="001267DB" w:rsidP="001267DB">
      <w:pPr>
        <w:pStyle w:val="1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267DB">
        <w:rPr>
          <w:rFonts w:ascii="Times New Roman" w:hAnsi="Times New Roman" w:cs="Times New Roman"/>
          <w:color w:val="000000" w:themeColor="text1"/>
        </w:rPr>
        <w:t>1. Порядок запуска виртуальной лабораторной работы (ВЛР)</w:t>
      </w:r>
    </w:p>
    <w:p w:rsidR="001267DB" w:rsidRPr="001267DB" w:rsidRDefault="001267DB" w:rsidP="0012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7DB">
        <w:rPr>
          <w:rFonts w:ascii="Times New Roman" w:hAnsi="Times New Roman" w:cs="Times New Roman"/>
          <w:sz w:val="28"/>
          <w:szCs w:val="28"/>
        </w:rPr>
        <w:t>1.</w:t>
      </w:r>
      <w:r w:rsidR="000B4A01" w:rsidRPr="000B4A01">
        <w:rPr>
          <w:rFonts w:ascii="Times New Roman" w:hAnsi="Times New Roman" w:cs="Times New Roman"/>
          <w:sz w:val="28"/>
          <w:szCs w:val="28"/>
        </w:rPr>
        <w:t>1</w:t>
      </w:r>
      <w:r w:rsidR="000B4A01">
        <w:rPr>
          <w:rFonts w:ascii="Times New Roman" w:hAnsi="Times New Roman" w:cs="Times New Roman"/>
          <w:sz w:val="28"/>
          <w:szCs w:val="28"/>
        </w:rPr>
        <w:t>.</w:t>
      </w:r>
      <w:r w:rsidRPr="001267DB">
        <w:rPr>
          <w:rFonts w:ascii="Times New Roman" w:hAnsi="Times New Roman" w:cs="Times New Roman"/>
          <w:sz w:val="28"/>
          <w:szCs w:val="28"/>
        </w:rPr>
        <w:t xml:space="preserve"> Получите доступ к виртуальному рабочему столу. Инструкция по доступу прилагается к заданию в курсе.</w:t>
      </w:r>
    </w:p>
    <w:p w:rsidR="00F550F6" w:rsidRDefault="000B4A01" w:rsidP="00F550F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550F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550F6">
        <w:rPr>
          <w:rFonts w:ascii="Times New Roman" w:hAnsi="Times New Roman" w:cs="Times New Roman"/>
          <w:sz w:val="28"/>
          <w:szCs w:val="28"/>
        </w:rPr>
        <w:t xml:space="preserve">Откройте на виртуальном рабочем столе папку </w:t>
      </w:r>
      <w:r w:rsidR="00F550F6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F550F6">
        <w:rPr>
          <w:rFonts w:ascii="Times New Roman" w:hAnsi="Times New Roman" w:cs="Times New Roman"/>
          <w:sz w:val="28"/>
          <w:szCs w:val="28"/>
        </w:rPr>
        <w:t>,</w:t>
      </w:r>
      <w:r w:rsidR="00F550F6">
        <w:rPr>
          <w:rFonts w:ascii="Times New Roman" w:eastAsia="Calibri" w:hAnsi="Times New Roman" w:cs="Times New Roman"/>
          <w:sz w:val="28"/>
          <w:szCs w:val="28"/>
        </w:rPr>
        <w:t xml:space="preserve"> выберите папку «</w:t>
      </w:r>
      <w:proofErr w:type="spellStart"/>
      <w:r w:rsidR="00F550F6">
        <w:rPr>
          <w:rFonts w:ascii="Times New Roman" w:eastAsia="Calibri" w:hAnsi="Times New Roman" w:cs="Times New Roman"/>
          <w:sz w:val="28"/>
          <w:szCs w:val="28"/>
        </w:rPr>
        <w:t>Professional</w:t>
      </w:r>
      <w:proofErr w:type="spellEnd"/>
      <w:r w:rsidR="00F55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50F6">
        <w:rPr>
          <w:rFonts w:ascii="Times New Roman" w:eastAsia="Calibri" w:hAnsi="Times New Roman" w:cs="Times New Roman"/>
          <w:sz w:val="28"/>
          <w:szCs w:val="28"/>
        </w:rPr>
        <w:t>group</w:t>
      </w:r>
      <w:proofErr w:type="spellEnd"/>
      <w:r w:rsidR="00F550F6">
        <w:rPr>
          <w:rFonts w:ascii="Times New Roman" w:eastAsia="Calibri" w:hAnsi="Times New Roman" w:cs="Times New Roman"/>
          <w:sz w:val="28"/>
          <w:szCs w:val="28"/>
        </w:rPr>
        <w:t>», в ней запустите двойным щелчком программу</w:t>
      </w:r>
      <w:proofErr w:type="gramStart"/>
      <w:r w:rsidR="00F550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50F6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F550F6">
        <w:rPr>
          <w:rFonts w:ascii="Times New Roman" w:eastAsia="Calibri" w:hAnsi="Times New Roman" w:cs="Times New Roman"/>
          <w:b/>
          <w:sz w:val="28"/>
          <w:szCs w:val="28"/>
        </w:rPr>
        <w:t>ыполнить</w:t>
      </w:r>
      <w:r w:rsidR="00F550F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267DB" w:rsidRPr="001267DB" w:rsidRDefault="000B4A01" w:rsidP="0012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267DB" w:rsidRPr="001267DB">
        <w:rPr>
          <w:rFonts w:ascii="Times New Roman" w:hAnsi="Times New Roman" w:cs="Times New Roman"/>
          <w:sz w:val="28"/>
          <w:szCs w:val="28"/>
        </w:rPr>
        <w:t>3. Одинарным щелчком выберите группу «Эксплуатация и ремонт транспорта».</w:t>
      </w:r>
    </w:p>
    <w:p w:rsidR="001267DB" w:rsidRPr="001267DB" w:rsidRDefault="000B4A01" w:rsidP="001267D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267DB" w:rsidRPr="001267DB">
        <w:rPr>
          <w:rFonts w:ascii="Times New Roman" w:hAnsi="Times New Roman" w:cs="Times New Roman"/>
          <w:sz w:val="28"/>
          <w:szCs w:val="28"/>
        </w:rPr>
        <w:t>4. Из развернувшегося перечня выберите одинарным щелчком лабораторную работу «Изучение конструкции и принципов работы диагностического стенда по испытанию электрооборудования автомобилей СКИФ-1-01».</w:t>
      </w:r>
    </w:p>
    <w:p w:rsidR="000B4A01" w:rsidRPr="009A75EE" w:rsidRDefault="000B4A01" w:rsidP="000B4A01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t xml:space="preserve">1.5. По одинарному щелчку Вам доступны файлы ВЛР: Методические материалы и Виртуальная лаборатория (рис.1). </w:t>
      </w:r>
    </w:p>
    <w:p w:rsidR="000B4A01" w:rsidRPr="009A75EE" w:rsidRDefault="000B4A01" w:rsidP="000B4A01">
      <w:pPr>
        <w:tabs>
          <w:tab w:val="left" w:pos="1418"/>
        </w:tabs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9613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01" w:rsidRPr="009A75EE" w:rsidRDefault="000B4A01" w:rsidP="000B4A01">
      <w:pPr>
        <w:tabs>
          <w:tab w:val="left" w:pos="1418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t>Рис.1. Файлы ВЛР</w:t>
      </w:r>
    </w:p>
    <w:p w:rsidR="000B4A01" w:rsidRPr="009A75EE" w:rsidRDefault="000B4A01" w:rsidP="000B4A01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5EE">
        <w:rPr>
          <w:rFonts w:ascii="Times New Roman" w:eastAsia="Calibri" w:hAnsi="Times New Roman" w:cs="Times New Roman"/>
          <w:sz w:val="28"/>
          <w:szCs w:val="28"/>
        </w:rPr>
        <w:t xml:space="preserve">Выход из Методических материалов - </w:t>
      </w:r>
      <w:r w:rsidRPr="009A75E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ECAC0DC" wp14:editId="7355B7E6">
            <wp:extent cx="333375" cy="361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5EE">
        <w:rPr>
          <w:rFonts w:ascii="Times New Roman" w:eastAsia="Calibri" w:hAnsi="Times New Roman" w:cs="Times New Roman"/>
          <w:sz w:val="28"/>
          <w:szCs w:val="28"/>
        </w:rPr>
        <w:t xml:space="preserve">(стрелка «влево» на зеленом фоне в левом нижнем углу экрана). Выход из Виртуальной лаборатории – клавиша </w:t>
      </w:r>
      <w:r w:rsidRPr="009A75EE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9A75EE">
        <w:rPr>
          <w:rFonts w:ascii="Times New Roman" w:eastAsia="Calibri" w:hAnsi="Times New Roman" w:cs="Times New Roman"/>
          <w:sz w:val="28"/>
          <w:szCs w:val="28"/>
        </w:rPr>
        <w:t>10.</w:t>
      </w:r>
    </w:p>
    <w:p w:rsidR="000B4A01" w:rsidRPr="009A75EE" w:rsidRDefault="000B4A01" w:rsidP="000B4A01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!Используйте сочетание клавиш </w:t>
      </w:r>
      <w:proofErr w:type="spellStart"/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Ctrl+Alt</w:t>
      </w:r>
      <w:proofErr w:type="spellEnd"/>
      <w:r w:rsidRPr="009A75E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9A75EE">
        <w:rPr>
          <w:rFonts w:ascii="Times New Roman" w:eastAsia="Calibri" w:hAnsi="Times New Roman" w:cs="Times New Roman"/>
          <w:sz w:val="28"/>
          <w:szCs w:val="28"/>
          <w:lang w:eastAsia="en-US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0B4A01" w:rsidRPr="009A75EE" w:rsidRDefault="000B4A01" w:rsidP="000B4A0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75E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3A7CD5AF" wp14:editId="621E8066">
            <wp:extent cx="5940425" cy="32766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01" w:rsidRPr="009A75EE" w:rsidRDefault="000B4A01" w:rsidP="000B4A01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lang w:eastAsia="en-US"/>
        </w:rPr>
      </w:pPr>
      <w:r w:rsidRPr="009A75EE"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  <w:t>Рис.2. Личный рабочий стол и виртуальный.</w:t>
      </w:r>
    </w:p>
    <w:p w:rsidR="000B4A01" w:rsidRPr="009A75EE" w:rsidRDefault="000B4A01" w:rsidP="000B4A01">
      <w:pPr>
        <w:rPr>
          <w:rFonts w:ascii="Times New Roman" w:eastAsia="Calibri" w:hAnsi="Times New Roman" w:cs="Times New Roman"/>
          <w:color w:val="000000" w:themeColor="text1"/>
          <w:sz w:val="28"/>
          <w:lang w:eastAsia="en-US"/>
        </w:rPr>
      </w:pPr>
    </w:p>
    <w:p w:rsidR="00CC1FF1" w:rsidRPr="001267DB" w:rsidRDefault="001267DB" w:rsidP="00BC1673">
      <w:pPr>
        <w:spacing w:after="0" w:line="360" w:lineRule="auto"/>
        <w:ind w:left="708"/>
        <w:jc w:val="both"/>
        <w:outlineLvl w:val="0"/>
        <w:rPr>
          <w:rFonts w:ascii="Times New Roman" w:hAnsi="Times New Roman" w:cs="Times New Roman"/>
          <w:b/>
          <w:sz w:val="28"/>
          <w:szCs w:val="32"/>
        </w:rPr>
      </w:pPr>
      <w:r w:rsidRPr="001267DB">
        <w:rPr>
          <w:rFonts w:ascii="Times New Roman" w:hAnsi="Times New Roman" w:cs="Times New Roman"/>
          <w:b/>
          <w:sz w:val="28"/>
          <w:szCs w:val="32"/>
        </w:rPr>
        <w:t>2</w:t>
      </w:r>
      <w:r w:rsidR="00BC1673" w:rsidRPr="001267DB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0546AD" w:rsidRPr="001267DB">
        <w:rPr>
          <w:rFonts w:ascii="Times New Roman" w:hAnsi="Times New Roman" w:cs="Times New Roman"/>
          <w:b/>
          <w:sz w:val="28"/>
          <w:szCs w:val="32"/>
        </w:rPr>
        <w:t>Теория</w:t>
      </w:r>
    </w:p>
    <w:p w:rsidR="00CC1FF1" w:rsidRPr="00BC1673" w:rsidRDefault="001267DB" w:rsidP="00BC1673">
      <w:pPr>
        <w:pStyle w:val="a3"/>
        <w:spacing w:before="120" w:after="0" w:line="360" w:lineRule="auto"/>
        <w:ind w:left="0" w:firstLine="709"/>
        <w:contextualSpacing w:val="0"/>
        <w:jc w:val="both"/>
        <w:outlineLvl w:val="1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32"/>
        </w:rPr>
        <w:t>2</w:t>
      </w:r>
      <w:r w:rsidR="00BC1673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.1. </w:t>
      </w:r>
      <w:r w:rsidR="00CC1FF1" w:rsidRPr="00BC1673">
        <w:rPr>
          <w:rFonts w:ascii="Times New Roman" w:hAnsi="Times New Roman" w:cs="Times New Roman"/>
          <w:b/>
          <w:color w:val="000000"/>
          <w:sz w:val="28"/>
          <w:szCs w:val="32"/>
        </w:rPr>
        <w:t>Применение</w:t>
      </w:r>
    </w:p>
    <w:p w:rsidR="00CC1FF1" w:rsidRPr="00DA65CC" w:rsidRDefault="00DF0522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5C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Стенд применя</w:t>
      </w:r>
      <w:r w:rsidR="000B4A0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A65CC">
        <w:rPr>
          <w:rFonts w:ascii="Times New Roman" w:hAnsi="Times New Roman" w:cs="Times New Roman"/>
          <w:color w:val="000000"/>
          <w:sz w:val="28"/>
          <w:szCs w:val="28"/>
        </w:rPr>
        <w:t>тся в условиях автотранспортных предприятий и станций технического обслуживания.</w:t>
      </w:r>
      <w:r w:rsidR="00CC1FF1" w:rsidRPr="00DA65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FF1" w:rsidRPr="00DA65CC">
        <w:rPr>
          <w:rFonts w:ascii="Times New Roman" w:hAnsi="Times New Roman" w:cs="Times New Roman"/>
          <w:sz w:val="28"/>
          <w:szCs w:val="28"/>
        </w:rPr>
        <w:t>Он</w:t>
      </w:r>
      <w:r w:rsidR="00CC1FF1" w:rsidRPr="00DA65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5CC">
        <w:rPr>
          <w:rFonts w:ascii="Times New Roman" w:hAnsi="Times New Roman" w:cs="Times New Roman"/>
          <w:color w:val="000000"/>
          <w:sz w:val="28"/>
          <w:szCs w:val="28"/>
        </w:rPr>
        <w:t>позволяет выполнить: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0522" w:rsidRPr="00DA65CC">
        <w:rPr>
          <w:rFonts w:ascii="Times New Roman" w:hAnsi="Times New Roman" w:cs="Times New Roman"/>
          <w:sz w:val="28"/>
          <w:szCs w:val="28"/>
        </w:rPr>
        <w:t>змерение и контроль технических характеристик генераторов постоянного и переменного (с выпрямителем) тока с номинальным напряжением 12</w:t>
      </w:r>
      <w:proofErr w:type="gramStart"/>
      <w:r w:rsidR="005E5FC1" w:rsidRPr="00DA65CC">
        <w:rPr>
          <w:rFonts w:ascii="Times New Roman" w:hAnsi="Times New Roman" w:cs="Times New Roman"/>
          <w:sz w:val="28"/>
          <w:szCs w:val="28"/>
        </w:rPr>
        <w:t xml:space="preserve"> </w:t>
      </w:r>
      <w:r w:rsidR="00DF0522" w:rsidRPr="00DA65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F0522" w:rsidRPr="00DA65CC">
        <w:rPr>
          <w:rFonts w:ascii="Times New Roman" w:hAnsi="Times New Roman" w:cs="Times New Roman"/>
          <w:sz w:val="28"/>
          <w:szCs w:val="28"/>
        </w:rPr>
        <w:t xml:space="preserve"> и 24</w:t>
      </w:r>
      <w:r w:rsidR="005E5FC1" w:rsidRPr="00DA65CC">
        <w:rPr>
          <w:rFonts w:ascii="Times New Roman" w:hAnsi="Times New Roman" w:cs="Times New Roman"/>
          <w:sz w:val="28"/>
          <w:szCs w:val="28"/>
        </w:rPr>
        <w:t xml:space="preserve"> </w:t>
      </w:r>
      <w:r w:rsidR="00DF0522" w:rsidRPr="00DA65CC">
        <w:rPr>
          <w:rFonts w:ascii="Times New Roman" w:hAnsi="Times New Roman" w:cs="Times New Roman"/>
          <w:sz w:val="28"/>
          <w:szCs w:val="28"/>
        </w:rPr>
        <w:t>В и мощностью до 3</w:t>
      </w:r>
      <w:r w:rsidR="005E5FC1" w:rsidRPr="00DA65CC">
        <w:rPr>
          <w:rFonts w:ascii="Times New Roman" w:hAnsi="Times New Roman" w:cs="Times New Roman"/>
          <w:sz w:val="28"/>
          <w:szCs w:val="28"/>
        </w:rPr>
        <w:t xml:space="preserve"> </w:t>
      </w:r>
      <w:r w:rsidR="00DF0522" w:rsidRPr="00DA65CC">
        <w:rPr>
          <w:rFonts w:ascii="Times New Roman" w:hAnsi="Times New Roman" w:cs="Times New Roman"/>
          <w:sz w:val="28"/>
          <w:szCs w:val="28"/>
        </w:rPr>
        <w:t>кВт в режиме холостого хода и под нагрузкой до 1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0522" w:rsidRPr="00DA65CC">
        <w:rPr>
          <w:rFonts w:ascii="Times New Roman" w:hAnsi="Times New Roman" w:cs="Times New Roman"/>
          <w:sz w:val="28"/>
          <w:szCs w:val="28"/>
        </w:rPr>
        <w:t>2</w:t>
      </w:r>
      <w:r w:rsidR="005E5FC1" w:rsidRPr="00DA65CC">
        <w:rPr>
          <w:rFonts w:ascii="Times New Roman" w:hAnsi="Times New Roman" w:cs="Times New Roman"/>
          <w:sz w:val="28"/>
          <w:szCs w:val="28"/>
        </w:rPr>
        <w:t xml:space="preserve"> кВт;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0522" w:rsidRPr="00DA65CC">
        <w:rPr>
          <w:rFonts w:ascii="Times New Roman" w:hAnsi="Times New Roman" w:cs="Times New Roman"/>
          <w:sz w:val="28"/>
          <w:szCs w:val="28"/>
        </w:rPr>
        <w:t xml:space="preserve">змерение параметров и регулировку </w:t>
      </w:r>
      <w:r w:rsidR="005E5FC1" w:rsidRPr="00DA65CC">
        <w:rPr>
          <w:rFonts w:ascii="Times New Roman" w:hAnsi="Times New Roman" w:cs="Times New Roman"/>
          <w:sz w:val="28"/>
          <w:szCs w:val="28"/>
        </w:rPr>
        <w:t>реле-регуляторов к генераторам;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змерение параметров стартеров с номинальным напряжением 12</w:t>
      </w:r>
      <w:proofErr w:type="gramStart"/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proofErr w:type="gramEnd"/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24 В мощностью д</w:t>
      </w:r>
      <w:r w:rsidR="005E5FC1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 9 кВт в режиме холостого хода;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роверку на работоспособность коммутационных реле и реле регуля</w:t>
      </w:r>
      <w:r w:rsidR="005E5FC1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торов;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змерение параметров электродвигателей вспомо</w:t>
      </w:r>
      <w:r w:rsidR="005E5FC1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гательных механизмов автомобиля;</w:t>
      </w:r>
    </w:p>
    <w:p w:rsidR="005E5FC1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22C0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роверку исправн</w:t>
      </w:r>
      <w:r w:rsidR="005E5FC1" w:rsidRPr="00DA65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ости полупроводниковых приборов;</w:t>
      </w:r>
    </w:p>
    <w:p w:rsidR="009022C0" w:rsidRPr="00DA65CC" w:rsidRDefault="00031127" w:rsidP="00DA65CC">
      <w:pPr>
        <w:pStyle w:val="a3"/>
        <w:numPr>
          <w:ilvl w:val="0"/>
          <w:numId w:val="1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022C0" w:rsidRPr="00DA65CC">
        <w:rPr>
          <w:rFonts w:ascii="Times New Roman" w:hAnsi="Times New Roman" w:cs="Times New Roman"/>
          <w:sz w:val="28"/>
          <w:szCs w:val="28"/>
        </w:rPr>
        <w:t>змерение сопротивлений.</w:t>
      </w:r>
    </w:p>
    <w:p w:rsidR="00D854A5" w:rsidRPr="00D24E6A" w:rsidRDefault="001267DB" w:rsidP="00D854A5">
      <w:pPr>
        <w:pStyle w:val="2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24E6A"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="00D854A5" w:rsidRPr="00D24E6A">
        <w:rPr>
          <w:rFonts w:ascii="Times New Roman" w:hAnsi="Times New Roman" w:cs="Times New Roman"/>
          <w:color w:val="000000" w:themeColor="text1"/>
          <w:sz w:val="28"/>
          <w:szCs w:val="24"/>
        </w:rPr>
        <w:t>.2. Условия эксплуатации</w:t>
      </w:r>
    </w:p>
    <w:p w:rsidR="00D854A5" w:rsidRPr="00D854A5" w:rsidRDefault="00D854A5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854A5">
        <w:rPr>
          <w:rFonts w:ascii="Times New Roman" w:hAnsi="Times New Roman" w:cs="Times New Roman"/>
          <w:sz w:val="28"/>
          <w:szCs w:val="24"/>
        </w:rPr>
        <w:t>Стенд предназначен для эксплуатации в помещениях с искусственным регулируемыми условиями при температуре окружающего воздуха от плюс 10</w:t>
      </w:r>
      <w:proofErr w:type="gramStart"/>
      <w:r w:rsidRPr="00D854A5">
        <w:rPr>
          <w:rFonts w:ascii="Times New Roman" w:hAnsi="Times New Roman" w:cs="Times New Roman"/>
          <w:sz w:val="28"/>
          <w:szCs w:val="24"/>
        </w:rPr>
        <w:t>°С</w:t>
      </w:r>
      <w:proofErr w:type="gramEnd"/>
      <w:r w:rsidRPr="00D854A5">
        <w:rPr>
          <w:rFonts w:ascii="Times New Roman" w:hAnsi="Times New Roman" w:cs="Times New Roman"/>
          <w:sz w:val="28"/>
          <w:szCs w:val="24"/>
        </w:rPr>
        <w:t xml:space="preserve"> до 35°С, относительной влажности до 80 при 25°С и атмосферном давлении от 650 до 800 мм рт. ст.</w:t>
      </w:r>
    </w:p>
    <w:p w:rsidR="00D854A5" w:rsidRPr="00D854A5" w:rsidRDefault="00D854A5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854A5" w:rsidRPr="00D854A5" w:rsidRDefault="001267DB" w:rsidP="00D854A5">
      <w:pPr>
        <w:pStyle w:val="2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="00D854A5" w:rsidRPr="00D854A5">
        <w:rPr>
          <w:rFonts w:ascii="Times New Roman" w:hAnsi="Times New Roman" w:cs="Times New Roman"/>
          <w:color w:val="000000" w:themeColor="text1"/>
          <w:sz w:val="28"/>
          <w:szCs w:val="24"/>
        </w:rPr>
        <w:t>.3. Технические данные</w:t>
      </w:r>
    </w:p>
    <w:p w:rsidR="00D854A5" w:rsidRDefault="00D854A5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854A5">
        <w:rPr>
          <w:rFonts w:ascii="Times New Roman" w:hAnsi="Times New Roman" w:cs="Times New Roman"/>
          <w:sz w:val="28"/>
          <w:szCs w:val="24"/>
        </w:rPr>
        <w:t xml:space="preserve">Технические данные диагностического стенда СКИФ-1-01 </w:t>
      </w:r>
      <w:r>
        <w:rPr>
          <w:rFonts w:ascii="Times New Roman" w:hAnsi="Times New Roman" w:cs="Times New Roman"/>
          <w:sz w:val="28"/>
          <w:szCs w:val="24"/>
        </w:rPr>
        <w:t xml:space="preserve">представлены в </w:t>
      </w:r>
      <w:r w:rsidRPr="00D854A5">
        <w:rPr>
          <w:rFonts w:ascii="Times New Roman" w:hAnsi="Times New Roman" w:cs="Times New Roman"/>
          <w:sz w:val="28"/>
          <w:szCs w:val="24"/>
        </w:rPr>
        <w:t>Таблиц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D854A5">
        <w:rPr>
          <w:rFonts w:ascii="Times New Roman" w:hAnsi="Times New Roman" w:cs="Times New Roman"/>
          <w:sz w:val="28"/>
          <w:szCs w:val="24"/>
        </w:rPr>
        <w:t xml:space="preserve"> 1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854A5" w:rsidRDefault="00D854A5" w:rsidP="00D854A5">
      <w:pPr>
        <w:pStyle w:val="a3"/>
        <w:spacing w:after="0" w:line="360" w:lineRule="auto"/>
        <w:ind w:left="0" w:firstLine="708"/>
        <w:jc w:val="right"/>
        <w:rPr>
          <w:rFonts w:ascii="Times New Roman" w:hAnsi="Times New Roman" w:cs="Times New Roman"/>
          <w:sz w:val="28"/>
          <w:szCs w:val="24"/>
        </w:rPr>
      </w:pPr>
      <w:r w:rsidRPr="00031127">
        <w:rPr>
          <w:rFonts w:ascii="Times New Roman" w:hAnsi="Times New Roman" w:cs="Times New Roman"/>
          <w:sz w:val="28"/>
          <w:szCs w:val="24"/>
        </w:rPr>
        <w:t>Таблица 1</w:t>
      </w:r>
    </w:p>
    <w:p w:rsidR="00D854A5" w:rsidRPr="00031127" w:rsidRDefault="00D854A5" w:rsidP="00D854A5">
      <w:pPr>
        <w:pStyle w:val="a3"/>
        <w:spacing w:after="0" w:line="360" w:lineRule="auto"/>
        <w:ind w:left="0"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Технические данные стенда </w:t>
      </w:r>
      <w:r w:rsidRPr="00DA65CC">
        <w:rPr>
          <w:rFonts w:ascii="Times New Roman" w:hAnsi="Times New Roman" w:cs="Times New Roman"/>
          <w:color w:val="000000"/>
          <w:sz w:val="28"/>
          <w:szCs w:val="28"/>
        </w:rPr>
        <w:t>СКИФ-1-01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Тип конструкции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Настольный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Питание стенда 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От трехфазной сети переменного тока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напряжением 380В, частотой 50Гц</w:t>
            </w:r>
          </w:p>
        </w:tc>
      </w:tr>
      <w:tr w:rsidR="00D854A5" w:rsidRPr="00031127" w:rsidTr="00D37333">
        <w:tc>
          <w:tcPr>
            <w:tcW w:w="9571" w:type="dxa"/>
            <w:gridSpan w:val="2"/>
          </w:tcPr>
          <w:p w:rsidR="00D854A5" w:rsidRPr="00031127" w:rsidRDefault="00D854A5" w:rsidP="00D37333">
            <w:pPr>
              <w:pStyle w:val="a3"/>
              <w:spacing w:line="36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Амперметр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Диапазоны показаний, А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Приведенная погрешность измерений, %, не более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54A5" w:rsidRPr="00031127" w:rsidTr="00D37333">
        <w:tc>
          <w:tcPr>
            <w:tcW w:w="9571" w:type="dxa"/>
            <w:gridSpan w:val="2"/>
          </w:tcPr>
          <w:p w:rsidR="00D854A5" w:rsidRPr="00031127" w:rsidRDefault="00D854A5" w:rsidP="00D37333">
            <w:pPr>
              <w:pStyle w:val="a3"/>
              <w:spacing w:line="36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Вольтметр 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Диапазоны показаний, </w:t>
            </w:r>
            <w:proofErr w:type="gramStart"/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311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Приведенная погрешность измерений, %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На диапазоне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20, не более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На диапазоне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200, не более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D854A5" w:rsidRDefault="00D854A5" w:rsidP="00D37333">
            <w:pPr>
              <w:pStyle w:val="a3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54A5">
              <w:rPr>
                <w:rFonts w:ascii="Times New Roman" w:hAnsi="Times New Roman" w:cs="Times New Roman"/>
                <w:sz w:val="28"/>
                <w:szCs w:val="28"/>
              </w:rPr>
              <w:t>Диапазоны измерений сопротивления постоянному току, кОм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 кОм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 кОм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200 кОм</w:t>
            </w:r>
          </w:p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2000 кОм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Приведенная погрешность измерений, %, не более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Потребляемая мощность, кВт, не более 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854A5" w:rsidRPr="00031127" w:rsidTr="00D37333">
        <w:tc>
          <w:tcPr>
            <w:tcW w:w="9571" w:type="dxa"/>
            <w:gridSpan w:val="2"/>
          </w:tcPr>
          <w:p w:rsidR="00D854A5" w:rsidRPr="00D854A5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4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Габаритные размеры не более, </w:t>
            </w:r>
            <w:proofErr w:type="gramStart"/>
            <w:r w:rsidRPr="00D854A5"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proofErr w:type="gramEnd"/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Ширина 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Высота 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D854A5" w:rsidRPr="00031127" w:rsidTr="00D37333">
        <w:tc>
          <w:tcPr>
            <w:tcW w:w="4219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Масса не более, </w:t>
            </w:r>
            <w:proofErr w:type="gramStart"/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031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D854A5" w:rsidRPr="00031127" w:rsidRDefault="00D854A5" w:rsidP="00D37333">
            <w:pPr>
              <w:pStyle w:val="a3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12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D854A5" w:rsidRPr="00DA65CC" w:rsidRDefault="00D854A5" w:rsidP="00D854A5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54A5" w:rsidRPr="00D854A5" w:rsidRDefault="001267DB" w:rsidP="00D854A5">
      <w:pPr>
        <w:pStyle w:val="2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="00D854A5" w:rsidRPr="00D854A5">
        <w:rPr>
          <w:rFonts w:ascii="Times New Roman" w:hAnsi="Times New Roman" w:cs="Times New Roman"/>
          <w:color w:val="000000" w:themeColor="text1"/>
          <w:sz w:val="28"/>
          <w:szCs w:val="24"/>
        </w:rPr>
        <w:t>.4. Указание мер безопасности</w:t>
      </w:r>
      <w:r w:rsidR="000B4A0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реального стенда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1. Корпус стенда должен быть надежно подключен к общему заземляющему контуру.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2. К работе со стендом допускается персонал, изучивший устройство и принцип работы стенда, прошедший инструктаж и имеющий соответствующую квалификационную группу по технике безопасности.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3. Проверяемые генераторы и стартеры должны быть надежно закреплены. При необходимости пользуйтесь защитными кожухами.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4. Запрещается производить ремонт стенда, подключенного к сети.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5. При перерыве в работе стенд должен быть отключен от сети.</w:t>
      </w:r>
    </w:p>
    <w:p w:rsidR="00D854A5" w:rsidRPr="00D854A5" w:rsidRDefault="00D24E6A" w:rsidP="00D854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</w:t>
      </w:r>
      <w:r w:rsidR="00D854A5" w:rsidRPr="00D854A5">
        <w:rPr>
          <w:rFonts w:ascii="Times New Roman" w:hAnsi="Times New Roman" w:cs="Times New Roman"/>
          <w:sz w:val="28"/>
          <w:szCs w:val="24"/>
        </w:rPr>
        <w:t>6. В остальном при эксплуатации стенда руководствуйтесь “Правилами технической эксплуатации и безопасности обслуживания электроустановок промышленных предприятий”</w:t>
      </w:r>
    </w:p>
    <w:p w:rsidR="00866AC1" w:rsidRPr="00DA65CC" w:rsidRDefault="00866AC1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913" w:rsidRPr="001267DB" w:rsidRDefault="001267DB" w:rsidP="001267DB">
      <w:pPr>
        <w:pStyle w:val="1"/>
        <w:spacing w:before="240" w:line="360" w:lineRule="auto"/>
        <w:ind w:firstLine="709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3</w:t>
      </w:r>
      <w:r w:rsidR="00BD5913" w:rsidRPr="001267DB">
        <w:rPr>
          <w:rFonts w:ascii="Times New Roman" w:hAnsi="Times New Roman" w:cs="Times New Roman"/>
          <w:color w:val="000000" w:themeColor="text1"/>
          <w:szCs w:val="24"/>
        </w:rPr>
        <w:t xml:space="preserve">. Оборудование </w:t>
      </w:r>
    </w:p>
    <w:p w:rsidR="001267DB" w:rsidRPr="001267DB" w:rsidRDefault="001267DB" w:rsidP="001267DB">
      <w:pPr>
        <w:keepNext/>
        <w:keepLines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en-US"/>
        </w:rPr>
      </w:pPr>
      <w:r w:rsidRPr="001267D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en-US"/>
        </w:rPr>
        <w:t>3.1. Активные клавиши</w:t>
      </w:r>
    </w:p>
    <w:p w:rsidR="001267DB" w:rsidRPr="001267DB" w:rsidRDefault="001267DB" w:rsidP="005629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Для работы в этой лабораторной работе применяются следующие клавиши (рис. </w:t>
      </w:r>
      <w:r w:rsidR="000B4A0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i/>
          <w:sz w:val="28"/>
          <w:szCs w:val="28"/>
        </w:rPr>
        <w:t>W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S</w:t>
      </w:r>
      <w:r w:rsidRPr="001267D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A</w:t>
      </w:r>
      <w:r w:rsidRPr="001267D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D</w:t>
      </w:r>
      <w:r w:rsidRPr="001267D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– для перемещения в пространстве; 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F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>2</w:t>
      </w:r>
      <w:r w:rsidRPr="001267D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Ctrl</w:t>
      </w:r>
      <w:r w:rsidRPr="001267DB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>– присесть;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67DB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F</w:t>
      </w:r>
      <w:r w:rsidRPr="001267DB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 – выход из программы.</w:t>
      </w:r>
      <w:proofErr w:type="gramEnd"/>
    </w:p>
    <w:bookmarkStart w:id="0" w:name="_MON_1601983797"/>
    <w:bookmarkEnd w:id="0"/>
    <w:p w:rsidR="001267DB" w:rsidRPr="001267DB" w:rsidRDefault="001267DB" w:rsidP="001267D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sz w:val="28"/>
          <w:szCs w:val="28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65pt" o:ole="">
            <v:imagedata r:id="rId11" o:title=""/>
          </v:shape>
          <o:OLEObject Type="Embed" ProgID="Word.Picture.8" ShapeID="_x0000_i1025" DrawAspect="Content" ObjectID="_1610456220" r:id="rId12"/>
        </w:object>
      </w:r>
    </w:p>
    <w:p w:rsidR="001267DB" w:rsidRPr="001267DB" w:rsidRDefault="001267DB" w:rsidP="001267DB">
      <w:pPr>
        <w:spacing w:after="240" w:line="360" w:lineRule="auto"/>
        <w:ind w:firstLine="709"/>
        <w:jc w:val="center"/>
        <w:rPr>
          <w:rFonts w:ascii="Times New Roman" w:eastAsia="Times New Roman" w:hAnsi="Times New Roman" w:cs="Times New Roman"/>
          <w:sz w:val="48"/>
          <w:szCs w:val="28"/>
        </w:rPr>
      </w:pPr>
      <w:r w:rsidRPr="001267DB">
        <w:rPr>
          <w:rFonts w:ascii="Times New Roman" w:eastAsia="Times New Roman" w:hAnsi="Times New Roman" w:cs="Times New Roman"/>
          <w:sz w:val="28"/>
          <w:szCs w:val="16"/>
        </w:rPr>
        <w:t xml:space="preserve">Рис. </w:t>
      </w:r>
      <w:r w:rsidR="000B4A01">
        <w:rPr>
          <w:rFonts w:ascii="Times New Roman" w:eastAsia="Times New Roman" w:hAnsi="Times New Roman" w:cs="Times New Roman"/>
          <w:sz w:val="28"/>
          <w:szCs w:val="16"/>
        </w:rPr>
        <w:t>3</w:t>
      </w:r>
      <w:r w:rsidRPr="001267DB">
        <w:rPr>
          <w:rFonts w:ascii="Times New Roman" w:eastAsia="Times New Roman" w:hAnsi="Times New Roman" w:cs="Times New Roman"/>
          <w:sz w:val="28"/>
          <w:szCs w:val="16"/>
        </w:rPr>
        <w:t>. Активные клавиши клавиатуры и мыши-манипулятора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sz w:val="28"/>
          <w:szCs w:val="28"/>
        </w:rPr>
        <w:lastRenderedPageBreak/>
        <w:t>Левая клавиша мыши (1) - при нажатии и удерживании обрабатывается (поворачивается, переключается) тот или иной объект.</w:t>
      </w:r>
    </w:p>
    <w:p w:rsidR="001267DB" w:rsidRP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Средняя клавиша (2) - при первом нажатии (прокрутка не используется) берется объект, при последующем - ставится (прикрепляется). Правая клавиша (3) - появляется курсор-указатель (при </w:t>
      </w:r>
      <w:proofErr w:type="gramStart"/>
      <w:r w:rsidRPr="001267DB">
        <w:rPr>
          <w:rFonts w:ascii="Times New Roman" w:eastAsia="Times New Roman" w:hAnsi="Times New Roman" w:cs="Times New Roman"/>
          <w:sz w:val="28"/>
          <w:szCs w:val="28"/>
        </w:rPr>
        <w:t>повторном</w:t>
      </w:r>
      <w:proofErr w:type="gramEnd"/>
      <w:r w:rsidRPr="001267DB">
        <w:rPr>
          <w:rFonts w:ascii="Times New Roman" w:eastAsia="Times New Roman" w:hAnsi="Times New Roman" w:cs="Times New Roman"/>
          <w:sz w:val="28"/>
          <w:szCs w:val="28"/>
        </w:rPr>
        <w:t xml:space="preserve"> - исчезает).</w:t>
      </w:r>
    </w:p>
    <w:p w:rsidR="001267DB" w:rsidRDefault="001267DB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67DB">
        <w:rPr>
          <w:rFonts w:ascii="Times New Roman" w:eastAsia="Times New Roman" w:hAnsi="Times New Roman" w:cs="Times New Roman"/>
          <w:i/>
          <w:sz w:val="28"/>
          <w:szCs w:val="28"/>
        </w:rPr>
        <w:t>Примечание</w:t>
      </w:r>
      <w:r w:rsidRPr="001267DB">
        <w:rPr>
          <w:rFonts w:ascii="Times New Roman" w:eastAsia="Times New Roman" w:hAnsi="Times New Roman" w:cs="Times New Roman"/>
          <w:sz w:val="28"/>
          <w:szCs w:val="28"/>
        </w:rPr>
        <w:t>: при появившемся курсоре невозможно перевести взгляд вверх и в стороны.</w:t>
      </w:r>
    </w:p>
    <w:p w:rsidR="00F11518" w:rsidRPr="001267DB" w:rsidRDefault="00F11518" w:rsidP="001267D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Обращайте внимание на всплывающие вверху экрана</w:t>
      </w:r>
      <w:r w:rsidR="007E58B4">
        <w:rPr>
          <w:rFonts w:ascii="Times New Roman" w:eastAsia="Times New Roman" w:hAnsi="Times New Roman" w:cs="Times New Roman"/>
          <w:sz w:val="28"/>
          <w:szCs w:val="28"/>
        </w:rPr>
        <w:t xml:space="preserve"> подсказки и комментарии.</w:t>
      </w:r>
    </w:p>
    <w:p w:rsidR="006D1E5E" w:rsidRPr="00DA65CC" w:rsidRDefault="006D1E5E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E5E" w:rsidRPr="001267DB" w:rsidRDefault="006D1E5E" w:rsidP="001267DB">
      <w:pPr>
        <w:pStyle w:val="2"/>
        <w:spacing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1267DB">
        <w:rPr>
          <w:rFonts w:ascii="Times New Roman" w:hAnsi="Times New Roman" w:cs="Times New Roman"/>
          <w:color w:val="000000" w:themeColor="text1"/>
          <w:sz w:val="28"/>
          <w:szCs w:val="24"/>
        </w:rPr>
        <w:t>3.</w:t>
      </w:r>
      <w:r w:rsidR="001267DB">
        <w:rPr>
          <w:rFonts w:ascii="Times New Roman" w:hAnsi="Times New Roman" w:cs="Times New Roman"/>
          <w:color w:val="000000" w:themeColor="text1"/>
          <w:sz w:val="28"/>
          <w:szCs w:val="24"/>
        </w:rPr>
        <w:t>2.</w:t>
      </w:r>
      <w:r w:rsidRPr="001267D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Диагностический стенд по испытанию электрооборудования автомобиля СКИФ-1-01</w:t>
      </w:r>
    </w:p>
    <w:p w:rsidR="006D1E5E" w:rsidRPr="00DA65CC" w:rsidRDefault="006D1E5E" w:rsidP="007E1B6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5C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08591C" wp14:editId="3E4F5626">
            <wp:extent cx="3876675" cy="32575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660" t="6359" r="1854" b="6616"/>
                    <a:stretch/>
                  </pic:blipFill>
                  <pic:spPr bwMode="auto">
                    <a:xfrm>
                      <a:off x="0" y="0"/>
                      <a:ext cx="3883739" cy="326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1B6A" w:rsidRPr="007E1B6A" w:rsidRDefault="007E1B6A" w:rsidP="007E1B6A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7E1B6A">
        <w:rPr>
          <w:rFonts w:ascii="Times New Roman" w:hAnsi="Times New Roman" w:cs="Times New Roman"/>
          <w:sz w:val="28"/>
        </w:rPr>
        <w:t>Рис.</w:t>
      </w:r>
      <w:r w:rsidR="000B4A01">
        <w:rPr>
          <w:rFonts w:ascii="Times New Roman" w:hAnsi="Times New Roman" w:cs="Times New Roman"/>
          <w:sz w:val="28"/>
        </w:rPr>
        <w:t>4</w:t>
      </w:r>
      <w:r w:rsidRPr="007E1B6A">
        <w:rPr>
          <w:rFonts w:ascii="Times New Roman" w:hAnsi="Times New Roman" w:cs="Times New Roman"/>
          <w:sz w:val="28"/>
        </w:rPr>
        <w:t xml:space="preserve">. </w:t>
      </w:r>
      <w:r w:rsidR="00CD326C">
        <w:rPr>
          <w:rFonts w:ascii="Times New Roman" w:hAnsi="Times New Roman" w:cs="Times New Roman"/>
          <w:sz w:val="28"/>
        </w:rPr>
        <w:t>Схематический</w:t>
      </w:r>
      <w:r w:rsidRPr="007E1B6A">
        <w:rPr>
          <w:rFonts w:ascii="Times New Roman" w:hAnsi="Times New Roman" w:cs="Times New Roman"/>
          <w:sz w:val="28"/>
        </w:rPr>
        <w:t xml:space="preserve"> вид </w:t>
      </w:r>
      <w:r w:rsidR="00CD326C">
        <w:rPr>
          <w:rFonts w:ascii="Times New Roman" w:hAnsi="Times New Roman" w:cs="Times New Roman"/>
          <w:sz w:val="28"/>
        </w:rPr>
        <w:t xml:space="preserve">стенда </w:t>
      </w:r>
      <w:r w:rsidRPr="007E1B6A">
        <w:rPr>
          <w:rFonts w:ascii="Times New Roman" w:hAnsi="Times New Roman" w:cs="Times New Roman"/>
          <w:sz w:val="28"/>
        </w:rPr>
        <w:t>СКИФ-1-01</w:t>
      </w:r>
    </w:p>
    <w:p w:rsidR="006D1E5E" w:rsidRPr="007E1B6A" w:rsidRDefault="006D1E5E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B6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B4A01">
        <w:rPr>
          <w:rFonts w:ascii="Times New Roman" w:hAnsi="Times New Roman" w:cs="Times New Roman"/>
          <w:sz w:val="28"/>
          <w:szCs w:val="28"/>
        </w:rPr>
        <w:t xml:space="preserve">(рис.4) </w:t>
      </w:r>
      <w:r w:rsidRPr="007E1B6A">
        <w:rPr>
          <w:rFonts w:ascii="Times New Roman" w:hAnsi="Times New Roman" w:cs="Times New Roman"/>
          <w:sz w:val="28"/>
          <w:szCs w:val="28"/>
        </w:rPr>
        <w:t>закреплены: каретка (20) для установки проверяемых генераторов и привод (19).</w:t>
      </w:r>
      <w:proofErr w:type="gramEnd"/>
    </w:p>
    <w:p w:rsidR="006D1E5E" w:rsidRPr="007E1B6A" w:rsidRDefault="006D1E5E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B6A">
        <w:rPr>
          <w:rFonts w:ascii="Times New Roman" w:hAnsi="Times New Roman" w:cs="Times New Roman"/>
          <w:sz w:val="28"/>
          <w:szCs w:val="28"/>
        </w:rPr>
        <w:t>Спереди, на лицевой панели управления расположены</w:t>
      </w:r>
      <w:r w:rsidR="007E1B6A">
        <w:rPr>
          <w:rFonts w:ascii="Times New Roman" w:hAnsi="Times New Roman" w:cs="Times New Roman"/>
          <w:sz w:val="28"/>
          <w:szCs w:val="28"/>
        </w:rPr>
        <w:t>: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автоматический выключатель сети (17);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lastRenderedPageBreak/>
        <w:t xml:space="preserve">выключатель электродвигателя привода (11);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предохранитель (16);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переключатель напряжения и нагрузки (18);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кнопка «ПУСК» (15); </w:t>
      </w:r>
    </w:p>
    <w:p w:rsidR="006D1E5E" w:rsidRPr="00CD326C" w:rsidRDefault="007E1B6A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к</w:t>
      </w:r>
      <w:r w:rsidR="006D1E5E" w:rsidRPr="00CD326C">
        <w:rPr>
          <w:rFonts w:ascii="Times New Roman" w:hAnsi="Times New Roman" w:cs="Times New Roman"/>
          <w:sz w:val="28"/>
          <w:szCs w:val="28"/>
        </w:rPr>
        <w:t>леммы (12), (13), (14) для подключения проверяемых стартеров и генераторов;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вольтметр, омметр (5);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розетка омметра (3);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амперметр (6);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розетка (4) для подключения резисторов нагрузки R1 и R2;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резистор-</w:t>
      </w:r>
      <w:r w:rsidR="00532842" w:rsidRPr="00CD326C">
        <w:rPr>
          <w:rFonts w:ascii="Times New Roman" w:hAnsi="Times New Roman" w:cs="Times New Roman"/>
          <w:sz w:val="28"/>
          <w:szCs w:val="28"/>
        </w:rPr>
        <w:t>регулятор</w:t>
      </w:r>
      <w:r w:rsidRPr="00CD326C">
        <w:rPr>
          <w:rFonts w:ascii="Times New Roman" w:hAnsi="Times New Roman" w:cs="Times New Roman"/>
          <w:sz w:val="28"/>
          <w:szCs w:val="28"/>
        </w:rPr>
        <w:t xml:space="preserve"> выходного напряжения постоянного тока (9) с блока питания;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переключатель пределов измерения напряжения</w:t>
      </w:r>
      <w:r w:rsidR="00532842" w:rsidRPr="00CD326C">
        <w:rPr>
          <w:rFonts w:ascii="Times New Roman" w:hAnsi="Times New Roman" w:cs="Times New Roman"/>
          <w:sz w:val="28"/>
          <w:szCs w:val="28"/>
        </w:rPr>
        <w:t>-с</w:t>
      </w:r>
      <w:r w:rsidRPr="00CD326C">
        <w:rPr>
          <w:rFonts w:ascii="Times New Roman" w:hAnsi="Times New Roman" w:cs="Times New Roman"/>
          <w:sz w:val="28"/>
          <w:szCs w:val="28"/>
        </w:rPr>
        <w:t>опротивления</w:t>
      </w:r>
      <w:r w:rsidR="00532842" w:rsidRPr="00CD326C">
        <w:rPr>
          <w:rFonts w:ascii="Times New Roman" w:hAnsi="Times New Roman" w:cs="Times New Roman"/>
          <w:sz w:val="28"/>
          <w:szCs w:val="28"/>
        </w:rPr>
        <w:t xml:space="preserve"> </w:t>
      </w:r>
      <w:r w:rsidRPr="00CD326C">
        <w:rPr>
          <w:rFonts w:ascii="Times New Roman" w:hAnsi="Times New Roman" w:cs="Times New Roman"/>
          <w:sz w:val="28"/>
          <w:szCs w:val="28"/>
        </w:rPr>
        <w:t>(10);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розетка (2) - выход регулируемого напряжения постоянного тока;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розетка внешнего входа вольтметра (1);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 xml:space="preserve">переключатель входов вольтметра (8); </w:t>
      </w:r>
    </w:p>
    <w:p w:rsidR="006D1E5E" w:rsidRPr="00CD326C" w:rsidRDefault="006D1E5E" w:rsidP="00CD326C">
      <w:pPr>
        <w:pStyle w:val="a3"/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6C">
        <w:rPr>
          <w:rFonts w:ascii="Times New Roman" w:hAnsi="Times New Roman" w:cs="Times New Roman"/>
          <w:sz w:val="28"/>
          <w:szCs w:val="28"/>
        </w:rPr>
        <w:t>индикатор перегрузки (7).</w:t>
      </w:r>
    </w:p>
    <w:p w:rsidR="006D1E5E" w:rsidRPr="007E1B6A" w:rsidRDefault="006D1E5E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B6A">
        <w:rPr>
          <w:rFonts w:ascii="Times New Roman" w:hAnsi="Times New Roman" w:cs="Times New Roman"/>
          <w:sz w:val="28"/>
          <w:szCs w:val="28"/>
        </w:rPr>
        <w:t xml:space="preserve">Ввод сетевого кабеля находится </w:t>
      </w:r>
      <w:r w:rsidR="00532842">
        <w:rPr>
          <w:rFonts w:ascii="Times New Roman" w:hAnsi="Times New Roman" w:cs="Times New Roman"/>
          <w:sz w:val="28"/>
          <w:szCs w:val="28"/>
        </w:rPr>
        <w:t>сзади</w:t>
      </w:r>
      <w:r w:rsidRPr="007E1B6A">
        <w:rPr>
          <w:rFonts w:ascii="Times New Roman" w:hAnsi="Times New Roman" w:cs="Times New Roman"/>
          <w:sz w:val="28"/>
          <w:szCs w:val="28"/>
        </w:rPr>
        <w:t>, внизу. На левой стороне основания расположен болт заземления.</w:t>
      </w:r>
    </w:p>
    <w:p w:rsidR="006D1E5E" w:rsidRDefault="006D1E5E" w:rsidP="00CD326C">
      <w:pPr>
        <w:pStyle w:val="1"/>
        <w:spacing w:before="36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CD326C">
        <w:rPr>
          <w:rFonts w:ascii="Times New Roman" w:hAnsi="Times New Roman" w:cs="Times New Roman"/>
          <w:color w:val="000000" w:themeColor="text1"/>
        </w:rPr>
        <w:t>4 . Порядок выполнение работ</w:t>
      </w:r>
    </w:p>
    <w:p w:rsidR="000B4A01" w:rsidRPr="000B4A01" w:rsidRDefault="000B4A01" w:rsidP="000B4A01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</w:rPr>
      </w:pPr>
      <w:r w:rsidRPr="000B4A01">
        <w:rPr>
          <w:rFonts w:ascii="Times New Roman" w:hAnsi="Times New Roman" w:cs="Times New Roman"/>
          <w:color w:val="000000" w:themeColor="text1"/>
          <w:sz w:val="28"/>
        </w:rPr>
        <w:t>Запустите файл «Ви</w:t>
      </w:r>
      <w:r>
        <w:rPr>
          <w:rFonts w:ascii="Times New Roman" w:hAnsi="Times New Roman" w:cs="Times New Roman"/>
          <w:color w:val="000000" w:themeColor="text1"/>
          <w:sz w:val="28"/>
        </w:rPr>
        <w:t>ртуальная лаборатория» из п.1.5, увидите о</w:t>
      </w:r>
      <w:r w:rsidRPr="000B4A01">
        <w:rPr>
          <w:rFonts w:ascii="Times New Roman" w:hAnsi="Times New Roman" w:cs="Times New Roman"/>
          <w:color w:val="000000" w:themeColor="text1"/>
          <w:sz w:val="28"/>
        </w:rPr>
        <w:t>бщий вид стенда СКИФ-1-01</w:t>
      </w:r>
      <w:r>
        <w:rPr>
          <w:rFonts w:ascii="Times New Roman" w:hAnsi="Times New Roman" w:cs="Times New Roman"/>
          <w:color w:val="000000" w:themeColor="text1"/>
          <w:sz w:val="28"/>
        </w:rPr>
        <w:t>, представленный на рис.5.</w:t>
      </w:r>
    </w:p>
    <w:p w:rsidR="000B4A01" w:rsidRPr="000B4A01" w:rsidRDefault="000B4A01" w:rsidP="000B4A01"/>
    <w:p w:rsidR="006D1E5E" w:rsidRDefault="006D1E5E" w:rsidP="00CD326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5C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A8B485" wp14:editId="5721F515">
            <wp:extent cx="3933825" cy="2924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b="7728"/>
                    <a:stretch/>
                  </pic:blipFill>
                  <pic:spPr bwMode="auto">
                    <a:xfrm>
                      <a:off x="0" y="0"/>
                      <a:ext cx="3941170" cy="29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26C" w:rsidRPr="007E1B6A" w:rsidRDefault="00CD326C" w:rsidP="00CD326C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7E1B6A">
        <w:rPr>
          <w:rFonts w:ascii="Times New Roman" w:hAnsi="Times New Roman" w:cs="Times New Roman"/>
          <w:sz w:val="28"/>
        </w:rPr>
        <w:t>Рис.</w:t>
      </w:r>
      <w:r w:rsidR="000B4A01">
        <w:rPr>
          <w:rFonts w:ascii="Times New Roman" w:hAnsi="Times New Roman" w:cs="Times New Roman"/>
          <w:sz w:val="28"/>
        </w:rPr>
        <w:t>5</w:t>
      </w:r>
      <w:r w:rsidRPr="007E1B6A">
        <w:rPr>
          <w:rFonts w:ascii="Times New Roman" w:hAnsi="Times New Roman" w:cs="Times New Roman"/>
          <w:sz w:val="28"/>
        </w:rPr>
        <w:t xml:space="preserve">. Общий вид </w:t>
      </w:r>
      <w:r>
        <w:rPr>
          <w:rFonts w:ascii="Times New Roman" w:hAnsi="Times New Roman" w:cs="Times New Roman"/>
          <w:sz w:val="28"/>
        </w:rPr>
        <w:t xml:space="preserve">стенда </w:t>
      </w:r>
      <w:r w:rsidRPr="007E1B6A">
        <w:rPr>
          <w:rFonts w:ascii="Times New Roman" w:hAnsi="Times New Roman" w:cs="Times New Roman"/>
          <w:sz w:val="28"/>
        </w:rPr>
        <w:t>СКИФ-1-01</w:t>
      </w:r>
    </w:p>
    <w:p w:rsidR="006D1E5E" w:rsidRPr="00E77A24" w:rsidRDefault="002A6CCE" w:rsidP="00E77A24">
      <w:pPr>
        <w:pStyle w:val="2"/>
        <w:spacing w:before="36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 w:rsidRPr="00E77A24">
        <w:rPr>
          <w:rFonts w:ascii="Times New Roman" w:hAnsi="Times New Roman" w:cs="Times New Roman"/>
          <w:b w:val="0"/>
          <w:color w:val="000000" w:themeColor="text1"/>
          <w:sz w:val="28"/>
        </w:rPr>
        <w:t xml:space="preserve">4.1. </w:t>
      </w:r>
      <w:r w:rsidR="006D1E5E" w:rsidRPr="00E77A24">
        <w:rPr>
          <w:rFonts w:ascii="Times New Roman" w:hAnsi="Times New Roman" w:cs="Times New Roman"/>
          <w:b w:val="0"/>
          <w:color w:val="000000" w:themeColor="text1"/>
          <w:sz w:val="28"/>
        </w:rPr>
        <w:t>Проверка исправности регулируемого источника питания и вольтметра</w:t>
      </w:r>
    </w:p>
    <w:p w:rsidR="006D1E5E" w:rsidRPr="002A6CCE" w:rsidRDefault="006D1E5E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2A6CCE">
        <w:rPr>
          <w:rFonts w:ascii="Times New Roman" w:hAnsi="Times New Roman" w:cs="Times New Roman"/>
          <w:sz w:val="28"/>
        </w:rPr>
        <w:t>Проверка исправности регулируемого источника питания ы вольтметра состоит из следующих ваших действий:</w:t>
      </w:r>
    </w:p>
    <w:p w:rsidR="006D1E5E" w:rsidRPr="002A6CCE" w:rsidRDefault="00DB2E5D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</w:t>
      </w:r>
      <w:r w:rsidR="006D1E5E" w:rsidRPr="002A6CCE">
        <w:rPr>
          <w:rFonts w:ascii="Times New Roman" w:hAnsi="Times New Roman" w:cs="Times New Roman"/>
          <w:sz w:val="28"/>
        </w:rPr>
        <w:t>1. Включите автоматический выключатель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6D1E5E" w:rsidRPr="002A6CCE">
        <w:rPr>
          <w:rFonts w:ascii="Times New Roman" w:hAnsi="Times New Roman" w:cs="Times New Roman"/>
          <w:sz w:val="28"/>
        </w:rPr>
        <w:t>17</w:t>
      </w:r>
      <w:r w:rsidR="000805AC">
        <w:rPr>
          <w:rFonts w:ascii="Times New Roman" w:hAnsi="Times New Roman" w:cs="Times New Roman"/>
          <w:sz w:val="28"/>
        </w:rPr>
        <w:t>, рис. 4</w:t>
      </w:r>
      <w:r w:rsidR="006D1E5E" w:rsidRPr="002A6CCE">
        <w:rPr>
          <w:rFonts w:ascii="Times New Roman" w:hAnsi="Times New Roman" w:cs="Times New Roman"/>
          <w:sz w:val="28"/>
        </w:rPr>
        <w:t xml:space="preserve">), загораются индикаторы приборов. </w:t>
      </w:r>
    </w:p>
    <w:p w:rsidR="00E07302" w:rsidRPr="002A6CCE" w:rsidRDefault="00DB2E5D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</w:t>
      </w:r>
      <w:r w:rsidR="00E07302" w:rsidRPr="002A6CCE">
        <w:rPr>
          <w:rFonts w:ascii="Times New Roman" w:hAnsi="Times New Roman" w:cs="Times New Roman"/>
          <w:sz w:val="28"/>
        </w:rPr>
        <w:t>2. Для проверки исп</w:t>
      </w:r>
      <w:r w:rsidR="00227378" w:rsidRPr="002A6CCE">
        <w:rPr>
          <w:rFonts w:ascii="Times New Roman" w:hAnsi="Times New Roman" w:cs="Times New Roman"/>
          <w:sz w:val="28"/>
        </w:rPr>
        <w:t>равност</w:t>
      </w:r>
      <w:r w:rsidR="006D1E5E" w:rsidRPr="002A6CCE">
        <w:rPr>
          <w:rFonts w:ascii="Times New Roman" w:hAnsi="Times New Roman" w:cs="Times New Roman"/>
          <w:sz w:val="28"/>
        </w:rPr>
        <w:t>и регулируемого источника питания и вольтметра, установите переключатель вольтметра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6D1E5E" w:rsidRPr="002A6CCE">
        <w:rPr>
          <w:rFonts w:ascii="Times New Roman" w:hAnsi="Times New Roman" w:cs="Times New Roman"/>
          <w:sz w:val="28"/>
        </w:rPr>
        <w:t>10</w:t>
      </w:r>
      <w:r w:rsidR="000805AC">
        <w:rPr>
          <w:rFonts w:ascii="Times New Roman" w:hAnsi="Times New Roman" w:cs="Times New Roman"/>
          <w:sz w:val="28"/>
        </w:rPr>
        <w:t>, рис. 4</w:t>
      </w:r>
      <w:r w:rsidR="006D1E5E" w:rsidRPr="002A6CCE">
        <w:rPr>
          <w:rFonts w:ascii="Times New Roman" w:hAnsi="Times New Roman" w:cs="Times New Roman"/>
          <w:sz w:val="28"/>
        </w:rPr>
        <w:t>) в положение «200</w:t>
      </w:r>
      <w:proofErr w:type="gramStart"/>
      <w:r w:rsidR="006D1E5E" w:rsidRPr="002A6CCE">
        <w:rPr>
          <w:rFonts w:ascii="Times New Roman" w:hAnsi="Times New Roman" w:cs="Times New Roman"/>
          <w:sz w:val="28"/>
        </w:rPr>
        <w:t xml:space="preserve"> В</w:t>
      </w:r>
      <w:proofErr w:type="gramEnd"/>
      <w:r w:rsidR="006D1E5E" w:rsidRPr="002A6CCE">
        <w:rPr>
          <w:rFonts w:ascii="Times New Roman" w:hAnsi="Times New Roman" w:cs="Times New Roman"/>
          <w:sz w:val="28"/>
        </w:rPr>
        <w:t>, а перек</w:t>
      </w:r>
      <w:r w:rsidR="00E07302" w:rsidRPr="002A6CCE">
        <w:rPr>
          <w:rFonts w:ascii="Times New Roman" w:hAnsi="Times New Roman" w:cs="Times New Roman"/>
          <w:sz w:val="28"/>
        </w:rPr>
        <w:t>лючатель (</w:t>
      </w:r>
      <w:r w:rsidR="000805AC">
        <w:rPr>
          <w:rFonts w:ascii="Times New Roman" w:hAnsi="Times New Roman" w:cs="Times New Roman"/>
          <w:sz w:val="28"/>
        </w:rPr>
        <w:t>поз. 8, рис. 4</w:t>
      </w:r>
      <w:r w:rsidR="00E07302" w:rsidRPr="002A6CCE">
        <w:rPr>
          <w:rFonts w:ascii="Times New Roman" w:hAnsi="Times New Roman" w:cs="Times New Roman"/>
          <w:sz w:val="28"/>
        </w:rPr>
        <w:t>) в положение «+</w:t>
      </w:r>
      <w:r w:rsidR="00E07302" w:rsidRPr="002A6CCE">
        <w:rPr>
          <w:rFonts w:ascii="Times New Roman" w:hAnsi="Times New Roman" w:cs="Times New Roman"/>
          <w:sz w:val="28"/>
          <w:lang w:val="en-US"/>
        </w:rPr>
        <w:t>U</w:t>
      </w:r>
      <w:r w:rsidR="00E07302" w:rsidRPr="002A6CCE">
        <w:rPr>
          <w:rFonts w:ascii="Times New Roman" w:hAnsi="Times New Roman" w:cs="Times New Roman"/>
          <w:sz w:val="28"/>
        </w:rPr>
        <w:t>БП»</w:t>
      </w:r>
      <w:r w:rsidR="006D1E5E" w:rsidRPr="002A6CCE">
        <w:rPr>
          <w:rFonts w:ascii="Times New Roman" w:hAnsi="Times New Roman" w:cs="Times New Roman"/>
          <w:sz w:val="28"/>
        </w:rPr>
        <w:t xml:space="preserve">. </w:t>
      </w:r>
    </w:p>
    <w:p w:rsidR="006D1E5E" w:rsidRPr="002A6CCE" w:rsidRDefault="00DB2E5D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</w:t>
      </w:r>
      <w:r w:rsidR="006D1E5E" w:rsidRPr="002A6CCE">
        <w:rPr>
          <w:rFonts w:ascii="Times New Roman" w:hAnsi="Times New Roman" w:cs="Times New Roman"/>
          <w:sz w:val="28"/>
        </w:rPr>
        <w:t>З. Включите стенд и, плавно поворачивая рукоятку регулятора напряжения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6D1E5E" w:rsidRPr="002A6CCE">
        <w:rPr>
          <w:rFonts w:ascii="Times New Roman" w:hAnsi="Times New Roman" w:cs="Times New Roman"/>
          <w:sz w:val="28"/>
        </w:rPr>
        <w:t>9</w:t>
      </w:r>
      <w:r w:rsidR="000805AC">
        <w:rPr>
          <w:rFonts w:ascii="Times New Roman" w:hAnsi="Times New Roman" w:cs="Times New Roman"/>
          <w:sz w:val="28"/>
        </w:rPr>
        <w:t>, рис.4</w:t>
      </w:r>
      <w:r w:rsidR="006D1E5E" w:rsidRPr="002A6CCE">
        <w:rPr>
          <w:rFonts w:ascii="Times New Roman" w:hAnsi="Times New Roman" w:cs="Times New Roman"/>
          <w:sz w:val="28"/>
        </w:rPr>
        <w:t>) вправо до упора, следите за показаниями вольтметра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6D1E5E" w:rsidRPr="002A6CCE">
        <w:rPr>
          <w:rFonts w:ascii="Times New Roman" w:hAnsi="Times New Roman" w:cs="Times New Roman"/>
          <w:sz w:val="28"/>
        </w:rPr>
        <w:t>5</w:t>
      </w:r>
      <w:r w:rsidR="000805AC">
        <w:rPr>
          <w:rFonts w:ascii="Times New Roman" w:hAnsi="Times New Roman" w:cs="Times New Roman"/>
          <w:sz w:val="28"/>
        </w:rPr>
        <w:t>, рис.4</w:t>
      </w:r>
      <w:r w:rsidR="006D1E5E" w:rsidRPr="002A6CCE">
        <w:rPr>
          <w:rFonts w:ascii="Times New Roman" w:hAnsi="Times New Roman" w:cs="Times New Roman"/>
          <w:sz w:val="28"/>
        </w:rPr>
        <w:t xml:space="preserve">). Конечное значение напряжения должно быть не менее 30 В, внесите его в отчет. </w:t>
      </w:r>
    </w:p>
    <w:p w:rsidR="006D1E5E" w:rsidRPr="00E77A24" w:rsidRDefault="00E07302" w:rsidP="00E77A24">
      <w:pPr>
        <w:pStyle w:val="a3"/>
        <w:spacing w:before="480" w:after="0" w:line="360" w:lineRule="auto"/>
        <w:ind w:left="0" w:firstLine="709"/>
        <w:contextualSpacing w:val="0"/>
        <w:jc w:val="both"/>
        <w:outlineLvl w:val="1"/>
        <w:rPr>
          <w:rFonts w:ascii="Times New Roman" w:hAnsi="Times New Roman" w:cs="Times New Roman"/>
          <w:sz w:val="28"/>
        </w:rPr>
      </w:pPr>
      <w:r w:rsidRPr="00E77A24">
        <w:rPr>
          <w:rFonts w:ascii="Times New Roman" w:hAnsi="Times New Roman" w:cs="Times New Roman"/>
          <w:sz w:val="28"/>
        </w:rPr>
        <w:t>4.2. Проверка амперметра и работы схемы защиты источника регулируемого напряжения от перегрузки</w:t>
      </w:r>
    </w:p>
    <w:p w:rsidR="00E07302" w:rsidRPr="000A2662" w:rsidRDefault="00E07302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 w:rsidRPr="000A2662">
        <w:rPr>
          <w:rFonts w:ascii="Times New Roman" w:hAnsi="Times New Roman" w:cs="Times New Roman"/>
          <w:sz w:val="28"/>
        </w:rPr>
        <w:lastRenderedPageBreak/>
        <w:t>Проверка амперметра и работы схемы защиты источника регулируемого напряжения от перегрузки предполагает следующий порядок выполнения работ:</w:t>
      </w:r>
    </w:p>
    <w:p w:rsidR="00E07302" w:rsidRPr="003F36DE" w:rsidRDefault="003F36DE" w:rsidP="003F3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4.2.1. </w:t>
      </w:r>
      <w:r w:rsidR="00E07302" w:rsidRPr="003F36DE">
        <w:rPr>
          <w:rFonts w:ascii="Times New Roman" w:hAnsi="Times New Roman" w:cs="Times New Roman"/>
          <w:sz w:val="28"/>
        </w:rPr>
        <w:t xml:space="preserve">Для проверки амперметра и работы схемы защиты источника регулируемого напряжения от перегрузки, соблюдая полярность (плюс </w:t>
      </w:r>
      <w:r w:rsidRPr="003F36DE">
        <w:rPr>
          <w:rFonts w:ascii="Times New Roman" w:hAnsi="Times New Roman" w:cs="Times New Roman"/>
          <w:sz w:val="28"/>
        </w:rPr>
        <w:t>с</w:t>
      </w:r>
      <w:r w:rsidR="00E07302" w:rsidRPr="003F36DE">
        <w:rPr>
          <w:rFonts w:ascii="Times New Roman" w:hAnsi="Times New Roman" w:cs="Times New Roman"/>
          <w:sz w:val="28"/>
        </w:rPr>
        <w:t xml:space="preserve"> плюсом, минус </w:t>
      </w:r>
      <w:r w:rsidRPr="003F36DE">
        <w:rPr>
          <w:rFonts w:ascii="Times New Roman" w:hAnsi="Times New Roman" w:cs="Times New Roman"/>
          <w:sz w:val="28"/>
        </w:rPr>
        <w:t>с</w:t>
      </w:r>
      <w:r w:rsidR="00E07302" w:rsidRPr="003F36DE">
        <w:rPr>
          <w:rFonts w:ascii="Times New Roman" w:hAnsi="Times New Roman" w:cs="Times New Roman"/>
          <w:sz w:val="28"/>
        </w:rPr>
        <w:t xml:space="preserve"> минусом), Соедините гнездо розетки «</w:t>
      </w:r>
      <w:proofErr w:type="gramStart"/>
      <w:r w:rsidR="00E07302" w:rsidRPr="003F36DE">
        <w:rPr>
          <w:rFonts w:ascii="Times New Roman" w:hAnsi="Times New Roman" w:cs="Times New Roman"/>
          <w:sz w:val="28"/>
          <w:lang w:val="en-US"/>
        </w:rPr>
        <w:t>U</w:t>
      </w:r>
      <w:proofErr w:type="gramEnd"/>
      <w:r w:rsidR="00E07302" w:rsidRPr="003F36DE">
        <w:rPr>
          <w:rFonts w:ascii="Times New Roman" w:hAnsi="Times New Roman" w:cs="Times New Roman"/>
          <w:sz w:val="28"/>
        </w:rPr>
        <w:t>БП</w:t>
      </w:r>
      <w:r w:rsidRPr="003F36DE">
        <w:rPr>
          <w:rFonts w:ascii="Times New Roman" w:hAnsi="Times New Roman" w:cs="Times New Roman"/>
          <w:sz w:val="28"/>
        </w:rPr>
        <w:t>»</w:t>
      </w:r>
      <w:r w:rsidR="00E07302" w:rsidRPr="003F36DE">
        <w:rPr>
          <w:rFonts w:ascii="Times New Roman" w:hAnsi="Times New Roman" w:cs="Times New Roman"/>
          <w:sz w:val="28"/>
        </w:rPr>
        <w:t xml:space="preserve"> с клеммами «+ГЕН</w:t>
      </w:r>
      <w:r w:rsidR="000A2662" w:rsidRPr="003F36DE">
        <w:rPr>
          <w:rFonts w:ascii="Times New Roman" w:hAnsi="Times New Roman" w:cs="Times New Roman"/>
          <w:sz w:val="28"/>
        </w:rPr>
        <w:t>»</w:t>
      </w:r>
      <w:r w:rsidR="00E07302" w:rsidRPr="003F36DE">
        <w:rPr>
          <w:rFonts w:ascii="Times New Roman" w:hAnsi="Times New Roman" w:cs="Times New Roman"/>
          <w:sz w:val="28"/>
        </w:rPr>
        <w:t xml:space="preserve"> и «ОБЩ</w:t>
      </w:r>
      <w:r w:rsidR="000A2662" w:rsidRPr="003F36DE">
        <w:rPr>
          <w:rFonts w:ascii="Times New Roman" w:hAnsi="Times New Roman" w:cs="Times New Roman"/>
          <w:sz w:val="28"/>
        </w:rPr>
        <w:t>»</w:t>
      </w:r>
    </w:p>
    <w:p w:rsidR="00E07302" w:rsidRPr="003F36DE" w:rsidRDefault="003F36DE" w:rsidP="003F3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4.2.2. </w:t>
      </w:r>
      <w:r w:rsidR="00E07302" w:rsidRPr="003F36DE">
        <w:rPr>
          <w:rFonts w:ascii="Times New Roman" w:hAnsi="Times New Roman" w:cs="Times New Roman"/>
          <w:sz w:val="28"/>
        </w:rPr>
        <w:t>Переключатель выходного напряжения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3F36DE">
        <w:rPr>
          <w:rFonts w:ascii="Times New Roman" w:hAnsi="Times New Roman" w:cs="Times New Roman"/>
          <w:sz w:val="28"/>
        </w:rPr>
        <w:t>18</w:t>
      </w:r>
      <w:r w:rsidR="000805AC">
        <w:rPr>
          <w:rFonts w:ascii="Times New Roman" w:hAnsi="Times New Roman" w:cs="Times New Roman"/>
          <w:sz w:val="28"/>
        </w:rPr>
        <w:t>, рис. 4</w:t>
      </w:r>
      <w:r w:rsidR="00E07302" w:rsidRPr="003F36DE">
        <w:rPr>
          <w:rFonts w:ascii="Times New Roman" w:hAnsi="Times New Roman" w:cs="Times New Roman"/>
          <w:sz w:val="28"/>
        </w:rPr>
        <w:t>) установите в положение 12 В. Включите стенд и, плавно поворачивая рукоятку регулятора напряжения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3F36DE">
        <w:rPr>
          <w:rFonts w:ascii="Times New Roman" w:hAnsi="Times New Roman" w:cs="Times New Roman"/>
          <w:sz w:val="28"/>
        </w:rPr>
        <w:t>9</w:t>
      </w:r>
      <w:r w:rsidR="000805AC">
        <w:rPr>
          <w:rFonts w:ascii="Times New Roman" w:hAnsi="Times New Roman" w:cs="Times New Roman"/>
          <w:sz w:val="28"/>
        </w:rPr>
        <w:t>, рис.4</w:t>
      </w:r>
      <w:r w:rsidR="00E07302" w:rsidRPr="003F36DE">
        <w:rPr>
          <w:rFonts w:ascii="Times New Roman" w:hAnsi="Times New Roman" w:cs="Times New Roman"/>
          <w:sz w:val="28"/>
        </w:rPr>
        <w:t>) вправо, следите за показаниями амперметра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3F36DE">
        <w:rPr>
          <w:rFonts w:ascii="Times New Roman" w:hAnsi="Times New Roman" w:cs="Times New Roman"/>
          <w:sz w:val="28"/>
        </w:rPr>
        <w:t>6</w:t>
      </w:r>
      <w:r w:rsidR="000805AC">
        <w:rPr>
          <w:rFonts w:ascii="Times New Roman" w:hAnsi="Times New Roman" w:cs="Times New Roman"/>
          <w:sz w:val="28"/>
        </w:rPr>
        <w:t>, рис. 4</w:t>
      </w:r>
      <w:r w:rsidR="00E07302" w:rsidRPr="003F36DE">
        <w:rPr>
          <w:rFonts w:ascii="Times New Roman" w:hAnsi="Times New Roman" w:cs="Times New Roman"/>
          <w:sz w:val="28"/>
        </w:rPr>
        <w:t>) и вольтметра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3F36DE">
        <w:rPr>
          <w:rFonts w:ascii="Times New Roman" w:hAnsi="Times New Roman" w:cs="Times New Roman"/>
          <w:sz w:val="28"/>
        </w:rPr>
        <w:t>5</w:t>
      </w:r>
      <w:r w:rsidR="000805AC">
        <w:rPr>
          <w:rFonts w:ascii="Times New Roman" w:hAnsi="Times New Roman" w:cs="Times New Roman"/>
          <w:sz w:val="28"/>
        </w:rPr>
        <w:t>, рис. 4</w:t>
      </w:r>
      <w:r w:rsidR="00E07302" w:rsidRPr="003F36DE">
        <w:rPr>
          <w:rFonts w:ascii="Times New Roman" w:hAnsi="Times New Roman" w:cs="Times New Roman"/>
          <w:sz w:val="28"/>
        </w:rPr>
        <w:t>).</w:t>
      </w:r>
    </w:p>
    <w:p w:rsidR="00E07302" w:rsidRPr="000A2662" w:rsidRDefault="003F36DE" w:rsidP="003F36D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</w:t>
      </w:r>
      <w:r w:rsidR="00E07302" w:rsidRPr="000A2662">
        <w:rPr>
          <w:rFonts w:ascii="Times New Roman" w:hAnsi="Times New Roman" w:cs="Times New Roman"/>
          <w:sz w:val="28"/>
        </w:rPr>
        <w:t>3. По мере возрастания тока, начиная приблизительно с 4,2</w:t>
      </w:r>
      <w:r>
        <w:rPr>
          <w:rFonts w:ascii="Times New Roman" w:hAnsi="Times New Roman" w:cs="Times New Roman"/>
          <w:sz w:val="28"/>
        </w:rPr>
        <w:t xml:space="preserve"> </w:t>
      </w:r>
      <w:r w:rsidR="00E07302" w:rsidRPr="000A266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E07302" w:rsidRPr="000A2662">
        <w:rPr>
          <w:rFonts w:ascii="Times New Roman" w:hAnsi="Times New Roman" w:cs="Times New Roman"/>
          <w:sz w:val="28"/>
        </w:rPr>
        <w:t>6 ампер, рост тока и напряжение резко упадет (до нуля) - вступит в работу схема защиты от перегрузки, поэтому будьте внимательны, Вам необходимо зафиксировать критическое значение силы тока до срабатывания схемы защиты для отчета.</w:t>
      </w:r>
    </w:p>
    <w:p w:rsidR="00E07302" w:rsidRPr="000A2662" w:rsidRDefault="003F36DE" w:rsidP="003F36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</w:t>
      </w:r>
      <w:r w:rsidR="00E07302" w:rsidRPr="000A2662">
        <w:rPr>
          <w:rFonts w:ascii="Times New Roman" w:hAnsi="Times New Roman" w:cs="Times New Roman"/>
          <w:sz w:val="28"/>
        </w:rPr>
        <w:t>4. При срабатывании схемы защиты включается светодиод «ПЕРЕГРУЗКА” Выведите регулятор напряжения 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0A2662">
        <w:rPr>
          <w:rFonts w:ascii="Times New Roman" w:hAnsi="Times New Roman" w:cs="Times New Roman"/>
          <w:sz w:val="28"/>
        </w:rPr>
        <w:t>9</w:t>
      </w:r>
      <w:r w:rsidR="000805AC">
        <w:rPr>
          <w:rFonts w:ascii="Times New Roman" w:hAnsi="Times New Roman" w:cs="Times New Roman"/>
          <w:sz w:val="28"/>
        </w:rPr>
        <w:t>, рис. 4</w:t>
      </w:r>
      <w:r w:rsidR="00E07302" w:rsidRPr="000A2662">
        <w:rPr>
          <w:rFonts w:ascii="Times New Roman" w:hAnsi="Times New Roman" w:cs="Times New Roman"/>
          <w:sz w:val="28"/>
        </w:rPr>
        <w:t>) в крайнее левое положение, выключите стенд. После кратковременной выдержки (20 сек для разрядки конденсаторов) вновь включите стенд. Аналогично проведите проверку при положении переключателя</w:t>
      </w:r>
      <w:r w:rsidR="00D0423E">
        <w:rPr>
          <w:rFonts w:ascii="Times New Roman" w:hAnsi="Times New Roman" w:cs="Times New Roman"/>
          <w:sz w:val="28"/>
        </w:rPr>
        <w:t xml:space="preserve"> </w:t>
      </w:r>
      <w:r w:rsidR="00E07302" w:rsidRPr="000A2662">
        <w:rPr>
          <w:rFonts w:ascii="Times New Roman" w:hAnsi="Times New Roman" w:cs="Times New Roman"/>
          <w:sz w:val="28"/>
        </w:rPr>
        <w:t>(</w:t>
      </w:r>
      <w:r w:rsidR="000805AC">
        <w:rPr>
          <w:rFonts w:ascii="Times New Roman" w:hAnsi="Times New Roman" w:cs="Times New Roman"/>
          <w:sz w:val="28"/>
        </w:rPr>
        <w:t xml:space="preserve">поз. </w:t>
      </w:r>
      <w:r w:rsidR="00E07302" w:rsidRPr="000A2662">
        <w:rPr>
          <w:rFonts w:ascii="Times New Roman" w:hAnsi="Times New Roman" w:cs="Times New Roman"/>
          <w:sz w:val="28"/>
        </w:rPr>
        <w:t>18</w:t>
      </w:r>
      <w:r w:rsidR="000805AC">
        <w:rPr>
          <w:rFonts w:ascii="Times New Roman" w:hAnsi="Times New Roman" w:cs="Times New Roman"/>
          <w:sz w:val="28"/>
        </w:rPr>
        <w:t>, рис. 4</w:t>
      </w:r>
      <w:r w:rsidR="00E07302" w:rsidRPr="000A2662">
        <w:rPr>
          <w:rFonts w:ascii="Times New Roman" w:hAnsi="Times New Roman" w:cs="Times New Roman"/>
          <w:sz w:val="28"/>
        </w:rPr>
        <w:t>)</w:t>
      </w:r>
      <w:r w:rsidR="00D0423E">
        <w:rPr>
          <w:rFonts w:ascii="Times New Roman" w:hAnsi="Times New Roman" w:cs="Times New Roman"/>
          <w:sz w:val="28"/>
        </w:rPr>
        <w:t xml:space="preserve"> </w:t>
      </w:r>
      <w:r w:rsidR="00E07302" w:rsidRPr="000A2662">
        <w:rPr>
          <w:rFonts w:ascii="Times New Roman" w:hAnsi="Times New Roman" w:cs="Times New Roman"/>
          <w:sz w:val="28"/>
        </w:rPr>
        <w:t>24 В.</w:t>
      </w:r>
    </w:p>
    <w:p w:rsidR="00E07302" w:rsidRPr="00DA65CC" w:rsidRDefault="00E07302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5C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CC40B42" wp14:editId="17F0BAA5">
            <wp:extent cx="4520576" cy="3438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t="1780" b="6362"/>
                    <a:stretch/>
                  </pic:blipFill>
                  <pic:spPr bwMode="auto">
                    <a:xfrm>
                      <a:off x="0" y="0"/>
                      <a:ext cx="4531493" cy="344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7302" w:rsidRPr="00555568" w:rsidRDefault="00555568" w:rsidP="00C37796">
      <w:pPr>
        <w:pStyle w:val="a3"/>
        <w:spacing w:after="24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8"/>
          <w:szCs w:val="24"/>
        </w:rPr>
      </w:pPr>
      <w:r w:rsidRPr="00555568">
        <w:rPr>
          <w:rFonts w:ascii="Times New Roman" w:hAnsi="Times New Roman" w:cs="Times New Roman"/>
          <w:sz w:val="28"/>
          <w:szCs w:val="24"/>
        </w:rPr>
        <w:t xml:space="preserve">Рис. </w:t>
      </w:r>
      <w:r w:rsidR="000805AC">
        <w:rPr>
          <w:rFonts w:ascii="Times New Roman" w:hAnsi="Times New Roman" w:cs="Times New Roman"/>
          <w:sz w:val="28"/>
          <w:szCs w:val="24"/>
        </w:rPr>
        <w:t>6</w:t>
      </w:r>
      <w:r w:rsidRPr="00555568">
        <w:rPr>
          <w:rFonts w:ascii="Times New Roman" w:hAnsi="Times New Roman" w:cs="Times New Roman"/>
          <w:sz w:val="28"/>
          <w:szCs w:val="24"/>
        </w:rPr>
        <w:t>. Срабатывание схемы защиты</w:t>
      </w:r>
    </w:p>
    <w:p w:rsidR="00E77A24" w:rsidRPr="00B21575" w:rsidRDefault="00E77A24" w:rsidP="00E77A24">
      <w:pPr>
        <w:pStyle w:val="2"/>
        <w:spacing w:line="48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15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4.3. Ответьте на контрольные вопросы.</w:t>
      </w:r>
      <w:r w:rsidRPr="00B2157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E77A24" w:rsidRPr="00B21575" w:rsidRDefault="00E77A24" w:rsidP="00E77A24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 w:val="0"/>
          <w:color w:val="000000" w:themeColor="text1"/>
          <w:sz w:val="28"/>
        </w:rPr>
      </w:pPr>
      <w:r w:rsidRPr="00B21575">
        <w:rPr>
          <w:rFonts w:ascii="Times New Roman" w:eastAsia="Calibri" w:hAnsi="Times New Roman" w:cs="Times New Roman"/>
          <w:b w:val="0"/>
          <w:color w:val="000000" w:themeColor="text1"/>
          <w:sz w:val="28"/>
        </w:rPr>
        <w:t>4.</w:t>
      </w:r>
      <w:r>
        <w:rPr>
          <w:rFonts w:ascii="Times New Roman" w:eastAsia="Calibri" w:hAnsi="Times New Roman" w:cs="Times New Roman"/>
          <w:b w:val="0"/>
          <w:color w:val="000000" w:themeColor="text1"/>
          <w:sz w:val="28"/>
        </w:rPr>
        <w:t>4</w:t>
      </w:r>
      <w:r w:rsidRPr="00B21575">
        <w:rPr>
          <w:rFonts w:ascii="Times New Roman" w:eastAsia="Calibri" w:hAnsi="Times New Roman" w:cs="Times New Roman"/>
          <w:b w:val="0"/>
          <w:color w:val="000000" w:themeColor="text1"/>
          <w:sz w:val="28"/>
        </w:rPr>
        <w:t xml:space="preserve">. </w:t>
      </w:r>
      <w:r w:rsidR="000805AC">
        <w:rPr>
          <w:rFonts w:ascii="Times New Roman" w:eastAsia="Calibri" w:hAnsi="Times New Roman" w:cs="Times New Roman"/>
          <w:b w:val="0"/>
          <w:color w:val="000000" w:themeColor="text1"/>
          <w:sz w:val="28"/>
        </w:rPr>
        <w:t xml:space="preserve">Скачайте </w:t>
      </w:r>
      <w:r w:rsidR="000805AC" w:rsidRPr="000805AC">
        <w:rPr>
          <w:rStyle w:val="21"/>
          <w:rFonts w:ascii="Times New Roman" w:hAnsi="Times New Roman" w:cs="Times New Roman"/>
          <w:b w:val="0"/>
          <w:sz w:val="28"/>
          <w:szCs w:val="28"/>
        </w:rPr>
        <w:t>Бланк выполнения лабораторной работы</w:t>
      </w:r>
      <w:r w:rsidR="000805AC">
        <w:rPr>
          <w:rFonts w:eastAsia="Calibri"/>
          <w:b w:val="0"/>
          <w:color w:val="000000" w:themeColor="text1"/>
        </w:rPr>
        <w:t xml:space="preserve">, </w:t>
      </w:r>
      <w:r w:rsidR="000805AC" w:rsidRPr="000805AC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с</w:t>
      </w:r>
      <w:r w:rsidRPr="000805AC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оставьте </w:t>
      </w:r>
      <w:r w:rsidRPr="00B21575">
        <w:rPr>
          <w:rFonts w:ascii="Times New Roman" w:eastAsia="Calibri" w:hAnsi="Times New Roman" w:cs="Times New Roman"/>
          <w:b w:val="0"/>
          <w:color w:val="000000" w:themeColor="text1"/>
          <w:sz w:val="28"/>
        </w:rPr>
        <w:t>отчет о лабораторной работе согласно структуре, приведенной ниже, и прикрепите его в курс для проверки.</w:t>
      </w:r>
    </w:p>
    <w:p w:rsidR="00E77A24" w:rsidRPr="00161AED" w:rsidRDefault="00E77A24" w:rsidP="00E77A24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161AED">
        <w:rPr>
          <w:rFonts w:ascii="Times New Roman" w:hAnsi="Times New Roman" w:cs="Times New Roman"/>
          <w:color w:val="000000" w:themeColor="text1"/>
        </w:rPr>
        <w:t>5. Контрольные вопросы</w:t>
      </w:r>
    </w:p>
    <w:p w:rsidR="00E77A24" w:rsidRPr="00E77A24" w:rsidRDefault="00E77A24" w:rsidP="00E77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77A24">
        <w:rPr>
          <w:rFonts w:ascii="Times New Roman" w:hAnsi="Times New Roman" w:cs="Times New Roman"/>
          <w:sz w:val="28"/>
        </w:rPr>
        <w:t xml:space="preserve">1. В какие положения нужно установить переключатель входов вольтметра </w:t>
      </w:r>
      <w:r>
        <w:rPr>
          <w:rFonts w:ascii="Times New Roman" w:hAnsi="Times New Roman" w:cs="Times New Roman"/>
          <w:sz w:val="28"/>
        </w:rPr>
        <w:t>и</w:t>
      </w:r>
      <w:r w:rsidRPr="00E77A24">
        <w:rPr>
          <w:rFonts w:ascii="Times New Roman" w:hAnsi="Times New Roman" w:cs="Times New Roman"/>
          <w:sz w:val="28"/>
        </w:rPr>
        <w:t xml:space="preserve"> переключатель пределов измерения напряжения при проверке исправности регулируемого источника питания? </w:t>
      </w:r>
    </w:p>
    <w:p w:rsidR="00E77A24" w:rsidRPr="00E77A24" w:rsidRDefault="00E77A24" w:rsidP="00E77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77A24">
        <w:rPr>
          <w:rFonts w:ascii="Times New Roman" w:hAnsi="Times New Roman" w:cs="Times New Roman"/>
          <w:sz w:val="28"/>
        </w:rPr>
        <w:t xml:space="preserve">2. Не </w:t>
      </w:r>
      <w:proofErr w:type="gramStart"/>
      <w:r w:rsidRPr="00E77A24">
        <w:rPr>
          <w:rFonts w:ascii="Times New Roman" w:hAnsi="Times New Roman" w:cs="Times New Roman"/>
          <w:sz w:val="28"/>
        </w:rPr>
        <w:t>менее</w:t>
      </w:r>
      <w:proofErr w:type="gramEnd"/>
      <w:r w:rsidRPr="00E77A24">
        <w:rPr>
          <w:rFonts w:ascii="Times New Roman" w:hAnsi="Times New Roman" w:cs="Times New Roman"/>
          <w:sz w:val="28"/>
        </w:rPr>
        <w:t xml:space="preserve"> какого значения должно быть конечное напряжение при проверке исправности регулируемого источника питания? </w:t>
      </w:r>
    </w:p>
    <w:p w:rsidR="00E77A24" w:rsidRPr="00E77A24" w:rsidRDefault="00E77A24" w:rsidP="00E77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E77A24">
        <w:rPr>
          <w:rFonts w:ascii="Times New Roman" w:hAnsi="Times New Roman" w:cs="Times New Roman"/>
          <w:sz w:val="28"/>
        </w:rPr>
        <w:t>. С какими клеммами нужно соединить гнездо розетки “</w:t>
      </w:r>
      <w:r w:rsidRPr="00E77A24">
        <w:rPr>
          <w:rFonts w:ascii="Times New Roman" w:hAnsi="Times New Roman" w:cs="Times New Roman"/>
          <w:sz w:val="28"/>
          <w:lang w:val="en-US"/>
        </w:rPr>
        <w:t>U</w:t>
      </w:r>
      <w:r w:rsidRPr="00E77A24">
        <w:rPr>
          <w:rFonts w:ascii="Times New Roman" w:hAnsi="Times New Roman" w:cs="Times New Roman"/>
          <w:sz w:val="28"/>
        </w:rPr>
        <w:t xml:space="preserve">БП” для проверки амперметра и работы схемы защиты источника регулируемого напряжения? </w:t>
      </w:r>
    </w:p>
    <w:p w:rsidR="00E77A24" w:rsidRPr="00E77A24" w:rsidRDefault="00E77A24" w:rsidP="00E77A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77A24">
        <w:rPr>
          <w:rFonts w:ascii="Times New Roman" w:hAnsi="Times New Roman" w:cs="Times New Roman"/>
          <w:sz w:val="28"/>
        </w:rPr>
        <w:t>4. В каком направлении должен вращать</w:t>
      </w:r>
      <w:r>
        <w:rPr>
          <w:rFonts w:ascii="Times New Roman" w:hAnsi="Times New Roman" w:cs="Times New Roman"/>
          <w:sz w:val="28"/>
        </w:rPr>
        <w:t>ся</w:t>
      </w:r>
      <w:r w:rsidRPr="00E77A24">
        <w:rPr>
          <w:rFonts w:ascii="Times New Roman" w:hAnsi="Times New Roman" w:cs="Times New Roman"/>
          <w:sz w:val="28"/>
        </w:rPr>
        <w:t xml:space="preserve"> вал двигателя привода и что необходимо сделать для изменения направления движения? </w:t>
      </w:r>
    </w:p>
    <w:p w:rsidR="00E77A24" w:rsidRDefault="00E77A24" w:rsidP="00DA65C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A24" w:rsidRPr="00B21575" w:rsidRDefault="00E77A24" w:rsidP="00E77A24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B21575">
        <w:rPr>
          <w:rFonts w:ascii="Times New Roman" w:hAnsi="Times New Roman" w:cs="Times New Roman"/>
          <w:color w:val="000000" w:themeColor="text1"/>
        </w:rPr>
        <w:t>6. Структура отчета</w:t>
      </w:r>
    </w:p>
    <w:p w:rsidR="00E77A24" w:rsidRPr="00B21575" w:rsidRDefault="00E77A24" w:rsidP="00E77A24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B21575">
        <w:rPr>
          <w:rFonts w:ascii="Times New Roman" w:eastAsia="Calibri" w:hAnsi="Times New Roman" w:cs="Times New Roman"/>
          <w:sz w:val="28"/>
        </w:rPr>
        <w:t>1. Титульный лист (стандартный, есть в курсе)</w:t>
      </w:r>
      <w:r w:rsidR="00E30D58">
        <w:rPr>
          <w:rFonts w:ascii="Times New Roman" w:eastAsia="Calibri" w:hAnsi="Times New Roman" w:cs="Times New Roman"/>
          <w:sz w:val="28"/>
        </w:rPr>
        <w:t>;</w:t>
      </w:r>
    </w:p>
    <w:p w:rsidR="00E77A24" w:rsidRPr="00B21575" w:rsidRDefault="00E77A24" w:rsidP="00E77A24">
      <w:pPr>
        <w:tabs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</w:rPr>
      </w:pPr>
      <w:r w:rsidRPr="00B21575">
        <w:rPr>
          <w:rFonts w:ascii="Times New Roman" w:eastAsia="Calibri" w:hAnsi="Times New Roman" w:cs="Times New Roman"/>
          <w:sz w:val="28"/>
        </w:rPr>
        <w:t>2. Цель и задачи лабораторной работы</w:t>
      </w:r>
      <w:r>
        <w:rPr>
          <w:rFonts w:ascii="Times New Roman" w:eastAsia="Calibri" w:hAnsi="Times New Roman" w:cs="Times New Roman"/>
          <w:sz w:val="28"/>
        </w:rPr>
        <w:t xml:space="preserve"> (бланк)</w:t>
      </w:r>
      <w:r w:rsidRPr="00B21575">
        <w:rPr>
          <w:rFonts w:ascii="Times New Roman" w:eastAsia="Calibri" w:hAnsi="Times New Roman" w:cs="Times New Roman"/>
          <w:sz w:val="28"/>
        </w:rPr>
        <w:t>;</w:t>
      </w:r>
    </w:p>
    <w:p w:rsidR="00E77A24" w:rsidRDefault="00E77A24" w:rsidP="00E77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Заполненная таблица 2 (бланк);</w:t>
      </w:r>
    </w:p>
    <w:p w:rsidR="00E30D58" w:rsidRPr="00E30D58" w:rsidRDefault="00E4514B" w:rsidP="00E77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D58">
        <w:rPr>
          <w:rFonts w:ascii="Times New Roman" w:hAnsi="Times New Roman" w:cs="Times New Roman"/>
          <w:sz w:val="28"/>
          <w:szCs w:val="28"/>
        </w:rPr>
        <w:t xml:space="preserve">4. </w:t>
      </w:r>
      <w:r w:rsidR="00E77A24" w:rsidRPr="00E30D58">
        <w:rPr>
          <w:rFonts w:ascii="Times New Roman" w:hAnsi="Times New Roman" w:cs="Times New Roman"/>
          <w:sz w:val="28"/>
          <w:szCs w:val="28"/>
        </w:rPr>
        <w:t>Ответы на контрольные вопросы</w:t>
      </w:r>
      <w:r w:rsidR="008C2AF0" w:rsidRPr="000B4A01">
        <w:rPr>
          <w:rFonts w:ascii="Times New Roman" w:hAnsi="Times New Roman" w:cs="Times New Roman"/>
          <w:sz w:val="28"/>
          <w:szCs w:val="28"/>
        </w:rPr>
        <w:t xml:space="preserve"> (</w:t>
      </w:r>
      <w:r w:rsidR="008C2AF0">
        <w:rPr>
          <w:rFonts w:ascii="Times New Roman" w:hAnsi="Times New Roman" w:cs="Times New Roman"/>
          <w:sz w:val="28"/>
          <w:szCs w:val="28"/>
        </w:rPr>
        <w:t>бланк)</w:t>
      </w:r>
      <w:r w:rsidR="00E30D58">
        <w:rPr>
          <w:rFonts w:ascii="Times New Roman" w:hAnsi="Times New Roman" w:cs="Times New Roman"/>
          <w:sz w:val="28"/>
          <w:szCs w:val="28"/>
        </w:rPr>
        <w:t>;</w:t>
      </w:r>
    </w:p>
    <w:p w:rsidR="00E77A24" w:rsidRDefault="00E4514B" w:rsidP="00E77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Вывод, заключение о работоспособности стенда</w:t>
      </w:r>
      <w:r w:rsidR="000805AC">
        <w:rPr>
          <w:rFonts w:ascii="Times New Roman" w:hAnsi="Times New Roman" w:cs="Times New Roman"/>
          <w:sz w:val="28"/>
          <w:szCs w:val="28"/>
        </w:rPr>
        <w:t xml:space="preserve"> (бланк).</w:t>
      </w:r>
      <w:bookmarkStart w:id="1" w:name="_GoBack"/>
      <w:bookmarkEnd w:id="1"/>
    </w:p>
    <w:p w:rsidR="00E77A24" w:rsidRDefault="00E77A24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7A24" w:rsidRPr="00E77A24" w:rsidRDefault="00E77A24" w:rsidP="00E77A24">
      <w:pPr>
        <w:pStyle w:val="1"/>
        <w:spacing w:before="0" w:line="360" w:lineRule="auto"/>
        <w:rPr>
          <w:rFonts w:ascii="Times New Roman" w:eastAsia="Times New Roman" w:hAnsi="Times New Roman" w:cs="Times New Roman"/>
          <w:b w:val="0"/>
        </w:rPr>
      </w:pPr>
      <w:r w:rsidRPr="00526331">
        <w:rPr>
          <w:rFonts w:ascii="Times New Roman" w:eastAsia="Times New Roman" w:hAnsi="Times New Roman" w:cs="Times New Roman"/>
        </w:rPr>
        <w:lastRenderedPageBreak/>
        <w:t>Бланк выполнения ла</w:t>
      </w:r>
      <w:r w:rsidRPr="00526331">
        <w:rPr>
          <w:rStyle w:val="10"/>
          <w:rFonts w:ascii="Times New Roman" w:hAnsi="Times New Roman" w:cs="Times New Roman"/>
          <w:b/>
        </w:rPr>
        <w:t xml:space="preserve">бораторной </w:t>
      </w:r>
      <w:r w:rsidRPr="00B96176">
        <w:rPr>
          <w:rStyle w:val="10"/>
          <w:rFonts w:ascii="Times New Roman" w:hAnsi="Times New Roman" w:cs="Times New Roman"/>
          <w:b/>
        </w:rPr>
        <w:t>работы №</w:t>
      </w:r>
      <w:r w:rsidR="00B96176">
        <w:rPr>
          <w:rStyle w:val="10"/>
          <w:rFonts w:ascii="Times New Roman" w:hAnsi="Times New Roman" w:cs="Times New Roman"/>
          <w:b/>
        </w:rPr>
        <w:t xml:space="preserve"> 5</w:t>
      </w:r>
      <w:r w:rsidRPr="00526331">
        <w:rPr>
          <w:rStyle w:val="10"/>
          <w:rFonts w:ascii="Times New Roman" w:hAnsi="Times New Roman" w:cs="Times New Roman"/>
          <w:b/>
        </w:rPr>
        <w:br/>
      </w:r>
      <w:r w:rsidRPr="00E77A24">
        <w:rPr>
          <w:rStyle w:val="10"/>
          <w:rFonts w:ascii="Times New Roman" w:hAnsi="Times New Roman" w:cs="Times New Roman"/>
          <w:b/>
        </w:rPr>
        <w:t>«</w:t>
      </w:r>
      <w:r w:rsidR="004D43D2" w:rsidRPr="004D43D2">
        <w:rPr>
          <w:rStyle w:val="10"/>
          <w:rFonts w:ascii="Times New Roman" w:hAnsi="Times New Roman" w:cs="Times New Roman"/>
          <w:b/>
        </w:rPr>
        <w:t>Изучение конструкции и принципов работы диагностического стенда по испытанию электрооборудования автомобилей СКИФ-1-01</w:t>
      </w:r>
      <w:r w:rsidRPr="00E77A24">
        <w:rPr>
          <w:rFonts w:ascii="Times New Roman" w:eastAsia="Times New Roman" w:hAnsi="Times New Roman" w:cs="Times New Roman"/>
          <w:b w:val="0"/>
        </w:rPr>
        <w:t>»</w:t>
      </w:r>
    </w:p>
    <w:p w:rsidR="00E77A24" w:rsidRPr="00B21575" w:rsidRDefault="00E77A24" w:rsidP="00E77A2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77A24" w:rsidRPr="00B21575" w:rsidRDefault="00E77A24" w:rsidP="00E77A2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57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и задачи лабораторной работы </w:t>
      </w:r>
    </w:p>
    <w:p w:rsidR="00E77A24" w:rsidRPr="00B21575" w:rsidRDefault="00E77A24" w:rsidP="00E77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A24" w:rsidRPr="00B21575" w:rsidRDefault="00E77A24" w:rsidP="00E77A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E07302" w:rsidRPr="00DA65CC" w:rsidRDefault="00E07302" w:rsidP="00EB1D6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E07302" w:rsidRPr="00EB1D69" w:rsidTr="00EB1D69"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Показатели</w:t>
            </w:r>
          </w:p>
        </w:tc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Показатели стенда</w:t>
            </w:r>
          </w:p>
        </w:tc>
        <w:tc>
          <w:tcPr>
            <w:tcW w:w="1667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Нормативные</w:t>
            </w:r>
            <w:proofErr w:type="gramEnd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 значение</w:t>
            </w:r>
          </w:p>
        </w:tc>
      </w:tr>
      <w:tr w:rsidR="00E07302" w:rsidRPr="00EB1D69" w:rsidTr="00EB1D69">
        <w:tc>
          <w:tcPr>
            <w:tcW w:w="5000" w:type="pct"/>
            <w:gridSpan w:val="3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Проверка исправности регулируемого источника питания и вольтметра </w:t>
            </w:r>
          </w:p>
        </w:tc>
      </w:tr>
      <w:tr w:rsidR="00E07302" w:rsidRPr="00EB1D69" w:rsidTr="00EB1D69"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Максимальное напряжение источника питания, </w:t>
            </w:r>
            <w:proofErr w:type="gramStart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proofErr w:type="gramEnd"/>
          </w:p>
        </w:tc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7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64472C" w:rsidRPr="00EB1D69" w:rsidTr="00EB1D69">
        <w:tc>
          <w:tcPr>
            <w:tcW w:w="5000" w:type="pct"/>
            <w:gridSpan w:val="3"/>
          </w:tcPr>
          <w:p w:rsidR="0064472C" w:rsidRPr="00EB1D69" w:rsidRDefault="0064472C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Проверка амперметра и работы схемы защиты источника регулируемого напряжения от перегрузки </w:t>
            </w:r>
          </w:p>
        </w:tc>
      </w:tr>
      <w:tr w:rsidR="00E07302" w:rsidRPr="00EB1D69" w:rsidTr="00EB1D69">
        <w:tc>
          <w:tcPr>
            <w:tcW w:w="1666" w:type="pct"/>
          </w:tcPr>
          <w:p w:rsidR="00E07302" w:rsidRPr="00EB1D69" w:rsidRDefault="0064472C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Критическое значение амперметра при значении выходного напряжения 12</w:t>
            </w:r>
            <w:proofErr w:type="gramStart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 В</w:t>
            </w:r>
            <w:proofErr w:type="gramEnd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, А</w:t>
            </w:r>
          </w:p>
        </w:tc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7" w:type="pct"/>
          </w:tcPr>
          <w:p w:rsidR="00E07302" w:rsidRPr="00EB1D69" w:rsidRDefault="0064472C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E067E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2 – 6</w:t>
            </w:r>
          </w:p>
        </w:tc>
      </w:tr>
      <w:tr w:rsidR="00E07302" w:rsidRPr="00EB1D69" w:rsidTr="00EB1D69">
        <w:tc>
          <w:tcPr>
            <w:tcW w:w="1666" w:type="pct"/>
          </w:tcPr>
          <w:p w:rsidR="00E07302" w:rsidRPr="00EB1D69" w:rsidRDefault="0064472C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Критическое значение амперметра при значении выходного напряжения 24</w:t>
            </w:r>
            <w:proofErr w:type="gramStart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 xml:space="preserve"> В</w:t>
            </w:r>
            <w:proofErr w:type="gramEnd"/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, А</w:t>
            </w:r>
          </w:p>
        </w:tc>
        <w:tc>
          <w:tcPr>
            <w:tcW w:w="1666" w:type="pct"/>
          </w:tcPr>
          <w:p w:rsidR="00E07302" w:rsidRPr="00EB1D69" w:rsidRDefault="00E07302" w:rsidP="00BE06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7" w:type="pct"/>
          </w:tcPr>
          <w:p w:rsidR="00E07302" w:rsidRPr="00EB1D69" w:rsidRDefault="0064472C" w:rsidP="00BE067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E067E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EB1D69">
              <w:rPr>
                <w:rFonts w:ascii="Times New Roman" w:hAnsi="Times New Roman" w:cs="Times New Roman"/>
                <w:sz w:val="28"/>
                <w:szCs w:val="24"/>
              </w:rPr>
              <w:t>2 – 6</w:t>
            </w:r>
          </w:p>
        </w:tc>
      </w:tr>
    </w:tbl>
    <w:p w:rsidR="0064472C" w:rsidRPr="00DA65CC" w:rsidRDefault="0064472C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0E2E" w:rsidRDefault="00220E2E" w:rsidP="00220E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E2E" w:rsidRPr="00220E2E" w:rsidRDefault="00220E2E" w:rsidP="00220E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E2E">
        <w:rPr>
          <w:rFonts w:ascii="Times New Roman" w:hAnsi="Times New Roman" w:cs="Times New Roman"/>
          <w:b/>
          <w:sz w:val="28"/>
          <w:szCs w:val="28"/>
        </w:rPr>
        <w:t>Ответы на контрольные вопросы;</w:t>
      </w:r>
    </w:p>
    <w:p w:rsidR="00220E2E" w:rsidRDefault="00220E2E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20E2E" w:rsidRDefault="00220E2E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4472C" w:rsidRPr="00BE067E" w:rsidRDefault="0064472C" w:rsidP="00DA65C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67E">
        <w:rPr>
          <w:rFonts w:ascii="Times New Roman" w:hAnsi="Times New Roman" w:cs="Times New Roman"/>
          <w:b/>
          <w:sz w:val="28"/>
          <w:szCs w:val="24"/>
        </w:rPr>
        <w:t>Вывод:</w:t>
      </w:r>
    </w:p>
    <w:sectPr w:rsidR="0064472C" w:rsidRPr="00BE0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CD0"/>
    <w:multiLevelType w:val="hybridMultilevel"/>
    <w:tmpl w:val="3DAA087A"/>
    <w:lvl w:ilvl="0" w:tplc="6AC8008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5453814"/>
    <w:multiLevelType w:val="hybridMultilevel"/>
    <w:tmpl w:val="35405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B5392"/>
    <w:multiLevelType w:val="hybridMultilevel"/>
    <w:tmpl w:val="C3E0FFC6"/>
    <w:lvl w:ilvl="0" w:tplc="DB247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AE3142"/>
    <w:multiLevelType w:val="multilevel"/>
    <w:tmpl w:val="3B8246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000000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  <w:b w:val="0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  <w:b w:val="0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  <w:color w:val="000000"/>
        <w:sz w:val="24"/>
      </w:rPr>
    </w:lvl>
  </w:abstractNum>
  <w:abstractNum w:abstractNumId="4">
    <w:nsid w:val="32B22591"/>
    <w:multiLevelType w:val="hybridMultilevel"/>
    <w:tmpl w:val="84B6B464"/>
    <w:lvl w:ilvl="0" w:tplc="DB247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9834AD"/>
    <w:multiLevelType w:val="hybridMultilevel"/>
    <w:tmpl w:val="5D62D4D4"/>
    <w:lvl w:ilvl="0" w:tplc="A92EC7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A427C"/>
    <w:multiLevelType w:val="hybridMultilevel"/>
    <w:tmpl w:val="9EB877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B83F30"/>
    <w:multiLevelType w:val="multilevel"/>
    <w:tmpl w:val="942E4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D165EEC"/>
    <w:multiLevelType w:val="hybridMultilevel"/>
    <w:tmpl w:val="9F749562"/>
    <w:lvl w:ilvl="0" w:tplc="95B258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E232850"/>
    <w:multiLevelType w:val="hybridMultilevel"/>
    <w:tmpl w:val="99D2AE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2EF3D3A"/>
    <w:multiLevelType w:val="multilevel"/>
    <w:tmpl w:val="3466B8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000000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  <w:b w:val="0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68" w:hanging="2160"/>
      </w:pPr>
      <w:rPr>
        <w:rFonts w:hint="default"/>
        <w:b w:val="0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  <w:color w:val="000000"/>
        <w:sz w:val="24"/>
      </w:rPr>
    </w:lvl>
  </w:abstractNum>
  <w:abstractNum w:abstractNumId="11">
    <w:nsid w:val="68502237"/>
    <w:multiLevelType w:val="hybridMultilevel"/>
    <w:tmpl w:val="937A2C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22"/>
    <w:rsid w:val="00031127"/>
    <w:rsid w:val="000546AD"/>
    <w:rsid w:val="000805AC"/>
    <w:rsid w:val="000A2662"/>
    <w:rsid w:val="000B4A01"/>
    <w:rsid w:val="001267DB"/>
    <w:rsid w:val="001B3703"/>
    <w:rsid w:val="00220E2E"/>
    <w:rsid w:val="00227378"/>
    <w:rsid w:val="00251630"/>
    <w:rsid w:val="002A6CCE"/>
    <w:rsid w:val="003700C5"/>
    <w:rsid w:val="003F36DE"/>
    <w:rsid w:val="004D43D2"/>
    <w:rsid w:val="00526331"/>
    <w:rsid w:val="00532842"/>
    <w:rsid w:val="00555568"/>
    <w:rsid w:val="0056293A"/>
    <w:rsid w:val="005E5FC1"/>
    <w:rsid w:val="0064472C"/>
    <w:rsid w:val="00650895"/>
    <w:rsid w:val="006D1E5E"/>
    <w:rsid w:val="007E1B6A"/>
    <w:rsid w:val="007E58B4"/>
    <w:rsid w:val="00866AC1"/>
    <w:rsid w:val="00895F7D"/>
    <w:rsid w:val="008B7B01"/>
    <w:rsid w:val="008C2AF0"/>
    <w:rsid w:val="009022C0"/>
    <w:rsid w:val="00910BB4"/>
    <w:rsid w:val="00920D52"/>
    <w:rsid w:val="00A67837"/>
    <w:rsid w:val="00A915AA"/>
    <w:rsid w:val="00B96176"/>
    <w:rsid w:val="00BC1673"/>
    <w:rsid w:val="00BD5913"/>
    <w:rsid w:val="00BE067E"/>
    <w:rsid w:val="00C37796"/>
    <w:rsid w:val="00CC1FF1"/>
    <w:rsid w:val="00CD326C"/>
    <w:rsid w:val="00D0423E"/>
    <w:rsid w:val="00D24E6A"/>
    <w:rsid w:val="00D854A5"/>
    <w:rsid w:val="00DA65CC"/>
    <w:rsid w:val="00DA743F"/>
    <w:rsid w:val="00DB2E5D"/>
    <w:rsid w:val="00DF0522"/>
    <w:rsid w:val="00E07302"/>
    <w:rsid w:val="00E30D58"/>
    <w:rsid w:val="00E4514B"/>
    <w:rsid w:val="00E77A24"/>
    <w:rsid w:val="00EB1D69"/>
    <w:rsid w:val="00EF7241"/>
    <w:rsid w:val="00F11518"/>
    <w:rsid w:val="00F50FD1"/>
    <w:rsid w:val="00F5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6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4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522"/>
    <w:pPr>
      <w:ind w:left="720"/>
      <w:contextualSpacing/>
    </w:pPr>
  </w:style>
  <w:style w:type="table" w:styleId="a4">
    <w:name w:val="Table Grid"/>
    <w:basedOn w:val="a1"/>
    <w:uiPriority w:val="59"/>
    <w:rsid w:val="0090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2C0"/>
    <w:rPr>
      <w:rFonts w:ascii="Tahoma" w:hAnsi="Tahoma" w:cs="Tahoma"/>
      <w:sz w:val="16"/>
      <w:szCs w:val="16"/>
    </w:rPr>
  </w:style>
  <w:style w:type="character" w:customStyle="1" w:styleId="Exact">
    <w:name w:val="Подпись к картинке Exact"/>
    <w:basedOn w:val="a0"/>
    <w:rsid w:val="00BD5913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1 Знак"/>
    <w:basedOn w:val="a0"/>
    <w:link w:val="1"/>
    <w:uiPriority w:val="9"/>
    <w:rsid w:val="00BC16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5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"/>
    <w:basedOn w:val="a0"/>
    <w:rsid w:val="000805A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6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4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522"/>
    <w:pPr>
      <w:ind w:left="720"/>
      <w:contextualSpacing/>
    </w:pPr>
  </w:style>
  <w:style w:type="table" w:styleId="a4">
    <w:name w:val="Table Grid"/>
    <w:basedOn w:val="a1"/>
    <w:uiPriority w:val="59"/>
    <w:rsid w:val="0090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2C0"/>
    <w:rPr>
      <w:rFonts w:ascii="Tahoma" w:hAnsi="Tahoma" w:cs="Tahoma"/>
      <w:sz w:val="16"/>
      <w:szCs w:val="16"/>
    </w:rPr>
  </w:style>
  <w:style w:type="character" w:customStyle="1" w:styleId="Exact">
    <w:name w:val="Подпись к картинке Exact"/>
    <w:basedOn w:val="a0"/>
    <w:rsid w:val="00BD5913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1 Знак"/>
    <w:basedOn w:val="a0"/>
    <w:link w:val="1"/>
    <w:uiPriority w:val="9"/>
    <w:rsid w:val="00BC16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5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"/>
    <w:basedOn w:val="a0"/>
    <w:rsid w:val="000805A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7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87B40-2ADE-4134-BA28-6FDD0302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Senpai</dc:creator>
  <cp:lastModifiedBy>Анастасия Мананникова</cp:lastModifiedBy>
  <cp:revision>35</cp:revision>
  <dcterms:created xsi:type="dcterms:W3CDTF">2018-11-29T06:01:00Z</dcterms:created>
  <dcterms:modified xsi:type="dcterms:W3CDTF">2019-01-31T12:11:00Z</dcterms:modified>
</cp:coreProperties>
</file>