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BD1" w:rsidRPr="00D10BD1" w:rsidRDefault="00620BB5" w:rsidP="00D10BD1">
      <w:pPr>
        <w:pStyle w:val="2"/>
        <w:shd w:val="clear" w:color="auto" w:fill="FFFFFF"/>
        <w:spacing w:before="0" w:beforeAutospacing="0"/>
        <w:rPr>
          <w:rFonts w:ascii="Roboto" w:hAnsi="Roboto"/>
          <w:b w:val="0"/>
          <w:bCs w:val="0"/>
          <w:color w:val="343A40"/>
        </w:rPr>
      </w:pPr>
      <w:r>
        <w:t xml:space="preserve">Все </w:t>
      </w:r>
      <w:proofErr w:type="gramStart"/>
      <w:r>
        <w:t>ср</w:t>
      </w:r>
      <w:proofErr w:type="gramEnd"/>
      <w:r>
        <w:t xml:space="preserve"> оформляются в разные файлы </w:t>
      </w:r>
      <w:r w:rsidR="00D10BD1">
        <w:br/>
      </w:r>
      <w:r w:rsidR="00D10BD1">
        <w:rPr>
          <w:rFonts w:ascii="Roboto" w:hAnsi="Roboto"/>
          <w:b w:val="0"/>
          <w:bCs w:val="0"/>
          <w:color w:val="343A40"/>
        </w:rPr>
        <w:br/>
      </w:r>
      <w:r w:rsidR="00D10BD1" w:rsidRPr="00D10BD1">
        <w:rPr>
          <w:rFonts w:ascii="Roboto" w:hAnsi="Roboto"/>
          <w:b w:val="0"/>
          <w:bCs w:val="0"/>
          <w:color w:val="343A40"/>
        </w:rPr>
        <w:t>Самостоятельная работа по теме 1.1.</w:t>
      </w:r>
    </w:p>
    <w:p w:rsidR="00D10BD1" w:rsidRPr="00D10BD1" w:rsidRDefault="00D10BD1" w:rsidP="00D10BD1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D10BD1">
        <w:rPr>
          <w:rFonts w:ascii="Roboto" w:eastAsia="Times New Roman" w:hAnsi="Roboto" w:cs="Times New Roman"/>
          <w:i/>
          <w:iCs/>
          <w:color w:val="343A40"/>
          <w:sz w:val="21"/>
          <w:szCs w:val="21"/>
          <w:lang w:eastAsia="ru-RU"/>
        </w:rPr>
        <w:t>Цель занятия: </w:t>
      </w:r>
      <w:r w:rsidRPr="00D10BD1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закрепление знаний о признаках классификации предприятий и форм их объединения, формирование умения применять их.</w:t>
      </w:r>
    </w:p>
    <w:p w:rsidR="00D10BD1" w:rsidRPr="00D10BD1" w:rsidRDefault="00D10BD1" w:rsidP="00D10BD1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D10BD1">
        <w:rPr>
          <w:rFonts w:ascii="Roboto" w:eastAsia="Times New Roman" w:hAnsi="Roboto" w:cs="Times New Roman"/>
          <w:b/>
          <w:bCs/>
          <w:color w:val="343A40"/>
          <w:sz w:val="21"/>
          <w:szCs w:val="21"/>
          <w:lang w:eastAsia="ru-RU"/>
        </w:rPr>
        <w:t>Задание 1. </w:t>
      </w:r>
      <w:r w:rsidRPr="00D10BD1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Составить схемы: «Классификация организаций».</w:t>
      </w:r>
    </w:p>
    <w:p w:rsidR="00D10BD1" w:rsidRPr="00D10BD1" w:rsidRDefault="00D10BD1" w:rsidP="00D10BD1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D10BD1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1.По ряду признаков: по форме собственности, по целевому назначению. Самостоятельно выберите другие основания для классификации.</w:t>
      </w:r>
    </w:p>
    <w:p w:rsidR="00D10BD1" w:rsidRPr="00D10BD1" w:rsidRDefault="00D10BD1" w:rsidP="00D10BD1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D10BD1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2. По ОПФ (организационно-правовым формам)</w:t>
      </w:r>
    </w:p>
    <w:p w:rsidR="00D10BD1" w:rsidRPr="00D10BD1" w:rsidRDefault="00D10BD1" w:rsidP="00D10BD1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noProof/>
        </w:rPr>
        <w:drawing>
          <wp:inline distT="0" distB="0" distL="0" distR="0" wp14:anchorId="0725E368" wp14:editId="5391BC82">
            <wp:extent cx="5940425" cy="341134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11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Roboto" w:hAnsi="Roboto"/>
          <w:b/>
          <w:bCs/>
          <w:color w:val="343A40"/>
          <w:sz w:val="21"/>
          <w:szCs w:val="21"/>
        </w:rPr>
        <w:t>З</w:t>
      </w:r>
      <w:r w:rsidRPr="00D10BD1">
        <w:rPr>
          <w:rFonts w:ascii="Roboto" w:hAnsi="Roboto"/>
          <w:b/>
          <w:bCs/>
          <w:color w:val="343A40"/>
          <w:sz w:val="21"/>
          <w:szCs w:val="21"/>
        </w:rPr>
        <w:t>дание 2. </w:t>
      </w:r>
      <w:r w:rsidRPr="00D10BD1">
        <w:rPr>
          <w:rFonts w:ascii="Roboto" w:hAnsi="Roboto"/>
          <w:color w:val="343A40"/>
          <w:sz w:val="21"/>
          <w:szCs w:val="21"/>
        </w:rPr>
        <w:t>Ответьте на вопрос, в чем, на Ваш взгляд, роль малого предпринимательства в системе рыночных отношений.</w:t>
      </w:r>
    </w:p>
    <w:p w:rsidR="00D10BD1" w:rsidRDefault="00D10BD1" w:rsidP="00D10BD1">
      <w:r w:rsidRPr="00D10BD1">
        <w:rPr>
          <w:rFonts w:ascii="Roboto" w:eastAsia="Times New Roman" w:hAnsi="Roboto" w:cs="Times New Roman"/>
          <w:b/>
          <w:bCs/>
          <w:color w:val="343A40"/>
          <w:sz w:val="21"/>
          <w:szCs w:val="21"/>
          <w:shd w:val="clear" w:color="auto" w:fill="FFFFFF"/>
          <w:lang w:eastAsia="ru-RU"/>
        </w:rPr>
        <w:lastRenderedPageBreak/>
        <w:t>Задание 3. </w:t>
      </w:r>
      <w:r w:rsidRPr="00D10BD1">
        <w:rPr>
          <w:rFonts w:ascii="Roboto" w:eastAsia="Times New Roman" w:hAnsi="Roboto" w:cs="Times New Roman"/>
          <w:color w:val="343A40"/>
          <w:sz w:val="21"/>
          <w:szCs w:val="21"/>
          <w:shd w:val="clear" w:color="auto" w:fill="FFFFFF"/>
          <w:lang w:eastAsia="ru-RU"/>
        </w:rPr>
        <w:t>Проведите систематизацию и классификацию организаций по десяти основным признакам, дайте основные понятия и краткую характеристику.</w:t>
      </w:r>
      <w:r w:rsidRPr="00D10BD1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0F5E58CA" wp14:editId="09B97C0B">
            <wp:extent cx="5940425" cy="4188156"/>
            <wp:effectExtent l="0" t="0" r="3175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88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0BD1" w:rsidRDefault="00D10BD1" w:rsidP="00D10BD1"/>
    <w:p w:rsidR="0096169A" w:rsidRPr="0096169A" w:rsidRDefault="0096169A" w:rsidP="0096169A">
      <w:pPr>
        <w:spacing w:after="100" w:afterAutospacing="1" w:line="240" w:lineRule="auto"/>
        <w:outlineLvl w:val="1"/>
        <w:rPr>
          <w:rFonts w:ascii="inherit" w:eastAsia="Times New Roman" w:hAnsi="inherit" w:cs="Times New Roman"/>
          <w:sz w:val="36"/>
          <w:szCs w:val="36"/>
          <w:lang w:eastAsia="ru-RU"/>
        </w:rPr>
      </w:pPr>
      <w:r w:rsidRPr="0096169A">
        <w:rPr>
          <w:rFonts w:ascii="inherit" w:eastAsia="Times New Roman" w:hAnsi="inherit" w:cs="Times New Roman"/>
          <w:sz w:val="36"/>
          <w:szCs w:val="36"/>
          <w:lang w:eastAsia="ru-RU"/>
        </w:rPr>
        <w:t>Самостоятельная работа по теме 1.2.</w:t>
      </w:r>
    </w:p>
    <w:p w:rsidR="0096169A" w:rsidRPr="0096169A" w:rsidRDefault="0096169A" w:rsidP="0096169A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96169A">
        <w:rPr>
          <w:rFonts w:ascii="Roboto" w:eastAsia="Times New Roman" w:hAnsi="Roboto" w:cs="Times New Roman"/>
          <w:i/>
          <w:iCs/>
          <w:color w:val="343A40"/>
          <w:sz w:val="21"/>
          <w:szCs w:val="21"/>
          <w:lang w:eastAsia="ru-RU"/>
        </w:rPr>
        <w:t>Цель занятия: </w:t>
      </w:r>
      <w:r w:rsidRPr="0096169A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закрепление знаний о факторах воздействия на функционирование организации (предприятия), формирование умения применять их</w:t>
      </w:r>
    </w:p>
    <w:p w:rsidR="0096169A" w:rsidRPr="0096169A" w:rsidRDefault="0096169A" w:rsidP="0096169A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96169A">
        <w:rPr>
          <w:rFonts w:ascii="Roboto" w:eastAsia="Times New Roman" w:hAnsi="Roboto" w:cs="Times New Roman"/>
          <w:b/>
          <w:bCs/>
          <w:color w:val="343A40"/>
          <w:sz w:val="21"/>
          <w:szCs w:val="21"/>
          <w:lang w:eastAsia="ru-RU"/>
        </w:rPr>
        <w:t>Задание 1. </w:t>
      </w:r>
      <w:r w:rsidRPr="0096169A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Построить схему связи субъекта хозяйствования во внешней экономической среде.</w:t>
      </w:r>
    </w:p>
    <w:p w:rsidR="0096169A" w:rsidRPr="0096169A" w:rsidRDefault="0096169A" w:rsidP="0096169A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96169A">
        <w:rPr>
          <w:rFonts w:ascii="Roboto" w:eastAsia="Times New Roman" w:hAnsi="Roboto" w:cs="Times New Roman"/>
          <w:b/>
          <w:bCs/>
          <w:color w:val="343A40"/>
          <w:sz w:val="21"/>
          <w:szCs w:val="21"/>
          <w:lang w:eastAsia="ru-RU"/>
        </w:rPr>
        <w:t>Задание 2. </w:t>
      </w:r>
      <w:r w:rsidRPr="0096169A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Составить список нормативно-правовых актов, регламентирующих наличие имущества в организации и его оборот.</w:t>
      </w:r>
    </w:p>
    <w:p w:rsidR="0096169A" w:rsidRDefault="0096169A" w:rsidP="0096169A">
      <w:pPr>
        <w:pStyle w:val="2"/>
        <w:shd w:val="clear" w:color="auto" w:fill="FFFFFF"/>
        <w:spacing w:before="0" w:beforeAutospacing="0"/>
        <w:rPr>
          <w:rFonts w:ascii="Roboto" w:hAnsi="Roboto"/>
          <w:b w:val="0"/>
          <w:bCs w:val="0"/>
          <w:color w:val="343A40"/>
        </w:rPr>
      </w:pPr>
      <w:r w:rsidRPr="0096169A">
        <w:rPr>
          <w:rFonts w:ascii="Roboto" w:hAnsi="Roboto"/>
          <w:color w:val="343A40"/>
          <w:sz w:val="21"/>
          <w:szCs w:val="21"/>
          <w:shd w:val="clear" w:color="auto" w:fill="FFFFFF"/>
        </w:rPr>
        <w:t>Задание 3. Составьте список основных федеральных законодательных акты по регулированию трудовых отношений на предприятии (5—6 наименования и даты принятия) и основных региональных законодательных актов по регулированию трудовых отношений (2—3 наименования и даты их принятия).</w:t>
      </w:r>
      <w:r w:rsidRPr="0096169A">
        <w:rPr>
          <w:rFonts w:ascii="Roboto" w:hAnsi="Roboto"/>
          <w:b w:val="0"/>
          <w:bCs w:val="0"/>
          <w:color w:val="343A40"/>
        </w:rPr>
        <w:t xml:space="preserve"> </w:t>
      </w:r>
      <w:r w:rsidR="00D02E5A">
        <w:rPr>
          <w:rFonts w:ascii="Roboto" w:hAnsi="Roboto"/>
          <w:b w:val="0"/>
          <w:bCs w:val="0"/>
          <w:color w:val="343A40"/>
        </w:rPr>
        <w:br/>
      </w:r>
      <w:r>
        <w:rPr>
          <w:rFonts w:ascii="Roboto" w:hAnsi="Roboto"/>
          <w:b w:val="0"/>
          <w:bCs w:val="0"/>
          <w:color w:val="343A40"/>
        </w:rPr>
        <w:t>Самостоятельная работа по теме 1.3.</w:t>
      </w:r>
    </w:p>
    <w:p w:rsidR="0096169A" w:rsidRDefault="0096169A" w:rsidP="0096169A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i/>
          <w:iCs/>
          <w:color w:val="343A40"/>
          <w:sz w:val="21"/>
          <w:szCs w:val="21"/>
        </w:rPr>
        <w:t>Цель занятия: </w:t>
      </w:r>
      <w:r>
        <w:rPr>
          <w:rFonts w:ascii="Roboto" w:hAnsi="Roboto"/>
          <w:color w:val="343A40"/>
          <w:sz w:val="21"/>
          <w:szCs w:val="21"/>
        </w:rPr>
        <w:t>закрепление знаний о средствах, обеспечивающих осуществление предпринимательской деятельности, формирование умения применять их</w:t>
      </w:r>
      <w:r>
        <w:rPr>
          <w:rFonts w:ascii="Roboto" w:hAnsi="Roboto"/>
          <w:b/>
          <w:bCs/>
          <w:color w:val="343A40"/>
          <w:sz w:val="21"/>
          <w:szCs w:val="21"/>
        </w:rPr>
        <w:t> </w:t>
      </w:r>
    </w:p>
    <w:p w:rsidR="0096169A" w:rsidRDefault="0096169A" w:rsidP="0096169A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b/>
          <w:bCs/>
          <w:color w:val="343A40"/>
          <w:sz w:val="21"/>
          <w:szCs w:val="21"/>
        </w:rPr>
        <w:t>Задание 1. </w:t>
      </w:r>
      <w:r>
        <w:rPr>
          <w:rFonts w:ascii="Roboto" w:hAnsi="Roboto"/>
          <w:color w:val="343A40"/>
          <w:sz w:val="21"/>
          <w:szCs w:val="21"/>
        </w:rPr>
        <w:t>Составьте таблицу: «Виды материальных и нематериальных ресурсов организации».</w:t>
      </w:r>
    </w:p>
    <w:p w:rsidR="0096169A" w:rsidRDefault="0096169A" w:rsidP="0096169A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b/>
          <w:bCs/>
          <w:color w:val="343A40"/>
          <w:sz w:val="21"/>
          <w:szCs w:val="21"/>
        </w:rPr>
        <w:t>Задание 2. </w:t>
      </w:r>
      <w:r>
        <w:rPr>
          <w:rFonts w:ascii="Roboto" w:hAnsi="Roboto"/>
          <w:color w:val="343A40"/>
          <w:sz w:val="21"/>
          <w:szCs w:val="21"/>
        </w:rPr>
        <w:t>Представьте, что Вы открываете свое дело. Выберите сферу. Какие ресурсы Вам понадобятся?</w:t>
      </w:r>
    </w:p>
    <w:p w:rsidR="0096169A" w:rsidRDefault="0096169A" w:rsidP="0096169A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b/>
          <w:bCs/>
          <w:color w:val="343A40"/>
          <w:sz w:val="21"/>
          <w:szCs w:val="21"/>
        </w:rPr>
        <w:lastRenderedPageBreak/>
        <w:t>Задание 3.</w:t>
      </w:r>
      <w:r>
        <w:rPr>
          <w:rFonts w:ascii="Roboto" w:hAnsi="Roboto"/>
          <w:color w:val="343A40"/>
          <w:sz w:val="21"/>
          <w:szCs w:val="21"/>
        </w:rPr>
        <w:t> Составьте таблицу источники формирования собственных и заемных средств организации.</w:t>
      </w:r>
    </w:p>
    <w:p w:rsidR="0096169A" w:rsidRDefault="0096169A" w:rsidP="0096169A">
      <w:pPr>
        <w:pStyle w:val="2"/>
        <w:shd w:val="clear" w:color="auto" w:fill="FFFFFF"/>
        <w:spacing w:before="0" w:beforeAutospacing="0"/>
        <w:rPr>
          <w:rFonts w:ascii="Roboto" w:hAnsi="Roboto"/>
          <w:b w:val="0"/>
          <w:bCs w:val="0"/>
          <w:color w:val="343A40"/>
        </w:rPr>
      </w:pPr>
      <w:r>
        <w:rPr>
          <w:rFonts w:ascii="Roboto" w:hAnsi="Roboto"/>
          <w:b w:val="0"/>
          <w:bCs w:val="0"/>
          <w:color w:val="343A40"/>
        </w:rPr>
        <w:t>Самостоятельная работа по теме 2.1.</w:t>
      </w:r>
    </w:p>
    <w:p w:rsidR="0096169A" w:rsidRDefault="0096169A" w:rsidP="0096169A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i/>
          <w:iCs/>
          <w:color w:val="343A40"/>
          <w:sz w:val="21"/>
          <w:szCs w:val="21"/>
        </w:rPr>
        <w:t>Цель занятия: </w:t>
      </w:r>
      <w:r>
        <w:rPr>
          <w:rFonts w:ascii="Roboto" w:hAnsi="Roboto"/>
          <w:color w:val="343A40"/>
          <w:sz w:val="21"/>
          <w:szCs w:val="21"/>
        </w:rPr>
        <w:t>закрепление знаний о показателях хозяйственной деятельности предприятия, формирование умения применять их.</w:t>
      </w:r>
    </w:p>
    <w:p w:rsidR="0096169A" w:rsidRDefault="0096169A" w:rsidP="0096169A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b/>
          <w:bCs/>
          <w:color w:val="343A40"/>
          <w:sz w:val="21"/>
          <w:szCs w:val="21"/>
        </w:rPr>
        <w:t>Задание 1.</w:t>
      </w:r>
      <w:r>
        <w:rPr>
          <w:rFonts w:ascii="Roboto" w:hAnsi="Roboto"/>
          <w:color w:val="343A40"/>
          <w:sz w:val="21"/>
          <w:szCs w:val="21"/>
        </w:rPr>
        <w:t>Составьте схему «Показатели использования основных производственных фондов (ОПФ).</w:t>
      </w:r>
    </w:p>
    <w:p w:rsidR="0096169A" w:rsidRDefault="0096169A" w:rsidP="0096169A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</w:p>
    <w:p w:rsidR="0096169A" w:rsidRDefault="0096169A" w:rsidP="0096169A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noProof/>
        </w:rPr>
        <w:drawing>
          <wp:inline distT="0" distB="0" distL="0" distR="0" wp14:anchorId="47996A42" wp14:editId="638E3B8B">
            <wp:extent cx="5940425" cy="1943559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43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Roboto" w:hAnsi="Roboto"/>
          <w:b/>
          <w:bCs/>
          <w:color w:val="343A40"/>
          <w:sz w:val="21"/>
          <w:szCs w:val="21"/>
        </w:rPr>
        <w:t>Задание 2.</w:t>
      </w:r>
      <w:r>
        <w:rPr>
          <w:rFonts w:ascii="Roboto" w:hAnsi="Roboto"/>
          <w:color w:val="343A40"/>
          <w:sz w:val="21"/>
          <w:szCs w:val="21"/>
        </w:rPr>
        <w:t>Решите задачи по расчету производственной структуры ОПФ.</w:t>
      </w:r>
    </w:p>
    <w:p w:rsidR="0096169A" w:rsidRDefault="0096169A" w:rsidP="0096169A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i/>
          <w:iCs/>
          <w:color w:val="343A40"/>
          <w:sz w:val="21"/>
          <w:szCs w:val="21"/>
        </w:rPr>
        <w:t>Ситуация 1.</w:t>
      </w:r>
      <w:r>
        <w:rPr>
          <w:rFonts w:ascii="Roboto" w:hAnsi="Roboto"/>
          <w:color w:val="343A40"/>
          <w:sz w:val="21"/>
          <w:szCs w:val="21"/>
        </w:rPr>
        <w:t xml:space="preserve">На предприятии имеются в наличии основные фонды (тыс. руб.): основные фонды на начало года – 17430, поступило в отчетном году – 1360, в </w:t>
      </w:r>
      <w:proofErr w:type="spellStart"/>
      <w:r>
        <w:rPr>
          <w:rFonts w:ascii="Roboto" w:hAnsi="Roboto"/>
          <w:color w:val="343A40"/>
          <w:sz w:val="21"/>
          <w:szCs w:val="21"/>
        </w:rPr>
        <w:t>т.ч</w:t>
      </w:r>
      <w:proofErr w:type="spellEnd"/>
      <w:r>
        <w:rPr>
          <w:rFonts w:ascii="Roboto" w:hAnsi="Roboto"/>
          <w:color w:val="343A40"/>
          <w:sz w:val="21"/>
          <w:szCs w:val="21"/>
        </w:rPr>
        <w:t>. введено в действие – 1130, выбыло в отчетном году – 670, износ основных фондов на начало года – 1620, износ основных фондов на конец года – 1440. Определить техническое состояние основных фондов.</w:t>
      </w:r>
    </w:p>
    <w:p w:rsidR="0096169A" w:rsidRDefault="0096169A" w:rsidP="0096169A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i/>
          <w:iCs/>
          <w:color w:val="343A40"/>
          <w:sz w:val="21"/>
          <w:szCs w:val="21"/>
        </w:rPr>
        <w:t>Ситуация 2.</w:t>
      </w:r>
      <w:r>
        <w:rPr>
          <w:rFonts w:ascii="Roboto" w:hAnsi="Roboto"/>
          <w:color w:val="343A40"/>
          <w:sz w:val="21"/>
          <w:szCs w:val="21"/>
        </w:rPr>
        <w:t> На предприятии существует следующий состав основных фондов по группам (тыс. руб.): здания – 100, сооружения – 500, рабочие машины – 300, транспортные машины – 200. Определить структуру основных фондов на данном предприятии.</w:t>
      </w:r>
    </w:p>
    <w:p w:rsidR="0096169A" w:rsidRDefault="0096169A" w:rsidP="0096169A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color w:val="343A40"/>
          <w:sz w:val="21"/>
          <w:szCs w:val="21"/>
        </w:rPr>
        <w:t> </w:t>
      </w:r>
    </w:p>
    <w:p w:rsidR="0096169A" w:rsidRDefault="0096169A" w:rsidP="0096169A">
      <w:pPr>
        <w:pStyle w:val="2"/>
        <w:shd w:val="clear" w:color="auto" w:fill="FFFFFF"/>
        <w:spacing w:before="0" w:beforeAutospacing="0"/>
        <w:rPr>
          <w:rFonts w:ascii="Roboto" w:hAnsi="Roboto"/>
          <w:b w:val="0"/>
          <w:bCs w:val="0"/>
          <w:color w:val="343A40"/>
        </w:rPr>
      </w:pPr>
      <w:r>
        <w:rPr>
          <w:rFonts w:ascii="Roboto" w:hAnsi="Roboto"/>
          <w:b w:val="0"/>
          <w:bCs w:val="0"/>
          <w:color w:val="343A40"/>
        </w:rPr>
        <w:t>Самостоятельная работа по теме 2.2.</w:t>
      </w:r>
    </w:p>
    <w:p w:rsidR="0096169A" w:rsidRDefault="0096169A" w:rsidP="0096169A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i/>
          <w:iCs/>
          <w:color w:val="343A40"/>
          <w:sz w:val="21"/>
          <w:szCs w:val="21"/>
        </w:rPr>
        <w:t>Цель занятия: </w:t>
      </w:r>
      <w:r>
        <w:rPr>
          <w:rFonts w:ascii="Roboto" w:hAnsi="Roboto"/>
          <w:color w:val="343A40"/>
          <w:sz w:val="21"/>
          <w:szCs w:val="21"/>
        </w:rPr>
        <w:t>закрепление знаний о дифференцированной системе стоимостных оценок, основных средств, формирование умения применять их.</w:t>
      </w:r>
    </w:p>
    <w:p w:rsidR="0096169A" w:rsidRDefault="0096169A" w:rsidP="0096169A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b/>
          <w:bCs/>
          <w:color w:val="343A40"/>
          <w:sz w:val="21"/>
          <w:szCs w:val="21"/>
        </w:rPr>
        <w:t>Задание 1. </w:t>
      </w:r>
      <w:r>
        <w:rPr>
          <w:rFonts w:ascii="Roboto" w:hAnsi="Roboto"/>
          <w:color w:val="343A40"/>
          <w:sz w:val="21"/>
          <w:szCs w:val="21"/>
        </w:rPr>
        <w:t>Составьте схему «Оценка основных средств» с пояснениями.</w:t>
      </w:r>
    </w:p>
    <w:p w:rsidR="0096169A" w:rsidRDefault="0096169A" w:rsidP="0096169A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b/>
          <w:bCs/>
          <w:color w:val="343A40"/>
          <w:sz w:val="21"/>
          <w:szCs w:val="21"/>
        </w:rPr>
        <w:t>Задание 2. </w:t>
      </w:r>
      <w:r>
        <w:rPr>
          <w:rFonts w:ascii="Roboto" w:hAnsi="Roboto"/>
          <w:color w:val="343A40"/>
          <w:sz w:val="21"/>
          <w:szCs w:val="21"/>
        </w:rPr>
        <w:t>Решите задачу по определению остаточной стоимости.</w:t>
      </w:r>
    </w:p>
    <w:p w:rsidR="0096169A" w:rsidRDefault="0096169A" w:rsidP="0096169A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i/>
          <w:iCs/>
          <w:color w:val="343A40"/>
          <w:sz w:val="21"/>
          <w:szCs w:val="21"/>
        </w:rPr>
        <w:t>Ситуация 1. </w:t>
      </w:r>
      <w:r>
        <w:rPr>
          <w:rFonts w:ascii="Roboto" w:hAnsi="Roboto"/>
          <w:color w:val="343A40"/>
          <w:sz w:val="21"/>
          <w:szCs w:val="21"/>
        </w:rPr>
        <w:t>Определить по состоянию на 1 января 2019 года остаточную стоимость оборудования.</w:t>
      </w:r>
    </w:p>
    <w:p w:rsidR="0096169A" w:rsidRDefault="0096169A" w:rsidP="0096169A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color w:val="343A40"/>
          <w:sz w:val="21"/>
          <w:szCs w:val="21"/>
        </w:rPr>
        <w:t>Исходные данные:</w:t>
      </w:r>
    </w:p>
    <w:p w:rsidR="0096169A" w:rsidRDefault="0096169A" w:rsidP="0096169A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color w:val="343A40"/>
          <w:sz w:val="21"/>
          <w:szCs w:val="21"/>
        </w:rPr>
        <w:t>год приобретения 2016,</w:t>
      </w:r>
    </w:p>
    <w:p w:rsidR="0096169A" w:rsidRDefault="0096169A" w:rsidP="0096169A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color w:val="343A40"/>
          <w:sz w:val="21"/>
          <w:szCs w:val="21"/>
        </w:rPr>
        <w:t>цена – 900 тыс. руб.,</w:t>
      </w:r>
    </w:p>
    <w:p w:rsidR="0096169A" w:rsidRDefault="0096169A" w:rsidP="0096169A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color w:val="343A40"/>
          <w:sz w:val="21"/>
          <w:szCs w:val="21"/>
        </w:rPr>
        <w:t>метод расчёта амортизации равномерный,</w:t>
      </w:r>
    </w:p>
    <w:p w:rsidR="0096169A" w:rsidRDefault="0096169A" w:rsidP="0096169A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color w:val="343A40"/>
          <w:sz w:val="21"/>
          <w:szCs w:val="21"/>
        </w:rPr>
        <w:lastRenderedPageBreak/>
        <w:t>годовая норма амортизационных отчислений на восстановление первоначальной стоимости 17%,</w:t>
      </w:r>
    </w:p>
    <w:p w:rsidR="0096169A" w:rsidRDefault="0096169A" w:rsidP="0096169A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color w:val="343A40"/>
          <w:sz w:val="21"/>
          <w:szCs w:val="21"/>
        </w:rPr>
        <w:t>транспортно-заготовительные расходы – 10% от цены приобретения.</w:t>
      </w:r>
    </w:p>
    <w:p w:rsidR="0096169A" w:rsidRDefault="0096169A" w:rsidP="0096169A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i/>
          <w:iCs/>
          <w:color w:val="343A40"/>
          <w:sz w:val="21"/>
          <w:szCs w:val="21"/>
        </w:rPr>
        <w:t>Ситуация 2. </w:t>
      </w:r>
      <w:r>
        <w:rPr>
          <w:rFonts w:ascii="Roboto" w:hAnsi="Roboto"/>
          <w:color w:val="343A40"/>
          <w:sz w:val="21"/>
          <w:szCs w:val="21"/>
        </w:rPr>
        <w:t xml:space="preserve">Первоначальная стоимость основных производственных фондов предприятия составила 10 </w:t>
      </w:r>
      <w:proofErr w:type="gramStart"/>
      <w:r>
        <w:rPr>
          <w:rFonts w:ascii="Roboto" w:hAnsi="Roboto"/>
          <w:color w:val="343A40"/>
          <w:sz w:val="21"/>
          <w:szCs w:val="21"/>
        </w:rPr>
        <w:t>млн</w:t>
      </w:r>
      <w:proofErr w:type="gramEnd"/>
      <w:r>
        <w:rPr>
          <w:rFonts w:ascii="Roboto" w:hAnsi="Roboto"/>
          <w:color w:val="343A40"/>
          <w:sz w:val="21"/>
          <w:szCs w:val="21"/>
        </w:rPr>
        <w:t xml:space="preserve"> руб., средняя норма годовых амортизационных отчислений - 7%. Через 8 лет стоимость аналогичного предприятия снизилась на 10% при росте производительности на 25%.</w:t>
      </w:r>
    </w:p>
    <w:p w:rsidR="0096169A" w:rsidRDefault="0096169A" w:rsidP="0096169A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color w:val="343A40"/>
          <w:sz w:val="21"/>
          <w:szCs w:val="21"/>
        </w:rPr>
        <w:t>Определите через 8 лет эксплуатации:</w:t>
      </w:r>
    </w:p>
    <w:p w:rsidR="0096169A" w:rsidRDefault="0096169A" w:rsidP="0096169A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color w:val="343A40"/>
          <w:sz w:val="21"/>
          <w:szCs w:val="21"/>
        </w:rPr>
        <w:t>- остаточную стоимость основных производственных фондов;</w:t>
      </w:r>
    </w:p>
    <w:p w:rsidR="0096169A" w:rsidRDefault="0096169A" w:rsidP="0096169A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color w:val="343A40"/>
          <w:sz w:val="21"/>
          <w:szCs w:val="21"/>
        </w:rPr>
        <w:t>- коэффициент физического износа.</w:t>
      </w:r>
    </w:p>
    <w:p w:rsidR="0096169A" w:rsidRDefault="0096169A" w:rsidP="0096169A">
      <w:pPr>
        <w:pStyle w:val="2"/>
        <w:shd w:val="clear" w:color="auto" w:fill="FFFFFF"/>
        <w:spacing w:before="0" w:beforeAutospacing="0"/>
        <w:rPr>
          <w:rFonts w:ascii="Roboto" w:hAnsi="Roboto"/>
          <w:b w:val="0"/>
          <w:bCs w:val="0"/>
          <w:color w:val="343A40"/>
        </w:rPr>
      </w:pPr>
      <w:r>
        <w:rPr>
          <w:rFonts w:ascii="Roboto" w:hAnsi="Roboto"/>
          <w:b w:val="0"/>
          <w:bCs w:val="0"/>
          <w:color w:val="343A40"/>
        </w:rPr>
        <w:t>Самостоятельная работа по теме 2.3.</w:t>
      </w:r>
    </w:p>
    <w:p w:rsidR="0096169A" w:rsidRDefault="0096169A" w:rsidP="0096169A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i/>
          <w:iCs/>
          <w:color w:val="343A40"/>
          <w:sz w:val="21"/>
          <w:szCs w:val="21"/>
        </w:rPr>
        <w:t>Цель занятия: </w:t>
      </w:r>
      <w:r>
        <w:rPr>
          <w:rFonts w:ascii="Roboto" w:hAnsi="Roboto"/>
          <w:color w:val="343A40"/>
          <w:sz w:val="21"/>
          <w:szCs w:val="21"/>
        </w:rPr>
        <w:t>закрепление знаний об износе, амортизации и воспроизводстве основных средств, формирование умения применять их.</w:t>
      </w:r>
    </w:p>
    <w:p w:rsidR="0096169A" w:rsidRDefault="0096169A" w:rsidP="0096169A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b/>
          <w:bCs/>
          <w:color w:val="343A40"/>
          <w:sz w:val="21"/>
          <w:szCs w:val="21"/>
        </w:rPr>
        <w:t>Задание 1. </w:t>
      </w:r>
      <w:r>
        <w:rPr>
          <w:rFonts w:ascii="Roboto" w:hAnsi="Roboto"/>
          <w:color w:val="343A40"/>
          <w:sz w:val="21"/>
          <w:szCs w:val="21"/>
        </w:rPr>
        <w:t>Решение задач на определение показателей эффективности использования основных производственных фондов.</w:t>
      </w:r>
    </w:p>
    <w:p w:rsidR="0096169A" w:rsidRDefault="0096169A" w:rsidP="0096169A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i/>
          <w:iCs/>
          <w:color w:val="343A40"/>
          <w:sz w:val="21"/>
          <w:szCs w:val="21"/>
        </w:rPr>
        <w:t>Ситуация 1. </w:t>
      </w:r>
      <w:proofErr w:type="gramStart"/>
      <w:r>
        <w:rPr>
          <w:rFonts w:ascii="Roboto" w:hAnsi="Roboto"/>
          <w:color w:val="343A40"/>
          <w:sz w:val="21"/>
          <w:szCs w:val="21"/>
        </w:rPr>
        <w:t>В цеху на начало 2019 года установлено оборудование стоимостью 45 000 тыс. руб. Введено в эксплуатацию оборудования на сумму 30 тыс. руб.; выбыло оборудование на сумму 15 тыс. руб. Предприятием выпущено продукции объемом 440 тыс. ед. по цене 70 руб./ед. Производственная мощность оборудования, на котором выпускается эта продукция, составляет 500 тыс. ед. Доля материальных затрат с учетом амортизации составляет</w:t>
      </w:r>
      <w:proofErr w:type="gramEnd"/>
      <w:r>
        <w:rPr>
          <w:rFonts w:ascii="Roboto" w:hAnsi="Roboto"/>
          <w:color w:val="343A40"/>
          <w:sz w:val="21"/>
          <w:szCs w:val="21"/>
        </w:rPr>
        <w:t xml:space="preserve"> 0,6.</w:t>
      </w:r>
    </w:p>
    <w:p w:rsidR="0096169A" w:rsidRDefault="0096169A" w:rsidP="0096169A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color w:val="343A40"/>
          <w:sz w:val="21"/>
          <w:szCs w:val="21"/>
        </w:rPr>
        <w:t>1. Определить величину фондоотдачи оборудования.</w:t>
      </w:r>
    </w:p>
    <w:p w:rsidR="0096169A" w:rsidRDefault="0096169A" w:rsidP="0096169A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color w:val="343A40"/>
          <w:sz w:val="21"/>
          <w:szCs w:val="21"/>
        </w:rPr>
        <w:t>2. Определить коэффициент интенсивного использования оборудования.</w:t>
      </w:r>
    </w:p>
    <w:p w:rsidR="0096169A" w:rsidRDefault="0096169A" w:rsidP="0096169A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color w:val="343A40"/>
          <w:sz w:val="21"/>
          <w:szCs w:val="21"/>
        </w:rPr>
        <w:t>3. Определить фондоотдачу по чистой продукции.</w:t>
      </w:r>
    </w:p>
    <w:p w:rsidR="0096169A" w:rsidRDefault="0096169A" w:rsidP="0096169A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i/>
          <w:iCs/>
          <w:color w:val="343A40"/>
          <w:sz w:val="21"/>
          <w:szCs w:val="21"/>
        </w:rPr>
        <w:t>Ситуация 2. </w:t>
      </w:r>
      <w:r>
        <w:rPr>
          <w:rFonts w:ascii="Roboto" w:hAnsi="Roboto"/>
          <w:color w:val="343A40"/>
          <w:sz w:val="21"/>
          <w:szCs w:val="21"/>
        </w:rPr>
        <w:t>Основные производственные фонды предприятия на начало 2019 года составляли 3200 тыс. руб. В течение года было введено основных фондов на сумму 470 тыс. руб., а ликвидировано – на сумму 350 тыс. руб.</w:t>
      </w:r>
    </w:p>
    <w:p w:rsidR="0096169A" w:rsidRDefault="0096169A" w:rsidP="0096169A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color w:val="343A40"/>
          <w:sz w:val="21"/>
          <w:szCs w:val="21"/>
        </w:rPr>
        <w:t>1. Рассчитать стоимость основных фондов на конец года.</w:t>
      </w:r>
    </w:p>
    <w:p w:rsidR="0096169A" w:rsidRDefault="0096169A" w:rsidP="0096169A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color w:val="343A40"/>
          <w:sz w:val="21"/>
          <w:szCs w:val="21"/>
        </w:rPr>
        <w:t>2. Рассчитать коэффициент обновления основных фондов.</w:t>
      </w:r>
    </w:p>
    <w:p w:rsidR="0096169A" w:rsidRDefault="0096169A" w:rsidP="0096169A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color w:val="343A40"/>
          <w:sz w:val="21"/>
          <w:szCs w:val="21"/>
        </w:rPr>
        <w:t>3. Рассчитать коэффициент выбытия основных фондов.</w:t>
      </w:r>
    </w:p>
    <w:p w:rsidR="0096169A" w:rsidRDefault="0096169A" w:rsidP="0096169A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color w:val="343A40"/>
          <w:sz w:val="21"/>
          <w:szCs w:val="21"/>
        </w:rPr>
        <w:t>4. Рассчитать прирост основных фондов предприятия в денежном выражении.</w:t>
      </w:r>
    </w:p>
    <w:p w:rsidR="0096169A" w:rsidRDefault="0096169A" w:rsidP="0096169A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color w:val="343A40"/>
          <w:sz w:val="21"/>
          <w:szCs w:val="21"/>
        </w:rPr>
        <w:t>5. Рассчитать коэффициент прироста основных фондов.</w:t>
      </w:r>
    </w:p>
    <w:p w:rsidR="0096169A" w:rsidRDefault="0096169A" w:rsidP="0096169A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b/>
          <w:bCs/>
          <w:color w:val="343A40"/>
          <w:sz w:val="21"/>
          <w:szCs w:val="21"/>
        </w:rPr>
        <w:t>Задание 2. </w:t>
      </w:r>
      <w:r>
        <w:rPr>
          <w:rFonts w:ascii="Roboto" w:hAnsi="Roboto"/>
          <w:color w:val="343A40"/>
          <w:sz w:val="21"/>
          <w:szCs w:val="21"/>
        </w:rPr>
        <w:t>Определить коэффициент физического износа.</w:t>
      </w:r>
    </w:p>
    <w:p w:rsidR="0096169A" w:rsidRDefault="0096169A" w:rsidP="0096169A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i/>
          <w:iCs/>
          <w:color w:val="343A40"/>
          <w:sz w:val="21"/>
          <w:szCs w:val="21"/>
        </w:rPr>
        <w:t>Ситуация 1. </w:t>
      </w:r>
      <w:r>
        <w:rPr>
          <w:rFonts w:ascii="Roboto" w:hAnsi="Roboto"/>
          <w:color w:val="343A40"/>
          <w:sz w:val="21"/>
          <w:szCs w:val="21"/>
        </w:rPr>
        <w:t>Определите физический износ основных фондов по объ</w:t>
      </w:r>
      <w:r>
        <w:rPr>
          <w:rFonts w:ascii="Roboto" w:hAnsi="Roboto"/>
          <w:color w:val="343A40"/>
          <w:sz w:val="21"/>
          <w:szCs w:val="21"/>
        </w:rPr>
        <w:softHyphen/>
        <w:t>ему работ и по сроку службы, если нормативный срок службы оборудования 20 лет, фактически оно отработаю 5 лет, годовая производственная мощность оборудования 150 тыс. ед. продук</w:t>
      </w:r>
      <w:r>
        <w:rPr>
          <w:rFonts w:ascii="Roboto" w:hAnsi="Roboto"/>
          <w:color w:val="343A40"/>
          <w:sz w:val="21"/>
          <w:szCs w:val="21"/>
        </w:rPr>
        <w:softHyphen/>
        <w:t>ции, количество продукции, фактически выработанной за год, 145 тыс. ед.</w:t>
      </w:r>
    </w:p>
    <w:p w:rsidR="0096169A" w:rsidRDefault="0096169A" w:rsidP="0096169A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i/>
          <w:iCs/>
          <w:color w:val="343A40"/>
          <w:sz w:val="21"/>
          <w:szCs w:val="21"/>
        </w:rPr>
        <w:lastRenderedPageBreak/>
        <w:t>Ситуация 2.</w:t>
      </w:r>
      <w:r>
        <w:rPr>
          <w:rFonts w:ascii="Roboto" w:hAnsi="Roboto"/>
          <w:color w:val="343A40"/>
          <w:sz w:val="21"/>
          <w:szCs w:val="21"/>
        </w:rPr>
        <w:t>Определите коэффициент физического износа пресса, если затраты на ремонт составят 3500 долл., а стоимость нового идентичного пресса 14550 долл.</w:t>
      </w:r>
    </w:p>
    <w:p w:rsidR="0096169A" w:rsidRDefault="0096169A" w:rsidP="0096169A">
      <w:pPr>
        <w:pStyle w:val="2"/>
        <w:shd w:val="clear" w:color="auto" w:fill="FFFFFF"/>
        <w:spacing w:before="0" w:beforeAutospacing="0"/>
        <w:rPr>
          <w:rFonts w:ascii="Roboto" w:hAnsi="Roboto"/>
          <w:b w:val="0"/>
          <w:bCs w:val="0"/>
          <w:color w:val="343A40"/>
        </w:rPr>
      </w:pPr>
      <w:r>
        <w:rPr>
          <w:rFonts w:ascii="Roboto" w:hAnsi="Roboto"/>
          <w:b w:val="0"/>
          <w:bCs w:val="0"/>
          <w:color w:val="343A40"/>
        </w:rPr>
        <w:t>Самостоятельная работа по теме 2.4.</w:t>
      </w:r>
    </w:p>
    <w:p w:rsidR="0096169A" w:rsidRDefault="0096169A" w:rsidP="0096169A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i/>
          <w:iCs/>
          <w:color w:val="343A40"/>
          <w:sz w:val="21"/>
          <w:szCs w:val="21"/>
        </w:rPr>
        <w:t>Цель занятия: </w:t>
      </w:r>
      <w:r>
        <w:rPr>
          <w:rFonts w:ascii="Roboto" w:hAnsi="Roboto"/>
          <w:color w:val="343A40"/>
          <w:sz w:val="21"/>
          <w:szCs w:val="21"/>
        </w:rPr>
        <w:t>закрепление знаний о выборе способа определения амортизации нематериального актива, формирование умения применять их.</w:t>
      </w:r>
    </w:p>
    <w:p w:rsidR="0096169A" w:rsidRDefault="0096169A" w:rsidP="0096169A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b/>
          <w:bCs/>
          <w:color w:val="343A40"/>
          <w:sz w:val="21"/>
          <w:szCs w:val="21"/>
        </w:rPr>
        <w:t>Задание 1. </w:t>
      </w:r>
      <w:r>
        <w:rPr>
          <w:rFonts w:ascii="Roboto" w:hAnsi="Roboto"/>
          <w:color w:val="343A40"/>
          <w:sz w:val="21"/>
          <w:szCs w:val="21"/>
        </w:rPr>
        <w:t>Составьте список условий определяющих отношение активов, согласно Российским стандартам бухгалтерского учёта (РСБУ), к нематериальным активам.</w:t>
      </w:r>
    </w:p>
    <w:p w:rsidR="0096169A" w:rsidRDefault="0096169A" w:rsidP="0096169A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b/>
          <w:bCs/>
          <w:color w:val="343A40"/>
          <w:sz w:val="21"/>
          <w:szCs w:val="21"/>
        </w:rPr>
        <w:t>Задание 2. </w:t>
      </w:r>
      <w:r>
        <w:rPr>
          <w:rFonts w:ascii="Roboto" w:hAnsi="Roboto"/>
          <w:color w:val="343A40"/>
          <w:sz w:val="21"/>
          <w:szCs w:val="21"/>
        </w:rPr>
        <w:t>Решить задачи по начислению амортизации нематериальных активов.</w:t>
      </w:r>
    </w:p>
    <w:p w:rsidR="0096169A" w:rsidRDefault="0096169A" w:rsidP="0096169A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b/>
          <w:bCs/>
          <w:color w:val="343A40"/>
          <w:sz w:val="21"/>
          <w:szCs w:val="21"/>
        </w:rPr>
        <w:t>Ситуация 1.</w:t>
      </w:r>
      <w:r>
        <w:rPr>
          <w:rFonts w:ascii="Roboto" w:hAnsi="Roboto"/>
          <w:color w:val="343A40"/>
          <w:sz w:val="21"/>
          <w:szCs w:val="21"/>
        </w:rPr>
        <w:t> В июне 2019 года приобретены нематериальные активы, которые взяты на баланс по первоначальной стоимости на сумму 1 425 000 рублей. Срок полезного использования 5 лет. Начислите амортизацию за месяц, используя линейный метод начисления амортизации.</w:t>
      </w:r>
    </w:p>
    <w:p w:rsidR="0096169A" w:rsidRDefault="0096169A" w:rsidP="0096169A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b/>
          <w:bCs/>
          <w:color w:val="343A40"/>
          <w:sz w:val="21"/>
          <w:szCs w:val="21"/>
        </w:rPr>
        <w:t>Ситуация 2.</w:t>
      </w:r>
      <w:r>
        <w:rPr>
          <w:rFonts w:ascii="Roboto" w:hAnsi="Roboto"/>
          <w:color w:val="343A40"/>
          <w:sz w:val="21"/>
          <w:szCs w:val="21"/>
        </w:rPr>
        <w:t> Первоначальная стоимость нематериальных активов, приобретенных за плату, составила 2 100 000 рублей. Нематериальные активы взяты на баланс. Срок полезного использования для целей бухгалтерского учета — 10 лет начислите амортизацию за месяц, используя известные вам способы начисления амортизации, применимые в данном случае.</w:t>
      </w:r>
    </w:p>
    <w:p w:rsidR="0096169A" w:rsidRDefault="0096169A" w:rsidP="0096169A">
      <w:pPr>
        <w:pStyle w:val="2"/>
        <w:shd w:val="clear" w:color="auto" w:fill="FFFFFF"/>
        <w:spacing w:before="0" w:beforeAutospacing="0"/>
        <w:rPr>
          <w:rFonts w:ascii="Roboto" w:hAnsi="Roboto"/>
          <w:b w:val="0"/>
          <w:bCs w:val="0"/>
          <w:color w:val="343A40"/>
        </w:rPr>
      </w:pPr>
      <w:r>
        <w:rPr>
          <w:rFonts w:ascii="Roboto" w:hAnsi="Roboto"/>
          <w:b w:val="0"/>
          <w:bCs w:val="0"/>
          <w:color w:val="343A40"/>
        </w:rPr>
        <w:t>Самостоятельная работа по теме 2.5.</w:t>
      </w:r>
    </w:p>
    <w:p w:rsidR="0096169A" w:rsidRDefault="0096169A" w:rsidP="0096169A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i/>
          <w:iCs/>
          <w:color w:val="343A40"/>
          <w:sz w:val="21"/>
          <w:szCs w:val="21"/>
        </w:rPr>
        <w:t>Цель занятия: </w:t>
      </w:r>
      <w:r>
        <w:rPr>
          <w:rFonts w:ascii="Roboto" w:hAnsi="Roboto"/>
          <w:color w:val="343A40"/>
          <w:sz w:val="21"/>
          <w:szCs w:val="21"/>
        </w:rPr>
        <w:t xml:space="preserve">закрепление знаний о важнейшем элементе производства, </w:t>
      </w:r>
      <w:proofErr w:type="gramStart"/>
      <w:r>
        <w:rPr>
          <w:rFonts w:ascii="Roboto" w:hAnsi="Roboto"/>
          <w:color w:val="343A40"/>
          <w:sz w:val="21"/>
          <w:szCs w:val="21"/>
        </w:rPr>
        <w:t>обеспечивающим</w:t>
      </w:r>
      <w:proofErr w:type="gramEnd"/>
      <w:r>
        <w:rPr>
          <w:rFonts w:ascii="Roboto" w:hAnsi="Roboto"/>
          <w:color w:val="343A40"/>
          <w:sz w:val="21"/>
          <w:szCs w:val="21"/>
        </w:rPr>
        <w:t xml:space="preserve"> его необходимыми финансовыми ресурсами и обусловливающим непрерывность функционирования предприятия, формирование умения применять их.</w:t>
      </w:r>
      <w:r>
        <w:rPr>
          <w:rFonts w:ascii="Roboto" w:hAnsi="Roboto"/>
          <w:b/>
          <w:bCs/>
          <w:color w:val="343A40"/>
          <w:sz w:val="21"/>
          <w:szCs w:val="21"/>
        </w:rPr>
        <w:t> </w:t>
      </w:r>
    </w:p>
    <w:p w:rsidR="0096169A" w:rsidRDefault="0096169A" w:rsidP="0096169A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b/>
          <w:bCs/>
          <w:color w:val="343A40"/>
          <w:sz w:val="21"/>
          <w:szCs w:val="21"/>
        </w:rPr>
        <w:t>Задание 1. </w:t>
      </w:r>
      <w:r>
        <w:rPr>
          <w:rFonts w:ascii="Roboto" w:hAnsi="Roboto"/>
          <w:color w:val="343A40"/>
          <w:sz w:val="21"/>
          <w:szCs w:val="21"/>
        </w:rPr>
        <w:t>Составьте таблицу: Методы планирования потребности в оборотных средствах.</w:t>
      </w:r>
    </w:p>
    <w:p w:rsidR="0096169A" w:rsidRDefault="0096169A" w:rsidP="0096169A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noProof/>
        </w:rPr>
        <w:drawing>
          <wp:inline distT="0" distB="0" distL="0" distR="0" wp14:anchorId="4D87E56C" wp14:editId="71793965">
            <wp:extent cx="5940425" cy="1447553"/>
            <wp:effectExtent l="0" t="0" r="3175" b="63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447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Roboto" w:hAnsi="Roboto"/>
          <w:b/>
          <w:bCs/>
          <w:color w:val="343A40"/>
          <w:sz w:val="21"/>
          <w:szCs w:val="21"/>
        </w:rPr>
        <w:t>Задание 2. </w:t>
      </w:r>
      <w:r>
        <w:rPr>
          <w:rFonts w:ascii="Roboto" w:hAnsi="Roboto"/>
          <w:color w:val="343A40"/>
          <w:sz w:val="21"/>
          <w:szCs w:val="21"/>
        </w:rPr>
        <w:t>Решите задачи по определению коэффициента оборачиваемости оборотных средств.</w:t>
      </w:r>
    </w:p>
    <w:p w:rsidR="0096169A" w:rsidRDefault="0096169A" w:rsidP="0096169A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i/>
          <w:iCs/>
          <w:color w:val="343A40"/>
          <w:sz w:val="21"/>
          <w:szCs w:val="21"/>
        </w:rPr>
        <w:t>Ситуация 1. </w:t>
      </w:r>
      <w:r>
        <w:rPr>
          <w:rFonts w:ascii="Roboto" w:hAnsi="Roboto"/>
          <w:color w:val="343A40"/>
          <w:sz w:val="21"/>
          <w:szCs w:val="21"/>
        </w:rPr>
        <w:t>Годовой объем реализации продукции составил 5 тыс. шт. продукции,</w:t>
      </w:r>
    </w:p>
    <w:p w:rsidR="0096169A" w:rsidRDefault="0096169A" w:rsidP="0096169A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color w:val="343A40"/>
          <w:sz w:val="21"/>
          <w:szCs w:val="21"/>
        </w:rPr>
        <w:t>- себестоимость единицы продукции - 180тыс. руб.,</w:t>
      </w:r>
    </w:p>
    <w:p w:rsidR="0096169A" w:rsidRDefault="0096169A" w:rsidP="0096169A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color w:val="343A40"/>
          <w:sz w:val="21"/>
          <w:szCs w:val="21"/>
        </w:rPr>
        <w:t>- цена реализации на 15% превышает себестоимость,</w:t>
      </w:r>
    </w:p>
    <w:p w:rsidR="0096169A" w:rsidRDefault="0096169A" w:rsidP="0096169A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color w:val="343A40"/>
          <w:sz w:val="21"/>
          <w:szCs w:val="21"/>
        </w:rPr>
        <w:t>- среднегодовой остаток оборотных средств - 145 млн. руб.</w:t>
      </w:r>
    </w:p>
    <w:p w:rsidR="0096169A" w:rsidRDefault="0096169A" w:rsidP="0096169A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color w:val="343A40"/>
          <w:sz w:val="21"/>
          <w:szCs w:val="21"/>
        </w:rPr>
        <w:t>Определить коэффициент оборачиваемости оборотных средств, длительность одного оборота и коэффициент загрузки.</w:t>
      </w:r>
    </w:p>
    <w:p w:rsidR="0096169A" w:rsidRDefault="0096169A" w:rsidP="0096169A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i/>
          <w:iCs/>
          <w:color w:val="343A40"/>
          <w:sz w:val="21"/>
          <w:szCs w:val="21"/>
        </w:rPr>
        <w:t>Ситуация 2. </w:t>
      </w:r>
      <w:r>
        <w:rPr>
          <w:rFonts w:ascii="Roboto" w:hAnsi="Roboto"/>
          <w:color w:val="343A40"/>
          <w:sz w:val="21"/>
          <w:szCs w:val="21"/>
        </w:rPr>
        <w:t>Определить эффективность использования оборотных сре</w:t>
      </w:r>
      <w:proofErr w:type="gramStart"/>
      <w:r>
        <w:rPr>
          <w:rFonts w:ascii="Roboto" w:hAnsi="Roboto"/>
          <w:color w:val="343A40"/>
          <w:sz w:val="21"/>
          <w:szCs w:val="21"/>
        </w:rPr>
        <w:t>дств в т</w:t>
      </w:r>
      <w:proofErr w:type="gramEnd"/>
      <w:r>
        <w:rPr>
          <w:rFonts w:ascii="Roboto" w:hAnsi="Roboto"/>
          <w:color w:val="343A40"/>
          <w:sz w:val="21"/>
          <w:szCs w:val="21"/>
        </w:rPr>
        <w:t>ечение года, если объем строительно-монтажных работ составляет 38700 тыс. руб. и средний размер оборотных средств –7770 тыс. руб.</w:t>
      </w:r>
    </w:p>
    <w:p w:rsidR="0096169A" w:rsidRDefault="0096169A" w:rsidP="0096169A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color w:val="343A40"/>
          <w:sz w:val="21"/>
          <w:szCs w:val="21"/>
        </w:rPr>
        <w:lastRenderedPageBreak/>
        <w:t> </w:t>
      </w:r>
    </w:p>
    <w:p w:rsidR="0096169A" w:rsidRDefault="0096169A" w:rsidP="0096169A">
      <w:pPr>
        <w:pStyle w:val="2"/>
        <w:shd w:val="clear" w:color="auto" w:fill="FFFFFF"/>
        <w:spacing w:before="0" w:beforeAutospacing="0"/>
        <w:rPr>
          <w:rFonts w:ascii="Roboto" w:hAnsi="Roboto"/>
          <w:b w:val="0"/>
          <w:bCs w:val="0"/>
          <w:color w:val="343A40"/>
        </w:rPr>
      </w:pPr>
      <w:r>
        <w:rPr>
          <w:rFonts w:ascii="Roboto" w:hAnsi="Roboto"/>
          <w:b w:val="0"/>
          <w:bCs w:val="0"/>
          <w:color w:val="343A40"/>
        </w:rPr>
        <w:t>Самостоятельная работа по теме 2.6.</w:t>
      </w:r>
    </w:p>
    <w:p w:rsidR="0096169A" w:rsidRDefault="0096169A" w:rsidP="0096169A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i/>
          <w:iCs/>
          <w:color w:val="343A40"/>
          <w:sz w:val="21"/>
          <w:szCs w:val="21"/>
        </w:rPr>
        <w:t>Цель занятия: </w:t>
      </w:r>
      <w:r>
        <w:rPr>
          <w:rFonts w:ascii="Roboto" w:hAnsi="Roboto"/>
          <w:color w:val="343A40"/>
          <w:sz w:val="21"/>
          <w:szCs w:val="21"/>
        </w:rPr>
        <w:t>изучение процесса нормирования оборотных средств, формирование умения применять полученные знания.</w:t>
      </w:r>
    </w:p>
    <w:p w:rsidR="0096169A" w:rsidRDefault="0096169A" w:rsidP="0096169A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b/>
          <w:bCs/>
          <w:color w:val="343A40"/>
          <w:sz w:val="21"/>
          <w:szCs w:val="21"/>
        </w:rPr>
        <w:t>Задание 1.</w:t>
      </w:r>
    </w:p>
    <w:p w:rsidR="0096169A" w:rsidRDefault="0096169A" w:rsidP="0096169A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color w:val="343A40"/>
          <w:sz w:val="21"/>
          <w:szCs w:val="21"/>
        </w:rPr>
        <w:t>Решите задачу</w:t>
      </w:r>
    </w:p>
    <w:p w:rsidR="0096169A" w:rsidRDefault="0096169A" w:rsidP="0096169A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color w:val="343A40"/>
          <w:sz w:val="21"/>
          <w:szCs w:val="21"/>
        </w:rPr>
        <w:t>Определите норматив производственных запасов по металлу в стоимостном выражении по следующим данным:</w:t>
      </w:r>
    </w:p>
    <w:p w:rsidR="0096169A" w:rsidRDefault="0096169A" w:rsidP="0096169A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color w:val="343A40"/>
          <w:sz w:val="21"/>
          <w:szCs w:val="21"/>
        </w:rPr>
        <w:t>- расход металла в III квартале – 40 тонн;</w:t>
      </w:r>
    </w:p>
    <w:p w:rsidR="0096169A" w:rsidRDefault="0096169A" w:rsidP="0096169A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color w:val="343A40"/>
          <w:sz w:val="21"/>
          <w:szCs w:val="21"/>
        </w:rPr>
        <w:t>- время приемки, разгрузки, складирования – 2 дня;</w:t>
      </w:r>
    </w:p>
    <w:p w:rsidR="0096169A" w:rsidRDefault="0096169A" w:rsidP="0096169A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color w:val="343A40"/>
          <w:sz w:val="21"/>
          <w:szCs w:val="21"/>
        </w:rPr>
        <w:t>- время на подготовку к производству – 3 дня;</w:t>
      </w:r>
    </w:p>
    <w:p w:rsidR="0096169A" w:rsidRDefault="0096169A" w:rsidP="0096169A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color w:val="343A40"/>
          <w:sz w:val="21"/>
          <w:szCs w:val="21"/>
        </w:rPr>
        <w:t>- интервал поставок – 40 дней;</w:t>
      </w:r>
    </w:p>
    <w:p w:rsidR="0096169A" w:rsidRDefault="0096169A" w:rsidP="0096169A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color w:val="343A40"/>
          <w:sz w:val="21"/>
          <w:szCs w:val="21"/>
        </w:rPr>
        <w:t>- гарантийный запас – 50% от текущего запаса;</w:t>
      </w:r>
    </w:p>
    <w:p w:rsidR="0096169A" w:rsidRDefault="0096169A" w:rsidP="0096169A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color w:val="343A40"/>
          <w:sz w:val="21"/>
          <w:szCs w:val="21"/>
        </w:rPr>
        <w:t>- оптовая цена одной тонны – 3000 руб.</w:t>
      </w:r>
    </w:p>
    <w:p w:rsidR="0096169A" w:rsidRDefault="0096169A" w:rsidP="0096169A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b/>
          <w:bCs/>
          <w:color w:val="343A40"/>
          <w:sz w:val="21"/>
          <w:szCs w:val="21"/>
        </w:rPr>
        <w:t>Задание 2.</w:t>
      </w:r>
    </w:p>
    <w:p w:rsidR="0096169A" w:rsidRDefault="0096169A" w:rsidP="0096169A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color w:val="343A40"/>
          <w:sz w:val="21"/>
          <w:szCs w:val="21"/>
        </w:rPr>
        <w:t>Решите задачу</w:t>
      </w:r>
    </w:p>
    <w:p w:rsidR="0096169A" w:rsidRDefault="0096169A" w:rsidP="0096169A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color w:val="343A40"/>
          <w:sz w:val="21"/>
          <w:szCs w:val="21"/>
        </w:rPr>
        <w:t xml:space="preserve">Определить величину, предусмотренную в плане роста выработки, если главное управление по строительству установило задание по росту объема производительности </w:t>
      </w:r>
      <w:proofErr w:type="gramStart"/>
      <w:r>
        <w:rPr>
          <w:rFonts w:ascii="Roboto" w:hAnsi="Roboto"/>
          <w:color w:val="343A40"/>
          <w:sz w:val="21"/>
          <w:szCs w:val="21"/>
        </w:rPr>
        <w:t>строительно - монтажных</w:t>
      </w:r>
      <w:proofErr w:type="gramEnd"/>
      <w:r>
        <w:rPr>
          <w:rFonts w:ascii="Roboto" w:hAnsi="Roboto"/>
          <w:color w:val="343A40"/>
          <w:sz w:val="21"/>
          <w:szCs w:val="21"/>
        </w:rPr>
        <w:t xml:space="preserve"> работ и численности рабочих. Объект СМР организация выполнила своими (</w:t>
      </w:r>
      <w:proofErr w:type="spellStart"/>
      <w:r>
        <w:rPr>
          <w:rFonts w:ascii="Roboto" w:hAnsi="Roboto"/>
          <w:color w:val="343A40"/>
          <w:sz w:val="21"/>
          <w:szCs w:val="21"/>
        </w:rPr>
        <w:t>млн</w:t>
      </w:r>
      <w:proofErr w:type="gramStart"/>
      <w:r>
        <w:rPr>
          <w:rFonts w:ascii="Roboto" w:hAnsi="Roboto"/>
          <w:color w:val="343A40"/>
          <w:sz w:val="21"/>
          <w:szCs w:val="21"/>
        </w:rPr>
        <w:t>.р</w:t>
      </w:r>
      <w:proofErr w:type="gramEnd"/>
      <w:r>
        <w:rPr>
          <w:rFonts w:ascii="Roboto" w:hAnsi="Roboto"/>
          <w:color w:val="343A40"/>
          <w:sz w:val="21"/>
          <w:szCs w:val="21"/>
        </w:rPr>
        <w:t>уб</w:t>
      </w:r>
      <w:proofErr w:type="spellEnd"/>
      <w:r>
        <w:rPr>
          <w:rFonts w:ascii="Roboto" w:hAnsi="Roboto"/>
          <w:color w:val="343A40"/>
          <w:sz w:val="21"/>
          <w:szCs w:val="21"/>
        </w:rPr>
        <w:t>.), план - 131,5; факт - 115,4. Численность рабочих (средняя) (тыс. чел.), план - 12,8. Факт - 12,3.</w:t>
      </w:r>
    </w:p>
    <w:p w:rsidR="0096169A" w:rsidRDefault="0096169A" w:rsidP="0096169A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color w:val="343A40"/>
          <w:sz w:val="21"/>
          <w:szCs w:val="21"/>
        </w:rPr>
        <w:t> </w:t>
      </w:r>
    </w:p>
    <w:p w:rsidR="0096169A" w:rsidRDefault="0096169A" w:rsidP="0096169A">
      <w:pPr>
        <w:pStyle w:val="2"/>
        <w:shd w:val="clear" w:color="auto" w:fill="FFFFFF"/>
        <w:spacing w:before="0" w:beforeAutospacing="0"/>
        <w:rPr>
          <w:rFonts w:ascii="Roboto" w:hAnsi="Roboto"/>
          <w:b w:val="0"/>
          <w:bCs w:val="0"/>
          <w:color w:val="343A40"/>
        </w:rPr>
      </w:pPr>
      <w:r>
        <w:rPr>
          <w:rFonts w:ascii="Roboto" w:hAnsi="Roboto"/>
          <w:b w:val="0"/>
          <w:bCs w:val="0"/>
          <w:color w:val="343A40"/>
        </w:rPr>
        <w:t>Самостоятельная работа по теме 3.1.</w:t>
      </w:r>
    </w:p>
    <w:p w:rsidR="0096169A" w:rsidRDefault="0096169A" w:rsidP="0096169A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i/>
          <w:iCs/>
          <w:color w:val="343A40"/>
          <w:sz w:val="21"/>
          <w:szCs w:val="21"/>
        </w:rPr>
        <w:t>Цель занятия: </w:t>
      </w:r>
      <w:r>
        <w:rPr>
          <w:rFonts w:ascii="Roboto" w:hAnsi="Roboto"/>
          <w:color w:val="343A40"/>
          <w:sz w:val="21"/>
          <w:szCs w:val="21"/>
        </w:rPr>
        <w:t>изучение характеристик трудовых ресурсов и их структуры, формировать умения применять полученные знания.</w:t>
      </w:r>
    </w:p>
    <w:p w:rsidR="0096169A" w:rsidRDefault="0096169A" w:rsidP="0096169A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b/>
          <w:bCs/>
          <w:color w:val="343A40"/>
          <w:sz w:val="21"/>
          <w:szCs w:val="21"/>
        </w:rPr>
        <w:t>Задание 1. </w:t>
      </w:r>
      <w:r>
        <w:rPr>
          <w:rFonts w:ascii="Roboto" w:hAnsi="Roboto"/>
          <w:color w:val="343A40"/>
          <w:sz w:val="21"/>
          <w:szCs w:val="21"/>
        </w:rPr>
        <w:t>Составьте схему: «Формы оплаты труда» с описанием методики расчетов заработной платы работника.</w:t>
      </w:r>
    </w:p>
    <w:p w:rsidR="0096169A" w:rsidRDefault="0096169A" w:rsidP="0096169A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b/>
          <w:bCs/>
          <w:color w:val="343A40"/>
          <w:sz w:val="21"/>
          <w:szCs w:val="21"/>
        </w:rPr>
        <w:t>Задание 2. </w:t>
      </w:r>
      <w:r>
        <w:rPr>
          <w:rFonts w:ascii="Roboto" w:hAnsi="Roboto"/>
          <w:color w:val="343A40"/>
          <w:sz w:val="21"/>
          <w:szCs w:val="21"/>
        </w:rPr>
        <w:t>Решите задачи по расчету оплаты труда с применением повременной системы оплаты.</w:t>
      </w:r>
    </w:p>
    <w:p w:rsidR="0096169A" w:rsidRDefault="0096169A" w:rsidP="0096169A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i/>
          <w:iCs/>
          <w:color w:val="343A40"/>
          <w:sz w:val="21"/>
          <w:szCs w:val="21"/>
        </w:rPr>
        <w:t>Ситуация 1. </w:t>
      </w:r>
      <w:r>
        <w:rPr>
          <w:rFonts w:ascii="Roboto" w:hAnsi="Roboto"/>
          <w:color w:val="343A40"/>
          <w:sz w:val="21"/>
          <w:szCs w:val="21"/>
        </w:rPr>
        <w:t>Часовая тарифная ставка рабочего – 250 руб. В соответствии с табелем учета использования рабочего времени за месяц фактически отработано 180 ч. Определить заработную плату работника.</w:t>
      </w:r>
    </w:p>
    <w:p w:rsidR="0096169A" w:rsidRDefault="0096169A" w:rsidP="0096169A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i/>
          <w:iCs/>
          <w:color w:val="343A40"/>
          <w:sz w:val="21"/>
          <w:szCs w:val="21"/>
        </w:rPr>
        <w:t>Ситуация 2. </w:t>
      </w:r>
      <w:r>
        <w:rPr>
          <w:rFonts w:ascii="Roboto" w:hAnsi="Roboto"/>
          <w:color w:val="343A40"/>
          <w:sz w:val="21"/>
          <w:szCs w:val="21"/>
        </w:rPr>
        <w:t>Продавец с месячным окладом 25 000 руб. в соответствии с табелем учета использования рабочего времени отработал 17 дней. Положением о премировании продавцу при отсутствии рекламаций к его работе предусмотрена выплата ежемесячной премии в размере 35% от оклада.</w:t>
      </w:r>
    </w:p>
    <w:p w:rsidR="0096169A" w:rsidRDefault="0096169A" w:rsidP="0096169A">
      <w:pPr>
        <w:pStyle w:val="2"/>
        <w:shd w:val="clear" w:color="auto" w:fill="FFFFFF"/>
        <w:spacing w:before="0" w:beforeAutospacing="0"/>
        <w:rPr>
          <w:rFonts w:ascii="Roboto" w:hAnsi="Roboto"/>
          <w:b w:val="0"/>
          <w:bCs w:val="0"/>
          <w:color w:val="343A40"/>
        </w:rPr>
      </w:pPr>
      <w:r>
        <w:rPr>
          <w:rFonts w:ascii="Roboto" w:hAnsi="Roboto"/>
          <w:b w:val="0"/>
          <w:bCs w:val="0"/>
          <w:color w:val="343A40"/>
        </w:rPr>
        <w:lastRenderedPageBreak/>
        <w:t>Самостоятельная работа по теме 3.2.</w:t>
      </w:r>
    </w:p>
    <w:p w:rsidR="0096169A" w:rsidRDefault="0096169A" w:rsidP="0096169A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i/>
          <w:iCs/>
          <w:color w:val="343A40"/>
          <w:sz w:val="21"/>
          <w:szCs w:val="21"/>
        </w:rPr>
        <w:t>Цель занятия: </w:t>
      </w:r>
      <w:r>
        <w:rPr>
          <w:rFonts w:ascii="Roboto" w:hAnsi="Roboto"/>
          <w:color w:val="343A40"/>
          <w:sz w:val="21"/>
          <w:szCs w:val="21"/>
        </w:rPr>
        <w:t>закрепление знаний о нормировании труда, производительности труда в организации, формирование умения применять полученные знания.</w:t>
      </w:r>
    </w:p>
    <w:p w:rsidR="0096169A" w:rsidRDefault="0096169A" w:rsidP="0096169A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b/>
          <w:bCs/>
          <w:color w:val="343A40"/>
          <w:sz w:val="21"/>
          <w:szCs w:val="21"/>
        </w:rPr>
        <w:t>Задание 1. </w:t>
      </w:r>
      <w:r>
        <w:rPr>
          <w:rFonts w:ascii="Roboto" w:hAnsi="Roboto"/>
          <w:color w:val="343A40"/>
          <w:sz w:val="21"/>
          <w:szCs w:val="21"/>
        </w:rPr>
        <w:t>Подготовьте презентацию по теме: «Системы оплаты труда» (не менее 10 слайдов).</w:t>
      </w:r>
    </w:p>
    <w:p w:rsidR="0096169A" w:rsidRDefault="0096169A" w:rsidP="0096169A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b/>
          <w:bCs/>
          <w:color w:val="343A40"/>
          <w:sz w:val="21"/>
          <w:szCs w:val="21"/>
        </w:rPr>
        <w:t>Задание 2. </w:t>
      </w:r>
      <w:r>
        <w:rPr>
          <w:rFonts w:ascii="Roboto" w:hAnsi="Roboto"/>
          <w:color w:val="343A40"/>
          <w:sz w:val="21"/>
          <w:szCs w:val="21"/>
        </w:rPr>
        <w:t>Решите задачу по начислению заработной платы в период командировки.</w:t>
      </w:r>
    </w:p>
    <w:p w:rsidR="0096169A" w:rsidRDefault="0096169A" w:rsidP="0096169A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color w:val="343A40"/>
          <w:sz w:val="21"/>
          <w:szCs w:val="21"/>
        </w:rPr>
        <w:t xml:space="preserve">А. А. Кочкина </w:t>
      </w:r>
      <w:proofErr w:type="gramStart"/>
      <w:r>
        <w:rPr>
          <w:rFonts w:ascii="Roboto" w:hAnsi="Roboto"/>
          <w:color w:val="343A40"/>
          <w:sz w:val="21"/>
          <w:szCs w:val="21"/>
        </w:rPr>
        <w:t>принята</w:t>
      </w:r>
      <w:proofErr w:type="gramEnd"/>
      <w:r>
        <w:rPr>
          <w:rFonts w:ascii="Roboto" w:hAnsi="Roboto"/>
          <w:color w:val="343A40"/>
          <w:sz w:val="21"/>
          <w:szCs w:val="21"/>
        </w:rPr>
        <w:t xml:space="preserve"> на работу в ООО «Вектор» 01.02.2005 года. Оклад — 40 000 рублей. 25 февраля 2006 года она направлена в служебную командировку на 4 дня. В расчетном периоде — 249 рабочих дней. Сотрудница полностью их не отработала из-за болезни (8 рабочих дней в августе расчетного периода) и ежегодного оплачиваемого отпуска (14 рабочих дней в сентябре расчетного периода). В августе А. А. </w:t>
      </w:r>
      <w:proofErr w:type="spellStart"/>
      <w:r>
        <w:rPr>
          <w:rFonts w:ascii="Roboto" w:hAnsi="Roboto"/>
          <w:color w:val="343A40"/>
          <w:sz w:val="21"/>
          <w:szCs w:val="21"/>
        </w:rPr>
        <w:t>Кочкиной</w:t>
      </w:r>
      <w:proofErr w:type="spellEnd"/>
      <w:r>
        <w:rPr>
          <w:rFonts w:ascii="Roboto" w:hAnsi="Roboto"/>
          <w:color w:val="343A40"/>
          <w:sz w:val="21"/>
          <w:szCs w:val="21"/>
        </w:rPr>
        <w:t xml:space="preserve"> начислена заработная плата в размере 26 086, 96 руб., а в сентябре — 12 000 рублей.</w:t>
      </w:r>
    </w:p>
    <w:p w:rsidR="0096169A" w:rsidRDefault="0096169A" w:rsidP="0096169A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color w:val="343A40"/>
          <w:sz w:val="21"/>
          <w:szCs w:val="21"/>
        </w:rPr>
        <w:t xml:space="preserve">Определите средний заработок за дни нахождения </w:t>
      </w:r>
      <w:proofErr w:type="spellStart"/>
      <w:r>
        <w:rPr>
          <w:rFonts w:ascii="Roboto" w:hAnsi="Roboto"/>
          <w:color w:val="343A40"/>
          <w:sz w:val="21"/>
          <w:szCs w:val="21"/>
        </w:rPr>
        <w:t>Кочкиной</w:t>
      </w:r>
      <w:proofErr w:type="spellEnd"/>
      <w:r>
        <w:rPr>
          <w:rFonts w:ascii="Roboto" w:hAnsi="Roboto"/>
          <w:color w:val="343A40"/>
          <w:sz w:val="21"/>
          <w:szCs w:val="21"/>
        </w:rPr>
        <w:t xml:space="preserve"> А.А. в командировке.</w:t>
      </w:r>
    </w:p>
    <w:p w:rsidR="0096169A" w:rsidRPr="0096169A" w:rsidRDefault="0096169A" w:rsidP="0096169A">
      <w:pPr>
        <w:shd w:val="clear" w:color="auto" w:fill="FFFFFF"/>
        <w:spacing w:after="100" w:afterAutospacing="1" w:line="240" w:lineRule="auto"/>
        <w:outlineLvl w:val="1"/>
        <w:rPr>
          <w:rFonts w:ascii="Roboto" w:eastAsia="Times New Roman" w:hAnsi="Roboto" w:cs="Times New Roman"/>
          <w:color w:val="343A40"/>
          <w:sz w:val="36"/>
          <w:szCs w:val="36"/>
          <w:lang w:eastAsia="ru-RU"/>
        </w:rPr>
      </w:pPr>
      <w:r w:rsidRPr="0096169A">
        <w:rPr>
          <w:rFonts w:ascii="Roboto" w:eastAsia="Times New Roman" w:hAnsi="Roboto" w:cs="Times New Roman"/>
          <w:color w:val="343A40"/>
          <w:sz w:val="36"/>
          <w:szCs w:val="36"/>
          <w:lang w:eastAsia="ru-RU"/>
        </w:rPr>
        <w:t>Самостоятельная работа по теме 4.1.</w:t>
      </w:r>
    </w:p>
    <w:p w:rsidR="0096169A" w:rsidRPr="0096169A" w:rsidRDefault="0096169A" w:rsidP="0096169A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96169A">
        <w:rPr>
          <w:rFonts w:ascii="Roboto" w:eastAsia="Times New Roman" w:hAnsi="Roboto" w:cs="Times New Roman"/>
          <w:i/>
          <w:iCs/>
          <w:color w:val="343A40"/>
          <w:sz w:val="21"/>
          <w:szCs w:val="21"/>
          <w:lang w:eastAsia="ru-RU"/>
        </w:rPr>
        <w:t>Цель занятия: </w:t>
      </w:r>
      <w:r w:rsidRPr="0096169A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закрепление знаний о затратах предприятий на производство и реализацию продукции и изучение экономического механизма возмещения этих затрат из выручки от реализации, формирование умения применять полученные знания</w:t>
      </w:r>
    </w:p>
    <w:p w:rsidR="0096169A" w:rsidRPr="0096169A" w:rsidRDefault="0096169A" w:rsidP="0096169A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96169A">
        <w:rPr>
          <w:rFonts w:ascii="Roboto" w:eastAsia="Times New Roman" w:hAnsi="Roboto" w:cs="Times New Roman"/>
          <w:b/>
          <w:bCs/>
          <w:color w:val="343A40"/>
          <w:sz w:val="21"/>
          <w:szCs w:val="21"/>
          <w:lang w:eastAsia="ru-RU"/>
        </w:rPr>
        <w:t>Задание 1. </w:t>
      </w:r>
      <w:r w:rsidRPr="0096169A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Изучите основные документы, регламентирующих состав и классификацию текущих расходов организации: ПБУ 6/01 «Учет основных средств»; </w:t>
      </w:r>
    </w:p>
    <w:p w:rsidR="0096169A" w:rsidRPr="0096169A" w:rsidRDefault="0096169A" w:rsidP="0096169A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96169A">
        <w:rPr>
          <w:rFonts w:ascii="Roboto" w:eastAsia="Times New Roman" w:hAnsi="Roboto" w:cs="Times New Roman"/>
          <w:b/>
          <w:bCs/>
          <w:color w:val="343A40"/>
          <w:sz w:val="21"/>
          <w:szCs w:val="21"/>
          <w:lang w:eastAsia="ru-RU"/>
        </w:rPr>
        <w:t>Задание 2. </w:t>
      </w:r>
      <w:r w:rsidRPr="0096169A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Решите задачи по расчету полной себестоимости продукции.</w:t>
      </w:r>
    </w:p>
    <w:p w:rsidR="0096169A" w:rsidRPr="0096169A" w:rsidRDefault="0096169A" w:rsidP="0096169A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96169A">
        <w:rPr>
          <w:rFonts w:ascii="Roboto" w:eastAsia="Times New Roman" w:hAnsi="Roboto" w:cs="Times New Roman"/>
          <w:i/>
          <w:iCs/>
          <w:color w:val="343A40"/>
          <w:sz w:val="21"/>
          <w:szCs w:val="21"/>
          <w:lang w:eastAsia="ru-RU"/>
        </w:rPr>
        <w:t>Ситуация 1. </w:t>
      </w:r>
      <w:r w:rsidRPr="0096169A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Предприятие выпустило 1000 единиц продукции, 800 единиц были проданы в том же месяце. Незавершенного производства нет. При изготовлении одной единицы продукции организация понесла следующие затраты (в денежных единицах):</w:t>
      </w:r>
    </w:p>
    <w:p w:rsidR="0096169A" w:rsidRPr="0096169A" w:rsidRDefault="0096169A" w:rsidP="0096169A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96169A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- прямые переменные расходы – 400 000;</w:t>
      </w:r>
    </w:p>
    <w:p w:rsidR="0096169A" w:rsidRPr="0096169A" w:rsidRDefault="0096169A" w:rsidP="0096169A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96169A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- затраты на оплату труда основных производственных рабочих (включая страховые взносы) – 250 000;</w:t>
      </w:r>
    </w:p>
    <w:p w:rsidR="0096169A" w:rsidRPr="0096169A" w:rsidRDefault="0096169A" w:rsidP="0096169A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96169A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- расходы на ремонт оборудования – 50 000;</w:t>
      </w:r>
    </w:p>
    <w:p w:rsidR="0096169A" w:rsidRPr="0096169A" w:rsidRDefault="0096169A" w:rsidP="0096169A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96169A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- расходы на рекламу – 15 000;</w:t>
      </w:r>
    </w:p>
    <w:p w:rsidR="0096169A" w:rsidRPr="0096169A" w:rsidRDefault="0096169A" w:rsidP="0096169A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96169A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- амортизация основных средств – 55 000;</w:t>
      </w:r>
    </w:p>
    <w:p w:rsidR="0096169A" w:rsidRPr="0096169A" w:rsidRDefault="0096169A" w:rsidP="0096169A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96169A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- заработная плата аппарата управления – 40 000;</w:t>
      </w:r>
    </w:p>
    <w:p w:rsidR="0096169A" w:rsidRPr="0096169A" w:rsidRDefault="0096169A" w:rsidP="0096169A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96169A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- арендная плата – 25 000;</w:t>
      </w:r>
    </w:p>
    <w:p w:rsidR="0096169A" w:rsidRPr="0096169A" w:rsidRDefault="0096169A" w:rsidP="0096169A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96169A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- постоянные расходы на продажу – 60 000.</w:t>
      </w:r>
    </w:p>
    <w:p w:rsidR="0096169A" w:rsidRPr="0096169A" w:rsidRDefault="0096169A" w:rsidP="0096169A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96169A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Задание: определите себестоимость остатка произведенной, но не проданной партии продукции используя метод учета полных затрат.</w:t>
      </w:r>
    </w:p>
    <w:p w:rsidR="0096169A" w:rsidRPr="0096169A" w:rsidRDefault="0096169A" w:rsidP="0096169A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96169A">
        <w:rPr>
          <w:rFonts w:ascii="Roboto" w:eastAsia="Times New Roman" w:hAnsi="Roboto" w:cs="Times New Roman"/>
          <w:i/>
          <w:iCs/>
          <w:color w:val="343A40"/>
          <w:sz w:val="21"/>
          <w:szCs w:val="21"/>
          <w:lang w:eastAsia="ru-RU"/>
        </w:rPr>
        <w:t>Ситуация 2. </w:t>
      </w:r>
      <w:r w:rsidRPr="0096169A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Предприятие производит два вида продукции: А и Б. Объем производства продукции А равен объему реализации и составляет 4 тысячи единиц изделий. Известно, что цена на продукцию</w:t>
      </w:r>
      <w:proofErr w:type="gramStart"/>
      <w:r w:rsidRPr="0096169A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 xml:space="preserve"> А</w:t>
      </w:r>
      <w:proofErr w:type="gramEnd"/>
      <w:r w:rsidRPr="0096169A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 xml:space="preserve"> равна 1350 руб. за единицу. Совокупные затраты на производство и реализацию продукции вида</w:t>
      </w:r>
      <w:proofErr w:type="gramStart"/>
      <w:r w:rsidRPr="0096169A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 xml:space="preserve"> Б</w:t>
      </w:r>
      <w:proofErr w:type="gramEnd"/>
      <w:r w:rsidRPr="0096169A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 xml:space="preserve"> </w:t>
      </w:r>
      <w:r w:rsidRPr="0096169A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lastRenderedPageBreak/>
        <w:t>равны 4500 тыс. руб., а прибыль от ее реализации 1500 тыс. руб. Определить выручку предприятия от продаж продукции А и Б</w:t>
      </w:r>
    </w:p>
    <w:p w:rsidR="0096169A" w:rsidRDefault="0096169A" w:rsidP="0096169A">
      <w:pPr>
        <w:pStyle w:val="2"/>
        <w:shd w:val="clear" w:color="auto" w:fill="FFFFFF"/>
        <w:spacing w:before="0" w:beforeAutospacing="0"/>
        <w:rPr>
          <w:rFonts w:ascii="Roboto" w:hAnsi="Roboto"/>
          <w:b w:val="0"/>
          <w:bCs w:val="0"/>
          <w:color w:val="343A40"/>
        </w:rPr>
      </w:pPr>
      <w:r>
        <w:rPr>
          <w:rFonts w:ascii="Roboto" w:hAnsi="Roboto"/>
          <w:b w:val="0"/>
          <w:bCs w:val="0"/>
          <w:color w:val="343A40"/>
        </w:rPr>
        <w:t>Самостоятельная</w:t>
      </w:r>
      <w:bookmarkStart w:id="0" w:name="_GoBack"/>
      <w:bookmarkEnd w:id="0"/>
      <w:r>
        <w:rPr>
          <w:rFonts w:ascii="Roboto" w:hAnsi="Roboto"/>
          <w:b w:val="0"/>
          <w:bCs w:val="0"/>
          <w:color w:val="343A40"/>
        </w:rPr>
        <w:t xml:space="preserve"> работа по теме 4.2.</w:t>
      </w:r>
    </w:p>
    <w:p w:rsidR="0096169A" w:rsidRDefault="0096169A" w:rsidP="0096169A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i/>
          <w:iCs/>
          <w:color w:val="343A40"/>
          <w:sz w:val="21"/>
          <w:szCs w:val="21"/>
        </w:rPr>
        <w:t>Цель занятия: </w:t>
      </w:r>
      <w:r>
        <w:rPr>
          <w:rFonts w:ascii="Roboto" w:hAnsi="Roboto"/>
          <w:color w:val="343A40"/>
          <w:sz w:val="21"/>
          <w:szCs w:val="21"/>
        </w:rPr>
        <w:t>изучение перечня элементов и статей себестоимости продукции, формирование умения применять полученные знания.</w:t>
      </w:r>
    </w:p>
    <w:p w:rsidR="0096169A" w:rsidRDefault="0096169A" w:rsidP="0096169A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b/>
          <w:bCs/>
          <w:color w:val="343A40"/>
          <w:sz w:val="21"/>
          <w:szCs w:val="21"/>
        </w:rPr>
        <w:t>Задание 1. </w:t>
      </w:r>
      <w:r>
        <w:rPr>
          <w:rFonts w:ascii="Roboto" w:hAnsi="Roboto"/>
          <w:color w:val="343A40"/>
          <w:sz w:val="21"/>
          <w:szCs w:val="21"/>
        </w:rPr>
        <w:t>Создайте таблицу «Классификация затрат на производство продукции» группируя по признакам.</w:t>
      </w:r>
    </w:p>
    <w:p w:rsidR="0096169A" w:rsidRDefault="0096169A" w:rsidP="0096169A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b/>
          <w:bCs/>
          <w:color w:val="343A40"/>
          <w:sz w:val="21"/>
          <w:szCs w:val="21"/>
        </w:rPr>
        <w:t>Задание 2. </w:t>
      </w:r>
      <w:r>
        <w:rPr>
          <w:rFonts w:ascii="Roboto" w:hAnsi="Roboto"/>
          <w:color w:val="343A40"/>
          <w:sz w:val="21"/>
          <w:szCs w:val="21"/>
        </w:rPr>
        <w:t>Решите задачи на расчет производительной себестоимости реализованной продукции.</w:t>
      </w:r>
    </w:p>
    <w:p w:rsidR="0096169A" w:rsidRDefault="0096169A" w:rsidP="0096169A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i/>
          <w:iCs/>
          <w:color w:val="343A40"/>
          <w:sz w:val="21"/>
          <w:szCs w:val="21"/>
        </w:rPr>
        <w:t>Ситуация 1. </w:t>
      </w:r>
      <w:r>
        <w:rPr>
          <w:rFonts w:ascii="Roboto" w:hAnsi="Roboto"/>
          <w:color w:val="343A40"/>
          <w:sz w:val="21"/>
          <w:szCs w:val="21"/>
        </w:rPr>
        <w:t>Вычислить потребительскую цену предприятия на электронный прибор методом «расходы + прибыль», если производственная себестоимость единицы изделия составляет 720 руб., в том числе материальные затраты – 344 руб., непроизводственные расходы по реализации всего объема производства за год – 200,6 тыс. руб.; норматив рентабельности продукции – 35%. Рассчитайте цену на товар.</w:t>
      </w:r>
    </w:p>
    <w:p w:rsidR="0096169A" w:rsidRDefault="0096169A" w:rsidP="0096169A">
      <w:pPr>
        <w:pStyle w:val="a5"/>
        <w:shd w:val="clear" w:color="auto" w:fill="FFFFFF"/>
        <w:spacing w:before="0" w:beforeAutospacing="0"/>
        <w:rPr>
          <w:rFonts w:ascii="Roboto" w:hAnsi="Roboto"/>
          <w:color w:val="343A40"/>
          <w:sz w:val="21"/>
          <w:szCs w:val="21"/>
        </w:rPr>
      </w:pPr>
      <w:r>
        <w:rPr>
          <w:rFonts w:ascii="Roboto" w:hAnsi="Roboto"/>
          <w:i/>
          <w:iCs/>
          <w:color w:val="343A40"/>
          <w:sz w:val="21"/>
          <w:szCs w:val="21"/>
        </w:rPr>
        <w:t>Ситуация 2. </w:t>
      </w:r>
      <w:r>
        <w:rPr>
          <w:rFonts w:ascii="Roboto" w:hAnsi="Roboto"/>
          <w:color w:val="343A40"/>
          <w:sz w:val="21"/>
          <w:szCs w:val="21"/>
        </w:rPr>
        <w:t>Производственный потенциал предприятия = 104 тыс. ед. Себестоимость товара составила 10 руб./ед. Предельный уровень рентабельности = 25%. Рассчитайте цену на товар.</w:t>
      </w:r>
    </w:p>
    <w:p w:rsidR="00CF1A34" w:rsidRPr="00D10BD1" w:rsidRDefault="00CF1A34" w:rsidP="0096169A"/>
    <w:sectPr w:rsidR="00CF1A34" w:rsidRPr="00D10B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14D3"/>
    <w:rsid w:val="00027DF5"/>
    <w:rsid w:val="00620BB5"/>
    <w:rsid w:val="0096169A"/>
    <w:rsid w:val="009C574F"/>
    <w:rsid w:val="00CF1A34"/>
    <w:rsid w:val="00D02E5A"/>
    <w:rsid w:val="00D10BD1"/>
    <w:rsid w:val="00FD1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DF5"/>
    <w:rPr>
      <w:rFonts w:ascii="Times New Roman" w:hAnsi="Times New Roman"/>
      <w:sz w:val="28"/>
    </w:rPr>
  </w:style>
  <w:style w:type="paragraph" w:styleId="2">
    <w:name w:val="heading 2"/>
    <w:basedOn w:val="a"/>
    <w:link w:val="20"/>
    <w:uiPriority w:val="9"/>
    <w:qFormat/>
    <w:rsid w:val="00D10BD1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27DF5"/>
    <w:pPr>
      <w:tabs>
        <w:tab w:val="center" w:pos="4677"/>
        <w:tab w:val="right" w:pos="9355"/>
      </w:tabs>
      <w:spacing w:after="0" w:line="240" w:lineRule="auto"/>
    </w:pPr>
    <w:rPr>
      <w:rFonts w:eastAsia="Times New Roman" w:cs="Calibri"/>
      <w:sz w:val="24"/>
    </w:rPr>
  </w:style>
  <w:style w:type="character" w:customStyle="1" w:styleId="a4">
    <w:name w:val="Нижний колонтитул Знак"/>
    <w:basedOn w:val="a0"/>
    <w:link w:val="a3"/>
    <w:uiPriority w:val="99"/>
    <w:rsid w:val="00027DF5"/>
    <w:rPr>
      <w:rFonts w:ascii="Times New Roman" w:eastAsia="Times New Roman" w:hAnsi="Times New Roman" w:cs="Calibri"/>
      <w:sz w:val="24"/>
    </w:rPr>
  </w:style>
  <w:style w:type="character" w:customStyle="1" w:styleId="20">
    <w:name w:val="Заголовок 2 Знак"/>
    <w:basedOn w:val="a0"/>
    <w:link w:val="2"/>
    <w:uiPriority w:val="9"/>
    <w:rsid w:val="00D10BD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semiHidden/>
    <w:unhideWhenUsed/>
    <w:rsid w:val="00D10BD1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10B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10BD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DF5"/>
    <w:rPr>
      <w:rFonts w:ascii="Times New Roman" w:hAnsi="Times New Roman"/>
      <w:sz w:val="28"/>
    </w:rPr>
  </w:style>
  <w:style w:type="paragraph" w:styleId="2">
    <w:name w:val="heading 2"/>
    <w:basedOn w:val="a"/>
    <w:link w:val="20"/>
    <w:uiPriority w:val="9"/>
    <w:qFormat/>
    <w:rsid w:val="00D10BD1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27DF5"/>
    <w:pPr>
      <w:tabs>
        <w:tab w:val="center" w:pos="4677"/>
        <w:tab w:val="right" w:pos="9355"/>
      </w:tabs>
      <w:spacing w:after="0" w:line="240" w:lineRule="auto"/>
    </w:pPr>
    <w:rPr>
      <w:rFonts w:eastAsia="Times New Roman" w:cs="Calibri"/>
      <w:sz w:val="24"/>
    </w:rPr>
  </w:style>
  <w:style w:type="character" w:customStyle="1" w:styleId="a4">
    <w:name w:val="Нижний колонтитул Знак"/>
    <w:basedOn w:val="a0"/>
    <w:link w:val="a3"/>
    <w:uiPriority w:val="99"/>
    <w:rsid w:val="00027DF5"/>
    <w:rPr>
      <w:rFonts w:ascii="Times New Roman" w:eastAsia="Times New Roman" w:hAnsi="Times New Roman" w:cs="Calibri"/>
      <w:sz w:val="24"/>
    </w:rPr>
  </w:style>
  <w:style w:type="character" w:customStyle="1" w:styleId="20">
    <w:name w:val="Заголовок 2 Знак"/>
    <w:basedOn w:val="a0"/>
    <w:link w:val="2"/>
    <w:uiPriority w:val="9"/>
    <w:rsid w:val="00D10BD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semiHidden/>
    <w:unhideWhenUsed/>
    <w:rsid w:val="00D10BD1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10B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10B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008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2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1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2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4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7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1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53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10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1908</Words>
  <Characters>10878</Characters>
  <Application>Microsoft Office Word</Application>
  <DocSecurity>0</DocSecurity>
  <Lines>90</Lines>
  <Paragraphs>25</Paragraphs>
  <ScaleCrop>false</ScaleCrop>
  <Company>HP</Company>
  <LinksUpToDate>false</LinksUpToDate>
  <CharactersWithSpaces>12761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dodotiz582@gmail.com</dc:creator>
  <cp:keywords/>
  <dc:description/>
  <cp:lastModifiedBy>dodotiz582@gmail.com</cp:lastModifiedBy>
  <cp:revision>5</cp:revision>
  <dcterms:created xsi:type="dcterms:W3CDTF">2022-12-27T10:27:00Z</dcterms:created>
  <dcterms:modified xsi:type="dcterms:W3CDTF">2022-12-27T10:37:00Z</dcterms:modified>
</cp:coreProperties>
</file>