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1BBF" w14:textId="77777777" w:rsidR="00CA0F34" w:rsidRDefault="0000000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 wp14:anchorId="4B30631A" wp14:editId="1A56B90F">
            <wp:extent cx="4081780" cy="690245"/>
            <wp:effectExtent l="0" t="0" r="13970" b="14605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01101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0E92A0E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BFF51FF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CF987AA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BD67168" w14:textId="77777777" w:rsidR="00CA0F34" w:rsidRDefault="0000000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0CC964CC" w14:textId="77777777" w:rsidR="00CA0F34" w:rsidRDefault="0000000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по курсу</w:t>
      </w:r>
    </w:p>
    <w:p w14:paraId="252C9A90" w14:textId="77777777" w:rsidR="00CA0F34" w:rsidRDefault="0000000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«Социально-психологическая служба »</w:t>
      </w:r>
    </w:p>
    <w:p w14:paraId="3B323F7C" w14:textId="77777777" w:rsidR="00CA0F34" w:rsidRDefault="00CA0F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BA423B" w14:textId="77777777" w:rsidR="00CA0F34" w:rsidRDefault="00CA0F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</w:pPr>
    </w:p>
    <w:p w14:paraId="318B7E2B" w14:textId="77777777" w:rsidR="00CA0F34" w:rsidRDefault="00CA0F3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F73FBF5" w14:textId="77777777" w:rsidR="00CA0F34" w:rsidRDefault="00CA0F3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2F95B2A8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CF3A9E8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CA0F34" w14:paraId="5231C519" w14:textId="77777777">
        <w:trPr>
          <w:trHeight w:val="567"/>
        </w:trPr>
        <w:tc>
          <w:tcPr>
            <w:tcW w:w="3153" w:type="dxa"/>
            <w:vAlign w:val="center"/>
          </w:tcPr>
          <w:p w14:paraId="4AC9D8B6" w14:textId="77777777" w:rsidR="00CA0F3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3C8B9722" w14:textId="77777777" w:rsidR="00CA0F34" w:rsidRDefault="00CA0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A0F34" w14:paraId="60A5AFA8" w14:textId="77777777">
        <w:trPr>
          <w:trHeight w:val="567"/>
        </w:trPr>
        <w:tc>
          <w:tcPr>
            <w:tcW w:w="3153" w:type="dxa"/>
            <w:vAlign w:val="center"/>
          </w:tcPr>
          <w:p w14:paraId="5A633070" w14:textId="77777777" w:rsidR="00CA0F34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570" w:type="dxa"/>
            <w:vAlign w:val="center"/>
          </w:tcPr>
          <w:p w14:paraId="2A462928" w14:textId="77777777" w:rsidR="00CA0F34" w:rsidRDefault="00CA0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</w:tbl>
    <w:p w14:paraId="4F50AED9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550AD78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31BD159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D3B2DBB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22563614" w14:textId="77777777" w:rsidR="00CA0F34" w:rsidRDefault="0000000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60655A41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2B446A46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7AADC02A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76B2090F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271283C1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C554DF8" w14:textId="77777777" w:rsidR="00CA0F34" w:rsidRDefault="00CA0F3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3F9CE82E" w14:textId="77777777" w:rsidR="00CA0F34" w:rsidRDefault="00CA0F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183F253" w14:textId="77777777" w:rsidR="00CA0F34" w:rsidRDefault="0000000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</w:t>
      </w:r>
    </w:p>
    <w:p w14:paraId="3DF403D0" w14:textId="77777777" w:rsidR="00CA0F34" w:rsidRDefault="00CA0F34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</w:p>
    <w:p w14:paraId="55431C1A" w14:textId="77777777" w:rsidR="00CA0F34" w:rsidRDefault="00CA0F34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</w:p>
    <w:p w14:paraId="0A99F913" w14:textId="77777777" w:rsidR="00CA0F34" w:rsidRDefault="00000000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  <w:t>«Социально-психологическая служба»</w:t>
      </w:r>
    </w:p>
    <w:p w14:paraId="4FF50965" w14:textId="77777777" w:rsidR="00CA0F34" w:rsidRDefault="00000000">
      <w:pPr>
        <w:shd w:val="clear" w:color="auto" w:fill="FFC000"/>
        <w:ind w:left="-426" w:right="-14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Выполните один из вариантов задания</w:t>
      </w:r>
    </w:p>
    <w:p w14:paraId="06764A13" w14:textId="77777777" w:rsidR="00CA0F34" w:rsidRDefault="00000000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1. Сравнение профессиональных стандартов социально-психологической службы</w:t>
      </w:r>
    </w:p>
    <w:p w14:paraId="03048157" w14:textId="77777777" w:rsidR="00CA0F34" w:rsidRDefault="0000000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Цель: научиться ориентироваться в профессиональных стандартах психолога, видеть сходства и различия видов деятельности и соотносить их с задачами социально-психологической службы.</w:t>
      </w:r>
    </w:p>
    <w:p w14:paraId="5EE29030" w14:textId="77777777" w:rsidR="00CA0F34" w:rsidRDefault="00000000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Задание:</w:t>
      </w:r>
    </w:p>
    <w:p w14:paraId="34C27A60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1.1.Выберите два из трёх профессиональных стандартов:</w:t>
      </w:r>
    </w:p>
    <w:p w14:paraId="23DD85CD" w14:textId="77777777" w:rsidR="00CA0F34" w:rsidRDefault="00000000">
      <w:pPr>
        <w:pStyle w:val="a3"/>
        <w:spacing w:before="0" w:beforeAutospacing="0" w:after="0" w:afterAutospacing="0"/>
        <w:jc w:val="both"/>
        <w:rPr>
          <w:color w:val="0000FF"/>
          <w:sz w:val="28"/>
          <w:szCs w:val="28"/>
          <w:shd w:val="clear" w:color="auto" w:fill="FFC000"/>
        </w:rPr>
      </w:pPr>
      <w:r>
        <w:rPr>
          <w:sz w:val="28"/>
          <w:szCs w:val="28"/>
        </w:rPr>
        <w:t xml:space="preserve">– «Педагог-психолог» </w:t>
      </w:r>
    </w:p>
    <w:p w14:paraId="0462C38C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– «Психолог в служебной деятельности»</w:t>
      </w:r>
    </w:p>
    <w:p w14:paraId="5BF47C91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– «Психолог в социальной сфере»</w:t>
      </w:r>
    </w:p>
    <w:p w14:paraId="4D5BB50B" w14:textId="77777777" w:rsidR="00CA0F34" w:rsidRDefault="0000000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1.2.Найдите полные тексты выбранных профессиональных стандартов (официальные источники). Сохраните ссылки для вставки в итоговый документ.</w:t>
      </w:r>
    </w:p>
    <w:p w14:paraId="523D5630" w14:textId="77777777" w:rsidR="00CA0F34" w:rsidRDefault="00000000">
      <w:pPr>
        <w:pStyle w:val="a3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1.3. Выполните сравнительный анализ по следующим параметрам (оформите в виде таблицы или структурированного текста):</w:t>
      </w:r>
    </w:p>
    <w:p w14:paraId="16205E8F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Область профессиональной деятельности</w:t>
      </w:r>
    </w:p>
    <w:p w14:paraId="72D855BC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Основные трудовые функции (что делает специалист)</w:t>
      </w:r>
    </w:p>
    <w:p w14:paraId="705DF991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Основные трудовые действия (конкретные виды работ)</w:t>
      </w:r>
    </w:p>
    <w:p w14:paraId="603C1BA5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Необходимые знания и умения</w:t>
      </w:r>
    </w:p>
    <w:p w14:paraId="7CFD7F66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д) Требования к образованию и опыту работы</w:t>
      </w:r>
    </w:p>
    <w:p w14:paraId="240D72ED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е) Особенности целевой группы (с кем работает специалист)</w:t>
      </w:r>
    </w:p>
    <w:p w14:paraId="32FEC624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ж) Тип организации / системы, в которой чаще всего работает специалист</w:t>
      </w:r>
    </w:p>
    <w:p w14:paraId="730416F6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з) Особые условия допуска к работе (если есть)</w:t>
      </w:r>
    </w:p>
    <w:p w14:paraId="7EF1CAEF" w14:textId="77777777" w:rsidR="00CA0F34" w:rsidRDefault="0000000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Кратко сформулируйте выводы: в чём ключевые сходства выбранных стандартов? в чём ключевые различия? Как вы понимаете </w:t>
      </w:r>
      <w:r>
        <w:rPr>
          <w:sz w:val="28"/>
          <w:szCs w:val="28"/>
        </w:rPr>
        <w:lastRenderedPageBreak/>
        <w:t>место каждого из этих специалистов в системе социально-психологической помощи?</w:t>
      </w:r>
    </w:p>
    <w:p w14:paraId="1D031E80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1.5. Подготовьте и прикрепите в СДО итоговый документ (объём 1,5–3 страницы), который включает</w:t>
      </w:r>
    </w:p>
    <w:p w14:paraId="1BB5C8BA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– таблицу или структурированный сравнительный анализ (около 80% объема документа)</w:t>
      </w:r>
    </w:p>
    <w:p w14:paraId="27E25233" w14:textId="77777777" w:rsidR="00CA0F34" w:rsidRDefault="000000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– выводы и размышления (15-20% объема ответа), где вы описываете, чем вас привлёк каждый из выбранных видов деятельности и по желанию формулируете своё предварительное предпочтение - в каком направлении вы больше себя видите и почему.</w:t>
      </w:r>
    </w:p>
    <w:p w14:paraId="30784512" w14:textId="77777777" w:rsidR="00CA0F34" w:rsidRDefault="00000000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2. Я и профессиональные стандарты психолога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социально-психологической службы</w:t>
      </w:r>
    </w:p>
    <w:p w14:paraId="10FE9584" w14:textId="77777777" w:rsidR="00CA0F34" w:rsidRDefault="0000000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Цель: исследовать личностные и профессиональные особенности специалистов социально-психологической службы, осознать, какой тип профессиональной деятельности в этой сфере ближе студенту, наметить первые шаги для старта карьеры в контексте социально-психологической службы.</w:t>
      </w:r>
    </w:p>
    <w:p w14:paraId="11BA917E" w14:textId="77777777" w:rsidR="00CA0F34" w:rsidRDefault="00000000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Задание:</w:t>
      </w:r>
    </w:p>
    <w:p w14:paraId="3D6C4C84" w14:textId="77777777" w:rsidR="00CA0F34" w:rsidRDefault="00000000">
      <w:pPr>
        <w:pStyle w:val="a3"/>
        <w:numPr>
          <w:ilvl w:val="1"/>
          <w:numId w:val="1"/>
        </w:numPr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Выберите два из трех профессиональных стандартов:</w:t>
      </w:r>
      <w:r>
        <w:rPr>
          <w:sz w:val="28"/>
          <w:szCs w:val="28"/>
        </w:rPr>
        <w:br/>
        <w:t>– «Педагог-психолог»</w:t>
      </w:r>
      <w:r>
        <w:rPr>
          <w:sz w:val="28"/>
          <w:szCs w:val="28"/>
        </w:rPr>
        <w:br/>
        <w:t>– «Психолог в служебной деятельности»</w:t>
      </w:r>
      <w:r>
        <w:rPr>
          <w:sz w:val="28"/>
          <w:szCs w:val="28"/>
        </w:rPr>
        <w:br/>
        <w:t>– «Психолог в социальной сфере»</w:t>
      </w:r>
    </w:p>
    <w:p w14:paraId="7EC03133" w14:textId="77777777" w:rsidR="00CA0F34" w:rsidRDefault="00000000">
      <w:pPr>
        <w:pStyle w:val="a3"/>
        <w:numPr>
          <w:ilvl w:val="1"/>
          <w:numId w:val="1"/>
        </w:numPr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Найдите полные тексты выбранных профессиональных стандартов (официальные источники). Сохраните ссылки.</w:t>
      </w:r>
    </w:p>
    <w:p w14:paraId="2E2C7C25" w14:textId="77777777" w:rsidR="00CA0F34" w:rsidRDefault="00000000">
      <w:pPr>
        <w:pStyle w:val="a3"/>
        <w:numPr>
          <w:ilvl w:val="1"/>
          <w:numId w:val="1"/>
        </w:numPr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Кратко (в 5–7 предложениях по каждому стандарту) сформулируйте для себя самое важное:</w:t>
      </w:r>
      <w:r>
        <w:rPr>
          <w:sz w:val="28"/>
          <w:szCs w:val="28"/>
        </w:rPr>
        <w:br/>
        <w:t>– С кем и в каких условиях работает специалист</w:t>
      </w:r>
      <w:r>
        <w:rPr>
          <w:sz w:val="28"/>
          <w:szCs w:val="28"/>
        </w:rPr>
        <w:br/>
        <w:t>– Основные задачи и трудовые действия</w:t>
      </w:r>
      <w:r>
        <w:rPr>
          <w:sz w:val="28"/>
          <w:szCs w:val="28"/>
        </w:rPr>
        <w:br/>
        <w:t>– Какие знания и умения особенно важны</w:t>
      </w:r>
      <w:r>
        <w:rPr>
          <w:sz w:val="28"/>
          <w:szCs w:val="28"/>
        </w:rPr>
        <w:br/>
        <w:t>– Какие личностные качества, на ваш взгляд, необходимы специалисту в этой роли</w:t>
      </w:r>
    </w:p>
    <w:p w14:paraId="7BA372C7" w14:textId="77777777" w:rsidR="00CA0F34" w:rsidRDefault="00000000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Сопоставьте эти требования с собой. Поразмышляйте над вопросами:</w:t>
      </w:r>
    </w:p>
    <w:p w14:paraId="4877263E" w14:textId="77777777" w:rsidR="00CA0F34" w:rsidRDefault="00000000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а) Какой из двух выбранных видов профессиональной деятельности вам субъективно ближе сейчас? Почему?</w:t>
      </w:r>
      <w:r>
        <w:rPr>
          <w:sz w:val="28"/>
          <w:szCs w:val="28"/>
        </w:rPr>
        <w:br/>
        <w:t>б) Какие ваши личные качества и интересы уже соответствуют требованиям этого профстандарта?</w:t>
      </w:r>
      <w:r>
        <w:rPr>
          <w:sz w:val="28"/>
          <w:szCs w:val="28"/>
        </w:rPr>
        <w:br/>
        <w:t>в) Какие компетенции (знания, умения, навыки) вам явно нужно развить, чтобы начать карьеру в этой роли?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г) В каких контекстах социально-психологической службы (школа, соцслужба, НКО, силовые структуры, службы сопровождения и т.п.) вы могли бы применить компетенции выбранного стандарта?</w:t>
      </w:r>
      <w:r>
        <w:rPr>
          <w:sz w:val="28"/>
          <w:szCs w:val="28"/>
        </w:rPr>
        <w:br/>
        <w:t>д) Какие риски и трудности вы видите для себя в этой сфере (эмоциональные, этические, организационные)?</w:t>
      </w:r>
    </w:p>
    <w:p w14:paraId="1E02EC5F" w14:textId="77777777" w:rsidR="00CA0F34" w:rsidRDefault="00000000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Составьте «дорожную карту старта карьеры» (минимум на 1–2 года обучения вперёд):</w:t>
      </w:r>
    </w:p>
    <w:p w14:paraId="7132B5CD" w14:textId="77777777" w:rsidR="00CA0F34" w:rsidRDefault="00000000">
      <w:pPr>
        <w:pStyle w:val="a3"/>
        <w:spacing w:before="0" w:before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– какие учебные дисциплины и практики в вашем бакалавриате особенно важны для этого направления?</w:t>
      </w:r>
      <w:r>
        <w:rPr>
          <w:sz w:val="28"/>
          <w:szCs w:val="28"/>
        </w:rPr>
        <w:br/>
        <w:t>– какие дополнительные активности (волонтёрство, стажировки, участие в проектах, курсы повышения квалификации) помогут вам приблизиться к требованиям профессионального стандарта?</w:t>
      </w:r>
      <w:r>
        <w:rPr>
          <w:sz w:val="28"/>
          <w:szCs w:val="28"/>
        </w:rPr>
        <w:br/>
        <w:t>– какие конкретные шаги вы готовы сделать уже в этом семестре? (1–3 реалистичных действия)</w:t>
      </w:r>
    </w:p>
    <w:p w14:paraId="417569A4" w14:textId="77777777" w:rsidR="00CA0F34" w:rsidRDefault="00000000">
      <w:pPr>
        <w:pStyle w:val="a3"/>
        <w:numPr>
          <w:ilvl w:val="1"/>
          <w:numId w:val="2"/>
        </w:numPr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Подготовьте и прикрепите в СДО итоговый документ - эссе-исследование объёмом 2–3 страницы) с кратким описанием двух стандартов (не более 50 % объема работы, можно тезисно), рефлексивной частью с «Дорожной картой старта карьеры» в виде схемы, майн-карты или краткого плана</w:t>
      </w:r>
    </w:p>
    <w:p w14:paraId="50628F45" w14:textId="77777777" w:rsidR="00CA0F34" w:rsidRDefault="00000000">
      <w:pPr>
        <w:keepNext/>
        <w:keepLines/>
        <w:spacing w:before="200" w:after="0"/>
        <w:jc w:val="both"/>
        <w:outlineLvl w:val="1"/>
        <w:rPr>
          <w:rFonts w:ascii="Times New Roman" w:eastAsia="等线 Light" w:hAnsi="Times New Roman" w:cs="Times New Roman"/>
          <w:b/>
          <w:bCs/>
          <w:sz w:val="28"/>
          <w:szCs w:val="28"/>
        </w:rPr>
      </w:pPr>
      <w:r>
        <w:rPr>
          <w:rFonts w:ascii="Times New Roman" w:eastAsia="等线 Light" w:hAnsi="Times New Roman" w:cs="Times New Roman"/>
          <w:b/>
          <w:bCs/>
          <w:sz w:val="28"/>
          <w:szCs w:val="28"/>
        </w:rPr>
        <w:t>Требования к выполнению задания:</w:t>
      </w:r>
    </w:p>
    <w:p w14:paraId="701F29F9" w14:textId="77777777" w:rsidR="00CA0F34" w:rsidRDefault="0000000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•</w:t>
      </w:r>
      <w:r>
        <w:rPr>
          <w:rFonts w:ascii="Times New Roman" w:eastAsia="Calibri" w:hAnsi="Times New Roman" w:cs="Times New Roman"/>
          <w:sz w:val="28"/>
          <w:szCs w:val="28"/>
        </w:rPr>
        <w:tab/>
        <w:t>Ответ предоставляется в формате .doc/.docx; pdf</w:t>
      </w:r>
    </w:p>
    <w:p w14:paraId="769A227A" w14:textId="77777777" w:rsidR="00CA0F34" w:rsidRDefault="0000000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•</w:t>
      </w:r>
      <w:r>
        <w:rPr>
          <w:rFonts w:ascii="Times New Roman" w:eastAsia="Calibri" w:hAnsi="Times New Roman" w:cs="Times New Roman"/>
          <w:sz w:val="28"/>
          <w:szCs w:val="28"/>
        </w:rPr>
        <w:tab/>
        <w:t>Объем работы прописан в заданиях</w:t>
      </w:r>
    </w:p>
    <w:p w14:paraId="12298740" w14:textId="77777777" w:rsidR="00CA0F34" w:rsidRDefault="0000000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•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Общие требования к содержанию и оформлению практических заданий  </w:t>
      </w:r>
      <w:hyperlink r:id="rId8" w:history="1">
        <w:r w:rsidR="00CA0F34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https://lms.mitu.msk.ru/course/view.php?id=33</w:t>
        </w:r>
      </w:hyperlink>
    </w:p>
    <w:p w14:paraId="5E366F80" w14:textId="77777777" w:rsidR="00CA0F34" w:rsidRDefault="00000000">
      <w:pPr>
        <w:keepNext/>
        <w:keepLines/>
        <w:spacing w:before="200" w:after="0"/>
        <w:jc w:val="both"/>
        <w:outlineLvl w:val="1"/>
        <w:rPr>
          <w:rFonts w:ascii="Times New Roman" w:eastAsia="等线 Light" w:hAnsi="Times New Roman" w:cs="Times New Roman"/>
          <w:b/>
          <w:bCs/>
          <w:sz w:val="28"/>
          <w:szCs w:val="28"/>
        </w:rPr>
      </w:pPr>
      <w:r>
        <w:rPr>
          <w:rFonts w:ascii="Times New Roman" w:eastAsia="等线 Light" w:hAnsi="Times New Roman" w:cs="Times New Roman"/>
          <w:b/>
          <w:bCs/>
          <w:sz w:val="28"/>
          <w:szCs w:val="28"/>
        </w:rPr>
        <w:t>Критерии оценивания</w:t>
      </w:r>
    </w:p>
    <w:p w14:paraId="696065C0" w14:textId="77777777" w:rsidR="00CA0F34" w:rsidRDefault="0000000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Понимание содержания выбранных профессиональных стандартов, изучены актуальные тексты проф. стандартов</w:t>
      </w:r>
    </w:p>
    <w:p w14:paraId="322C784D" w14:textId="77777777" w:rsidR="00CA0F34" w:rsidRDefault="0000000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Аналитичность</w:t>
      </w:r>
    </w:p>
    <w:p w14:paraId="6F0FFDFB" w14:textId="77777777" w:rsidR="00CA0F34" w:rsidRDefault="0000000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Критическое мышление</w:t>
      </w:r>
    </w:p>
    <w:p w14:paraId="538F887C" w14:textId="77777777" w:rsidR="00CA0F34" w:rsidRDefault="0000000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Структура, объем, логика изложения</w:t>
      </w:r>
    </w:p>
    <w:p w14:paraId="4473D217" w14:textId="77777777" w:rsidR="00CA0F34" w:rsidRDefault="0000000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Самостоятельность и академический стиль </w:t>
      </w:r>
    </w:p>
    <w:p w14:paraId="2A4F9C6A" w14:textId="77777777" w:rsidR="00CA0F34" w:rsidRDefault="0000000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Текст ответа не сгенерирован и не заимствован из работ других авторов, выполнен самостоятельно</w:t>
      </w:r>
    </w:p>
    <w:sectPr w:rsidR="00CA0F3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C2304" w14:textId="77777777" w:rsidR="006937DF" w:rsidRDefault="006937DF">
      <w:pPr>
        <w:spacing w:line="240" w:lineRule="auto"/>
      </w:pPr>
      <w:r>
        <w:separator/>
      </w:r>
    </w:p>
  </w:endnote>
  <w:endnote w:type="continuationSeparator" w:id="0">
    <w:p w14:paraId="72295F66" w14:textId="77777777" w:rsidR="006937DF" w:rsidRDefault="00693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4BBEC" w14:textId="77777777" w:rsidR="006937DF" w:rsidRDefault="006937DF">
      <w:pPr>
        <w:spacing w:after="0"/>
      </w:pPr>
      <w:r>
        <w:separator/>
      </w:r>
    </w:p>
  </w:footnote>
  <w:footnote w:type="continuationSeparator" w:id="0">
    <w:p w14:paraId="07AC5C6B" w14:textId="77777777" w:rsidR="006937DF" w:rsidRDefault="006937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80E7A"/>
    <w:multiLevelType w:val="multilevel"/>
    <w:tmpl w:val="3AF80E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33E18E0"/>
    <w:multiLevelType w:val="multilevel"/>
    <w:tmpl w:val="633E1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54750547">
    <w:abstractNumId w:val="0"/>
  </w:num>
  <w:num w:numId="2" w16cid:durableId="6095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5463292"/>
    <w:rsid w:val="00015E7A"/>
    <w:rsid w:val="001B739E"/>
    <w:rsid w:val="00304D52"/>
    <w:rsid w:val="00316A3E"/>
    <w:rsid w:val="004B6702"/>
    <w:rsid w:val="0058769E"/>
    <w:rsid w:val="00597998"/>
    <w:rsid w:val="005A183E"/>
    <w:rsid w:val="005A5FA7"/>
    <w:rsid w:val="00661E18"/>
    <w:rsid w:val="006937DF"/>
    <w:rsid w:val="00764416"/>
    <w:rsid w:val="007A512D"/>
    <w:rsid w:val="007D59BA"/>
    <w:rsid w:val="00967DEF"/>
    <w:rsid w:val="00A25450"/>
    <w:rsid w:val="00A6144D"/>
    <w:rsid w:val="00B00D42"/>
    <w:rsid w:val="00B073FB"/>
    <w:rsid w:val="00BE244F"/>
    <w:rsid w:val="00C43A4E"/>
    <w:rsid w:val="00C727A7"/>
    <w:rsid w:val="00CA0F34"/>
    <w:rsid w:val="00D02C5C"/>
    <w:rsid w:val="00D47FA6"/>
    <w:rsid w:val="00D812BE"/>
    <w:rsid w:val="00F04190"/>
    <w:rsid w:val="00FD5702"/>
    <w:rsid w:val="55463292"/>
    <w:rsid w:val="7C6A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80D19"/>
  <w15:docId w15:val="{0342FCA7-DBCD-4F7E-A9C2-21650508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mitu.msk.ru/course/view.php?id=3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Фоки�</dc:creator>
  <cp:lastModifiedBy>Бугакова Наталья Владимировна</cp:lastModifiedBy>
  <cp:revision>2</cp:revision>
  <dcterms:created xsi:type="dcterms:W3CDTF">2025-12-04T13:21:00Z</dcterms:created>
  <dcterms:modified xsi:type="dcterms:W3CDTF">2025-12-04T13:21:00Z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84F4D3EAD5C84B219BC73B8BE76A9126_13</vt:lpwstr>
  </property>
</Properties>
</file>