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08" w:rsidRPr="00651E08" w:rsidRDefault="00651E08" w:rsidP="0015545B">
      <w:pPr>
        <w:spacing w:after="0" w:line="360" w:lineRule="auto"/>
        <w:jc w:val="center"/>
        <w:rPr>
          <w:rFonts w:ascii="Times New Roman" w:hAnsi="Times New Roman"/>
          <w:b/>
          <w:color w:val="008FC8"/>
          <w:sz w:val="28"/>
          <w:szCs w:val="28"/>
          <w:lang w:eastAsia="ru-RU"/>
        </w:rPr>
      </w:pPr>
      <w:r w:rsidRPr="00651E08">
        <w:rPr>
          <w:rFonts w:ascii="Times New Roman" w:hAnsi="Times New Roman"/>
          <w:b/>
          <w:color w:val="008FC8"/>
          <w:sz w:val="28"/>
          <w:szCs w:val="28"/>
          <w:lang w:eastAsia="ru-RU"/>
        </w:rPr>
        <w:t>Практ</w:t>
      </w:r>
      <w:bookmarkStart w:id="0" w:name="_GoBack"/>
      <w:bookmarkEnd w:id="0"/>
      <w:r w:rsidRPr="00651E08">
        <w:rPr>
          <w:rFonts w:ascii="Times New Roman" w:hAnsi="Times New Roman"/>
          <w:b/>
          <w:color w:val="008FC8"/>
          <w:sz w:val="28"/>
          <w:szCs w:val="28"/>
          <w:lang w:eastAsia="ru-RU"/>
        </w:rPr>
        <w:t>ические задания</w:t>
      </w:r>
    </w:p>
    <w:p w:rsidR="004C597D" w:rsidRPr="009474DB" w:rsidRDefault="004C597D" w:rsidP="0015545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474DB">
        <w:rPr>
          <w:rFonts w:ascii="Times New Roman" w:hAnsi="Times New Roman"/>
          <w:b/>
          <w:sz w:val="28"/>
          <w:szCs w:val="28"/>
          <w:lang w:eastAsia="ru-RU"/>
        </w:rPr>
        <w:t xml:space="preserve">Задание 1. </w:t>
      </w:r>
    </w:p>
    <w:p w:rsidR="004C597D" w:rsidRPr="009474DB" w:rsidRDefault="004C597D" w:rsidP="0015545B">
      <w:pPr>
        <w:tabs>
          <w:tab w:val="num" w:pos="0"/>
        </w:tabs>
        <w:spacing w:after="12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4DB">
        <w:rPr>
          <w:rFonts w:ascii="Times New Roman" w:hAnsi="Times New Roman"/>
          <w:sz w:val="28"/>
          <w:szCs w:val="28"/>
          <w:lang w:eastAsia="ko-KR"/>
        </w:rPr>
        <w:t xml:space="preserve">Тема. Психологическая диагностика в семейном консультировании. </w:t>
      </w:r>
      <w:r w:rsidRPr="009474DB">
        <w:rPr>
          <w:rFonts w:ascii="Times New Roman" w:hAnsi="Times New Roman"/>
          <w:sz w:val="28"/>
          <w:szCs w:val="28"/>
          <w:lang w:eastAsia="ru-RU"/>
        </w:rPr>
        <w:t>(практическое занятие №2).</w:t>
      </w:r>
    </w:p>
    <w:p w:rsidR="004C597D" w:rsidRPr="009474DB" w:rsidRDefault="004C597D" w:rsidP="0015545B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4DB">
        <w:rPr>
          <w:rFonts w:ascii="Times New Roman" w:hAnsi="Times New Roman"/>
          <w:sz w:val="28"/>
          <w:szCs w:val="28"/>
          <w:lang w:eastAsia="ru-RU"/>
        </w:rPr>
        <w:t>«Составьте сводную таблицу структурных этапов семейного консультирования. Систематизируйте их с учетом возрастных требований и норм развития, а также с точки зрения направленности на исследования тех или иных личностных сфер. Также при решении задачи можно использовать и другие способы систематизации информации – модели, схемы и пр.».</w:t>
      </w:r>
    </w:p>
    <w:p w:rsidR="004C597D" w:rsidRPr="009474DB" w:rsidRDefault="004C597D" w:rsidP="0015545B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4DB">
        <w:rPr>
          <w:rFonts w:ascii="Times New Roman" w:hAnsi="Times New Roman"/>
          <w:sz w:val="28"/>
          <w:szCs w:val="28"/>
          <w:lang w:eastAsia="ru-RU"/>
        </w:rPr>
        <w:t>«Разработайте программу психодиагностического исследования в аспекте конкретной проблемы, рассматриваемой в семейном консультировании. Для разработки программы используйте теоретические основы семейного консультирования, его цели, задачи, прикладную и практическую применимость в практике оказания психологической помощи».</w:t>
      </w:r>
    </w:p>
    <w:p w:rsidR="004C597D" w:rsidRPr="009474DB" w:rsidRDefault="004C597D" w:rsidP="0015545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C597D" w:rsidRPr="009474DB" w:rsidRDefault="004C597D" w:rsidP="0015545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474DB">
        <w:rPr>
          <w:rFonts w:ascii="Times New Roman" w:hAnsi="Times New Roman"/>
          <w:b/>
          <w:sz w:val="28"/>
          <w:szCs w:val="28"/>
          <w:lang w:eastAsia="ru-RU"/>
        </w:rPr>
        <w:t>Задание 2.</w:t>
      </w:r>
    </w:p>
    <w:p w:rsidR="004C597D" w:rsidRPr="009474DB" w:rsidRDefault="004C597D" w:rsidP="0015545B">
      <w:pPr>
        <w:tabs>
          <w:tab w:val="num" w:pos="0"/>
        </w:tabs>
        <w:spacing w:after="12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4DB">
        <w:rPr>
          <w:rFonts w:ascii="Times New Roman" w:hAnsi="Times New Roman"/>
          <w:bCs/>
          <w:sz w:val="28"/>
          <w:szCs w:val="28"/>
          <w:lang w:eastAsia="ru-RU"/>
        </w:rPr>
        <w:t xml:space="preserve">Тема. </w:t>
      </w:r>
      <w:r w:rsidRPr="009474DB">
        <w:rPr>
          <w:rFonts w:ascii="Times New Roman" w:hAnsi="Times New Roman"/>
          <w:sz w:val="28"/>
          <w:szCs w:val="28"/>
          <w:lang w:eastAsia="ko-KR"/>
        </w:rPr>
        <w:t xml:space="preserve">Особенности психологического консультирования семьи в ситуации развода </w:t>
      </w:r>
      <w:r w:rsidRPr="009474DB">
        <w:rPr>
          <w:rFonts w:ascii="Times New Roman" w:hAnsi="Times New Roman"/>
          <w:sz w:val="28"/>
          <w:szCs w:val="28"/>
          <w:lang w:eastAsia="ru-RU"/>
        </w:rPr>
        <w:t>(практическое занятие №8).</w:t>
      </w:r>
    </w:p>
    <w:p w:rsidR="004C597D" w:rsidRPr="009474DB" w:rsidRDefault="004C597D" w:rsidP="001554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4DB">
        <w:rPr>
          <w:rFonts w:ascii="Times New Roman" w:hAnsi="Times New Roman"/>
          <w:sz w:val="28"/>
          <w:szCs w:val="28"/>
          <w:lang w:eastAsia="ru-RU"/>
        </w:rPr>
        <w:t>2.1. «Разработайте модель, отражающую и систематизирующую основные проблемы семьи с позиции возрастных критериев супругов, специфики возрастных кризисов, приводящих к разногласиям и конфликтам.</w:t>
      </w:r>
    </w:p>
    <w:p w:rsidR="004C597D" w:rsidRPr="009474DB" w:rsidRDefault="004C597D" w:rsidP="001554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4DB">
        <w:rPr>
          <w:rFonts w:ascii="Times New Roman" w:hAnsi="Times New Roman"/>
          <w:sz w:val="28"/>
          <w:szCs w:val="28"/>
          <w:lang w:eastAsia="ru-RU"/>
        </w:rPr>
        <w:t>2.2«Разработайте модель, отражающую и систематизирующую основные проблемы семьи с позиции индивидуально-типологических особенностей супругов, специфики родительских установок, перенесенных на свою семью, приводящих к разногласиям и конфликтам.</w:t>
      </w:r>
    </w:p>
    <w:p w:rsidR="004C597D" w:rsidRPr="009474DB" w:rsidRDefault="004C597D" w:rsidP="001554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74DB">
        <w:rPr>
          <w:rFonts w:ascii="Times New Roman" w:hAnsi="Times New Roman"/>
          <w:sz w:val="28"/>
          <w:szCs w:val="28"/>
          <w:lang w:eastAsia="ru-RU"/>
        </w:rPr>
        <w:tab/>
        <w:t>2.3. Разработайте программу возможной коррекции в ситуации развода. Предложите проект психологической помощи в случае проявленной проблемы возраста и применимый в возрастно-психологическом консультировании».</w:t>
      </w:r>
    </w:p>
    <w:sectPr w:rsidR="004C597D" w:rsidRPr="00947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A1F6C"/>
    <w:multiLevelType w:val="multilevel"/>
    <w:tmpl w:val="580A0EEE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C3"/>
    <w:rsid w:val="000965C3"/>
    <w:rsid w:val="0015545B"/>
    <w:rsid w:val="001B32AC"/>
    <w:rsid w:val="004C597D"/>
    <w:rsid w:val="00651E08"/>
    <w:rsid w:val="0094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06A71-E7AE-4E74-B10E-BC774B2C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2023-11-16T08:22:00Z</dcterms:created>
  <dcterms:modified xsi:type="dcterms:W3CDTF">2026-08-20T09:03:00Z</dcterms:modified>
</cp:coreProperties>
</file>