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8C5" w:rsidRDefault="004E78C5" w:rsidP="004E78C5">
      <w:pPr>
        <w:shd w:val="clear" w:color="auto" w:fill="FFFFFF"/>
        <w:spacing w:after="120"/>
        <w:jc w:val="center"/>
        <w:rPr>
          <w:rFonts w:ascii="Times New Roman" w:hAnsi="Times New Roman" w:cs="Times New Roman"/>
          <w:b/>
          <w:spacing w:val="-4"/>
          <w:sz w:val="24"/>
          <w:szCs w:val="24"/>
        </w:rPr>
      </w:pPr>
      <w:bookmarkStart w:id="0" w:name="_Hlk485398605"/>
      <w:bookmarkEnd w:id="0"/>
      <w:r w:rsidRPr="004E78C5">
        <w:rPr>
          <w:rFonts w:ascii="Times New Roman" w:eastAsia="Times New Roman" w:hAnsi="Times New Roman" w:cs="Times New Roman"/>
          <w:noProof/>
          <w:sz w:val="24"/>
          <w:szCs w:val="24"/>
          <w:lang w:eastAsia="ru-RU"/>
        </w:rPr>
        <w:drawing>
          <wp:inline distT="0" distB="0" distL="0" distR="0">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b/>
          <w:spacing w:val="-4"/>
          <w:sz w:val="24"/>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71EBC" w:rsidRDefault="00571EBC" w:rsidP="000D1C7F">
      <w:pPr>
        <w:ind w:right="-5"/>
        <w:jc w:val="center"/>
        <w:rPr>
          <w:rFonts w:ascii="Times New Roman" w:hAnsi="Times New Roman"/>
          <w:b/>
          <w:sz w:val="32"/>
          <w:szCs w:val="32"/>
        </w:rPr>
      </w:pPr>
    </w:p>
    <w:p w:rsidR="00571EBC" w:rsidRDefault="00571EBC" w:rsidP="000D1C7F">
      <w:pPr>
        <w:ind w:right="-5"/>
        <w:jc w:val="center"/>
        <w:rPr>
          <w:rFonts w:ascii="Times New Roman" w:hAnsi="Times New Roman"/>
          <w:b/>
          <w:sz w:val="32"/>
          <w:szCs w:val="32"/>
        </w:rPr>
      </w:pPr>
    </w:p>
    <w:p w:rsidR="000D1C7F" w:rsidRPr="007C1A4E" w:rsidRDefault="000D1C7F" w:rsidP="000D1C7F">
      <w:pPr>
        <w:ind w:right="-5"/>
        <w:jc w:val="center"/>
        <w:rPr>
          <w:rFonts w:ascii="Times New Roman" w:hAnsi="Times New Roman"/>
          <w:b/>
          <w:sz w:val="28"/>
          <w:szCs w:val="28"/>
        </w:rPr>
      </w:pPr>
      <w:r w:rsidRPr="007C1A4E">
        <w:rPr>
          <w:rFonts w:ascii="Times New Roman" w:hAnsi="Times New Roman"/>
          <w:b/>
          <w:sz w:val="28"/>
          <w:szCs w:val="28"/>
        </w:rPr>
        <w:t xml:space="preserve">Кафедра </w:t>
      </w:r>
      <w:r w:rsidR="004733ED">
        <w:rPr>
          <w:rFonts w:ascii="Times New Roman" w:hAnsi="Times New Roman"/>
          <w:b/>
          <w:sz w:val="28"/>
          <w:szCs w:val="28"/>
        </w:rPr>
        <w:t>«Р</w:t>
      </w:r>
      <w:r w:rsidR="00833629">
        <w:rPr>
          <w:rFonts w:ascii="Times New Roman" w:eastAsia="FranklinGothicBook" w:hAnsi="Times New Roman" w:cs="Times New Roman"/>
          <w:b/>
          <w:sz w:val="28"/>
          <w:szCs w:val="28"/>
          <w:lang w:eastAsia="ru-RU"/>
        </w:rPr>
        <w:t>екламы и человеческих ресурсов</w:t>
      </w:r>
      <w:r w:rsidR="004733ED">
        <w:rPr>
          <w:rFonts w:ascii="Times New Roman" w:eastAsia="FranklinGothicBook" w:hAnsi="Times New Roman" w:cs="Times New Roman"/>
          <w:b/>
          <w:sz w:val="28"/>
          <w:szCs w:val="28"/>
          <w:lang w:eastAsia="ru-RU"/>
        </w:rPr>
        <w:t>»</w:t>
      </w: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4E78C5" w:rsidRPr="007C1A4E" w:rsidRDefault="004E78C5" w:rsidP="004E78C5">
      <w:pPr>
        <w:shd w:val="clear" w:color="auto" w:fill="FFFFFF"/>
        <w:spacing w:after="120"/>
        <w:jc w:val="center"/>
        <w:rPr>
          <w:rFonts w:ascii="Times New Roman" w:hAnsi="Times New Roman" w:cs="Times New Roman"/>
          <w:b/>
          <w:spacing w:val="-4"/>
          <w:sz w:val="32"/>
          <w:szCs w:val="32"/>
        </w:rPr>
      </w:pPr>
      <w:r w:rsidRPr="007C1A4E">
        <w:rPr>
          <w:rFonts w:ascii="Times New Roman" w:hAnsi="Times New Roman" w:cs="Times New Roman"/>
          <w:b/>
          <w:spacing w:val="-4"/>
          <w:sz w:val="32"/>
          <w:szCs w:val="32"/>
        </w:rPr>
        <w:t>Методические рекомендации по выполнению рейтинговой работы по дисциплине «</w:t>
      </w:r>
      <w:r w:rsidR="00833629">
        <w:rPr>
          <w:rFonts w:ascii="Times New Roman" w:hAnsi="Times New Roman" w:cs="Times New Roman"/>
          <w:b/>
          <w:spacing w:val="-4"/>
          <w:sz w:val="32"/>
          <w:szCs w:val="32"/>
        </w:rPr>
        <w:t>Управленческий консалтинг</w:t>
      </w:r>
      <w:r w:rsidR="008D08A5">
        <w:rPr>
          <w:rFonts w:ascii="Times New Roman" w:hAnsi="Times New Roman" w:cs="Times New Roman"/>
          <w:b/>
          <w:spacing w:val="-4"/>
          <w:sz w:val="32"/>
          <w:szCs w:val="32"/>
        </w:rPr>
        <w:t xml:space="preserve"> в логистических фирмах</w:t>
      </w:r>
      <w:bookmarkStart w:id="1" w:name="_GoBack"/>
      <w:bookmarkEnd w:id="1"/>
      <w:r w:rsidRPr="007C1A4E">
        <w:rPr>
          <w:rFonts w:ascii="Times New Roman" w:hAnsi="Times New Roman" w:cs="Times New Roman"/>
          <w:b/>
          <w:spacing w:val="-4"/>
          <w:sz w:val="32"/>
          <w:szCs w:val="32"/>
        </w:rPr>
        <w:t>»</w:t>
      </w:r>
    </w:p>
    <w:p w:rsidR="004E78C5" w:rsidRPr="00FC5411" w:rsidRDefault="004E78C5" w:rsidP="004E78C5">
      <w:pPr>
        <w:shd w:val="clear" w:color="auto" w:fill="FFFFFF"/>
        <w:spacing w:after="120"/>
        <w:jc w:val="center"/>
        <w:rPr>
          <w:rFonts w:ascii="Times New Roman" w:hAnsi="Times New Roman" w:cs="Times New Roman"/>
          <w:b/>
          <w:spacing w:val="-4"/>
          <w:sz w:val="28"/>
          <w:szCs w:val="28"/>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571EBC" w:rsidRPr="00571EBC" w:rsidRDefault="00571EBC" w:rsidP="00571EBC">
      <w:pPr>
        <w:shd w:val="clear" w:color="auto" w:fill="FFFFFF"/>
        <w:spacing w:after="120"/>
        <w:jc w:val="center"/>
        <w:rPr>
          <w:rFonts w:ascii="Times New Roman" w:eastAsia="Calibri" w:hAnsi="Times New Roman" w:cs="Times New Roman"/>
          <w:b/>
          <w:spacing w:val="-4"/>
          <w:sz w:val="24"/>
          <w:szCs w:val="24"/>
        </w:rPr>
      </w:pPr>
      <w:r w:rsidRPr="00571EBC">
        <w:rPr>
          <w:rFonts w:ascii="Times New Roman" w:eastAsia="Calibri" w:hAnsi="Times New Roman" w:cs="Times New Roman"/>
          <w:b/>
          <w:spacing w:val="-4"/>
          <w:sz w:val="24"/>
          <w:szCs w:val="24"/>
        </w:rPr>
        <w:t>Уровень высшего образования</w:t>
      </w:r>
    </w:p>
    <w:p w:rsidR="00571EBC" w:rsidRPr="00571EBC" w:rsidRDefault="00571EBC" w:rsidP="00571EBC">
      <w:pPr>
        <w:shd w:val="clear" w:color="auto" w:fill="FFFFFF"/>
        <w:spacing w:after="120"/>
        <w:jc w:val="center"/>
        <w:rPr>
          <w:rFonts w:ascii="Times New Roman" w:eastAsia="Calibri" w:hAnsi="Times New Roman" w:cs="Times New Roman"/>
          <w:b/>
          <w:spacing w:val="-4"/>
          <w:sz w:val="24"/>
          <w:szCs w:val="24"/>
        </w:rPr>
      </w:pPr>
      <w:r w:rsidRPr="00571EBC">
        <w:rPr>
          <w:rFonts w:ascii="Times New Roman" w:eastAsia="Calibri" w:hAnsi="Times New Roman" w:cs="Times New Roman"/>
          <w:b/>
          <w:spacing w:val="-4"/>
          <w:sz w:val="24"/>
          <w:szCs w:val="24"/>
        </w:rPr>
        <w:t>БАКАЛАВРИАТ</w:t>
      </w: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4524D1" w:rsidP="004524D1">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Москва 20</w:t>
      </w:r>
      <w:r w:rsidR="00833629">
        <w:rPr>
          <w:rFonts w:ascii="Times New Roman" w:hAnsi="Times New Roman" w:cs="Times New Roman"/>
          <w:b/>
          <w:spacing w:val="-4"/>
          <w:sz w:val="24"/>
          <w:szCs w:val="24"/>
        </w:rPr>
        <w:t>21</w:t>
      </w:r>
    </w:p>
    <w:p w:rsidR="002C0309" w:rsidRDefault="002C0309">
      <w:pPr>
        <w:rPr>
          <w:rFonts w:ascii="Times New Roman" w:hAnsi="Times New Roman" w:cs="Times New Roman"/>
          <w:b/>
          <w:spacing w:val="-4"/>
          <w:sz w:val="28"/>
          <w:szCs w:val="24"/>
        </w:rPr>
      </w:pPr>
      <w:r>
        <w:rPr>
          <w:rFonts w:ascii="Times New Roman" w:hAnsi="Times New Roman" w:cs="Times New Roman"/>
          <w:b/>
          <w:spacing w:val="-4"/>
          <w:sz w:val="28"/>
          <w:szCs w:val="24"/>
        </w:rPr>
        <w:lastRenderedPageBreak/>
        <w:br w:type="page"/>
      </w:r>
    </w:p>
    <w:p w:rsidR="00FC5411" w:rsidRDefault="00FC5411" w:rsidP="00FC5411">
      <w:pPr>
        <w:shd w:val="clear" w:color="auto" w:fill="FFFFFF"/>
        <w:spacing w:after="120"/>
        <w:jc w:val="center"/>
        <w:rPr>
          <w:rFonts w:ascii="Times New Roman" w:hAnsi="Times New Roman" w:cs="Times New Roman"/>
          <w:b/>
          <w:spacing w:val="-4"/>
          <w:sz w:val="28"/>
          <w:szCs w:val="24"/>
        </w:rPr>
      </w:pPr>
      <w:r>
        <w:rPr>
          <w:rFonts w:ascii="Times New Roman" w:hAnsi="Times New Roman" w:cs="Times New Roman"/>
          <w:b/>
          <w:spacing w:val="-4"/>
          <w:sz w:val="28"/>
          <w:szCs w:val="24"/>
        </w:rPr>
        <w:lastRenderedPageBreak/>
        <w:t>Общие положения</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b/>
          <w:i/>
          <w:spacing w:val="-4"/>
          <w:sz w:val="28"/>
          <w:szCs w:val="24"/>
        </w:rPr>
        <w:t>Реферат</w:t>
      </w:r>
      <w:r>
        <w:rPr>
          <w:rFonts w:ascii="Times New Roman" w:hAnsi="Times New Roman" w:cs="Times New Roman"/>
          <w:i/>
          <w:spacing w:val="-4"/>
          <w:sz w:val="28"/>
          <w:szCs w:val="24"/>
        </w:rPr>
        <w:t xml:space="preserve"> - </w:t>
      </w:r>
      <w:r>
        <w:rPr>
          <w:rFonts w:ascii="Times New Roman" w:hAnsi="Times New Roman" w:cs="Times New Roman"/>
          <w:spacing w:val="-4"/>
          <w:sz w:val="28"/>
          <w:szCs w:val="24"/>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 xml:space="preserve">Баллы, полученные </w:t>
      </w:r>
      <w:proofErr w:type="gramStart"/>
      <w:r>
        <w:rPr>
          <w:rFonts w:ascii="Times New Roman" w:hAnsi="Times New Roman" w:cs="Times New Roman"/>
          <w:spacing w:val="-4"/>
          <w:sz w:val="28"/>
          <w:szCs w:val="24"/>
        </w:rPr>
        <w:t>обучающимися</w:t>
      </w:r>
      <w:proofErr w:type="gramEnd"/>
      <w:r>
        <w:rPr>
          <w:rFonts w:ascii="Times New Roman" w:hAnsi="Times New Roman" w:cs="Times New Roman"/>
          <w:spacing w:val="-4"/>
          <w:sz w:val="28"/>
          <w:szCs w:val="24"/>
        </w:rPr>
        <w:t xml:space="preserve"> за выполнение рейтинговой работы (реферата), учитываются в их учебном рейтинге по дисциплине в части рейтинга текущего контроля успеваемости.</w:t>
      </w:r>
    </w:p>
    <w:p w:rsidR="00BD4A9D" w:rsidRPr="00BD4A9D" w:rsidRDefault="00BD4A9D" w:rsidP="00FC13A8">
      <w:pPr>
        <w:spacing w:after="0" w:line="240" w:lineRule="auto"/>
        <w:ind w:firstLine="708"/>
        <w:jc w:val="both"/>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Тема рейтинговой работы выбирается в соответствии с первой буквой фамилии:</w:t>
      </w:r>
    </w:p>
    <w:p w:rsidR="00BD4A9D" w:rsidRPr="00BD4A9D" w:rsidRDefault="00BD4A9D" w:rsidP="00BD4A9D">
      <w:pPr>
        <w:spacing w:after="0" w:line="240" w:lineRule="auto"/>
        <w:jc w:val="center"/>
        <w:rPr>
          <w:rFonts w:ascii="Times New Roman" w:eastAsia="Calibri" w:hAnsi="Times New Roman" w:cs="Times New Roman"/>
          <w:spacing w:val="-4"/>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695"/>
        <w:gridCol w:w="1500"/>
        <w:gridCol w:w="1693"/>
        <w:gridCol w:w="1649"/>
        <w:gridCol w:w="1649"/>
      </w:tblGrid>
      <w:tr w:rsidR="00BD4A9D" w:rsidRPr="00BD4A9D" w:rsidTr="00650A30">
        <w:trPr>
          <w:trHeight w:val="1109"/>
        </w:trPr>
        <w:tc>
          <w:tcPr>
            <w:tcW w:w="1276" w:type="dxa"/>
            <w:tcBorders>
              <w:top w:val="single" w:sz="4" w:space="0" w:color="auto"/>
              <w:left w:val="single" w:sz="4" w:space="0" w:color="auto"/>
              <w:bottom w:val="single" w:sz="4" w:space="0" w:color="auto"/>
              <w:right w:val="single" w:sz="4" w:space="0" w:color="auto"/>
            </w:tcBorders>
            <w:hideMark/>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Номер темы</w:t>
            </w:r>
          </w:p>
        </w:tc>
        <w:tc>
          <w:tcPr>
            <w:tcW w:w="1695" w:type="dxa"/>
            <w:tcBorders>
              <w:top w:val="single" w:sz="4" w:space="0" w:color="auto"/>
              <w:left w:val="single" w:sz="4" w:space="0" w:color="auto"/>
              <w:bottom w:val="single" w:sz="4" w:space="0" w:color="auto"/>
              <w:right w:val="single" w:sz="4" w:space="0" w:color="auto"/>
            </w:tcBorders>
            <w:hideMark/>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Первая буква фамилии студента</w:t>
            </w:r>
          </w:p>
        </w:tc>
        <w:tc>
          <w:tcPr>
            <w:tcW w:w="1500" w:type="dxa"/>
            <w:tcBorders>
              <w:top w:val="single" w:sz="4" w:space="0" w:color="auto"/>
              <w:left w:val="single" w:sz="4" w:space="0" w:color="auto"/>
              <w:bottom w:val="single" w:sz="4" w:space="0" w:color="auto"/>
              <w:right w:val="single" w:sz="4" w:space="0" w:color="auto"/>
            </w:tcBorders>
            <w:hideMark/>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Номер темы</w:t>
            </w:r>
          </w:p>
        </w:tc>
        <w:tc>
          <w:tcPr>
            <w:tcW w:w="1693" w:type="dxa"/>
            <w:tcBorders>
              <w:top w:val="single" w:sz="4" w:space="0" w:color="auto"/>
              <w:left w:val="single" w:sz="4" w:space="0" w:color="auto"/>
              <w:bottom w:val="single" w:sz="4" w:space="0" w:color="auto"/>
              <w:right w:val="single" w:sz="4" w:space="0" w:color="auto"/>
            </w:tcBorders>
            <w:hideMark/>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Первая буква фамилии студента</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Номер темы</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Первая буква фамилии студента</w:t>
            </w:r>
          </w:p>
        </w:tc>
      </w:tr>
      <w:tr w:rsidR="00BD4A9D" w:rsidRPr="00BD4A9D" w:rsidTr="00650A30">
        <w:trPr>
          <w:trHeight w:val="277"/>
        </w:trPr>
        <w:tc>
          <w:tcPr>
            <w:tcW w:w="1276"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1</w:t>
            </w:r>
            <w:r>
              <w:rPr>
                <w:rFonts w:ascii="Times New Roman" w:eastAsia="Calibri" w:hAnsi="Times New Roman" w:cs="Times New Roman"/>
                <w:spacing w:val="-4"/>
                <w:sz w:val="28"/>
                <w:szCs w:val="24"/>
              </w:rPr>
              <w:t>-2</w:t>
            </w:r>
          </w:p>
        </w:tc>
        <w:tc>
          <w:tcPr>
            <w:tcW w:w="1695"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А</w:t>
            </w:r>
          </w:p>
        </w:tc>
        <w:tc>
          <w:tcPr>
            <w:tcW w:w="1500"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15</w:t>
            </w:r>
          </w:p>
        </w:tc>
        <w:tc>
          <w:tcPr>
            <w:tcW w:w="1693"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Л</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28</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Х</w:t>
            </w:r>
          </w:p>
        </w:tc>
      </w:tr>
      <w:tr w:rsidR="00BD4A9D" w:rsidRPr="00BD4A9D" w:rsidTr="00650A30">
        <w:trPr>
          <w:trHeight w:val="277"/>
        </w:trPr>
        <w:tc>
          <w:tcPr>
            <w:tcW w:w="1276"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3-4</w:t>
            </w:r>
          </w:p>
        </w:tc>
        <w:tc>
          <w:tcPr>
            <w:tcW w:w="1695"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Б</w:t>
            </w:r>
          </w:p>
        </w:tc>
        <w:tc>
          <w:tcPr>
            <w:tcW w:w="1500"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16</w:t>
            </w:r>
          </w:p>
        </w:tc>
        <w:tc>
          <w:tcPr>
            <w:tcW w:w="1693"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М</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28</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proofErr w:type="gramStart"/>
            <w:r w:rsidRPr="00BD4A9D">
              <w:rPr>
                <w:rFonts w:ascii="Times New Roman" w:eastAsia="Calibri" w:hAnsi="Times New Roman" w:cs="Times New Roman"/>
                <w:spacing w:val="-4"/>
                <w:sz w:val="28"/>
                <w:szCs w:val="24"/>
              </w:rPr>
              <w:t>Ц</w:t>
            </w:r>
            <w:proofErr w:type="gramEnd"/>
          </w:p>
        </w:tc>
      </w:tr>
      <w:tr w:rsidR="00BD4A9D" w:rsidRPr="00BD4A9D" w:rsidTr="00650A30">
        <w:trPr>
          <w:trHeight w:val="277"/>
        </w:trPr>
        <w:tc>
          <w:tcPr>
            <w:tcW w:w="1276"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5-6</w:t>
            </w:r>
          </w:p>
        </w:tc>
        <w:tc>
          <w:tcPr>
            <w:tcW w:w="1695"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В</w:t>
            </w:r>
          </w:p>
        </w:tc>
        <w:tc>
          <w:tcPr>
            <w:tcW w:w="1500"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17</w:t>
            </w:r>
          </w:p>
        </w:tc>
        <w:tc>
          <w:tcPr>
            <w:tcW w:w="1693"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Н</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29</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Ч</w:t>
            </w:r>
          </w:p>
        </w:tc>
      </w:tr>
      <w:tr w:rsidR="00BD4A9D" w:rsidRPr="00BD4A9D" w:rsidTr="00650A30">
        <w:trPr>
          <w:trHeight w:val="265"/>
        </w:trPr>
        <w:tc>
          <w:tcPr>
            <w:tcW w:w="1276"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7</w:t>
            </w:r>
          </w:p>
        </w:tc>
        <w:tc>
          <w:tcPr>
            <w:tcW w:w="1695"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Г</w:t>
            </w:r>
          </w:p>
        </w:tc>
        <w:tc>
          <w:tcPr>
            <w:tcW w:w="1500"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18</w:t>
            </w:r>
          </w:p>
        </w:tc>
        <w:tc>
          <w:tcPr>
            <w:tcW w:w="1693"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О</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29</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proofErr w:type="gramStart"/>
            <w:r w:rsidRPr="00BD4A9D">
              <w:rPr>
                <w:rFonts w:ascii="Times New Roman" w:eastAsia="Calibri" w:hAnsi="Times New Roman" w:cs="Times New Roman"/>
                <w:spacing w:val="-4"/>
                <w:sz w:val="28"/>
                <w:szCs w:val="24"/>
              </w:rPr>
              <w:t>Ш</w:t>
            </w:r>
            <w:proofErr w:type="gramEnd"/>
          </w:p>
        </w:tc>
      </w:tr>
      <w:tr w:rsidR="00BD4A9D" w:rsidRPr="00BD4A9D" w:rsidTr="00650A30">
        <w:trPr>
          <w:trHeight w:val="277"/>
        </w:trPr>
        <w:tc>
          <w:tcPr>
            <w:tcW w:w="1276"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8</w:t>
            </w:r>
          </w:p>
        </w:tc>
        <w:tc>
          <w:tcPr>
            <w:tcW w:w="1695"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Д</w:t>
            </w:r>
          </w:p>
        </w:tc>
        <w:tc>
          <w:tcPr>
            <w:tcW w:w="1500"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19-20</w:t>
            </w:r>
          </w:p>
        </w:tc>
        <w:tc>
          <w:tcPr>
            <w:tcW w:w="1693"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proofErr w:type="gramStart"/>
            <w:r w:rsidRPr="00BD4A9D">
              <w:rPr>
                <w:rFonts w:ascii="Times New Roman" w:eastAsia="Calibri" w:hAnsi="Times New Roman" w:cs="Times New Roman"/>
                <w:spacing w:val="-4"/>
                <w:sz w:val="28"/>
                <w:szCs w:val="24"/>
              </w:rPr>
              <w:t>П</w:t>
            </w:r>
            <w:proofErr w:type="gramEnd"/>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30</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proofErr w:type="gramStart"/>
            <w:r w:rsidRPr="00BD4A9D">
              <w:rPr>
                <w:rFonts w:ascii="Times New Roman" w:eastAsia="Calibri" w:hAnsi="Times New Roman" w:cs="Times New Roman"/>
                <w:spacing w:val="-4"/>
                <w:sz w:val="28"/>
                <w:szCs w:val="24"/>
              </w:rPr>
              <w:t>Щ</w:t>
            </w:r>
            <w:proofErr w:type="gramEnd"/>
          </w:p>
        </w:tc>
      </w:tr>
      <w:tr w:rsidR="00BD4A9D" w:rsidRPr="00BD4A9D" w:rsidTr="00650A30">
        <w:trPr>
          <w:trHeight w:val="277"/>
        </w:trPr>
        <w:tc>
          <w:tcPr>
            <w:tcW w:w="1276"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9</w:t>
            </w:r>
          </w:p>
        </w:tc>
        <w:tc>
          <w:tcPr>
            <w:tcW w:w="1695"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 xml:space="preserve">Е / </w:t>
            </w:r>
            <w:proofErr w:type="gramStart"/>
            <w:r w:rsidRPr="00BD4A9D">
              <w:rPr>
                <w:rFonts w:ascii="Times New Roman" w:eastAsia="Calibri" w:hAnsi="Times New Roman" w:cs="Times New Roman"/>
                <w:spacing w:val="-4"/>
                <w:sz w:val="28"/>
                <w:szCs w:val="24"/>
              </w:rPr>
              <w:t>Ё</w:t>
            </w:r>
            <w:proofErr w:type="gramEnd"/>
          </w:p>
        </w:tc>
        <w:tc>
          <w:tcPr>
            <w:tcW w:w="1500"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21</w:t>
            </w:r>
          </w:p>
        </w:tc>
        <w:tc>
          <w:tcPr>
            <w:tcW w:w="1693"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proofErr w:type="gramStart"/>
            <w:r w:rsidRPr="00BD4A9D">
              <w:rPr>
                <w:rFonts w:ascii="Times New Roman" w:eastAsia="Calibri" w:hAnsi="Times New Roman" w:cs="Times New Roman"/>
                <w:spacing w:val="-4"/>
                <w:sz w:val="28"/>
                <w:szCs w:val="24"/>
              </w:rPr>
              <w:t>Р</w:t>
            </w:r>
            <w:proofErr w:type="gramEnd"/>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Ь / Ъ</w:t>
            </w:r>
          </w:p>
        </w:tc>
      </w:tr>
      <w:tr w:rsidR="00BD4A9D" w:rsidRPr="00BD4A9D" w:rsidTr="00650A30">
        <w:trPr>
          <w:trHeight w:val="277"/>
        </w:trPr>
        <w:tc>
          <w:tcPr>
            <w:tcW w:w="1276"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10</w:t>
            </w:r>
          </w:p>
        </w:tc>
        <w:tc>
          <w:tcPr>
            <w:tcW w:w="1695"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Ж</w:t>
            </w:r>
          </w:p>
        </w:tc>
        <w:tc>
          <w:tcPr>
            <w:tcW w:w="1500"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22-23</w:t>
            </w:r>
          </w:p>
        </w:tc>
        <w:tc>
          <w:tcPr>
            <w:tcW w:w="1693"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С</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proofErr w:type="gramStart"/>
            <w:r w:rsidRPr="00BD4A9D">
              <w:rPr>
                <w:rFonts w:ascii="Times New Roman" w:eastAsia="Calibri" w:hAnsi="Times New Roman" w:cs="Times New Roman"/>
                <w:spacing w:val="-4"/>
                <w:sz w:val="28"/>
                <w:szCs w:val="24"/>
              </w:rPr>
              <w:t>Ы</w:t>
            </w:r>
            <w:proofErr w:type="gramEnd"/>
          </w:p>
        </w:tc>
      </w:tr>
      <w:tr w:rsidR="00BD4A9D" w:rsidRPr="00BD4A9D" w:rsidTr="00650A30">
        <w:trPr>
          <w:trHeight w:val="277"/>
        </w:trPr>
        <w:tc>
          <w:tcPr>
            <w:tcW w:w="1276"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11</w:t>
            </w:r>
          </w:p>
        </w:tc>
        <w:tc>
          <w:tcPr>
            <w:tcW w:w="1695"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proofErr w:type="gramStart"/>
            <w:r w:rsidRPr="00BD4A9D">
              <w:rPr>
                <w:rFonts w:ascii="Times New Roman" w:eastAsia="Calibri" w:hAnsi="Times New Roman" w:cs="Times New Roman"/>
                <w:spacing w:val="-4"/>
                <w:sz w:val="28"/>
                <w:szCs w:val="24"/>
              </w:rPr>
              <w:t>З</w:t>
            </w:r>
            <w:proofErr w:type="gramEnd"/>
          </w:p>
        </w:tc>
        <w:tc>
          <w:tcPr>
            <w:tcW w:w="1500"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24-25</w:t>
            </w:r>
          </w:p>
        </w:tc>
        <w:tc>
          <w:tcPr>
            <w:tcW w:w="1693"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Т</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31</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Э</w:t>
            </w:r>
          </w:p>
        </w:tc>
      </w:tr>
      <w:tr w:rsidR="00BD4A9D" w:rsidRPr="00BD4A9D" w:rsidTr="00650A30">
        <w:trPr>
          <w:trHeight w:val="277"/>
        </w:trPr>
        <w:tc>
          <w:tcPr>
            <w:tcW w:w="1276"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12</w:t>
            </w:r>
          </w:p>
        </w:tc>
        <w:tc>
          <w:tcPr>
            <w:tcW w:w="1695"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 xml:space="preserve">И </w:t>
            </w:r>
          </w:p>
        </w:tc>
        <w:tc>
          <w:tcPr>
            <w:tcW w:w="1500"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26</w:t>
            </w:r>
          </w:p>
        </w:tc>
        <w:tc>
          <w:tcPr>
            <w:tcW w:w="1693"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У</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32</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proofErr w:type="gramStart"/>
            <w:r w:rsidRPr="00BD4A9D">
              <w:rPr>
                <w:rFonts w:ascii="Times New Roman" w:eastAsia="Calibri" w:hAnsi="Times New Roman" w:cs="Times New Roman"/>
                <w:spacing w:val="-4"/>
                <w:sz w:val="28"/>
                <w:szCs w:val="24"/>
              </w:rPr>
              <w:t>Ю</w:t>
            </w:r>
            <w:proofErr w:type="gramEnd"/>
          </w:p>
        </w:tc>
      </w:tr>
      <w:tr w:rsidR="00BD4A9D" w:rsidRPr="00BD4A9D" w:rsidTr="00650A30">
        <w:trPr>
          <w:trHeight w:val="277"/>
        </w:trPr>
        <w:tc>
          <w:tcPr>
            <w:tcW w:w="1276"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13-14</w:t>
            </w:r>
          </w:p>
        </w:tc>
        <w:tc>
          <w:tcPr>
            <w:tcW w:w="1695"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К</w:t>
            </w:r>
          </w:p>
        </w:tc>
        <w:tc>
          <w:tcPr>
            <w:tcW w:w="1500"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27</w:t>
            </w:r>
          </w:p>
        </w:tc>
        <w:tc>
          <w:tcPr>
            <w:tcW w:w="1693"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Ф</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Pr>
                <w:rFonts w:ascii="Times New Roman" w:eastAsia="Calibri" w:hAnsi="Times New Roman" w:cs="Times New Roman"/>
                <w:spacing w:val="-4"/>
                <w:sz w:val="28"/>
                <w:szCs w:val="24"/>
              </w:rPr>
              <w:t>33-34</w:t>
            </w:r>
          </w:p>
        </w:tc>
        <w:tc>
          <w:tcPr>
            <w:tcW w:w="1649" w:type="dxa"/>
            <w:tcBorders>
              <w:top w:val="single" w:sz="4" w:space="0" w:color="auto"/>
              <w:left w:val="single" w:sz="4" w:space="0" w:color="auto"/>
              <w:bottom w:val="single" w:sz="4" w:space="0" w:color="auto"/>
              <w:right w:val="single" w:sz="4" w:space="0" w:color="auto"/>
            </w:tcBorders>
          </w:tcPr>
          <w:p w:rsidR="00BD4A9D" w:rsidRPr="00BD4A9D" w:rsidRDefault="00BD4A9D" w:rsidP="00BD4A9D">
            <w:pPr>
              <w:spacing w:after="0" w:line="240" w:lineRule="auto"/>
              <w:jc w:val="center"/>
              <w:rPr>
                <w:rFonts w:ascii="Times New Roman" w:eastAsia="Calibri" w:hAnsi="Times New Roman" w:cs="Times New Roman"/>
                <w:spacing w:val="-4"/>
                <w:sz w:val="28"/>
                <w:szCs w:val="24"/>
              </w:rPr>
            </w:pPr>
            <w:r w:rsidRPr="00BD4A9D">
              <w:rPr>
                <w:rFonts w:ascii="Times New Roman" w:eastAsia="Calibri" w:hAnsi="Times New Roman" w:cs="Times New Roman"/>
                <w:spacing w:val="-4"/>
                <w:sz w:val="28"/>
                <w:szCs w:val="24"/>
              </w:rPr>
              <w:t>Я</w:t>
            </w:r>
          </w:p>
        </w:tc>
      </w:tr>
    </w:tbl>
    <w:p w:rsidR="00BD4A9D" w:rsidRDefault="00BD4A9D" w:rsidP="002F77B5">
      <w:pPr>
        <w:spacing w:after="0" w:line="240" w:lineRule="auto"/>
        <w:jc w:val="center"/>
        <w:rPr>
          <w:rFonts w:ascii="Times New Roman" w:hAnsi="Times New Roman" w:cs="Times New Roman"/>
          <w:b/>
          <w:spacing w:val="-4"/>
          <w:sz w:val="28"/>
          <w:szCs w:val="24"/>
        </w:rPr>
      </w:pPr>
    </w:p>
    <w:p w:rsidR="0023040A" w:rsidRDefault="0023040A" w:rsidP="002F77B5">
      <w:pPr>
        <w:spacing w:after="0" w:line="240" w:lineRule="auto"/>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Задания для выполнения рейтинговой работы</w:t>
      </w:r>
      <w:r w:rsidR="00FC5411">
        <w:rPr>
          <w:rFonts w:ascii="Times New Roman" w:hAnsi="Times New Roman" w:cs="Times New Roman"/>
          <w:b/>
          <w:spacing w:val="-4"/>
          <w:sz w:val="28"/>
          <w:szCs w:val="24"/>
        </w:rPr>
        <w:t xml:space="preserve"> </w:t>
      </w:r>
    </w:p>
    <w:p w:rsidR="00BD115B" w:rsidRDefault="00C05469" w:rsidP="002F77B5">
      <w:pPr>
        <w:spacing w:after="0" w:line="240" w:lineRule="auto"/>
        <w:jc w:val="center"/>
        <w:rPr>
          <w:rFonts w:ascii="Times New Roman" w:hAnsi="Times New Roman" w:cs="Times New Roman"/>
          <w:b/>
          <w:spacing w:val="-4"/>
          <w:sz w:val="28"/>
          <w:szCs w:val="24"/>
        </w:rPr>
      </w:pPr>
      <w:r>
        <w:rPr>
          <w:rFonts w:ascii="Times New Roman" w:hAnsi="Times New Roman" w:cs="Times New Roman"/>
          <w:b/>
          <w:spacing w:val="-4"/>
          <w:sz w:val="28"/>
          <w:szCs w:val="24"/>
        </w:rPr>
        <w:t>Темы реферата</w:t>
      </w:r>
    </w:p>
    <w:p w:rsidR="00833629" w:rsidRPr="00833629" w:rsidRDefault="00833629" w:rsidP="00833629">
      <w:pPr>
        <w:spacing w:after="0" w:line="240" w:lineRule="auto"/>
        <w:rPr>
          <w:rFonts w:ascii="Times New Roman" w:hAnsi="Times New Roman" w:cs="Times New Roman"/>
          <w:spacing w:val="-4"/>
          <w:sz w:val="28"/>
          <w:szCs w:val="28"/>
        </w:rPr>
      </w:pP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1. Эволюция принципов консалтинговой деятельности.</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2. Современное состояние рынка консалтинговых услуг в России.</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3. «Большая четверка»: история, структура, деятельность.</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4. История возникновения и развития консалтинговой деятельности в США.</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5. Современное состояние рынка консалтинговых услуг в США.</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6. Специфика экспертного консультирования.</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7. Специфика проектного консультирования.</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8. Специфика процессного консультирования.</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9. Специфика обучающего консультирования.</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10. Влияние кризисной ситуации на консультационный процесс.</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lastRenderedPageBreak/>
        <w:t>11. Консультирование государственного сектора</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12. Профессионализм и этика в консультировании</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 xml:space="preserve">13. Сущность и специфика </w:t>
      </w:r>
      <w:proofErr w:type="spellStart"/>
      <w:r w:rsidRPr="00833629">
        <w:rPr>
          <w:rFonts w:ascii="Times New Roman" w:hAnsi="Times New Roman" w:cs="Times New Roman"/>
          <w:spacing w:val="-4"/>
          <w:sz w:val="28"/>
          <w:szCs w:val="28"/>
        </w:rPr>
        <w:t>коучинга</w:t>
      </w:r>
      <w:proofErr w:type="spellEnd"/>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14. Консультирование в области PR</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15. Политическое консультирование.</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16. Консультирование в области информационных технологий</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17. Консультирование в области общего и стратегического менеджмента</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 xml:space="preserve">18. Консультирование в области социальной роли и социальной </w:t>
      </w:r>
      <w:proofErr w:type="gramStart"/>
      <w:r w:rsidRPr="00833629">
        <w:rPr>
          <w:rFonts w:ascii="Times New Roman" w:hAnsi="Times New Roman" w:cs="Times New Roman"/>
          <w:spacing w:val="-4"/>
          <w:sz w:val="28"/>
          <w:szCs w:val="28"/>
        </w:rPr>
        <w:t>ответ-</w:t>
      </w:r>
      <w:proofErr w:type="spellStart"/>
      <w:r w:rsidRPr="00833629">
        <w:rPr>
          <w:rFonts w:ascii="Times New Roman" w:hAnsi="Times New Roman" w:cs="Times New Roman"/>
          <w:spacing w:val="-4"/>
          <w:sz w:val="28"/>
          <w:szCs w:val="28"/>
        </w:rPr>
        <w:t>ственности</w:t>
      </w:r>
      <w:proofErr w:type="spellEnd"/>
      <w:proofErr w:type="gramEnd"/>
      <w:r w:rsidRPr="00833629">
        <w:rPr>
          <w:rFonts w:ascii="Times New Roman" w:hAnsi="Times New Roman" w:cs="Times New Roman"/>
          <w:spacing w:val="-4"/>
          <w:sz w:val="28"/>
          <w:szCs w:val="28"/>
        </w:rPr>
        <w:t xml:space="preserve"> бизнеса</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19. Консультирование в области управления знаниями</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20. Консультирование в управлении маркетингом</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21. Консультирование по антикризисному управлению</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22. Консультирование по вопросам всеобщего управления качеством</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 xml:space="preserve">23. Консультирование по вопросам повышения производительности и </w:t>
      </w:r>
      <w:proofErr w:type="gramStart"/>
      <w:r w:rsidRPr="00833629">
        <w:rPr>
          <w:rFonts w:ascii="Times New Roman" w:hAnsi="Times New Roman" w:cs="Times New Roman"/>
          <w:spacing w:val="-4"/>
          <w:sz w:val="28"/>
          <w:szCs w:val="28"/>
        </w:rPr>
        <w:t>эф-</w:t>
      </w:r>
      <w:proofErr w:type="spellStart"/>
      <w:r w:rsidRPr="00833629">
        <w:rPr>
          <w:rFonts w:ascii="Times New Roman" w:hAnsi="Times New Roman" w:cs="Times New Roman"/>
          <w:spacing w:val="-4"/>
          <w:sz w:val="28"/>
          <w:szCs w:val="28"/>
        </w:rPr>
        <w:t>фективности</w:t>
      </w:r>
      <w:proofErr w:type="spellEnd"/>
      <w:proofErr w:type="gramEnd"/>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24. Консультирование по вопросам преобразования компании</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25. Консультирование по вопросам управления малыми предприятиями</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26. Консультирование по организационному развитию</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27. Консультирование по управлению операциями</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28. Консультирование по управлению человеческими ресурсами</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29. Консультирование по финансовому менеджменту</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30. Типы патологии организации и методы ее обнаружения.</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31. Разработка программы изменений в компании</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32. Управление качеством в консультировании</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33. Социологические методы в управленческом консультировании</w:t>
      </w:r>
    </w:p>
    <w:p w:rsidR="00833629" w:rsidRPr="00833629" w:rsidRDefault="00833629" w:rsidP="00833629">
      <w:pPr>
        <w:spacing w:after="0" w:line="240" w:lineRule="auto"/>
        <w:rPr>
          <w:rFonts w:ascii="Times New Roman" w:hAnsi="Times New Roman" w:cs="Times New Roman"/>
          <w:spacing w:val="-4"/>
          <w:sz w:val="28"/>
          <w:szCs w:val="28"/>
        </w:rPr>
      </w:pPr>
      <w:r w:rsidRPr="00833629">
        <w:rPr>
          <w:rFonts w:ascii="Times New Roman" w:hAnsi="Times New Roman" w:cs="Times New Roman"/>
          <w:spacing w:val="-4"/>
          <w:sz w:val="28"/>
          <w:szCs w:val="28"/>
        </w:rPr>
        <w:t>34. Специфика ценообразования в консультационном бизнесе.</w:t>
      </w:r>
    </w:p>
    <w:p w:rsidR="00272330" w:rsidRPr="00833629" w:rsidRDefault="00272330" w:rsidP="00974E51">
      <w:pPr>
        <w:spacing w:after="0" w:line="240" w:lineRule="auto"/>
        <w:rPr>
          <w:rFonts w:ascii="Times New Roman" w:hAnsi="Times New Roman" w:cs="Times New Roman"/>
          <w:spacing w:val="-4"/>
          <w:sz w:val="28"/>
          <w:szCs w:val="28"/>
        </w:rPr>
      </w:pPr>
    </w:p>
    <w:p w:rsidR="0023040A" w:rsidRPr="00FC5411" w:rsidRDefault="0023040A" w:rsidP="0023040A">
      <w:pPr>
        <w:spacing w:after="0" w:line="240" w:lineRule="auto"/>
        <w:jc w:val="center"/>
        <w:rPr>
          <w:rFonts w:ascii="Times New Roman" w:eastAsia="Calibri" w:hAnsi="Times New Roman" w:cs="Times New Roman"/>
          <w:b/>
          <w:sz w:val="28"/>
          <w:szCs w:val="28"/>
        </w:rPr>
      </w:pPr>
      <w:r w:rsidRPr="00FC5411">
        <w:rPr>
          <w:rFonts w:ascii="Times New Roman" w:eastAsia="Calibri" w:hAnsi="Times New Roman" w:cs="Times New Roman"/>
          <w:b/>
          <w:sz w:val="28"/>
          <w:szCs w:val="28"/>
        </w:rPr>
        <w:t>Рекомендации по выполнению рейтинговой работы</w:t>
      </w:r>
    </w:p>
    <w:p w:rsidR="00FC5411" w:rsidRDefault="00FC5411" w:rsidP="0023040A">
      <w:pPr>
        <w:spacing w:after="0" w:line="240" w:lineRule="auto"/>
        <w:ind w:firstLine="851"/>
        <w:jc w:val="both"/>
        <w:rPr>
          <w:rFonts w:ascii="Times New Roman" w:eastAsia="Times New Roman" w:hAnsi="Times New Roman" w:cs="Times New Roman"/>
          <w:i/>
          <w:sz w:val="28"/>
          <w:szCs w:val="28"/>
          <w:lang w:eastAsia="ru-RU"/>
        </w:rPr>
      </w:pPr>
    </w:p>
    <w:p w:rsidR="0023040A" w:rsidRPr="0023040A" w:rsidRDefault="0023040A" w:rsidP="0023040A">
      <w:pPr>
        <w:spacing w:after="0" w:line="240" w:lineRule="auto"/>
        <w:jc w:val="center"/>
        <w:rPr>
          <w:rFonts w:ascii="Times New Roman" w:eastAsia="Times New Roman" w:hAnsi="Times New Roman" w:cs="Times New Roman"/>
          <w:b/>
          <w:bCs/>
          <w:i/>
          <w:iCs/>
          <w:sz w:val="28"/>
          <w:szCs w:val="28"/>
          <w:lang w:eastAsia="ru-RU"/>
        </w:rPr>
      </w:pPr>
      <w:r w:rsidRPr="0023040A">
        <w:rPr>
          <w:rFonts w:ascii="Times New Roman" w:eastAsia="Times New Roman" w:hAnsi="Times New Roman" w:cs="Times New Roman"/>
          <w:b/>
          <w:bCs/>
          <w:i/>
          <w:iCs/>
          <w:sz w:val="28"/>
          <w:szCs w:val="28"/>
          <w:lang w:eastAsia="ru-RU"/>
        </w:rPr>
        <w:t>Основные требования к реферату</w:t>
      </w:r>
    </w:p>
    <w:p w:rsidR="00BD115B" w:rsidRPr="00BD115B" w:rsidRDefault="00BD115B" w:rsidP="00BD115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i/>
          <w:iCs/>
          <w:sz w:val="28"/>
          <w:szCs w:val="28"/>
          <w:lang w:eastAsia="ru-RU"/>
        </w:rPr>
        <w:t>Реферат</w:t>
      </w:r>
      <w:r w:rsidRPr="00BD115B">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r>
        <w:rPr>
          <w:rFonts w:ascii="Times New Roman" w:eastAsia="Times New Roman" w:hAnsi="Times New Roman" w:cs="Times New Roman"/>
          <w:sz w:val="28"/>
          <w:szCs w:val="28"/>
          <w:lang w:eastAsia="ru-RU"/>
        </w:rPr>
        <w:t xml:space="preserve"> </w:t>
      </w:r>
      <w:r w:rsidRPr="00BD115B">
        <w:rPr>
          <w:rFonts w:ascii="Times New Roman" w:eastAsia="Times New Roman" w:hAnsi="Times New Roman" w:cs="Times New Roman"/>
          <w:color w:val="000000"/>
          <w:sz w:val="28"/>
          <w:szCs w:val="28"/>
          <w:lang w:eastAsia="ru-RU"/>
        </w:rPr>
        <w:t xml:space="preserve">Для реферата </w:t>
      </w:r>
      <w:r>
        <w:rPr>
          <w:rFonts w:ascii="Times New Roman" w:eastAsia="Times New Roman" w:hAnsi="Times New Roman" w:cs="Times New Roman"/>
          <w:color w:val="000000"/>
          <w:sz w:val="28"/>
          <w:szCs w:val="28"/>
          <w:lang w:eastAsia="ru-RU"/>
        </w:rPr>
        <w:t>должны быть использованы</w:t>
      </w:r>
      <w:r w:rsidRPr="00BD115B">
        <w:rPr>
          <w:rFonts w:ascii="Times New Roman" w:eastAsia="Times New Roman" w:hAnsi="Times New Roman" w:cs="Times New Roman"/>
          <w:color w:val="000000"/>
          <w:sz w:val="28"/>
          <w:szCs w:val="28"/>
          <w:lang w:eastAsia="ru-RU"/>
        </w:rPr>
        <w:t xml:space="preserve"> 5-8 источников литературы. </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Рекомендуют</w:t>
      </w:r>
      <w:r>
        <w:rPr>
          <w:rFonts w:ascii="Times New Roman" w:eastAsia="Times New Roman" w:hAnsi="Times New Roman" w:cs="Times New Roman"/>
          <w:color w:val="000000"/>
          <w:sz w:val="28"/>
          <w:szCs w:val="28"/>
          <w:lang w:eastAsia="ru-RU"/>
        </w:rPr>
        <w:t>ся</w:t>
      </w:r>
      <w:r w:rsidRPr="00BD115B">
        <w:rPr>
          <w:rFonts w:ascii="Times New Roman" w:eastAsia="Times New Roman" w:hAnsi="Times New Roman" w:cs="Times New Roman"/>
          <w:color w:val="000000"/>
          <w:sz w:val="28"/>
          <w:szCs w:val="28"/>
          <w:lang w:eastAsia="ru-RU"/>
        </w:rPr>
        <w:t xml:space="preserve"> следующие этапы работы: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Определите и выделите проблему, которая стоит в данной теме.</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Изучите поставленную проблему, используя первоисточники.</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Проведите обзор выбранной для чтения литературы.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Изложите материал, соблюдая собственную логику.</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rsidR="00BD115B" w:rsidRPr="00BD115B" w:rsidRDefault="00BD115B" w:rsidP="00BD115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8"/>
          <w:szCs w:val="28"/>
          <w:lang w:eastAsia="ru-RU"/>
        </w:rPr>
      </w:pPr>
      <w:r w:rsidRPr="00BD115B">
        <w:rPr>
          <w:rFonts w:ascii="Times New Roman" w:eastAsia="Times New Roman" w:hAnsi="Times New Roman" w:cs="Times New Roman"/>
          <w:b/>
          <w:bCs/>
          <w:i/>
          <w:color w:val="000000"/>
          <w:sz w:val="28"/>
          <w:szCs w:val="28"/>
          <w:lang w:eastAsia="ru-RU"/>
        </w:rPr>
        <w:t>Структура реферата</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ab/>
        <w:t xml:space="preserve">Первая часть - это введение. Изложите цель и задачи своей работы. </w:t>
      </w:r>
      <w:r w:rsidRPr="00BD115B">
        <w:rPr>
          <w:rFonts w:ascii="Times New Roman" w:eastAsia="Times New Roman" w:hAnsi="Times New Roman" w:cs="Times New Roman"/>
          <w:color w:val="000000"/>
          <w:sz w:val="28"/>
          <w:szCs w:val="28"/>
          <w:lang w:eastAsia="ru-RU"/>
        </w:rPr>
        <w:lastRenderedPageBreak/>
        <w:t>Выделите проблему, а также отразите ее актуальность. Предполагаемый примерный объем введения составляет 1-2 страницы.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Основная часть - это второй блок в структуре реферата. Отразите свою точку зрения по проблеме, которая основана на анализе научной литературы. Предполагаемый объем основной части - 12-15 страниц.</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Заключение - третья структурная единица реферата. В заключении необходимо сделать выводы и предложить свои рекомендации по проблеме. Самое главное - это четкость и ясность мысли. Содержание заключения рекомендуют разбить на понятные пункты. Объем заключения обычно составляет 1-3 страницы.</w:t>
      </w:r>
    </w:p>
    <w:p w:rsid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Список используемой в работе литературы располагается в алфавитном порядке.</w:t>
      </w:r>
    </w:p>
    <w:p w:rsidR="001226DA" w:rsidRPr="00BD115B" w:rsidRDefault="001226DA"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rsidR="0023040A" w:rsidRDefault="0023040A" w:rsidP="0023040A">
      <w:pPr>
        <w:spacing w:after="0" w:line="240" w:lineRule="auto"/>
        <w:ind w:firstLine="709"/>
        <w:jc w:val="both"/>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Требования к  оформлению рейтинговой работы</w:t>
      </w:r>
      <w:r w:rsidR="00FC5411">
        <w:rPr>
          <w:rFonts w:ascii="Times New Roman" w:eastAsia="Times New Roman" w:hAnsi="Times New Roman" w:cs="Times New Roman"/>
          <w:b/>
          <w:iCs/>
          <w:spacing w:val="-6"/>
          <w:sz w:val="28"/>
          <w:szCs w:val="28"/>
          <w:lang w:eastAsia="ru-RU"/>
        </w:rPr>
        <w:t xml:space="preserve"> (реферата)</w:t>
      </w:r>
    </w:p>
    <w:p w:rsidR="00FC5411" w:rsidRPr="0023040A" w:rsidRDefault="00FC5411" w:rsidP="0023040A">
      <w:pPr>
        <w:spacing w:after="0" w:line="240" w:lineRule="auto"/>
        <w:ind w:firstLine="709"/>
        <w:jc w:val="both"/>
        <w:rPr>
          <w:rFonts w:ascii="Times New Roman" w:eastAsia="Times New Roman" w:hAnsi="Times New Roman" w:cs="Times New Roman"/>
          <w:b/>
          <w:iCs/>
          <w:spacing w:val="-6"/>
          <w:sz w:val="28"/>
          <w:szCs w:val="28"/>
          <w:lang w:eastAsia="ru-RU"/>
        </w:rPr>
      </w:pP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шрифта - 12-15 пунктов.</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 Шрифт - </w:t>
      </w:r>
      <w:r w:rsidRPr="00BD115B">
        <w:rPr>
          <w:rFonts w:ascii="Times New Roman" w:eastAsia="Times New Roman" w:hAnsi="Times New Roman" w:cs="Times New Roman"/>
          <w:color w:val="000000"/>
          <w:sz w:val="28"/>
          <w:szCs w:val="28"/>
          <w:lang w:val="en-US" w:eastAsia="ru-RU"/>
        </w:rPr>
        <w:t>Times</w:t>
      </w:r>
      <w:r w:rsidRPr="00BD115B">
        <w:rPr>
          <w:rFonts w:ascii="Times New Roman" w:eastAsia="Times New Roman" w:hAnsi="Times New Roman" w:cs="Times New Roman"/>
          <w:color w:val="000000"/>
          <w:sz w:val="28"/>
          <w:szCs w:val="28"/>
          <w:lang w:eastAsia="ru-RU"/>
        </w:rPr>
        <w:t xml:space="preserve"> </w:t>
      </w:r>
      <w:r w:rsidRPr="00BD115B">
        <w:rPr>
          <w:rFonts w:ascii="Times New Roman" w:eastAsia="Times New Roman" w:hAnsi="Times New Roman" w:cs="Times New Roman"/>
          <w:color w:val="000000"/>
          <w:sz w:val="28"/>
          <w:szCs w:val="28"/>
          <w:lang w:val="en-US" w:eastAsia="ru-RU"/>
        </w:rPr>
        <w:t>New</w:t>
      </w:r>
      <w:r w:rsidRPr="00BD115B">
        <w:rPr>
          <w:rFonts w:ascii="Times New Roman" w:eastAsia="Times New Roman" w:hAnsi="Times New Roman" w:cs="Times New Roman"/>
          <w:color w:val="000000"/>
          <w:sz w:val="28"/>
          <w:szCs w:val="28"/>
          <w:lang w:eastAsia="ru-RU"/>
        </w:rPr>
        <w:t xml:space="preserve"> </w:t>
      </w:r>
      <w:r w:rsidRPr="00BD115B">
        <w:rPr>
          <w:rFonts w:ascii="Times New Roman" w:eastAsia="Times New Roman" w:hAnsi="Times New Roman" w:cs="Times New Roman"/>
          <w:color w:val="000000"/>
          <w:sz w:val="28"/>
          <w:szCs w:val="28"/>
          <w:lang w:val="en-US" w:eastAsia="ru-RU"/>
        </w:rPr>
        <w:t>Roman</w:t>
      </w:r>
      <w:r w:rsidRPr="00BD115B">
        <w:rPr>
          <w:rFonts w:ascii="Times New Roman" w:eastAsia="Times New Roman" w:hAnsi="Times New Roman" w:cs="Times New Roman"/>
          <w:color w:val="000000"/>
          <w:sz w:val="28"/>
          <w:szCs w:val="28"/>
          <w:lang w:eastAsia="ru-RU"/>
        </w:rPr>
        <w:t xml:space="preserve"> (обычный).</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Междустрочный интервал - 1,5-2.</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левого поля - 30мм</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правого поля - 10мм</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верхнего и нижнего полей - 20мм</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ab/>
        <w:t>Не ставьте точку в конце заголовка. Все заглавия принято выделять жирным шрифтом. Заголовок первого уровня - 16 шрифт. Заголовок второго уровня - 14 шрифт. И заголовок третьего уровня - 14 шрифт, курсив.</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Расстояние между концовкой главы или параграфа и следующим заголовком составляет три интервала. После завершения работы необходимо составить автоматическое оглавление, так как это сэкономит ваше время и будет соответствовать требованиям к оформлению реферата. Чтобы сделать автоматическое оглавление, необходимо проставить все главы в вашей работе, как заголовки разного уровня. Это правильное оформление реферата.</w:t>
      </w:r>
    </w:p>
    <w:p w:rsidR="00BD115B" w:rsidRPr="00BD115B" w:rsidRDefault="00BD115B" w:rsidP="00BD115B">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Текст печатают на одной стороне страницы. Ссылки, примечания обозначают или в самом тексте, или внизу страницы. Для оформления ссылок можно использовать стандартные средства </w:t>
      </w:r>
      <w:proofErr w:type="spellStart"/>
      <w:r w:rsidRPr="00BD115B">
        <w:rPr>
          <w:rFonts w:ascii="Times New Roman" w:eastAsia="Times New Roman" w:hAnsi="Times New Roman" w:cs="Times New Roman"/>
          <w:color w:val="000000"/>
          <w:sz w:val="28"/>
          <w:szCs w:val="28"/>
          <w:lang w:eastAsia="ru-RU"/>
        </w:rPr>
        <w:t>Microsoft</w:t>
      </w:r>
      <w:proofErr w:type="spellEnd"/>
      <w:r w:rsidRPr="00BD115B">
        <w:rPr>
          <w:rFonts w:ascii="Times New Roman" w:eastAsia="Times New Roman" w:hAnsi="Times New Roman" w:cs="Times New Roman"/>
          <w:color w:val="000000"/>
          <w:sz w:val="28"/>
          <w:szCs w:val="28"/>
          <w:lang w:eastAsia="ru-RU"/>
        </w:rPr>
        <w:t xml:space="preserve"> </w:t>
      </w:r>
      <w:proofErr w:type="spellStart"/>
      <w:r w:rsidRPr="00BD115B">
        <w:rPr>
          <w:rFonts w:ascii="Times New Roman" w:eastAsia="Times New Roman" w:hAnsi="Times New Roman" w:cs="Times New Roman"/>
          <w:color w:val="000000"/>
          <w:sz w:val="28"/>
          <w:szCs w:val="28"/>
          <w:lang w:eastAsia="ru-RU"/>
        </w:rPr>
        <w:t>Word</w:t>
      </w:r>
      <w:proofErr w:type="spellEnd"/>
      <w:r w:rsidRPr="00BD115B">
        <w:rPr>
          <w:rFonts w:ascii="Times New Roman" w:eastAsia="Times New Roman" w:hAnsi="Times New Roman" w:cs="Times New Roman"/>
          <w:color w:val="000000"/>
          <w:sz w:val="28"/>
          <w:szCs w:val="28"/>
          <w:lang w:eastAsia="ru-RU"/>
        </w:rPr>
        <w:t>.</w:t>
      </w:r>
    </w:p>
    <w:p w:rsidR="00BD115B" w:rsidRPr="00BD115B" w:rsidRDefault="00BD115B" w:rsidP="00BD115B">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Все страницы без исключения должны быть пронумерованы. В том числе и титульный лист. Цифры, обозначающие страницы, принято ставить вверху и по центру страницы. На титульном листе номер страницы не ставится. </w:t>
      </w:r>
    </w:p>
    <w:p w:rsidR="0023040A" w:rsidRDefault="0023040A" w:rsidP="00FC5411">
      <w:pPr>
        <w:spacing w:after="0" w:line="240" w:lineRule="auto"/>
        <w:ind w:firstLine="709"/>
        <w:jc w:val="both"/>
        <w:rPr>
          <w:rFonts w:ascii="Times New Roman" w:hAnsi="Times New Roman" w:cs="Times New Roman"/>
          <w:b/>
          <w:spacing w:val="-4"/>
          <w:sz w:val="28"/>
          <w:szCs w:val="24"/>
        </w:rPr>
      </w:pPr>
    </w:p>
    <w:p w:rsidR="0023040A" w:rsidRDefault="0023040A" w:rsidP="00FC5411">
      <w:pPr>
        <w:spacing w:after="0" w:line="240" w:lineRule="auto"/>
        <w:ind w:firstLine="709"/>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Критерии оценки рейтинговой работы</w:t>
      </w:r>
    </w:p>
    <w:p w:rsidR="0023040A" w:rsidRDefault="0023040A" w:rsidP="00FC5411">
      <w:pPr>
        <w:spacing w:after="0" w:line="240" w:lineRule="auto"/>
        <w:ind w:firstLine="709"/>
        <w:jc w:val="center"/>
        <w:rPr>
          <w:rFonts w:ascii="Times New Roman" w:hAnsi="Times New Roman" w:cs="Times New Roman"/>
          <w:b/>
          <w:spacing w:val="-4"/>
          <w:sz w:val="28"/>
          <w:szCs w:val="24"/>
        </w:rPr>
      </w:pPr>
    </w:p>
    <w:p w:rsidR="00BD115B" w:rsidRPr="00BD115B" w:rsidRDefault="00BD115B" w:rsidP="00BD115B">
      <w:pPr>
        <w:shd w:val="clear" w:color="auto" w:fill="FFFFFF"/>
        <w:spacing w:after="0" w:line="240" w:lineRule="auto"/>
        <w:ind w:left="567"/>
        <w:jc w:val="center"/>
        <w:rPr>
          <w:rFonts w:ascii="Times New Roman" w:eastAsia="Times New Roman" w:hAnsi="Times New Roman" w:cs="Times New Roman"/>
          <w:b/>
          <w:i/>
          <w:sz w:val="24"/>
          <w:szCs w:val="24"/>
          <w:lang w:eastAsia="ru-RU"/>
        </w:rPr>
      </w:pPr>
      <w:r w:rsidRPr="00BD115B">
        <w:rPr>
          <w:rFonts w:ascii="Times New Roman" w:eastAsia="Times New Roman" w:hAnsi="Times New Roman" w:cs="Times New Roman"/>
          <w:b/>
          <w:i/>
          <w:sz w:val="24"/>
          <w:szCs w:val="24"/>
          <w:lang w:eastAsia="ru-RU"/>
        </w:rPr>
        <w:t>Основные критерии и показатели оценки реферата</w:t>
      </w:r>
    </w:p>
    <w:tbl>
      <w:tblPr>
        <w:tblW w:w="91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5880"/>
      </w:tblGrid>
      <w:tr w:rsidR="00BD115B" w:rsidRPr="00BD115B" w:rsidTr="001A5A45">
        <w:trPr>
          <w:trHeight w:val="276"/>
          <w:tblHeader/>
        </w:trPr>
        <w:tc>
          <w:tcPr>
            <w:tcW w:w="3260" w:type="dxa"/>
            <w:shd w:val="clear" w:color="auto" w:fill="BFBFBF"/>
            <w:vAlign w:val="center"/>
          </w:tcPr>
          <w:p w:rsidR="00BD115B" w:rsidRPr="00BD115B" w:rsidRDefault="00BD115B" w:rsidP="00BD115B">
            <w:pPr>
              <w:shd w:val="clear" w:color="auto" w:fill="D9D9D9"/>
              <w:spacing w:after="0" w:line="240" w:lineRule="auto"/>
              <w:ind w:firstLine="567"/>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Критерии</w:t>
            </w:r>
          </w:p>
        </w:tc>
        <w:tc>
          <w:tcPr>
            <w:tcW w:w="5880" w:type="dxa"/>
            <w:shd w:val="clear" w:color="auto" w:fill="BFBFBF"/>
            <w:vAlign w:val="center"/>
          </w:tcPr>
          <w:p w:rsidR="00BD115B" w:rsidRPr="00BD115B" w:rsidRDefault="00BD115B" w:rsidP="00BD115B">
            <w:pPr>
              <w:shd w:val="clear" w:color="auto" w:fill="D9D9D9"/>
              <w:spacing w:after="0" w:line="240" w:lineRule="auto"/>
              <w:ind w:firstLine="567"/>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Показатели</w:t>
            </w:r>
          </w:p>
        </w:tc>
      </w:tr>
      <w:tr w:rsidR="00BD115B" w:rsidRPr="00BD115B" w:rsidTr="001A5A45">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Использование современной научной литературы</w:t>
            </w:r>
          </w:p>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Диапазон и качество (уровень) используемого информационного пространства</w:t>
            </w:r>
          </w:p>
        </w:tc>
      </w:tr>
      <w:tr w:rsidR="00BD115B" w:rsidRPr="00BD115B" w:rsidTr="001A5A45">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lastRenderedPageBreak/>
              <w:t>Владение языком дисциплины (понятийно-категориальным аппаратом)</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Четкое и полное определение рассматриваемых понятий (категорий), приводя соответствующие примеры в строгом соответствии с рассматриваемой проблемой</w:t>
            </w:r>
          </w:p>
        </w:tc>
      </w:tr>
      <w:tr w:rsidR="00BD115B" w:rsidRPr="00BD115B" w:rsidTr="001A5A45">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Самостоятельная интерпретация описываемых в реферате фактов и проблем</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Умелое использование приемов сравнения и обобщения для анализа взаимосвязи понятий и явлений. Личная оценка (вывод), способность</w:t>
            </w:r>
            <w:r w:rsidRPr="00BD115B">
              <w:rPr>
                <w:rFonts w:ascii="Times New Roman" w:eastAsia="Times New Roman" w:hAnsi="Times New Roman" w:cs="Times New Roman"/>
                <w:bCs/>
                <w:sz w:val="24"/>
                <w:szCs w:val="24"/>
                <w:lang w:eastAsia="ru-RU"/>
              </w:rPr>
              <w:t xml:space="preserve"> объяснить альтернативные взгляды на рассматриваемую проблему и прийти к сбалансированному заключению</w:t>
            </w:r>
          </w:p>
        </w:tc>
      </w:tr>
      <w:tr w:rsidR="00BD115B" w:rsidRPr="00BD115B" w:rsidTr="001A5A45">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Язык и стиль работы</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Соблюдение лексических, фразеологических, грамматических и стилистических норм русского литературного языка</w:t>
            </w:r>
          </w:p>
        </w:tc>
      </w:tr>
      <w:tr w:rsidR="00BD115B" w:rsidRPr="00BD115B" w:rsidTr="001A5A45">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Аккуратность оформления и корректность цитирования</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Оформление текста с полным соблюдением правил русской орфографии и пунктуации, методических требований и ГОСТа.</w:t>
            </w:r>
          </w:p>
        </w:tc>
      </w:tr>
    </w:tbl>
    <w:p w:rsidR="00C05469" w:rsidRDefault="00C05469" w:rsidP="00BD115B">
      <w:pPr>
        <w:spacing w:after="0" w:line="240" w:lineRule="auto"/>
        <w:ind w:left="567"/>
        <w:jc w:val="center"/>
        <w:rPr>
          <w:rFonts w:ascii="Times New Roman" w:eastAsia="Times New Roman" w:hAnsi="Times New Roman" w:cs="Times New Roman"/>
          <w:b/>
          <w:i/>
          <w:sz w:val="24"/>
          <w:szCs w:val="24"/>
          <w:lang w:eastAsia="ru-RU"/>
        </w:rPr>
      </w:pPr>
    </w:p>
    <w:p w:rsidR="00C05469" w:rsidRDefault="00C05469" w:rsidP="00BD115B">
      <w:pPr>
        <w:spacing w:after="0" w:line="240" w:lineRule="auto"/>
        <w:ind w:left="567"/>
        <w:jc w:val="center"/>
        <w:rPr>
          <w:rFonts w:ascii="Times New Roman" w:eastAsia="Times New Roman" w:hAnsi="Times New Roman" w:cs="Times New Roman"/>
          <w:b/>
          <w:i/>
          <w:sz w:val="24"/>
          <w:szCs w:val="24"/>
          <w:lang w:eastAsia="ru-RU"/>
        </w:rPr>
      </w:pPr>
    </w:p>
    <w:p w:rsidR="00BD115B" w:rsidRPr="00BD115B" w:rsidRDefault="00BD115B" w:rsidP="00BD115B">
      <w:pPr>
        <w:spacing w:after="0" w:line="240" w:lineRule="auto"/>
        <w:ind w:left="567"/>
        <w:jc w:val="center"/>
        <w:rPr>
          <w:rFonts w:ascii="Times New Roman" w:eastAsia="Times New Roman" w:hAnsi="Times New Roman" w:cs="Times New Roman"/>
          <w:b/>
          <w:i/>
          <w:sz w:val="24"/>
          <w:szCs w:val="24"/>
          <w:lang w:eastAsia="ru-RU"/>
        </w:rPr>
      </w:pPr>
      <w:r w:rsidRPr="00BD115B">
        <w:rPr>
          <w:rFonts w:ascii="Times New Roman" w:eastAsia="Times New Roman" w:hAnsi="Times New Roman" w:cs="Times New Roman"/>
          <w:b/>
          <w:i/>
          <w:sz w:val="24"/>
          <w:szCs w:val="24"/>
          <w:lang w:eastAsia="ru-RU"/>
        </w:rPr>
        <w:t>Балльная шкала для оценки реферата</w:t>
      </w:r>
    </w:p>
    <w:p w:rsidR="00BD115B" w:rsidRPr="00BD115B" w:rsidRDefault="00BD115B" w:rsidP="00BD115B">
      <w:pPr>
        <w:spacing w:after="0" w:line="240" w:lineRule="auto"/>
        <w:ind w:left="567"/>
        <w:jc w:val="center"/>
        <w:rPr>
          <w:rFonts w:ascii="Times New Roman" w:eastAsia="Times New Roman" w:hAnsi="Times New Roman" w:cs="Times New Roman"/>
          <w:b/>
          <w:i/>
          <w:sz w:val="24"/>
          <w:szCs w:val="24"/>
          <w:lang w:eastAsia="ru-RU"/>
        </w:rPr>
      </w:pPr>
    </w:p>
    <w:tbl>
      <w:tblPr>
        <w:tblW w:w="476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462"/>
        <w:gridCol w:w="5819"/>
      </w:tblGrid>
      <w:tr w:rsidR="00BD115B" w:rsidRPr="00BD115B" w:rsidTr="001A5A45">
        <w:trPr>
          <w:tblHeader/>
        </w:trPr>
        <w:tc>
          <w:tcPr>
            <w:tcW w:w="1010"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Позиция</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реферата</w:t>
            </w:r>
          </w:p>
        </w:tc>
        <w:tc>
          <w:tcPr>
            <w:tcW w:w="801"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Макс. количество баллов</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w:t>
            </w:r>
            <w:r w:rsidRPr="00BD115B">
              <w:rPr>
                <w:rFonts w:ascii="Times New Roman" w:eastAsia="Times New Roman" w:hAnsi="Times New Roman" w:cs="Times New Roman"/>
                <w:b/>
                <w:lang w:val="en-US" w:eastAsia="ru-RU"/>
              </w:rPr>
              <w:t>max</w:t>
            </w:r>
            <w:r w:rsidRPr="00BD115B">
              <w:rPr>
                <w:rFonts w:ascii="Times New Roman" w:eastAsia="Times New Roman" w:hAnsi="Times New Roman" w:cs="Times New Roman"/>
                <w:b/>
                <w:lang w:eastAsia="ru-RU"/>
              </w:rPr>
              <w:t xml:space="preserve"> = 100)</w:t>
            </w:r>
          </w:p>
        </w:tc>
        <w:tc>
          <w:tcPr>
            <w:tcW w:w="3189"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Содержание элементов оценки</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и критерии распределения баллов</w:t>
            </w:r>
          </w:p>
        </w:tc>
      </w:tr>
      <w:tr w:rsidR="00BD115B" w:rsidRPr="00BD115B" w:rsidTr="001A5A45">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Оглавление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раскрытие пунктами оглавления обозначенной темы – максимум 5 баллов.</w:t>
            </w:r>
          </w:p>
        </w:tc>
      </w:tr>
      <w:tr w:rsidR="00BD115B" w:rsidRPr="00BD115B" w:rsidTr="001A5A45">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Введение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степень отражения актуальности темы – максимум 9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определение цели работы – максимум 8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xml:space="preserve">- постановка задач по достижению поставленной цели – максимум 8 баллов. </w:t>
            </w:r>
          </w:p>
        </w:tc>
      </w:tr>
      <w:tr w:rsidR="00BD115B" w:rsidRPr="00BD115B" w:rsidTr="001A5A45">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Основная часть</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
                <w:sz w:val="24"/>
                <w:szCs w:val="24"/>
                <w:lang w:eastAsia="ru-RU"/>
              </w:rPr>
              <w:t xml:space="preserve">- </w:t>
            </w:r>
            <w:r w:rsidRPr="00BD115B">
              <w:rPr>
                <w:rFonts w:ascii="Times New Roman" w:eastAsia="Times New Roman" w:hAnsi="Times New Roman" w:cs="Times New Roman"/>
                <w:sz w:val="24"/>
                <w:szCs w:val="24"/>
                <w:lang w:eastAsia="ru-RU"/>
              </w:rPr>
              <w:t>раскрытие базовых определений (понятий, терминов) – максимум 5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критический анализ точек зрения авторов (школ, подходов) –  максимум 5 баллов;</w:t>
            </w:r>
          </w:p>
          <w:p w:rsidR="00BD115B" w:rsidRPr="00BD115B" w:rsidRDefault="00BD115B" w:rsidP="00BD115B">
            <w:pPr>
              <w:widowControl w:val="0"/>
              <w:spacing w:after="0" w:line="240" w:lineRule="auto"/>
              <w:jc w:val="both"/>
              <w:rPr>
                <w:rFonts w:ascii="Times New Roman" w:eastAsia="Times New Roman" w:hAnsi="Times New Roman" w:cs="Times New Roman"/>
                <w:snapToGrid w:val="0"/>
                <w:sz w:val="24"/>
                <w:szCs w:val="24"/>
                <w:lang w:eastAsia="ru-RU"/>
              </w:rPr>
            </w:pPr>
            <w:r w:rsidRPr="00BD115B">
              <w:rPr>
                <w:rFonts w:ascii="Times New Roman" w:eastAsia="Times New Roman" w:hAnsi="Times New Roman" w:cs="Times New Roman"/>
                <w:snapToGrid w:val="0"/>
                <w:sz w:val="24"/>
                <w:szCs w:val="24"/>
                <w:lang w:eastAsia="ru-RU"/>
              </w:rPr>
              <w:t>- полнота раскрытия темы – максимум 5 баллов;</w:t>
            </w:r>
          </w:p>
          <w:p w:rsidR="00BD115B" w:rsidRPr="00BD115B" w:rsidRDefault="00BD115B" w:rsidP="00BD115B">
            <w:pPr>
              <w:widowControl w:val="0"/>
              <w:spacing w:after="0" w:line="240" w:lineRule="auto"/>
              <w:jc w:val="both"/>
              <w:rPr>
                <w:rFonts w:ascii="Times New Roman" w:eastAsia="Times New Roman" w:hAnsi="Times New Roman" w:cs="Times New Roman"/>
                <w:snapToGrid w:val="0"/>
                <w:sz w:val="24"/>
                <w:szCs w:val="24"/>
                <w:lang w:eastAsia="ru-RU"/>
              </w:rPr>
            </w:pPr>
            <w:r w:rsidRPr="00BD115B">
              <w:rPr>
                <w:rFonts w:ascii="Times New Roman" w:eastAsia="Times New Roman" w:hAnsi="Times New Roman" w:cs="Times New Roman"/>
                <w:snapToGrid w:val="0"/>
                <w:sz w:val="24"/>
                <w:szCs w:val="24"/>
                <w:lang w:eastAsia="ru-RU"/>
              </w:rPr>
              <w:t>-  логическая связность изложения материала – 5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 xml:space="preserve">- </w:t>
            </w:r>
            <w:r w:rsidRPr="00BD115B">
              <w:rPr>
                <w:rFonts w:ascii="Times New Roman" w:eastAsia="Times New Roman" w:hAnsi="Times New Roman" w:cs="Times New Roman"/>
                <w:sz w:val="24"/>
                <w:szCs w:val="24"/>
                <w:lang w:eastAsia="ru-RU"/>
              </w:rPr>
              <w:t>авторская позиция по рассматриваемой проблеме – максимум 5 баллов.</w:t>
            </w:r>
          </w:p>
        </w:tc>
      </w:tr>
      <w:tr w:rsidR="00BD115B" w:rsidRPr="00BD115B" w:rsidTr="001A5A45">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Заключение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
                <w:sz w:val="24"/>
                <w:szCs w:val="24"/>
                <w:lang w:eastAsia="ru-RU"/>
              </w:rPr>
              <w:t>-</w:t>
            </w:r>
            <w:r w:rsidRPr="00BD115B">
              <w:rPr>
                <w:rFonts w:ascii="Times New Roman" w:eastAsia="Times New Roman" w:hAnsi="Times New Roman" w:cs="Times New Roman"/>
                <w:sz w:val="24"/>
                <w:szCs w:val="24"/>
                <w:lang w:eastAsia="ru-RU"/>
              </w:rPr>
              <w:t xml:space="preserve"> наличие кратких ответов на поставленные в работе задачи – максимум 9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содержательность выводов – максимум 8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степень обобщения работы – максимум 8 баллов.</w:t>
            </w:r>
          </w:p>
        </w:tc>
      </w:tr>
      <w:tr w:rsidR="00BD115B" w:rsidRPr="00BD115B" w:rsidTr="001A5A45">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Список литературы</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15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соответствие использованной литературы теме работы – максимум 4 балла;</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xml:space="preserve">- разнообразие характера используемых источников (учебники и учебные пособия, монографии, статьи, </w:t>
            </w:r>
            <w:proofErr w:type="gramStart"/>
            <w:r w:rsidRPr="00BD115B">
              <w:rPr>
                <w:rFonts w:ascii="Times New Roman" w:eastAsia="Times New Roman" w:hAnsi="Times New Roman" w:cs="Times New Roman"/>
                <w:sz w:val="24"/>
                <w:szCs w:val="24"/>
                <w:lang w:eastAsia="ru-RU"/>
              </w:rPr>
              <w:t>интернет-источники</w:t>
            </w:r>
            <w:proofErr w:type="gramEnd"/>
            <w:r w:rsidRPr="00BD115B">
              <w:rPr>
                <w:rFonts w:ascii="Times New Roman" w:eastAsia="Times New Roman" w:hAnsi="Times New Roman" w:cs="Times New Roman"/>
                <w:sz w:val="24"/>
                <w:szCs w:val="24"/>
                <w:lang w:eastAsia="ru-RU"/>
              </w:rPr>
              <w:t xml:space="preserve"> и др.) – максимум 4 балла;</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современность литературы – максимум 2 балла;</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xml:space="preserve">- наличие корректных ссылок в работе на источники </w:t>
            </w:r>
            <w:r w:rsidRPr="00BD115B">
              <w:rPr>
                <w:rFonts w:ascii="Times New Roman" w:eastAsia="Times New Roman" w:hAnsi="Times New Roman" w:cs="Times New Roman"/>
                <w:sz w:val="24"/>
                <w:szCs w:val="24"/>
                <w:lang w:eastAsia="ru-RU"/>
              </w:rPr>
              <w:lastRenderedPageBreak/>
              <w:t>литературы и веб-сайты – максимум 5 баллов.</w:t>
            </w:r>
          </w:p>
        </w:tc>
      </w:tr>
      <w:tr w:rsidR="00BD115B" w:rsidRPr="00BD115B" w:rsidTr="001A5A45">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lastRenderedPageBreak/>
              <w:t>Оформление работы</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Соответствие ГОСТу и требованиям ВУЗа</w:t>
            </w:r>
          </w:p>
        </w:tc>
      </w:tr>
    </w:tbl>
    <w:p w:rsidR="0023040A" w:rsidRDefault="0023040A" w:rsidP="0023040A">
      <w:pPr>
        <w:shd w:val="clear" w:color="auto" w:fill="FFFFFF"/>
        <w:spacing w:after="120"/>
        <w:rPr>
          <w:rFonts w:ascii="Times New Roman" w:hAnsi="Times New Roman" w:cs="Times New Roman"/>
          <w:b/>
          <w:spacing w:val="-4"/>
          <w:sz w:val="32"/>
          <w:szCs w:val="24"/>
        </w:rPr>
      </w:pPr>
    </w:p>
    <w:p w:rsidR="007E4761" w:rsidRDefault="007E4761" w:rsidP="007E4761">
      <w:pPr>
        <w:autoSpaceDE w:val="0"/>
        <w:autoSpaceDN w:val="0"/>
        <w:adjustRightInd w:val="0"/>
        <w:spacing w:after="0"/>
        <w:ind w:left="426"/>
        <w:jc w:val="center"/>
        <w:rPr>
          <w:rFonts w:ascii="Times New Roman CYR" w:hAnsi="Times New Roman CYR" w:cs="Times New Roman CYR"/>
          <w:b/>
          <w:bCs/>
          <w:sz w:val="28"/>
          <w:szCs w:val="28"/>
        </w:rPr>
      </w:pPr>
      <w:r>
        <w:rPr>
          <w:rFonts w:ascii="Times New Roman CYR" w:hAnsi="Times New Roman CYR" w:cs="Times New Roman CYR"/>
          <w:b/>
          <w:bCs/>
          <w:sz w:val="28"/>
          <w:szCs w:val="28"/>
        </w:rPr>
        <w:t>Учебно-методическое обеспечение дисциплины</w:t>
      </w:r>
    </w:p>
    <w:p w:rsidR="007E4761" w:rsidRDefault="007E4761" w:rsidP="007E4761">
      <w:pPr>
        <w:tabs>
          <w:tab w:val="left" w:pos="993"/>
        </w:tabs>
        <w:autoSpaceDE w:val="0"/>
        <w:autoSpaceDN w:val="0"/>
        <w:adjustRightInd w:val="0"/>
        <w:spacing w:after="0"/>
        <w:ind w:firstLine="680"/>
        <w:jc w:val="center"/>
        <w:rPr>
          <w:rFonts w:ascii="Times New Roman CYR" w:hAnsi="Times New Roman CYR" w:cs="Times New Roman CYR"/>
          <w:b/>
          <w:bCs/>
          <w:i/>
          <w:iCs/>
          <w:sz w:val="28"/>
          <w:szCs w:val="28"/>
        </w:rPr>
      </w:pPr>
      <w:r>
        <w:rPr>
          <w:rFonts w:ascii="Times New Roman CYR" w:hAnsi="Times New Roman CYR" w:cs="Times New Roman CYR"/>
          <w:b/>
          <w:bCs/>
          <w:i/>
          <w:iCs/>
          <w:sz w:val="28"/>
          <w:szCs w:val="28"/>
        </w:rPr>
        <w:t>Основная литература:</w:t>
      </w:r>
    </w:p>
    <w:p w:rsidR="007E4761" w:rsidRDefault="007E4761" w:rsidP="007E4761">
      <w:pPr>
        <w:widowControl w:val="0"/>
        <w:suppressLineNumbers/>
        <w:autoSpaceDE w:val="0"/>
        <w:autoSpaceDN w:val="0"/>
        <w:adjustRightInd w:val="0"/>
        <w:spacing w:after="0" w:line="240" w:lineRule="auto"/>
        <w:ind w:firstLine="720"/>
        <w:jc w:val="both"/>
        <w:rPr>
          <w:rFonts w:ascii="Times New Roman" w:hAnsi="Times New Roman" w:cs="Times New Roman"/>
          <w:sz w:val="28"/>
          <w:szCs w:val="28"/>
        </w:rPr>
      </w:pPr>
      <w:r w:rsidRPr="002D63C7">
        <w:rPr>
          <w:rFonts w:ascii="Times New Roman" w:hAnsi="Times New Roman" w:cs="Times New Roman"/>
          <w:sz w:val="28"/>
          <w:szCs w:val="28"/>
        </w:rPr>
        <w:t>1.</w:t>
      </w:r>
      <w:r w:rsidRPr="0087797D">
        <w:t xml:space="preserve"> </w:t>
      </w:r>
      <w:proofErr w:type="spellStart"/>
      <w:r w:rsidRPr="0087797D">
        <w:rPr>
          <w:rFonts w:ascii="Times New Roman" w:hAnsi="Times New Roman" w:cs="Times New Roman"/>
          <w:sz w:val="28"/>
          <w:szCs w:val="28"/>
        </w:rPr>
        <w:t>Лапыгин</w:t>
      </w:r>
      <w:proofErr w:type="spellEnd"/>
      <w:r w:rsidRPr="0087797D">
        <w:rPr>
          <w:rFonts w:ascii="Times New Roman" w:hAnsi="Times New Roman" w:cs="Times New Roman"/>
          <w:sz w:val="28"/>
          <w:szCs w:val="28"/>
        </w:rPr>
        <w:t>, Ю. Н. Управленческий консалтинг</w:t>
      </w:r>
      <w:proofErr w:type="gramStart"/>
      <w:r w:rsidRPr="0087797D">
        <w:rPr>
          <w:rFonts w:ascii="Times New Roman" w:hAnsi="Times New Roman" w:cs="Times New Roman"/>
          <w:sz w:val="28"/>
          <w:szCs w:val="28"/>
        </w:rPr>
        <w:t xml:space="preserve"> :</w:t>
      </w:r>
      <w:proofErr w:type="gramEnd"/>
      <w:r w:rsidRPr="0087797D">
        <w:rPr>
          <w:rFonts w:ascii="Times New Roman" w:hAnsi="Times New Roman" w:cs="Times New Roman"/>
          <w:sz w:val="28"/>
          <w:szCs w:val="28"/>
        </w:rPr>
        <w:t xml:space="preserve"> учебник / Ю.Н. </w:t>
      </w:r>
      <w:proofErr w:type="spellStart"/>
      <w:r w:rsidRPr="0087797D">
        <w:rPr>
          <w:rFonts w:ascii="Times New Roman" w:hAnsi="Times New Roman" w:cs="Times New Roman"/>
          <w:sz w:val="28"/>
          <w:szCs w:val="28"/>
        </w:rPr>
        <w:t>Лапыгин</w:t>
      </w:r>
      <w:proofErr w:type="spellEnd"/>
      <w:r w:rsidRPr="0087797D">
        <w:rPr>
          <w:rFonts w:ascii="Times New Roman" w:hAnsi="Times New Roman" w:cs="Times New Roman"/>
          <w:sz w:val="28"/>
          <w:szCs w:val="28"/>
        </w:rPr>
        <w:t>. — Москва</w:t>
      </w:r>
      <w:proofErr w:type="gramStart"/>
      <w:r w:rsidRPr="0087797D">
        <w:rPr>
          <w:rFonts w:ascii="Times New Roman" w:hAnsi="Times New Roman" w:cs="Times New Roman"/>
          <w:sz w:val="28"/>
          <w:szCs w:val="28"/>
        </w:rPr>
        <w:t xml:space="preserve"> :</w:t>
      </w:r>
      <w:proofErr w:type="gramEnd"/>
      <w:r w:rsidRPr="0087797D">
        <w:rPr>
          <w:rFonts w:ascii="Times New Roman" w:hAnsi="Times New Roman" w:cs="Times New Roman"/>
          <w:sz w:val="28"/>
          <w:szCs w:val="28"/>
        </w:rPr>
        <w:t xml:space="preserve"> ИНФРА-М, 2020. — 330 с. + Доп. материалы [Электронный ресурс]. — </w:t>
      </w:r>
      <w:proofErr w:type="gramStart"/>
      <w:r w:rsidRPr="0087797D">
        <w:rPr>
          <w:rFonts w:ascii="Times New Roman" w:hAnsi="Times New Roman" w:cs="Times New Roman"/>
          <w:sz w:val="28"/>
          <w:szCs w:val="28"/>
        </w:rPr>
        <w:t>(Высшее образование:</w:t>
      </w:r>
      <w:proofErr w:type="gramEnd"/>
      <w:r w:rsidRPr="0087797D">
        <w:rPr>
          <w:rFonts w:ascii="Times New Roman" w:hAnsi="Times New Roman" w:cs="Times New Roman"/>
          <w:sz w:val="28"/>
          <w:szCs w:val="28"/>
        </w:rPr>
        <w:t xml:space="preserve"> </w:t>
      </w:r>
      <w:proofErr w:type="spellStart"/>
      <w:proofErr w:type="gramStart"/>
      <w:r w:rsidRPr="0087797D">
        <w:rPr>
          <w:rFonts w:ascii="Times New Roman" w:hAnsi="Times New Roman" w:cs="Times New Roman"/>
          <w:sz w:val="28"/>
          <w:szCs w:val="28"/>
        </w:rPr>
        <w:t>Бакалавриат</w:t>
      </w:r>
      <w:proofErr w:type="spellEnd"/>
      <w:r w:rsidRPr="0087797D">
        <w:rPr>
          <w:rFonts w:ascii="Times New Roman" w:hAnsi="Times New Roman" w:cs="Times New Roman"/>
          <w:sz w:val="28"/>
          <w:szCs w:val="28"/>
        </w:rPr>
        <w:t>).</w:t>
      </w:r>
      <w:proofErr w:type="gramEnd"/>
      <w:r w:rsidRPr="0087797D">
        <w:rPr>
          <w:rFonts w:ascii="Times New Roman" w:hAnsi="Times New Roman" w:cs="Times New Roman"/>
          <w:sz w:val="28"/>
          <w:szCs w:val="28"/>
        </w:rPr>
        <w:t xml:space="preserve"> — DOI 10.12737/24402. - ISBN 978-5-16-012366-0. - Текст</w:t>
      </w:r>
      <w:proofErr w:type="gramStart"/>
      <w:r w:rsidRPr="0087797D">
        <w:rPr>
          <w:rFonts w:ascii="Times New Roman" w:hAnsi="Times New Roman" w:cs="Times New Roman"/>
          <w:sz w:val="28"/>
          <w:szCs w:val="28"/>
        </w:rPr>
        <w:t xml:space="preserve"> :</w:t>
      </w:r>
      <w:proofErr w:type="gramEnd"/>
      <w:r w:rsidRPr="0087797D">
        <w:rPr>
          <w:rFonts w:ascii="Times New Roman" w:hAnsi="Times New Roman" w:cs="Times New Roman"/>
          <w:sz w:val="28"/>
          <w:szCs w:val="28"/>
        </w:rPr>
        <w:t xml:space="preserve"> электронный. - URL: </w:t>
      </w:r>
      <w:hyperlink r:id="rId7" w:history="1">
        <w:r w:rsidRPr="004D7B25">
          <w:rPr>
            <w:rStyle w:val="a7"/>
            <w:rFonts w:ascii="Times New Roman" w:hAnsi="Times New Roman" w:cs="Times New Roman"/>
            <w:sz w:val="28"/>
            <w:szCs w:val="28"/>
          </w:rPr>
          <w:t>https://znanium.com/catalog/product/1062656</w:t>
        </w:r>
      </w:hyperlink>
      <w:r>
        <w:rPr>
          <w:rFonts w:ascii="Times New Roman" w:hAnsi="Times New Roman" w:cs="Times New Roman"/>
          <w:sz w:val="28"/>
          <w:szCs w:val="28"/>
        </w:rPr>
        <w:t xml:space="preserve"> </w:t>
      </w:r>
      <w:r w:rsidRPr="0087797D">
        <w:rPr>
          <w:rFonts w:ascii="Times New Roman" w:hAnsi="Times New Roman" w:cs="Times New Roman"/>
          <w:sz w:val="28"/>
          <w:szCs w:val="28"/>
        </w:rPr>
        <w:t>– Режим доступа: по подписке.</w:t>
      </w:r>
    </w:p>
    <w:p w:rsidR="007E4761" w:rsidRDefault="007E4761" w:rsidP="007E4761">
      <w:pPr>
        <w:widowControl w:val="0"/>
        <w:suppressLineNumber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Pr="0087797D">
        <w:rPr>
          <w:rFonts w:ascii="Times New Roman" w:hAnsi="Times New Roman" w:cs="Times New Roman"/>
          <w:sz w:val="28"/>
          <w:szCs w:val="28"/>
        </w:rPr>
        <w:t xml:space="preserve">Блинов, А.О. Управленческое консультирование: учебник для магистров / В.А. </w:t>
      </w:r>
      <w:proofErr w:type="spellStart"/>
      <w:r w:rsidRPr="0087797D">
        <w:rPr>
          <w:rFonts w:ascii="Times New Roman" w:hAnsi="Times New Roman" w:cs="Times New Roman"/>
          <w:sz w:val="28"/>
          <w:szCs w:val="28"/>
        </w:rPr>
        <w:t>Дресвянников</w:t>
      </w:r>
      <w:proofErr w:type="spellEnd"/>
      <w:r w:rsidRPr="0087797D">
        <w:rPr>
          <w:rFonts w:ascii="Times New Roman" w:hAnsi="Times New Roman" w:cs="Times New Roman"/>
          <w:sz w:val="28"/>
          <w:szCs w:val="28"/>
        </w:rPr>
        <w:t>, А.О. Блинов — М.</w:t>
      </w:r>
      <w:proofErr w:type="gramStart"/>
      <w:r w:rsidRPr="0087797D">
        <w:rPr>
          <w:rFonts w:ascii="Times New Roman" w:hAnsi="Times New Roman" w:cs="Times New Roman"/>
          <w:sz w:val="28"/>
          <w:szCs w:val="28"/>
        </w:rPr>
        <w:t xml:space="preserve"> :</w:t>
      </w:r>
      <w:proofErr w:type="gramEnd"/>
      <w:r w:rsidRPr="0087797D">
        <w:rPr>
          <w:rFonts w:ascii="Times New Roman" w:hAnsi="Times New Roman" w:cs="Times New Roman"/>
          <w:sz w:val="28"/>
          <w:szCs w:val="28"/>
        </w:rPr>
        <w:t xml:space="preserve"> ИТК «Дашков и К», 2017 .- 212 с. </w:t>
      </w:r>
    </w:p>
    <w:p w:rsidR="007E4761" w:rsidRDefault="007E4761" w:rsidP="007E4761">
      <w:pPr>
        <w:widowControl w:val="0"/>
        <w:suppressLineNumber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Pr="0087797D">
        <w:rPr>
          <w:rFonts w:ascii="Times New Roman" w:hAnsi="Times New Roman" w:cs="Times New Roman"/>
          <w:sz w:val="28"/>
          <w:szCs w:val="28"/>
        </w:rPr>
        <w:t>Блинов, А. О. Управление изменениями</w:t>
      </w:r>
      <w:proofErr w:type="gramStart"/>
      <w:r w:rsidRPr="0087797D">
        <w:rPr>
          <w:rFonts w:ascii="Times New Roman" w:hAnsi="Times New Roman" w:cs="Times New Roman"/>
          <w:sz w:val="28"/>
          <w:szCs w:val="28"/>
        </w:rPr>
        <w:t xml:space="preserve"> :</w:t>
      </w:r>
      <w:proofErr w:type="gramEnd"/>
      <w:r w:rsidRPr="0087797D">
        <w:rPr>
          <w:rFonts w:ascii="Times New Roman" w:hAnsi="Times New Roman" w:cs="Times New Roman"/>
          <w:sz w:val="28"/>
          <w:szCs w:val="28"/>
        </w:rPr>
        <w:t xml:space="preserve"> Учебник для бакалавров / А. О. Блинов, Н. В. Угрюмова. — М.: Издательско-торговая корпорация «Дашков и К°», 2018. – 474с.</w:t>
      </w:r>
    </w:p>
    <w:p w:rsidR="007E4761" w:rsidRPr="0087797D" w:rsidRDefault="007E4761" w:rsidP="007E4761">
      <w:pPr>
        <w:widowControl w:val="0"/>
        <w:suppressLineNumbers/>
        <w:autoSpaceDE w:val="0"/>
        <w:autoSpaceDN w:val="0"/>
        <w:adjustRightInd w:val="0"/>
        <w:spacing w:after="0" w:line="240" w:lineRule="auto"/>
        <w:ind w:firstLine="720"/>
        <w:jc w:val="both"/>
        <w:rPr>
          <w:rFonts w:ascii="Times New Roman" w:hAnsi="Times New Roman" w:cs="Times New Roman"/>
          <w:sz w:val="28"/>
          <w:szCs w:val="28"/>
        </w:rPr>
      </w:pPr>
    </w:p>
    <w:p w:rsidR="007E4761" w:rsidRPr="00705C85" w:rsidRDefault="007E4761" w:rsidP="007E4761">
      <w:pPr>
        <w:widowControl w:val="0"/>
        <w:suppressLineNumbers/>
        <w:autoSpaceDE w:val="0"/>
        <w:autoSpaceDN w:val="0"/>
        <w:adjustRightInd w:val="0"/>
        <w:spacing w:after="0" w:line="240" w:lineRule="auto"/>
        <w:ind w:firstLine="720"/>
        <w:jc w:val="center"/>
        <w:rPr>
          <w:rFonts w:ascii="Times New Roman" w:hAnsi="Times New Roman" w:cs="Times New Roman"/>
          <w:b/>
          <w:bCs/>
          <w:i/>
          <w:iCs/>
          <w:sz w:val="28"/>
          <w:szCs w:val="28"/>
        </w:rPr>
      </w:pPr>
      <w:r w:rsidRPr="00705C85">
        <w:rPr>
          <w:rFonts w:ascii="Times New Roman" w:hAnsi="Times New Roman" w:cs="Times New Roman"/>
          <w:b/>
          <w:bCs/>
          <w:i/>
          <w:iCs/>
          <w:sz w:val="28"/>
          <w:szCs w:val="28"/>
        </w:rPr>
        <w:t>Дополнительная литература</w:t>
      </w:r>
    </w:p>
    <w:p w:rsidR="007E4761" w:rsidRPr="002D63C7" w:rsidRDefault="007E4761" w:rsidP="007E4761">
      <w:pPr>
        <w:widowControl w:val="0"/>
        <w:suppressLineNumber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CYR" w:hAnsi="Times New Roman CYR" w:cs="Times New Roman CYR"/>
          <w:sz w:val="28"/>
          <w:szCs w:val="28"/>
        </w:rPr>
        <w:t>1.Управление персоналом: учебное пособие / Г.И.</w:t>
      </w:r>
      <w:r>
        <w:rPr>
          <w:rFonts w:ascii="Times New Roman" w:hAnsi="Times New Roman" w:cs="Times New Roman"/>
          <w:sz w:val="28"/>
          <w:szCs w:val="28"/>
          <w:lang w:val="en-US"/>
        </w:rPr>
        <w:t> </w:t>
      </w:r>
      <w:r>
        <w:rPr>
          <w:rFonts w:ascii="Times New Roman CYR" w:hAnsi="Times New Roman CYR" w:cs="Times New Roman CYR"/>
          <w:sz w:val="28"/>
          <w:szCs w:val="28"/>
        </w:rPr>
        <w:t>Михайлина, Л.В.</w:t>
      </w:r>
      <w:r>
        <w:rPr>
          <w:rFonts w:ascii="Times New Roman" w:hAnsi="Times New Roman" w:cs="Times New Roman"/>
          <w:sz w:val="28"/>
          <w:szCs w:val="28"/>
          <w:lang w:val="en-US"/>
        </w:rPr>
        <w:t> </w:t>
      </w:r>
      <w:proofErr w:type="spellStart"/>
      <w:r>
        <w:rPr>
          <w:rFonts w:ascii="Times New Roman CYR" w:hAnsi="Times New Roman CYR" w:cs="Times New Roman CYR"/>
          <w:sz w:val="28"/>
          <w:szCs w:val="28"/>
        </w:rPr>
        <w:t>Матраева</w:t>
      </w:r>
      <w:proofErr w:type="spellEnd"/>
      <w:r>
        <w:rPr>
          <w:rFonts w:ascii="Times New Roman CYR" w:hAnsi="Times New Roman CYR" w:cs="Times New Roman CYR"/>
          <w:sz w:val="28"/>
          <w:szCs w:val="28"/>
        </w:rPr>
        <w:t>, Д.Л.</w:t>
      </w:r>
      <w:r>
        <w:rPr>
          <w:rFonts w:ascii="Times New Roman" w:hAnsi="Times New Roman" w:cs="Times New Roman"/>
          <w:sz w:val="28"/>
          <w:szCs w:val="28"/>
          <w:lang w:val="en-US"/>
        </w:rPr>
        <w:t> </w:t>
      </w:r>
      <w:r>
        <w:rPr>
          <w:rFonts w:ascii="Times New Roman CYR" w:hAnsi="Times New Roman CYR" w:cs="Times New Roman CYR"/>
          <w:sz w:val="28"/>
          <w:szCs w:val="28"/>
        </w:rPr>
        <w:t>Михайлин, А.В.</w:t>
      </w:r>
      <w:r>
        <w:rPr>
          <w:rFonts w:ascii="Times New Roman" w:hAnsi="Times New Roman" w:cs="Times New Roman"/>
          <w:sz w:val="28"/>
          <w:szCs w:val="28"/>
          <w:lang w:val="en-US"/>
        </w:rPr>
        <w:t> </w:t>
      </w:r>
      <w:r>
        <w:rPr>
          <w:rFonts w:ascii="Times New Roman CYR" w:hAnsi="Times New Roman CYR" w:cs="Times New Roman CYR"/>
          <w:sz w:val="28"/>
          <w:szCs w:val="28"/>
        </w:rPr>
        <w:t>Беляк. - 3-е изд. - Москва</w:t>
      </w:r>
      <w:proofErr w:type="gramStart"/>
      <w:r>
        <w:rPr>
          <w:rFonts w:ascii="Times New Roman CYR" w:hAnsi="Times New Roman CYR" w:cs="Times New Roman CYR"/>
          <w:sz w:val="28"/>
          <w:szCs w:val="28"/>
        </w:rPr>
        <w:t xml:space="preserve"> :</w:t>
      </w:r>
      <w:proofErr w:type="gramEnd"/>
      <w:r>
        <w:rPr>
          <w:rFonts w:ascii="Times New Roman CYR" w:hAnsi="Times New Roman CYR" w:cs="Times New Roman CYR"/>
          <w:sz w:val="28"/>
          <w:szCs w:val="28"/>
        </w:rPr>
        <w:t xml:space="preserve"> Издательско-торговая корпорация </w:t>
      </w:r>
      <w:r w:rsidRPr="002D63C7">
        <w:rPr>
          <w:rFonts w:ascii="Times New Roman" w:hAnsi="Times New Roman" w:cs="Times New Roman"/>
          <w:sz w:val="28"/>
          <w:szCs w:val="28"/>
        </w:rPr>
        <w:t>«</w:t>
      </w:r>
      <w:r>
        <w:rPr>
          <w:rFonts w:ascii="Times New Roman CYR" w:hAnsi="Times New Roman CYR" w:cs="Times New Roman CYR"/>
          <w:sz w:val="28"/>
          <w:szCs w:val="28"/>
        </w:rPr>
        <w:t>Дашков и К</w:t>
      </w:r>
      <w:r w:rsidRPr="002D63C7">
        <w:rPr>
          <w:rFonts w:ascii="Times New Roman" w:hAnsi="Times New Roman" w:cs="Times New Roman"/>
          <w:sz w:val="28"/>
          <w:szCs w:val="28"/>
        </w:rPr>
        <w:t xml:space="preserve">°», 2016. - 280 </w:t>
      </w:r>
      <w:r>
        <w:rPr>
          <w:rFonts w:ascii="Times New Roman CYR" w:hAnsi="Times New Roman CYR" w:cs="Times New Roman CYR"/>
          <w:sz w:val="28"/>
          <w:szCs w:val="28"/>
        </w:rPr>
        <w:t>с.</w:t>
      </w:r>
      <w:proofErr w:type="gramStart"/>
      <w:r>
        <w:rPr>
          <w:rFonts w:ascii="Times New Roman CYR" w:hAnsi="Times New Roman CYR" w:cs="Times New Roman CYR"/>
          <w:sz w:val="28"/>
          <w:szCs w:val="28"/>
        </w:rPr>
        <w:t xml:space="preserve"> :</w:t>
      </w:r>
      <w:proofErr w:type="gramEnd"/>
      <w:r>
        <w:rPr>
          <w:rFonts w:ascii="Times New Roman CYR" w:hAnsi="Times New Roman CYR" w:cs="Times New Roman CYR"/>
          <w:sz w:val="28"/>
          <w:szCs w:val="28"/>
        </w:rPr>
        <w:t xml:space="preserve"> ил. - </w:t>
      </w:r>
      <w:proofErr w:type="spellStart"/>
      <w:r>
        <w:rPr>
          <w:rFonts w:ascii="Times New Roman CYR" w:hAnsi="Times New Roman CYR" w:cs="Times New Roman CYR"/>
          <w:sz w:val="28"/>
          <w:szCs w:val="28"/>
        </w:rPr>
        <w:t>Библиогр</w:t>
      </w:r>
      <w:proofErr w:type="spellEnd"/>
      <w:r>
        <w:rPr>
          <w:rFonts w:ascii="Times New Roman CYR" w:hAnsi="Times New Roman CYR" w:cs="Times New Roman CYR"/>
          <w:sz w:val="28"/>
          <w:szCs w:val="28"/>
        </w:rPr>
        <w:t xml:space="preserve">. в </w:t>
      </w:r>
      <w:proofErr w:type="spellStart"/>
      <w:r>
        <w:rPr>
          <w:rFonts w:ascii="Times New Roman CYR" w:hAnsi="Times New Roman CYR" w:cs="Times New Roman CYR"/>
          <w:sz w:val="28"/>
          <w:szCs w:val="28"/>
        </w:rPr>
        <w:t>кн.ISBN</w:t>
      </w:r>
      <w:proofErr w:type="spellEnd"/>
      <w:r>
        <w:rPr>
          <w:rFonts w:ascii="Times New Roman CYR" w:hAnsi="Times New Roman CYR" w:cs="Times New Roman CYR"/>
          <w:sz w:val="28"/>
          <w:szCs w:val="28"/>
        </w:rPr>
        <w:t xml:space="preserve"> 978-5-394-01749-0</w:t>
      </w:r>
      <w:proofErr w:type="gramStart"/>
      <w:r>
        <w:rPr>
          <w:rFonts w:ascii="Times New Roman CYR" w:hAnsi="Times New Roman CYR" w:cs="Times New Roman CYR"/>
          <w:sz w:val="28"/>
          <w:szCs w:val="28"/>
        </w:rPr>
        <w:t xml:space="preserve"> ;</w:t>
      </w:r>
      <w:proofErr w:type="gramEnd"/>
      <w:r>
        <w:rPr>
          <w:rFonts w:ascii="Times New Roman CYR" w:hAnsi="Times New Roman CYR" w:cs="Times New Roman CYR"/>
          <w:sz w:val="28"/>
          <w:szCs w:val="28"/>
        </w:rPr>
        <w:t xml:space="preserve"> То же [Электронный ресурс]. - URL:</w:t>
      </w:r>
      <w:r>
        <w:rPr>
          <w:rFonts w:ascii="Times New Roman" w:hAnsi="Times New Roman" w:cs="Times New Roman"/>
          <w:sz w:val="28"/>
          <w:szCs w:val="28"/>
          <w:lang w:val="en-US"/>
        </w:rPr>
        <w:t> </w:t>
      </w:r>
      <w:hyperlink r:id="rId8" w:history="1">
        <w:r>
          <w:rPr>
            <w:rFonts w:ascii="Times New Roman" w:hAnsi="Times New Roman" w:cs="Times New Roman"/>
            <w:color w:val="0000FF"/>
            <w:sz w:val="28"/>
            <w:szCs w:val="28"/>
            <w:u w:val="single"/>
            <w:lang w:val="en-US"/>
          </w:rPr>
          <w:t>http</w:t>
        </w:r>
        <w:r w:rsidRPr="002D63C7">
          <w:rPr>
            <w:rFonts w:ascii="Times New Roman" w:hAnsi="Times New Roman" w:cs="Times New Roman"/>
            <w:color w:val="0000FF"/>
            <w:sz w:val="28"/>
            <w:szCs w:val="28"/>
            <w:u w:val="single"/>
          </w:rPr>
          <w:t>://</w:t>
        </w:r>
        <w:r>
          <w:rPr>
            <w:rFonts w:ascii="Times New Roman" w:hAnsi="Times New Roman" w:cs="Times New Roman"/>
            <w:color w:val="0000FF"/>
            <w:sz w:val="28"/>
            <w:szCs w:val="28"/>
            <w:u w:val="single"/>
            <w:lang w:val="en-US"/>
          </w:rPr>
          <w:t>biblioclub</w:t>
        </w:r>
        <w:r w:rsidRPr="002D63C7">
          <w:rPr>
            <w:rFonts w:ascii="Times New Roman" w:hAnsi="Times New Roman" w:cs="Times New Roman"/>
            <w:color w:val="0000FF"/>
            <w:sz w:val="28"/>
            <w:szCs w:val="28"/>
            <w:u w:val="single"/>
          </w:rPr>
          <w:t>.</w:t>
        </w:r>
        <w:r>
          <w:rPr>
            <w:rFonts w:ascii="Times New Roman" w:hAnsi="Times New Roman" w:cs="Times New Roman"/>
            <w:color w:val="0000FF"/>
            <w:sz w:val="28"/>
            <w:szCs w:val="28"/>
            <w:u w:val="single"/>
            <w:lang w:val="en-US"/>
          </w:rPr>
          <w:t>ru</w:t>
        </w:r>
        <w:r w:rsidRPr="002D63C7">
          <w:rPr>
            <w:rFonts w:ascii="Times New Roman" w:hAnsi="Times New Roman" w:cs="Times New Roman"/>
            <w:color w:val="0000FF"/>
            <w:sz w:val="28"/>
            <w:szCs w:val="28"/>
            <w:u w:val="single"/>
          </w:rPr>
          <w:t>/</w:t>
        </w:r>
        <w:r>
          <w:rPr>
            <w:rFonts w:ascii="Times New Roman" w:hAnsi="Times New Roman" w:cs="Times New Roman"/>
            <w:color w:val="0000FF"/>
            <w:sz w:val="28"/>
            <w:szCs w:val="28"/>
            <w:u w:val="single"/>
            <w:lang w:val="en-US"/>
          </w:rPr>
          <w:t>index</w:t>
        </w:r>
        <w:r w:rsidRPr="002D63C7">
          <w:rPr>
            <w:rFonts w:ascii="Times New Roman" w:hAnsi="Times New Roman" w:cs="Times New Roman"/>
            <w:color w:val="0000FF"/>
            <w:sz w:val="28"/>
            <w:szCs w:val="28"/>
            <w:u w:val="single"/>
          </w:rPr>
          <w:t>.</w:t>
        </w:r>
        <w:r>
          <w:rPr>
            <w:rFonts w:ascii="Times New Roman" w:hAnsi="Times New Roman" w:cs="Times New Roman"/>
            <w:color w:val="0000FF"/>
            <w:sz w:val="28"/>
            <w:szCs w:val="28"/>
            <w:u w:val="single"/>
            <w:lang w:val="en-US"/>
          </w:rPr>
          <w:t>php</w:t>
        </w:r>
        <w:r w:rsidRPr="002D63C7">
          <w:rPr>
            <w:rFonts w:ascii="Times New Roman" w:hAnsi="Times New Roman" w:cs="Times New Roman"/>
            <w:color w:val="0000FF"/>
            <w:sz w:val="28"/>
            <w:szCs w:val="28"/>
            <w:u w:val="single"/>
          </w:rPr>
          <w:t>?</w:t>
        </w:r>
        <w:r>
          <w:rPr>
            <w:rFonts w:ascii="Times New Roman" w:hAnsi="Times New Roman" w:cs="Times New Roman"/>
            <w:color w:val="0000FF"/>
            <w:sz w:val="28"/>
            <w:szCs w:val="28"/>
            <w:u w:val="single"/>
            <w:lang w:val="en-US"/>
          </w:rPr>
          <w:t>page</w:t>
        </w:r>
        <w:r w:rsidRPr="002D63C7">
          <w:rPr>
            <w:rFonts w:ascii="Times New Roman" w:hAnsi="Times New Roman" w:cs="Times New Roman"/>
            <w:color w:val="0000FF"/>
            <w:sz w:val="28"/>
            <w:szCs w:val="28"/>
            <w:u w:val="single"/>
          </w:rPr>
          <w:t>=</w:t>
        </w:r>
        <w:r>
          <w:rPr>
            <w:rFonts w:ascii="Times New Roman" w:hAnsi="Times New Roman" w:cs="Times New Roman"/>
            <w:color w:val="0000FF"/>
            <w:sz w:val="28"/>
            <w:szCs w:val="28"/>
            <w:u w:val="single"/>
            <w:lang w:val="en-US"/>
          </w:rPr>
          <w:t>book</w:t>
        </w:r>
        <w:r>
          <w:rPr>
            <w:rFonts w:ascii="Times New Roman" w:hAnsi="Times New Roman" w:cs="Times New Roman"/>
            <w:vanish/>
            <w:color w:val="0000FF"/>
            <w:sz w:val="28"/>
            <w:szCs w:val="28"/>
            <w:u w:val="single"/>
            <w:lang w:val="en-US"/>
          </w:rPr>
          <w:t>HYPERLINK</w:t>
        </w:r>
        <w:r w:rsidRPr="002D63C7">
          <w:rPr>
            <w:rFonts w:ascii="Times New Roman" w:hAnsi="Times New Roman" w:cs="Times New Roman"/>
            <w:vanish/>
            <w:color w:val="0000FF"/>
            <w:sz w:val="28"/>
            <w:szCs w:val="28"/>
            <w:u w:val="single"/>
          </w:rPr>
          <w:t xml:space="preserve"> "</w:t>
        </w:r>
        <w:r>
          <w:rPr>
            <w:rFonts w:ascii="Times New Roman" w:hAnsi="Times New Roman" w:cs="Times New Roman"/>
            <w:vanish/>
            <w:color w:val="0000FF"/>
            <w:sz w:val="28"/>
            <w:szCs w:val="28"/>
            <w:u w:val="single"/>
            <w:lang w:val="en-US"/>
          </w:rPr>
          <w:t>http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biblioclub</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ru</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index</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php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page</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book</w:t>
        </w:r>
        <w:r w:rsidRPr="002D63C7">
          <w:rPr>
            <w:rFonts w:ascii="Times New Roman" w:hAnsi="Times New Roman" w:cs="Times New Roman"/>
            <w:vanish/>
            <w:color w:val="0000FF"/>
            <w:sz w:val="28"/>
            <w:szCs w:val="28"/>
            <w:u w:val="single"/>
          </w:rPr>
          <w:t>&amp;</w:t>
        </w:r>
        <w:r>
          <w:rPr>
            <w:rFonts w:ascii="Times New Roman" w:hAnsi="Times New Roman" w:cs="Times New Roman"/>
            <w:vanish/>
            <w:color w:val="0000FF"/>
            <w:sz w:val="28"/>
            <w:szCs w:val="28"/>
            <w:u w:val="single"/>
            <w:lang w:val="en-US"/>
          </w:rPr>
          <w:t>id</w:t>
        </w:r>
        <w:r w:rsidRPr="002D63C7">
          <w:rPr>
            <w:rFonts w:ascii="Times New Roman" w:hAnsi="Times New Roman" w:cs="Times New Roman"/>
            <w:vanish/>
            <w:color w:val="0000FF"/>
            <w:sz w:val="28"/>
            <w:szCs w:val="28"/>
            <w:u w:val="single"/>
          </w:rPr>
          <w:t>=453363"</w:t>
        </w:r>
        <w:r w:rsidRPr="002D63C7">
          <w:rPr>
            <w:rFonts w:ascii="Times New Roman" w:hAnsi="Times New Roman" w:cs="Times New Roman"/>
            <w:color w:val="0000FF"/>
            <w:sz w:val="28"/>
            <w:szCs w:val="28"/>
            <w:u w:val="single"/>
          </w:rPr>
          <w:t>&amp;</w:t>
        </w:r>
        <w:r>
          <w:rPr>
            <w:rFonts w:ascii="Times New Roman" w:hAnsi="Times New Roman" w:cs="Times New Roman"/>
            <w:vanish/>
            <w:color w:val="0000FF"/>
            <w:sz w:val="28"/>
            <w:szCs w:val="28"/>
            <w:u w:val="single"/>
            <w:lang w:val="en-US"/>
          </w:rPr>
          <w:t>HYPERLINK</w:t>
        </w:r>
        <w:r w:rsidRPr="002D63C7">
          <w:rPr>
            <w:rFonts w:ascii="Times New Roman" w:hAnsi="Times New Roman" w:cs="Times New Roman"/>
            <w:vanish/>
            <w:color w:val="0000FF"/>
            <w:sz w:val="28"/>
            <w:szCs w:val="28"/>
            <w:u w:val="single"/>
          </w:rPr>
          <w:t xml:space="preserve"> "</w:t>
        </w:r>
        <w:r>
          <w:rPr>
            <w:rFonts w:ascii="Times New Roman" w:hAnsi="Times New Roman" w:cs="Times New Roman"/>
            <w:vanish/>
            <w:color w:val="0000FF"/>
            <w:sz w:val="28"/>
            <w:szCs w:val="28"/>
            <w:u w:val="single"/>
            <w:lang w:val="en-US"/>
          </w:rPr>
          <w:t>http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biblioclub</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ru</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index</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php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page</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book</w:t>
        </w:r>
        <w:r w:rsidRPr="002D63C7">
          <w:rPr>
            <w:rFonts w:ascii="Times New Roman" w:hAnsi="Times New Roman" w:cs="Times New Roman"/>
            <w:vanish/>
            <w:color w:val="0000FF"/>
            <w:sz w:val="28"/>
            <w:szCs w:val="28"/>
            <w:u w:val="single"/>
          </w:rPr>
          <w:t>&amp;</w:t>
        </w:r>
        <w:r>
          <w:rPr>
            <w:rFonts w:ascii="Times New Roman" w:hAnsi="Times New Roman" w:cs="Times New Roman"/>
            <w:vanish/>
            <w:color w:val="0000FF"/>
            <w:sz w:val="28"/>
            <w:szCs w:val="28"/>
            <w:u w:val="single"/>
            <w:lang w:val="en-US"/>
          </w:rPr>
          <w:t>id</w:t>
        </w:r>
        <w:r w:rsidRPr="002D63C7">
          <w:rPr>
            <w:rFonts w:ascii="Times New Roman" w:hAnsi="Times New Roman" w:cs="Times New Roman"/>
            <w:vanish/>
            <w:color w:val="0000FF"/>
            <w:sz w:val="28"/>
            <w:szCs w:val="28"/>
            <w:u w:val="single"/>
          </w:rPr>
          <w:t>=453363"</w:t>
        </w:r>
        <w:r>
          <w:rPr>
            <w:rFonts w:ascii="Times New Roman" w:hAnsi="Times New Roman" w:cs="Times New Roman"/>
            <w:color w:val="0000FF"/>
            <w:sz w:val="28"/>
            <w:szCs w:val="28"/>
            <w:u w:val="single"/>
            <w:lang w:val="en-US"/>
          </w:rPr>
          <w:t>id</w:t>
        </w:r>
        <w:r w:rsidRPr="002D63C7">
          <w:rPr>
            <w:rFonts w:ascii="Times New Roman" w:hAnsi="Times New Roman" w:cs="Times New Roman"/>
            <w:color w:val="0000FF"/>
            <w:sz w:val="28"/>
            <w:szCs w:val="28"/>
            <w:u w:val="single"/>
          </w:rPr>
          <w:t>=453363</w:t>
        </w:r>
      </w:hyperlink>
    </w:p>
    <w:p w:rsidR="007E4761" w:rsidRPr="002D63C7" w:rsidRDefault="007E4761" w:rsidP="007E4761">
      <w:pPr>
        <w:widowControl w:val="0"/>
        <w:suppressLineNumbers/>
        <w:autoSpaceDE w:val="0"/>
        <w:autoSpaceDN w:val="0"/>
        <w:adjustRightInd w:val="0"/>
        <w:spacing w:after="0" w:line="240" w:lineRule="auto"/>
        <w:ind w:firstLine="720"/>
        <w:jc w:val="both"/>
        <w:rPr>
          <w:rFonts w:ascii="Times New Roman" w:hAnsi="Times New Roman" w:cs="Times New Roman"/>
          <w:sz w:val="28"/>
          <w:szCs w:val="28"/>
        </w:rPr>
      </w:pPr>
      <w:r w:rsidRPr="002D63C7">
        <w:rPr>
          <w:rFonts w:ascii="Times New Roman" w:hAnsi="Times New Roman" w:cs="Times New Roman"/>
          <w:sz w:val="28"/>
          <w:szCs w:val="28"/>
        </w:rPr>
        <w:t>2.</w:t>
      </w:r>
      <w:r>
        <w:rPr>
          <w:rFonts w:ascii="Times New Roman CYR" w:hAnsi="Times New Roman CYR" w:cs="Times New Roman CYR"/>
          <w:sz w:val="28"/>
          <w:szCs w:val="28"/>
        </w:rPr>
        <w:t>Шапиро, С.А. Инновационные подходы к процессу управления персоналом организации</w:t>
      </w:r>
      <w:proofErr w:type="gramStart"/>
      <w:r>
        <w:rPr>
          <w:rFonts w:ascii="Times New Roman CYR" w:hAnsi="Times New Roman CYR" w:cs="Times New Roman CYR"/>
          <w:sz w:val="28"/>
          <w:szCs w:val="28"/>
        </w:rPr>
        <w:t xml:space="preserve"> :</w:t>
      </w:r>
      <w:proofErr w:type="gramEnd"/>
      <w:r>
        <w:rPr>
          <w:rFonts w:ascii="Times New Roman CYR" w:hAnsi="Times New Roman CYR" w:cs="Times New Roman CYR"/>
          <w:sz w:val="28"/>
          <w:szCs w:val="28"/>
        </w:rPr>
        <w:t xml:space="preserve"> монография / С.А.</w:t>
      </w:r>
      <w:r>
        <w:rPr>
          <w:rFonts w:ascii="Times New Roman" w:hAnsi="Times New Roman" w:cs="Times New Roman"/>
          <w:sz w:val="28"/>
          <w:szCs w:val="28"/>
          <w:lang w:val="en-US"/>
        </w:rPr>
        <w:t> </w:t>
      </w:r>
      <w:r>
        <w:rPr>
          <w:rFonts w:ascii="Times New Roman CYR" w:hAnsi="Times New Roman CYR" w:cs="Times New Roman CYR"/>
          <w:sz w:val="28"/>
          <w:szCs w:val="28"/>
        </w:rPr>
        <w:t>Шапиро. - Москва</w:t>
      </w:r>
      <w:proofErr w:type="gramStart"/>
      <w:r>
        <w:rPr>
          <w:rFonts w:ascii="Times New Roman CYR" w:hAnsi="Times New Roman CYR" w:cs="Times New Roman CYR"/>
          <w:sz w:val="28"/>
          <w:szCs w:val="28"/>
        </w:rPr>
        <w:t xml:space="preserve"> ;</w:t>
      </w:r>
      <w:proofErr w:type="gramEnd"/>
      <w:r>
        <w:rPr>
          <w:rFonts w:ascii="Times New Roman CYR" w:hAnsi="Times New Roman CYR" w:cs="Times New Roman CYR"/>
          <w:sz w:val="28"/>
          <w:szCs w:val="28"/>
        </w:rPr>
        <w:t xml:space="preserve"> Берлин : </w:t>
      </w:r>
      <w:proofErr w:type="spellStart"/>
      <w:r>
        <w:rPr>
          <w:rFonts w:ascii="Times New Roman CYR" w:hAnsi="Times New Roman CYR" w:cs="Times New Roman CYR"/>
          <w:sz w:val="28"/>
          <w:szCs w:val="28"/>
        </w:rPr>
        <w:t>Директ</w:t>
      </w:r>
      <w:proofErr w:type="spellEnd"/>
      <w:r>
        <w:rPr>
          <w:rFonts w:ascii="Times New Roman CYR" w:hAnsi="Times New Roman CYR" w:cs="Times New Roman CYR"/>
          <w:sz w:val="28"/>
          <w:szCs w:val="28"/>
        </w:rPr>
        <w:t xml:space="preserve">-Медиа, 2015. - 172 с. : ил., табл. - </w:t>
      </w:r>
      <w:proofErr w:type="spellStart"/>
      <w:r>
        <w:rPr>
          <w:rFonts w:ascii="Times New Roman CYR" w:hAnsi="Times New Roman CYR" w:cs="Times New Roman CYR"/>
          <w:sz w:val="28"/>
          <w:szCs w:val="28"/>
        </w:rPr>
        <w:t>Библиогр</w:t>
      </w:r>
      <w:proofErr w:type="spellEnd"/>
      <w:r>
        <w:rPr>
          <w:rFonts w:ascii="Times New Roman CYR" w:hAnsi="Times New Roman CYR" w:cs="Times New Roman CYR"/>
          <w:sz w:val="28"/>
          <w:szCs w:val="28"/>
        </w:rPr>
        <w:t>. в кн. - ISBN 978-5-4475-2544-6</w:t>
      </w:r>
      <w:proofErr w:type="gramStart"/>
      <w:r>
        <w:rPr>
          <w:rFonts w:ascii="Times New Roman CYR" w:hAnsi="Times New Roman CYR" w:cs="Times New Roman CYR"/>
          <w:sz w:val="28"/>
          <w:szCs w:val="28"/>
        </w:rPr>
        <w:t xml:space="preserve"> ;</w:t>
      </w:r>
      <w:proofErr w:type="gramEnd"/>
      <w:r>
        <w:rPr>
          <w:rFonts w:ascii="Times New Roman CYR" w:hAnsi="Times New Roman CYR" w:cs="Times New Roman CYR"/>
          <w:sz w:val="28"/>
          <w:szCs w:val="28"/>
        </w:rPr>
        <w:t xml:space="preserve"> То же [Электронный ресурс]. - URL:</w:t>
      </w:r>
      <w:r>
        <w:rPr>
          <w:rFonts w:ascii="Times New Roman" w:hAnsi="Times New Roman" w:cs="Times New Roman"/>
          <w:sz w:val="28"/>
          <w:szCs w:val="28"/>
          <w:lang w:val="en-US"/>
        </w:rPr>
        <w:t> </w:t>
      </w:r>
      <w:hyperlink r:id="rId9" w:history="1">
        <w:r>
          <w:rPr>
            <w:rFonts w:ascii="Times New Roman" w:hAnsi="Times New Roman" w:cs="Times New Roman"/>
            <w:color w:val="0000FF"/>
            <w:sz w:val="28"/>
            <w:szCs w:val="28"/>
            <w:u w:val="single"/>
            <w:lang w:val="en-US"/>
          </w:rPr>
          <w:t>http</w:t>
        </w:r>
        <w:r w:rsidRPr="002D63C7">
          <w:rPr>
            <w:rFonts w:ascii="Times New Roman" w:hAnsi="Times New Roman" w:cs="Times New Roman"/>
            <w:color w:val="0000FF"/>
            <w:sz w:val="28"/>
            <w:szCs w:val="28"/>
            <w:u w:val="single"/>
          </w:rPr>
          <w:t>://</w:t>
        </w:r>
        <w:r>
          <w:rPr>
            <w:rFonts w:ascii="Times New Roman" w:hAnsi="Times New Roman" w:cs="Times New Roman"/>
            <w:color w:val="0000FF"/>
            <w:sz w:val="28"/>
            <w:szCs w:val="28"/>
            <w:u w:val="single"/>
            <w:lang w:val="en-US"/>
          </w:rPr>
          <w:t>biblioclub</w:t>
        </w:r>
        <w:r w:rsidRPr="002D63C7">
          <w:rPr>
            <w:rFonts w:ascii="Times New Roman" w:hAnsi="Times New Roman" w:cs="Times New Roman"/>
            <w:color w:val="0000FF"/>
            <w:sz w:val="28"/>
            <w:szCs w:val="28"/>
            <w:u w:val="single"/>
          </w:rPr>
          <w:t>.</w:t>
        </w:r>
        <w:r>
          <w:rPr>
            <w:rFonts w:ascii="Times New Roman" w:hAnsi="Times New Roman" w:cs="Times New Roman"/>
            <w:color w:val="0000FF"/>
            <w:sz w:val="28"/>
            <w:szCs w:val="28"/>
            <w:u w:val="single"/>
            <w:lang w:val="en-US"/>
          </w:rPr>
          <w:t>ru</w:t>
        </w:r>
        <w:r w:rsidRPr="002D63C7">
          <w:rPr>
            <w:rFonts w:ascii="Times New Roman" w:hAnsi="Times New Roman" w:cs="Times New Roman"/>
            <w:color w:val="0000FF"/>
            <w:sz w:val="28"/>
            <w:szCs w:val="28"/>
            <w:u w:val="single"/>
          </w:rPr>
          <w:t>/</w:t>
        </w:r>
        <w:r>
          <w:rPr>
            <w:rFonts w:ascii="Times New Roman" w:hAnsi="Times New Roman" w:cs="Times New Roman"/>
            <w:color w:val="0000FF"/>
            <w:sz w:val="28"/>
            <w:szCs w:val="28"/>
            <w:u w:val="single"/>
            <w:lang w:val="en-US"/>
          </w:rPr>
          <w:t>index</w:t>
        </w:r>
        <w:r w:rsidRPr="002D63C7">
          <w:rPr>
            <w:rFonts w:ascii="Times New Roman" w:hAnsi="Times New Roman" w:cs="Times New Roman"/>
            <w:color w:val="0000FF"/>
            <w:sz w:val="28"/>
            <w:szCs w:val="28"/>
            <w:u w:val="single"/>
          </w:rPr>
          <w:t>.</w:t>
        </w:r>
        <w:r>
          <w:rPr>
            <w:rFonts w:ascii="Times New Roman" w:hAnsi="Times New Roman" w:cs="Times New Roman"/>
            <w:color w:val="0000FF"/>
            <w:sz w:val="28"/>
            <w:szCs w:val="28"/>
            <w:u w:val="single"/>
            <w:lang w:val="en-US"/>
          </w:rPr>
          <w:t>php</w:t>
        </w:r>
        <w:r w:rsidRPr="002D63C7">
          <w:rPr>
            <w:rFonts w:ascii="Times New Roman" w:hAnsi="Times New Roman" w:cs="Times New Roman"/>
            <w:color w:val="0000FF"/>
            <w:sz w:val="28"/>
            <w:szCs w:val="28"/>
            <w:u w:val="single"/>
          </w:rPr>
          <w:t>?</w:t>
        </w:r>
        <w:r>
          <w:rPr>
            <w:rFonts w:ascii="Times New Roman" w:hAnsi="Times New Roman" w:cs="Times New Roman"/>
            <w:color w:val="0000FF"/>
            <w:sz w:val="28"/>
            <w:szCs w:val="28"/>
            <w:u w:val="single"/>
            <w:lang w:val="en-US"/>
          </w:rPr>
          <w:t>page</w:t>
        </w:r>
        <w:r w:rsidRPr="002D63C7">
          <w:rPr>
            <w:rFonts w:ascii="Times New Roman" w:hAnsi="Times New Roman" w:cs="Times New Roman"/>
            <w:color w:val="0000FF"/>
            <w:sz w:val="28"/>
            <w:szCs w:val="28"/>
            <w:u w:val="single"/>
          </w:rPr>
          <w:t>=</w:t>
        </w:r>
        <w:r>
          <w:rPr>
            <w:rFonts w:ascii="Times New Roman" w:hAnsi="Times New Roman" w:cs="Times New Roman"/>
            <w:color w:val="0000FF"/>
            <w:sz w:val="28"/>
            <w:szCs w:val="28"/>
            <w:u w:val="single"/>
            <w:lang w:val="en-US"/>
          </w:rPr>
          <w:t>book</w:t>
        </w:r>
        <w:r>
          <w:rPr>
            <w:rFonts w:ascii="Times New Roman" w:hAnsi="Times New Roman" w:cs="Times New Roman"/>
            <w:vanish/>
            <w:color w:val="0000FF"/>
            <w:sz w:val="28"/>
            <w:szCs w:val="28"/>
            <w:u w:val="single"/>
            <w:lang w:val="en-US"/>
          </w:rPr>
          <w:t>HYPERLINK</w:t>
        </w:r>
        <w:r w:rsidRPr="002D63C7">
          <w:rPr>
            <w:rFonts w:ascii="Times New Roman" w:hAnsi="Times New Roman" w:cs="Times New Roman"/>
            <w:vanish/>
            <w:color w:val="0000FF"/>
            <w:sz w:val="28"/>
            <w:szCs w:val="28"/>
            <w:u w:val="single"/>
          </w:rPr>
          <w:t xml:space="preserve"> "</w:t>
        </w:r>
        <w:r>
          <w:rPr>
            <w:rFonts w:ascii="Times New Roman" w:hAnsi="Times New Roman" w:cs="Times New Roman"/>
            <w:vanish/>
            <w:color w:val="0000FF"/>
            <w:sz w:val="28"/>
            <w:szCs w:val="28"/>
            <w:u w:val="single"/>
            <w:lang w:val="en-US"/>
          </w:rPr>
          <w:t>http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biblioclub</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ru</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index</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php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page</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book</w:t>
        </w:r>
        <w:r w:rsidRPr="002D63C7">
          <w:rPr>
            <w:rFonts w:ascii="Times New Roman" w:hAnsi="Times New Roman" w:cs="Times New Roman"/>
            <w:vanish/>
            <w:color w:val="0000FF"/>
            <w:sz w:val="28"/>
            <w:szCs w:val="28"/>
            <w:u w:val="single"/>
          </w:rPr>
          <w:t>&amp;</w:t>
        </w:r>
        <w:r>
          <w:rPr>
            <w:rFonts w:ascii="Times New Roman" w:hAnsi="Times New Roman" w:cs="Times New Roman"/>
            <w:vanish/>
            <w:color w:val="0000FF"/>
            <w:sz w:val="28"/>
            <w:szCs w:val="28"/>
            <w:u w:val="single"/>
            <w:lang w:val="en-US"/>
          </w:rPr>
          <w:t>id</w:t>
        </w:r>
        <w:r w:rsidRPr="002D63C7">
          <w:rPr>
            <w:rFonts w:ascii="Times New Roman" w:hAnsi="Times New Roman" w:cs="Times New Roman"/>
            <w:vanish/>
            <w:color w:val="0000FF"/>
            <w:sz w:val="28"/>
            <w:szCs w:val="28"/>
            <w:u w:val="single"/>
          </w:rPr>
          <w:t>=272155"</w:t>
        </w:r>
        <w:r w:rsidRPr="002D63C7">
          <w:rPr>
            <w:rFonts w:ascii="Times New Roman" w:hAnsi="Times New Roman" w:cs="Times New Roman"/>
            <w:color w:val="0000FF"/>
            <w:sz w:val="28"/>
            <w:szCs w:val="28"/>
            <w:u w:val="single"/>
          </w:rPr>
          <w:t>&amp;</w:t>
        </w:r>
        <w:r>
          <w:rPr>
            <w:rFonts w:ascii="Times New Roman" w:hAnsi="Times New Roman" w:cs="Times New Roman"/>
            <w:vanish/>
            <w:color w:val="0000FF"/>
            <w:sz w:val="28"/>
            <w:szCs w:val="28"/>
            <w:u w:val="single"/>
            <w:lang w:val="en-US"/>
          </w:rPr>
          <w:t>HYPERLINK</w:t>
        </w:r>
        <w:r w:rsidRPr="002D63C7">
          <w:rPr>
            <w:rFonts w:ascii="Times New Roman" w:hAnsi="Times New Roman" w:cs="Times New Roman"/>
            <w:vanish/>
            <w:color w:val="0000FF"/>
            <w:sz w:val="28"/>
            <w:szCs w:val="28"/>
            <w:u w:val="single"/>
          </w:rPr>
          <w:t xml:space="preserve"> "</w:t>
        </w:r>
        <w:r>
          <w:rPr>
            <w:rFonts w:ascii="Times New Roman" w:hAnsi="Times New Roman" w:cs="Times New Roman"/>
            <w:vanish/>
            <w:color w:val="0000FF"/>
            <w:sz w:val="28"/>
            <w:szCs w:val="28"/>
            <w:u w:val="single"/>
            <w:lang w:val="en-US"/>
          </w:rPr>
          <w:t>http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biblioclub</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ru</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index</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php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page</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book</w:t>
        </w:r>
        <w:r w:rsidRPr="002D63C7">
          <w:rPr>
            <w:rFonts w:ascii="Times New Roman" w:hAnsi="Times New Roman" w:cs="Times New Roman"/>
            <w:vanish/>
            <w:color w:val="0000FF"/>
            <w:sz w:val="28"/>
            <w:szCs w:val="28"/>
            <w:u w:val="single"/>
          </w:rPr>
          <w:t>&amp;</w:t>
        </w:r>
        <w:r>
          <w:rPr>
            <w:rFonts w:ascii="Times New Roman" w:hAnsi="Times New Roman" w:cs="Times New Roman"/>
            <w:vanish/>
            <w:color w:val="0000FF"/>
            <w:sz w:val="28"/>
            <w:szCs w:val="28"/>
            <w:u w:val="single"/>
            <w:lang w:val="en-US"/>
          </w:rPr>
          <w:t>id</w:t>
        </w:r>
        <w:r w:rsidRPr="002D63C7">
          <w:rPr>
            <w:rFonts w:ascii="Times New Roman" w:hAnsi="Times New Roman" w:cs="Times New Roman"/>
            <w:vanish/>
            <w:color w:val="0000FF"/>
            <w:sz w:val="28"/>
            <w:szCs w:val="28"/>
            <w:u w:val="single"/>
          </w:rPr>
          <w:t>=272155"</w:t>
        </w:r>
        <w:r>
          <w:rPr>
            <w:rFonts w:ascii="Times New Roman" w:hAnsi="Times New Roman" w:cs="Times New Roman"/>
            <w:color w:val="0000FF"/>
            <w:sz w:val="28"/>
            <w:szCs w:val="28"/>
            <w:u w:val="single"/>
            <w:lang w:val="en-US"/>
          </w:rPr>
          <w:t>id</w:t>
        </w:r>
        <w:r w:rsidRPr="002D63C7">
          <w:rPr>
            <w:rFonts w:ascii="Times New Roman" w:hAnsi="Times New Roman" w:cs="Times New Roman"/>
            <w:color w:val="0000FF"/>
            <w:sz w:val="28"/>
            <w:szCs w:val="28"/>
            <w:u w:val="single"/>
          </w:rPr>
          <w:t>=272155</w:t>
        </w:r>
      </w:hyperlink>
      <w:r>
        <w:rPr>
          <w:rFonts w:ascii="Times New Roman" w:hAnsi="Times New Roman" w:cs="Times New Roman"/>
          <w:sz w:val="28"/>
          <w:szCs w:val="28"/>
          <w:lang w:val="en-US"/>
        </w:rPr>
        <w:t> </w:t>
      </w:r>
    </w:p>
    <w:p w:rsidR="007E4761" w:rsidRDefault="007E4761" w:rsidP="007E4761">
      <w:pPr>
        <w:widowControl w:val="0"/>
        <w:autoSpaceDE w:val="0"/>
        <w:autoSpaceDN w:val="0"/>
        <w:adjustRightInd w:val="0"/>
        <w:spacing w:after="0" w:line="240" w:lineRule="auto"/>
        <w:ind w:firstLine="420"/>
        <w:jc w:val="both"/>
        <w:rPr>
          <w:rFonts w:ascii="Times New Roman" w:hAnsi="Times New Roman" w:cs="Times New Roman"/>
          <w:color w:val="0000FF"/>
          <w:sz w:val="28"/>
          <w:szCs w:val="28"/>
          <w:u w:val="single"/>
        </w:rPr>
      </w:pPr>
      <w:r w:rsidRPr="002D63C7">
        <w:rPr>
          <w:rFonts w:ascii="Times New Roman" w:hAnsi="Times New Roman" w:cs="Times New Roman"/>
          <w:sz w:val="28"/>
          <w:szCs w:val="28"/>
        </w:rPr>
        <w:t>3.</w:t>
      </w:r>
      <w:hyperlink r:id="rId10" w:history="1">
        <w:r w:rsidRPr="002D63C7">
          <w:rPr>
            <w:rFonts w:ascii="Times New Roman" w:hAnsi="Times New Roman" w:cs="Times New Roman"/>
            <w:color w:val="0000FF"/>
            <w:sz w:val="28"/>
            <w:szCs w:val="28"/>
            <w:u w:val="single"/>
          </w:rPr>
          <w:t>Шапиро</w:t>
        </w:r>
        <w:r>
          <w:rPr>
            <w:rFonts w:ascii="Times New Roman" w:hAnsi="Times New Roman" w:cs="Times New Roman"/>
            <w:color w:val="0000FF"/>
            <w:sz w:val="28"/>
            <w:szCs w:val="28"/>
            <w:u w:val="single"/>
            <w:lang w:val="en-US"/>
          </w:rPr>
          <w:t> </w:t>
        </w:r>
        <w:r w:rsidRPr="002D63C7">
          <w:rPr>
            <w:rFonts w:ascii="Times New Roman" w:hAnsi="Times New Roman" w:cs="Times New Roman"/>
            <w:color w:val="0000FF"/>
            <w:sz w:val="28"/>
            <w:szCs w:val="28"/>
            <w:u w:val="single"/>
          </w:rPr>
          <w:t>С.</w:t>
        </w:r>
        <w:r>
          <w:rPr>
            <w:rFonts w:ascii="Times New Roman" w:hAnsi="Times New Roman" w:cs="Times New Roman"/>
            <w:color w:val="0000FF"/>
            <w:sz w:val="28"/>
            <w:szCs w:val="28"/>
            <w:u w:val="single"/>
            <w:lang w:val="en-US"/>
          </w:rPr>
          <w:t> </w:t>
        </w:r>
        <w:r w:rsidRPr="002D63C7">
          <w:rPr>
            <w:rFonts w:ascii="Times New Roman" w:hAnsi="Times New Roman" w:cs="Times New Roman"/>
            <w:color w:val="0000FF"/>
            <w:sz w:val="28"/>
            <w:szCs w:val="28"/>
            <w:u w:val="single"/>
          </w:rPr>
          <w:t>А.</w:t>
        </w:r>
      </w:hyperlink>
      <w:r w:rsidRPr="002D63C7">
        <w:rPr>
          <w:rFonts w:ascii="Times New Roman" w:hAnsi="Times New Roman" w:cs="Times New Roman"/>
          <w:sz w:val="28"/>
          <w:szCs w:val="28"/>
        </w:rPr>
        <w:t xml:space="preserve"> , </w:t>
      </w:r>
      <w:hyperlink r:id="rId11" w:history="1">
        <w:r w:rsidRPr="002D63C7">
          <w:rPr>
            <w:rFonts w:ascii="Times New Roman" w:hAnsi="Times New Roman" w:cs="Times New Roman"/>
            <w:color w:val="0000FF"/>
            <w:sz w:val="28"/>
            <w:szCs w:val="28"/>
            <w:u w:val="single"/>
          </w:rPr>
          <w:t>Самраилова</w:t>
        </w:r>
        <w:r>
          <w:rPr>
            <w:rFonts w:ascii="Times New Roman" w:hAnsi="Times New Roman" w:cs="Times New Roman"/>
            <w:color w:val="0000FF"/>
            <w:sz w:val="28"/>
            <w:szCs w:val="28"/>
            <w:u w:val="single"/>
            <w:lang w:val="en-US"/>
          </w:rPr>
          <w:t> </w:t>
        </w:r>
        <w:r w:rsidRPr="002D63C7">
          <w:rPr>
            <w:rFonts w:ascii="Times New Roman" w:hAnsi="Times New Roman" w:cs="Times New Roman"/>
            <w:color w:val="0000FF"/>
            <w:sz w:val="28"/>
            <w:szCs w:val="28"/>
            <w:u w:val="single"/>
          </w:rPr>
          <w:t>Е.</w:t>
        </w:r>
        <w:r>
          <w:rPr>
            <w:rFonts w:ascii="Times New Roman" w:hAnsi="Times New Roman" w:cs="Times New Roman"/>
            <w:color w:val="0000FF"/>
            <w:sz w:val="28"/>
            <w:szCs w:val="28"/>
            <w:u w:val="single"/>
            <w:lang w:val="en-US"/>
          </w:rPr>
          <w:t> </w:t>
        </w:r>
        <w:r w:rsidRPr="002D63C7">
          <w:rPr>
            <w:rFonts w:ascii="Times New Roman" w:hAnsi="Times New Roman" w:cs="Times New Roman"/>
            <w:color w:val="0000FF"/>
            <w:sz w:val="28"/>
            <w:szCs w:val="28"/>
            <w:u w:val="single"/>
          </w:rPr>
          <w:t>К.</w:t>
        </w:r>
      </w:hyperlink>
      <w:r w:rsidRPr="002D63C7">
        <w:rPr>
          <w:rFonts w:ascii="Times New Roman" w:hAnsi="Times New Roman" w:cs="Times New Roman"/>
          <w:sz w:val="28"/>
          <w:szCs w:val="28"/>
        </w:rPr>
        <w:t xml:space="preserve"> , </w:t>
      </w:r>
      <w:hyperlink r:id="rId12" w:history="1">
        <w:r w:rsidRPr="002D63C7">
          <w:rPr>
            <w:rFonts w:ascii="Times New Roman" w:hAnsi="Times New Roman" w:cs="Times New Roman"/>
            <w:color w:val="0000FF"/>
            <w:sz w:val="28"/>
            <w:szCs w:val="28"/>
            <w:u w:val="single"/>
          </w:rPr>
          <w:t>Вешкурова</w:t>
        </w:r>
        <w:r>
          <w:rPr>
            <w:rFonts w:ascii="Times New Roman" w:hAnsi="Times New Roman" w:cs="Times New Roman"/>
            <w:color w:val="0000FF"/>
            <w:sz w:val="28"/>
            <w:szCs w:val="28"/>
            <w:u w:val="single"/>
            <w:lang w:val="en-US"/>
          </w:rPr>
          <w:t> </w:t>
        </w:r>
        <w:r w:rsidRPr="002D63C7">
          <w:rPr>
            <w:rFonts w:ascii="Times New Roman" w:hAnsi="Times New Roman" w:cs="Times New Roman"/>
            <w:color w:val="0000FF"/>
            <w:sz w:val="28"/>
            <w:szCs w:val="28"/>
            <w:u w:val="single"/>
          </w:rPr>
          <w:t>А.</w:t>
        </w:r>
        <w:r>
          <w:rPr>
            <w:rFonts w:ascii="Times New Roman" w:hAnsi="Times New Roman" w:cs="Times New Roman"/>
            <w:color w:val="0000FF"/>
            <w:sz w:val="28"/>
            <w:szCs w:val="28"/>
            <w:u w:val="single"/>
            <w:lang w:val="en-US"/>
          </w:rPr>
          <w:t> </w:t>
        </w:r>
        <w:r w:rsidRPr="002D63C7">
          <w:rPr>
            <w:rFonts w:ascii="Times New Roman" w:hAnsi="Times New Roman" w:cs="Times New Roman"/>
            <w:color w:val="0000FF"/>
            <w:sz w:val="28"/>
            <w:szCs w:val="28"/>
            <w:u w:val="single"/>
          </w:rPr>
          <w:t>Б.</w:t>
        </w:r>
      </w:hyperlink>
      <w:r w:rsidRPr="002D63C7">
        <w:rPr>
          <w:rFonts w:ascii="Times New Roman" w:hAnsi="Times New Roman" w:cs="Times New Roman"/>
          <w:sz w:val="28"/>
          <w:szCs w:val="28"/>
        </w:rPr>
        <w:t xml:space="preserve"> </w:t>
      </w:r>
      <w:r>
        <w:rPr>
          <w:rFonts w:ascii="Times New Roman CYR" w:hAnsi="Times New Roman CYR" w:cs="Times New Roman CYR"/>
          <w:sz w:val="28"/>
          <w:szCs w:val="28"/>
        </w:rPr>
        <w:t xml:space="preserve">Основы управленческого консультирования: учебное пособие. [Электронный ресурс] - М., Берлин: </w:t>
      </w:r>
      <w:hyperlink r:id="rId13" w:history="1">
        <w:r>
          <w:rPr>
            <w:rFonts w:ascii="Times New Roman CYR" w:hAnsi="Times New Roman CYR" w:cs="Times New Roman CYR"/>
            <w:color w:val="0000FF"/>
            <w:sz w:val="28"/>
            <w:szCs w:val="28"/>
            <w:u w:val="single"/>
          </w:rPr>
          <w:t>Директ-Медиа</w:t>
        </w:r>
      </w:hyperlink>
      <w:r w:rsidRPr="002D63C7">
        <w:rPr>
          <w:rFonts w:ascii="Times New Roman" w:hAnsi="Times New Roman" w:cs="Times New Roman"/>
          <w:sz w:val="28"/>
          <w:szCs w:val="28"/>
        </w:rPr>
        <w:t xml:space="preserve">, 2016. 377 </w:t>
      </w:r>
      <w:r>
        <w:rPr>
          <w:rFonts w:ascii="Times New Roman CYR" w:hAnsi="Times New Roman CYR" w:cs="Times New Roman CYR"/>
          <w:sz w:val="28"/>
          <w:szCs w:val="28"/>
        </w:rPr>
        <w:t xml:space="preserve">с. Режим доступа: </w:t>
      </w:r>
      <w:hyperlink r:id="rId14" w:history="1">
        <w:r>
          <w:rPr>
            <w:rFonts w:ascii="Times New Roman CYR" w:hAnsi="Times New Roman CYR" w:cs="Times New Roman CYR"/>
            <w:color w:val="0000FF"/>
            <w:sz w:val="28"/>
            <w:szCs w:val="28"/>
            <w:u w:val="single"/>
          </w:rPr>
          <w:t>http://biblioclub.ru/index.php?page=book</w:t>
        </w:r>
        <w:r>
          <w:rPr>
            <w:rFonts w:ascii="Times New Roman" w:hAnsi="Times New Roman" w:cs="Times New Roman"/>
            <w:vanish/>
            <w:color w:val="0000FF"/>
            <w:sz w:val="28"/>
            <w:szCs w:val="28"/>
            <w:u w:val="single"/>
            <w:lang w:val="en-US"/>
          </w:rPr>
          <w:t>HYPERLINK</w:t>
        </w:r>
        <w:r w:rsidRPr="002D63C7">
          <w:rPr>
            <w:rFonts w:ascii="Times New Roman" w:hAnsi="Times New Roman" w:cs="Times New Roman"/>
            <w:vanish/>
            <w:color w:val="0000FF"/>
            <w:sz w:val="28"/>
            <w:szCs w:val="28"/>
            <w:u w:val="single"/>
          </w:rPr>
          <w:t xml:space="preserve"> "</w:t>
        </w:r>
        <w:r>
          <w:rPr>
            <w:rFonts w:ascii="Times New Roman" w:hAnsi="Times New Roman" w:cs="Times New Roman"/>
            <w:vanish/>
            <w:color w:val="0000FF"/>
            <w:sz w:val="28"/>
            <w:szCs w:val="28"/>
            <w:u w:val="single"/>
            <w:lang w:val="en-US"/>
          </w:rPr>
          <w:t>http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biblioclub</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ru</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index</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php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page</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book</w:t>
        </w:r>
        <w:r w:rsidRPr="002D63C7">
          <w:rPr>
            <w:rFonts w:ascii="Times New Roman" w:hAnsi="Times New Roman" w:cs="Times New Roman"/>
            <w:vanish/>
            <w:color w:val="0000FF"/>
            <w:sz w:val="28"/>
            <w:szCs w:val="28"/>
            <w:u w:val="single"/>
          </w:rPr>
          <w:t>&amp;</w:t>
        </w:r>
        <w:r>
          <w:rPr>
            <w:rFonts w:ascii="Times New Roman" w:hAnsi="Times New Roman" w:cs="Times New Roman"/>
            <w:vanish/>
            <w:color w:val="0000FF"/>
            <w:sz w:val="28"/>
            <w:szCs w:val="28"/>
            <w:u w:val="single"/>
            <w:lang w:val="en-US"/>
          </w:rPr>
          <w:t>id</w:t>
        </w:r>
        <w:r w:rsidRPr="002D63C7">
          <w:rPr>
            <w:rFonts w:ascii="Times New Roman" w:hAnsi="Times New Roman" w:cs="Times New Roman"/>
            <w:vanish/>
            <w:color w:val="0000FF"/>
            <w:sz w:val="28"/>
            <w:szCs w:val="28"/>
            <w:u w:val="single"/>
          </w:rPr>
          <w:t>=436114&amp;</w:t>
        </w:r>
        <w:r>
          <w:rPr>
            <w:rFonts w:ascii="Times New Roman" w:hAnsi="Times New Roman" w:cs="Times New Roman"/>
            <w:vanish/>
            <w:color w:val="0000FF"/>
            <w:sz w:val="28"/>
            <w:szCs w:val="28"/>
            <w:u w:val="single"/>
            <w:lang w:val="en-US"/>
          </w:rPr>
          <w:t>sr</w:t>
        </w:r>
        <w:r w:rsidRPr="002D63C7">
          <w:rPr>
            <w:rFonts w:ascii="Times New Roman" w:hAnsi="Times New Roman" w:cs="Times New Roman"/>
            <w:vanish/>
            <w:color w:val="0000FF"/>
            <w:sz w:val="28"/>
            <w:szCs w:val="28"/>
            <w:u w:val="single"/>
          </w:rPr>
          <w:t>=1"</w:t>
        </w:r>
        <w:r w:rsidRPr="002D63C7">
          <w:rPr>
            <w:rFonts w:ascii="Times New Roman" w:hAnsi="Times New Roman" w:cs="Times New Roman"/>
            <w:color w:val="0000FF"/>
            <w:sz w:val="28"/>
            <w:szCs w:val="28"/>
            <w:u w:val="single"/>
          </w:rPr>
          <w:t>&amp;</w:t>
        </w:r>
        <w:r>
          <w:rPr>
            <w:rFonts w:ascii="Times New Roman" w:hAnsi="Times New Roman" w:cs="Times New Roman"/>
            <w:vanish/>
            <w:color w:val="0000FF"/>
            <w:sz w:val="28"/>
            <w:szCs w:val="28"/>
            <w:u w:val="single"/>
            <w:lang w:val="en-US"/>
          </w:rPr>
          <w:t>HYPERLINK</w:t>
        </w:r>
        <w:r w:rsidRPr="002D63C7">
          <w:rPr>
            <w:rFonts w:ascii="Times New Roman" w:hAnsi="Times New Roman" w:cs="Times New Roman"/>
            <w:vanish/>
            <w:color w:val="0000FF"/>
            <w:sz w:val="28"/>
            <w:szCs w:val="28"/>
            <w:u w:val="single"/>
          </w:rPr>
          <w:t xml:space="preserve"> "</w:t>
        </w:r>
        <w:r>
          <w:rPr>
            <w:rFonts w:ascii="Times New Roman" w:hAnsi="Times New Roman" w:cs="Times New Roman"/>
            <w:vanish/>
            <w:color w:val="0000FF"/>
            <w:sz w:val="28"/>
            <w:szCs w:val="28"/>
            <w:u w:val="single"/>
            <w:lang w:val="en-US"/>
          </w:rPr>
          <w:t>http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biblioclub</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ru</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index</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php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page</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book</w:t>
        </w:r>
        <w:r w:rsidRPr="002D63C7">
          <w:rPr>
            <w:rFonts w:ascii="Times New Roman" w:hAnsi="Times New Roman" w:cs="Times New Roman"/>
            <w:vanish/>
            <w:color w:val="0000FF"/>
            <w:sz w:val="28"/>
            <w:szCs w:val="28"/>
            <w:u w:val="single"/>
          </w:rPr>
          <w:t>&amp;</w:t>
        </w:r>
        <w:r>
          <w:rPr>
            <w:rFonts w:ascii="Times New Roman" w:hAnsi="Times New Roman" w:cs="Times New Roman"/>
            <w:vanish/>
            <w:color w:val="0000FF"/>
            <w:sz w:val="28"/>
            <w:szCs w:val="28"/>
            <w:u w:val="single"/>
            <w:lang w:val="en-US"/>
          </w:rPr>
          <w:t>id</w:t>
        </w:r>
        <w:r w:rsidRPr="002D63C7">
          <w:rPr>
            <w:rFonts w:ascii="Times New Roman" w:hAnsi="Times New Roman" w:cs="Times New Roman"/>
            <w:vanish/>
            <w:color w:val="0000FF"/>
            <w:sz w:val="28"/>
            <w:szCs w:val="28"/>
            <w:u w:val="single"/>
          </w:rPr>
          <w:t>=436114&amp;</w:t>
        </w:r>
        <w:r>
          <w:rPr>
            <w:rFonts w:ascii="Times New Roman" w:hAnsi="Times New Roman" w:cs="Times New Roman"/>
            <w:vanish/>
            <w:color w:val="0000FF"/>
            <w:sz w:val="28"/>
            <w:szCs w:val="28"/>
            <w:u w:val="single"/>
            <w:lang w:val="en-US"/>
          </w:rPr>
          <w:t>sr</w:t>
        </w:r>
        <w:r w:rsidRPr="002D63C7">
          <w:rPr>
            <w:rFonts w:ascii="Times New Roman" w:hAnsi="Times New Roman" w:cs="Times New Roman"/>
            <w:vanish/>
            <w:color w:val="0000FF"/>
            <w:sz w:val="28"/>
            <w:szCs w:val="28"/>
            <w:u w:val="single"/>
          </w:rPr>
          <w:t>=1"</w:t>
        </w:r>
        <w:r>
          <w:rPr>
            <w:rFonts w:ascii="Times New Roman" w:hAnsi="Times New Roman" w:cs="Times New Roman"/>
            <w:color w:val="0000FF"/>
            <w:sz w:val="28"/>
            <w:szCs w:val="28"/>
            <w:u w:val="single"/>
            <w:lang w:val="en-US"/>
          </w:rPr>
          <w:t>id</w:t>
        </w:r>
        <w:r w:rsidRPr="002D63C7">
          <w:rPr>
            <w:rFonts w:ascii="Times New Roman" w:hAnsi="Times New Roman" w:cs="Times New Roman"/>
            <w:color w:val="0000FF"/>
            <w:sz w:val="28"/>
            <w:szCs w:val="28"/>
            <w:u w:val="single"/>
          </w:rPr>
          <w:t>=436114</w:t>
        </w:r>
        <w:r>
          <w:rPr>
            <w:rFonts w:ascii="Times New Roman" w:hAnsi="Times New Roman" w:cs="Times New Roman"/>
            <w:vanish/>
            <w:color w:val="0000FF"/>
            <w:sz w:val="28"/>
            <w:szCs w:val="28"/>
            <w:u w:val="single"/>
            <w:lang w:val="en-US"/>
          </w:rPr>
          <w:t>HYPERLINK</w:t>
        </w:r>
        <w:r w:rsidRPr="002D63C7">
          <w:rPr>
            <w:rFonts w:ascii="Times New Roman" w:hAnsi="Times New Roman" w:cs="Times New Roman"/>
            <w:vanish/>
            <w:color w:val="0000FF"/>
            <w:sz w:val="28"/>
            <w:szCs w:val="28"/>
            <w:u w:val="single"/>
          </w:rPr>
          <w:t xml:space="preserve"> "</w:t>
        </w:r>
        <w:r>
          <w:rPr>
            <w:rFonts w:ascii="Times New Roman" w:hAnsi="Times New Roman" w:cs="Times New Roman"/>
            <w:vanish/>
            <w:color w:val="0000FF"/>
            <w:sz w:val="28"/>
            <w:szCs w:val="28"/>
            <w:u w:val="single"/>
            <w:lang w:val="en-US"/>
          </w:rPr>
          <w:t>http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biblioclub</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ru</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index</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php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page</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book</w:t>
        </w:r>
        <w:r w:rsidRPr="002D63C7">
          <w:rPr>
            <w:rFonts w:ascii="Times New Roman" w:hAnsi="Times New Roman" w:cs="Times New Roman"/>
            <w:vanish/>
            <w:color w:val="0000FF"/>
            <w:sz w:val="28"/>
            <w:szCs w:val="28"/>
            <w:u w:val="single"/>
          </w:rPr>
          <w:t>&amp;</w:t>
        </w:r>
        <w:r>
          <w:rPr>
            <w:rFonts w:ascii="Times New Roman" w:hAnsi="Times New Roman" w:cs="Times New Roman"/>
            <w:vanish/>
            <w:color w:val="0000FF"/>
            <w:sz w:val="28"/>
            <w:szCs w:val="28"/>
            <w:u w:val="single"/>
            <w:lang w:val="en-US"/>
          </w:rPr>
          <w:t>id</w:t>
        </w:r>
        <w:r w:rsidRPr="002D63C7">
          <w:rPr>
            <w:rFonts w:ascii="Times New Roman" w:hAnsi="Times New Roman" w:cs="Times New Roman"/>
            <w:vanish/>
            <w:color w:val="0000FF"/>
            <w:sz w:val="28"/>
            <w:szCs w:val="28"/>
            <w:u w:val="single"/>
          </w:rPr>
          <w:t>=436114&amp;</w:t>
        </w:r>
        <w:r>
          <w:rPr>
            <w:rFonts w:ascii="Times New Roman" w:hAnsi="Times New Roman" w:cs="Times New Roman"/>
            <w:vanish/>
            <w:color w:val="0000FF"/>
            <w:sz w:val="28"/>
            <w:szCs w:val="28"/>
            <w:u w:val="single"/>
            <w:lang w:val="en-US"/>
          </w:rPr>
          <w:t>sr</w:t>
        </w:r>
        <w:r w:rsidRPr="002D63C7">
          <w:rPr>
            <w:rFonts w:ascii="Times New Roman" w:hAnsi="Times New Roman" w:cs="Times New Roman"/>
            <w:vanish/>
            <w:color w:val="0000FF"/>
            <w:sz w:val="28"/>
            <w:szCs w:val="28"/>
            <w:u w:val="single"/>
          </w:rPr>
          <w:t>=1"</w:t>
        </w:r>
        <w:r w:rsidRPr="002D63C7">
          <w:rPr>
            <w:rFonts w:ascii="Times New Roman" w:hAnsi="Times New Roman" w:cs="Times New Roman"/>
            <w:color w:val="0000FF"/>
            <w:sz w:val="28"/>
            <w:szCs w:val="28"/>
            <w:u w:val="single"/>
          </w:rPr>
          <w:t>&amp;</w:t>
        </w:r>
        <w:r>
          <w:rPr>
            <w:rFonts w:ascii="Times New Roman" w:hAnsi="Times New Roman" w:cs="Times New Roman"/>
            <w:vanish/>
            <w:color w:val="0000FF"/>
            <w:sz w:val="28"/>
            <w:szCs w:val="28"/>
            <w:u w:val="single"/>
            <w:lang w:val="en-US"/>
          </w:rPr>
          <w:t>HYPERLINK</w:t>
        </w:r>
        <w:r w:rsidRPr="002D63C7">
          <w:rPr>
            <w:rFonts w:ascii="Times New Roman" w:hAnsi="Times New Roman" w:cs="Times New Roman"/>
            <w:vanish/>
            <w:color w:val="0000FF"/>
            <w:sz w:val="28"/>
            <w:szCs w:val="28"/>
            <w:u w:val="single"/>
          </w:rPr>
          <w:t xml:space="preserve"> "</w:t>
        </w:r>
        <w:r>
          <w:rPr>
            <w:rFonts w:ascii="Times New Roman" w:hAnsi="Times New Roman" w:cs="Times New Roman"/>
            <w:vanish/>
            <w:color w:val="0000FF"/>
            <w:sz w:val="28"/>
            <w:szCs w:val="28"/>
            <w:u w:val="single"/>
            <w:lang w:val="en-US"/>
          </w:rPr>
          <w:t>http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biblioclub</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ru</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index</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php</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page</w:t>
        </w:r>
        <w:r w:rsidRPr="002D63C7">
          <w:rPr>
            <w:rFonts w:ascii="Times New Roman" w:hAnsi="Times New Roman" w:cs="Times New Roman"/>
            <w:vanish/>
            <w:color w:val="0000FF"/>
            <w:sz w:val="28"/>
            <w:szCs w:val="28"/>
            <w:u w:val="single"/>
          </w:rPr>
          <w:t>=</w:t>
        </w:r>
        <w:r>
          <w:rPr>
            <w:rFonts w:ascii="Times New Roman" w:hAnsi="Times New Roman" w:cs="Times New Roman"/>
            <w:vanish/>
            <w:color w:val="0000FF"/>
            <w:sz w:val="28"/>
            <w:szCs w:val="28"/>
            <w:u w:val="single"/>
            <w:lang w:val="en-US"/>
          </w:rPr>
          <w:t>book</w:t>
        </w:r>
        <w:r w:rsidRPr="002D63C7">
          <w:rPr>
            <w:rFonts w:ascii="Times New Roman" w:hAnsi="Times New Roman" w:cs="Times New Roman"/>
            <w:vanish/>
            <w:color w:val="0000FF"/>
            <w:sz w:val="28"/>
            <w:szCs w:val="28"/>
            <w:u w:val="single"/>
          </w:rPr>
          <w:t>&amp;</w:t>
        </w:r>
        <w:r>
          <w:rPr>
            <w:rFonts w:ascii="Times New Roman" w:hAnsi="Times New Roman" w:cs="Times New Roman"/>
            <w:vanish/>
            <w:color w:val="0000FF"/>
            <w:sz w:val="28"/>
            <w:szCs w:val="28"/>
            <w:u w:val="single"/>
            <w:lang w:val="en-US"/>
          </w:rPr>
          <w:t>id</w:t>
        </w:r>
        <w:r w:rsidRPr="002D63C7">
          <w:rPr>
            <w:rFonts w:ascii="Times New Roman" w:hAnsi="Times New Roman" w:cs="Times New Roman"/>
            <w:vanish/>
            <w:color w:val="0000FF"/>
            <w:sz w:val="28"/>
            <w:szCs w:val="28"/>
            <w:u w:val="single"/>
          </w:rPr>
          <w:t>=436114&amp;</w:t>
        </w:r>
        <w:r>
          <w:rPr>
            <w:rFonts w:ascii="Times New Roman" w:hAnsi="Times New Roman" w:cs="Times New Roman"/>
            <w:vanish/>
            <w:color w:val="0000FF"/>
            <w:sz w:val="28"/>
            <w:szCs w:val="28"/>
            <w:u w:val="single"/>
            <w:lang w:val="en-US"/>
          </w:rPr>
          <w:t>sr</w:t>
        </w:r>
        <w:r w:rsidRPr="002D63C7">
          <w:rPr>
            <w:rFonts w:ascii="Times New Roman" w:hAnsi="Times New Roman" w:cs="Times New Roman"/>
            <w:vanish/>
            <w:color w:val="0000FF"/>
            <w:sz w:val="28"/>
            <w:szCs w:val="28"/>
            <w:u w:val="single"/>
          </w:rPr>
          <w:t>=1"</w:t>
        </w:r>
        <w:proofErr w:type="spellStart"/>
        <w:r>
          <w:rPr>
            <w:rFonts w:ascii="Times New Roman" w:hAnsi="Times New Roman" w:cs="Times New Roman"/>
            <w:color w:val="0000FF"/>
            <w:sz w:val="28"/>
            <w:szCs w:val="28"/>
            <w:u w:val="single"/>
            <w:lang w:val="en-US"/>
          </w:rPr>
          <w:t>sr</w:t>
        </w:r>
        <w:proofErr w:type="spellEnd"/>
        <w:r w:rsidRPr="002D63C7">
          <w:rPr>
            <w:rFonts w:ascii="Times New Roman" w:hAnsi="Times New Roman" w:cs="Times New Roman"/>
            <w:color w:val="0000FF"/>
            <w:sz w:val="28"/>
            <w:szCs w:val="28"/>
            <w:u w:val="single"/>
          </w:rPr>
          <w:t>=1</w:t>
        </w:r>
      </w:hyperlink>
    </w:p>
    <w:p w:rsidR="007E4761" w:rsidRPr="00705C85" w:rsidRDefault="007E4761" w:rsidP="007E4761">
      <w:pPr>
        <w:widowControl w:val="0"/>
        <w:autoSpaceDE w:val="0"/>
        <w:autoSpaceDN w:val="0"/>
        <w:adjustRightInd w:val="0"/>
        <w:spacing w:after="0" w:line="240" w:lineRule="auto"/>
        <w:ind w:firstLine="420"/>
        <w:jc w:val="both"/>
        <w:rPr>
          <w:rFonts w:ascii="Times New Roman" w:hAnsi="Times New Roman" w:cs="Times New Roman"/>
          <w:color w:val="0000FF"/>
          <w:sz w:val="28"/>
          <w:szCs w:val="28"/>
          <w:u w:val="single"/>
        </w:rPr>
      </w:pPr>
      <w:r w:rsidRPr="00705C85">
        <w:rPr>
          <w:rFonts w:ascii="Times New Roman" w:hAnsi="Times New Roman" w:cs="Times New Roman"/>
          <w:sz w:val="28"/>
          <w:szCs w:val="28"/>
        </w:rPr>
        <w:t>4.</w:t>
      </w:r>
      <w:r>
        <w:rPr>
          <w:rFonts w:ascii="Times New Roman" w:hAnsi="Times New Roman" w:cs="Times New Roman"/>
          <w:sz w:val="28"/>
          <w:szCs w:val="28"/>
        </w:rPr>
        <w:t xml:space="preserve"> </w:t>
      </w:r>
      <w:r>
        <w:rPr>
          <w:rFonts w:ascii="Times New Roman CYR" w:hAnsi="Times New Roman CYR" w:cs="Times New Roman CYR"/>
          <w:sz w:val="28"/>
          <w:szCs w:val="28"/>
        </w:rPr>
        <w:t xml:space="preserve">Алексашина Т.В. Управленческий консалтинг: учебное пособие. [Электронный ресурс] - М.: МУ им. С.Ю. Витте, 2014. Режим доступа: </w:t>
      </w:r>
      <w:hyperlink r:id="rId15" w:history="1">
        <w:r>
          <w:rPr>
            <w:rFonts w:ascii="Times New Roman CYR" w:hAnsi="Times New Roman CYR" w:cs="Times New Roman CYR"/>
            <w:color w:val="0000FF"/>
            <w:sz w:val="28"/>
            <w:szCs w:val="28"/>
            <w:u w:val="single"/>
          </w:rPr>
          <w:t>https://online.muiv.ru/media/lib/books/upravlencheskij-konsalting/xbook754_3/book/index/index.html</w:t>
        </w:r>
      </w:hyperlink>
    </w:p>
    <w:p w:rsidR="007E4761" w:rsidRDefault="007E4761" w:rsidP="007E4761">
      <w:pPr>
        <w:tabs>
          <w:tab w:val="left" w:pos="426"/>
          <w:tab w:val="left" w:pos="993"/>
        </w:tabs>
        <w:autoSpaceDE w:val="0"/>
        <w:autoSpaceDN w:val="0"/>
        <w:adjustRightInd w:val="0"/>
        <w:spacing w:before="240" w:after="240"/>
        <w:ind w:left="142"/>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Перечень ресурсов информационно-телекоммуникационной сети </w:t>
      </w:r>
      <w:r w:rsidRPr="002D63C7">
        <w:rPr>
          <w:rFonts w:ascii="Times New Roman" w:hAnsi="Times New Roman" w:cs="Times New Roman"/>
          <w:b/>
          <w:bCs/>
          <w:sz w:val="28"/>
          <w:szCs w:val="28"/>
        </w:rPr>
        <w:t>«</w:t>
      </w:r>
      <w:r>
        <w:rPr>
          <w:rFonts w:ascii="Times New Roman CYR" w:hAnsi="Times New Roman CYR" w:cs="Times New Roman CYR"/>
          <w:b/>
          <w:bCs/>
          <w:sz w:val="28"/>
          <w:szCs w:val="28"/>
        </w:rPr>
        <w:t>Интернет</w:t>
      </w:r>
      <w:r w:rsidRPr="002D63C7">
        <w:rPr>
          <w:rFonts w:ascii="Times New Roman" w:hAnsi="Times New Roman" w:cs="Times New Roman"/>
          <w:b/>
          <w:bCs/>
          <w:sz w:val="28"/>
          <w:szCs w:val="28"/>
        </w:rPr>
        <w:t xml:space="preserve">», </w:t>
      </w:r>
      <w:r>
        <w:rPr>
          <w:rFonts w:ascii="Times New Roman CYR" w:hAnsi="Times New Roman CYR" w:cs="Times New Roman CYR"/>
          <w:b/>
          <w:bCs/>
          <w:sz w:val="28"/>
          <w:szCs w:val="28"/>
        </w:rPr>
        <w:t xml:space="preserve">необходимых для освоения дисциплины </w:t>
      </w:r>
    </w:p>
    <w:p w:rsidR="007E4761" w:rsidRPr="002D63C7" w:rsidRDefault="007E4761" w:rsidP="007E4761">
      <w:pPr>
        <w:autoSpaceDE w:val="0"/>
        <w:autoSpaceDN w:val="0"/>
        <w:adjustRightInd w:val="0"/>
        <w:spacing w:after="0" w:line="240" w:lineRule="auto"/>
        <w:ind w:left="1080"/>
        <w:jc w:val="both"/>
        <w:rPr>
          <w:rFonts w:ascii="Times New Roman" w:hAnsi="Times New Roman" w:cs="Times New Roman"/>
          <w:sz w:val="28"/>
          <w:szCs w:val="28"/>
          <w:highlight w:val="white"/>
        </w:rPr>
      </w:pPr>
    </w:p>
    <w:p w:rsidR="007E4761" w:rsidRDefault="007E4761" w:rsidP="007D428F">
      <w:pPr>
        <w:numPr>
          <w:ilvl w:val="0"/>
          <w:numId w:val="27"/>
        </w:numPr>
        <w:autoSpaceDE w:val="0"/>
        <w:autoSpaceDN w:val="0"/>
        <w:adjustRightInd w:val="0"/>
        <w:spacing w:after="0" w:line="240" w:lineRule="auto"/>
        <w:jc w:val="both"/>
        <w:rPr>
          <w:rFonts w:ascii="Times New Roman CYR" w:hAnsi="Times New Roman CYR" w:cs="Times New Roman CYR"/>
          <w:sz w:val="28"/>
          <w:szCs w:val="28"/>
          <w:highlight w:val="white"/>
        </w:rPr>
      </w:pPr>
      <w:r>
        <w:rPr>
          <w:rFonts w:ascii="Times New Roman CYR" w:hAnsi="Times New Roman CYR" w:cs="Times New Roman CYR"/>
          <w:sz w:val="28"/>
          <w:szCs w:val="28"/>
          <w:highlight w:val="white"/>
        </w:rPr>
        <w:lastRenderedPageBreak/>
        <w:t xml:space="preserve">ЭБС </w:t>
      </w:r>
      <w:r w:rsidRPr="002D63C7">
        <w:rPr>
          <w:rFonts w:ascii="Times New Roman" w:hAnsi="Times New Roman" w:cs="Times New Roman"/>
          <w:sz w:val="28"/>
          <w:szCs w:val="28"/>
          <w:highlight w:val="white"/>
        </w:rPr>
        <w:t>«</w:t>
      </w:r>
      <w:r>
        <w:rPr>
          <w:rFonts w:ascii="Times New Roman CYR" w:hAnsi="Times New Roman CYR" w:cs="Times New Roman CYR"/>
          <w:sz w:val="28"/>
          <w:szCs w:val="28"/>
          <w:highlight w:val="white"/>
        </w:rPr>
        <w:t xml:space="preserve">Университетская библиотека </w:t>
      </w:r>
      <w:proofErr w:type="spellStart"/>
      <w:r>
        <w:rPr>
          <w:rFonts w:ascii="Times New Roman CYR" w:hAnsi="Times New Roman CYR" w:cs="Times New Roman CYR"/>
          <w:sz w:val="28"/>
          <w:szCs w:val="28"/>
          <w:highlight w:val="white"/>
        </w:rPr>
        <w:t>onlin</w:t>
      </w:r>
      <w:proofErr w:type="gramStart"/>
      <w:r>
        <w:rPr>
          <w:rFonts w:ascii="Times New Roman CYR" w:hAnsi="Times New Roman CYR" w:cs="Times New Roman CYR"/>
          <w:sz w:val="28"/>
          <w:szCs w:val="28"/>
          <w:highlight w:val="white"/>
        </w:rPr>
        <w:t>е</w:t>
      </w:r>
      <w:proofErr w:type="spellEnd"/>
      <w:proofErr w:type="gramEnd"/>
      <w:r w:rsidRPr="002D63C7">
        <w:rPr>
          <w:rFonts w:ascii="Times New Roman" w:hAnsi="Times New Roman" w:cs="Times New Roman"/>
          <w:sz w:val="28"/>
          <w:szCs w:val="28"/>
          <w:highlight w:val="white"/>
        </w:rPr>
        <w:t xml:space="preserve">» // </w:t>
      </w:r>
      <w:r>
        <w:rPr>
          <w:rFonts w:ascii="Times New Roman CYR" w:hAnsi="Times New Roman CYR" w:cs="Times New Roman CYR"/>
          <w:sz w:val="28"/>
          <w:szCs w:val="28"/>
          <w:highlight w:val="white"/>
        </w:rPr>
        <w:t xml:space="preserve">Режим доступа: </w:t>
      </w:r>
      <w:hyperlink r:id="rId16" w:history="1">
        <w:r>
          <w:rPr>
            <w:rFonts w:ascii="Times New Roman CYR" w:hAnsi="Times New Roman CYR" w:cs="Times New Roman CYR"/>
            <w:color w:val="0000FF"/>
            <w:sz w:val="28"/>
            <w:szCs w:val="28"/>
            <w:highlight w:val="white"/>
            <w:u w:val="single"/>
          </w:rPr>
          <w:t>http://www.biblioclub.ru/</w:t>
        </w:r>
      </w:hyperlink>
    </w:p>
    <w:p w:rsidR="007E4761" w:rsidRPr="002D63C7" w:rsidRDefault="007E4761" w:rsidP="007D428F">
      <w:pPr>
        <w:numPr>
          <w:ilvl w:val="0"/>
          <w:numId w:val="27"/>
        </w:numPr>
        <w:autoSpaceDE w:val="0"/>
        <w:autoSpaceDN w:val="0"/>
        <w:adjustRightInd w:val="0"/>
        <w:spacing w:after="0" w:line="240" w:lineRule="auto"/>
        <w:jc w:val="both"/>
        <w:rPr>
          <w:rFonts w:ascii="Times New Roman" w:hAnsi="Times New Roman" w:cs="Times New Roman"/>
          <w:sz w:val="28"/>
          <w:szCs w:val="28"/>
          <w:highlight w:val="white"/>
        </w:rPr>
      </w:pPr>
      <w:r>
        <w:rPr>
          <w:rFonts w:ascii="Times New Roman CYR" w:hAnsi="Times New Roman CYR" w:cs="Times New Roman CYR"/>
          <w:sz w:val="28"/>
          <w:szCs w:val="28"/>
          <w:highlight w:val="white"/>
        </w:rPr>
        <w:t xml:space="preserve">Электронная библиотека университета [Электронный ресурс]. –  Режим доступа: </w:t>
      </w:r>
      <w:hyperlink r:id="rId17" w:history="1">
        <w:r>
          <w:rPr>
            <w:rFonts w:ascii="Times New Roman CYR" w:hAnsi="Times New Roman CYR" w:cs="Times New Roman CYR"/>
            <w:color w:val="0000FF"/>
            <w:sz w:val="28"/>
            <w:szCs w:val="28"/>
            <w:highlight w:val="white"/>
            <w:u w:val="single"/>
          </w:rPr>
          <w:t>https://online.muiv.ru</w:t>
        </w:r>
      </w:hyperlink>
    </w:p>
    <w:p w:rsidR="007E4761" w:rsidRPr="002D63C7" w:rsidRDefault="007E4761" w:rsidP="007D428F">
      <w:pPr>
        <w:numPr>
          <w:ilvl w:val="0"/>
          <w:numId w:val="27"/>
        </w:numPr>
        <w:tabs>
          <w:tab w:val="left" w:pos="0"/>
        </w:tabs>
        <w:autoSpaceDE w:val="0"/>
        <w:autoSpaceDN w:val="0"/>
        <w:adjustRightInd w:val="0"/>
        <w:spacing w:after="0" w:line="240" w:lineRule="auto"/>
        <w:jc w:val="both"/>
        <w:rPr>
          <w:rFonts w:ascii="Times New Roman" w:hAnsi="Times New Roman" w:cs="Times New Roman"/>
          <w:sz w:val="28"/>
          <w:szCs w:val="28"/>
        </w:rPr>
      </w:pPr>
      <w:r>
        <w:rPr>
          <w:rFonts w:ascii="Times New Roman CYR" w:hAnsi="Times New Roman CYR" w:cs="Times New Roman CYR"/>
          <w:sz w:val="28"/>
          <w:szCs w:val="28"/>
        </w:rPr>
        <w:t>Университетская библиотека e-</w:t>
      </w:r>
      <w:proofErr w:type="spellStart"/>
      <w:r>
        <w:rPr>
          <w:rFonts w:ascii="Times New Roman CYR" w:hAnsi="Times New Roman CYR" w:cs="Times New Roman CYR"/>
          <w:sz w:val="28"/>
          <w:szCs w:val="28"/>
        </w:rPr>
        <w:t>College</w:t>
      </w:r>
      <w:proofErr w:type="spellEnd"/>
      <w:r>
        <w:rPr>
          <w:rFonts w:ascii="Times New Roman CYR" w:hAnsi="Times New Roman CYR" w:cs="Times New Roman CYR"/>
          <w:sz w:val="28"/>
          <w:szCs w:val="28"/>
        </w:rPr>
        <w:t xml:space="preserve"> Режим доступа: </w:t>
      </w:r>
      <w:hyperlink r:id="rId18" w:history="1">
        <w:r>
          <w:rPr>
            <w:rFonts w:ascii="Times New Roman CYR" w:hAnsi="Times New Roman CYR" w:cs="Times New Roman CYR"/>
            <w:color w:val="0000FF"/>
            <w:sz w:val="28"/>
            <w:szCs w:val="28"/>
            <w:u w:val="single"/>
          </w:rPr>
          <w:t>http://www.e-college.ru/</w:t>
        </w:r>
      </w:hyperlink>
      <w:r w:rsidRPr="002D63C7">
        <w:rPr>
          <w:rFonts w:ascii="Times New Roman" w:hAnsi="Times New Roman" w:cs="Times New Roman"/>
          <w:sz w:val="28"/>
          <w:szCs w:val="28"/>
        </w:rPr>
        <w:t>.</w:t>
      </w:r>
    </w:p>
    <w:p w:rsidR="007E4761" w:rsidRPr="002D63C7" w:rsidRDefault="007E4761" w:rsidP="007D428F">
      <w:pPr>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rsidRPr="002D63C7">
        <w:rPr>
          <w:rFonts w:ascii="Times New Roman" w:hAnsi="Times New Roman" w:cs="Times New Roman"/>
          <w:sz w:val="28"/>
          <w:szCs w:val="28"/>
        </w:rPr>
        <w:t xml:space="preserve"> </w:t>
      </w:r>
      <w:r>
        <w:rPr>
          <w:rFonts w:ascii="Times New Roman CYR" w:hAnsi="Times New Roman CYR" w:cs="Times New Roman CYR"/>
          <w:sz w:val="28"/>
          <w:szCs w:val="28"/>
        </w:rPr>
        <w:t>Полнотекстовая научная библиотека e-</w:t>
      </w:r>
      <w:proofErr w:type="spellStart"/>
      <w:r>
        <w:rPr>
          <w:rFonts w:ascii="Times New Roman CYR" w:hAnsi="Times New Roman CYR" w:cs="Times New Roman CYR"/>
          <w:sz w:val="28"/>
          <w:szCs w:val="28"/>
        </w:rPr>
        <w:t>Library</w:t>
      </w:r>
      <w:proofErr w:type="spellEnd"/>
      <w:r>
        <w:rPr>
          <w:rFonts w:ascii="Times New Roman CYR" w:hAnsi="Times New Roman CYR" w:cs="Times New Roman CYR"/>
          <w:sz w:val="28"/>
          <w:szCs w:val="28"/>
        </w:rPr>
        <w:t xml:space="preserve"> (заключено лицензионное соглашение об использовании ресурсов со свободным доступом с компьютеров университетской сети </w:t>
      </w:r>
      <w:hyperlink r:id="rId19" w:history="1">
        <w:r>
          <w:rPr>
            <w:rFonts w:ascii="Times New Roman CYR" w:hAnsi="Times New Roman CYR" w:cs="Times New Roman CYR"/>
            <w:color w:val="0000FF"/>
            <w:sz w:val="28"/>
            <w:szCs w:val="28"/>
            <w:u w:val="single"/>
          </w:rPr>
          <w:t>http://www.elibrary.ru/</w:t>
        </w:r>
      </w:hyperlink>
      <w:r w:rsidRPr="002D63C7">
        <w:rPr>
          <w:rFonts w:ascii="Times New Roman" w:hAnsi="Times New Roman" w:cs="Times New Roman"/>
          <w:sz w:val="28"/>
          <w:szCs w:val="28"/>
        </w:rPr>
        <w:t>).</w:t>
      </w:r>
    </w:p>
    <w:p w:rsidR="007E4761" w:rsidRDefault="007E4761" w:rsidP="007D428F">
      <w:pPr>
        <w:widowControl w:val="0"/>
        <w:numPr>
          <w:ilvl w:val="0"/>
          <w:numId w:val="27"/>
        </w:numPr>
        <w:autoSpaceDE w:val="0"/>
        <w:autoSpaceDN w:val="0"/>
        <w:adjustRightInd w:val="0"/>
        <w:spacing w:after="0" w:line="240" w:lineRule="auto"/>
        <w:jc w:val="both"/>
        <w:rPr>
          <w:rFonts w:ascii="Times New Roman CYR" w:hAnsi="Times New Roman CYR" w:cs="Times New Roman CYR"/>
          <w:sz w:val="28"/>
          <w:szCs w:val="28"/>
        </w:rPr>
      </w:pPr>
      <w:r>
        <w:rPr>
          <w:rFonts w:ascii="Times New Roman" w:hAnsi="Times New Roman" w:cs="Times New Roman"/>
          <w:sz w:val="28"/>
          <w:szCs w:val="28"/>
          <w:lang w:val="en-US"/>
        </w:rPr>
        <w:t>http</w:t>
      </w:r>
      <w:r w:rsidRPr="002D63C7">
        <w:rPr>
          <w:rFonts w:ascii="Times New Roman" w:hAnsi="Times New Roman" w:cs="Times New Roman"/>
          <w:sz w:val="28"/>
          <w:szCs w:val="28"/>
        </w:rPr>
        <w:t>://</w:t>
      </w:r>
      <w:r>
        <w:rPr>
          <w:rFonts w:ascii="Times New Roman" w:hAnsi="Times New Roman" w:cs="Times New Roman"/>
          <w:sz w:val="28"/>
          <w:szCs w:val="28"/>
          <w:lang w:val="en-US"/>
        </w:rPr>
        <w:t>www</w:t>
      </w:r>
      <w:r w:rsidRPr="002D63C7">
        <w:rPr>
          <w:rFonts w:ascii="Times New Roman" w:hAnsi="Times New Roman" w:cs="Times New Roman"/>
          <w:sz w:val="28"/>
          <w:szCs w:val="28"/>
        </w:rPr>
        <w:t>.</w:t>
      </w:r>
      <w:r>
        <w:rPr>
          <w:rFonts w:ascii="Times New Roman" w:hAnsi="Times New Roman" w:cs="Times New Roman"/>
          <w:sz w:val="28"/>
          <w:szCs w:val="28"/>
          <w:lang w:val="en-US"/>
        </w:rPr>
        <w:t>marketing</w:t>
      </w:r>
      <w:r w:rsidRPr="002D63C7">
        <w:rPr>
          <w:rFonts w:ascii="Times New Roman" w:hAnsi="Times New Roman" w:cs="Times New Roman"/>
          <w:sz w:val="28"/>
          <w:szCs w:val="28"/>
        </w:rPr>
        <w:t>.</w:t>
      </w:r>
      <w:proofErr w:type="spellStart"/>
      <w:r>
        <w:rPr>
          <w:rFonts w:ascii="Times New Roman" w:hAnsi="Times New Roman" w:cs="Times New Roman"/>
          <w:sz w:val="28"/>
          <w:szCs w:val="28"/>
          <w:lang w:val="en-US"/>
        </w:rPr>
        <w:t>spb</w:t>
      </w:r>
      <w:proofErr w:type="spellEnd"/>
      <w:r w:rsidRPr="002D63C7">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2D63C7">
        <w:rPr>
          <w:rFonts w:ascii="Times New Roman" w:hAnsi="Times New Roman" w:cs="Times New Roman"/>
          <w:sz w:val="28"/>
          <w:szCs w:val="28"/>
        </w:rPr>
        <w:t xml:space="preserve"> </w:t>
      </w:r>
      <w:r>
        <w:rPr>
          <w:rFonts w:ascii="Times New Roman" w:hAnsi="Times New Roman" w:cs="Times New Roman"/>
          <w:sz w:val="28"/>
          <w:szCs w:val="28"/>
          <w:lang w:val="en-US"/>
        </w:rPr>
        <w:t>I</w:t>
      </w:r>
      <w:r w:rsidRPr="002D63C7">
        <w:rPr>
          <w:rFonts w:ascii="Times New Roman" w:hAnsi="Times New Roman" w:cs="Times New Roman"/>
          <w:sz w:val="28"/>
          <w:szCs w:val="28"/>
        </w:rPr>
        <w:t xml:space="preserve">. </w:t>
      </w:r>
      <w:r>
        <w:rPr>
          <w:rFonts w:ascii="Times New Roman" w:hAnsi="Times New Roman" w:cs="Times New Roman"/>
          <w:sz w:val="28"/>
          <w:szCs w:val="28"/>
          <w:lang w:val="en-US"/>
        </w:rPr>
        <w:t>Marketing</w:t>
      </w:r>
      <w:r w:rsidRPr="002D63C7">
        <w:rPr>
          <w:rFonts w:ascii="Times New Roman" w:hAnsi="Times New Roman" w:cs="Times New Roman"/>
          <w:sz w:val="28"/>
          <w:szCs w:val="28"/>
        </w:rPr>
        <w:t xml:space="preserve"> - </w:t>
      </w:r>
      <w:r>
        <w:rPr>
          <w:rFonts w:ascii="Times New Roman CYR" w:hAnsi="Times New Roman CYR" w:cs="Times New Roman CYR"/>
          <w:sz w:val="28"/>
          <w:szCs w:val="28"/>
        </w:rPr>
        <w:t>Библиотека маркетинга.</w:t>
      </w:r>
    </w:p>
    <w:p w:rsidR="007E4761" w:rsidRDefault="007E4761" w:rsidP="007D428F">
      <w:pPr>
        <w:widowControl w:val="0"/>
        <w:numPr>
          <w:ilvl w:val="0"/>
          <w:numId w:val="27"/>
        </w:numPr>
        <w:autoSpaceDE w:val="0"/>
        <w:autoSpaceDN w:val="0"/>
        <w:adjustRightInd w:val="0"/>
        <w:spacing w:after="0" w:line="240" w:lineRule="auto"/>
        <w:jc w:val="both"/>
        <w:rPr>
          <w:rFonts w:ascii="Times New Roman" w:hAnsi="Times New Roman" w:cs="Times New Roman"/>
          <w:spacing w:val="-52"/>
          <w:sz w:val="28"/>
          <w:szCs w:val="28"/>
          <w:lang w:val="en-US"/>
        </w:rPr>
      </w:pPr>
      <w:r>
        <w:rPr>
          <w:rFonts w:ascii="Times New Roman" w:hAnsi="Times New Roman" w:cs="Times New Roman"/>
          <w:spacing w:val="-2"/>
          <w:sz w:val="28"/>
          <w:szCs w:val="28"/>
          <w:lang w:val="en-US"/>
        </w:rPr>
        <w:t>MOST</w:t>
      </w:r>
      <w:r w:rsidRPr="002D63C7">
        <w:rPr>
          <w:rFonts w:ascii="Times New Roman" w:hAnsi="Times New Roman" w:cs="Times New Roman"/>
          <w:spacing w:val="-2"/>
          <w:sz w:val="28"/>
          <w:szCs w:val="28"/>
        </w:rPr>
        <w:t xml:space="preserve"> </w:t>
      </w:r>
      <w:r>
        <w:rPr>
          <w:rFonts w:ascii="Times New Roman" w:hAnsi="Times New Roman" w:cs="Times New Roman"/>
          <w:spacing w:val="-2"/>
          <w:sz w:val="28"/>
          <w:szCs w:val="28"/>
          <w:lang w:val="en-US"/>
        </w:rPr>
        <w:t>Marketing</w:t>
      </w:r>
      <w:r w:rsidRPr="002D63C7">
        <w:rPr>
          <w:rFonts w:ascii="Times New Roman" w:hAnsi="Times New Roman" w:cs="Times New Roman"/>
          <w:spacing w:val="-2"/>
          <w:sz w:val="28"/>
          <w:szCs w:val="28"/>
        </w:rPr>
        <w:t xml:space="preserve">. </w:t>
      </w:r>
      <w:r>
        <w:rPr>
          <w:rFonts w:ascii="Times New Roman CYR" w:hAnsi="Times New Roman CYR" w:cs="Times New Roman CYR"/>
          <w:spacing w:val="-2"/>
          <w:sz w:val="28"/>
          <w:szCs w:val="28"/>
        </w:rPr>
        <w:t>Специализированный сайт по маркетинговому управ</w:t>
      </w:r>
      <w:r>
        <w:rPr>
          <w:rFonts w:ascii="Times New Roman CYR" w:hAnsi="Times New Roman CYR" w:cs="Times New Roman CYR"/>
          <w:sz w:val="28"/>
          <w:szCs w:val="28"/>
        </w:rPr>
        <w:t>лению [Электронный ресурс]. — Режим доступа</w:t>
      </w:r>
      <w:proofErr w:type="gramStart"/>
      <w:r>
        <w:rPr>
          <w:rFonts w:ascii="Times New Roman CYR" w:hAnsi="Times New Roman CYR" w:cs="Times New Roman CYR"/>
          <w:sz w:val="28"/>
          <w:szCs w:val="28"/>
        </w:rPr>
        <w:t xml:space="preserve"> :</w:t>
      </w:r>
      <w:proofErr w:type="gramEnd"/>
      <w:r>
        <w:rPr>
          <w:rFonts w:ascii="Times New Roman CYR" w:hAnsi="Times New Roman CYR" w:cs="Times New Roman CYR"/>
          <w:sz w:val="28"/>
          <w:szCs w:val="28"/>
        </w:rPr>
        <w:t xml:space="preserve"> </w:t>
      </w:r>
      <w:hyperlink r:id="rId20" w:history="1">
        <w:r>
          <w:rPr>
            <w:rFonts w:ascii="Times New Roman CYR" w:hAnsi="Times New Roman CYR" w:cs="Times New Roman CYR"/>
            <w:color w:val="0000FF"/>
            <w:sz w:val="28"/>
            <w:szCs w:val="28"/>
            <w:u w:val="single"/>
          </w:rPr>
          <w:t>http://www.m-marketing.ru</w:t>
        </w:r>
      </w:hyperlink>
    </w:p>
    <w:p w:rsidR="007E4761" w:rsidRPr="002D63C7" w:rsidRDefault="007E4761" w:rsidP="007D428F">
      <w:pPr>
        <w:widowControl w:val="0"/>
        <w:numPr>
          <w:ilvl w:val="0"/>
          <w:numId w:val="27"/>
        </w:numPr>
        <w:autoSpaceDE w:val="0"/>
        <w:autoSpaceDN w:val="0"/>
        <w:adjustRightInd w:val="0"/>
        <w:spacing w:after="0" w:line="240" w:lineRule="auto"/>
        <w:jc w:val="both"/>
        <w:rPr>
          <w:rFonts w:ascii="Times New Roman" w:hAnsi="Times New Roman" w:cs="Times New Roman"/>
          <w:sz w:val="28"/>
          <w:szCs w:val="28"/>
        </w:rPr>
      </w:pPr>
      <w:r>
        <w:rPr>
          <w:rFonts w:ascii="Times New Roman CYR" w:hAnsi="Times New Roman CYR" w:cs="Times New Roman CYR"/>
          <w:sz w:val="28"/>
          <w:szCs w:val="28"/>
        </w:rPr>
        <w:t xml:space="preserve">Маркетинговые исследования. MA </w:t>
      </w:r>
      <w:proofErr w:type="spellStart"/>
      <w:r>
        <w:rPr>
          <w:rFonts w:ascii="Times New Roman CYR" w:hAnsi="Times New Roman CYR" w:cs="Times New Roman CYR"/>
          <w:sz w:val="28"/>
          <w:szCs w:val="28"/>
        </w:rPr>
        <w:t>FDFgroup</w:t>
      </w:r>
      <w:proofErr w:type="spellEnd"/>
      <w:r>
        <w:rPr>
          <w:rFonts w:ascii="Times New Roman CYR" w:hAnsi="Times New Roman CYR" w:cs="Times New Roman CYR"/>
          <w:sz w:val="28"/>
          <w:szCs w:val="28"/>
        </w:rPr>
        <w:t xml:space="preserve"> [Электронный ресурс] — Режим доступа</w:t>
      </w:r>
      <w:proofErr w:type="gramStart"/>
      <w:r>
        <w:rPr>
          <w:rFonts w:ascii="Times New Roman CYR" w:hAnsi="Times New Roman CYR" w:cs="Times New Roman CYR"/>
          <w:sz w:val="28"/>
          <w:szCs w:val="28"/>
        </w:rPr>
        <w:t xml:space="preserve"> :</w:t>
      </w:r>
      <w:proofErr w:type="gramEnd"/>
      <w:r>
        <w:rPr>
          <w:rFonts w:ascii="Times New Roman CYR" w:hAnsi="Times New Roman CYR" w:cs="Times New Roman CYR"/>
          <w:sz w:val="28"/>
          <w:szCs w:val="28"/>
        </w:rPr>
        <w:t xml:space="preserve"> // </w:t>
      </w:r>
      <w:hyperlink r:id="rId21" w:history="1">
        <w:r>
          <w:rPr>
            <w:rFonts w:ascii="Times New Roman CYR" w:hAnsi="Times New Roman CYR" w:cs="Times New Roman CYR"/>
            <w:color w:val="0000FF"/>
            <w:sz w:val="28"/>
            <w:szCs w:val="28"/>
            <w:u w:val="single"/>
          </w:rPr>
          <w:t>http://www.fdfgroup.ru</w:t>
        </w:r>
      </w:hyperlink>
    </w:p>
    <w:p w:rsidR="007E4761" w:rsidRDefault="007E4761" w:rsidP="007E4761"/>
    <w:p w:rsidR="007D428F" w:rsidRDefault="007D428F"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FC13A8" w:rsidRDefault="00FC13A8" w:rsidP="007E4761"/>
    <w:p w:rsidR="007D428F" w:rsidRDefault="007D428F" w:rsidP="007E4761"/>
    <w:p w:rsidR="00FC13A8" w:rsidRPr="00FC13A8" w:rsidRDefault="00FC13A8" w:rsidP="00FC13A8">
      <w:pPr>
        <w:widowControl w:val="0"/>
        <w:shd w:val="clear" w:color="auto" w:fill="FFFFFF"/>
        <w:spacing w:after="120"/>
        <w:jc w:val="right"/>
        <w:rPr>
          <w:rFonts w:ascii="Times New Roman" w:hAnsi="Times New Roman" w:cs="Times New Roman"/>
          <w:b/>
          <w:spacing w:val="-4"/>
          <w:sz w:val="24"/>
          <w:szCs w:val="24"/>
        </w:rPr>
      </w:pPr>
      <w:r w:rsidRPr="00FC13A8">
        <w:rPr>
          <w:rFonts w:ascii="Times New Roman" w:hAnsi="Times New Roman" w:cs="Times New Roman"/>
          <w:b/>
          <w:spacing w:val="-4"/>
          <w:sz w:val="24"/>
          <w:szCs w:val="24"/>
        </w:rPr>
        <w:lastRenderedPageBreak/>
        <w:t>Приложение 1</w:t>
      </w:r>
    </w:p>
    <w:p w:rsidR="00FC13A8" w:rsidRPr="00FC13A8" w:rsidRDefault="00FC13A8" w:rsidP="00FC13A8">
      <w:pPr>
        <w:widowControl w:val="0"/>
        <w:shd w:val="clear" w:color="auto" w:fill="FFFFFF"/>
        <w:spacing w:after="120"/>
        <w:jc w:val="right"/>
        <w:rPr>
          <w:rFonts w:ascii="Times New Roman" w:hAnsi="Times New Roman" w:cs="Times New Roman"/>
          <w:spacing w:val="-4"/>
          <w:sz w:val="24"/>
          <w:szCs w:val="24"/>
        </w:rPr>
      </w:pPr>
      <w:r w:rsidRPr="00FC13A8">
        <w:rPr>
          <w:rFonts w:ascii="Times New Roman" w:hAnsi="Times New Roman" w:cs="Times New Roman"/>
          <w:spacing w:val="-4"/>
          <w:sz w:val="24"/>
          <w:szCs w:val="24"/>
        </w:rPr>
        <w:t>Титульный лист рейтинговой работы</w:t>
      </w:r>
    </w:p>
    <w:p w:rsidR="00FC13A8" w:rsidRPr="00FC13A8" w:rsidRDefault="00FC13A8" w:rsidP="00FC13A8">
      <w:pPr>
        <w:widowControl w:val="0"/>
        <w:shd w:val="clear" w:color="auto" w:fill="FFFFFF"/>
        <w:spacing w:after="120"/>
        <w:jc w:val="both"/>
        <w:rPr>
          <w:rFonts w:ascii="Times New Roman" w:hAnsi="Times New Roman" w:cs="Times New Roman"/>
          <w:noProof/>
          <w:sz w:val="24"/>
          <w:szCs w:val="24"/>
        </w:rPr>
      </w:pPr>
      <w:r w:rsidRPr="00FC13A8">
        <w:rPr>
          <w:rFonts w:ascii="Times New Roman" w:hAnsi="Times New Roman" w:cs="Times New Roman"/>
          <w:noProof/>
          <w:sz w:val="24"/>
          <w:szCs w:val="24"/>
          <w:lang w:eastAsia="ru-RU"/>
        </w:rPr>
        <w:drawing>
          <wp:inline distT="0" distB="0" distL="0" distR="0" wp14:anchorId="7705F034" wp14:editId="39DD031C">
            <wp:extent cx="5429250" cy="723900"/>
            <wp:effectExtent l="0" t="0" r="0" b="0"/>
            <wp:docPr id="3" name="Рисунок 3"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Шапка"/>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29250" cy="723900"/>
                    </a:xfrm>
                    <a:prstGeom prst="rect">
                      <a:avLst/>
                    </a:prstGeom>
                    <a:noFill/>
                    <a:ln>
                      <a:noFill/>
                    </a:ln>
                  </pic:spPr>
                </pic:pic>
              </a:graphicData>
            </a:graphic>
          </wp:inline>
        </w:drawing>
      </w:r>
    </w:p>
    <w:p w:rsidR="00FC13A8" w:rsidRPr="00D305D6" w:rsidRDefault="00FC13A8" w:rsidP="00FC13A8">
      <w:pPr>
        <w:widowControl w:val="0"/>
        <w:shd w:val="clear" w:color="auto" w:fill="FFFFFF"/>
        <w:spacing w:after="120"/>
        <w:jc w:val="both"/>
        <w:rPr>
          <w:noProof/>
          <w:sz w:val="24"/>
          <w:szCs w:val="24"/>
        </w:rPr>
      </w:pPr>
    </w:p>
    <w:p w:rsidR="00FC13A8" w:rsidRPr="00D305D6" w:rsidRDefault="00FC13A8" w:rsidP="00FC13A8">
      <w:pPr>
        <w:widowControl w:val="0"/>
        <w:shd w:val="clear" w:color="auto" w:fill="FFFFFF"/>
        <w:spacing w:after="120"/>
        <w:jc w:val="both"/>
        <w:rPr>
          <w:noProof/>
          <w:sz w:val="24"/>
          <w:szCs w:val="24"/>
        </w:rPr>
      </w:pPr>
    </w:p>
    <w:p w:rsidR="00FC13A8" w:rsidRPr="00FC13A8" w:rsidRDefault="00FC13A8" w:rsidP="00FC13A8">
      <w:pPr>
        <w:widowControl w:val="0"/>
        <w:shd w:val="clear" w:color="auto" w:fill="FFFFFF"/>
        <w:spacing w:after="120"/>
        <w:jc w:val="center"/>
        <w:rPr>
          <w:rFonts w:ascii="Times New Roman" w:hAnsi="Times New Roman" w:cs="Times New Roman"/>
          <w:b/>
          <w:i/>
          <w:noProof/>
          <w:sz w:val="28"/>
          <w:szCs w:val="28"/>
        </w:rPr>
      </w:pPr>
      <w:r w:rsidRPr="00FC13A8">
        <w:rPr>
          <w:rFonts w:ascii="Times New Roman" w:hAnsi="Times New Roman" w:cs="Times New Roman"/>
          <w:b/>
          <w:i/>
          <w:noProof/>
          <w:sz w:val="28"/>
          <w:szCs w:val="28"/>
        </w:rPr>
        <w:t xml:space="preserve">Кафедра   </w:t>
      </w:r>
      <w:r w:rsidRPr="00FC13A8">
        <w:rPr>
          <w:rFonts w:ascii="Times New Roman" w:hAnsi="Times New Roman" w:cs="Times New Roman"/>
          <w:i/>
          <w:noProof/>
          <w:sz w:val="28"/>
          <w:szCs w:val="28"/>
          <w:u w:val="single"/>
        </w:rPr>
        <w:t>Рекламы и человеческих ресурсов</w:t>
      </w:r>
    </w:p>
    <w:p w:rsidR="00FC13A8" w:rsidRPr="00FC13A8" w:rsidRDefault="00FC13A8" w:rsidP="00FC13A8">
      <w:pPr>
        <w:widowControl w:val="0"/>
        <w:shd w:val="clear" w:color="auto" w:fill="FFFFFF"/>
        <w:spacing w:after="120"/>
        <w:jc w:val="both"/>
        <w:rPr>
          <w:rFonts w:ascii="Times New Roman" w:hAnsi="Times New Roman" w:cs="Times New Roman"/>
          <w:b/>
          <w:i/>
          <w:noProof/>
          <w:sz w:val="28"/>
          <w:szCs w:val="28"/>
        </w:rPr>
      </w:pPr>
    </w:p>
    <w:p w:rsidR="00FC13A8" w:rsidRPr="00FC13A8" w:rsidRDefault="00FC13A8" w:rsidP="00FC13A8">
      <w:pPr>
        <w:widowControl w:val="0"/>
        <w:shd w:val="clear" w:color="auto" w:fill="FFFFFF"/>
        <w:jc w:val="both"/>
        <w:rPr>
          <w:rFonts w:ascii="Times New Roman" w:hAnsi="Times New Roman" w:cs="Times New Roman"/>
          <w:b/>
          <w:i/>
          <w:noProof/>
          <w:sz w:val="28"/>
          <w:szCs w:val="28"/>
        </w:rPr>
      </w:pPr>
      <w:r w:rsidRPr="00FC13A8">
        <w:rPr>
          <w:rFonts w:ascii="Times New Roman" w:hAnsi="Times New Roman" w:cs="Times New Roman"/>
          <w:b/>
          <w:i/>
          <w:noProof/>
          <w:sz w:val="28"/>
          <w:szCs w:val="28"/>
        </w:rPr>
        <w:t>Рейтинговая работа: ______________________________________________</w:t>
      </w:r>
    </w:p>
    <w:p w:rsidR="00FC13A8" w:rsidRPr="00FC13A8" w:rsidRDefault="00FC13A8" w:rsidP="00FC13A8">
      <w:pPr>
        <w:widowControl w:val="0"/>
        <w:shd w:val="clear" w:color="auto" w:fill="FFFFFF"/>
        <w:spacing w:after="120"/>
        <w:jc w:val="center"/>
        <w:rPr>
          <w:rFonts w:ascii="Times New Roman" w:hAnsi="Times New Roman" w:cs="Times New Roman"/>
          <w:noProof/>
          <w:sz w:val="28"/>
          <w:szCs w:val="28"/>
        </w:rPr>
      </w:pPr>
      <w:r w:rsidRPr="00FC13A8">
        <w:rPr>
          <w:rFonts w:ascii="Times New Roman" w:hAnsi="Times New Roman" w:cs="Times New Roman"/>
          <w:noProof/>
          <w:sz w:val="28"/>
          <w:szCs w:val="28"/>
        </w:rPr>
        <w:t xml:space="preserve">            (реферат)</w:t>
      </w:r>
    </w:p>
    <w:p w:rsidR="00FC13A8" w:rsidRPr="00FC13A8" w:rsidRDefault="00FC13A8" w:rsidP="00FC13A8">
      <w:pPr>
        <w:widowControl w:val="0"/>
        <w:shd w:val="clear" w:color="auto" w:fill="FFFFFF"/>
        <w:spacing w:after="120"/>
        <w:jc w:val="center"/>
        <w:rPr>
          <w:rFonts w:ascii="Times New Roman" w:hAnsi="Times New Roman" w:cs="Times New Roman"/>
          <w:noProof/>
          <w:sz w:val="28"/>
          <w:szCs w:val="28"/>
        </w:rPr>
      </w:pPr>
    </w:p>
    <w:p w:rsidR="00FC13A8" w:rsidRPr="00FC13A8" w:rsidRDefault="00FC13A8" w:rsidP="00FC13A8">
      <w:pPr>
        <w:widowControl w:val="0"/>
        <w:shd w:val="clear" w:color="auto" w:fill="FFFFFF"/>
        <w:spacing w:after="120"/>
        <w:jc w:val="both"/>
        <w:rPr>
          <w:rFonts w:ascii="Times New Roman" w:hAnsi="Times New Roman" w:cs="Times New Roman"/>
          <w:b/>
          <w:i/>
          <w:noProof/>
          <w:sz w:val="28"/>
          <w:szCs w:val="28"/>
        </w:rPr>
      </w:pPr>
      <w:r w:rsidRPr="00FC13A8">
        <w:rPr>
          <w:rFonts w:ascii="Times New Roman" w:hAnsi="Times New Roman" w:cs="Times New Roman"/>
          <w:b/>
          <w:i/>
          <w:noProof/>
          <w:sz w:val="28"/>
          <w:szCs w:val="28"/>
        </w:rPr>
        <w:t>по дисциплине     _________________________________________________</w:t>
      </w:r>
    </w:p>
    <w:p w:rsidR="00FC13A8" w:rsidRPr="00FC13A8" w:rsidRDefault="00FC13A8" w:rsidP="00FC13A8">
      <w:pPr>
        <w:widowControl w:val="0"/>
        <w:shd w:val="clear" w:color="auto" w:fill="FFFFFF"/>
        <w:spacing w:after="120"/>
        <w:jc w:val="both"/>
        <w:rPr>
          <w:rFonts w:ascii="Times New Roman" w:hAnsi="Times New Roman" w:cs="Times New Roman"/>
          <w:noProof/>
          <w:sz w:val="28"/>
          <w:szCs w:val="28"/>
        </w:rPr>
      </w:pPr>
    </w:p>
    <w:p w:rsidR="00FC13A8" w:rsidRPr="00FC13A8" w:rsidRDefault="00FC13A8" w:rsidP="00FC13A8">
      <w:pPr>
        <w:widowControl w:val="0"/>
        <w:shd w:val="clear" w:color="auto" w:fill="FFFFFF"/>
        <w:spacing w:after="120"/>
        <w:jc w:val="both"/>
        <w:rPr>
          <w:rFonts w:ascii="Times New Roman" w:hAnsi="Times New Roman" w:cs="Times New Roman"/>
          <w:b/>
          <w:i/>
          <w:noProof/>
          <w:sz w:val="28"/>
          <w:szCs w:val="28"/>
        </w:rPr>
      </w:pPr>
      <w:r w:rsidRPr="00FC13A8">
        <w:rPr>
          <w:rFonts w:ascii="Times New Roman" w:hAnsi="Times New Roman" w:cs="Times New Roman"/>
          <w:b/>
          <w:i/>
          <w:noProof/>
          <w:sz w:val="28"/>
          <w:szCs w:val="28"/>
        </w:rPr>
        <w:t>Тема:  ____________________________________________________________</w:t>
      </w:r>
    </w:p>
    <w:p w:rsidR="00FC13A8" w:rsidRPr="00FC13A8" w:rsidRDefault="00FC13A8" w:rsidP="00FC13A8">
      <w:pPr>
        <w:widowControl w:val="0"/>
        <w:shd w:val="clear" w:color="auto" w:fill="FFFFFF"/>
        <w:spacing w:after="120"/>
        <w:jc w:val="both"/>
        <w:rPr>
          <w:rFonts w:ascii="Times New Roman" w:hAnsi="Times New Roman" w:cs="Times New Roman"/>
          <w:b/>
          <w:noProof/>
          <w:sz w:val="28"/>
          <w:szCs w:val="28"/>
        </w:rPr>
      </w:pPr>
      <w:r w:rsidRPr="00FC13A8">
        <w:rPr>
          <w:rFonts w:ascii="Times New Roman" w:hAnsi="Times New Roman" w:cs="Times New Roman"/>
          <w:b/>
          <w:noProof/>
          <w:sz w:val="28"/>
          <w:szCs w:val="28"/>
        </w:rPr>
        <w:t>__________________________________________________________________</w:t>
      </w:r>
    </w:p>
    <w:p w:rsidR="00FC13A8" w:rsidRPr="00FC13A8" w:rsidRDefault="00FC13A8" w:rsidP="00FC13A8">
      <w:pPr>
        <w:widowControl w:val="0"/>
        <w:shd w:val="clear" w:color="auto" w:fill="FFFFFF"/>
        <w:spacing w:after="120"/>
        <w:jc w:val="both"/>
        <w:rPr>
          <w:rFonts w:ascii="Times New Roman" w:hAnsi="Times New Roman" w:cs="Times New Roman"/>
          <w:noProof/>
          <w:sz w:val="28"/>
          <w:szCs w:val="28"/>
        </w:rPr>
      </w:pPr>
    </w:p>
    <w:p w:rsidR="00FC13A8" w:rsidRPr="00FC13A8" w:rsidRDefault="00FC13A8" w:rsidP="00FC13A8">
      <w:pPr>
        <w:widowControl w:val="0"/>
        <w:shd w:val="clear" w:color="auto" w:fill="FFFFFF"/>
        <w:spacing w:after="120"/>
        <w:jc w:val="both"/>
        <w:rPr>
          <w:rFonts w:ascii="Times New Roman" w:hAnsi="Times New Roman" w:cs="Times New Roman"/>
          <w:b/>
          <w:i/>
          <w:noProof/>
          <w:sz w:val="28"/>
          <w:szCs w:val="28"/>
        </w:rPr>
      </w:pPr>
    </w:p>
    <w:p w:rsidR="00FC13A8" w:rsidRPr="00FC13A8" w:rsidRDefault="00FC13A8" w:rsidP="00FC13A8">
      <w:pPr>
        <w:widowControl w:val="0"/>
        <w:shd w:val="clear" w:color="auto" w:fill="FFFFFF"/>
        <w:spacing w:after="120"/>
        <w:jc w:val="both"/>
        <w:rPr>
          <w:rFonts w:ascii="Times New Roman" w:hAnsi="Times New Roman" w:cs="Times New Roman"/>
          <w:b/>
          <w:i/>
          <w:noProof/>
          <w:sz w:val="28"/>
          <w:szCs w:val="28"/>
        </w:rPr>
      </w:pPr>
    </w:p>
    <w:p w:rsidR="00FC13A8" w:rsidRPr="00FC13A8" w:rsidRDefault="00FC13A8" w:rsidP="00FC13A8">
      <w:pPr>
        <w:widowControl w:val="0"/>
        <w:shd w:val="clear" w:color="auto" w:fill="FFFFFF"/>
        <w:spacing w:after="120"/>
        <w:jc w:val="both"/>
        <w:rPr>
          <w:rFonts w:ascii="Times New Roman" w:hAnsi="Times New Roman" w:cs="Times New Roman"/>
          <w:b/>
          <w:i/>
          <w:noProof/>
          <w:sz w:val="28"/>
          <w:szCs w:val="28"/>
        </w:rPr>
      </w:pPr>
      <w:r w:rsidRPr="00FC13A8">
        <w:rPr>
          <w:rFonts w:ascii="Times New Roman" w:hAnsi="Times New Roman" w:cs="Times New Roman"/>
          <w:b/>
          <w:i/>
          <w:noProof/>
          <w:sz w:val="28"/>
          <w:szCs w:val="28"/>
        </w:rPr>
        <w:t>Выполнена обучающимся группы __________</w:t>
      </w:r>
    </w:p>
    <w:p w:rsidR="00FC13A8" w:rsidRPr="00FC13A8" w:rsidRDefault="00FC13A8" w:rsidP="00FC13A8">
      <w:pPr>
        <w:widowControl w:val="0"/>
        <w:shd w:val="clear" w:color="auto" w:fill="FFFFFF"/>
        <w:spacing w:after="120"/>
        <w:jc w:val="both"/>
        <w:rPr>
          <w:rFonts w:ascii="Times New Roman" w:hAnsi="Times New Roman" w:cs="Times New Roman"/>
          <w:b/>
          <w:i/>
          <w:noProof/>
          <w:sz w:val="28"/>
          <w:szCs w:val="28"/>
        </w:rPr>
      </w:pPr>
    </w:p>
    <w:p w:rsidR="00FC13A8" w:rsidRPr="00FC13A8" w:rsidRDefault="00FC13A8" w:rsidP="00FC13A8">
      <w:pPr>
        <w:widowControl w:val="0"/>
        <w:shd w:val="clear" w:color="auto" w:fill="FFFFFF"/>
        <w:spacing w:after="120"/>
        <w:jc w:val="both"/>
        <w:rPr>
          <w:rFonts w:ascii="Times New Roman" w:hAnsi="Times New Roman" w:cs="Times New Roman"/>
          <w:b/>
          <w:noProof/>
          <w:sz w:val="28"/>
          <w:szCs w:val="28"/>
        </w:rPr>
      </w:pPr>
      <w:r w:rsidRPr="00FC13A8">
        <w:rPr>
          <w:rFonts w:ascii="Times New Roman" w:hAnsi="Times New Roman" w:cs="Times New Roman"/>
          <w:b/>
          <w:noProof/>
          <w:sz w:val="28"/>
          <w:szCs w:val="28"/>
        </w:rPr>
        <w:t>__________________________________________________________________</w:t>
      </w:r>
    </w:p>
    <w:p w:rsidR="00FC13A8" w:rsidRPr="00FC13A8" w:rsidRDefault="00FC13A8" w:rsidP="00FC13A8">
      <w:pPr>
        <w:widowControl w:val="0"/>
        <w:shd w:val="clear" w:color="auto" w:fill="FFFFFF"/>
        <w:spacing w:after="120"/>
        <w:jc w:val="center"/>
        <w:rPr>
          <w:rFonts w:ascii="Times New Roman" w:hAnsi="Times New Roman" w:cs="Times New Roman"/>
          <w:noProof/>
          <w:sz w:val="28"/>
          <w:szCs w:val="28"/>
        </w:rPr>
      </w:pPr>
      <w:r w:rsidRPr="00FC13A8">
        <w:rPr>
          <w:rFonts w:ascii="Times New Roman" w:hAnsi="Times New Roman" w:cs="Times New Roman"/>
          <w:noProof/>
          <w:sz w:val="28"/>
          <w:szCs w:val="28"/>
        </w:rPr>
        <w:t>(фамилия, имя, отчество)</w:t>
      </w:r>
    </w:p>
    <w:p w:rsidR="00FC13A8" w:rsidRPr="00FC13A8" w:rsidRDefault="00FC13A8" w:rsidP="00FC13A8">
      <w:pPr>
        <w:widowControl w:val="0"/>
        <w:shd w:val="clear" w:color="auto" w:fill="FFFFFF"/>
        <w:spacing w:after="120"/>
        <w:jc w:val="both"/>
        <w:rPr>
          <w:rFonts w:ascii="Times New Roman" w:hAnsi="Times New Roman" w:cs="Times New Roman"/>
          <w:noProof/>
          <w:sz w:val="28"/>
          <w:szCs w:val="28"/>
        </w:rPr>
      </w:pPr>
    </w:p>
    <w:p w:rsidR="00FC13A8" w:rsidRPr="00FC13A8" w:rsidRDefault="00FC13A8" w:rsidP="00FC13A8">
      <w:pPr>
        <w:widowControl w:val="0"/>
        <w:shd w:val="clear" w:color="auto" w:fill="FFFFFF"/>
        <w:spacing w:after="120"/>
        <w:jc w:val="both"/>
        <w:rPr>
          <w:rFonts w:ascii="Times New Roman" w:hAnsi="Times New Roman" w:cs="Times New Roman"/>
          <w:b/>
          <w:i/>
          <w:noProof/>
          <w:sz w:val="28"/>
          <w:szCs w:val="28"/>
        </w:rPr>
      </w:pPr>
      <w:r w:rsidRPr="00FC13A8">
        <w:rPr>
          <w:rFonts w:ascii="Times New Roman" w:hAnsi="Times New Roman" w:cs="Times New Roman"/>
          <w:b/>
          <w:i/>
          <w:noProof/>
          <w:sz w:val="28"/>
          <w:szCs w:val="28"/>
        </w:rPr>
        <w:t>Преподаватель  ____________________________________________________</w:t>
      </w:r>
    </w:p>
    <w:p w:rsidR="00FC13A8" w:rsidRPr="00FC13A8" w:rsidRDefault="00FC13A8" w:rsidP="00FC13A8">
      <w:pPr>
        <w:widowControl w:val="0"/>
        <w:shd w:val="clear" w:color="auto" w:fill="FFFFFF"/>
        <w:spacing w:after="120"/>
        <w:jc w:val="center"/>
        <w:rPr>
          <w:rFonts w:ascii="Times New Roman" w:hAnsi="Times New Roman" w:cs="Times New Roman"/>
          <w:noProof/>
          <w:sz w:val="28"/>
          <w:szCs w:val="28"/>
        </w:rPr>
      </w:pPr>
      <w:r w:rsidRPr="00FC13A8">
        <w:rPr>
          <w:rFonts w:ascii="Times New Roman" w:hAnsi="Times New Roman" w:cs="Times New Roman"/>
          <w:noProof/>
          <w:sz w:val="28"/>
          <w:szCs w:val="28"/>
        </w:rPr>
        <w:t>(фамилия, имя, отчество)</w:t>
      </w:r>
    </w:p>
    <w:p w:rsidR="00FC13A8" w:rsidRDefault="00FC13A8" w:rsidP="00FC13A8">
      <w:pPr>
        <w:widowControl w:val="0"/>
        <w:shd w:val="clear" w:color="auto" w:fill="FFFFFF"/>
        <w:spacing w:after="120"/>
        <w:jc w:val="both"/>
        <w:rPr>
          <w:noProof/>
          <w:szCs w:val="28"/>
        </w:rPr>
      </w:pPr>
    </w:p>
    <w:p w:rsidR="00FC13A8" w:rsidRDefault="00FC13A8" w:rsidP="00FC13A8">
      <w:pPr>
        <w:widowControl w:val="0"/>
        <w:shd w:val="clear" w:color="auto" w:fill="FFFFFF"/>
        <w:spacing w:after="120"/>
        <w:jc w:val="both"/>
        <w:rPr>
          <w:noProof/>
          <w:szCs w:val="28"/>
        </w:rPr>
      </w:pPr>
    </w:p>
    <w:p w:rsidR="00FC13A8" w:rsidRPr="00DD3553" w:rsidRDefault="00FC13A8" w:rsidP="00FC13A8">
      <w:pPr>
        <w:widowControl w:val="0"/>
        <w:shd w:val="clear" w:color="auto" w:fill="FFFFFF"/>
        <w:spacing w:after="120"/>
        <w:jc w:val="both"/>
        <w:rPr>
          <w:noProof/>
          <w:szCs w:val="28"/>
        </w:rPr>
      </w:pPr>
    </w:p>
    <w:p w:rsidR="00FC13A8" w:rsidRPr="00DD3553" w:rsidRDefault="00FC13A8" w:rsidP="00FC13A8">
      <w:pPr>
        <w:widowControl w:val="0"/>
        <w:shd w:val="clear" w:color="auto" w:fill="FFFFFF"/>
        <w:spacing w:after="120"/>
        <w:jc w:val="both"/>
        <w:rPr>
          <w:noProof/>
          <w:szCs w:val="28"/>
        </w:rPr>
      </w:pPr>
    </w:p>
    <w:p w:rsidR="004E78C5" w:rsidRDefault="005C40FB" w:rsidP="004E78C5">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rPr>
        <w:t>Москва – 20</w:t>
      </w:r>
      <w:r w:rsidR="007D428F">
        <w:rPr>
          <w:rFonts w:ascii="Times New Roman" w:hAnsi="Times New Roman" w:cs="Times New Roman"/>
          <w:noProof/>
          <w:sz w:val="28"/>
        </w:rPr>
        <w:t>2</w:t>
      </w:r>
      <w:r w:rsidR="004E78C5">
        <w:rPr>
          <w:rFonts w:ascii="Times New Roman" w:hAnsi="Times New Roman" w:cs="Times New Roman"/>
          <w:noProof/>
          <w:sz w:val="28"/>
        </w:rPr>
        <w:t>__</w:t>
      </w:r>
      <w:r w:rsidR="004E78C5" w:rsidRPr="00702818">
        <w:rPr>
          <w:rFonts w:ascii="Times New Roman" w:hAnsi="Times New Roman" w:cs="Times New Roman"/>
          <w:noProof/>
          <w:sz w:val="28"/>
        </w:rPr>
        <w:t xml:space="preserve"> г.</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right"/>
        <w:rPr>
          <w:rFonts w:ascii="Times New Roman" w:hAnsi="Times New Roman" w:cs="Times New Roman"/>
          <w:noProof/>
          <w:sz w:val="28"/>
        </w:rPr>
      </w:pPr>
      <w:r w:rsidRPr="00101867">
        <w:rPr>
          <w:rFonts w:ascii="Times New Roman" w:hAnsi="Times New Roman" w:cs="Times New Roman"/>
          <w:noProof/>
          <w:sz w:val="28"/>
        </w:rPr>
        <w:t xml:space="preserve">Приложение </w:t>
      </w:r>
      <w:r>
        <w:rPr>
          <w:rFonts w:ascii="Times New Roman" w:hAnsi="Times New Roman" w:cs="Times New Roman"/>
          <w:noProof/>
          <w:sz w:val="28"/>
        </w:rPr>
        <w:t>2</w:t>
      </w:r>
    </w:p>
    <w:p w:rsidR="004E78C5" w:rsidRDefault="004E78C5" w:rsidP="004E78C5">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rsidR="004E78C5" w:rsidRDefault="004E78C5" w:rsidP="004E78C5">
      <w:pPr>
        <w:shd w:val="clear" w:color="auto" w:fill="FFFFFF"/>
        <w:spacing w:after="120"/>
        <w:jc w:val="center"/>
        <w:rPr>
          <w:rFonts w:ascii="Times New Roman" w:hAnsi="Times New Roman" w:cs="Times New Roman"/>
          <w:b/>
          <w:noProof/>
          <w:sz w:val="28"/>
        </w:rPr>
      </w:pPr>
    </w:p>
    <w:tbl>
      <w:tblPr>
        <w:tblStyle w:val="a4"/>
        <w:tblW w:w="0" w:type="auto"/>
        <w:tblLook w:val="04A0" w:firstRow="1" w:lastRow="0" w:firstColumn="1" w:lastColumn="0" w:noHBand="0" w:noVBand="1"/>
      </w:tblPr>
      <w:tblGrid>
        <w:gridCol w:w="8188"/>
        <w:gridCol w:w="922"/>
      </w:tblGrid>
      <w:tr w:rsidR="004E78C5" w:rsidTr="0064132D">
        <w:tc>
          <w:tcPr>
            <w:tcW w:w="8188" w:type="dxa"/>
          </w:tcPr>
          <w:p w:rsidR="004E78C5" w:rsidRPr="00752A38" w:rsidRDefault="004E78C5" w:rsidP="004E78C5">
            <w:pPr>
              <w:pStyle w:val="a3"/>
              <w:numPr>
                <w:ilvl w:val="0"/>
                <w:numId w:val="1"/>
              </w:numPr>
              <w:spacing w:after="120"/>
              <w:rPr>
                <w:rFonts w:ascii="Times New Roman" w:hAnsi="Times New Roman" w:cs="Times New Roman"/>
                <w:noProof/>
                <w:sz w:val="28"/>
              </w:rPr>
            </w:pPr>
            <w:r w:rsidRPr="00752A38">
              <w:rPr>
                <w:rFonts w:ascii="Times New Roman" w:hAnsi="Times New Roman" w:cs="Times New Roman"/>
                <w:noProof/>
                <w:sz w:val="28"/>
              </w:rPr>
              <w:t>Титульный лист</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Содержание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Введение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Текстовое изложение материала (разбитое на части с заголовками, соответствующими Содержанию).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Список использованной литературы.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Приложения (таблицы, блок-схемы, графики, диаграммы и рисунки и т.п.)</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5C40FB">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Отчет о проверке «Антиплагиат»</w:t>
            </w:r>
            <w:r>
              <w:rPr>
                <w:rFonts w:ascii="Times New Roman" w:hAnsi="Times New Roman" w:cs="Times New Roman"/>
                <w:noProof/>
                <w:sz w:val="28"/>
              </w:rPr>
              <w:t xml:space="preserve"> </w:t>
            </w:r>
          </w:p>
        </w:tc>
        <w:tc>
          <w:tcPr>
            <w:tcW w:w="922" w:type="dxa"/>
          </w:tcPr>
          <w:p w:rsidR="004E78C5" w:rsidRDefault="004E78C5" w:rsidP="0064132D">
            <w:pPr>
              <w:spacing w:after="120"/>
              <w:rPr>
                <w:rFonts w:ascii="Times New Roman" w:hAnsi="Times New Roman" w:cs="Times New Roman"/>
                <w:b/>
                <w:noProof/>
                <w:sz w:val="28"/>
              </w:rPr>
            </w:pPr>
          </w:p>
        </w:tc>
      </w:tr>
    </w:tbl>
    <w:p w:rsidR="004E78C5" w:rsidRDefault="004E78C5" w:rsidP="004E78C5">
      <w:pPr>
        <w:shd w:val="clear" w:color="auto" w:fill="FFFFFF"/>
        <w:spacing w:after="120"/>
        <w:jc w:val="center"/>
        <w:rPr>
          <w:rFonts w:ascii="Times New Roman" w:hAnsi="Times New Roman" w:cs="Times New Roman"/>
          <w:b/>
          <w:noProof/>
          <w:sz w:val="28"/>
        </w:rPr>
      </w:pPr>
    </w:p>
    <w:p w:rsidR="004E78C5" w:rsidRDefault="004E78C5" w:rsidP="004E78C5">
      <w:pPr>
        <w:shd w:val="clear" w:color="auto" w:fill="FFFFFF"/>
        <w:spacing w:after="120"/>
        <w:jc w:val="center"/>
        <w:rPr>
          <w:rFonts w:ascii="Times New Roman" w:hAnsi="Times New Roman" w:cs="Times New Roman"/>
          <w:b/>
          <w:noProof/>
          <w:sz w:val="28"/>
        </w:rPr>
      </w:pPr>
    </w:p>
    <w:p w:rsidR="004E78C5" w:rsidRPr="00702818" w:rsidRDefault="004E78C5" w:rsidP="004E78C5">
      <w:pPr>
        <w:shd w:val="clear" w:color="auto" w:fill="FFFFFF"/>
        <w:spacing w:after="120" w:line="360" w:lineRule="auto"/>
        <w:jc w:val="center"/>
        <w:rPr>
          <w:rFonts w:ascii="Times New Roman" w:hAnsi="Times New Roman" w:cs="Times New Roman"/>
          <w:noProof/>
          <w:sz w:val="28"/>
        </w:rPr>
      </w:pPr>
    </w:p>
    <w:p w:rsidR="003404F9" w:rsidRDefault="003404F9"/>
    <w:sectPr w:rsidR="003404F9" w:rsidSect="00B14F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90CD59A"/>
    <w:lvl w:ilvl="0">
      <w:numFmt w:val="bullet"/>
      <w:lvlText w:val="*"/>
      <w:lvlJc w:val="left"/>
    </w:lvl>
  </w:abstractNum>
  <w:abstractNum w:abstractNumId="1">
    <w:nsid w:val="00270244"/>
    <w:multiLevelType w:val="hybridMultilevel"/>
    <w:tmpl w:val="410AA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349DE"/>
    <w:multiLevelType w:val="hybridMultilevel"/>
    <w:tmpl w:val="3050B5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0E85811"/>
    <w:multiLevelType w:val="hybridMultilevel"/>
    <w:tmpl w:val="17543394"/>
    <w:lvl w:ilvl="0" w:tplc="334C5912">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0657A3"/>
    <w:multiLevelType w:val="hybridMultilevel"/>
    <w:tmpl w:val="9FA4C32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405758"/>
    <w:multiLevelType w:val="hybridMultilevel"/>
    <w:tmpl w:val="3B8495D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nsid w:val="20C429AE"/>
    <w:multiLevelType w:val="hybridMultilevel"/>
    <w:tmpl w:val="AB2407DE"/>
    <w:lvl w:ilvl="0" w:tplc="0419000F">
      <w:start w:val="1"/>
      <w:numFmt w:val="decimal"/>
      <w:lvlText w:val="%1."/>
      <w:lvlJc w:val="left"/>
      <w:pPr>
        <w:tabs>
          <w:tab w:val="num" w:pos="360"/>
        </w:tabs>
        <w:ind w:left="360" w:hanging="360"/>
      </w:pPr>
      <w:rPr>
        <w:rFonts w:hint="default"/>
      </w:rPr>
    </w:lvl>
    <w:lvl w:ilvl="1" w:tplc="04190003">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7">
    <w:nsid w:val="233A123C"/>
    <w:multiLevelType w:val="hybridMultilevel"/>
    <w:tmpl w:val="8ECEF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8B3D74"/>
    <w:multiLevelType w:val="hybridMultilevel"/>
    <w:tmpl w:val="6E204C4E"/>
    <w:lvl w:ilvl="0" w:tplc="C1569BCE">
      <w:start w:val="1"/>
      <w:numFmt w:val="bullet"/>
      <w:lvlText w:val=""/>
      <w:lvlJc w:val="left"/>
      <w:pPr>
        <w:ind w:left="360" w:hanging="360"/>
      </w:pPr>
      <w:rPr>
        <w:rFonts w:ascii="Wingdings" w:hAnsi="Wingdings" w:hint="default"/>
        <w:sz w:val="20"/>
        <w:szCs w:val="2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248B3141"/>
    <w:multiLevelType w:val="hybridMultilevel"/>
    <w:tmpl w:val="67B88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5B55A48"/>
    <w:multiLevelType w:val="multilevel"/>
    <w:tmpl w:val="DCF64416"/>
    <w:lvl w:ilvl="0">
      <w:start w:val="1"/>
      <w:numFmt w:val="decimal"/>
      <w:lvlText w:val="%1."/>
      <w:lvlJc w:val="center"/>
      <w:pPr>
        <w:ind w:left="720" w:hanging="360"/>
      </w:pPr>
      <w:rPr>
        <w:rFonts w:cs="Times New Roman" w:hint="default"/>
        <w:i w:val="0"/>
        <w:color w:val="auto"/>
      </w:rPr>
    </w:lvl>
    <w:lvl w:ilvl="1">
      <w:start w:val="2"/>
      <w:numFmt w:val="decimal"/>
      <w:isLgl/>
      <w:lvlText w:val="%1.%2."/>
      <w:lvlJc w:val="left"/>
      <w:pPr>
        <w:ind w:left="2136" w:hanging="720"/>
      </w:pPr>
      <w:rPr>
        <w:rFonts w:cs="Times New Roman" w:hint="default"/>
      </w:rPr>
    </w:lvl>
    <w:lvl w:ilvl="2">
      <w:start w:val="1"/>
      <w:numFmt w:val="decimal"/>
      <w:isLgl/>
      <w:lvlText w:val="%1.%2.%3."/>
      <w:lvlJc w:val="left"/>
      <w:pPr>
        <w:ind w:left="3192" w:hanging="720"/>
      </w:pPr>
      <w:rPr>
        <w:rFonts w:cs="Times New Roman" w:hint="default"/>
      </w:rPr>
    </w:lvl>
    <w:lvl w:ilvl="3">
      <w:start w:val="1"/>
      <w:numFmt w:val="decimal"/>
      <w:isLgl/>
      <w:lvlText w:val="%1.%2.%3.%4."/>
      <w:lvlJc w:val="left"/>
      <w:pPr>
        <w:ind w:left="4608" w:hanging="1080"/>
      </w:pPr>
      <w:rPr>
        <w:rFonts w:cs="Times New Roman" w:hint="default"/>
      </w:rPr>
    </w:lvl>
    <w:lvl w:ilvl="4">
      <w:start w:val="1"/>
      <w:numFmt w:val="decimal"/>
      <w:isLgl/>
      <w:lvlText w:val="%1.%2.%3.%4.%5."/>
      <w:lvlJc w:val="left"/>
      <w:pPr>
        <w:ind w:left="5664" w:hanging="1080"/>
      </w:pPr>
      <w:rPr>
        <w:rFonts w:cs="Times New Roman" w:hint="default"/>
      </w:rPr>
    </w:lvl>
    <w:lvl w:ilvl="5">
      <w:start w:val="1"/>
      <w:numFmt w:val="decimal"/>
      <w:isLgl/>
      <w:lvlText w:val="%1.%2.%3.%4.%5.%6."/>
      <w:lvlJc w:val="left"/>
      <w:pPr>
        <w:ind w:left="7080" w:hanging="1440"/>
      </w:pPr>
      <w:rPr>
        <w:rFonts w:cs="Times New Roman" w:hint="default"/>
      </w:rPr>
    </w:lvl>
    <w:lvl w:ilvl="6">
      <w:start w:val="1"/>
      <w:numFmt w:val="decimal"/>
      <w:isLgl/>
      <w:lvlText w:val="%1.%2.%3.%4.%5.%6.%7."/>
      <w:lvlJc w:val="left"/>
      <w:pPr>
        <w:ind w:left="8136" w:hanging="1440"/>
      </w:pPr>
      <w:rPr>
        <w:rFonts w:cs="Times New Roman" w:hint="default"/>
      </w:rPr>
    </w:lvl>
    <w:lvl w:ilvl="7">
      <w:start w:val="1"/>
      <w:numFmt w:val="decimal"/>
      <w:isLgl/>
      <w:lvlText w:val="%1.%2.%3.%4.%5.%6.%7.%8."/>
      <w:lvlJc w:val="left"/>
      <w:pPr>
        <w:ind w:left="9552" w:hanging="1800"/>
      </w:pPr>
      <w:rPr>
        <w:rFonts w:cs="Times New Roman" w:hint="default"/>
      </w:rPr>
    </w:lvl>
    <w:lvl w:ilvl="8">
      <w:start w:val="1"/>
      <w:numFmt w:val="decimal"/>
      <w:isLgl/>
      <w:lvlText w:val="%1.%2.%3.%4.%5.%6.%7.%8.%9."/>
      <w:lvlJc w:val="left"/>
      <w:pPr>
        <w:ind w:left="10608" w:hanging="1800"/>
      </w:pPr>
      <w:rPr>
        <w:rFonts w:cs="Times New Roman" w:hint="default"/>
      </w:rPr>
    </w:lvl>
  </w:abstractNum>
  <w:abstractNum w:abstractNumId="11">
    <w:nsid w:val="312A5E7F"/>
    <w:multiLevelType w:val="hybridMultilevel"/>
    <w:tmpl w:val="12B292E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E25098"/>
    <w:multiLevelType w:val="hybridMultilevel"/>
    <w:tmpl w:val="3C54C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8863B0"/>
    <w:multiLevelType w:val="hybridMultilevel"/>
    <w:tmpl w:val="2E56F72A"/>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4B9D7BA4"/>
    <w:multiLevelType w:val="hybridMultilevel"/>
    <w:tmpl w:val="2AECF544"/>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C1A11C6"/>
    <w:multiLevelType w:val="hybridMultilevel"/>
    <w:tmpl w:val="8FE840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nsid w:val="637A0EE5"/>
    <w:multiLevelType w:val="hybridMultilevel"/>
    <w:tmpl w:val="1FB4C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4056540"/>
    <w:multiLevelType w:val="hybridMultilevel"/>
    <w:tmpl w:val="3342D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6EE17EA"/>
    <w:multiLevelType w:val="hybridMultilevel"/>
    <w:tmpl w:val="67FC995E"/>
    <w:lvl w:ilvl="0" w:tplc="5366E39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1">
    <w:nsid w:val="692F0EFC"/>
    <w:multiLevelType w:val="hybridMultilevel"/>
    <w:tmpl w:val="2BE096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D477EC2"/>
    <w:multiLevelType w:val="hybridMultilevel"/>
    <w:tmpl w:val="61BABB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15239CC"/>
    <w:multiLevelType w:val="hybridMultilevel"/>
    <w:tmpl w:val="100E56C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728C361A"/>
    <w:multiLevelType w:val="hybridMultilevel"/>
    <w:tmpl w:val="659800BA"/>
    <w:lvl w:ilvl="0" w:tplc="B0263BE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86A571A"/>
    <w:multiLevelType w:val="hybridMultilevel"/>
    <w:tmpl w:val="A816E79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7DC6597E"/>
    <w:multiLevelType w:val="hybridMultilevel"/>
    <w:tmpl w:val="EF6CBF10"/>
    <w:lvl w:ilvl="0" w:tplc="0419000F">
      <w:start w:val="1"/>
      <w:numFmt w:val="decimal"/>
      <w:lvlText w:val="%1."/>
      <w:lvlJc w:val="left"/>
      <w:pPr>
        <w:ind w:left="2770" w:hanging="360"/>
      </w:p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num w:numId="1">
    <w:abstractNumId w:val="12"/>
  </w:num>
  <w:num w:numId="2">
    <w:abstractNumId w:val="16"/>
  </w:num>
  <w:num w:numId="3">
    <w:abstractNumId w:val="24"/>
  </w:num>
  <w:num w:numId="4">
    <w:abstractNumId w:val="20"/>
  </w:num>
  <w:num w:numId="5">
    <w:abstractNumId w:val="1"/>
  </w:num>
  <w:num w:numId="6">
    <w:abstractNumId w:val="9"/>
  </w:num>
  <w:num w:numId="7">
    <w:abstractNumId w:val="15"/>
  </w:num>
  <w:num w:numId="8">
    <w:abstractNumId w:val="13"/>
  </w:num>
  <w:num w:numId="9">
    <w:abstractNumId w:val="22"/>
  </w:num>
  <w:num w:numId="10">
    <w:abstractNumId w:val="4"/>
  </w:num>
  <w:num w:numId="11">
    <w:abstractNumId w:val="19"/>
  </w:num>
  <w:num w:numId="12">
    <w:abstractNumId w:val="7"/>
  </w:num>
  <w:num w:numId="13">
    <w:abstractNumId w:val="6"/>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5"/>
  </w:num>
  <w:num w:numId="19">
    <w:abstractNumId w:val="25"/>
  </w:num>
  <w:num w:numId="20">
    <w:abstractNumId w:val="21"/>
  </w:num>
  <w:num w:numId="21">
    <w:abstractNumId w:val="10"/>
  </w:num>
  <w:num w:numId="22">
    <w:abstractNumId w:val="2"/>
  </w:num>
  <w:num w:numId="23">
    <w:abstractNumId w:val="18"/>
  </w:num>
  <w:num w:numId="24">
    <w:abstractNumId w:val="3"/>
  </w:num>
  <w:num w:numId="25">
    <w:abstractNumId w:val="26"/>
  </w:num>
  <w:num w:numId="26">
    <w:abstractNumId w:val="0"/>
    <w:lvlOverride w:ilvl="0">
      <w:lvl w:ilvl="0">
        <w:numFmt w:val="bullet"/>
        <w:lvlText w:val=""/>
        <w:legacy w:legacy="1" w:legacySpace="0" w:legacyIndent="360"/>
        <w:lvlJc w:val="left"/>
        <w:rPr>
          <w:rFonts w:ascii="Symbol" w:hAnsi="Symbol" w:hint="default"/>
        </w:rPr>
      </w:lvl>
    </w:lvlOverride>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006"/>
    <w:rsid w:val="000247D2"/>
    <w:rsid w:val="000A4DF0"/>
    <w:rsid w:val="000B13FC"/>
    <w:rsid w:val="000D1C7F"/>
    <w:rsid w:val="001226DA"/>
    <w:rsid w:val="00175E0A"/>
    <w:rsid w:val="00195AA9"/>
    <w:rsid w:val="00222EA3"/>
    <w:rsid w:val="0023040A"/>
    <w:rsid w:val="00236F12"/>
    <w:rsid w:val="00272330"/>
    <w:rsid w:val="002C0309"/>
    <w:rsid w:val="002F77B5"/>
    <w:rsid w:val="00333696"/>
    <w:rsid w:val="003404F9"/>
    <w:rsid w:val="003E02FE"/>
    <w:rsid w:val="00451D41"/>
    <w:rsid w:val="004524D1"/>
    <w:rsid w:val="00464AAC"/>
    <w:rsid w:val="004733ED"/>
    <w:rsid w:val="004E78C5"/>
    <w:rsid w:val="004F4529"/>
    <w:rsid w:val="00571EBC"/>
    <w:rsid w:val="005C3973"/>
    <w:rsid w:val="005C40FB"/>
    <w:rsid w:val="0073638A"/>
    <w:rsid w:val="0078467C"/>
    <w:rsid w:val="007C1A4E"/>
    <w:rsid w:val="007D428F"/>
    <w:rsid w:val="007E4761"/>
    <w:rsid w:val="00833629"/>
    <w:rsid w:val="008D08A5"/>
    <w:rsid w:val="0097008F"/>
    <w:rsid w:val="00974E51"/>
    <w:rsid w:val="00981D1B"/>
    <w:rsid w:val="00A24949"/>
    <w:rsid w:val="00AA741D"/>
    <w:rsid w:val="00B03C34"/>
    <w:rsid w:val="00B1454E"/>
    <w:rsid w:val="00B14FBE"/>
    <w:rsid w:val="00B937C9"/>
    <w:rsid w:val="00BD115B"/>
    <w:rsid w:val="00BD4A9D"/>
    <w:rsid w:val="00C05469"/>
    <w:rsid w:val="00C35D95"/>
    <w:rsid w:val="00C62EEE"/>
    <w:rsid w:val="00CA1B00"/>
    <w:rsid w:val="00E34006"/>
    <w:rsid w:val="00E47363"/>
    <w:rsid w:val="00FC13A8"/>
    <w:rsid w:val="00FC5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 w:type="character" w:styleId="a7">
    <w:name w:val="Hyperlink"/>
    <w:unhideWhenUsed/>
    <w:rsid w:val="002F77B5"/>
    <w:rPr>
      <w:color w:val="0000FF"/>
      <w:u w:val="single"/>
    </w:rPr>
  </w:style>
  <w:style w:type="paragraph" w:customStyle="1" w:styleId="1">
    <w:name w:val="Абзац списка1"/>
    <w:basedOn w:val="a"/>
    <w:rsid w:val="002F77B5"/>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paragraph" w:styleId="a8">
    <w:name w:val="Plain Text"/>
    <w:basedOn w:val="a"/>
    <w:link w:val="a9"/>
    <w:uiPriority w:val="99"/>
    <w:rsid w:val="00571EBC"/>
    <w:pPr>
      <w:spacing w:after="0" w:line="240" w:lineRule="auto"/>
    </w:pPr>
    <w:rPr>
      <w:rFonts w:ascii="Courier New" w:eastAsia="Times New Roman" w:hAnsi="Courier New" w:cs="Courier New"/>
      <w:sz w:val="20"/>
      <w:szCs w:val="20"/>
      <w:lang w:eastAsia="ru-RU"/>
    </w:rPr>
  </w:style>
  <w:style w:type="character" w:customStyle="1" w:styleId="a9">
    <w:name w:val="Текст Знак"/>
    <w:basedOn w:val="a0"/>
    <w:link w:val="a8"/>
    <w:uiPriority w:val="99"/>
    <w:rsid w:val="00571EBC"/>
    <w:rPr>
      <w:rFonts w:ascii="Courier New" w:eastAsia="Times New Roman" w:hAnsi="Courier New" w:cs="Courier New"/>
      <w:sz w:val="20"/>
      <w:szCs w:val="20"/>
      <w:lang w:eastAsia="ru-RU"/>
    </w:rPr>
  </w:style>
  <w:style w:type="character" w:customStyle="1" w:styleId="submenu-table">
    <w:name w:val="submenu-table"/>
    <w:basedOn w:val="a0"/>
    <w:rsid w:val="00175E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 w:type="character" w:styleId="a7">
    <w:name w:val="Hyperlink"/>
    <w:unhideWhenUsed/>
    <w:rsid w:val="002F77B5"/>
    <w:rPr>
      <w:color w:val="0000FF"/>
      <w:u w:val="single"/>
    </w:rPr>
  </w:style>
  <w:style w:type="paragraph" w:customStyle="1" w:styleId="1">
    <w:name w:val="Абзац списка1"/>
    <w:basedOn w:val="a"/>
    <w:rsid w:val="002F77B5"/>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paragraph" w:styleId="a8">
    <w:name w:val="Plain Text"/>
    <w:basedOn w:val="a"/>
    <w:link w:val="a9"/>
    <w:uiPriority w:val="99"/>
    <w:rsid w:val="00571EBC"/>
    <w:pPr>
      <w:spacing w:after="0" w:line="240" w:lineRule="auto"/>
    </w:pPr>
    <w:rPr>
      <w:rFonts w:ascii="Courier New" w:eastAsia="Times New Roman" w:hAnsi="Courier New" w:cs="Courier New"/>
      <w:sz w:val="20"/>
      <w:szCs w:val="20"/>
      <w:lang w:eastAsia="ru-RU"/>
    </w:rPr>
  </w:style>
  <w:style w:type="character" w:customStyle="1" w:styleId="a9">
    <w:name w:val="Текст Знак"/>
    <w:basedOn w:val="a0"/>
    <w:link w:val="a8"/>
    <w:uiPriority w:val="99"/>
    <w:rsid w:val="00571EBC"/>
    <w:rPr>
      <w:rFonts w:ascii="Courier New" w:eastAsia="Times New Roman" w:hAnsi="Courier New" w:cs="Courier New"/>
      <w:sz w:val="20"/>
      <w:szCs w:val="20"/>
      <w:lang w:eastAsia="ru-RU"/>
    </w:rPr>
  </w:style>
  <w:style w:type="character" w:customStyle="1" w:styleId="submenu-table">
    <w:name w:val="submenu-table"/>
    <w:basedOn w:val="a0"/>
    <w:rsid w:val="00175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398194">
      <w:bodyDiv w:val="1"/>
      <w:marLeft w:val="0"/>
      <w:marRight w:val="0"/>
      <w:marTop w:val="0"/>
      <w:marBottom w:val="0"/>
      <w:divBdr>
        <w:top w:val="none" w:sz="0" w:space="0" w:color="auto"/>
        <w:left w:val="none" w:sz="0" w:space="0" w:color="auto"/>
        <w:bottom w:val="none" w:sz="0" w:space="0" w:color="auto"/>
        <w:right w:val="none" w:sz="0" w:space="0" w:color="auto"/>
      </w:divBdr>
    </w:div>
    <w:div w:id="534386788">
      <w:bodyDiv w:val="1"/>
      <w:marLeft w:val="0"/>
      <w:marRight w:val="0"/>
      <w:marTop w:val="0"/>
      <w:marBottom w:val="0"/>
      <w:divBdr>
        <w:top w:val="none" w:sz="0" w:space="0" w:color="auto"/>
        <w:left w:val="none" w:sz="0" w:space="0" w:color="auto"/>
        <w:bottom w:val="none" w:sz="0" w:space="0" w:color="auto"/>
        <w:right w:val="none" w:sz="0" w:space="0" w:color="auto"/>
      </w:divBdr>
    </w:div>
    <w:div w:id="871186217">
      <w:bodyDiv w:val="1"/>
      <w:marLeft w:val="0"/>
      <w:marRight w:val="0"/>
      <w:marTop w:val="0"/>
      <w:marBottom w:val="0"/>
      <w:divBdr>
        <w:top w:val="none" w:sz="0" w:space="0" w:color="auto"/>
        <w:left w:val="none" w:sz="0" w:space="0" w:color="auto"/>
        <w:bottom w:val="none" w:sz="0" w:space="0" w:color="auto"/>
        <w:right w:val="none" w:sz="0" w:space="0" w:color="auto"/>
      </w:divBdr>
    </w:div>
    <w:div w:id="1180508366">
      <w:bodyDiv w:val="1"/>
      <w:marLeft w:val="0"/>
      <w:marRight w:val="0"/>
      <w:marTop w:val="0"/>
      <w:marBottom w:val="0"/>
      <w:divBdr>
        <w:top w:val="none" w:sz="0" w:space="0" w:color="auto"/>
        <w:left w:val="none" w:sz="0" w:space="0" w:color="auto"/>
        <w:bottom w:val="none" w:sz="0" w:space="0" w:color="auto"/>
        <w:right w:val="none" w:sz="0" w:space="0" w:color="auto"/>
      </w:divBdr>
    </w:div>
    <w:div w:id="12942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ioclub.ru/index.php?page=book&amp;id=453363" TargetMode="External"/><Relationship Id="rId13" Type="http://schemas.openxmlformats.org/officeDocument/2006/relationships/hyperlink" Target="http://biblioclub.ru/index.php?page=publisher&amp;pub_id=1" TargetMode="External"/><Relationship Id="rId18" Type="http://schemas.openxmlformats.org/officeDocument/2006/relationships/hyperlink" Target="http://www.e-college.ru/" TargetMode="External"/><Relationship Id="rId3" Type="http://schemas.microsoft.com/office/2007/relationships/stylesWithEffects" Target="stylesWithEffects.xml"/><Relationship Id="rId21" Type="http://schemas.openxmlformats.org/officeDocument/2006/relationships/hyperlink" Target="http://www.fdfgroup.ru/" TargetMode="External"/><Relationship Id="rId7" Type="http://schemas.openxmlformats.org/officeDocument/2006/relationships/hyperlink" Target="https://znanium.com/catalog/product/1062656" TargetMode="External"/><Relationship Id="rId12" Type="http://schemas.openxmlformats.org/officeDocument/2006/relationships/hyperlink" Target="http://biblioclub.ru/index.php?page=author&amp;id=103625" TargetMode="External"/><Relationship Id="rId17" Type="http://schemas.openxmlformats.org/officeDocument/2006/relationships/hyperlink" Target="https://online.muiv.ru/" TargetMode="External"/><Relationship Id="rId2" Type="http://schemas.openxmlformats.org/officeDocument/2006/relationships/styles" Target="styles.xml"/><Relationship Id="rId16" Type="http://schemas.openxmlformats.org/officeDocument/2006/relationships/hyperlink" Target="http://www.biblioclub.ru/" TargetMode="External"/><Relationship Id="rId20" Type="http://schemas.openxmlformats.org/officeDocument/2006/relationships/hyperlink" Target="http://www.m-marketing.ru/"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biblioclub.ru/index.php?page=author&amp;id=9387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nline.muiv.ru/media/lib/books/upravlencheskij-konsalting/xbook754_3/book/index/index.html" TargetMode="External"/><Relationship Id="rId23" Type="http://schemas.openxmlformats.org/officeDocument/2006/relationships/fontTable" Target="fontTable.xml"/><Relationship Id="rId10" Type="http://schemas.openxmlformats.org/officeDocument/2006/relationships/hyperlink" Target="http://biblioclub.ru/index.php?page=author&amp;id=76365" TargetMode="External"/><Relationship Id="rId19" Type="http://schemas.openxmlformats.org/officeDocument/2006/relationships/hyperlink" Target="http://www.elibrary.ru/" TargetMode="External"/><Relationship Id="rId4" Type="http://schemas.openxmlformats.org/officeDocument/2006/relationships/settings" Target="settings.xml"/><Relationship Id="rId9" Type="http://schemas.openxmlformats.org/officeDocument/2006/relationships/hyperlink" Target="http://biblioclub.ru/index.php?page=book&amp;id=272155" TargetMode="External"/><Relationship Id="rId14" Type="http://schemas.openxmlformats.org/officeDocument/2006/relationships/hyperlink" Target="http://biblioclub.ru/index.php?page=book&amp;id=436114&amp;sr=1" TargetMode="External"/><Relationship Id="rId22"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2038</Words>
  <Characters>11618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Бычкова</dc:creator>
  <cp:lastModifiedBy>Широкова Анастасия Валерьевна</cp:lastModifiedBy>
  <cp:revision>2</cp:revision>
  <dcterms:created xsi:type="dcterms:W3CDTF">2022-03-09T09:30:00Z</dcterms:created>
  <dcterms:modified xsi:type="dcterms:W3CDTF">2022-03-09T09:30:00Z</dcterms:modified>
</cp:coreProperties>
</file>