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E5E" w:rsidRPr="008F41CF" w:rsidRDefault="006C4E5E" w:rsidP="006C4E5E">
      <w:pPr>
        <w:spacing w:before="60" w:after="60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bookmarkStart w:id="0" w:name="_GoBack"/>
      <w:bookmarkEnd w:id="0"/>
      <w:r w:rsidRPr="008F41CF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FBF2B0D" wp14:editId="23E36CEA">
            <wp:extent cx="6093460" cy="1119505"/>
            <wp:effectExtent l="0" t="0" r="2540" b="4445"/>
            <wp:docPr id="1" name="Рисунок 1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460" cy="111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4E5E" w:rsidRPr="008F41CF" w:rsidRDefault="006C4E5E" w:rsidP="006C4E5E">
      <w:pPr>
        <w:spacing w:before="60" w:after="60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:rsidR="006C4E5E" w:rsidRPr="008F41CF" w:rsidRDefault="006C4E5E" w:rsidP="006C4E5E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bookmarkStart w:id="1" w:name="РР1_реферат"/>
      <w:bookmarkEnd w:id="1"/>
      <w:r w:rsidRPr="008F41CF">
        <w:rPr>
          <w:rFonts w:ascii="Times New Roman" w:eastAsia="FranklinGothicBook" w:hAnsi="Times New Roman" w:cs="Times New Roman"/>
          <w:b/>
          <w:sz w:val="28"/>
          <w:szCs w:val="28"/>
        </w:rPr>
        <w:t>Кафедра «</w:t>
      </w:r>
      <w:r w:rsidR="001C51B1" w:rsidRPr="008F41CF">
        <w:rPr>
          <w:rFonts w:ascii="Times New Roman" w:eastAsia="FranklinGothicBook" w:hAnsi="Times New Roman" w:cs="Times New Roman"/>
          <w:b/>
          <w:sz w:val="28"/>
          <w:szCs w:val="28"/>
        </w:rPr>
        <w:t>Экономики городского хозяйства и сферы обслуживания</w:t>
      </w:r>
      <w:r w:rsidRPr="008F41CF">
        <w:rPr>
          <w:rFonts w:ascii="Times New Roman" w:eastAsia="FranklinGothicBook" w:hAnsi="Times New Roman" w:cs="Times New Roman"/>
          <w:b/>
          <w:sz w:val="28"/>
          <w:szCs w:val="28"/>
        </w:rPr>
        <w:t>»</w:t>
      </w:r>
    </w:p>
    <w:p w:rsidR="006C4E5E" w:rsidRPr="008F41CF" w:rsidRDefault="006C4E5E" w:rsidP="006C4E5E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6C4E5E" w:rsidRPr="008F41CF" w:rsidRDefault="006C4E5E" w:rsidP="006C4E5E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6C4E5E" w:rsidRPr="008F41CF" w:rsidRDefault="006C4E5E" w:rsidP="006C4E5E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6C4E5E" w:rsidRPr="008F41CF" w:rsidRDefault="006C4E5E" w:rsidP="006C4E5E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  <w:r w:rsidRPr="008F41CF">
        <w:rPr>
          <w:rFonts w:ascii="Times New Roman" w:eastAsia="FranklinGothicBook" w:hAnsi="Times New Roman" w:cs="Times New Roman"/>
          <w:b/>
          <w:bCs/>
          <w:sz w:val="28"/>
          <w:szCs w:val="28"/>
        </w:rPr>
        <w:t xml:space="preserve">МЕТОДИЧЕСКИЕ УКАЗАНИЯ </w:t>
      </w:r>
    </w:p>
    <w:p w:rsidR="006C4E5E" w:rsidRPr="008F41CF" w:rsidRDefault="006C4E5E" w:rsidP="006C4E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8F41CF">
        <w:rPr>
          <w:rFonts w:ascii="Times New Roman" w:hAnsi="Times New Roman" w:cs="Times New Roman"/>
          <w:b/>
          <w:bCs/>
          <w:spacing w:val="-2"/>
          <w:sz w:val="28"/>
          <w:szCs w:val="28"/>
        </w:rPr>
        <w:t>п</w:t>
      </w:r>
      <w:r w:rsidR="001C51B1" w:rsidRPr="008F41CF">
        <w:rPr>
          <w:rFonts w:ascii="Times New Roman" w:hAnsi="Times New Roman" w:cs="Times New Roman"/>
          <w:b/>
          <w:bCs/>
          <w:spacing w:val="-2"/>
          <w:sz w:val="28"/>
          <w:szCs w:val="28"/>
        </w:rPr>
        <w:t>о выполнению рейтинговой работы</w:t>
      </w:r>
    </w:p>
    <w:p w:rsidR="006C4E5E" w:rsidRPr="008F41CF" w:rsidRDefault="006C4E5E" w:rsidP="006C4E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8F41CF">
        <w:rPr>
          <w:rFonts w:ascii="Times New Roman" w:hAnsi="Times New Roman" w:cs="Times New Roman"/>
          <w:b/>
          <w:bCs/>
          <w:spacing w:val="-2"/>
          <w:sz w:val="28"/>
          <w:szCs w:val="28"/>
        </w:rPr>
        <w:t>по дисциплине «</w:t>
      </w:r>
      <w:r w:rsidR="00C21A56" w:rsidRPr="008F41CF">
        <w:rPr>
          <w:rFonts w:ascii="Times New Roman" w:hAnsi="Times New Roman" w:cs="Times New Roman"/>
          <w:b/>
          <w:bCs/>
          <w:spacing w:val="-2"/>
          <w:sz w:val="28"/>
          <w:szCs w:val="28"/>
        </w:rPr>
        <w:t>Система государственного и муниципального управления</w:t>
      </w:r>
      <w:r w:rsidR="001F06B6">
        <w:rPr>
          <w:rFonts w:ascii="Times New Roman" w:hAnsi="Times New Roman" w:cs="Times New Roman"/>
          <w:b/>
          <w:bCs/>
          <w:spacing w:val="-2"/>
          <w:sz w:val="28"/>
          <w:szCs w:val="28"/>
        </w:rPr>
        <w:t>. Часть 1</w:t>
      </w:r>
      <w:r w:rsidRPr="008F41CF">
        <w:rPr>
          <w:rFonts w:ascii="Times New Roman" w:hAnsi="Times New Roman" w:cs="Times New Roman"/>
          <w:b/>
          <w:bCs/>
          <w:spacing w:val="-2"/>
          <w:sz w:val="28"/>
          <w:szCs w:val="28"/>
        </w:rPr>
        <w:t>»</w:t>
      </w:r>
    </w:p>
    <w:p w:rsidR="006C4E5E" w:rsidRPr="008F41CF" w:rsidRDefault="006C4E5E" w:rsidP="006C4E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6C4E5E" w:rsidRPr="008F41CF" w:rsidRDefault="006C4E5E" w:rsidP="006C4E5E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6C4E5E" w:rsidRPr="008F41CF" w:rsidRDefault="006C4E5E" w:rsidP="006C4E5E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8"/>
          <w:szCs w:val="28"/>
        </w:rPr>
      </w:pPr>
      <w:r w:rsidRPr="008F41CF">
        <w:rPr>
          <w:rFonts w:ascii="Times New Roman" w:hAnsi="Times New Roman" w:cs="Times New Roman"/>
          <w:sz w:val="28"/>
          <w:szCs w:val="28"/>
        </w:rPr>
        <w:t>Уровень высшего образования</w:t>
      </w:r>
    </w:p>
    <w:p w:rsidR="006C4E5E" w:rsidRPr="008F41CF" w:rsidRDefault="006C4E5E" w:rsidP="006C4E5E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8F41CF">
        <w:rPr>
          <w:rFonts w:ascii="Times New Roman" w:hAnsi="Times New Roman" w:cs="Times New Roman"/>
          <w:i/>
          <w:sz w:val="28"/>
          <w:szCs w:val="28"/>
          <w:u w:val="single"/>
        </w:rPr>
        <w:t>Бакалавриат</w:t>
      </w:r>
    </w:p>
    <w:p w:rsidR="006C4E5E" w:rsidRPr="008F41CF" w:rsidRDefault="006C4E5E" w:rsidP="006C4E5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6C4E5E" w:rsidRPr="008F41CF" w:rsidRDefault="006C4E5E" w:rsidP="006C4E5E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6C4E5E" w:rsidRPr="008F41CF" w:rsidRDefault="006C4E5E" w:rsidP="006C4E5E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6C4E5E" w:rsidRPr="008F41CF" w:rsidRDefault="006C4E5E" w:rsidP="006C4E5E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6C4E5E" w:rsidRPr="008F41CF" w:rsidRDefault="006C4E5E" w:rsidP="006C4E5E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6C4E5E" w:rsidRPr="008F41CF" w:rsidRDefault="006C4E5E" w:rsidP="006C4E5E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6C4E5E" w:rsidRPr="008F41CF" w:rsidRDefault="006C4E5E" w:rsidP="006C4E5E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6C4E5E" w:rsidRPr="008F41CF" w:rsidRDefault="006C4E5E" w:rsidP="006C4E5E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6C4E5E" w:rsidRPr="008F41CF" w:rsidRDefault="006C4E5E" w:rsidP="006C4E5E">
      <w:pPr>
        <w:autoSpaceDE w:val="0"/>
        <w:autoSpaceDN w:val="0"/>
        <w:adjustRightInd w:val="0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6C4E5E" w:rsidRPr="008F41CF" w:rsidRDefault="006C4E5E" w:rsidP="006C4E5E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6C4E5E" w:rsidRPr="008F41CF" w:rsidRDefault="006C4E5E" w:rsidP="006C4E5E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6C4E5E" w:rsidRPr="008F41CF" w:rsidRDefault="006C4E5E" w:rsidP="006C4E5E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r w:rsidRPr="008F41CF">
        <w:rPr>
          <w:rFonts w:ascii="Times New Roman" w:eastAsia="FranklinGothicBook" w:hAnsi="Times New Roman" w:cs="Times New Roman"/>
          <w:b/>
          <w:sz w:val="28"/>
          <w:szCs w:val="28"/>
        </w:rPr>
        <w:t>Москва 2017</w:t>
      </w:r>
    </w:p>
    <w:p w:rsidR="006C4E5E" w:rsidRPr="008F41CF" w:rsidRDefault="006C4E5E" w:rsidP="006C4E5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4E5E" w:rsidRPr="008F41CF" w:rsidRDefault="006C4E5E" w:rsidP="006C4E5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4E5E" w:rsidRPr="008F41CF" w:rsidRDefault="006C4E5E" w:rsidP="006C4E5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4E5E" w:rsidRPr="008F41CF" w:rsidRDefault="006C4E5E" w:rsidP="006C4E5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4E5E" w:rsidRPr="008F41CF" w:rsidRDefault="006C4E5E" w:rsidP="006C4E5E">
      <w:pPr>
        <w:pStyle w:val="a6"/>
        <w:spacing w:before="0" w:line="360" w:lineRule="auto"/>
        <w:jc w:val="center"/>
        <w:rPr>
          <w:rFonts w:ascii="Times New Roman" w:hAnsi="Times New Roman"/>
          <w:color w:val="auto"/>
        </w:rPr>
      </w:pPr>
      <w:r w:rsidRPr="008F41CF">
        <w:rPr>
          <w:rFonts w:ascii="Times New Roman" w:hAnsi="Times New Roman"/>
          <w:color w:val="auto"/>
        </w:rPr>
        <w:t>СОДЕРЖАНИЕ</w:t>
      </w:r>
    </w:p>
    <w:p w:rsidR="006F007C" w:rsidRPr="008F41CF" w:rsidRDefault="006C4E5E">
      <w:pPr>
        <w:pStyle w:val="2"/>
        <w:tabs>
          <w:tab w:val="right" w:leader="dot" w:pos="9345"/>
        </w:tabs>
        <w:rPr>
          <w:rFonts w:ascii="Times New Roman" w:eastAsiaTheme="minorEastAsia" w:hAnsi="Times New Roman" w:cs="Times New Roman"/>
          <w:noProof/>
          <w:lang w:eastAsia="ru-RU"/>
        </w:rPr>
      </w:pPr>
      <w:r w:rsidRPr="008F41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fldChar w:fldCharType="begin"/>
      </w:r>
      <w:r w:rsidRPr="008F41CF">
        <w:rPr>
          <w:rFonts w:ascii="Times New Roman" w:hAnsi="Times New Roman" w:cs="Times New Roman"/>
          <w:sz w:val="26"/>
          <w:szCs w:val="26"/>
        </w:rPr>
        <w:instrText xml:space="preserve"> TOC \o "1-3" \h \z \u </w:instrText>
      </w:r>
      <w:r w:rsidRPr="008F41C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fldChar w:fldCharType="separate"/>
      </w:r>
      <w:hyperlink w:anchor="_Toc486247162" w:history="1">
        <w:r w:rsidR="006F007C" w:rsidRPr="008F41CF">
          <w:rPr>
            <w:rStyle w:val="a3"/>
            <w:rFonts w:ascii="Times New Roman" w:hAnsi="Times New Roman" w:cs="Times New Roman"/>
            <w:b/>
            <w:noProof/>
          </w:rPr>
          <w:t>1.   ОБЩИЕ ПОЛОЖЕНИЯ</w:t>
        </w:r>
        <w:r w:rsidR="006F007C" w:rsidRPr="008F41CF">
          <w:rPr>
            <w:rFonts w:ascii="Times New Roman" w:hAnsi="Times New Roman" w:cs="Times New Roman"/>
            <w:noProof/>
            <w:webHidden/>
          </w:rPr>
          <w:tab/>
        </w:r>
        <w:r w:rsidR="006F007C" w:rsidRPr="008F41CF">
          <w:rPr>
            <w:rFonts w:ascii="Times New Roman" w:hAnsi="Times New Roman" w:cs="Times New Roman"/>
            <w:noProof/>
            <w:webHidden/>
          </w:rPr>
          <w:fldChar w:fldCharType="begin"/>
        </w:r>
        <w:r w:rsidR="006F007C" w:rsidRPr="008F41CF">
          <w:rPr>
            <w:rFonts w:ascii="Times New Roman" w:hAnsi="Times New Roman" w:cs="Times New Roman"/>
            <w:noProof/>
            <w:webHidden/>
          </w:rPr>
          <w:instrText xml:space="preserve"> PAGEREF _Toc486247162 \h </w:instrText>
        </w:r>
        <w:r w:rsidR="006F007C" w:rsidRPr="008F41CF">
          <w:rPr>
            <w:rFonts w:ascii="Times New Roman" w:hAnsi="Times New Roman" w:cs="Times New Roman"/>
            <w:noProof/>
            <w:webHidden/>
          </w:rPr>
        </w:r>
        <w:r w:rsidR="006F007C" w:rsidRPr="008F41CF">
          <w:rPr>
            <w:rFonts w:ascii="Times New Roman" w:hAnsi="Times New Roman" w:cs="Times New Roman"/>
            <w:noProof/>
            <w:webHidden/>
          </w:rPr>
          <w:fldChar w:fldCharType="separate"/>
        </w:r>
        <w:r w:rsidR="00B80E37">
          <w:rPr>
            <w:rFonts w:ascii="Times New Roman" w:hAnsi="Times New Roman" w:cs="Times New Roman"/>
            <w:noProof/>
            <w:webHidden/>
          </w:rPr>
          <w:t>3</w:t>
        </w:r>
        <w:r w:rsidR="006F007C" w:rsidRPr="008F41C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6F007C" w:rsidRPr="008F41CF" w:rsidRDefault="00FA6101">
      <w:pPr>
        <w:pStyle w:val="2"/>
        <w:tabs>
          <w:tab w:val="right" w:leader="dot" w:pos="9345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486247164" w:history="1">
        <w:r w:rsidR="006F007C" w:rsidRPr="008F41CF">
          <w:rPr>
            <w:rStyle w:val="a3"/>
            <w:rFonts w:ascii="Times New Roman" w:hAnsi="Times New Roman" w:cs="Times New Roman"/>
            <w:b/>
            <w:noProof/>
          </w:rPr>
          <w:t>2.  ЗАДАНИЯ ДЛЯ ВЫПОЛНЕНИЯ РЕЙТИНГОВОЙ РАБОТЫ</w:t>
        </w:r>
        <w:r w:rsidR="006F007C" w:rsidRPr="008F41CF">
          <w:rPr>
            <w:rFonts w:ascii="Times New Roman" w:hAnsi="Times New Roman" w:cs="Times New Roman"/>
            <w:noProof/>
            <w:webHidden/>
          </w:rPr>
          <w:tab/>
        </w:r>
        <w:r w:rsidR="006F007C" w:rsidRPr="008F41CF">
          <w:rPr>
            <w:rFonts w:ascii="Times New Roman" w:hAnsi="Times New Roman" w:cs="Times New Roman"/>
            <w:noProof/>
            <w:webHidden/>
          </w:rPr>
          <w:fldChar w:fldCharType="begin"/>
        </w:r>
        <w:r w:rsidR="006F007C" w:rsidRPr="008F41CF">
          <w:rPr>
            <w:rFonts w:ascii="Times New Roman" w:hAnsi="Times New Roman" w:cs="Times New Roman"/>
            <w:noProof/>
            <w:webHidden/>
          </w:rPr>
          <w:instrText xml:space="preserve"> PAGEREF _Toc486247164 \h </w:instrText>
        </w:r>
        <w:r w:rsidR="006F007C" w:rsidRPr="008F41CF">
          <w:rPr>
            <w:rFonts w:ascii="Times New Roman" w:hAnsi="Times New Roman" w:cs="Times New Roman"/>
            <w:noProof/>
            <w:webHidden/>
          </w:rPr>
        </w:r>
        <w:r w:rsidR="006F007C" w:rsidRPr="008F41CF">
          <w:rPr>
            <w:rFonts w:ascii="Times New Roman" w:hAnsi="Times New Roman" w:cs="Times New Roman"/>
            <w:noProof/>
            <w:webHidden/>
          </w:rPr>
          <w:fldChar w:fldCharType="separate"/>
        </w:r>
        <w:r w:rsidR="00B80E37">
          <w:rPr>
            <w:rFonts w:ascii="Times New Roman" w:hAnsi="Times New Roman" w:cs="Times New Roman"/>
            <w:noProof/>
            <w:webHidden/>
          </w:rPr>
          <w:t>3</w:t>
        </w:r>
        <w:r w:rsidR="006F007C" w:rsidRPr="008F41C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6F007C" w:rsidRPr="008F41CF" w:rsidRDefault="00FA6101">
      <w:pPr>
        <w:pStyle w:val="2"/>
        <w:tabs>
          <w:tab w:val="right" w:leader="dot" w:pos="9345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486247165" w:history="1">
        <w:r w:rsidR="006F007C" w:rsidRPr="008F41CF">
          <w:rPr>
            <w:rStyle w:val="a3"/>
            <w:rFonts w:ascii="Times New Roman" w:hAnsi="Times New Roman" w:cs="Times New Roman"/>
            <w:b/>
            <w:noProof/>
          </w:rPr>
          <w:t>3.   РЕКОМЕНДАЦИИ ПО ВЫПОЛНЕНИЮ РЕЙТИНГОВОЙ РАБОТЫ</w:t>
        </w:r>
        <w:r w:rsidR="006F007C" w:rsidRPr="008F41CF">
          <w:rPr>
            <w:rFonts w:ascii="Times New Roman" w:hAnsi="Times New Roman" w:cs="Times New Roman"/>
            <w:noProof/>
            <w:webHidden/>
          </w:rPr>
          <w:tab/>
        </w:r>
        <w:r w:rsidR="006F007C" w:rsidRPr="008F41CF">
          <w:rPr>
            <w:rFonts w:ascii="Times New Roman" w:hAnsi="Times New Roman" w:cs="Times New Roman"/>
            <w:noProof/>
            <w:webHidden/>
          </w:rPr>
          <w:fldChar w:fldCharType="begin"/>
        </w:r>
        <w:r w:rsidR="006F007C" w:rsidRPr="008F41CF">
          <w:rPr>
            <w:rFonts w:ascii="Times New Roman" w:hAnsi="Times New Roman" w:cs="Times New Roman"/>
            <w:noProof/>
            <w:webHidden/>
          </w:rPr>
          <w:instrText xml:space="preserve"> PAGEREF _Toc486247165 \h </w:instrText>
        </w:r>
        <w:r w:rsidR="006F007C" w:rsidRPr="008F41CF">
          <w:rPr>
            <w:rFonts w:ascii="Times New Roman" w:hAnsi="Times New Roman" w:cs="Times New Roman"/>
            <w:noProof/>
            <w:webHidden/>
          </w:rPr>
        </w:r>
        <w:r w:rsidR="006F007C" w:rsidRPr="008F41CF">
          <w:rPr>
            <w:rFonts w:ascii="Times New Roman" w:hAnsi="Times New Roman" w:cs="Times New Roman"/>
            <w:noProof/>
            <w:webHidden/>
          </w:rPr>
          <w:fldChar w:fldCharType="separate"/>
        </w:r>
        <w:r w:rsidR="00B80E37">
          <w:rPr>
            <w:rFonts w:ascii="Times New Roman" w:hAnsi="Times New Roman" w:cs="Times New Roman"/>
            <w:noProof/>
            <w:webHidden/>
          </w:rPr>
          <w:t>5</w:t>
        </w:r>
        <w:r w:rsidR="006F007C" w:rsidRPr="008F41C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6F007C" w:rsidRPr="008F41CF" w:rsidRDefault="00FA6101">
      <w:pPr>
        <w:pStyle w:val="2"/>
        <w:tabs>
          <w:tab w:val="right" w:leader="dot" w:pos="9345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486247166" w:history="1">
        <w:r w:rsidR="006F007C" w:rsidRPr="008F41CF">
          <w:rPr>
            <w:rStyle w:val="a3"/>
            <w:rFonts w:ascii="Times New Roman" w:hAnsi="Times New Roman" w:cs="Times New Roman"/>
            <w:b/>
            <w:noProof/>
          </w:rPr>
          <w:t>4.  ТРЕБОВАНИЯ К ОФОРМЛЕНИЮ РЕЙТИНГОВОЙ РАБОТЫ</w:t>
        </w:r>
        <w:r w:rsidR="006F007C" w:rsidRPr="008F41CF">
          <w:rPr>
            <w:rFonts w:ascii="Times New Roman" w:hAnsi="Times New Roman" w:cs="Times New Roman"/>
            <w:noProof/>
            <w:webHidden/>
          </w:rPr>
          <w:tab/>
        </w:r>
        <w:r w:rsidR="006F007C" w:rsidRPr="008F41CF">
          <w:rPr>
            <w:rFonts w:ascii="Times New Roman" w:hAnsi="Times New Roman" w:cs="Times New Roman"/>
            <w:noProof/>
            <w:webHidden/>
          </w:rPr>
          <w:fldChar w:fldCharType="begin"/>
        </w:r>
        <w:r w:rsidR="006F007C" w:rsidRPr="008F41CF">
          <w:rPr>
            <w:rFonts w:ascii="Times New Roman" w:hAnsi="Times New Roman" w:cs="Times New Roman"/>
            <w:noProof/>
            <w:webHidden/>
          </w:rPr>
          <w:instrText xml:space="preserve"> PAGEREF _Toc486247166 \h </w:instrText>
        </w:r>
        <w:r w:rsidR="006F007C" w:rsidRPr="008F41CF">
          <w:rPr>
            <w:rFonts w:ascii="Times New Roman" w:hAnsi="Times New Roman" w:cs="Times New Roman"/>
            <w:noProof/>
            <w:webHidden/>
          </w:rPr>
        </w:r>
        <w:r w:rsidR="006F007C" w:rsidRPr="008F41CF">
          <w:rPr>
            <w:rFonts w:ascii="Times New Roman" w:hAnsi="Times New Roman" w:cs="Times New Roman"/>
            <w:noProof/>
            <w:webHidden/>
          </w:rPr>
          <w:fldChar w:fldCharType="separate"/>
        </w:r>
        <w:r w:rsidR="00B80E37">
          <w:rPr>
            <w:rFonts w:ascii="Times New Roman" w:hAnsi="Times New Roman" w:cs="Times New Roman"/>
            <w:noProof/>
            <w:webHidden/>
          </w:rPr>
          <w:t>6</w:t>
        </w:r>
        <w:r w:rsidR="006F007C" w:rsidRPr="008F41C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6F007C" w:rsidRPr="008F41CF" w:rsidRDefault="00FA6101">
      <w:pPr>
        <w:pStyle w:val="2"/>
        <w:tabs>
          <w:tab w:val="right" w:leader="dot" w:pos="9345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486247167" w:history="1">
        <w:r w:rsidR="006F007C" w:rsidRPr="008F41CF">
          <w:rPr>
            <w:rStyle w:val="a3"/>
            <w:rFonts w:ascii="Times New Roman" w:hAnsi="Times New Roman" w:cs="Times New Roman"/>
            <w:b/>
            <w:noProof/>
          </w:rPr>
          <w:t>5.  КРИТЕРИИ ОЦЕНКИ РЕЙТИНГОВОЙ РАБОТЫ</w:t>
        </w:r>
        <w:r w:rsidR="006F007C" w:rsidRPr="008F41CF">
          <w:rPr>
            <w:rFonts w:ascii="Times New Roman" w:hAnsi="Times New Roman" w:cs="Times New Roman"/>
            <w:noProof/>
            <w:webHidden/>
          </w:rPr>
          <w:tab/>
        </w:r>
        <w:r w:rsidR="006F007C" w:rsidRPr="008F41CF">
          <w:rPr>
            <w:rFonts w:ascii="Times New Roman" w:hAnsi="Times New Roman" w:cs="Times New Roman"/>
            <w:noProof/>
            <w:webHidden/>
          </w:rPr>
          <w:fldChar w:fldCharType="begin"/>
        </w:r>
        <w:r w:rsidR="006F007C" w:rsidRPr="008F41CF">
          <w:rPr>
            <w:rFonts w:ascii="Times New Roman" w:hAnsi="Times New Roman" w:cs="Times New Roman"/>
            <w:noProof/>
            <w:webHidden/>
          </w:rPr>
          <w:instrText xml:space="preserve"> PAGEREF _Toc486247167 \h </w:instrText>
        </w:r>
        <w:r w:rsidR="006F007C" w:rsidRPr="008F41CF">
          <w:rPr>
            <w:rFonts w:ascii="Times New Roman" w:hAnsi="Times New Roman" w:cs="Times New Roman"/>
            <w:noProof/>
            <w:webHidden/>
          </w:rPr>
        </w:r>
        <w:r w:rsidR="006F007C" w:rsidRPr="008F41CF">
          <w:rPr>
            <w:rFonts w:ascii="Times New Roman" w:hAnsi="Times New Roman" w:cs="Times New Roman"/>
            <w:noProof/>
            <w:webHidden/>
          </w:rPr>
          <w:fldChar w:fldCharType="separate"/>
        </w:r>
        <w:r w:rsidR="00B80E37">
          <w:rPr>
            <w:rFonts w:ascii="Times New Roman" w:hAnsi="Times New Roman" w:cs="Times New Roman"/>
            <w:noProof/>
            <w:webHidden/>
          </w:rPr>
          <w:t>7</w:t>
        </w:r>
        <w:r w:rsidR="006F007C" w:rsidRPr="008F41C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6F007C" w:rsidRPr="008F41CF" w:rsidRDefault="00FA6101">
      <w:pPr>
        <w:pStyle w:val="2"/>
        <w:tabs>
          <w:tab w:val="right" w:leader="dot" w:pos="9345"/>
        </w:tabs>
        <w:rPr>
          <w:rFonts w:ascii="Times New Roman" w:eastAsiaTheme="minorEastAsia" w:hAnsi="Times New Roman" w:cs="Times New Roman"/>
          <w:noProof/>
          <w:lang w:eastAsia="ru-RU"/>
        </w:rPr>
      </w:pPr>
      <w:hyperlink w:anchor="_Toc486247168" w:history="1">
        <w:r w:rsidR="006F007C" w:rsidRPr="008F41CF">
          <w:rPr>
            <w:rStyle w:val="a3"/>
            <w:rFonts w:ascii="Times New Roman" w:hAnsi="Times New Roman" w:cs="Times New Roman"/>
            <w:b/>
            <w:noProof/>
          </w:rPr>
          <w:t>6. ПРИЛОЖЕНИЯ</w:t>
        </w:r>
        <w:r w:rsidR="006F007C" w:rsidRPr="008F41CF">
          <w:rPr>
            <w:rFonts w:ascii="Times New Roman" w:hAnsi="Times New Roman" w:cs="Times New Roman"/>
            <w:noProof/>
            <w:webHidden/>
          </w:rPr>
          <w:tab/>
        </w:r>
        <w:r w:rsidR="006F007C" w:rsidRPr="008F41CF">
          <w:rPr>
            <w:rFonts w:ascii="Times New Roman" w:hAnsi="Times New Roman" w:cs="Times New Roman"/>
            <w:noProof/>
            <w:webHidden/>
          </w:rPr>
          <w:fldChar w:fldCharType="begin"/>
        </w:r>
        <w:r w:rsidR="006F007C" w:rsidRPr="008F41CF">
          <w:rPr>
            <w:rFonts w:ascii="Times New Roman" w:hAnsi="Times New Roman" w:cs="Times New Roman"/>
            <w:noProof/>
            <w:webHidden/>
          </w:rPr>
          <w:instrText xml:space="preserve"> PAGEREF _Toc486247168 \h </w:instrText>
        </w:r>
        <w:r w:rsidR="006F007C" w:rsidRPr="008F41CF">
          <w:rPr>
            <w:rFonts w:ascii="Times New Roman" w:hAnsi="Times New Roman" w:cs="Times New Roman"/>
            <w:noProof/>
            <w:webHidden/>
          </w:rPr>
        </w:r>
        <w:r w:rsidR="006F007C" w:rsidRPr="008F41CF">
          <w:rPr>
            <w:rFonts w:ascii="Times New Roman" w:hAnsi="Times New Roman" w:cs="Times New Roman"/>
            <w:noProof/>
            <w:webHidden/>
          </w:rPr>
          <w:fldChar w:fldCharType="separate"/>
        </w:r>
        <w:r w:rsidR="00B80E37">
          <w:rPr>
            <w:rFonts w:ascii="Times New Roman" w:hAnsi="Times New Roman" w:cs="Times New Roman"/>
            <w:noProof/>
            <w:webHidden/>
          </w:rPr>
          <w:t>8</w:t>
        </w:r>
        <w:r w:rsidR="006F007C" w:rsidRPr="008F41CF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:rsidR="006C4E5E" w:rsidRPr="008F41CF" w:rsidRDefault="006C4E5E" w:rsidP="006C4E5E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8F41CF">
        <w:rPr>
          <w:rFonts w:ascii="Times New Roman" w:hAnsi="Times New Roman" w:cs="Times New Roman"/>
          <w:b/>
          <w:bCs/>
          <w:sz w:val="26"/>
          <w:szCs w:val="26"/>
        </w:rPr>
        <w:fldChar w:fldCharType="end"/>
      </w:r>
    </w:p>
    <w:p w:rsidR="006C4E5E" w:rsidRPr="008F41CF" w:rsidRDefault="006C4E5E" w:rsidP="006C4E5E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C4E5E" w:rsidRPr="008F41CF" w:rsidRDefault="006C4E5E" w:rsidP="006C4E5E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C4E5E" w:rsidRPr="008F41CF" w:rsidRDefault="006C4E5E" w:rsidP="006C4E5E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C4E5E" w:rsidRPr="008F41CF" w:rsidRDefault="006C4E5E" w:rsidP="006C4E5E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C4E5E" w:rsidRPr="008F41CF" w:rsidRDefault="006C4E5E" w:rsidP="006C4E5E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C4E5E" w:rsidRPr="008F41CF" w:rsidRDefault="006C4E5E" w:rsidP="006C4E5E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C4E5E" w:rsidRPr="008F41CF" w:rsidRDefault="006C4E5E" w:rsidP="006C4E5E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C4E5E" w:rsidRPr="008F41CF" w:rsidRDefault="006C4E5E" w:rsidP="006C4E5E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C4E5E" w:rsidRPr="008F41CF" w:rsidRDefault="006C4E5E" w:rsidP="006C4E5E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C4E5E" w:rsidRPr="008F41CF" w:rsidRDefault="006C4E5E" w:rsidP="006C4E5E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C4E5E" w:rsidRPr="008F41CF" w:rsidRDefault="006C4E5E" w:rsidP="006C4E5E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C4E5E" w:rsidRPr="008F41CF" w:rsidRDefault="006C4E5E" w:rsidP="006C4E5E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C4E5E" w:rsidRPr="008F41CF" w:rsidRDefault="006C4E5E" w:rsidP="006C4E5E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C4E5E" w:rsidRPr="008F41CF" w:rsidRDefault="006C4E5E" w:rsidP="006C4E5E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C4E5E" w:rsidRPr="008F41CF" w:rsidRDefault="006C4E5E" w:rsidP="006C4E5E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C4E5E" w:rsidRPr="008F41CF" w:rsidRDefault="006C4E5E" w:rsidP="006C4E5E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C4E5E" w:rsidRPr="008F41CF" w:rsidRDefault="006C4E5E" w:rsidP="006C4E5E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C4E5E" w:rsidRPr="008F41CF" w:rsidRDefault="006C4E5E" w:rsidP="006C4E5E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C4E5E" w:rsidRPr="008F41CF" w:rsidRDefault="006C4E5E" w:rsidP="006C4E5E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C4E5E" w:rsidRPr="008F41CF" w:rsidRDefault="006C4E5E" w:rsidP="006C4E5E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C4E5E" w:rsidRPr="008F41CF" w:rsidRDefault="006C4E5E" w:rsidP="006C4E5E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C4E5E" w:rsidRPr="008F41CF" w:rsidRDefault="006C4E5E" w:rsidP="006C4E5E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C4E5E" w:rsidRPr="008F41CF" w:rsidRDefault="006C4E5E" w:rsidP="006C4E5E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C4E5E" w:rsidRPr="008F41CF" w:rsidRDefault="006C4E5E" w:rsidP="006C4E5E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C4E5E" w:rsidRPr="008F41CF" w:rsidRDefault="006C4E5E" w:rsidP="006C4E5E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C4E5E" w:rsidRPr="008F41CF" w:rsidRDefault="006C4E5E" w:rsidP="006C4E5E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C4E5E" w:rsidRPr="008F41CF" w:rsidRDefault="006C4E5E" w:rsidP="006C4E5E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C4E5E" w:rsidRPr="008F41CF" w:rsidRDefault="006C4E5E" w:rsidP="006C4E5E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C4E5E" w:rsidRPr="008F41CF" w:rsidRDefault="006C4E5E" w:rsidP="006C4E5E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C4E5E" w:rsidRPr="008F41CF" w:rsidRDefault="006C4E5E" w:rsidP="006C4E5E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C4E5E" w:rsidRPr="008F41CF" w:rsidRDefault="006C4E5E" w:rsidP="006C4E5E">
      <w:pPr>
        <w:keepNext/>
        <w:ind w:left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2" w:name="_Toc486247162"/>
      <w:r w:rsidRPr="008F41CF">
        <w:rPr>
          <w:rFonts w:ascii="Times New Roman" w:hAnsi="Times New Roman" w:cs="Times New Roman"/>
          <w:b/>
          <w:sz w:val="28"/>
          <w:szCs w:val="28"/>
        </w:rPr>
        <w:lastRenderedPageBreak/>
        <w:t>1.   ОБЩИЕ ПОЛОЖЕНИЯ</w:t>
      </w:r>
      <w:bookmarkEnd w:id="2"/>
    </w:p>
    <w:p w:rsidR="00C758D7" w:rsidRPr="008F41CF" w:rsidRDefault="00C758D7" w:rsidP="00C758D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4"/>
        </w:rPr>
      </w:pPr>
      <w:r w:rsidRPr="008F41CF">
        <w:rPr>
          <w:rFonts w:ascii="Times New Roman" w:hAnsi="Times New Roman" w:cs="Times New Roman"/>
          <w:spacing w:val="-4"/>
          <w:sz w:val="28"/>
          <w:szCs w:val="24"/>
        </w:rPr>
        <w:t>Рейтинговая работа по дисциплине выполняется обучающимся в ходе самостоятельной работы и является обязательным элементом балльно-рейтинговой системы (БРС) Университета.</w:t>
      </w:r>
    </w:p>
    <w:p w:rsidR="00C758D7" w:rsidRPr="008F41CF" w:rsidRDefault="00C758D7" w:rsidP="00C758D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41CF">
        <w:rPr>
          <w:rFonts w:ascii="Times New Roman" w:hAnsi="Times New Roman" w:cs="Times New Roman"/>
          <w:bCs/>
          <w:sz w:val="28"/>
          <w:szCs w:val="28"/>
        </w:rPr>
        <w:t>По учебной дисциплине предусмотрена подготовка обучающимися контрольной работы, которые выполняются студентами самостоятельно и являются элементом балльно-рейтинговой системы оценки учебных достижений.</w:t>
      </w:r>
    </w:p>
    <w:p w:rsidR="00C758D7" w:rsidRPr="008F41CF" w:rsidRDefault="00C758D7" w:rsidP="00C758D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41CF">
        <w:rPr>
          <w:rFonts w:ascii="Times New Roman" w:hAnsi="Times New Roman" w:cs="Times New Roman"/>
          <w:b/>
          <w:i/>
          <w:spacing w:val="-4"/>
          <w:sz w:val="28"/>
          <w:szCs w:val="28"/>
        </w:rPr>
        <w:t>Контрольная работа –</w:t>
      </w:r>
      <w:r w:rsidRPr="008F41CF">
        <w:rPr>
          <w:rFonts w:ascii="Times New Roman" w:hAnsi="Times New Roman" w:cs="Times New Roman"/>
          <w:spacing w:val="-4"/>
          <w:sz w:val="28"/>
          <w:szCs w:val="28"/>
        </w:rPr>
        <w:t xml:space="preserve"> самостоятельная письменная работа, требующая от обучающихся умений применять полученные в ходе изучения дисциплины знания для решения задач определенного типа. Выполнение контрольной работы ориентировано на углубление, систематизацию и закрепление теоретических знаний обучающихся.</w:t>
      </w:r>
    </w:p>
    <w:p w:rsidR="00C758D7" w:rsidRPr="008F41CF" w:rsidRDefault="00C758D7" w:rsidP="00C758D7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6C4E5E" w:rsidRPr="008F41CF" w:rsidRDefault="006C4E5E" w:rsidP="006C4E5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4E5E" w:rsidRPr="008F41CF" w:rsidRDefault="006C4E5E" w:rsidP="006F007C">
      <w:pPr>
        <w:keepNext/>
        <w:ind w:left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3" w:name="_Toc486247164"/>
      <w:r w:rsidRPr="008F41CF">
        <w:rPr>
          <w:rFonts w:ascii="Times New Roman" w:hAnsi="Times New Roman" w:cs="Times New Roman"/>
          <w:b/>
          <w:sz w:val="28"/>
          <w:szCs w:val="28"/>
        </w:rPr>
        <w:t>2.  ЗАДАНИЯ ДЛЯ ВЫПОЛНЕНИЯ РЕЙТИНГОВОЙ РАБОТЫ</w:t>
      </w:r>
      <w:bookmarkEnd w:id="3"/>
    </w:p>
    <w:p w:rsidR="00541A09" w:rsidRPr="008F41CF" w:rsidRDefault="00541A09" w:rsidP="00597460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8F41CF">
        <w:rPr>
          <w:rFonts w:ascii="Times New Roman" w:hAnsi="Times New Roman" w:cs="Times New Roman"/>
          <w:sz w:val="28"/>
          <w:szCs w:val="28"/>
        </w:rPr>
        <w:t xml:space="preserve">Выбор варианта контрольной работы определяется </w:t>
      </w:r>
      <w:r w:rsidRPr="008F41CF">
        <w:rPr>
          <w:rFonts w:ascii="Times New Roman" w:hAnsi="Times New Roman" w:cs="Times New Roman"/>
          <w:b/>
          <w:sz w:val="28"/>
          <w:szCs w:val="28"/>
        </w:rPr>
        <w:t>начальной буквой фамилии студента.</w:t>
      </w:r>
    </w:p>
    <w:p w:rsidR="00541A09" w:rsidRPr="008F41CF" w:rsidRDefault="00541A09" w:rsidP="00541A09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41A09" w:rsidRPr="008F41CF" w:rsidRDefault="00A457CF" w:rsidP="00541A09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Вариант 1 (А - Ж</w:t>
      </w:r>
      <w:r w:rsidR="00541A09" w:rsidRPr="008F41CF">
        <w:rPr>
          <w:rFonts w:ascii="Times New Roman" w:hAnsi="Times New Roman" w:cs="Times New Roman"/>
          <w:b/>
          <w:color w:val="000000"/>
          <w:sz w:val="28"/>
          <w:szCs w:val="28"/>
        </w:rPr>
        <w:t>)</w:t>
      </w:r>
    </w:p>
    <w:p w:rsidR="006C4E5E" w:rsidRPr="008F41CF" w:rsidRDefault="006C4E5E" w:rsidP="006C4E5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4E5E" w:rsidRPr="008F41CF" w:rsidRDefault="003C1C96" w:rsidP="003C1C9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F41CF">
        <w:rPr>
          <w:rFonts w:ascii="Times New Roman" w:hAnsi="Times New Roman" w:cs="Times New Roman"/>
          <w:spacing w:val="-4"/>
          <w:sz w:val="28"/>
          <w:szCs w:val="28"/>
        </w:rPr>
        <w:t xml:space="preserve">1. </w:t>
      </w:r>
      <w:r w:rsidR="00C547F6" w:rsidRPr="008F41CF">
        <w:rPr>
          <w:rFonts w:ascii="Times New Roman" w:hAnsi="Times New Roman" w:cs="Times New Roman"/>
          <w:spacing w:val="-4"/>
          <w:sz w:val="28"/>
          <w:szCs w:val="28"/>
        </w:rPr>
        <w:t xml:space="preserve">Заполните таблицу, </w:t>
      </w:r>
      <w:r w:rsidR="00C110DC">
        <w:rPr>
          <w:rFonts w:ascii="Times New Roman" w:hAnsi="Times New Roman" w:cs="Times New Roman"/>
          <w:spacing w:val="-4"/>
          <w:sz w:val="28"/>
          <w:szCs w:val="28"/>
        </w:rPr>
        <w:t xml:space="preserve">отразите в ней </w:t>
      </w:r>
      <w:r w:rsidR="00C547F6" w:rsidRPr="008F41CF">
        <w:rPr>
          <w:rFonts w:ascii="Times New Roman" w:hAnsi="Times New Roman" w:cs="Times New Roman"/>
          <w:spacing w:val="-4"/>
          <w:sz w:val="28"/>
          <w:szCs w:val="28"/>
        </w:rPr>
        <w:t>взаимосвязь и соотношение науки о государственном управлении с другими  гуманитарными дисциплинами: философией, социологией, политологией, экономической  теорией, юридическими науками.</w:t>
      </w:r>
    </w:p>
    <w:p w:rsidR="003C1C96" w:rsidRPr="008F41CF" w:rsidRDefault="003C1C96" w:rsidP="003C1C96">
      <w:pPr>
        <w:pStyle w:val="a4"/>
        <w:widowControl w:val="0"/>
        <w:shd w:val="clear" w:color="auto" w:fill="FFFFFF"/>
        <w:tabs>
          <w:tab w:val="left" w:pos="331"/>
          <w:tab w:val="left" w:pos="567"/>
          <w:tab w:val="left" w:pos="1134"/>
        </w:tabs>
        <w:autoSpaceDE w:val="0"/>
        <w:autoSpaceDN w:val="0"/>
        <w:adjustRightInd w:val="0"/>
        <w:ind w:left="1069"/>
        <w:jc w:val="both"/>
        <w:rPr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589"/>
        <w:gridCol w:w="2991"/>
        <w:gridCol w:w="2991"/>
      </w:tblGrid>
      <w:tr w:rsidR="003C1C96" w:rsidRPr="008F41CF" w:rsidTr="003C1C96">
        <w:tc>
          <w:tcPr>
            <w:tcW w:w="3589" w:type="dxa"/>
            <w:vMerge w:val="restart"/>
            <w:vAlign w:val="center"/>
          </w:tcPr>
          <w:p w:rsidR="003C1C96" w:rsidRPr="00C110DC" w:rsidRDefault="003C1C96" w:rsidP="003C1C96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110DC">
              <w:rPr>
                <w:rFonts w:ascii="Times New Roman" w:hAnsi="Times New Roman"/>
                <w:b/>
                <w:sz w:val="28"/>
                <w:szCs w:val="28"/>
              </w:rPr>
              <w:t>Дисциплины</w:t>
            </w:r>
          </w:p>
        </w:tc>
        <w:tc>
          <w:tcPr>
            <w:tcW w:w="5982" w:type="dxa"/>
            <w:gridSpan w:val="2"/>
            <w:vAlign w:val="center"/>
          </w:tcPr>
          <w:p w:rsidR="003C1C96" w:rsidRPr="00C110DC" w:rsidRDefault="003C1C96" w:rsidP="003C1C96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110DC">
              <w:rPr>
                <w:rFonts w:ascii="Times New Roman" w:hAnsi="Times New Roman"/>
                <w:b/>
                <w:sz w:val="28"/>
                <w:szCs w:val="28"/>
              </w:rPr>
              <w:t>Система государственного и муниципального управления</w:t>
            </w:r>
          </w:p>
        </w:tc>
      </w:tr>
      <w:tr w:rsidR="003C1C96" w:rsidRPr="008F41CF" w:rsidTr="003C1C96">
        <w:tc>
          <w:tcPr>
            <w:tcW w:w="3589" w:type="dxa"/>
            <w:vMerge/>
            <w:vAlign w:val="center"/>
          </w:tcPr>
          <w:p w:rsidR="003C1C96" w:rsidRPr="00C110DC" w:rsidRDefault="003C1C96" w:rsidP="003C1C96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991" w:type="dxa"/>
            <w:vAlign w:val="center"/>
          </w:tcPr>
          <w:p w:rsidR="003C1C96" w:rsidRPr="00C110DC" w:rsidRDefault="003C1C96" w:rsidP="003C1C96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110DC">
              <w:rPr>
                <w:rFonts w:ascii="Times New Roman" w:hAnsi="Times New Roman"/>
                <w:b/>
                <w:sz w:val="28"/>
                <w:szCs w:val="28"/>
              </w:rPr>
              <w:t>Сходство</w:t>
            </w:r>
          </w:p>
        </w:tc>
        <w:tc>
          <w:tcPr>
            <w:tcW w:w="2991" w:type="dxa"/>
            <w:vAlign w:val="center"/>
          </w:tcPr>
          <w:p w:rsidR="003C1C96" w:rsidRPr="00C110DC" w:rsidRDefault="003C1C96" w:rsidP="003C1C96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110DC">
              <w:rPr>
                <w:rFonts w:ascii="Times New Roman" w:hAnsi="Times New Roman"/>
                <w:b/>
                <w:sz w:val="28"/>
                <w:szCs w:val="28"/>
              </w:rPr>
              <w:t>Различие</w:t>
            </w:r>
          </w:p>
        </w:tc>
      </w:tr>
      <w:tr w:rsidR="003C1C96" w:rsidRPr="008F41CF" w:rsidTr="003C1C96">
        <w:tc>
          <w:tcPr>
            <w:tcW w:w="3589" w:type="dxa"/>
          </w:tcPr>
          <w:p w:rsidR="003C1C96" w:rsidRPr="008F41CF" w:rsidRDefault="003C1C96" w:rsidP="00C547F6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41CF">
              <w:rPr>
                <w:rFonts w:ascii="Times New Roman" w:hAnsi="Times New Roman"/>
                <w:sz w:val="28"/>
                <w:szCs w:val="28"/>
              </w:rPr>
              <w:t>Философия</w:t>
            </w:r>
          </w:p>
        </w:tc>
        <w:tc>
          <w:tcPr>
            <w:tcW w:w="2991" w:type="dxa"/>
          </w:tcPr>
          <w:p w:rsidR="003C1C96" w:rsidRPr="008F41CF" w:rsidRDefault="003C1C96" w:rsidP="00C547F6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91" w:type="dxa"/>
          </w:tcPr>
          <w:p w:rsidR="003C1C96" w:rsidRPr="008F41CF" w:rsidRDefault="003C1C96" w:rsidP="00C547F6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C96" w:rsidRPr="008F41CF" w:rsidTr="003C1C96">
        <w:tc>
          <w:tcPr>
            <w:tcW w:w="3589" w:type="dxa"/>
          </w:tcPr>
          <w:p w:rsidR="003C1C96" w:rsidRPr="008F41CF" w:rsidRDefault="003C1C96" w:rsidP="00C547F6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41CF">
              <w:rPr>
                <w:rFonts w:ascii="Times New Roman" w:hAnsi="Times New Roman"/>
                <w:sz w:val="28"/>
                <w:szCs w:val="28"/>
              </w:rPr>
              <w:t>Социология</w:t>
            </w:r>
          </w:p>
        </w:tc>
        <w:tc>
          <w:tcPr>
            <w:tcW w:w="2991" w:type="dxa"/>
          </w:tcPr>
          <w:p w:rsidR="003C1C96" w:rsidRPr="008F41CF" w:rsidRDefault="003C1C96" w:rsidP="00C547F6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91" w:type="dxa"/>
          </w:tcPr>
          <w:p w:rsidR="003C1C96" w:rsidRPr="008F41CF" w:rsidRDefault="003C1C96" w:rsidP="00C547F6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C96" w:rsidRPr="008F41CF" w:rsidTr="003C1C96">
        <w:tc>
          <w:tcPr>
            <w:tcW w:w="3589" w:type="dxa"/>
          </w:tcPr>
          <w:p w:rsidR="003C1C96" w:rsidRPr="008F41CF" w:rsidRDefault="003C1C96" w:rsidP="00C547F6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41CF">
              <w:rPr>
                <w:rFonts w:ascii="Times New Roman" w:hAnsi="Times New Roman"/>
                <w:sz w:val="28"/>
                <w:szCs w:val="28"/>
              </w:rPr>
              <w:t>Политология</w:t>
            </w:r>
          </w:p>
        </w:tc>
        <w:tc>
          <w:tcPr>
            <w:tcW w:w="2991" w:type="dxa"/>
          </w:tcPr>
          <w:p w:rsidR="003C1C96" w:rsidRPr="008F41CF" w:rsidRDefault="003C1C96" w:rsidP="00C547F6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91" w:type="dxa"/>
          </w:tcPr>
          <w:p w:rsidR="003C1C96" w:rsidRPr="008F41CF" w:rsidRDefault="003C1C96" w:rsidP="00C547F6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C96" w:rsidRPr="008F41CF" w:rsidTr="003C1C96">
        <w:tc>
          <w:tcPr>
            <w:tcW w:w="3589" w:type="dxa"/>
          </w:tcPr>
          <w:p w:rsidR="003C1C96" w:rsidRPr="008F41CF" w:rsidRDefault="003C1C96" w:rsidP="00C547F6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41CF">
              <w:rPr>
                <w:rFonts w:ascii="Times New Roman" w:hAnsi="Times New Roman"/>
                <w:sz w:val="28"/>
                <w:szCs w:val="28"/>
              </w:rPr>
              <w:t>Экономическая теория</w:t>
            </w:r>
          </w:p>
        </w:tc>
        <w:tc>
          <w:tcPr>
            <w:tcW w:w="2991" w:type="dxa"/>
          </w:tcPr>
          <w:p w:rsidR="003C1C96" w:rsidRPr="008F41CF" w:rsidRDefault="003C1C96" w:rsidP="00C547F6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91" w:type="dxa"/>
          </w:tcPr>
          <w:p w:rsidR="003C1C96" w:rsidRPr="008F41CF" w:rsidRDefault="003C1C96" w:rsidP="00C547F6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C96" w:rsidRPr="008F41CF" w:rsidTr="003C1C96">
        <w:tc>
          <w:tcPr>
            <w:tcW w:w="3589" w:type="dxa"/>
          </w:tcPr>
          <w:p w:rsidR="003C1C96" w:rsidRPr="008F41CF" w:rsidRDefault="003C1C96" w:rsidP="00C547F6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41CF">
              <w:rPr>
                <w:rFonts w:ascii="Times New Roman" w:hAnsi="Times New Roman"/>
                <w:sz w:val="28"/>
                <w:szCs w:val="28"/>
              </w:rPr>
              <w:t>Административное право</w:t>
            </w:r>
          </w:p>
        </w:tc>
        <w:tc>
          <w:tcPr>
            <w:tcW w:w="2991" w:type="dxa"/>
          </w:tcPr>
          <w:p w:rsidR="003C1C96" w:rsidRPr="008F41CF" w:rsidRDefault="003C1C96" w:rsidP="00C547F6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91" w:type="dxa"/>
          </w:tcPr>
          <w:p w:rsidR="003C1C96" w:rsidRPr="008F41CF" w:rsidRDefault="003C1C96" w:rsidP="00C547F6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1C96" w:rsidRPr="008F41CF" w:rsidTr="003C1C96">
        <w:tc>
          <w:tcPr>
            <w:tcW w:w="3589" w:type="dxa"/>
          </w:tcPr>
          <w:p w:rsidR="003C1C96" w:rsidRPr="008F41CF" w:rsidRDefault="003C1C96" w:rsidP="00C547F6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41CF">
              <w:rPr>
                <w:rFonts w:ascii="Times New Roman" w:hAnsi="Times New Roman"/>
                <w:sz w:val="28"/>
                <w:szCs w:val="28"/>
              </w:rPr>
              <w:t>Конституционное право</w:t>
            </w:r>
          </w:p>
        </w:tc>
        <w:tc>
          <w:tcPr>
            <w:tcW w:w="2991" w:type="dxa"/>
          </w:tcPr>
          <w:p w:rsidR="003C1C96" w:rsidRPr="008F41CF" w:rsidRDefault="003C1C96" w:rsidP="00C547F6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91" w:type="dxa"/>
          </w:tcPr>
          <w:p w:rsidR="003C1C96" w:rsidRPr="008F41CF" w:rsidRDefault="003C1C96" w:rsidP="00C547F6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547F6" w:rsidRPr="008F41CF" w:rsidRDefault="00C547F6" w:rsidP="003C1C96">
      <w:pPr>
        <w:widowControl w:val="0"/>
        <w:tabs>
          <w:tab w:val="left" w:pos="331"/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1C96" w:rsidRPr="008F41CF" w:rsidRDefault="003C1C96" w:rsidP="003C1C9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F41CF">
        <w:rPr>
          <w:rFonts w:ascii="Times New Roman" w:hAnsi="Times New Roman" w:cs="Times New Roman"/>
          <w:sz w:val="28"/>
          <w:szCs w:val="28"/>
        </w:rPr>
        <w:tab/>
      </w:r>
      <w:r w:rsidRPr="008F41CF">
        <w:rPr>
          <w:rFonts w:ascii="Times New Roman" w:hAnsi="Times New Roman" w:cs="Times New Roman"/>
          <w:spacing w:val="-4"/>
          <w:sz w:val="28"/>
          <w:szCs w:val="28"/>
        </w:rPr>
        <w:t>2. Размыслите и подготовьте письменный ответ на вопрос: «Что полезного можно извлечь из истории государственного и местного управления для современной России?».</w:t>
      </w:r>
    </w:p>
    <w:p w:rsidR="003C1C96" w:rsidRPr="008F41CF" w:rsidRDefault="003C1C96" w:rsidP="003C1C9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F41CF">
        <w:rPr>
          <w:rFonts w:ascii="Times New Roman" w:hAnsi="Times New Roman" w:cs="Times New Roman"/>
          <w:spacing w:val="-4"/>
          <w:sz w:val="28"/>
          <w:szCs w:val="28"/>
        </w:rPr>
        <w:t xml:space="preserve">3.  </w:t>
      </w:r>
      <w:r w:rsidR="00200B50">
        <w:rPr>
          <w:rFonts w:ascii="Times New Roman" w:hAnsi="Times New Roman" w:cs="Times New Roman"/>
          <w:spacing w:val="-4"/>
          <w:sz w:val="28"/>
          <w:szCs w:val="28"/>
        </w:rPr>
        <w:t>Раскройте значение систематического мониторинга общественного мнения.</w:t>
      </w:r>
    </w:p>
    <w:p w:rsidR="003C1C96" w:rsidRPr="008F41CF" w:rsidRDefault="00A457CF" w:rsidP="003C1C96">
      <w:pPr>
        <w:tabs>
          <w:tab w:val="num" w:pos="1068"/>
        </w:tabs>
        <w:spacing w:after="0" w:line="240" w:lineRule="auto"/>
        <w:ind w:right="-1"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Вариант 2 (З</w:t>
      </w:r>
      <w:r w:rsidR="003C1C96" w:rsidRPr="008F41C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- М</w:t>
      </w:r>
      <w:r w:rsidR="003C1C96" w:rsidRPr="008F41CF">
        <w:rPr>
          <w:rFonts w:ascii="Times New Roman" w:hAnsi="Times New Roman" w:cs="Times New Roman"/>
          <w:b/>
          <w:color w:val="000000"/>
          <w:sz w:val="28"/>
          <w:szCs w:val="28"/>
        </w:rPr>
        <w:t>)</w:t>
      </w:r>
    </w:p>
    <w:p w:rsidR="003C1C96" w:rsidRPr="008F41CF" w:rsidRDefault="003C1C96" w:rsidP="003C1C96">
      <w:pPr>
        <w:tabs>
          <w:tab w:val="num" w:pos="1068"/>
        </w:tabs>
        <w:spacing w:after="0" w:line="240" w:lineRule="auto"/>
        <w:ind w:right="-1"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C1C96" w:rsidRPr="008F41CF" w:rsidRDefault="008F41CF" w:rsidP="008F41C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F41CF">
        <w:rPr>
          <w:rFonts w:ascii="Times New Roman" w:hAnsi="Times New Roman" w:cs="Times New Roman"/>
          <w:spacing w:val="-4"/>
          <w:sz w:val="28"/>
          <w:szCs w:val="28"/>
        </w:rPr>
        <w:lastRenderedPageBreak/>
        <w:t xml:space="preserve">1. </w:t>
      </w:r>
      <w:r w:rsidR="003C1C96" w:rsidRPr="008F41CF">
        <w:rPr>
          <w:rFonts w:ascii="Times New Roman" w:hAnsi="Times New Roman" w:cs="Times New Roman"/>
          <w:spacing w:val="-4"/>
          <w:sz w:val="28"/>
          <w:szCs w:val="28"/>
        </w:rPr>
        <w:t xml:space="preserve">Проведите сравнительный анализ </w:t>
      </w:r>
      <w:r w:rsidRPr="008F41CF">
        <w:rPr>
          <w:rFonts w:ascii="Times New Roman" w:hAnsi="Times New Roman" w:cs="Times New Roman"/>
          <w:spacing w:val="-4"/>
          <w:sz w:val="28"/>
          <w:szCs w:val="28"/>
        </w:rPr>
        <w:t>систем подготовки кадров для государственного и муниципального управления в дореволюционной, советской и современной России.</w:t>
      </w:r>
    </w:p>
    <w:p w:rsidR="008F41CF" w:rsidRPr="008F41CF" w:rsidRDefault="008F41CF" w:rsidP="008F41C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275"/>
        <w:gridCol w:w="3397"/>
        <w:gridCol w:w="2899"/>
      </w:tblGrid>
      <w:tr w:rsidR="008F41CF" w:rsidRPr="008F41CF" w:rsidTr="008F41CF">
        <w:tc>
          <w:tcPr>
            <w:tcW w:w="3275" w:type="dxa"/>
            <w:vMerge w:val="restart"/>
            <w:vAlign w:val="center"/>
          </w:tcPr>
          <w:p w:rsidR="008F41CF" w:rsidRPr="00C110DC" w:rsidRDefault="008F41CF" w:rsidP="008F41CF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110DC">
              <w:rPr>
                <w:rFonts w:ascii="Times New Roman" w:hAnsi="Times New Roman"/>
                <w:b/>
                <w:sz w:val="28"/>
                <w:szCs w:val="28"/>
              </w:rPr>
              <w:t>Исторический период</w:t>
            </w:r>
          </w:p>
        </w:tc>
        <w:tc>
          <w:tcPr>
            <w:tcW w:w="6296" w:type="dxa"/>
            <w:gridSpan w:val="2"/>
            <w:vAlign w:val="center"/>
          </w:tcPr>
          <w:p w:rsidR="008F41CF" w:rsidRPr="00C110DC" w:rsidRDefault="008F41CF" w:rsidP="008F41CF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110DC">
              <w:rPr>
                <w:rFonts w:ascii="Times New Roman" w:hAnsi="Times New Roman"/>
                <w:b/>
                <w:sz w:val="28"/>
                <w:szCs w:val="28"/>
              </w:rPr>
              <w:t>Основные черты</w:t>
            </w:r>
          </w:p>
        </w:tc>
      </w:tr>
      <w:tr w:rsidR="008F41CF" w:rsidRPr="008F41CF" w:rsidTr="008F41CF">
        <w:tc>
          <w:tcPr>
            <w:tcW w:w="3275" w:type="dxa"/>
            <w:vMerge/>
            <w:vAlign w:val="center"/>
          </w:tcPr>
          <w:p w:rsidR="008F41CF" w:rsidRPr="00C110DC" w:rsidRDefault="008F41CF" w:rsidP="008F41CF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97" w:type="dxa"/>
            <w:vAlign w:val="center"/>
          </w:tcPr>
          <w:p w:rsidR="008F41CF" w:rsidRPr="00C110DC" w:rsidRDefault="008F41CF" w:rsidP="008F41CF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110DC">
              <w:rPr>
                <w:rFonts w:ascii="Times New Roman" w:hAnsi="Times New Roman"/>
                <w:b/>
                <w:sz w:val="28"/>
                <w:szCs w:val="28"/>
              </w:rPr>
              <w:t>Слабые стороны</w:t>
            </w:r>
          </w:p>
        </w:tc>
        <w:tc>
          <w:tcPr>
            <w:tcW w:w="2899" w:type="dxa"/>
            <w:vAlign w:val="center"/>
          </w:tcPr>
          <w:p w:rsidR="008F41CF" w:rsidRPr="00C110DC" w:rsidRDefault="008F41CF" w:rsidP="008F41CF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110DC">
              <w:rPr>
                <w:rFonts w:ascii="Times New Roman" w:hAnsi="Times New Roman"/>
                <w:b/>
                <w:sz w:val="28"/>
                <w:szCs w:val="28"/>
              </w:rPr>
              <w:t>Сильные стороны</w:t>
            </w:r>
          </w:p>
        </w:tc>
      </w:tr>
      <w:tr w:rsidR="008F41CF" w:rsidRPr="008F41CF" w:rsidTr="008F41CF">
        <w:tc>
          <w:tcPr>
            <w:tcW w:w="3275" w:type="dxa"/>
          </w:tcPr>
          <w:p w:rsidR="008F41CF" w:rsidRPr="008F41CF" w:rsidRDefault="008F41CF" w:rsidP="008F41CF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41CF">
              <w:rPr>
                <w:rFonts w:ascii="Times New Roman" w:hAnsi="Times New Roman"/>
                <w:sz w:val="28"/>
                <w:szCs w:val="28"/>
              </w:rPr>
              <w:t>Дореволюционный</w:t>
            </w:r>
          </w:p>
        </w:tc>
        <w:tc>
          <w:tcPr>
            <w:tcW w:w="3397" w:type="dxa"/>
          </w:tcPr>
          <w:p w:rsidR="008F41CF" w:rsidRPr="008F41CF" w:rsidRDefault="008F41CF" w:rsidP="00C547F6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41CF">
              <w:rPr>
                <w:rFonts w:ascii="Times New Roman" w:hAnsi="Times New Roman"/>
                <w:sz w:val="28"/>
                <w:szCs w:val="28"/>
              </w:rPr>
              <w:t>1.</w:t>
            </w:r>
          </w:p>
          <w:p w:rsidR="008F41CF" w:rsidRPr="008F41CF" w:rsidRDefault="008F41CF" w:rsidP="00C547F6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41CF">
              <w:rPr>
                <w:rFonts w:ascii="Times New Roman" w:hAnsi="Times New Roman"/>
                <w:sz w:val="28"/>
                <w:szCs w:val="28"/>
              </w:rPr>
              <w:t>2.</w:t>
            </w:r>
          </w:p>
          <w:p w:rsidR="008F41CF" w:rsidRPr="008F41CF" w:rsidRDefault="008F41CF" w:rsidP="00C547F6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41CF">
              <w:rPr>
                <w:rFonts w:ascii="Times New Roman" w:hAnsi="Times New Roman"/>
                <w:sz w:val="28"/>
                <w:szCs w:val="28"/>
              </w:rPr>
              <w:t>3.</w:t>
            </w:r>
          </w:p>
          <w:p w:rsidR="008F41CF" w:rsidRPr="008F41CF" w:rsidRDefault="008F41CF" w:rsidP="00C547F6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41CF">
              <w:rPr>
                <w:rFonts w:ascii="Times New Roman" w:hAnsi="Times New Roman"/>
                <w:sz w:val="28"/>
                <w:szCs w:val="28"/>
              </w:rPr>
              <w:t>4.</w:t>
            </w:r>
          </w:p>
          <w:p w:rsidR="008F41CF" w:rsidRPr="008F41CF" w:rsidRDefault="008F41CF" w:rsidP="00C547F6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41CF">
              <w:rPr>
                <w:rFonts w:ascii="Times New Roman" w:hAnsi="Times New Roman"/>
                <w:sz w:val="28"/>
                <w:szCs w:val="28"/>
              </w:rPr>
              <w:t>5.</w:t>
            </w:r>
          </w:p>
          <w:p w:rsidR="008F41CF" w:rsidRPr="008F41CF" w:rsidRDefault="008F41CF" w:rsidP="00C547F6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41CF">
              <w:rPr>
                <w:rFonts w:ascii="Times New Roman" w:hAnsi="Times New Roman"/>
                <w:sz w:val="28"/>
                <w:szCs w:val="28"/>
              </w:rPr>
              <w:t>….</w:t>
            </w:r>
          </w:p>
        </w:tc>
        <w:tc>
          <w:tcPr>
            <w:tcW w:w="2899" w:type="dxa"/>
          </w:tcPr>
          <w:p w:rsidR="008F41CF" w:rsidRPr="008F41CF" w:rsidRDefault="008F41CF" w:rsidP="008F41CF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41CF">
              <w:rPr>
                <w:rFonts w:ascii="Times New Roman" w:hAnsi="Times New Roman"/>
                <w:sz w:val="28"/>
                <w:szCs w:val="28"/>
              </w:rPr>
              <w:t>1.</w:t>
            </w:r>
          </w:p>
          <w:p w:rsidR="008F41CF" w:rsidRPr="008F41CF" w:rsidRDefault="008F41CF" w:rsidP="008F41CF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41CF">
              <w:rPr>
                <w:rFonts w:ascii="Times New Roman" w:hAnsi="Times New Roman"/>
                <w:sz w:val="28"/>
                <w:szCs w:val="28"/>
              </w:rPr>
              <w:t>2.</w:t>
            </w:r>
          </w:p>
          <w:p w:rsidR="008F41CF" w:rsidRPr="008F41CF" w:rsidRDefault="008F41CF" w:rsidP="008F41CF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41CF">
              <w:rPr>
                <w:rFonts w:ascii="Times New Roman" w:hAnsi="Times New Roman"/>
                <w:sz w:val="28"/>
                <w:szCs w:val="28"/>
              </w:rPr>
              <w:t>3.</w:t>
            </w:r>
          </w:p>
          <w:p w:rsidR="008F41CF" w:rsidRPr="008F41CF" w:rsidRDefault="008F41CF" w:rsidP="008F41CF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41CF">
              <w:rPr>
                <w:rFonts w:ascii="Times New Roman" w:hAnsi="Times New Roman"/>
                <w:sz w:val="28"/>
                <w:szCs w:val="28"/>
              </w:rPr>
              <w:t>4.</w:t>
            </w:r>
          </w:p>
          <w:p w:rsidR="008F41CF" w:rsidRPr="008F41CF" w:rsidRDefault="008F41CF" w:rsidP="008F41CF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41CF">
              <w:rPr>
                <w:rFonts w:ascii="Times New Roman" w:hAnsi="Times New Roman"/>
                <w:sz w:val="28"/>
                <w:szCs w:val="28"/>
              </w:rPr>
              <w:t>5.</w:t>
            </w:r>
          </w:p>
          <w:p w:rsidR="008F41CF" w:rsidRPr="008F41CF" w:rsidRDefault="008F41CF" w:rsidP="008F41CF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41CF">
              <w:rPr>
                <w:rFonts w:ascii="Times New Roman" w:hAnsi="Times New Roman"/>
                <w:sz w:val="28"/>
                <w:szCs w:val="28"/>
              </w:rPr>
              <w:t>….</w:t>
            </w:r>
          </w:p>
        </w:tc>
      </w:tr>
      <w:tr w:rsidR="008F41CF" w:rsidRPr="008F41CF" w:rsidTr="008F41CF">
        <w:tc>
          <w:tcPr>
            <w:tcW w:w="3275" w:type="dxa"/>
          </w:tcPr>
          <w:p w:rsidR="008F41CF" w:rsidRPr="008F41CF" w:rsidRDefault="008F41CF" w:rsidP="008F41CF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41CF">
              <w:rPr>
                <w:rFonts w:ascii="Times New Roman" w:hAnsi="Times New Roman"/>
                <w:sz w:val="28"/>
                <w:szCs w:val="28"/>
              </w:rPr>
              <w:t>Советский</w:t>
            </w:r>
          </w:p>
        </w:tc>
        <w:tc>
          <w:tcPr>
            <w:tcW w:w="3397" w:type="dxa"/>
          </w:tcPr>
          <w:p w:rsidR="008F41CF" w:rsidRPr="008F41CF" w:rsidRDefault="008F41CF" w:rsidP="00C547F6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99" w:type="dxa"/>
          </w:tcPr>
          <w:p w:rsidR="008F41CF" w:rsidRPr="008F41CF" w:rsidRDefault="008F41CF" w:rsidP="00C547F6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41CF" w:rsidRPr="008F41CF" w:rsidTr="008F41CF">
        <w:tc>
          <w:tcPr>
            <w:tcW w:w="3275" w:type="dxa"/>
          </w:tcPr>
          <w:p w:rsidR="008F41CF" w:rsidRPr="008F41CF" w:rsidRDefault="008F41CF" w:rsidP="008F41CF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41CF">
              <w:rPr>
                <w:rFonts w:ascii="Times New Roman" w:hAnsi="Times New Roman"/>
                <w:sz w:val="28"/>
                <w:szCs w:val="28"/>
              </w:rPr>
              <w:t>Современный</w:t>
            </w:r>
          </w:p>
        </w:tc>
        <w:tc>
          <w:tcPr>
            <w:tcW w:w="3397" w:type="dxa"/>
          </w:tcPr>
          <w:p w:rsidR="008F41CF" w:rsidRPr="008F41CF" w:rsidRDefault="008F41CF" w:rsidP="00C547F6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99" w:type="dxa"/>
          </w:tcPr>
          <w:p w:rsidR="008F41CF" w:rsidRPr="008F41CF" w:rsidRDefault="008F41CF" w:rsidP="00C547F6">
            <w:pPr>
              <w:widowControl w:val="0"/>
              <w:tabs>
                <w:tab w:val="left" w:pos="331"/>
                <w:tab w:val="left" w:pos="567"/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547F6" w:rsidRPr="008F41CF" w:rsidRDefault="00C547F6" w:rsidP="00C547F6">
      <w:pPr>
        <w:widowControl w:val="0"/>
        <w:shd w:val="clear" w:color="auto" w:fill="FFFFFF"/>
        <w:tabs>
          <w:tab w:val="left" w:pos="331"/>
          <w:tab w:val="left" w:pos="567"/>
          <w:tab w:val="left" w:pos="1134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200B50" w:rsidRDefault="008F41CF" w:rsidP="008F41C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F41CF">
        <w:rPr>
          <w:rFonts w:ascii="Times New Roman" w:hAnsi="Times New Roman" w:cs="Times New Roman"/>
          <w:spacing w:val="-4"/>
          <w:sz w:val="28"/>
          <w:szCs w:val="28"/>
        </w:rPr>
        <w:t>2. Размыслите и подготовьте ответ на вопрос</w:t>
      </w:r>
      <w:r>
        <w:rPr>
          <w:rFonts w:ascii="Times New Roman" w:hAnsi="Times New Roman" w:cs="Times New Roman"/>
          <w:spacing w:val="-4"/>
          <w:sz w:val="28"/>
          <w:szCs w:val="28"/>
        </w:rPr>
        <w:t>:</w:t>
      </w:r>
      <w:r w:rsidRPr="008F41C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</w:rPr>
        <w:t>«</w:t>
      </w:r>
      <w:r w:rsidRPr="008F41CF">
        <w:rPr>
          <w:rFonts w:ascii="Times New Roman" w:hAnsi="Times New Roman" w:cs="Times New Roman"/>
          <w:spacing w:val="-4"/>
          <w:sz w:val="28"/>
          <w:szCs w:val="28"/>
        </w:rPr>
        <w:t>Можно ли утверждать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о наличии кризисных явлений в системе государственного и муниципального управления в</w:t>
      </w:r>
      <w:r w:rsidR="00200B50">
        <w:rPr>
          <w:rFonts w:ascii="Times New Roman" w:hAnsi="Times New Roman" w:cs="Times New Roman"/>
          <w:spacing w:val="-4"/>
          <w:sz w:val="28"/>
          <w:szCs w:val="28"/>
        </w:rPr>
        <w:t xml:space="preserve"> советской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России</w:t>
      </w:r>
      <w:r w:rsidR="00200B50">
        <w:rPr>
          <w:rFonts w:ascii="Times New Roman" w:hAnsi="Times New Roman" w:cs="Times New Roman"/>
          <w:spacing w:val="-4"/>
          <w:sz w:val="28"/>
          <w:szCs w:val="28"/>
        </w:rPr>
        <w:t>?» Обоснуйте свой ответ.</w:t>
      </w:r>
    </w:p>
    <w:p w:rsidR="00200B50" w:rsidRDefault="00200B50" w:rsidP="008F41C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3. </w:t>
      </w:r>
      <w:r w:rsidR="00254ECB">
        <w:rPr>
          <w:rFonts w:ascii="Times New Roman" w:hAnsi="Times New Roman" w:cs="Times New Roman"/>
          <w:spacing w:val="-4"/>
          <w:sz w:val="28"/>
          <w:szCs w:val="28"/>
        </w:rPr>
        <w:t>Подготовьте ответ на вопрос: «</w:t>
      </w:r>
      <w:r w:rsidR="003F2FBB">
        <w:rPr>
          <w:rFonts w:ascii="Times New Roman" w:hAnsi="Times New Roman" w:cs="Times New Roman"/>
          <w:spacing w:val="-4"/>
          <w:sz w:val="28"/>
          <w:szCs w:val="28"/>
        </w:rPr>
        <w:t>Что такое социальные стандарты? Какие социальные стандарты приняты в РФ? Проанализируйте их динамику за последние 10 лет и составьте график изменений</w:t>
      </w:r>
      <w:r w:rsidR="00254ECB">
        <w:rPr>
          <w:rFonts w:ascii="Times New Roman" w:hAnsi="Times New Roman" w:cs="Times New Roman"/>
          <w:spacing w:val="-4"/>
          <w:sz w:val="28"/>
          <w:szCs w:val="28"/>
        </w:rPr>
        <w:t>»</w:t>
      </w:r>
      <w:r w:rsidR="003F2FBB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8F41CF" w:rsidRPr="008F41CF" w:rsidRDefault="00200B50" w:rsidP="008F41C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F41C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</w:p>
    <w:p w:rsidR="00200B50" w:rsidRDefault="00A457CF" w:rsidP="00200B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3 (Н</w:t>
      </w:r>
      <w:r w:rsidR="00200B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2FBB">
        <w:rPr>
          <w:rFonts w:ascii="Times New Roman" w:hAnsi="Times New Roman" w:cs="Times New Roman"/>
          <w:b/>
          <w:sz w:val="28"/>
          <w:szCs w:val="28"/>
        </w:rPr>
        <w:t>–</w:t>
      </w:r>
      <w:r>
        <w:rPr>
          <w:rFonts w:ascii="Times New Roman" w:hAnsi="Times New Roman" w:cs="Times New Roman"/>
          <w:b/>
          <w:sz w:val="28"/>
          <w:szCs w:val="28"/>
        </w:rPr>
        <w:t xml:space="preserve"> У</w:t>
      </w:r>
      <w:r w:rsidR="00200B50">
        <w:rPr>
          <w:rFonts w:ascii="Times New Roman" w:hAnsi="Times New Roman" w:cs="Times New Roman"/>
          <w:b/>
          <w:sz w:val="28"/>
          <w:szCs w:val="28"/>
        </w:rPr>
        <w:t>)</w:t>
      </w:r>
    </w:p>
    <w:p w:rsidR="00200B50" w:rsidRDefault="00200B50" w:rsidP="00200B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0B50" w:rsidRPr="003F2FBB" w:rsidRDefault="003F2FBB" w:rsidP="003F2FB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3F2FBB">
        <w:rPr>
          <w:rFonts w:ascii="Times New Roman" w:hAnsi="Times New Roman" w:cs="Times New Roman"/>
          <w:spacing w:val="-4"/>
          <w:sz w:val="28"/>
          <w:szCs w:val="28"/>
        </w:rPr>
        <w:t xml:space="preserve">1. </w:t>
      </w:r>
      <w:r w:rsidR="00200B50" w:rsidRPr="003F2FBB">
        <w:rPr>
          <w:rFonts w:ascii="Times New Roman" w:hAnsi="Times New Roman" w:cs="Times New Roman"/>
          <w:spacing w:val="-4"/>
          <w:sz w:val="28"/>
          <w:szCs w:val="28"/>
        </w:rPr>
        <w:t xml:space="preserve">Заполните таблицу, </w:t>
      </w:r>
      <w:r w:rsidR="00C110DC" w:rsidRPr="003F2FBB">
        <w:rPr>
          <w:rFonts w:ascii="Times New Roman" w:hAnsi="Times New Roman" w:cs="Times New Roman"/>
          <w:spacing w:val="-4"/>
          <w:sz w:val="28"/>
          <w:szCs w:val="28"/>
        </w:rPr>
        <w:t>отразите в ней</w:t>
      </w:r>
      <w:r w:rsidR="00200B50" w:rsidRPr="003F2FBB">
        <w:rPr>
          <w:rFonts w:ascii="Times New Roman" w:hAnsi="Times New Roman" w:cs="Times New Roman"/>
          <w:spacing w:val="-4"/>
          <w:sz w:val="28"/>
          <w:szCs w:val="28"/>
        </w:rPr>
        <w:t xml:space="preserve"> основные черты системы государственного и муниципального управления в дореволюционной, советской и современной России.</w:t>
      </w:r>
    </w:p>
    <w:p w:rsidR="00200B50" w:rsidRPr="008F41CF" w:rsidRDefault="00200B50" w:rsidP="00200B5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50"/>
        <w:gridCol w:w="2597"/>
        <w:gridCol w:w="2286"/>
        <w:gridCol w:w="2338"/>
      </w:tblGrid>
      <w:tr w:rsidR="00200B50" w:rsidRPr="00C110DC" w:rsidTr="00200B50">
        <w:tc>
          <w:tcPr>
            <w:tcW w:w="2359" w:type="dxa"/>
            <w:vMerge w:val="restart"/>
            <w:vAlign w:val="center"/>
          </w:tcPr>
          <w:p w:rsidR="00200B50" w:rsidRPr="00C110DC" w:rsidRDefault="00C110DC" w:rsidP="00200B50">
            <w:pPr>
              <w:contextualSpacing/>
              <w:jc w:val="center"/>
              <w:rPr>
                <w:rFonts w:ascii="Times New Roman" w:hAnsi="Times New Roman"/>
                <w:b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pacing w:val="-4"/>
                <w:sz w:val="28"/>
                <w:szCs w:val="28"/>
              </w:rPr>
              <w:t>Критерий</w:t>
            </w:r>
          </w:p>
        </w:tc>
        <w:tc>
          <w:tcPr>
            <w:tcW w:w="7212" w:type="dxa"/>
            <w:gridSpan w:val="3"/>
            <w:vAlign w:val="center"/>
          </w:tcPr>
          <w:p w:rsidR="00200B50" w:rsidRPr="00C110DC" w:rsidRDefault="00C110DC" w:rsidP="00C110DC">
            <w:pPr>
              <w:contextualSpacing/>
              <w:jc w:val="center"/>
              <w:rPr>
                <w:rFonts w:ascii="Times New Roman" w:hAnsi="Times New Roman"/>
                <w:b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pacing w:val="-4"/>
                <w:sz w:val="28"/>
                <w:szCs w:val="28"/>
              </w:rPr>
              <w:t>Система ГМУ в исторические периоды</w:t>
            </w:r>
          </w:p>
        </w:tc>
      </w:tr>
      <w:tr w:rsidR="00C110DC" w:rsidRPr="00C110DC" w:rsidTr="00200B50">
        <w:tc>
          <w:tcPr>
            <w:tcW w:w="2359" w:type="dxa"/>
            <w:vMerge/>
            <w:vAlign w:val="center"/>
          </w:tcPr>
          <w:p w:rsidR="00200B50" w:rsidRPr="00C110DC" w:rsidRDefault="00200B50" w:rsidP="00200B50">
            <w:pPr>
              <w:contextualSpacing/>
              <w:jc w:val="center"/>
              <w:rPr>
                <w:rFonts w:ascii="Times New Roman" w:hAnsi="Times New Roman"/>
                <w:b/>
                <w:spacing w:val="-4"/>
                <w:sz w:val="28"/>
                <w:szCs w:val="28"/>
              </w:rPr>
            </w:pPr>
          </w:p>
        </w:tc>
        <w:tc>
          <w:tcPr>
            <w:tcW w:w="2450" w:type="dxa"/>
            <w:vAlign w:val="center"/>
          </w:tcPr>
          <w:p w:rsidR="00200B50" w:rsidRPr="00C110DC" w:rsidRDefault="00200B50" w:rsidP="00200B50">
            <w:pPr>
              <w:contextualSpacing/>
              <w:jc w:val="center"/>
              <w:rPr>
                <w:rFonts w:ascii="Times New Roman" w:hAnsi="Times New Roman"/>
                <w:b/>
                <w:spacing w:val="-4"/>
                <w:sz w:val="28"/>
                <w:szCs w:val="28"/>
              </w:rPr>
            </w:pPr>
            <w:r w:rsidRPr="00C110DC">
              <w:rPr>
                <w:rFonts w:ascii="Times New Roman" w:hAnsi="Times New Roman"/>
                <w:b/>
                <w:spacing w:val="-4"/>
                <w:sz w:val="28"/>
                <w:szCs w:val="28"/>
              </w:rPr>
              <w:t>Дореволюционный</w:t>
            </w:r>
          </w:p>
        </w:tc>
        <w:tc>
          <w:tcPr>
            <w:tcW w:w="2378" w:type="dxa"/>
            <w:vAlign w:val="center"/>
          </w:tcPr>
          <w:p w:rsidR="00200B50" w:rsidRPr="00C110DC" w:rsidRDefault="00200B50" w:rsidP="00200B50">
            <w:pPr>
              <w:contextualSpacing/>
              <w:jc w:val="center"/>
              <w:rPr>
                <w:rFonts w:ascii="Times New Roman" w:hAnsi="Times New Roman"/>
                <w:b/>
                <w:spacing w:val="-4"/>
                <w:sz w:val="28"/>
                <w:szCs w:val="28"/>
              </w:rPr>
            </w:pPr>
            <w:r w:rsidRPr="00C110DC">
              <w:rPr>
                <w:rFonts w:ascii="Times New Roman" w:hAnsi="Times New Roman"/>
                <w:b/>
                <w:spacing w:val="-4"/>
                <w:sz w:val="28"/>
                <w:szCs w:val="28"/>
              </w:rPr>
              <w:t>Советский</w:t>
            </w:r>
          </w:p>
        </w:tc>
        <w:tc>
          <w:tcPr>
            <w:tcW w:w="2384" w:type="dxa"/>
            <w:vAlign w:val="center"/>
          </w:tcPr>
          <w:p w:rsidR="00200B50" w:rsidRPr="00C110DC" w:rsidRDefault="00200B50" w:rsidP="00200B50">
            <w:pPr>
              <w:contextualSpacing/>
              <w:jc w:val="center"/>
              <w:rPr>
                <w:rFonts w:ascii="Times New Roman" w:hAnsi="Times New Roman"/>
                <w:b/>
                <w:spacing w:val="-4"/>
                <w:sz w:val="28"/>
                <w:szCs w:val="28"/>
              </w:rPr>
            </w:pPr>
            <w:r w:rsidRPr="00C110DC">
              <w:rPr>
                <w:rFonts w:ascii="Times New Roman" w:hAnsi="Times New Roman"/>
                <w:b/>
                <w:spacing w:val="-4"/>
                <w:sz w:val="28"/>
                <w:szCs w:val="28"/>
              </w:rPr>
              <w:t>Современный</w:t>
            </w:r>
          </w:p>
        </w:tc>
      </w:tr>
      <w:tr w:rsidR="00C110DC" w:rsidTr="00200B50">
        <w:tc>
          <w:tcPr>
            <w:tcW w:w="2359" w:type="dxa"/>
          </w:tcPr>
          <w:p w:rsidR="00200B50" w:rsidRDefault="00200B50" w:rsidP="00C110DC">
            <w:pPr>
              <w:contextualSpacing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 xml:space="preserve">Основные </w:t>
            </w:r>
            <w:r w:rsidR="00C110DC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цели и </w:t>
            </w:r>
            <w:r>
              <w:rPr>
                <w:rFonts w:ascii="Times New Roman" w:hAnsi="Times New Roman"/>
                <w:spacing w:val="-4"/>
                <w:sz w:val="28"/>
                <w:szCs w:val="28"/>
              </w:rPr>
              <w:t xml:space="preserve">задачи </w:t>
            </w:r>
          </w:p>
        </w:tc>
        <w:tc>
          <w:tcPr>
            <w:tcW w:w="2450" w:type="dxa"/>
          </w:tcPr>
          <w:p w:rsidR="00200B50" w:rsidRDefault="00C110DC" w:rsidP="00200B50">
            <w:pPr>
              <w:contextualSpacing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1.</w:t>
            </w:r>
          </w:p>
          <w:p w:rsidR="00C110DC" w:rsidRDefault="00C110DC" w:rsidP="00200B50">
            <w:pPr>
              <w:contextualSpacing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2.</w:t>
            </w:r>
          </w:p>
          <w:p w:rsidR="00C110DC" w:rsidRDefault="00C110DC" w:rsidP="00200B50">
            <w:pPr>
              <w:contextualSpacing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3.</w:t>
            </w:r>
          </w:p>
          <w:p w:rsidR="00C110DC" w:rsidRDefault="00C110DC" w:rsidP="00200B50">
            <w:pPr>
              <w:contextualSpacing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4.</w:t>
            </w:r>
          </w:p>
          <w:p w:rsidR="00C110DC" w:rsidRDefault="00C110DC" w:rsidP="00200B50">
            <w:pPr>
              <w:contextualSpacing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5.</w:t>
            </w:r>
          </w:p>
          <w:p w:rsidR="00C110DC" w:rsidRDefault="00C110DC" w:rsidP="00200B50">
            <w:pPr>
              <w:contextualSpacing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…..</w:t>
            </w:r>
          </w:p>
        </w:tc>
        <w:tc>
          <w:tcPr>
            <w:tcW w:w="2378" w:type="dxa"/>
          </w:tcPr>
          <w:p w:rsidR="00C110DC" w:rsidRDefault="00C110DC" w:rsidP="00C110DC">
            <w:pPr>
              <w:contextualSpacing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1.</w:t>
            </w:r>
          </w:p>
          <w:p w:rsidR="00C110DC" w:rsidRDefault="00C110DC" w:rsidP="00C110DC">
            <w:pPr>
              <w:contextualSpacing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2.</w:t>
            </w:r>
          </w:p>
          <w:p w:rsidR="00C110DC" w:rsidRDefault="00C110DC" w:rsidP="00C110DC">
            <w:pPr>
              <w:contextualSpacing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3.</w:t>
            </w:r>
          </w:p>
          <w:p w:rsidR="00C110DC" w:rsidRDefault="00C110DC" w:rsidP="00C110DC">
            <w:pPr>
              <w:contextualSpacing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4.</w:t>
            </w:r>
          </w:p>
          <w:p w:rsidR="00C110DC" w:rsidRDefault="00C110DC" w:rsidP="00C110DC">
            <w:pPr>
              <w:contextualSpacing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5.</w:t>
            </w:r>
          </w:p>
          <w:p w:rsidR="00200B50" w:rsidRDefault="00C110DC" w:rsidP="00C110DC">
            <w:pPr>
              <w:contextualSpacing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…..</w:t>
            </w:r>
          </w:p>
        </w:tc>
        <w:tc>
          <w:tcPr>
            <w:tcW w:w="2384" w:type="dxa"/>
          </w:tcPr>
          <w:p w:rsidR="00C110DC" w:rsidRDefault="00C110DC" w:rsidP="00C110DC">
            <w:pPr>
              <w:contextualSpacing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1.</w:t>
            </w:r>
          </w:p>
          <w:p w:rsidR="00C110DC" w:rsidRDefault="00C110DC" w:rsidP="00C110DC">
            <w:pPr>
              <w:contextualSpacing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2.</w:t>
            </w:r>
          </w:p>
          <w:p w:rsidR="00C110DC" w:rsidRDefault="00C110DC" w:rsidP="00C110DC">
            <w:pPr>
              <w:contextualSpacing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3.</w:t>
            </w:r>
          </w:p>
          <w:p w:rsidR="00C110DC" w:rsidRDefault="00C110DC" w:rsidP="00C110DC">
            <w:pPr>
              <w:contextualSpacing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4.</w:t>
            </w:r>
          </w:p>
          <w:p w:rsidR="00C110DC" w:rsidRDefault="00C110DC" w:rsidP="00C110DC">
            <w:pPr>
              <w:contextualSpacing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5.</w:t>
            </w:r>
          </w:p>
          <w:p w:rsidR="00200B50" w:rsidRDefault="00C110DC" w:rsidP="00C110DC">
            <w:pPr>
              <w:contextualSpacing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…..</w:t>
            </w:r>
          </w:p>
        </w:tc>
      </w:tr>
      <w:tr w:rsidR="00C110DC" w:rsidTr="00200B50">
        <w:tc>
          <w:tcPr>
            <w:tcW w:w="2359" w:type="dxa"/>
          </w:tcPr>
          <w:p w:rsidR="00200B50" w:rsidRDefault="00C110DC" w:rsidP="00C110DC">
            <w:pPr>
              <w:contextualSpacing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 xml:space="preserve">Организация государственного аппарата </w:t>
            </w:r>
          </w:p>
        </w:tc>
        <w:tc>
          <w:tcPr>
            <w:tcW w:w="2450" w:type="dxa"/>
          </w:tcPr>
          <w:p w:rsidR="00200B50" w:rsidRDefault="00200B50" w:rsidP="00200B50">
            <w:pPr>
              <w:contextualSpacing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</w:tc>
        <w:tc>
          <w:tcPr>
            <w:tcW w:w="2378" w:type="dxa"/>
          </w:tcPr>
          <w:p w:rsidR="00200B50" w:rsidRDefault="00200B50" w:rsidP="00200B50">
            <w:pPr>
              <w:contextualSpacing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</w:tc>
        <w:tc>
          <w:tcPr>
            <w:tcW w:w="2384" w:type="dxa"/>
          </w:tcPr>
          <w:p w:rsidR="00200B50" w:rsidRDefault="00200B50" w:rsidP="00200B50">
            <w:pPr>
              <w:contextualSpacing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</w:tc>
      </w:tr>
      <w:tr w:rsidR="00C110DC" w:rsidTr="00200B50">
        <w:tc>
          <w:tcPr>
            <w:tcW w:w="2359" w:type="dxa"/>
          </w:tcPr>
          <w:p w:rsidR="00200B50" w:rsidRDefault="00C110DC" w:rsidP="00200B50">
            <w:pPr>
              <w:contextualSpacing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Принципы работы</w:t>
            </w:r>
          </w:p>
        </w:tc>
        <w:tc>
          <w:tcPr>
            <w:tcW w:w="2450" w:type="dxa"/>
          </w:tcPr>
          <w:p w:rsidR="00200B50" w:rsidRDefault="00200B50" w:rsidP="00200B50">
            <w:pPr>
              <w:contextualSpacing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</w:tc>
        <w:tc>
          <w:tcPr>
            <w:tcW w:w="2378" w:type="dxa"/>
          </w:tcPr>
          <w:p w:rsidR="00200B50" w:rsidRDefault="00200B50" w:rsidP="00200B50">
            <w:pPr>
              <w:contextualSpacing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</w:tc>
        <w:tc>
          <w:tcPr>
            <w:tcW w:w="2384" w:type="dxa"/>
          </w:tcPr>
          <w:p w:rsidR="00200B50" w:rsidRDefault="00200B50" w:rsidP="00200B50">
            <w:pPr>
              <w:contextualSpacing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</w:tc>
      </w:tr>
      <w:tr w:rsidR="00C110DC" w:rsidTr="00200B50">
        <w:tc>
          <w:tcPr>
            <w:tcW w:w="2359" w:type="dxa"/>
          </w:tcPr>
          <w:p w:rsidR="00C110DC" w:rsidRDefault="00C110DC" w:rsidP="00200B50">
            <w:pPr>
              <w:contextualSpacing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 xml:space="preserve">Виды муниципальных </w:t>
            </w:r>
            <w:r>
              <w:rPr>
                <w:rFonts w:ascii="Times New Roman" w:hAnsi="Times New Roman"/>
                <w:spacing w:val="-4"/>
                <w:sz w:val="28"/>
                <w:szCs w:val="28"/>
              </w:rPr>
              <w:lastRenderedPageBreak/>
              <w:t xml:space="preserve">образования </w:t>
            </w:r>
          </w:p>
        </w:tc>
        <w:tc>
          <w:tcPr>
            <w:tcW w:w="2450" w:type="dxa"/>
          </w:tcPr>
          <w:p w:rsidR="00C110DC" w:rsidRDefault="00C110DC" w:rsidP="00200B50">
            <w:pPr>
              <w:contextualSpacing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</w:tc>
        <w:tc>
          <w:tcPr>
            <w:tcW w:w="2378" w:type="dxa"/>
          </w:tcPr>
          <w:p w:rsidR="00C110DC" w:rsidRDefault="00C110DC" w:rsidP="00200B50">
            <w:pPr>
              <w:contextualSpacing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</w:tc>
        <w:tc>
          <w:tcPr>
            <w:tcW w:w="2384" w:type="dxa"/>
          </w:tcPr>
          <w:p w:rsidR="00C110DC" w:rsidRDefault="00C110DC" w:rsidP="00200B50">
            <w:pPr>
              <w:contextualSpacing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</w:tc>
      </w:tr>
      <w:tr w:rsidR="00C110DC" w:rsidTr="00200B50">
        <w:tc>
          <w:tcPr>
            <w:tcW w:w="2359" w:type="dxa"/>
          </w:tcPr>
          <w:p w:rsidR="00C110DC" w:rsidRDefault="00C110DC" w:rsidP="00200B50">
            <w:pPr>
              <w:contextualSpacing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Нормативная база</w:t>
            </w:r>
          </w:p>
        </w:tc>
        <w:tc>
          <w:tcPr>
            <w:tcW w:w="2450" w:type="dxa"/>
          </w:tcPr>
          <w:p w:rsidR="00C110DC" w:rsidRDefault="00C110DC" w:rsidP="00200B50">
            <w:pPr>
              <w:contextualSpacing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</w:tc>
        <w:tc>
          <w:tcPr>
            <w:tcW w:w="2378" w:type="dxa"/>
          </w:tcPr>
          <w:p w:rsidR="00C110DC" w:rsidRDefault="00C110DC" w:rsidP="00200B50">
            <w:pPr>
              <w:contextualSpacing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</w:tc>
        <w:tc>
          <w:tcPr>
            <w:tcW w:w="2384" w:type="dxa"/>
          </w:tcPr>
          <w:p w:rsidR="00C110DC" w:rsidRDefault="00C110DC" w:rsidP="00200B50">
            <w:pPr>
              <w:contextualSpacing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</w:tc>
      </w:tr>
      <w:tr w:rsidR="00C110DC" w:rsidTr="00200B50">
        <w:tc>
          <w:tcPr>
            <w:tcW w:w="2359" w:type="dxa"/>
          </w:tcPr>
          <w:p w:rsidR="00C110DC" w:rsidRDefault="00C110DC" w:rsidP="00200B50">
            <w:pPr>
              <w:contextualSpacing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Слабые стороны</w:t>
            </w:r>
          </w:p>
        </w:tc>
        <w:tc>
          <w:tcPr>
            <w:tcW w:w="2450" w:type="dxa"/>
          </w:tcPr>
          <w:p w:rsidR="00C110DC" w:rsidRDefault="00C110DC" w:rsidP="00200B50">
            <w:pPr>
              <w:contextualSpacing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</w:tc>
        <w:tc>
          <w:tcPr>
            <w:tcW w:w="2378" w:type="dxa"/>
          </w:tcPr>
          <w:p w:rsidR="00C110DC" w:rsidRDefault="00C110DC" w:rsidP="00200B50">
            <w:pPr>
              <w:contextualSpacing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</w:tc>
        <w:tc>
          <w:tcPr>
            <w:tcW w:w="2384" w:type="dxa"/>
          </w:tcPr>
          <w:p w:rsidR="00C110DC" w:rsidRDefault="00C110DC" w:rsidP="00200B50">
            <w:pPr>
              <w:contextualSpacing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</w:tc>
      </w:tr>
      <w:tr w:rsidR="00C110DC" w:rsidTr="00200B50">
        <w:tc>
          <w:tcPr>
            <w:tcW w:w="2359" w:type="dxa"/>
          </w:tcPr>
          <w:p w:rsidR="00C110DC" w:rsidRDefault="00C110DC" w:rsidP="00200B50">
            <w:pPr>
              <w:contextualSpacing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Сильны стороны</w:t>
            </w:r>
          </w:p>
        </w:tc>
        <w:tc>
          <w:tcPr>
            <w:tcW w:w="2450" w:type="dxa"/>
          </w:tcPr>
          <w:p w:rsidR="00C110DC" w:rsidRDefault="00C110DC" w:rsidP="00200B50">
            <w:pPr>
              <w:contextualSpacing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</w:tc>
        <w:tc>
          <w:tcPr>
            <w:tcW w:w="2378" w:type="dxa"/>
          </w:tcPr>
          <w:p w:rsidR="00C110DC" w:rsidRDefault="00C110DC" w:rsidP="00200B50">
            <w:pPr>
              <w:contextualSpacing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</w:tc>
        <w:tc>
          <w:tcPr>
            <w:tcW w:w="2384" w:type="dxa"/>
          </w:tcPr>
          <w:p w:rsidR="00C110DC" w:rsidRDefault="00C110DC" w:rsidP="00200B50">
            <w:pPr>
              <w:contextualSpacing/>
              <w:jc w:val="both"/>
              <w:rPr>
                <w:rFonts w:ascii="Times New Roman" w:hAnsi="Times New Roman"/>
                <w:spacing w:val="-4"/>
                <w:sz w:val="28"/>
                <w:szCs w:val="28"/>
              </w:rPr>
            </w:pPr>
          </w:p>
        </w:tc>
      </w:tr>
    </w:tbl>
    <w:p w:rsidR="00541A09" w:rsidRDefault="00541A09" w:rsidP="00200B5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AF18FF" w:rsidRDefault="003F2FBB" w:rsidP="00254ECB">
      <w:pPr>
        <w:spacing w:after="0"/>
        <w:ind w:firstLine="709"/>
        <w:rPr>
          <w:rFonts w:ascii="Times New Roman" w:hAnsi="Times New Roman" w:cs="Times New Roman"/>
          <w:spacing w:val="-4"/>
          <w:sz w:val="28"/>
          <w:szCs w:val="28"/>
        </w:rPr>
      </w:pPr>
      <w:r w:rsidRPr="003F2FBB">
        <w:rPr>
          <w:rFonts w:ascii="Times New Roman" w:hAnsi="Times New Roman" w:cs="Times New Roman"/>
          <w:sz w:val="28"/>
          <w:szCs w:val="28"/>
        </w:rPr>
        <w:t xml:space="preserve">2. </w:t>
      </w:r>
      <w:r w:rsidR="00254ECB" w:rsidRPr="008F41CF">
        <w:rPr>
          <w:rFonts w:ascii="Times New Roman" w:hAnsi="Times New Roman" w:cs="Times New Roman"/>
          <w:spacing w:val="-4"/>
          <w:sz w:val="28"/>
          <w:szCs w:val="28"/>
        </w:rPr>
        <w:t>Размыслите и подготовьте ответ на вопрос:</w:t>
      </w:r>
      <w:r w:rsidR="00254ECB">
        <w:rPr>
          <w:rFonts w:ascii="Times New Roman" w:hAnsi="Times New Roman" w:cs="Times New Roman"/>
          <w:spacing w:val="-4"/>
          <w:sz w:val="28"/>
          <w:szCs w:val="28"/>
        </w:rPr>
        <w:t xml:space="preserve"> «В чем состоит различие между государственным управлением и управлением в бизнесе?»</w:t>
      </w:r>
    </w:p>
    <w:p w:rsidR="00254ECB" w:rsidRDefault="00254ECB" w:rsidP="00254EC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3. Раскройте способы и подходы к определению общественных проблем в России.</w:t>
      </w:r>
    </w:p>
    <w:p w:rsidR="00254ECB" w:rsidRPr="003F2FBB" w:rsidRDefault="00254ECB" w:rsidP="00254EC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F18FF" w:rsidRDefault="00AF18FF" w:rsidP="00AF18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 w:rsidR="00945F62">
        <w:rPr>
          <w:rFonts w:ascii="Times New Roman" w:hAnsi="Times New Roman" w:cs="Times New Roman"/>
          <w:b/>
          <w:sz w:val="28"/>
          <w:szCs w:val="28"/>
        </w:rPr>
        <w:t>4</w:t>
      </w:r>
      <w:r w:rsidR="00A457CF">
        <w:rPr>
          <w:rFonts w:ascii="Times New Roman" w:hAnsi="Times New Roman" w:cs="Times New Roman"/>
          <w:b/>
          <w:sz w:val="28"/>
          <w:szCs w:val="28"/>
        </w:rPr>
        <w:t xml:space="preserve"> (Ф</w:t>
      </w:r>
      <w:r>
        <w:rPr>
          <w:rFonts w:ascii="Times New Roman" w:hAnsi="Times New Roman" w:cs="Times New Roman"/>
          <w:b/>
          <w:sz w:val="28"/>
          <w:szCs w:val="28"/>
        </w:rPr>
        <w:t xml:space="preserve"> - Я)</w:t>
      </w:r>
    </w:p>
    <w:p w:rsidR="00200B50" w:rsidRPr="00200B50" w:rsidRDefault="00200B50" w:rsidP="00200B5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AF18FF" w:rsidRPr="00AF18FF" w:rsidRDefault="00AF18FF" w:rsidP="00AF18F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AF18FF">
        <w:rPr>
          <w:rFonts w:ascii="Times New Roman" w:hAnsi="Times New Roman" w:cs="Times New Roman"/>
          <w:spacing w:val="-4"/>
          <w:sz w:val="28"/>
          <w:szCs w:val="28"/>
        </w:rPr>
        <w:t>1. На основе Регламентов палат Федерального Собрания, Федерального конституционного закона «О Конституционном Суде Российской Федерации» составить таблицу этапов процесса отрешения Президента РФ от должности.</w:t>
      </w:r>
    </w:p>
    <w:p w:rsidR="00AF18FF" w:rsidRDefault="00AF18FF" w:rsidP="00AF18FF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21"/>
        <w:gridCol w:w="2773"/>
        <w:gridCol w:w="5777"/>
      </w:tblGrid>
      <w:tr w:rsidR="00945F62" w:rsidTr="00A457CF">
        <w:tc>
          <w:tcPr>
            <w:tcW w:w="1021" w:type="dxa"/>
          </w:tcPr>
          <w:p w:rsidR="00945F62" w:rsidRPr="00AF18FF" w:rsidRDefault="00945F62" w:rsidP="00AF18FF">
            <w:pPr>
              <w:ind w:right="-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F18FF">
              <w:rPr>
                <w:rFonts w:ascii="Times New Roman" w:hAnsi="Times New Roman"/>
                <w:b/>
                <w:sz w:val="28"/>
                <w:szCs w:val="28"/>
              </w:rPr>
              <w:t>Этап</w:t>
            </w:r>
          </w:p>
        </w:tc>
        <w:tc>
          <w:tcPr>
            <w:tcW w:w="2773" w:type="dxa"/>
          </w:tcPr>
          <w:p w:rsidR="00945F62" w:rsidRPr="00AF18FF" w:rsidRDefault="00945F62" w:rsidP="00945F62">
            <w:pPr>
              <w:ind w:right="-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Название нормативно-правового акта и статья</w:t>
            </w:r>
          </w:p>
        </w:tc>
        <w:tc>
          <w:tcPr>
            <w:tcW w:w="5777" w:type="dxa"/>
          </w:tcPr>
          <w:p w:rsidR="00945F62" w:rsidRDefault="00945F62" w:rsidP="00945F62">
            <w:pPr>
              <w:ind w:right="-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Порядок выполнения действий по отрешению</w:t>
            </w:r>
          </w:p>
        </w:tc>
      </w:tr>
      <w:tr w:rsidR="00945F62" w:rsidTr="00A457CF">
        <w:tc>
          <w:tcPr>
            <w:tcW w:w="1021" w:type="dxa"/>
          </w:tcPr>
          <w:p w:rsidR="00945F62" w:rsidRDefault="00945F62" w:rsidP="00AF18FF">
            <w:pPr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773" w:type="dxa"/>
          </w:tcPr>
          <w:p w:rsidR="00945F62" w:rsidRDefault="00945F62" w:rsidP="00AF18FF">
            <w:pPr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77" w:type="dxa"/>
          </w:tcPr>
          <w:p w:rsidR="00945F62" w:rsidRDefault="00945F62" w:rsidP="00AF18FF">
            <w:pPr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45F62" w:rsidTr="00A457CF">
        <w:tc>
          <w:tcPr>
            <w:tcW w:w="1021" w:type="dxa"/>
          </w:tcPr>
          <w:p w:rsidR="00945F62" w:rsidRDefault="00945F62" w:rsidP="00AF18FF">
            <w:pPr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773" w:type="dxa"/>
          </w:tcPr>
          <w:p w:rsidR="00945F62" w:rsidRDefault="00945F62" w:rsidP="00AF18FF">
            <w:pPr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77" w:type="dxa"/>
          </w:tcPr>
          <w:p w:rsidR="00945F62" w:rsidRDefault="00945F62" w:rsidP="00AF18FF">
            <w:pPr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45F62" w:rsidTr="00A457CF">
        <w:tc>
          <w:tcPr>
            <w:tcW w:w="1021" w:type="dxa"/>
          </w:tcPr>
          <w:p w:rsidR="00945F62" w:rsidRDefault="00945F62" w:rsidP="00AF18FF">
            <w:pPr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773" w:type="dxa"/>
          </w:tcPr>
          <w:p w:rsidR="00945F62" w:rsidRDefault="00945F62" w:rsidP="00AF18FF">
            <w:pPr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77" w:type="dxa"/>
          </w:tcPr>
          <w:p w:rsidR="00945F62" w:rsidRDefault="00945F62" w:rsidP="00AF18FF">
            <w:pPr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45F62" w:rsidTr="00A457CF">
        <w:tc>
          <w:tcPr>
            <w:tcW w:w="1021" w:type="dxa"/>
          </w:tcPr>
          <w:p w:rsidR="00945F62" w:rsidRDefault="00945F62" w:rsidP="00AF18FF">
            <w:pPr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…</w:t>
            </w:r>
          </w:p>
        </w:tc>
        <w:tc>
          <w:tcPr>
            <w:tcW w:w="2773" w:type="dxa"/>
          </w:tcPr>
          <w:p w:rsidR="00945F62" w:rsidRDefault="00945F62" w:rsidP="00AF18FF">
            <w:pPr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77" w:type="dxa"/>
          </w:tcPr>
          <w:p w:rsidR="00945F62" w:rsidRDefault="00945F62" w:rsidP="00AF18FF">
            <w:pPr>
              <w:ind w:right="-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F18FF" w:rsidRDefault="00AF18FF" w:rsidP="00AF18FF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945F62" w:rsidRPr="00945F62" w:rsidRDefault="00945F62" w:rsidP="00945F6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2</w:t>
      </w:r>
      <w:r w:rsidR="003F2FBB">
        <w:rPr>
          <w:rFonts w:ascii="Times New Roman" w:hAnsi="Times New Roman" w:cs="Times New Roman"/>
          <w:color w:val="000000"/>
          <w:sz w:val="27"/>
          <w:szCs w:val="27"/>
        </w:rPr>
        <w:t xml:space="preserve">. </w:t>
      </w:r>
      <w:r w:rsidRPr="00945F62">
        <w:rPr>
          <w:rFonts w:ascii="Times New Roman" w:hAnsi="Times New Roman" w:cs="Times New Roman"/>
          <w:sz w:val="28"/>
          <w:szCs w:val="28"/>
        </w:rPr>
        <w:t>Ответьте на вопрос и аргументируйте свое мнение: «Зачем России необходим двухпалатный парламент?</w:t>
      </w:r>
    </w:p>
    <w:p w:rsidR="00200B50" w:rsidRPr="00945F62" w:rsidRDefault="00945F62" w:rsidP="00945F6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A457CF">
        <w:rPr>
          <w:rFonts w:ascii="Times New Roman" w:hAnsi="Times New Roman" w:cs="Times New Roman"/>
          <w:sz w:val="28"/>
          <w:szCs w:val="28"/>
        </w:rPr>
        <w:t>Подготовьте ответ на вопрос: «</w:t>
      </w:r>
      <w:r>
        <w:rPr>
          <w:rFonts w:ascii="Times New Roman" w:hAnsi="Times New Roman" w:cs="Times New Roman"/>
          <w:sz w:val="28"/>
          <w:szCs w:val="28"/>
        </w:rPr>
        <w:t>Какие новые сферы общественного производства появились в последнее время, в каких отраслях науки управления они нашли свое отражение и каким образом?</w:t>
      </w:r>
      <w:r w:rsidR="00A457CF">
        <w:rPr>
          <w:rFonts w:ascii="Times New Roman" w:hAnsi="Times New Roman" w:cs="Times New Roman"/>
          <w:sz w:val="28"/>
          <w:szCs w:val="28"/>
        </w:rPr>
        <w:t>»</w:t>
      </w:r>
    </w:p>
    <w:p w:rsidR="00AF18FF" w:rsidRPr="008F41CF" w:rsidRDefault="00AF18FF" w:rsidP="004F36AA">
      <w:pPr>
        <w:widowControl w:val="0"/>
        <w:shd w:val="clear" w:color="auto" w:fill="FFFFFF"/>
        <w:tabs>
          <w:tab w:val="left" w:pos="331"/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6C4E5E" w:rsidRPr="008F41CF" w:rsidRDefault="006C4E5E" w:rsidP="006F007C">
      <w:pPr>
        <w:keepNext/>
        <w:ind w:left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4" w:name="_Toc486247165"/>
      <w:r w:rsidRPr="008F41CF">
        <w:rPr>
          <w:rFonts w:ascii="Times New Roman" w:hAnsi="Times New Roman" w:cs="Times New Roman"/>
          <w:b/>
          <w:sz w:val="28"/>
          <w:szCs w:val="28"/>
        </w:rPr>
        <w:t>3.   РЕКОМЕНДАЦИИ ПО ВЫПОЛНЕНИЮ РЕЙТИНГОВОЙ РАБОТЫ</w:t>
      </w:r>
      <w:bookmarkEnd w:id="4"/>
    </w:p>
    <w:p w:rsidR="00A457CF" w:rsidRDefault="00A457CF" w:rsidP="00A457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1588">
        <w:rPr>
          <w:rFonts w:ascii="Times New Roman" w:hAnsi="Times New Roman" w:cs="Times New Roman"/>
          <w:sz w:val="28"/>
          <w:szCs w:val="28"/>
        </w:rPr>
        <w:t xml:space="preserve">В каждом варианте – </w:t>
      </w:r>
      <w:r>
        <w:rPr>
          <w:rFonts w:ascii="Times New Roman" w:hAnsi="Times New Roman" w:cs="Times New Roman"/>
          <w:sz w:val="28"/>
          <w:szCs w:val="28"/>
        </w:rPr>
        <w:t xml:space="preserve">три </w:t>
      </w:r>
      <w:r w:rsidRPr="00B51588">
        <w:rPr>
          <w:rFonts w:ascii="Times New Roman" w:hAnsi="Times New Roman" w:cs="Times New Roman"/>
          <w:sz w:val="28"/>
          <w:szCs w:val="28"/>
        </w:rPr>
        <w:t>задания. Ответы на задания</w:t>
      </w:r>
      <w:r>
        <w:rPr>
          <w:rFonts w:ascii="Times New Roman" w:hAnsi="Times New Roman" w:cs="Times New Roman"/>
          <w:sz w:val="28"/>
          <w:szCs w:val="28"/>
        </w:rPr>
        <w:t xml:space="preserve"> должны быть полными, аргументированными ссылками на соответствующие статьи </w:t>
      </w:r>
      <w:r w:rsidR="001F06B6">
        <w:rPr>
          <w:rFonts w:ascii="Times New Roman" w:hAnsi="Times New Roman" w:cs="Times New Roman"/>
          <w:sz w:val="28"/>
          <w:szCs w:val="28"/>
        </w:rPr>
        <w:t xml:space="preserve">учебных изданий, </w:t>
      </w:r>
      <w:r>
        <w:rPr>
          <w:rFonts w:ascii="Times New Roman" w:hAnsi="Times New Roman" w:cs="Times New Roman"/>
          <w:sz w:val="28"/>
          <w:szCs w:val="28"/>
        </w:rPr>
        <w:t>нормативных правовых актов, научные статьи и монографии</w:t>
      </w:r>
      <w:r w:rsidR="001F06B6">
        <w:rPr>
          <w:rFonts w:ascii="Times New Roman" w:hAnsi="Times New Roman" w:cs="Times New Roman"/>
          <w:sz w:val="28"/>
          <w:szCs w:val="28"/>
        </w:rPr>
        <w:t>, надежные Интернет-источники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457CF" w:rsidRPr="00D7365A" w:rsidRDefault="00A457CF" w:rsidP="00A457C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365A">
        <w:rPr>
          <w:rFonts w:ascii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65A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заданий </w:t>
      </w:r>
      <w:r w:rsidRPr="00D7365A">
        <w:rPr>
          <w:rFonts w:ascii="Times New Roman" w:hAnsi="Times New Roman" w:cs="Times New Roman"/>
          <w:color w:val="000000"/>
          <w:sz w:val="28"/>
          <w:szCs w:val="28"/>
        </w:rPr>
        <w:t xml:space="preserve">контрольной работы студент должен продемонстрировать </w:t>
      </w:r>
      <w:r w:rsidRPr="00D7365A">
        <w:rPr>
          <w:rFonts w:ascii="Times New Roman" w:hAnsi="Times New Roman" w:cs="Times New Roman"/>
          <w:sz w:val="28"/>
          <w:szCs w:val="28"/>
        </w:rPr>
        <w:t xml:space="preserve">умение </w:t>
      </w:r>
      <w:r>
        <w:rPr>
          <w:rFonts w:ascii="Times New Roman" w:hAnsi="Times New Roman" w:cs="Times New Roman"/>
          <w:sz w:val="28"/>
          <w:szCs w:val="28"/>
        </w:rPr>
        <w:t>анализировать учебный материал</w:t>
      </w:r>
      <w:r w:rsidRPr="00D7365A">
        <w:rPr>
          <w:rFonts w:ascii="Times New Roman" w:hAnsi="Times New Roman" w:cs="Times New Roman"/>
          <w:sz w:val="28"/>
          <w:szCs w:val="28"/>
        </w:rPr>
        <w:t>,</w:t>
      </w:r>
      <w:r w:rsidRPr="00D7365A">
        <w:rPr>
          <w:rFonts w:ascii="Times New Roman" w:hAnsi="Times New Roman" w:cs="Times New Roman"/>
          <w:color w:val="000000"/>
          <w:sz w:val="28"/>
          <w:szCs w:val="28"/>
        </w:rPr>
        <w:t xml:space="preserve"> показать </w:t>
      </w:r>
      <w:r w:rsidRPr="00D7365A">
        <w:rPr>
          <w:rFonts w:ascii="Times New Roman" w:hAnsi="Times New Roman" w:cs="Times New Roman"/>
          <w:sz w:val="28"/>
          <w:szCs w:val="28"/>
        </w:rPr>
        <w:t xml:space="preserve">способность применять полученные теоретические знания к разрешению конкретных </w:t>
      </w:r>
      <w:r>
        <w:rPr>
          <w:rFonts w:ascii="Times New Roman" w:hAnsi="Times New Roman" w:cs="Times New Roman"/>
          <w:sz w:val="28"/>
          <w:szCs w:val="28"/>
        </w:rPr>
        <w:t>проблемных</w:t>
      </w:r>
      <w:r w:rsidRPr="00D7365A">
        <w:rPr>
          <w:rFonts w:ascii="Times New Roman" w:hAnsi="Times New Roman" w:cs="Times New Roman"/>
          <w:sz w:val="28"/>
          <w:szCs w:val="28"/>
        </w:rPr>
        <w:t xml:space="preserve"> ситуаций.</w:t>
      </w:r>
      <w:r w:rsidRPr="00D7365A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D7365A">
        <w:rPr>
          <w:rFonts w:ascii="Times New Roman" w:hAnsi="Times New Roman" w:cs="Times New Roman"/>
          <w:sz w:val="28"/>
          <w:szCs w:val="28"/>
        </w:rPr>
        <w:t xml:space="preserve">При решении заданий необходимо приводить ссылки на конкретные </w:t>
      </w:r>
      <w:r>
        <w:rPr>
          <w:rFonts w:ascii="Times New Roman" w:hAnsi="Times New Roman" w:cs="Times New Roman"/>
          <w:sz w:val="28"/>
          <w:szCs w:val="28"/>
        </w:rPr>
        <w:t>учебные, нормативные источники</w:t>
      </w:r>
      <w:r w:rsidRPr="00D7365A">
        <w:rPr>
          <w:rFonts w:ascii="Times New Roman" w:hAnsi="Times New Roman" w:cs="Times New Roman"/>
          <w:sz w:val="28"/>
          <w:szCs w:val="28"/>
        </w:rPr>
        <w:t xml:space="preserve">, которые </w:t>
      </w:r>
      <w:r w:rsidRPr="00D7365A">
        <w:rPr>
          <w:rFonts w:ascii="Times New Roman" w:hAnsi="Times New Roman" w:cs="Times New Roman"/>
          <w:sz w:val="28"/>
          <w:szCs w:val="28"/>
        </w:rPr>
        <w:lastRenderedPageBreak/>
        <w:t xml:space="preserve">следует применить при аргументировании решения задания. Без таких ссылок контрольная работа не будет </w:t>
      </w:r>
      <w:r>
        <w:rPr>
          <w:rFonts w:ascii="Times New Roman" w:hAnsi="Times New Roman" w:cs="Times New Roman"/>
          <w:sz w:val="28"/>
          <w:szCs w:val="28"/>
        </w:rPr>
        <w:t>высоко оценена</w:t>
      </w:r>
      <w:r w:rsidRPr="00D7365A">
        <w:rPr>
          <w:rFonts w:ascii="Times New Roman" w:hAnsi="Times New Roman" w:cs="Times New Roman"/>
          <w:sz w:val="28"/>
          <w:szCs w:val="28"/>
        </w:rPr>
        <w:t>.</w:t>
      </w:r>
      <w:r w:rsidRPr="00D736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457CF" w:rsidRPr="00D7365A" w:rsidRDefault="00A457CF" w:rsidP="00A457CF">
      <w:pPr>
        <w:pStyle w:val="ae"/>
        <w:ind w:firstLine="567"/>
        <w:jc w:val="both"/>
        <w:rPr>
          <w:i/>
          <w:color w:val="000000"/>
          <w:sz w:val="28"/>
          <w:szCs w:val="28"/>
        </w:rPr>
      </w:pPr>
      <w:r w:rsidRPr="00D7365A">
        <w:rPr>
          <w:sz w:val="28"/>
          <w:szCs w:val="28"/>
        </w:rPr>
        <w:t>При ответе на вопрос</w:t>
      </w:r>
      <w:r>
        <w:rPr>
          <w:sz w:val="28"/>
          <w:szCs w:val="28"/>
        </w:rPr>
        <w:t>ы заданий</w:t>
      </w:r>
      <w:r w:rsidRPr="00D7365A">
        <w:rPr>
          <w:sz w:val="28"/>
          <w:szCs w:val="28"/>
        </w:rPr>
        <w:t xml:space="preserve"> </w:t>
      </w:r>
      <w:r>
        <w:rPr>
          <w:sz w:val="28"/>
          <w:szCs w:val="28"/>
        </w:rPr>
        <w:t>оценивается логика рассуждений студента, наличие аргументации своей позиции, наличие ссылок на мнение ученых, правоведов.</w:t>
      </w:r>
      <w:r>
        <w:rPr>
          <w:i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Ответ на </w:t>
      </w:r>
      <w:r w:rsidR="0044343A">
        <w:rPr>
          <w:color w:val="000000"/>
          <w:sz w:val="28"/>
          <w:szCs w:val="28"/>
        </w:rPr>
        <w:t>каждый вопрос должен составлять не более 2</w:t>
      </w:r>
      <w:r>
        <w:rPr>
          <w:color w:val="000000"/>
          <w:sz w:val="28"/>
          <w:szCs w:val="28"/>
        </w:rPr>
        <w:t xml:space="preserve"> страниц.</w:t>
      </w:r>
    </w:p>
    <w:p w:rsidR="006C4E5E" w:rsidRPr="008F41CF" w:rsidRDefault="006C4E5E" w:rsidP="006F007C">
      <w:pPr>
        <w:keepNext/>
        <w:ind w:left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6C4E5E" w:rsidRPr="008F41CF" w:rsidRDefault="006C4E5E" w:rsidP="006F007C">
      <w:pPr>
        <w:keepNext/>
        <w:ind w:left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5" w:name="_Toc486247166"/>
      <w:r w:rsidRPr="008F41CF">
        <w:rPr>
          <w:rFonts w:ascii="Times New Roman" w:hAnsi="Times New Roman" w:cs="Times New Roman"/>
          <w:b/>
          <w:sz w:val="28"/>
          <w:szCs w:val="28"/>
        </w:rPr>
        <w:t>4.  ТРЕБОВАНИЯ К ОФОРМЛЕНИЮ РЕЙТИНГОВОЙ РАБОТЫ</w:t>
      </w:r>
      <w:bookmarkEnd w:id="5"/>
    </w:p>
    <w:p w:rsidR="006C4E5E" w:rsidRPr="008F41CF" w:rsidRDefault="006C4E5E" w:rsidP="006C4E5E">
      <w:pPr>
        <w:pStyle w:val="11"/>
      </w:pPr>
    </w:p>
    <w:p w:rsidR="0044343A" w:rsidRPr="00A10638" w:rsidRDefault="0044343A" w:rsidP="0044343A">
      <w:pPr>
        <w:pStyle w:val="a4"/>
        <w:widowControl w:val="0"/>
        <w:shd w:val="clear" w:color="auto" w:fill="FFFFFF"/>
        <w:autoSpaceDE w:val="0"/>
        <w:autoSpaceDN w:val="0"/>
        <w:adjustRightInd w:val="0"/>
        <w:spacing w:after="120"/>
        <w:ind w:left="0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        1. </w:t>
      </w:r>
      <w:r w:rsidRPr="00A10638">
        <w:rPr>
          <w:spacing w:val="-4"/>
          <w:sz w:val="28"/>
          <w:szCs w:val="28"/>
        </w:rPr>
        <w:t>Рейтинговая работа выполняется в электронной форме и размещается обучающимся в личном кабинете.</w:t>
      </w:r>
    </w:p>
    <w:p w:rsidR="0044343A" w:rsidRPr="00A10638" w:rsidRDefault="0044343A" w:rsidP="0044343A">
      <w:pPr>
        <w:pStyle w:val="a4"/>
        <w:shd w:val="clear" w:color="auto" w:fill="FFFFFF"/>
        <w:spacing w:after="120"/>
        <w:ind w:left="0" w:firstLine="709"/>
        <w:jc w:val="both"/>
        <w:rPr>
          <w:spacing w:val="-4"/>
          <w:sz w:val="28"/>
          <w:szCs w:val="28"/>
        </w:rPr>
      </w:pPr>
      <w:r w:rsidRPr="00A10638">
        <w:rPr>
          <w:spacing w:val="-4"/>
          <w:sz w:val="28"/>
          <w:szCs w:val="28"/>
        </w:rPr>
        <w:t xml:space="preserve">Работа выполняется шрифтом </w:t>
      </w:r>
      <w:r w:rsidRPr="00A10638">
        <w:rPr>
          <w:spacing w:val="-4"/>
          <w:sz w:val="28"/>
          <w:szCs w:val="28"/>
          <w:lang w:val="en-US"/>
        </w:rPr>
        <w:t>Times</w:t>
      </w:r>
      <w:r w:rsidRPr="00A10638">
        <w:rPr>
          <w:spacing w:val="-4"/>
          <w:sz w:val="28"/>
          <w:szCs w:val="28"/>
        </w:rPr>
        <w:t xml:space="preserve"> </w:t>
      </w:r>
      <w:r w:rsidRPr="00A10638">
        <w:rPr>
          <w:spacing w:val="-4"/>
          <w:sz w:val="28"/>
          <w:szCs w:val="28"/>
          <w:lang w:val="en-US"/>
        </w:rPr>
        <w:t>New</w:t>
      </w:r>
      <w:r w:rsidRPr="00A10638">
        <w:rPr>
          <w:spacing w:val="-4"/>
          <w:sz w:val="28"/>
          <w:szCs w:val="28"/>
        </w:rPr>
        <w:t xml:space="preserve"> </w:t>
      </w:r>
      <w:r w:rsidRPr="00A10638">
        <w:rPr>
          <w:spacing w:val="-4"/>
          <w:sz w:val="28"/>
          <w:szCs w:val="28"/>
          <w:lang w:val="en-US"/>
        </w:rPr>
        <w:t>Roman</w:t>
      </w:r>
      <w:r w:rsidRPr="00A10638">
        <w:rPr>
          <w:spacing w:val="-4"/>
          <w:sz w:val="28"/>
          <w:szCs w:val="28"/>
        </w:rPr>
        <w:t>, кегль 12, интервал 1,0 и отвечать следующим требованиям:</w:t>
      </w:r>
    </w:p>
    <w:p w:rsidR="0044343A" w:rsidRPr="00A10638" w:rsidRDefault="0044343A" w:rsidP="0044343A">
      <w:pPr>
        <w:pStyle w:val="a4"/>
        <w:shd w:val="clear" w:color="auto" w:fill="FFFFFF"/>
        <w:spacing w:after="120"/>
        <w:ind w:left="0" w:firstLine="709"/>
        <w:jc w:val="both"/>
        <w:rPr>
          <w:spacing w:val="-4"/>
          <w:sz w:val="28"/>
          <w:szCs w:val="28"/>
        </w:rPr>
      </w:pPr>
      <w:r w:rsidRPr="00A10638">
        <w:rPr>
          <w:spacing w:val="-4"/>
          <w:sz w:val="28"/>
          <w:szCs w:val="28"/>
        </w:rPr>
        <w:t>- в параметры страницы необходимо ввести следующие данные: поля: верхнее – 2,0, нижнее –</w:t>
      </w:r>
      <w:r>
        <w:rPr>
          <w:spacing w:val="-4"/>
          <w:sz w:val="28"/>
          <w:szCs w:val="28"/>
        </w:rPr>
        <w:t xml:space="preserve"> 2,0; правое – 1,5; левое – 2,0;</w:t>
      </w:r>
    </w:p>
    <w:p w:rsidR="0044343A" w:rsidRPr="00A10638" w:rsidRDefault="0044343A" w:rsidP="0044343A">
      <w:pPr>
        <w:pStyle w:val="a4"/>
        <w:shd w:val="clear" w:color="auto" w:fill="FFFFFF"/>
        <w:spacing w:after="120"/>
        <w:ind w:left="0" w:firstLine="709"/>
        <w:jc w:val="both"/>
        <w:rPr>
          <w:spacing w:val="-4"/>
          <w:sz w:val="28"/>
          <w:szCs w:val="28"/>
        </w:rPr>
      </w:pPr>
      <w:r w:rsidRPr="00A10638">
        <w:rPr>
          <w:spacing w:val="-4"/>
          <w:sz w:val="28"/>
          <w:szCs w:val="28"/>
        </w:rPr>
        <w:t>- страницы следует нумеровать арабскими цифрами, соблюдая сквозную нумерацию по всему тексту; номер страницы проставляется в центе нижней части листа; титульный лист,  иллюстрации, таблицы, блок-схемы и иные подобные материалы,  расположенные на отдельных листах, включ</w:t>
      </w:r>
      <w:r>
        <w:rPr>
          <w:spacing w:val="-4"/>
          <w:sz w:val="28"/>
          <w:szCs w:val="28"/>
        </w:rPr>
        <w:t>аются в общую нумерацию страниц;</w:t>
      </w:r>
      <w:r w:rsidRPr="00A10638">
        <w:rPr>
          <w:spacing w:val="-4"/>
          <w:sz w:val="28"/>
          <w:szCs w:val="28"/>
        </w:rPr>
        <w:t xml:space="preserve"> </w:t>
      </w:r>
    </w:p>
    <w:p w:rsidR="0044343A" w:rsidRPr="00A10638" w:rsidRDefault="0044343A" w:rsidP="0044343A">
      <w:pPr>
        <w:pStyle w:val="a4"/>
        <w:shd w:val="clear" w:color="auto" w:fill="FFFFFF"/>
        <w:spacing w:after="120"/>
        <w:ind w:left="0" w:firstLine="709"/>
        <w:jc w:val="both"/>
        <w:rPr>
          <w:spacing w:val="-4"/>
          <w:sz w:val="28"/>
          <w:szCs w:val="28"/>
        </w:rPr>
      </w:pPr>
      <w:r w:rsidRPr="00A10638">
        <w:rPr>
          <w:spacing w:val="-4"/>
          <w:sz w:val="28"/>
          <w:szCs w:val="28"/>
        </w:rPr>
        <w:t>- при наличии ссылок в рейтинговой работе необходимо использовать закладку в программном обеспечении Word «Вставить сноску»;</w:t>
      </w:r>
    </w:p>
    <w:p w:rsidR="0044343A" w:rsidRPr="00A10638" w:rsidRDefault="0044343A" w:rsidP="0044343A">
      <w:pPr>
        <w:pStyle w:val="a4"/>
        <w:shd w:val="clear" w:color="auto" w:fill="FFFFFF"/>
        <w:spacing w:after="120"/>
        <w:ind w:left="0" w:firstLine="709"/>
        <w:jc w:val="both"/>
        <w:rPr>
          <w:spacing w:val="-4"/>
          <w:sz w:val="28"/>
          <w:szCs w:val="28"/>
        </w:rPr>
      </w:pPr>
      <w:r w:rsidRPr="00A10638">
        <w:rPr>
          <w:spacing w:val="-4"/>
          <w:sz w:val="28"/>
          <w:szCs w:val="28"/>
        </w:rPr>
        <w:t>- таблицы обязательно должны иметь заголовок, размещаемый над табличным полем, а блок-схемы, графики, диаграммы и рисунки – подписи под ними. При наличии в работе нескольких таблиц и/или блок-схем, графиков, диаграмм, рисунков их нумерация обязательна;</w:t>
      </w:r>
    </w:p>
    <w:p w:rsidR="0044343A" w:rsidRPr="00A10638" w:rsidRDefault="0044343A" w:rsidP="0044343A">
      <w:pPr>
        <w:pStyle w:val="a4"/>
        <w:shd w:val="clear" w:color="auto" w:fill="FFFFFF"/>
        <w:spacing w:after="120"/>
        <w:ind w:left="0" w:firstLine="709"/>
        <w:jc w:val="both"/>
        <w:rPr>
          <w:spacing w:val="-4"/>
          <w:sz w:val="28"/>
          <w:szCs w:val="28"/>
        </w:rPr>
      </w:pPr>
      <w:r w:rsidRPr="00A10638">
        <w:rPr>
          <w:spacing w:val="-4"/>
          <w:sz w:val="28"/>
          <w:szCs w:val="28"/>
        </w:rPr>
        <w:t>- титульный лист рейтинговой работы оформляется</w:t>
      </w:r>
      <w:r>
        <w:rPr>
          <w:spacing w:val="-4"/>
          <w:sz w:val="28"/>
          <w:szCs w:val="28"/>
        </w:rPr>
        <w:t xml:space="preserve"> в соответствии с приложением 1;</w:t>
      </w:r>
    </w:p>
    <w:p w:rsidR="0044343A" w:rsidRPr="00A10638" w:rsidRDefault="0044343A" w:rsidP="0044343A">
      <w:pPr>
        <w:pStyle w:val="a4"/>
        <w:shd w:val="clear" w:color="auto" w:fill="FFFFFF"/>
        <w:spacing w:after="120"/>
        <w:ind w:left="0" w:firstLine="709"/>
        <w:jc w:val="both"/>
        <w:rPr>
          <w:spacing w:val="-4"/>
          <w:sz w:val="28"/>
          <w:szCs w:val="28"/>
        </w:rPr>
      </w:pPr>
      <w:r w:rsidRPr="00A10638">
        <w:rPr>
          <w:spacing w:val="-4"/>
          <w:sz w:val="28"/>
          <w:szCs w:val="28"/>
        </w:rPr>
        <w:t>- на второй странице рейтинговой работы располагается «Содержание» работы (приложение 2). В «Содержании» напротив соответствующих частей в обязательном порядке должны быть проставлены номера страниц, с которых они начинаются. При выполнении контрольной работы раздел «С</w:t>
      </w:r>
      <w:r>
        <w:rPr>
          <w:spacing w:val="-4"/>
          <w:sz w:val="28"/>
          <w:szCs w:val="28"/>
        </w:rPr>
        <w:t>одержание» не предусматривается;</w:t>
      </w:r>
    </w:p>
    <w:p w:rsidR="0044343A" w:rsidRPr="00A10638" w:rsidRDefault="0044343A" w:rsidP="0044343A">
      <w:pPr>
        <w:pStyle w:val="a4"/>
        <w:shd w:val="clear" w:color="auto" w:fill="FFFFFF"/>
        <w:spacing w:after="120"/>
        <w:ind w:left="0" w:firstLine="709"/>
        <w:jc w:val="both"/>
        <w:rPr>
          <w:spacing w:val="-4"/>
          <w:sz w:val="28"/>
          <w:szCs w:val="28"/>
        </w:rPr>
      </w:pPr>
      <w:r w:rsidRPr="00A10638">
        <w:rPr>
          <w:spacing w:val="-4"/>
          <w:sz w:val="28"/>
          <w:szCs w:val="28"/>
        </w:rPr>
        <w:t>- в тексте рейтинговой работы следует избегать повторений, сложных громоздких предложений, не принято писать «я думаю», «я предлагаю» и т.п.</w:t>
      </w:r>
    </w:p>
    <w:p w:rsidR="0044343A" w:rsidRPr="00A10638" w:rsidRDefault="0044343A" w:rsidP="0044343A">
      <w:pPr>
        <w:pStyle w:val="a4"/>
        <w:widowControl w:val="0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120"/>
        <w:jc w:val="both"/>
        <w:rPr>
          <w:spacing w:val="-4"/>
          <w:sz w:val="28"/>
          <w:szCs w:val="28"/>
        </w:rPr>
      </w:pPr>
      <w:r w:rsidRPr="00A10638">
        <w:rPr>
          <w:spacing w:val="-4"/>
          <w:sz w:val="28"/>
          <w:szCs w:val="28"/>
        </w:rPr>
        <w:t>Оформление списка литературы</w:t>
      </w:r>
      <w:r>
        <w:rPr>
          <w:spacing w:val="-4"/>
          <w:sz w:val="28"/>
          <w:szCs w:val="28"/>
        </w:rPr>
        <w:t>:</w:t>
      </w:r>
    </w:p>
    <w:p w:rsidR="0044343A" w:rsidRPr="00A10638" w:rsidRDefault="0044343A" w:rsidP="0044343A">
      <w:pPr>
        <w:pStyle w:val="a4"/>
        <w:shd w:val="clear" w:color="auto" w:fill="FFFFFF"/>
        <w:spacing w:after="120"/>
        <w:ind w:left="0" w:firstLine="360"/>
        <w:jc w:val="both"/>
        <w:rPr>
          <w:spacing w:val="-4"/>
          <w:sz w:val="28"/>
          <w:szCs w:val="28"/>
        </w:rPr>
      </w:pPr>
      <w:r w:rsidRPr="00A10638">
        <w:rPr>
          <w:spacing w:val="-4"/>
          <w:sz w:val="28"/>
          <w:szCs w:val="28"/>
        </w:rPr>
        <w:t>- разрешается использовать учебную и научную литературу, срок издания которой  не превышает 5-ти летний период, и  материалы периодических изданий, срок печати которых  не превышают  2-х летний период, до момента написания работы;</w:t>
      </w:r>
    </w:p>
    <w:p w:rsidR="0044343A" w:rsidRPr="00A10638" w:rsidRDefault="0044343A" w:rsidP="0044343A">
      <w:pPr>
        <w:pStyle w:val="a4"/>
        <w:shd w:val="clear" w:color="auto" w:fill="FFFFFF"/>
        <w:spacing w:after="120"/>
        <w:ind w:left="0" w:firstLine="360"/>
        <w:jc w:val="both"/>
        <w:rPr>
          <w:spacing w:val="-4"/>
          <w:sz w:val="28"/>
          <w:szCs w:val="28"/>
        </w:rPr>
      </w:pPr>
      <w:r w:rsidRPr="00A10638">
        <w:rPr>
          <w:spacing w:val="-4"/>
          <w:sz w:val="28"/>
          <w:szCs w:val="28"/>
        </w:rPr>
        <w:t>- в списке литературы используется сквозная нумерация всех источников;</w:t>
      </w:r>
    </w:p>
    <w:p w:rsidR="0044343A" w:rsidRPr="00A10638" w:rsidRDefault="0044343A" w:rsidP="0044343A">
      <w:pPr>
        <w:pStyle w:val="a4"/>
        <w:shd w:val="clear" w:color="auto" w:fill="FFFFFF"/>
        <w:spacing w:after="120"/>
        <w:ind w:left="0" w:firstLine="360"/>
        <w:jc w:val="both"/>
        <w:rPr>
          <w:spacing w:val="-4"/>
          <w:sz w:val="28"/>
          <w:szCs w:val="28"/>
        </w:rPr>
      </w:pPr>
      <w:r w:rsidRPr="00A10638">
        <w:rPr>
          <w:spacing w:val="-4"/>
          <w:sz w:val="28"/>
          <w:szCs w:val="28"/>
        </w:rPr>
        <w:t xml:space="preserve">- литература в списке располагают в алфавитном порядке: </w:t>
      </w:r>
    </w:p>
    <w:p w:rsidR="0044343A" w:rsidRPr="00A10638" w:rsidRDefault="0044343A" w:rsidP="0044343A">
      <w:pPr>
        <w:pStyle w:val="a4"/>
        <w:shd w:val="clear" w:color="auto" w:fill="FFFFFF"/>
        <w:spacing w:after="120"/>
        <w:ind w:left="0" w:firstLine="360"/>
        <w:jc w:val="both"/>
        <w:rPr>
          <w:spacing w:val="-4"/>
          <w:sz w:val="28"/>
          <w:szCs w:val="28"/>
        </w:rPr>
      </w:pPr>
      <w:r w:rsidRPr="00A10638">
        <w:rPr>
          <w:spacing w:val="-4"/>
          <w:sz w:val="28"/>
          <w:szCs w:val="28"/>
        </w:rPr>
        <w:t xml:space="preserve">а) нормативно-правовые акты: </w:t>
      </w:r>
    </w:p>
    <w:p w:rsidR="0044343A" w:rsidRPr="00A10638" w:rsidRDefault="0044343A" w:rsidP="0044343A">
      <w:pPr>
        <w:pStyle w:val="a4"/>
        <w:shd w:val="clear" w:color="auto" w:fill="FFFFFF"/>
        <w:spacing w:after="120"/>
        <w:ind w:left="0" w:firstLine="360"/>
        <w:jc w:val="both"/>
        <w:rPr>
          <w:spacing w:val="-4"/>
          <w:sz w:val="28"/>
          <w:szCs w:val="28"/>
        </w:rPr>
      </w:pPr>
      <w:r w:rsidRPr="00A10638">
        <w:rPr>
          <w:spacing w:val="-4"/>
          <w:sz w:val="28"/>
          <w:szCs w:val="28"/>
        </w:rPr>
        <w:lastRenderedPageBreak/>
        <w:t xml:space="preserve">законы и постановления правительства РФ; </w:t>
      </w:r>
    </w:p>
    <w:p w:rsidR="0044343A" w:rsidRPr="00A10638" w:rsidRDefault="0044343A" w:rsidP="0044343A">
      <w:pPr>
        <w:pStyle w:val="a4"/>
        <w:shd w:val="clear" w:color="auto" w:fill="FFFFFF"/>
        <w:spacing w:after="120"/>
        <w:ind w:left="0" w:firstLine="360"/>
        <w:jc w:val="both"/>
        <w:rPr>
          <w:spacing w:val="-4"/>
          <w:sz w:val="28"/>
          <w:szCs w:val="28"/>
        </w:rPr>
      </w:pPr>
      <w:r w:rsidRPr="00A10638">
        <w:rPr>
          <w:spacing w:val="-4"/>
          <w:sz w:val="28"/>
          <w:szCs w:val="28"/>
        </w:rPr>
        <w:t xml:space="preserve">указы Президента РФ; </w:t>
      </w:r>
    </w:p>
    <w:p w:rsidR="0044343A" w:rsidRPr="00A10638" w:rsidRDefault="0044343A" w:rsidP="0044343A">
      <w:pPr>
        <w:pStyle w:val="a4"/>
        <w:shd w:val="clear" w:color="auto" w:fill="FFFFFF"/>
        <w:spacing w:after="120"/>
        <w:ind w:left="0" w:firstLine="360"/>
        <w:jc w:val="both"/>
        <w:rPr>
          <w:spacing w:val="-4"/>
          <w:sz w:val="28"/>
          <w:szCs w:val="28"/>
        </w:rPr>
      </w:pPr>
      <w:r w:rsidRPr="00A10638">
        <w:rPr>
          <w:spacing w:val="-4"/>
          <w:sz w:val="28"/>
          <w:szCs w:val="28"/>
        </w:rPr>
        <w:t xml:space="preserve">законодательные акты Федерального собрания РФ; </w:t>
      </w:r>
    </w:p>
    <w:p w:rsidR="0044343A" w:rsidRPr="00A10638" w:rsidRDefault="0044343A" w:rsidP="0044343A">
      <w:pPr>
        <w:pStyle w:val="a4"/>
        <w:shd w:val="clear" w:color="auto" w:fill="FFFFFF"/>
        <w:spacing w:after="120"/>
        <w:ind w:left="0" w:firstLine="360"/>
        <w:jc w:val="both"/>
        <w:rPr>
          <w:spacing w:val="-4"/>
          <w:sz w:val="28"/>
          <w:szCs w:val="28"/>
        </w:rPr>
      </w:pPr>
      <w:r w:rsidRPr="00A10638">
        <w:rPr>
          <w:spacing w:val="-4"/>
          <w:sz w:val="28"/>
          <w:szCs w:val="28"/>
        </w:rPr>
        <w:t xml:space="preserve">инструкции, распоряжения Министерств и ведомств РФ; </w:t>
      </w:r>
    </w:p>
    <w:p w:rsidR="0044343A" w:rsidRPr="00A10638" w:rsidRDefault="0044343A" w:rsidP="0044343A">
      <w:pPr>
        <w:pStyle w:val="a4"/>
        <w:shd w:val="clear" w:color="auto" w:fill="FFFFFF"/>
        <w:spacing w:after="120"/>
        <w:ind w:left="0" w:firstLine="360"/>
        <w:jc w:val="both"/>
        <w:rPr>
          <w:spacing w:val="-4"/>
          <w:sz w:val="28"/>
          <w:szCs w:val="28"/>
        </w:rPr>
      </w:pPr>
      <w:r w:rsidRPr="00A10638">
        <w:rPr>
          <w:spacing w:val="-4"/>
          <w:sz w:val="28"/>
          <w:szCs w:val="28"/>
        </w:rPr>
        <w:t xml:space="preserve">б) книги (монографии, сборники); </w:t>
      </w:r>
    </w:p>
    <w:p w:rsidR="0044343A" w:rsidRPr="00A10638" w:rsidRDefault="0044343A" w:rsidP="0044343A">
      <w:pPr>
        <w:pStyle w:val="a4"/>
        <w:shd w:val="clear" w:color="auto" w:fill="FFFFFF"/>
        <w:spacing w:after="120"/>
        <w:ind w:left="0" w:firstLine="360"/>
        <w:jc w:val="both"/>
        <w:rPr>
          <w:spacing w:val="-4"/>
          <w:sz w:val="28"/>
          <w:szCs w:val="28"/>
        </w:rPr>
      </w:pPr>
      <w:r w:rsidRPr="00A10638">
        <w:rPr>
          <w:spacing w:val="-4"/>
          <w:sz w:val="28"/>
          <w:szCs w:val="28"/>
        </w:rPr>
        <w:t xml:space="preserve">в) периодические издания; </w:t>
      </w:r>
    </w:p>
    <w:p w:rsidR="0044343A" w:rsidRPr="00A10638" w:rsidRDefault="0044343A" w:rsidP="0044343A">
      <w:pPr>
        <w:pStyle w:val="a4"/>
        <w:shd w:val="clear" w:color="auto" w:fill="FFFFFF"/>
        <w:spacing w:after="120"/>
        <w:ind w:left="0" w:firstLine="360"/>
        <w:jc w:val="both"/>
        <w:rPr>
          <w:spacing w:val="-4"/>
          <w:sz w:val="28"/>
          <w:szCs w:val="28"/>
        </w:rPr>
      </w:pPr>
      <w:r w:rsidRPr="00A10638">
        <w:rPr>
          <w:spacing w:val="-4"/>
          <w:sz w:val="28"/>
          <w:szCs w:val="28"/>
        </w:rPr>
        <w:t xml:space="preserve">г) статистические сборники и справочники; </w:t>
      </w:r>
    </w:p>
    <w:p w:rsidR="0044343A" w:rsidRPr="00A10638" w:rsidRDefault="0044343A" w:rsidP="0044343A">
      <w:pPr>
        <w:pStyle w:val="a4"/>
        <w:shd w:val="clear" w:color="auto" w:fill="FFFFFF"/>
        <w:spacing w:after="120"/>
        <w:ind w:left="0" w:firstLine="360"/>
        <w:jc w:val="both"/>
        <w:rPr>
          <w:spacing w:val="-4"/>
          <w:sz w:val="28"/>
          <w:szCs w:val="28"/>
        </w:rPr>
      </w:pPr>
      <w:r w:rsidRPr="00A10638">
        <w:rPr>
          <w:spacing w:val="-4"/>
          <w:sz w:val="28"/>
          <w:szCs w:val="28"/>
        </w:rPr>
        <w:t xml:space="preserve">д) Интернет-ресурсы; </w:t>
      </w:r>
    </w:p>
    <w:p w:rsidR="0044343A" w:rsidRPr="00A10638" w:rsidRDefault="0044343A" w:rsidP="0044343A">
      <w:pPr>
        <w:pStyle w:val="a4"/>
        <w:shd w:val="clear" w:color="auto" w:fill="FFFFFF"/>
        <w:spacing w:after="120"/>
        <w:ind w:left="0" w:firstLine="360"/>
        <w:jc w:val="both"/>
        <w:rPr>
          <w:spacing w:val="-4"/>
          <w:sz w:val="28"/>
          <w:szCs w:val="28"/>
        </w:rPr>
      </w:pPr>
      <w:r w:rsidRPr="00A10638">
        <w:rPr>
          <w:spacing w:val="-4"/>
          <w:sz w:val="28"/>
          <w:szCs w:val="28"/>
        </w:rPr>
        <w:t>е) печатные материалы на иностранных языках.</w:t>
      </w:r>
    </w:p>
    <w:p w:rsidR="0044343A" w:rsidRPr="00A10638" w:rsidRDefault="0044343A" w:rsidP="0044343A">
      <w:pPr>
        <w:pStyle w:val="a4"/>
        <w:widowControl w:val="0"/>
        <w:shd w:val="clear" w:color="auto" w:fill="FFFFFF"/>
        <w:autoSpaceDE w:val="0"/>
        <w:autoSpaceDN w:val="0"/>
        <w:adjustRightInd w:val="0"/>
        <w:spacing w:after="120"/>
        <w:ind w:left="0" w:firstLine="360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3. </w:t>
      </w:r>
      <w:r w:rsidRPr="00A10638">
        <w:rPr>
          <w:spacing w:val="-4"/>
          <w:sz w:val="28"/>
          <w:szCs w:val="28"/>
        </w:rPr>
        <w:t>Оформление приложений</w:t>
      </w:r>
    </w:p>
    <w:p w:rsidR="0044343A" w:rsidRPr="00A10638" w:rsidRDefault="0044343A" w:rsidP="0044343A">
      <w:pPr>
        <w:pStyle w:val="a4"/>
        <w:shd w:val="clear" w:color="auto" w:fill="FFFFFF"/>
        <w:spacing w:after="120"/>
        <w:ind w:left="0" w:firstLine="360"/>
        <w:jc w:val="both"/>
        <w:rPr>
          <w:spacing w:val="-4"/>
          <w:sz w:val="28"/>
          <w:szCs w:val="28"/>
        </w:rPr>
      </w:pPr>
      <w:r w:rsidRPr="00A10638">
        <w:rPr>
          <w:spacing w:val="-4"/>
          <w:sz w:val="28"/>
          <w:szCs w:val="28"/>
        </w:rPr>
        <w:t>-  приложения оформляются как продолжение работы на последующих листах и иметь сквозную нумерацию страниц;</w:t>
      </w:r>
    </w:p>
    <w:p w:rsidR="0044343A" w:rsidRPr="00A10638" w:rsidRDefault="0044343A" w:rsidP="0044343A">
      <w:pPr>
        <w:pStyle w:val="a4"/>
        <w:shd w:val="clear" w:color="auto" w:fill="FFFFFF"/>
        <w:spacing w:after="120"/>
        <w:ind w:left="0" w:firstLine="360"/>
        <w:jc w:val="both"/>
        <w:rPr>
          <w:spacing w:val="-4"/>
          <w:sz w:val="28"/>
          <w:szCs w:val="28"/>
        </w:rPr>
      </w:pPr>
      <w:r w:rsidRPr="00A10638">
        <w:rPr>
          <w:spacing w:val="-4"/>
          <w:sz w:val="28"/>
          <w:szCs w:val="28"/>
        </w:rPr>
        <w:t>- в тексте на все приложения должны быть даны ссылки; приложения располагают в порядке ссылок на них в тексте работы;</w:t>
      </w:r>
    </w:p>
    <w:p w:rsidR="0044343A" w:rsidRPr="00A10638" w:rsidRDefault="0044343A" w:rsidP="0044343A">
      <w:pPr>
        <w:pStyle w:val="a4"/>
        <w:shd w:val="clear" w:color="auto" w:fill="FFFFFF"/>
        <w:spacing w:after="120"/>
        <w:ind w:left="0" w:firstLine="360"/>
        <w:jc w:val="both"/>
        <w:rPr>
          <w:spacing w:val="-4"/>
          <w:sz w:val="28"/>
          <w:szCs w:val="28"/>
        </w:rPr>
      </w:pPr>
      <w:r w:rsidRPr="00A10638">
        <w:rPr>
          <w:spacing w:val="-4"/>
          <w:sz w:val="28"/>
          <w:szCs w:val="28"/>
        </w:rPr>
        <w:t xml:space="preserve"> - приложения должны иметь заголовки, расположенные по центру страницы.</w:t>
      </w:r>
    </w:p>
    <w:p w:rsidR="006C4E5E" w:rsidRPr="008F41CF" w:rsidRDefault="006C4E5E" w:rsidP="0044343A">
      <w:pPr>
        <w:pStyle w:val="a4"/>
        <w:shd w:val="clear" w:color="auto" w:fill="FFFFFF"/>
        <w:spacing w:after="120"/>
        <w:ind w:left="0" w:firstLine="360"/>
        <w:jc w:val="both"/>
        <w:rPr>
          <w:sz w:val="28"/>
          <w:szCs w:val="28"/>
        </w:rPr>
      </w:pPr>
      <w:r w:rsidRPr="0044343A">
        <w:rPr>
          <w:spacing w:val="-4"/>
          <w:sz w:val="28"/>
          <w:szCs w:val="28"/>
        </w:rPr>
        <w:t>Оригинальность</w:t>
      </w:r>
      <w:r w:rsidRPr="008F41CF">
        <w:rPr>
          <w:sz w:val="28"/>
          <w:szCs w:val="28"/>
        </w:rPr>
        <w:t xml:space="preserve"> текста должна составлять не менее </w:t>
      </w:r>
      <w:r w:rsidR="008607BA" w:rsidRPr="008F41CF">
        <w:rPr>
          <w:sz w:val="28"/>
          <w:szCs w:val="28"/>
        </w:rPr>
        <w:t>50</w:t>
      </w:r>
      <w:r w:rsidRPr="008F41CF">
        <w:rPr>
          <w:sz w:val="28"/>
          <w:szCs w:val="28"/>
        </w:rPr>
        <w:t xml:space="preserve">% (при проверке на программе «Антиплагиат» - </w:t>
      </w:r>
      <w:hyperlink r:id="rId8" w:history="1">
        <w:r w:rsidRPr="008F41CF">
          <w:rPr>
            <w:color w:val="0000FF"/>
            <w:sz w:val="28"/>
            <w:szCs w:val="28"/>
            <w:u w:val="single"/>
          </w:rPr>
          <w:t>http://www.antiplagiat.ru/</w:t>
        </w:r>
      </w:hyperlink>
      <w:r w:rsidRPr="008F41CF">
        <w:rPr>
          <w:sz w:val="28"/>
          <w:szCs w:val="28"/>
        </w:rPr>
        <w:t xml:space="preserve"> ).</w:t>
      </w:r>
    </w:p>
    <w:p w:rsidR="00407557" w:rsidRPr="008F41CF" w:rsidRDefault="00407557" w:rsidP="00407557">
      <w:pPr>
        <w:rPr>
          <w:rFonts w:ascii="Times New Roman" w:hAnsi="Times New Roman" w:cs="Times New Roman"/>
          <w:lang w:eastAsia="ru-RU"/>
        </w:rPr>
      </w:pPr>
    </w:p>
    <w:p w:rsidR="006C4E5E" w:rsidRPr="008F41CF" w:rsidRDefault="006C4E5E" w:rsidP="006F007C">
      <w:pPr>
        <w:keepNext/>
        <w:ind w:left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6" w:name="_Toc486247167"/>
      <w:r w:rsidRPr="008F41CF">
        <w:rPr>
          <w:rFonts w:ascii="Times New Roman" w:hAnsi="Times New Roman" w:cs="Times New Roman"/>
          <w:b/>
          <w:sz w:val="28"/>
          <w:szCs w:val="28"/>
        </w:rPr>
        <w:t>5.  КРИТЕРИИ ОЦЕНКИ РЕЙТИНГОВОЙ РАБОТЫ</w:t>
      </w:r>
      <w:bookmarkEnd w:id="6"/>
    </w:p>
    <w:p w:rsidR="006C4E5E" w:rsidRPr="008F41CF" w:rsidRDefault="006C4E5E" w:rsidP="006C4E5E">
      <w:pPr>
        <w:pStyle w:val="11"/>
      </w:pPr>
    </w:p>
    <w:p w:rsidR="006C4E5E" w:rsidRPr="008F41CF" w:rsidRDefault="006C4E5E" w:rsidP="006C4E5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F41CF">
        <w:rPr>
          <w:rFonts w:ascii="Times New Roman" w:hAnsi="Times New Roman" w:cs="Times New Roman"/>
          <w:spacing w:val="-4"/>
        </w:rPr>
        <w:t xml:space="preserve">     </w:t>
      </w:r>
      <w:r w:rsidRPr="008F41CF">
        <w:rPr>
          <w:rFonts w:ascii="Times New Roman" w:hAnsi="Times New Roman" w:cs="Times New Roman"/>
          <w:spacing w:val="-4"/>
          <w:sz w:val="28"/>
          <w:szCs w:val="28"/>
        </w:rPr>
        <w:t xml:space="preserve">Для оценки рейтинговой работы – </w:t>
      </w:r>
      <w:r w:rsidR="0044343A">
        <w:rPr>
          <w:rFonts w:ascii="Times New Roman" w:hAnsi="Times New Roman" w:cs="Times New Roman"/>
          <w:spacing w:val="-4"/>
          <w:sz w:val="28"/>
          <w:szCs w:val="28"/>
        </w:rPr>
        <w:t>контрольной работы</w:t>
      </w:r>
      <w:r w:rsidRPr="008F41CF">
        <w:rPr>
          <w:rFonts w:ascii="Times New Roman" w:hAnsi="Times New Roman" w:cs="Times New Roman"/>
          <w:spacing w:val="-4"/>
          <w:sz w:val="28"/>
          <w:szCs w:val="28"/>
        </w:rPr>
        <w:t xml:space="preserve"> критерии следующие:</w:t>
      </w:r>
    </w:p>
    <w:p w:rsidR="0044343A" w:rsidRPr="00A10638" w:rsidRDefault="0044343A" w:rsidP="0044343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</w:t>
      </w:r>
      <w:r w:rsidRPr="00A1063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 85 до 100 баллов</w:t>
      </w:r>
      <w:r w:rsidRPr="00A106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ставится, если соблюдены все требования к выполнению контрольной работы, выводы обоснованы, соблюдены требования к внешнему оформлению контрольной работы.</w:t>
      </w:r>
    </w:p>
    <w:p w:rsidR="0044343A" w:rsidRPr="00A10638" w:rsidRDefault="0044343A" w:rsidP="0044343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</w:t>
      </w:r>
      <w:r w:rsidRPr="00A1063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 66 до 84 баллов</w:t>
      </w:r>
      <w:r w:rsidRPr="00A106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основные требования к выполнению контрольной работы соблюдены, но при этом допущены недочёты. В частности, имеются неточности в изложении материала; имею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тся незначительные погрешности</w:t>
      </w:r>
      <w:r w:rsidRPr="00A106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 имеются упущения в оформлении.</w:t>
      </w:r>
    </w:p>
    <w:p w:rsidR="0044343A" w:rsidRPr="00A10638" w:rsidRDefault="0044343A" w:rsidP="0044343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</w:t>
      </w:r>
      <w:r w:rsidRPr="00A1063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 50 до 65 баллов</w:t>
      </w:r>
      <w:r w:rsidRPr="00A106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имеются существенные отступления от требований к содержанию контрольной работы. В частности: допущены ошибки, есть не до конца выполненные задания.</w:t>
      </w:r>
    </w:p>
    <w:p w:rsidR="00A1495C" w:rsidRDefault="0044343A" w:rsidP="00A1495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1063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49 баллов и менее</w:t>
      </w:r>
      <w:r w:rsidRPr="00A106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обнаруживаются существенные ошибки в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выполнении заданий</w:t>
      </w:r>
      <w:r w:rsidRPr="00A106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есть невыполненные задания.</w:t>
      </w:r>
      <w:bookmarkStart w:id="7" w:name="_Toc486247168"/>
    </w:p>
    <w:p w:rsidR="00A1495C" w:rsidRDefault="00A1495C" w:rsidP="00A1495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1495C" w:rsidRDefault="00A1495C" w:rsidP="00A1495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1495C" w:rsidRDefault="00A1495C" w:rsidP="00A1495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1495C" w:rsidRDefault="00A1495C" w:rsidP="00A1495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1495C" w:rsidRDefault="00A1495C" w:rsidP="00A1495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1495C" w:rsidRDefault="00A1495C" w:rsidP="00A1495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1495C" w:rsidRDefault="00A1495C" w:rsidP="00A1495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1495C" w:rsidRDefault="00A1495C" w:rsidP="00A1495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C4E5E" w:rsidRPr="00A1495C" w:rsidRDefault="006C4E5E" w:rsidP="00A1495C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F41CF">
        <w:rPr>
          <w:rFonts w:ascii="Times New Roman" w:hAnsi="Times New Roman" w:cs="Times New Roman"/>
          <w:b/>
          <w:sz w:val="28"/>
          <w:szCs w:val="28"/>
        </w:rPr>
        <w:lastRenderedPageBreak/>
        <w:t>6. ПРИЛОЖЕНИЯ</w:t>
      </w:r>
      <w:bookmarkEnd w:id="7"/>
    </w:p>
    <w:p w:rsidR="006C4E5E" w:rsidRPr="008F41CF" w:rsidRDefault="006C4E5E" w:rsidP="006C4E5E">
      <w:pPr>
        <w:shd w:val="clear" w:color="auto" w:fill="FFFFFF"/>
        <w:spacing w:after="120"/>
        <w:jc w:val="right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8F41CF">
        <w:rPr>
          <w:rFonts w:ascii="Times New Roman" w:hAnsi="Times New Roman" w:cs="Times New Roman"/>
          <w:b/>
          <w:spacing w:val="-4"/>
          <w:sz w:val="28"/>
          <w:szCs w:val="28"/>
        </w:rPr>
        <w:t>Приложение 1</w:t>
      </w:r>
    </w:p>
    <w:p w:rsidR="006C4E5E" w:rsidRPr="008F41CF" w:rsidRDefault="006C4E5E" w:rsidP="006C4E5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8F41CF">
        <w:rPr>
          <w:rFonts w:ascii="Times New Roman" w:hAnsi="Times New Roman" w:cs="Times New Roman"/>
          <w:b/>
          <w:spacing w:val="-4"/>
          <w:sz w:val="28"/>
          <w:szCs w:val="28"/>
        </w:rPr>
        <w:t>Титульный лист рейтинговой работы</w:t>
      </w:r>
    </w:p>
    <w:p w:rsidR="006C4E5E" w:rsidRPr="008F41CF" w:rsidRDefault="006C4E5E" w:rsidP="006C4E5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6C4E5E" w:rsidRPr="008F41CF" w:rsidRDefault="006C4E5E" w:rsidP="006C4E5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8F41C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6D602A8" wp14:editId="3B30C2F8">
            <wp:extent cx="5428729" cy="718956"/>
            <wp:effectExtent l="0" t="0" r="635" b="5080"/>
            <wp:docPr id="2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517" cy="720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4E5E" w:rsidRPr="008F41CF" w:rsidRDefault="006C4E5E" w:rsidP="006C4E5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6C4E5E" w:rsidRPr="008F41CF" w:rsidRDefault="006C4E5E" w:rsidP="006C4E5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6C4E5E" w:rsidRPr="008F41CF" w:rsidRDefault="006C4E5E" w:rsidP="006C4E5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8F41CF"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Кафедра   </w:t>
      </w:r>
      <w:r w:rsidRPr="008F41CF">
        <w:rPr>
          <w:rFonts w:ascii="Times New Roman" w:hAnsi="Times New Roman" w:cs="Times New Roman"/>
          <w:b/>
          <w:i/>
          <w:noProof/>
          <w:sz w:val="28"/>
          <w:szCs w:val="28"/>
          <w:u w:val="single"/>
        </w:rPr>
        <w:t>___</w:t>
      </w:r>
      <w:r w:rsidR="006F007C" w:rsidRPr="008F41CF">
        <w:rPr>
          <w:rFonts w:ascii="Times New Roman" w:hAnsi="Times New Roman" w:cs="Times New Roman"/>
          <w:b/>
          <w:i/>
          <w:noProof/>
          <w:sz w:val="28"/>
          <w:szCs w:val="28"/>
          <w:u w:val="single"/>
        </w:rPr>
        <w:t>Экономики городского хозяйства и сферы обслуживания</w:t>
      </w:r>
    </w:p>
    <w:p w:rsidR="006C4E5E" w:rsidRPr="008F41CF" w:rsidRDefault="006C4E5E" w:rsidP="006C4E5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6C4E5E" w:rsidRPr="008F41CF" w:rsidRDefault="006C4E5E" w:rsidP="006C4E5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6C4E5E" w:rsidRPr="008F41CF" w:rsidRDefault="006C4E5E" w:rsidP="006C4E5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6C4E5E" w:rsidRPr="008F41CF" w:rsidRDefault="006C4E5E" w:rsidP="006C4E5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8F41CF">
        <w:rPr>
          <w:rFonts w:ascii="Times New Roman" w:hAnsi="Times New Roman" w:cs="Times New Roman"/>
          <w:b/>
          <w:i/>
          <w:noProof/>
          <w:sz w:val="28"/>
          <w:szCs w:val="28"/>
        </w:rPr>
        <w:t>Рейтинговая работа _______________________________________________</w:t>
      </w:r>
    </w:p>
    <w:p w:rsidR="006C4E5E" w:rsidRPr="008F41CF" w:rsidRDefault="006C4E5E" w:rsidP="006C4E5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8F41CF"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       (домашняя творческая работа, расчетно-аналитическое задание, реферат, контрольная работа)</w:t>
      </w:r>
    </w:p>
    <w:p w:rsidR="006C4E5E" w:rsidRPr="008F41CF" w:rsidRDefault="006C4E5E" w:rsidP="006C4E5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8F41CF">
        <w:rPr>
          <w:rFonts w:ascii="Times New Roman" w:hAnsi="Times New Roman" w:cs="Times New Roman"/>
          <w:b/>
          <w:i/>
          <w:noProof/>
          <w:sz w:val="28"/>
          <w:szCs w:val="28"/>
        </w:rPr>
        <w:t>по дисциплине     _________________________________________________</w:t>
      </w:r>
    </w:p>
    <w:p w:rsidR="006C4E5E" w:rsidRPr="008F41CF" w:rsidRDefault="006C4E5E" w:rsidP="006C4E5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6C4E5E" w:rsidRPr="008F41CF" w:rsidRDefault="006C4E5E" w:rsidP="006C4E5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8F41CF">
        <w:rPr>
          <w:rFonts w:ascii="Times New Roman" w:hAnsi="Times New Roman" w:cs="Times New Roman"/>
          <w:b/>
          <w:i/>
          <w:noProof/>
          <w:sz w:val="28"/>
          <w:szCs w:val="28"/>
        </w:rPr>
        <w:t>Задание/вариант №  ____________</w:t>
      </w:r>
    </w:p>
    <w:p w:rsidR="006C4E5E" w:rsidRPr="008F41CF" w:rsidRDefault="006C4E5E" w:rsidP="006C4E5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8F41CF">
        <w:rPr>
          <w:rFonts w:ascii="Times New Roman" w:hAnsi="Times New Roman" w:cs="Times New Roman"/>
          <w:b/>
          <w:i/>
          <w:noProof/>
          <w:sz w:val="28"/>
          <w:szCs w:val="28"/>
        </w:rPr>
        <w:t>Тема*  ______________________________________________________________</w:t>
      </w:r>
    </w:p>
    <w:p w:rsidR="006C4E5E" w:rsidRPr="008F41CF" w:rsidRDefault="006C4E5E" w:rsidP="006C4E5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6C4E5E" w:rsidRPr="008F41CF" w:rsidRDefault="006C4E5E" w:rsidP="006C4E5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6C4E5E" w:rsidRPr="008F41CF" w:rsidRDefault="006C4E5E" w:rsidP="006C4E5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8F41CF">
        <w:rPr>
          <w:rFonts w:ascii="Times New Roman" w:hAnsi="Times New Roman" w:cs="Times New Roman"/>
          <w:b/>
          <w:i/>
          <w:noProof/>
          <w:sz w:val="28"/>
          <w:szCs w:val="28"/>
        </w:rPr>
        <w:t>Выполнена обучающимся группы __________</w:t>
      </w:r>
    </w:p>
    <w:p w:rsidR="006C4E5E" w:rsidRPr="008F41CF" w:rsidRDefault="006C4E5E" w:rsidP="006C4E5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8F41CF">
        <w:rPr>
          <w:rFonts w:ascii="Times New Roman" w:hAnsi="Times New Roman" w:cs="Times New Roman"/>
          <w:b/>
          <w:noProof/>
          <w:sz w:val="28"/>
          <w:szCs w:val="28"/>
        </w:rPr>
        <w:t>__________________________________________________________________</w:t>
      </w:r>
    </w:p>
    <w:p w:rsidR="006C4E5E" w:rsidRPr="008F41CF" w:rsidRDefault="006C4E5E" w:rsidP="006C4E5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8F41CF">
        <w:rPr>
          <w:rFonts w:ascii="Times New Roman" w:hAnsi="Times New Roman" w:cs="Times New Roman"/>
          <w:noProof/>
          <w:sz w:val="28"/>
          <w:szCs w:val="28"/>
        </w:rPr>
        <w:t>(фамилия, имя, отчество)</w:t>
      </w:r>
    </w:p>
    <w:p w:rsidR="006C4E5E" w:rsidRPr="008F41CF" w:rsidRDefault="006C4E5E" w:rsidP="006C4E5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6C4E5E" w:rsidRPr="008F41CF" w:rsidRDefault="006C4E5E" w:rsidP="006C4E5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8F41CF">
        <w:rPr>
          <w:rFonts w:ascii="Times New Roman" w:hAnsi="Times New Roman" w:cs="Times New Roman"/>
          <w:b/>
          <w:i/>
          <w:noProof/>
          <w:sz w:val="28"/>
          <w:szCs w:val="28"/>
        </w:rPr>
        <w:t>Преподаватель  ____________________________________________________</w:t>
      </w:r>
    </w:p>
    <w:p w:rsidR="006C4E5E" w:rsidRPr="008F41CF" w:rsidRDefault="006C4E5E" w:rsidP="006C4E5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F41CF"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             (фамилия, имя, отчество)</w:t>
      </w:r>
    </w:p>
    <w:p w:rsidR="006C4E5E" w:rsidRPr="008F41CF" w:rsidRDefault="006C4E5E" w:rsidP="006C4E5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6C4E5E" w:rsidRPr="008F41CF" w:rsidRDefault="006C4E5E" w:rsidP="006C4E5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6C4E5E" w:rsidRPr="008F41CF" w:rsidRDefault="006C4E5E" w:rsidP="006C4E5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6C4E5E" w:rsidRPr="008F41CF" w:rsidRDefault="006C4E5E" w:rsidP="006C4E5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6C4E5E" w:rsidRPr="008F41CF" w:rsidRDefault="006C4E5E" w:rsidP="006C4E5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6C4E5E" w:rsidRPr="008F41CF" w:rsidRDefault="006C4E5E" w:rsidP="006C4E5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6C4E5E" w:rsidRPr="008F41CF" w:rsidRDefault="006C4E5E" w:rsidP="006C4E5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6C4E5E" w:rsidRPr="008F41CF" w:rsidRDefault="006C4E5E" w:rsidP="006C4E5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6C4E5E" w:rsidRPr="008F41CF" w:rsidRDefault="006C4E5E" w:rsidP="006C4E5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8F41CF">
        <w:rPr>
          <w:rFonts w:ascii="Times New Roman" w:hAnsi="Times New Roman" w:cs="Times New Roman"/>
          <w:noProof/>
          <w:sz w:val="28"/>
          <w:szCs w:val="28"/>
        </w:rPr>
        <w:t>Москва – 201__ г.</w:t>
      </w:r>
    </w:p>
    <w:p w:rsidR="006C4E5E" w:rsidRPr="008F41CF" w:rsidRDefault="006C4E5E" w:rsidP="006C4E5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6C4E5E" w:rsidRPr="008F41CF" w:rsidRDefault="006C4E5E" w:rsidP="006C4E5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F41CF">
        <w:rPr>
          <w:rFonts w:ascii="Times New Roman" w:hAnsi="Times New Roman" w:cs="Times New Roman"/>
          <w:noProof/>
          <w:sz w:val="28"/>
          <w:szCs w:val="28"/>
        </w:rPr>
        <w:t>* при наличии</w:t>
      </w:r>
    </w:p>
    <w:p w:rsidR="006C4E5E" w:rsidRPr="008F41CF" w:rsidRDefault="006C4E5E" w:rsidP="006C4E5E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</w:p>
    <w:p w:rsidR="00A1495C" w:rsidRDefault="00A1495C" w:rsidP="006C4E5E">
      <w:pPr>
        <w:shd w:val="clear" w:color="auto" w:fill="FFFFFF"/>
        <w:spacing w:after="120"/>
        <w:jc w:val="right"/>
        <w:rPr>
          <w:rFonts w:ascii="Times New Roman" w:hAnsi="Times New Roman" w:cs="Times New Roman"/>
          <w:b/>
          <w:noProof/>
          <w:sz w:val="28"/>
        </w:rPr>
      </w:pPr>
    </w:p>
    <w:p w:rsidR="006C4E5E" w:rsidRPr="008F41CF" w:rsidRDefault="006C4E5E" w:rsidP="006C4E5E">
      <w:pPr>
        <w:shd w:val="clear" w:color="auto" w:fill="FFFFFF"/>
        <w:spacing w:after="120"/>
        <w:jc w:val="right"/>
        <w:rPr>
          <w:rFonts w:ascii="Times New Roman" w:hAnsi="Times New Roman" w:cs="Times New Roman"/>
          <w:b/>
          <w:noProof/>
          <w:sz w:val="28"/>
        </w:rPr>
      </w:pPr>
      <w:r w:rsidRPr="008F41CF">
        <w:rPr>
          <w:rFonts w:ascii="Times New Roman" w:hAnsi="Times New Roman" w:cs="Times New Roman"/>
          <w:b/>
          <w:noProof/>
          <w:sz w:val="28"/>
        </w:rPr>
        <w:lastRenderedPageBreak/>
        <w:t>Приложение 2</w:t>
      </w:r>
    </w:p>
    <w:p w:rsidR="006C4E5E" w:rsidRPr="008F41CF" w:rsidRDefault="006C4E5E" w:rsidP="006C4E5E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noProof/>
          <w:sz w:val="28"/>
        </w:rPr>
      </w:pPr>
      <w:r w:rsidRPr="008F41CF">
        <w:rPr>
          <w:rFonts w:ascii="Times New Roman" w:hAnsi="Times New Roman" w:cs="Times New Roman"/>
          <w:b/>
          <w:noProof/>
          <w:sz w:val="28"/>
        </w:rPr>
        <w:t>Примерное содержание рейтинговой работы</w:t>
      </w:r>
    </w:p>
    <w:p w:rsidR="006C4E5E" w:rsidRPr="008F41CF" w:rsidRDefault="006C4E5E" w:rsidP="006C4E5E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noProof/>
          <w:sz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188"/>
        <w:gridCol w:w="922"/>
      </w:tblGrid>
      <w:tr w:rsidR="006C4E5E" w:rsidRPr="008F41CF" w:rsidTr="00274A8F">
        <w:tc>
          <w:tcPr>
            <w:tcW w:w="8188" w:type="dxa"/>
          </w:tcPr>
          <w:p w:rsidR="006C4E5E" w:rsidRPr="008F41CF" w:rsidRDefault="006C4E5E" w:rsidP="00274A8F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20"/>
              <w:rPr>
                <w:noProof/>
                <w:sz w:val="28"/>
              </w:rPr>
            </w:pPr>
            <w:r w:rsidRPr="008F41CF">
              <w:rPr>
                <w:noProof/>
                <w:sz w:val="28"/>
              </w:rPr>
              <w:t>Титульный лист</w:t>
            </w:r>
          </w:p>
        </w:tc>
        <w:tc>
          <w:tcPr>
            <w:tcW w:w="922" w:type="dxa"/>
          </w:tcPr>
          <w:p w:rsidR="006C4E5E" w:rsidRPr="008F41CF" w:rsidRDefault="006C4E5E" w:rsidP="00274A8F">
            <w:pPr>
              <w:spacing w:after="120"/>
              <w:rPr>
                <w:rFonts w:ascii="Times New Roman" w:hAnsi="Times New Roman"/>
                <w:b/>
                <w:noProof/>
                <w:sz w:val="28"/>
              </w:rPr>
            </w:pPr>
          </w:p>
        </w:tc>
      </w:tr>
      <w:tr w:rsidR="006C4E5E" w:rsidRPr="008F41CF" w:rsidTr="00274A8F">
        <w:tc>
          <w:tcPr>
            <w:tcW w:w="8188" w:type="dxa"/>
          </w:tcPr>
          <w:p w:rsidR="006C4E5E" w:rsidRPr="008F41CF" w:rsidRDefault="006C4E5E" w:rsidP="00274A8F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20"/>
              <w:rPr>
                <w:noProof/>
                <w:sz w:val="28"/>
              </w:rPr>
            </w:pPr>
            <w:r w:rsidRPr="008F41CF">
              <w:rPr>
                <w:noProof/>
                <w:sz w:val="28"/>
              </w:rPr>
              <w:t xml:space="preserve">Содержание </w:t>
            </w:r>
          </w:p>
        </w:tc>
        <w:tc>
          <w:tcPr>
            <w:tcW w:w="922" w:type="dxa"/>
          </w:tcPr>
          <w:p w:rsidR="006C4E5E" w:rsidRPr="008F41CF" w:rsidRDefault="006C4E5E" w:rsidP="00274A8F">
            <w:pPr>
              <w:spacing w:after="120"/>
              <w:rPr>
                <w:rFonts w:ascii="Times New Roman" w:hAnsi="Times New Roman"/>
                <w:b/>
                <w:noProof/>
                <w:sz w:val="28"/>
              </w:rPr>
            </w:pPr>
          </w:p>
        </w:tc>
      </w:tr>
      <w:tr w:rsidR="006C4E5E" w:rsidRPr="008F41CF" w:rsidTr="00274A8F">
        <w:tc>
          <w:tcPr>
            <w:tcW w:w="8188" w:type="dxa"/>
          </w:tcPr>
          <w:p w:rsidR="006C4E5E" w:rsidRPr="008F41CF" w:rsidRDefault="006C4E5E" w:rsidP="00274A8F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20"/>
              <w:rPr>
                <w:noProof/>
                <w:sz w:val="28"/>
              </w:rPr>
            </w:pPr>
            <w:r w:rsidRPr="008F41CF">
              <w:rPr>
                <w:noProof/>
                <w:sz w:val="28"/>
              </w:rPr>
              <w:t xml:space="preserve">Введение </w:t>
            </w:r>
          </w:p>
        </w:tc>
        <w:tc>
          <w:tcPr>
            <w:tcW w:w="922" w:type="dxa"/>
          </w:tcPr>
          <w:p w:rsidR="006C4E5E" w:rsidRPr="008F41CF" w:rsidRDefault="006C4E5E" w:rsidP="00274A8F">
            <w:pPr>
              <w:spacing w:after="120"/>
              <w:rPr>
                <w:rFonts w:ascii="Times New Roman" w:hAnsi="Times New Roman"/>
                <w:b/>
                <w:noProof/>
                <w:sz w:val="28"/>
              </w:rPr>
            </w:pPr>
          </w:p>
        </w:tc>
      </w:tr>
      <w:tr w:rsidR="006C4E5E" w:rsidRPr="008F41CF" w:rsidTr="00274A8F">
        <w:tc>
          <w:tcPr>
            <w:tcW w:w="8188" w:type="dxa"/>
          </w:tcPr>
          <w:p w:rsidR="006C4E5E" w:rsidRPr="008F41CF" w:rsidRDefault="006C4E5E" w:rsidP="0044343A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20"/>
              <w:rPr>
                <w:noProof/>
                <w:sz w:val="28"/>
              </w:rPr>
            </w:pPr>
            <w:r w:rsidRPr="008F41CF">
              <w:rPr>
                <w:noProof/>
                <w:sz w:val="28"/>
              </w:rPr>
              <w:t xml:space="preserve">Основная часть. Текстовое изложение материала (разбитое на части с заголовками, соответствующими </w:t>
            </w:r>
            <w:r w:rsidR="0044343A">
              <w:rPr>
                <w:noProof/>
                <w:sz w:val="28"/>
              </w:rPr>
              <w:t>номеру задания</w:t>
            </w:r>
            <w:r w:rsidRPr="008F41CF">
              <w:rPr>
                <w:noProof/>
                <w:sz w:val="28"/>
              </w:rPr>
              <w:t xml:space="preserve">). </w:t>
            </w:r>
          </w:p>
        </w:tc>
        <w:tc>
          <w:tcPr>
            <w:tcW w:w="922" w:type="dxa"/>
          </w:tcPr>
          <w:p w:rsidR="006C4E5E" w:rsidRPr="008F41CF" w:rsidRDefault="006C4E5E" w:rsidP="00274A8F">
            <w:pPr>
              <w:spacing w:after="120"/>
              <w:rPr>
                <w:rFonts w:ascii="Times New Roman" w:hAnsi="Times New Roman"/>
                <w:b/>
                <w:noProof/>
                <w:sz w:val="28"/>
              </w:rPr>
            </w:pPr>
          </w:p>
        </w:tc>
      </w:tr>
      <w:tr w:rsidR="006C4E5E" w:rsidRPr="008F41CF" w:rsidTr="00274A8F">
        <w:tc>
          <w:tcPr>
            <w:tcW w:w="8188" w:type="dxa"/>
          </w:tcPr>
          <w:p w:rsidR="006C4E5E" w:rsidRPr="008F41CF" w:rsidRDefault="006C4E5E" w:rsidP="00274A8F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20"/>
              <w:rPr>
                <w:noProof/>
                <w:sz w:val="28"/>
              </w:rPr>
            </w:pPr>
            <w:r w:rsidRPr="008F41CF">
              <w:rPr>
                <w:noProof/>
                <w:sz w:val="28"/>
              </w:rPr>
              <w:t>Заключение</w:t>
            </w:r>
          </w:p>
        </w:tc>
        <w:tc>
          <w:tcPr>
            <w:tcW w:w="922" w:type="dxa"/>
          </w:tcPr>
          <w:p w:rsidR="006C4E5E" w:rsidRPr="008F41CF" w:rsidRDefault="006C4E5E" w:rsidP="00274A8F">
            <w:pPr>
              <w:spacing w:after="120"/>
              <w:rPr>
                <w:rFonts w:ascii="Times New Roman" w:hAnsi="Times New Roman"/>
                <w:b/>
                <w:noProof/>
                <w:sz w:val="28"/>
              </w:rPr>
            </w:pPr>
          </w:p>
        </w:tc>
      </w:tr>
      <w:tr w:rsidR="006C4E5E" w:rsidRPr="008F41CF" w:rsidTr="00274A8F">
        <w:tc>
          <w:tcPr>
            <w:tcW w:w="8188" w:type="dxa"/>
          </w:tcPr>
          <w:p w:rsidR="006C4E5E" w:rsidRPr="008F41CF" w:rsidRDefault="006C4E5E" w:rsidP="00274A8F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20"/>
              <w:rPr>
                <w:noProof/>
                <w:sz w:val="28"/>
              </w:rPr>
            </w:pPr>
            <w:r w:rsidRPr="008F41CF">
              <w:rPr>
                <w:noProof/>
                <w:sz w:val="28"/>
              </w:rPr>
              <w:t xml:space="preserve">Список использованной литературы. </w:t>
            </w:r>
          </w:p>
        </w:tc>
        <w:tc>
          <w:tcPr>
            <w:tcW w:w="922" w:type="dxa"/>
          </w:tcPr>
          <w:p w:rsidR="006C4E5E" w:rsidRPr="008F41CF" w:rsidRDefault="006C4E5E" w:rsidP="00274A8F">
            <w:pPr>
              <w:spacing w:after="120"/>
              <w:rPr>
                <w:rFonts w:ascii="Times New Roman" w:hAnsi="Times New Roman"/>
                <w:b/>
                <w:noProof/>
                <w:sz w:val="28"/>
              </w:rPr>
            </w:pPr>
          </w:p>
        </w:tc>
      </w:tr>
      <w:tr w:rsidR="006C4E5E" w:rsidRPr="008F41CF" w:rsidTr="00274A8F">
        <w:tc>
          <w:tcPr>
            <w:tcW w:w="8188" w:type="dxa"/>
          </w:tcPr>
          <w:p w:rsidR="006C4E5E" w:rsidRPr="008F41CF" w:rsidRDefault="006C4E5E" w:rsidP="00274A8F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20"/>
              <w:rPr>
                <w:noProof/>
                <w:sz w:val="28"/>
              </w:rPr>
            </w:pPr>
            <w:r w:rsidRPr="008F41CF">
              <w:rPr>
                <w:noProof/>
                <w:sz w:val="28"/>
              </w:rPr>
              <w:t>Приложения (таблицы, блок-схемы, графики, диаграммы и рисунки и т.п.)</w:t>
            </w:r>
          </w:p>
        </w:tc>
        <w:tc>
          <w:tcPr>
            <w:tcW w:w="922" w:type="dxa"/>
          </w:tcPr>
          <w:p w:rsidR="006C4E5E" w:rsidRPr="008F41CF" w:rsidRDefault="006C4E5E" w:rsidP="00274A8F">
            <w:pPr>
              <w:spacing w:after="120"/>
              <w:rPr>
                <w:rFonts w:ascii="Times New Roman" w:hAnsi="Times New Roman"/>
                <w:b/>
                <w:noProof/>
                <w:sz w:val="28"/>
              </w:rPr>
            </w:pPr>
          </w:p>
        </w:tc>
      </w:tr>
      <w:tr w:rsidR="006C4E5E" w:rsidRPr="008F41CF" w:rsidTr="00274A8F">
        <w:tc>
          <w:tcPr>
            <w:tcW w:w="8188" w:type="dxa"/>
          </w:tcPr>
          <w:p w:rsidR="006C4E5E" w:rsidRPr="008F41CF" w:rsidRDefault="006C4E5E" w:rsidP="006F007C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20"/>
              <w:rPr>
                <w:noProof/>
                <w:sz w:val="28"/>
              </w:rPr>
            </w:pPr>
            <w:r w:rsidRPr="008F41CF">
              <w:rPr>
                <w:noProof/>
                <w:sz w:val="28"/>
              </w:rPr>
              <w:t>Отчет о проверке</w:t>
            </w:r>
            <w:r w:rsidR="0044343A">
              <w:rPr>
                <w:noProof/>
                <w:sz w:val="28"/>
              </w:rPr>
              <w:t xml:space="preserve"> на</w:t>
            </w:r>
            <w:r w:rsidRPr="008F41CF">
              <w:rPr>
                <w:noProof/>
                <w:sz w:val="28"/>
              </w:rPr>
              <w:t xml:space="preserve"> «Антиплагиат» </w:t>
            </w:r>
          </w:p>
        </w:tc>
        <w:tc>
          <w:tcPr>
            <w:tcW w:w="922" w:type="dxa"/>
          </w:tcPr>
          <w:p w:rsidR="006C4E5E" w:rsidRPr="008F41CF" w:rsidRDefault="006C4E5E" w:rsidP="00274A8F">
            <w:pPr>
              <w:spacing w:after="120"/>
              <w:rPr>
                <w:rFonts w:ascii="Times New Roman" w:hAnsi="Times New Roman"/>
                <w:b/>
                <w:noProof/>
                <w:sz w:val="28"/>
              </w:rPr>
            </w:pPr>
          </w:p>
        </w:tc>
      </w:tr>
    </w:tbl>
    <w:p w:rsidR="006C4E5E" w:rsidRPr="008F41CF" w:rsidRDefault="006C4E5E" w:rsidP="006C4E5E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noProof/>
          <w:sz w:val="28"/>
        </w:rPr>
      </w:pPr>
    </w:p>
    <w:sectPr w:rsidR="006C4E5E" w:rsidRPr="008F41CF" w:rsidSect="008979F1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6101" w:rsidRDefault="00FA6101">
      <w:pPr>
        <w:spacing w:after="0" w:line="240" w:lineRule="auto"/>
      </w:pPr>
      <w:r>
        <w:separator/>
      </w:r>
    </w:p>
  </w:endnote>
  <w:endnote w:type="continuationSeparator" w:id="0">
    <w:p w:rsidR="00FA6101" w:rsidRDefault="00FA61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linGothicBook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32410171"/>
      <w:docPartObj>
        <w:docPartGallery w:val="Page Numbers (Bottom of Page)"/>
        <w:docPartUnique/>
      </w:docPartObj>
    </w:sdtPr>
    <w:sdtEndPr/>
    <w:sdtContent>
      <w:p w:rsidR="008979F1" w:rsidRDefault="0040755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2C01">
          <w:rPr>
            <w:noProof/>
          </w:rPr>
          <w:t>2</w:t>
        </w:r>
        <w:r>
          <w:fldChar w:fldCharType="end"/>
        </w:r>
      </w:p>
    </w:sdtContent>
  </w:sdt>
  <w:p w:rsidR="008979F1" w:rsidRDefault="00FA610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6101" w:rsidRDefault="00FA6101">
      <w:pPr>
        <w:spacing w:after="0" w:line="240" w:lineRule="auto"/>
      </w:pPr>
      <w:r>
        <w:separator/>
      </w:r>
    </w:p>
  </w:footnote>
  <w:footnote w:type="continuationSeparator" w:id="0">
    <w:p w:rsidR="00FA6101" w:rsidRDefault="00FA61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D436C"/>
    <w:multiLevelType w:val="hybridMultilevel"/>
    <w:tmpl w:val="A2E8119C"/>
    <w:lvl w:ilvl="0" w:tplc="8490F6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E82196"/>
    <w:multiLevelType w:val="hybridMultilevel"/>
    <w:tmpl w:val="7D0252C0"/>
    <w:lvl w:ilvl="0" w:tplc="F6C8F7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FA4C9C"/>
    <w:multiLevelType w:val="singleLevel"/>
    <w:tmpl w:val="159EA03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1FF64F86"/>
    <w:multiLevelType w:val="hybridMultilevel"/>
    <w:tmpl w:val="C326225E"/>
    <w:lvl w:ilvl="0" w:tplc="B5EEE0B2">
      <w:start w:val="5"/>
      <w:numFmt w:val="decimal"/>
      <w:lvlText w:val="%1."/>
      <w:lvlJc w:val="left"/>
      <w:pPr>
        <w:ind w:left="1833" w:hanging="112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58D4CEC"/>
    <w:multiLevelType w:val="hybridMultilevel"/>
    <w:tmpl w:val="041AA284"/>
    <w:lvl w:ilvl="0" w:tplc="07A817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A5A0C19"/>
    <w:multiLevelType w:val="hybridMultilevel"/>
    <w:tmpl w:val="054EC412"/>
    <w:lvl w:ilvl="0" w:tplc="AE7A1A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8777844"/>
    <w:multiLevelType w:val="hybridMultilevel"/>
    <w:tmpl w:val="2CCAC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5739A0"/>
    <w:multiLevelType w:val="singleLevel"/>
    <w:tmpl w:val="F3B63BBC"/>
    <w:lvl w:ilvl="0">
      <w:start w:val="64"/>
      <w:numFmt w:val="decimal"/>
      <w:lvlText w:val="%1."/>
      <w:legacy w:legacy="1" w:legacySpace="0" w:legacyIndent="32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48A35CCC"/>
    <w:multiLevelType w:val="hybridMultilevel"/>
    <w:tmpl w:val="E24C01D6"/>
    <w:lvl w:ilvl="0" w:tplc="7818CD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0755015"/>
    <w:multiLevelType w:val="hybridMultilevel"/>
    <w:tmpl w:val="E5EACB2C"/>
    <w:lvl w:ilvl="0" w:tplc="0419000F">
      <w:start w:val="1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9CD4CF6"/>
    <w:multiLevelType w:val="hybridMultilevel"/>
    <w:tmpl w:val="5E44C2BA"/>
    <w:lvl w:ilvl="0" w:tplc="A5563E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C7A580F"/>
    <w:multiLevelType w:val="hybridMultilevel"/>
    <w:tmpl w:val="E60E5A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55081A"/>
    <w:multiLevelType w:val="hybridMultilevel"/>
    <w:tmpl w:val="8D6608B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014946"/>
    <w:multiLevelType w:val="hybridMultilevel"/>
    <w:tmpl w:val="4EDA5982"/>
    <w:lvl w:ilvl="0" w:tplc="25C8BE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5E27AC"/>
    <w:multiLevelType w:val="hybridMultilevel"/>
    <w:tmpl w:val="A94A26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6"/>
  </w:num>
  <w:num w:numId="3">
    <w:abstractNumId w:val="11"/>
  </w:num>
  <w:num w:numId="4">
    <w:abstractNumId w:val="2"/>
    <w:lvlOverride w:ilvl="0">
      <w:startOverride w:val="1"/>
    </w:lvlOverride>
  </w:num>
  <w:num w:numId="5">
    <w:abstractNumId w:val="7"/>
    <w:lvlOverride w:ilvl="0">
      <w:startOverride w:val="64"/>
    </w:lvlOverride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</w:num>
  <w:num w:numId="9">
    <w:abstractNumId w:val="8"/>
  </w:num>
  <w:num w:numId="10">
    <w:abstractNumId w:val="10"/>
  </w:num>
  <w:num w:numId="11">
    <w:abstractNumId w:val="5"/>
  </w:num>
  <w:num w:numId="12">
    <w:abstractNumId w:val="3"/>
  </w:num>
  <w:num w:numId="13">
    <w:abstractNumId w:val="13"/>
  </w:num>
  <w:num w:numId="14">
    <w:abstractNumId w:val="9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E5E"/>
    <w:rsid w:val="000B676E"/>
    <w:rsid w:val="000D53AF"/>
    <w:rsid w:val="001A167B"/>
    <w:rsid w:val="001C51B1"/>
    <w:rsid w:val="001F06B6"/>
    <w:rsid w:val="00200B50"/>
    <w:rsid w:val="00254ECB"/>
    <w:rsid w:val="00332E51"/>
    <w:rsid w:val="00355730"/>
    <w:rsid w:val="003C1C96"/>
    <w:rsid w:val="003F22E2"/>
    <w:rsid w:val="003F2FBB"/>
    <w:rsid w:val="00402061"/>
    <w:rsid w:val="00407557"/>
    <w:rsid w:val="0044343A"/>
    <w:rsid w:val="00452C01"/>
    <w:rsid w:val="004F36AA"/>
    <w:rsid w:val="00541A09"/>
    <w:rsid w:val="00597460"/>
    <w:rsid w:val="005E1E33"/>
    <w:rsid w:val="006221EF"/>
    <w:rsid w:val="006B268E"/>
    <w:rsid w:val="006C4E5E"/>
    <w:rsid w:val="006F007C"/>
    <w:rsid w:val="00772DF8"/>
    <w:rsid w:val="00781289"/>
    <w:rsid w:val="0079301C"/>
    <w:rsid w:val="007C6F4F"/>
    <w:rsid w:val="008607BA"/>
    <w:rsid w:val="008769F6"/>
    <w:rsid w:val="008F41CF"/>
    <w:rsid w:val="00945F62"/>
    <w:rsid w:val="00A1495C"/>
    <w:rsid w:val="00A457CF"/>
    <w:rsid w:val="00AF18FF"/>
    <w:rsid w:val="00B10216"/>
    <w:rsid w:val="00B80E37"/>
    <w:rsid w:val="00BF7DE9"/>
    <w:rsid w:val="00C110DC"/>
    <w:rsid w:val="00C21A56"/>
    <w:rsid w:val="00C547F6"/>
    <w:rsid w:val="00C758D7"/>
    <w:rsid w:val="00CE2C33"/>
    <w:rsid w:val="00DE3B1B"/>
    <w:rsid w:val="00E81FF0"/>
    <w:rsid w:val="00FA6101"/>
    <w:rsid w:val="00FF1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C4FA6D-A46C-4C1A-9233-99BE71E55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E5E"/>
  </w:style>
  <w:style w:type="paragraph" w:styleId="1">
    <w:name w:val="heading 1"/>
    <w:basedOn w:val="a"/>
    <w:next w:val="a"/>
    <w:link w:val="10"/>
    <w:uiPriority w:val="9"/>
    <w:qFormat/>
    <w:rsid w:val="006C4E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6C4E5E"/>
    <w:rPr>
      <w:color w:val="0000FF"/>
      <w:u w:val="single"/>
    </w:rPr>
  </w:style>
  <w:style w:type="paragraph" w:styleId="a4">
    <w:name w:val="List Paragraph"/>
    <w:basedOn w:val="a"/>
    <w:link w:val="a5"/>
    <w:uiPriority w:val="34"/>
    <w:qFormat/>
    <w:rsid w:val="006C4E5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6C4E5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C4E5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6">
    <w:name w:val="TOC Heading"/>
    <w:basedOn w:val="1"/>
    <w:next w:val="a"/>
    <w:uiPriority w:val="39"/>
    <w:semiHidden/>
    <w:unhideWhenUsed/>
    <w:qFormat/>
    <w:rsid w:val="006C4E5E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ru-RU"/>
    </w:rPr>
  </w:style>
  <w:style w:type="paragraph" w:styleId="11">
    <w:name w:val="toc 1"/>
    <w:basedOn w:val="a"/>
    <w:next w:val="a"/>
    <w:autoRedefine/>
    <w:uiPriority w:val="39"/>
    <w:rsid w:val="006C4E5E"/>
    <w:pPr>
      <w:tabs>
        <w:tab w:val="right" w:leader="dot" w:pos="9344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  <w:style w:type="table" w:styleId="a7">
    <w:name w:val="Table Grid"/>
    <w:basedOn w:val="a1"/>
    <w:uiPriority w:val="59"/>
    <w:rsid w:val="006C4E5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6C4E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C4E5E"/>
  </w:style>
  <w:style w:type="paragraph" w:styleId="aa">
    <w:name w:val="Balloon Text"/>
    <w:basedOn w:val="a"/>
    <w:link w:val="ab"/>
    <w:uiPriority w:val="99"/>
    <w:semiHidden/>
    <w:unhideWhenUsed/>
    <w:rsid w:val="006C4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C4E5E"/>
    <w:rPr>
      <w:rFonts w:ascii="Tahoma" w:hAnsi="Tahoma" w:cs="Tahoma"/>
      <w:sz w:val="16"/>
      <w:szCs w:val="16"/>
    </w:rPr>
  </w:style>
  <w:style w:type="paragraph" w:styleId="2">
    <w:name w:val="toc 2"/>
    <w:basedOn w:val="a"/>
    <w:next w:val="a"/>
    <w:autoRedefine/>
    <w:uiPriority w:val="39"/>
    <w:unhideWhenUsed/>
    <w:rsid w:val="006F007C"/>
    <w:pPr>
      <w:spacing w:after="100"/>
      <w:ind w:left="220"/>
    </w:pPr>
  </w:style>
  <w:style w:type="paragraph" w:styleId="ac">
    <w:name w:val="Title"/>
    <w:basedOn w:val="a"/>
    <w:link w:val="ad"/>
    <w:qFormat/>
    <w:rsid w:val="00945F6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d">
    <w:name w:val="Заголовок Знак"/>
    <w:basedOn w:val="a0"/>
    <w:link w:val="ac"/>
    <w:rsid w:val="00945F62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ae">
    <w:name w:val="Нормальный"/>
    <w:rsid w:val="00A457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9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1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12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5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1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44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0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17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5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6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7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34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61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9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5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tiplagiat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1533</Words>
  <Characters>8739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Колонтаевская Ирина Федоровна</dc:creator>
  <cp:lastModifiedBy>Демина Маргарита Андреевна</cp:lastModifiedBy>
  <cp:revision>2</cp:revision>
  <dcterms:created xsi:type="dcterms:W3CDTF">2021-11-16T14:54:00Z</dcterms:created>
  <dcterms:modified xsi:type="dcterms:W3CDTF">2021-11-16T14:54:00Z</dcterms:modified>
</cp:coreProperties>
</file>