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6FFE83" w14:textId="77777777" w:rsidR="00EB3F8A" w:rsidRPr="00C87CCE" w:rsidRDefault="00EB3F8A" w:rsidP="00EB3F8A">
      <w:pPr>
        <w:spacing w:before="60" w:after="60"/>
        <w:contextualSpacing/>
        <w:jc w:val="both"/>
        <w:rPr>
          <w:rFonts w:ascii="Times New Roman" w:hAnsi="Times New Roman" w:cs="Times New Roman"/>
          <w:bCs/>
          <w:sz w:val="28"/>
          <w:szCs w:val="28"/>
          <w:lang w:val="en-US"/>
        </w:rPr>
      </w:pPr>
      <w:r w:rsidRPr="00C87CCE">
        <w:rPr>
          <w:rFonts w:ascii="Times New Roman" w:hAnsi="Times New Roman" w:cs="Times New Roman"/>
          <w:noProof/>
          <w:lang w:eastAsia="ru-RU"/>
        </w:rPr>
        <w:drawing>
          <wp:inline distT="0" distB="0" distL="0" distR="0" wp14:anchorId="220A375E" wp14:editId="7CFACF69">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14:paraId="1283EACB" w14:textId="77777777" w:rsidR="00EB3F8A" w:rsidRPr="00C87CCE" w:rsidRDefault="00EB3F8A" w:rsidP="00EB3F8A">
      <w:pPr>
        <w:spacing w:before="60" w:after="60"/>
        <w:contextualSpacing/>
        <w:jc w:val="both"/>
        <w:rPr>
          <w:rFonts w:ascii="Times New Roman" w:hAnsi="Times New Roman" w:cs="Times New Roman"/>
          <w:bCs/>
          <w:sz w:val="28"/>
          <w:szCs w:val="28"/>
          <w:lang w:val="en-US"/>
        </w:rPr>
      </w:pPr>
    </w:p>
    <w:p w14:paraId="69D32351" w14:textId="77777777" w:rsidR="00EB3F8A" w:rsidRPr="00C87CCE" w:rsidRDefault="000E4145" w:rsidP="00EB3F8A">
      <w:pPr>
        <w:autoSpaceDE w:val="0"/>
        <w:autoSpaceDN w:val="0"/>
        <w:adjustRightInd w:val="0"/>
        <w:jc w:val="center"/>
        <w:rPr>
          <w:rFonts w:ascii="Times New Roman" w:eastAsia="FranklinGothicBook" w:hAnsi="Times New Roman" w:cs="Times New Roman"/>
          <w:b/>
          <w:sz w:val="28"/>
          <w:szCs w:val="28"/>
        </w:rPr>
      </w:pPr>
      <w:bookmarkStart w:id="0" w:name="РР1_реферат"/>
      <w:bookmarkEnd w:id="0"/>
      <w:r>
        <w:rPr>
          <w:rFonts w:ascii="Times New Roman" w:eastAsia="FranklinGothicBook" w:hAnsi="Times New Roman" w:cs="Times New Roman"/>
          <w:b/>
          <w:sz w:val="28"/>
          <w:szCs w:val="28"/>
        </w:rPr>
        <w:t>Факультет среднего профессионального образования</w:t>
      </w:r>
    </w:p>
    <w:p w14:paraId="63FED5C2" w14:textId="77777777" w:rsidR="00EB3F8A" w:rsidRPr="00C87CCE" w:rsidRDefault="00EB3F8A" w:rsidP="00EB3F8A">
      <w:pPr>
        <w:autoSpaceDE w:val="0"/>
        <w:autoSpaceDN w:val="0"/>
        <w:adjustRightInd w:val="0"/>
        <w:jc w:val="center"/>
        <w:rPr>
          <w:rFonts w:ascii="Times New Roman" w:eastAsia="FranklinGothicBook" w:hAnsi="Times New Roman" w:cs="Times New Roman"/>
          <w:b/>
          <w:sz w:val="28"/>
          <w:szCs w:val="28"/>
        </w:rPr>
      </w:pPr>
    </w:p>
    <w:p w14:paraId="425B4C91" w14:textId="77777777" w:rsidR="00EB3F8A" w:rsidRDefault="00EB3F8A" w:rsidP="00EB3F8A">
      <w:pPr>
        <w:autoSpaceDE w:val="0"/>
        <w:autoSpaceDN w:val="0"/>
        <w:adjustRightInd w:val="0"/>
        <w:jc w:val="center"/>
        <w:rPr>
          <w:rFonts w:ascii="Times New Roman" w:eastAsia="FranklinGothicBook" w:hAnsi="Times New Roman" w:cs="Times New Roman"/>
          <w:b/>
          <w:sz w:val="28"/>
          <w:szCs w:val="28"/>
        </w:rPr>
      </w:pPr>
    </w:p>
    <w:p w14:paraId="43952F64" w14:textId="77777777" w:rsidR="00BA78B1" w:rsidRDefault="00BA78B1" w:rsidP="00EB3F8A">
      <w:pPr>
        <w:autoSpaceDE w:val="0"/>
        <w:autoSpaceDN w:val="0"/>
        <w:adjustRightInd w:val="0"/>
        <w:jc w:val="center"/>
        <w:rPr>
          <w:rFonts w:ascii="Times New Roman" w:eastAsia="FranklinGothicBook" w:hAnsi="Times New Roman" w:cs="Times New Roman"/>
          <w:b/>
          <w:sz w:val="28"/>
          <w:szCs w:val="28"/>
        </w:rPr>
      </w:pPr>
    </w:p>
    <w:p w14:paraId="4D47EB90" w14:textId="77777777" w:rsidR="00BA78B1" w:rsidRDefault="00BA78B1" w:rsidP="00EB3F8A">
      <w:pPr>
        <w:autoSpaceDE w:val="0"/>
        <w:autoSpaceDN w:val="0"/>
        <w:adjustRightInd w:val="0"/>
        <w:jc w:val="center"/>
        <w:rPr>
          <w:rFonts w:ascii="Times New Roman" w:eastAsia="FranklinGothicBook" w:hAnsi="Times New Roman" w:cs="Times New Roman"/>
          <w:b/>
          <w:sz w:val="28"/>
          <w:szCs w:val="28"/>
        </w:rPr>
      </w:pPr>
    </w:p>
    <w:p w14:paraId="5B24E427" w14:textId="77777777" w:rsidR="00BA78B1" w:rsidRDefault="00BA78B1" w:rsidP="00EB3F8A">
      <w:pPr>
        <w:autoSpaceDE w:val="0"/>
        <w:autoSpaceDN w:val="0"/>
        <w:adjustRightInd w:val="0"/>
        <w:jc w:val="center"/>
        <w:rPr>
          <w:rFonts w:ascii="Times New Roman" w:eastAsia="FranklinGothicBook" w:hAnsi="Times New Roman" w:cs="Times New Roman"/>
          <w:b/>
          <w:sz w:val="28"/>
          <w:szCs w:val="28"/>
        </w:rPr>
      </w:pPr>
    </w:p>
    <w:p w14:paraId="31519B23" w14:textId="77777777" w:rsidR="00BA78B1" w:rsidRPr="00C87CCE" w:rsidRDefault="00BA78B1" w:rsidP="00EB3F8A">
      <w:pPr>
        <w:autoSpaceDE w:val="0"/>
        <w:autoSpaceDN w:val="0"/>
        <w:adjustRightInd w:val="0"/>
        <w:jc w:val="center"/>
        <w:rPr>
          <w:rFonts w:ascii="Times New Roman" w:eastAsia="FranklinGothicBook" w:hAnsi="Times New Roman" w:cs="Times New Roman"/>
          <w:b/>
          <w:sz w:val="28"/>
          <w:szCs w:val="28"/>
        </w:rPr>
      </w:pPr>
    </w:p>
    <w:p w14:paraId="22B967EE" w14:textId="77777777" w:rsidR="00EB3F8A" w:rsidRDefault="00EB3F8A" w:rsidP="00EB3F8A">
      <w:pPr>
        <w:autoSpaceDE w:val="0"/>
        <w:autoSpaceDN w:val="0"/>
        <w:adjustRightInd w:val="0"/>
        <w:jc w:val="center"/>
        <w:rPr>
          <w:rFonts w:ascii="Times New Roman" w:eastAsia="FranklinGothicBook" w:hAnsi="Times New Roman" w:cs="Times New Roman"/>
          <w:b/>
          <w:sz w:val="28"/>
          <w:szCs w:val="28"/>
        </w:rPr>
      </w:pPr>
    </w:p>
    <w:p w14:paraId="3DD4E39D" w14:textId="77777777" w:rsidR="00BA78B1" w:rsidRDefault="00BA78B1" w:rsidP="00BA78B1">
      <w:pPr>
        <w:autoSpaceDE w:val="0"/>
        <w:autoSpaceDN w:val="0"/>
        <w:adjustRightInd w:val="0"/>
        <w:spacing w:after="0"/>
        <w:jc w:val="center"/>
        <w:rPr>
          <w:rFonts w:ascii="Times New Roman" w:eastAsia="FranklinGothicBook" w:hAnsi="Times New Roman" w:cs="Times New Roman"/>
          <w:b/>
          <w:bCs/>
          <w:sz w:val="28"/>
          <w:szCs w:val="28"/>
        </w:rPr>
      </w:pPr>
      <w:r>
        <w:rPr>
          <w:rFonts w:ascii="Times New Roman" w:eastAsia="FranklinGothicBook" w:hAnsi="Times New Roman" w:cs="Times New Roman"/>
          <w:b/>
          <w:bCs/>
          <w:sz w:val="28"/>
          <w:szCs w:val="28"/>
        </w:rPr>
        <w:t xml:space="preserve">МЕТОДИЧЕСКИЕ УКАЗАНИЯ </w:t>
      </w:r>
    </w:p>
    <w:p w14:paraId="2B2CC2D2" w14:textId="77777777" w:rsidR="00BA78B1" w:rsidRDefault="00BA78B1" w:rsidP="00BA78B1">
      <w:pPr>
        <w:autoSpaceDE w:val="0"/>
        <w:autoSpaceDN w:val="0"/>
        <w:adjustRightInd w:val="0"/>
        <w:spacing w:after="0" w:line="240" w:lineRule="auto"/>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по выполнению рейтинговой работы </w:t>
      </w:r>
    </w:p>
    <w:p w14:paraId="6F3AC263" w14:textId="77777777" w:rsidR="00BA78B1" w:rsidRDefault="00BA78B1" w:rsidP="00BA78B1">
      <w:pPr>
        <w:autoSpaceDE w:val="0"/>
        <w:autoSpaceDN w:val="0"/>
        <w:adjustRightInd w:val="0"/>
        <w:spacing w:after="0" w:line="240" w:lineRule="auto"/>
        <w:jc w:val="center"/>
        <w:rPr>
          <w:rFonts w:ascii="Times New Roman" w:hAnsi="Times New Roman" w:cs="Times New Roman"/>
          <w:b/>
          <w:bCs/>
          <w:spacing w:val="-2"/>
          <w:sz w:val="28"/>
          <w:szCs w:val="28"/>
        </w:rPr>
      </w:pPr>
    </w:p>
    <w:p w14:paraId="3C403079" w14:textId="2EF12D0B" w:rsidR="00BA78B1" w:rsidRDefault="00D12073" w:rsidP="00BA78B1">
      <w:pPr>
        <w:autoSpaceDE w:val="0"/>
        <w:autoSpaceDN w:val="0"/>
        <w:adjustRightInd w:val="0"/>
        <w:spacing w:after="0" w:line="240" w:lineRule="auto"/>
        <w:jc w:val="center"/>
        <w:rPr>
          <w:rFonts w:ascii="Times New Roman" w:eastAsia="FranklinGothicBook" w:hAnsi="Times New Roman" w:cs="Times New Roman"/>
          <w:b/>
          <w:bCs/>
          <w:sz w:val="28"/>
          <w:szCs w:val="28"/>
        </w:rPr>
      </w:pPr>
      <w:r>
        <w:rPr>
          <w:rFonts w:ascii="Times New Roman" w:eastAsia="FranklinGothicBook" w:hAnsi="Times New Roman" w:cs="Times New Roman"/>
          <w:b/>
          <w:bCs/>
          <w:sz w:val="28"/>
          <w:szCs w:val="28"/>
        </w:rPr>
        <w:t>Мультимедийные технологии</w:t>
      </w:r>
    </w:p>
    <w:p w14:paraId="05906A00" w14:textId="77777777" w:rsidR="00BA78B1" w:rsidRDefault="00BA78B1" w:rsidP="00BA78B1">
      <w:pPr>
        <w:autoSpaceDE w:val="0"/>
        <w:autoSpaceDN w:val="0"/>
        <w:adjustRightInd w:val="0"/>
        <w:jc w:val="center"/>
        <w:rPr>
          <w:rFonts w:ascii="Times New Roman" w:eastAsia="FranklinGothicBook" w:hAnsi="Times New Roman" w:cs="Times New Roman"/>
          <w:b/>
          <w:bCs/>
          <w:sz w:val="28"/>
          <w:szCs w:val="28"/>
        </w:rPr>
      </w:pPr>
    </w:p>
    <w:p w14:paraId="103F45E3" w14:textId="77777777" w:rsidR="00BA78B1" w:rsidRDefault="00BA78B1" w:rsidP="00BA78B1">
      <w:pPr>
        <w:spacing w:after="0" w:line="240" w:lineRule="auto"/>
        <w:jc w:val="center"/>
        <w:rPr>
          <w:rFonts w:ascii="Times New Roman" w:eastAsia="Calibri" w:hAnsi="Times New Roman" w:cs="Times New Roman"/>
          <w:i/>
          <w:sz w:val="28"/>
          <w:szCs w:val="28"/>
        </w:rPr>
      </w:pPr>
    </w:p>
    <w:p w14:paraId="6668DEAB" w14:textId="77777777" w:rsidR="00BA78B1" w:rsidRDefault="00BA78B1" w:rsidP="00BA78B1">
      <w:pPr>
        <w:tabs>
          <w:tab w:val="left" w:pos="1276"/>
        </w:tabs>
        <w:spacing w:after="0" w:line="240" w:lineRule="auto"/>
        <w:ind w:left="-142"/>
        <w:jc w:val="center"/>
        <w:rPr>
          <w:rFonts w:ascii="Times New Roman" w:eastAsia="Calibri" w:hAnsi="Times New Roman" w:cs="Times New Roman"/>
          <w:i/>
          <w:sz w:val="28"/>
          <w:szCs w:val="28"/>
        </w:rPr>
      </w:pPr>
      <w:r>
        <w:rPr>
          <w:rFonts w:ascii="Times New Roman" w:eastAsia="Calibri" w:hAnsi="Times New Roman" w:cs="Times New Roman"/>
          <w:i/>
          <w:sz w:val="28"/>
          <w:szCs w:val="28"/>
        </w:rPr>
        <w:t>Для всех специальностей ППССЗ</w:t>
      </w:r>
    </w:p>
    <w:p w14:paraId="603331B7" w14:textId="77777777" w:rsidR="0034397E" w:rsidRDefault="0034397E" w:rsidP="00D9355C">
      <w:pPr>
        <w:autoSpaceDE w:val="0"/>
        <w:autoSpaceDN w:val="0"/>
        <w:adjustRightInd w:val="0"/>
        <w:rPr>
          <w:rFonts w:ascii="Times New Roman" w:eastAsia="FranklinGothicBook" w:hAnsi="Times New Roman" w:cs="Times New Roman"/>
          <w:b/>
          <w:bCs/>
          <w:sz w:val="28"/>
          <w:szCs w:val="28"/>
        </w:rPr>
      </w:pPr>
    </w:p>
    <w:p w14:paraId="27073364" w14:textId="77777777" w:rsidR="0034397E" w:rsidRDefault="0034397E" w:rsidP="00D9355C">
      <w:pPr>
        <w:autoSpaceDE w:val="0"/>
        <w:autoSpaceDN w:val="0"/>
        <w:adjustRightInd w:val="0"/>
        <w:rPr>
          <w:rFonts w:ascii="Times New Roman" w:eastAsia="FranklinGothicBook" w:hAnsi="Times New Roman" w:cs="Times New Roman"/>
          <w:b/>
          <w:bCs/>
          <w:sz w:val="28"/>
          <w:szCs w:val="28"/>
        </w:rPr>
      </w:pPr>
    </w:p>
    <w:p w14:paraId="5A4B4B1C" w14:textId="77777777" w:rsidR="006943FE" w:rsidRDefault="006943FE" w:rsidP="00D9355C">
      <w:pPr>
        <w:autoSpaceDE w:val="0"/>
        <w:autoSpaceDN w:val="0"/>
        <w:adjustRightInd w:val="0"/>
        <w:rPr>
          <w:rFonts w:ascii="Times New Roman" w:eastAsia="FranklinGothicBook" w:hAnsi="Times New Roman" w:cs="Times New Roman"/>
          <w:b/>
          <w:bCs/>
          <w:sz w:val="28"/>
          <w:szCs w:val="28"/>
        </w:rPr>
      </w:pPr>
    </w:p>
    <w:p w14:paraId="158D4B77" w14:textId="77777777" w:rsidR="006943FE" w:rsidRDefault="006943FE" w:rsidP="00D9355C">
      <w:pPr>
        <w:autoSpaceDE w:val="0"/>
        <w:autoSpaceDN w:val="0"/>
        <w:adjustRightInd w:val="0"/>
        <w:rPr>
          <w:rFonts w:ascii="Times New Roman" w:eastAsia="FranklinGothicBook" w:hAnsi="Times New Roman" w:cs="Times New Roman"/>
          <w:b/>
          <w:bCs/>
          <w:sz w:val="28"/>
          <w:szCs w:val="28"/>
        </w:rPr>
      </w:pPr>
    </w:p>
    <w:p w14:paraId="6894C2FC" w14:textId="77777777" w:rsidR="006943FE" w:rsidRDefault="006943FE" w:rsidP="00D9355C">
      <w:pPr>
        <w:autoSpaceDE w:val="0"/>
        <w:autoSpaceDN w:val="0"/>
        <w:adjustRightInd w:val="0"/>
        <w:rPr>
          <w:rFonts w:ascii="Times New Roman" w:eastAsia="FranklinGothicBook" w:hAnsi="Times New Roman" w:cs="Times New Roman"/>
          <w:b/>
          <w:bCs/>
          <w:sz w:val="28"/>
          <w:szCs w:val="28"/>
        </w:rPr>
      </w:pPr>
    </w:p>
    <w:p w14:paraId="2E092493" w14:textId="77777777" w:rsidR="006943FE" w:rsidRDefault="006943FE" w:rsidP="00D9355C">
      <w:pPr>
        <w:autoSpaceDE w:val="0"/>
        <w:autoSpaceDN w:val="0"/>
        <w:adjustRightInd w:val="0"/>
        <w:rPr>
          <w:rFonts w:ascii="Times New Roman" w:eastAsia="FranklinGothicBook" w:hAnsi="Times New Roman" w:cs="Times New Roman"/>
          <w:b/>
          <w:bCs/>
          <w:sz w:val="28"/>
          <w:szCs w:val="28"/>
        </w:rPr>
      </w:pPr>
    </w:p>
    <w:p w14:paraId="2FCCEBE0" w14:textId="77777777" w:rsidR="006943FE" w:rsidRDefault="006943FE" w:rsidP="00D9355C">
      <w:pPr>
        <w:autoSpaceDE w:val="0"/>
        <w:autoSpaceDN w:val="0"/>
        <w:adjustRightInd w:val="0"/>
        <w:rPr>
          <w:rFonts w:ascii="Times New Roman" w:eastAsia="FranklinGothicBook" w:hAnsi="Times New Roman" w:cs="Times New Roman"/>
          <w:b/>
          <w:bCs/>
          <w:sz w:val="28"/>
          <w:szCs w:val="28"/>
        </w:rPr>
      </w:pPr>
    </w:p>
    <w:p w14:paraId="6381CD5C" w14:textId="77777777" w:rsidR="006C3C3D" w:rsidRPr="00C87CCE" w:rsidRDefault="006C3C3D" w:rsidP="00D9355C">
      <w:pPr>
        <w:autoSpaceDE w:val="0"/>
        <w:autoSpaceDN w:val="0"/>
        <w:adjustRightInd w:val="0"/>
        <w:rPr>
          <w:rFonts w:ascii="Times New Roman" w:eastAsia="FranklinGothicBook" w:hAnsi="Times New Roman" w:cs="Times New Roman"/>
          <w:b/>
          <w:bCs/>
          <w:sz w:val="28"/>
          <w:szCs w:val="28"/>
        </w:rPr>
      </w:pPr>
    </w:p>
    <w:p w14:paraId="05B02C39" w14:textId="77777777" w:rsidR="00EB3F8A" w:rsidRPr="00C87CCE" w:rsidRDefault="00EB3F8A" w:rsidP="00EB3F8A">
      <w:pPr>
        <w:autoSpaceDE w:val="0"/>
        <w:autoSpaceDN w:val="0"/>
        <w:adjustRightInd w:val="0"/>
        <w:jc w:val="center"/>
        <w:rPr>
          <w:rFonts w:ascii="Times New Roman" w:eastAsia="FranklinGothicBook" w:hAnsi="Times New Roman" w:cs="Times New Roman"/>
          <w:b/>
          <w:bCs/>
          <w:sz w:val="28"/>
          <w:szCs w:val="28"/>
        </w:rPr>
      </w:pPr>
    </w:p>
    <w:p w14:paraId="529D4C77" w14:textId="3CF63BCB" w:rsidR="00D81E2D" w:rsidRDefault="00B7745C" w:rsidP="00D81E2D">
      <w:pPr>
        <w:autoSpaceDE w:val="0"/>
        <w:autoSpaceDN w:val="0"/>
        <w:adjustRightInd w:val="0"/>
        <w:jc w:val="center"/>
        <w:rPr>
          <w:rFonts w:ascii="Times New Roman" w:eastAsia="FranklinGothicBook" w:hAnsi="Times New Roman" w:cs="Times New Roman"/>
          <w:b/>
          <w:sz w:val="28"/>
          <w:szCs w:val="28"/>
        </w:rPr>
      </w:pPr>
      <w:r>
        <w:rPr>
          <w:rFonts w:ascii="Times New Roman" w:eastAsia="FranklinGothicBook" w:hAnsi="Times New Roman" w:cs="Times New Roman"/>
          <w:b/>
          <w:sz w:val="28"/>
          <w:szCs w:val="28"/>
        </w:rPr>
        <w:t>Москва, 2021</w:t>
      </w:r>
    </w:p>
    <w:p w14:paraId="778B4F30" w14:textId="77777777" w:rsidR="00EB3F8A" w:rsidRDefault="00EB3F8A" w:rsidP="00EB3F8A">
      <w:pPr>
        <w:spacing w:after="0" w:line="240" w:lineRule="auto"/>
        <w:ind w:firstLine="709"/>
        <w:jc w:val="center"/>
        <w:rPr>
          <w:rFonts w:ascii="Times New Roman" w:hAnsi="Times New Roman" w:cs="Times New Roman"/>
          <w:b/>
          <w:bCs/>
          <w:sz w:val="28"/>
          <w:szCs w:val="28"/>
        </w:rPr>
      </w:pPr>
    </w:p>
    <w:p w14:paraId="3669DC19" w14:textId="77777777" w:rsidR="00013E1E" w:rsidRDefault="00013E1E" w:rsidP="00EB3F8A">
      <w:pPr>
        <w:spacing w:after="0" w:line="240" w:lineRule="auto"/>
        <w:ind w:firstLine="709"/>
        <w:jc w:val="center"/>
        <w:rPr>
          <w:rFonts w:ascii="Times New Roman" w:hAnsi="Times New Roman" w:cs="Times New Roman"/>
          <w:b/>
          <w:bCs/>
          <w:sz w:val="28"/>
          <w:szCs w:val="28"/>
        </w:rPr>
      </w:pPr>
      <w:bookmarkStart w:id="1" w:name="_GoBack"/>
      <w:bookmarkEnd w:id="1"/>
    </w:p>
    <w:p w14:paraId="162D8812" w14:textId="77777777" w:rsidR="00013E1E" w:rsidRDefault="00013E1E" w:rsidP="00EB3F8A">
      <w:pPr>
        <w:spacing w:after="0" w:line="240" w:lineRule="auto"/>
        <w:ind w:firstLine="709"/>
        <w:jc w:val="center"/>
        <w:rPr>
          <w:rFonts w:ascii="Times New Roman" w:hAnsi="Times New Roman" w:cs="Times New Roman"/>
          <w:b/>
          <w:bCs/>
          <w:sz w:val="28"/>
          <w:szCs w:val="28"/>
        </w:rPr>
      </w:pPr>
    </w:p>
    <w:p w14:paraId="6BC9DDF9" w14:textId="77777777" w:rsidR="005E7192" w:rsidRDefault="005E7192" w:rsidP="00EB3F8A">
      <w:pPr>
        <w:spacing w:after="0" w:line="240" w:lineRule="auto"/>
        <w:ind w:firstLine="709"/>
        <w:jc w:val="center"/>
        <w:rPr>
          <w:rFonts w:ascii="Times New Roman" w:hAnsi="Times New Roman" w:cs="Times New Roman"/>
          <w:b/>
          <w:bCs/>
          <w:sz w:val="28"/>
          <w:szCs w:val="28"/>
        </w:rPr>
      </w:pPr>
    </w:p>
    <w:p w14:paraId="3A558594" w14:textId="77777777" w:rsidR="00EB3F8A" w:rsidRDefault="00EB3F8A" w:rsidP="00EB3F8A">
      <w:pPr>
        <w:spacing w:after="0" w:line="240" w:lineRule="auto"/>
        <w:ind w:firstLine="709"/>
        <w:jc w:val="center"/>
        <w:rPr>
          <w:rFonts w:ascii="Times New Roman" w:hAnsi="Times New Roman" w:cs="Times New Roman"/>
          <w:b/>
          <w:bCs/>
          <w:sz w:val="28"/>
          <w:szCs w:val="28"/>
        </w:rPr>
      </w:pPr>
    </w:p>
    <w:p w14:paraId="7DF25CCC" w14:textId="77777777" w:rsidR="00EB3F8A" w:rsidRPr="000175C5" w:rsidRDefault="00EB3F8A" w:rsidP="00EB3F8A">
      <w:pPr>
        <w:pStyle w:val="a6"/>
        <w:spacing w:before="0" w:line="360" w:lineRule="auto"/>
        <w:jc w:val="center"/>
        <w:rPr>
          <w:rFonts w:ascii="Times New Roman" w:hAnsi="Times New Roman"/>
          <w:color w:val="auto"/>
        </w:rPr>
      </w:pPr>
      <w:r w:rsidRPr="000175C5">
        <w:rPr>
          <w:rFonts w:ascii="Times New Roman" w:hAnsi="Times New Roman"/>
          <w:color w:val="auto"/>
        </w:rPr>
        <w:t>СОДЕРЖАНИЕ</w:t>
      </w:r>
    </w:p>
    <w:p w14:paraId="55DEFCBD" w14:textId="77777777" w:rsidR="00EB3F8A" w:rsidRPr="00423CCE" w:rsidRDefault="00556C0C" w:rsidP="00EB3F8A">
      <w:pPr>
        <w:pStyle w:val="11"/>
        <w:rPr>
          <w:noProof/>
          <w:sz w:val="26"/>
          <w:szCs w:val="26"/>
        </w:rPr>
      </w:pPr>
      <w:r w:rsidRPr="00A540EE">
        <w:rPr>
          <w:sz w:val="26"/>
          <w:szCs w:val="26"/>
        </w:rPr>
        <w:fldChar w:fldCharType="begin"/>
      </w:r>
      <w:r w:rsidR="00EB3F8A" w:rsidRPr="00A540EE">
        <w:rPr>
          <w:sz w:val="26"/>
          <w:szCs w:val="26"/>
        </w:rPr>
        <w:instrText xml:space="preserve"> TOC \o "1-3" \h \z \u </w:instrText>
      </w:r>
      <w:r w:rsidRPr="00A540EE">
        <w:rPr>
          <w:sz w:val="26"/>
          <w:szCs w:val="26"/>
        </w:rPr>
        <w:fldChar w:fldCharType="separate"/>
      </w:r>
      <w:hyperlink w:anchor="_Toc485824181" w:history="1">
        <w:r w:rsidR="00EB3F8A" w:rsidRPr="00423CCE">
          <w:rPr>
            <w:rStyle w:val="a3"/>
            <w:noProof/>
            <w:sz w:val="26"/>
            <w:szCs w:val="26"/>
          </w:rPr>
          <w:t xml:space="preserve">1. </w:t>
        </w:r>
        <w:r w:rsidR="00EB3F8A" w:rsidRPr="00423CCE">
          <w:rPr>
            <w:rStyle w:val="a3"/>
            <w:rFonts w:eastAsia="FranklinGothicMedium,Bold"/>
            <w:noProof/>
            <w:sz w:val="26"/>
            <w:szCs w:val="26"/>
          </w:rPr>
          <w:t>ОБЩИЕ ПОЛОЖЕНИЯ</w:t>
        </w:r>
        <w:r w:rsidR="00EB3F8A" w:rsidRPr="00423CCE">
          <w:rPr>
            <w:noProof/>
            <w:webHidden/>
            <w:sz w:val="26"/>
            <w:szCs w:val="26"/>
          </w:rPr>
          <w:tab/>
          <w:t>3</w:t>
        </w:r>
      </w:hyperlink>
    </w:p>
    <w:p w14:paraId="6692B799" w14:textId="77777777" w:rsidR="00EB3F8A" w:rsidRPr="00423CCE" w:rsidRDefault="00B7745C" w:rsidP="00EB3F8A">
      <w:pPr>
        <w:pStyle w:val="11"/>
        <w:rPr>
          <w:noProof/>
          <w:sz w:val="26"/>
          <w:szCs w:val="26"/>
        </w:rPr>
      </w:pPr>
      <w:hyperlink w:anchor="_Toc485824182" w:history="1">
        <w:r w:rsidR="00EB3F8A" w:rsidRPr="00423CCE">
          <w:rPr>
            <w:rStyle w:val="a3"/>
            <w:noProof/>
            <w:sz w:val="26"/>
            <w:szCs w:val="26"/>
          </w:rPr>
          <w:t>2. ЗАДАНИЯ ДЛЯ ВЫПОЛНЕНИЯ РЕЙТИНГОВОЙ РАБОТЫ</w:t>
        </w:r>
        <w:r w:rsidR="00EB3F8A" w:rsidRPr="00423CCE">
          <w:rPr>
            <w:noProof/>
            <w:webHidden/>
            <w:sz w:val="26"/>
            <w:szCs w:val="26"/>
          </w:rPr>
          <w:tab/>
          <w:t>3</w:t>
        </w:r>
      </w:hyperlink>
    </w:p>
    <w:p w14:paraId="259A59BA" w14:textId="77777777" w:rsidR="00EB3F8A" w:rsidRPr="00423CCE" w:rsidRDefault="00B7745C" w:rsidP="00EB3F8A">
      <w:pPr>
        <w:pStyle w:val="11"/>
        <w:rPr>
          <w:noProof/>
          <w:sz w:val="26"/>
          <w:szCs w:val="26"/>
        </w:rPr>
      </w:pPr>
      <w:hyperlink w:anchor="_Toc485824183" w:history="1">
        <w:r w:rsidR="00EB3F8A" w:rsidRPr="00423CCE">
          <w:rPr>
            <w:rStyle w:val="a3"/>
            <w:noProof/>
            <w:sz w:val="26"/>
            <w:szCs w:val="26"/>
          </w:rPr>
          <w:t xml:space="preserve">3. </w:t>
        </w:r>
        <w:r w:rsidR="00EB3F8A" w:rsidRPr="00423CCE">
          <w:rPr>
            <w:rStyle w:val="a3"/>
            <w:rFonts w:eastAsia="FranklinGothicMedium,Bold"/>
            <w:noProof/>
            <w:sz w:val="26"/>
            <w:szCs w:val="26"/>
          </w:rPr>
          <w:t>РЕКОМЕНДАЦИИ ПО ВЫПОЛНЕНИЮ РЕЙТИНГОВОЙ РАБОТЫ</w:t>
        </w:r>
        <w:r w:rsidR="00EB3F8A" w:rsidRPr="00423CCE">
          <w:rPr>
            <w:noProof/>
            <w:webHidden/>
            <w:sz w:val="26"/>
            <w:szCs w:val="26"/>
          </w:rPr>
          <w:tab/>
        </w:r>
        <w:r w:rsidR="00A20BBE">
          <w:rPr>
            <w:noProof/>
            <w:webHidden/>
            <w:sz w:val="26"/>
            <w:szCs w:val="26"/>
          </w:rPr>
          <w:t>3</w:t>
        </w:r>
      </w:hyperlink>
    </w:p>
    <w:p w14:paraId="2D70F2B0" w14:textId="77777777" w:rsidR="00EB3F8A" w:rsidRPr="00423CCE" w:rsidRDefault="00B7745C" w:rsidP="00EB3F8A">
      <w:pPr>
        <w:pStyle w:val="11"/>
        <w:rPr>
          <w:noProof/>
          <w:sz w:val="26"/>
          <w:szCs w:val="26"/>
        </w:rPr>
      </w:pPr>
      <w:hyperlink w:anchor="_Toc485824184" w:history="1">
        <w:r w:rsidR="00EB3F8A" w:rsidRPr="00423CCE">
          <w:rPr>
            <w:rStyle w:val="a3"/>
            <w:noProof/>
            <w:sz w:val="26"/>
            <w:szCs w:val="26"/>
          </w:rPr>
          <w:t>4. ТРЕБОВАНИЯ К ОФОРМЛЕНИЮ РЕЙТИНГОВОЙ РАБОТЫ</w:t>
        </w:r>
        <w:r w:rsidR="00EB3F8A" w:rsidRPr="00423CCE">
          <w:rPr>
            <w:noProof/>
            <w:webHidden/>
            <w:sz w:val="26"/>
            <w:szCs w:val="26"/>
          </w:rPr>
          <w:tab/>
        </w:r>
        <w:r w:rsidR="008A3E11">
          <w:rPr>
            <w:noProof/>
            <w:webHidden/>
            <w:sz w:val="26"/>
            <w:szCs w:val="26"/>
          </w:rPr>
          <w:t>4</w:t>
        </w:r>
      </w:hyperlink>
    </w:p>
    <w:p w14:paraId="611B13AA" w14:textId="77777777" w:rsidR="00EB3F8A" w:rsidRPr="00423CCE" w:rsidRDefault="00B7745C" w:rsidP="00EB3F8A">
      <w:pPr>
        <w:pStyle w:val="11"/>
        <w:rPr>
          <w:rStyle w:val="a3"/>
          <w:noProof/>
          <w:sz w:val="26"/>
          <w:szCs w:val="26"/>
        </w:rPr>
      </w:pPr>
      <w:hyperlink w:anchor="_Toc485824185" w:history="1">
        <w:r w:rsidR="00EB3F8A" w:rsidRPr="00423CCE">
          <w:rPr>
            <w:rStyle w:val="a3"/>
            <w:noProof/>
            <w:sz w:val="26"/>
            <w:szCs w:val="26"/>
          </w:rPr>
          <w:t xml:space="preserve">5. </w:t>
        </w:r>
        <w:r w:rsidR="00EB3F8A" w:rsidRPr="00423CCE">
          <w:rPr>
            <w:rStyle w:val="a3"/>
            <w:noProof/>
            <w:spacing w:val="-4"/>
            <w:sz w:val="26"/>
            <w:szCs w:val="26"/>
          </w:rPr>
          <w:t>КРИТЕРИИ ОЦЕНКИ РЕЙТИНГОВОЙ РАБОТЫ</w:t>
        </w:r>
        <w:r w:rsidR="00EB3F8A" w:rsidRPr="00423CCE">
          <w:rPr>
            <w:noProof/>
            <w:webHidden/>
            <w:sz w:val="26"/>
            <w:szCs w:val="26"/>
          </w:rPr>
          <w:tab/>
        </w:r>
        <w:r w:rsidR="00DB72DA">
          <w:rPr>
            <w:noProof/>
            <w:webHidden/>
            <w:sz w:val="26"/>
            <w:szCs w:val="26"/>
          </w:rPr>
          <w:t>.</w:t>
        </w:r>
        <w:r w:rsidR="008A3E11">
          <w:rPr>
            <w:noProof/>
            <w:webHidden/>
            <w:sz w:val="26"/>
            <w:szCs w:val="26"/>
          </w:rPr>
          <w:t>5</w:t>
        </w:r>
      </w:hyperlink>
    </w:p>
    <w:p w14:paraId="66CE56C5" w14:textId="77777777" w:rsidR="00EB3F8A" w:rsidRPr="00A540EE" w:rsidRDefault="00EB3F8A" w:rsidP="00EB3F8A">
      <w:pPr>
        <w:rPr>
          <w:rFonts w:ascii="Times New Roman" w:hAnsi="Times New Roman" w:cs="Times New Roman"/>
          <w:b/>
          <w:bCs/>
          <w:sz w:val="26"/>
          <w:szCs w:val="26"/>
        </w:rPr>
      </w:pPr>
      <w:r w:rsidRPr="00423CCE">
        <w:rPr>
          <w:rFonts w:ascii="Times New Roman" w:hAnsi="Times New Roman" w:cs="Times New Roman"/>
          <w:b/>
          <w:sz w:val="26"/>
          <w:szCs w:val="26"/>
          <w:lang w:eastAsia="ru-RU"/>
        </w:rPr>
        <w:t>6. ПРИЛОЖЕНИЕ………………………………………………………………</w:t>
      </w:r>
      <w:r w:rsidR="00556C0C" w:rsidRPr="00A540EE">
        <w:rPr>
          <w:rFonts w:ascii="Times New Roman" w:hAnsi="Times New Roman" w:cs="Times New Roman"/>
          <w:b/>
          <w:bCs/>
          <w:sz w:val="26"/>
          <w:szCs w:val="26"/>
        </w:rPr>
        <w:fldChar w:fldCharType="end"/>
      </w:r>
      <w:r w:rsidRPr="00A540EE">
        <w:rPr>
          <w:rFonts w:ascii="Times New Roman" w:hAnsi="Times New Roman" w:cs="Times New Roman"/>
          <w:b/>
          <w:bCs/>
          <w:sz w:val="26"/>
          <w:szCs w:val="26"/>
        </w:rPr>
        <w:t>…</w:t>
      </w:r>
      <w:r>
        <w:rPr>
          <w:rFonts w:ascii="Times New Roman" w:hAnsi="Times New Roman" w:cs="Times New Roman"/>
          <w:b/>
          <w:bCs/>
          <w:sz w:val="26"/>
          <w:szCs w:val="26"/>
        </w:rPr>
        <w:t>…</w:t>
      </w:r>
      <w:r w:rsidR="007F334D">
        <w:rPr>
          <w:rFonts w:ascii="Times New Roman" w:hAnsi="Times New Roman" w:cs="Times New Roman"/>
          <w:b/>
          <w:bCs/>
          <w:sz w:val="26"/>
          <w:szCs w:val="26"/>
        </w:rPr>
        <w:t>.</w:t>
      </w:r>
      <w:r>
        <w:rPr>
          <w:rFonts w:ascii="Times New Roman" w:hAnsi="Times New Roman" w:cs="Times New Roman"/>
          <w:b/>
          <w:bCs/>
          <w:sz w:val="26"/>
          <w:szCs w:val="26"/>
        </w:rPr>
        <w:t>..</w:t>
      </w:r>
      <w:r w:rsidR="00A20BBE">
        <w:rPr>
          <w:rFonts w:ascii="Times New Roman" w:hAnsi="Times New Roman" w:cs="Times New Roman"/>
          <w:b/>
          <w:bCs/>
          <w:sz w:val="26"/>
          <w:szCs w:val="26"/>
        </w:rPr>
        <w:t>7</w:t>
      </w:r>
    </w:p>
    <w:p w14:paraId="14E3A0A1" w14:textId="77777777" w:rsidR="00EB3F8A" w:rsidRDefault="00EB3F8A" w:rsidP="00EB3F8A">
      <w:pPr>
        <w:spacing w:after="0" w:line="240" w:lineRule="auto"/>
        <w:ind w:firstLine="709"/>
        <w:jc w:val="center"/>
        <w:rPr>
          <w:bCs/>
          <w:sz w:val="28"/>
          <w:szCs w:val="28"/>
        </w:rPr>
      </w:pPr>
    </w:p>
    <w:p w14:paraId="7B960AE4" w14:textId="77777777" w:rsidR="00EB3F8A" w:rsidRDefault="00EB3F8A" w:rsidP="00EB3F8A">
      <w:pPr>
        <w:spacing w:after="0" w:line="240" w:lineRule="auto"/>
        <w:ind w:firstLine="709"/>
        <w:jc w:val="center"/>
        <w:rPr>
          <w:bCs/>
          <w:sz w:val="28"/>
          <w:szCs w:val="28"/>
        </w:rPr>
      </w:pPr>
    </w:p>
    <w:p w14:paraId="462CB4D4" w14:textId="77777777" w:rsidR="00EB3F8A" w:rsidRDefault="00EB3F8A" w:rsidP="00EB3F8A">
      <w:pPr>
        <w:spacing w:after="0" w:line="240" w:lineRule="auto"/>
        <w:ind w:firstLine="709"/>
        <w:jc w:val="center"/>
        <w:rPr>
          <w:bCs/>
          <w:sz w:val="28"/>
          <w:szCs w:val="28"/>
        </w:rPr>
      </w:pPr>
    </w:p>
    <w:p w14:paraId="3C22075A" w14:textId="77777777" w:rsidR="00EB3F8A" w:rsidRDefault="00EB3F8A" w:rsidP="00EB3F8A">
      <w:pPr>
        <w:spacing w:after="0" w:line="240" w:lineRule="auto"/>
        <w:ind w:firstLine="709"/>
        <w:jc w:val="center"/>
        <w:rPr>
          <w:bCs/>
          <w:sz w:val="28"/>
          <w:szCs w:val="28"/>
        </w:rPr>
      </w:pPr>
    </w:p>
    <w:p w14:paraId="0080D57A" w14:textId="77777777" w:rsidR="00EB3F8A" w:rsidRDefault="00EB3F8A" w:rsidP="00EB3F8A">
      <w:pPr>
        <w:spacing w:after="0" w:line="240" w:lineRule="auto"/>
        <w:ind w:firstLine="709"/>
        <w:jc w:val="center"/>
        <w:rPr>
          <w:bCs/>
          <w:sz w:val="28"/>
          <w:szCs w:val="28"/>
        </w:rPr>
      </w:pPr>
    </w:p>
    <w:p w14:paraId="698A4B43" w14:textId="77777777" w:rsidR="00EB3F8A" w:rsidRDefault="00EB3F8A" w:rsidP="00EB3F8A">
      <w:pPr>
        <w:spacing w:after="0" w:line="240" w:lineRule="auto"/>
        <w:ind w:firstLine="709"/>
        <w:jc w:val="center"/>
        <w:rPr>
          <w:bCs/>
          <w:sz w:val="28"/>
          <w:szCs w:val="28"/>
        </w:rPr>
      </w:pPr>
    </w:p>
    <w:p w14:paraId="79762E0B" w14:textId="77777777" w:rsidR="00EB3F8A" w:rsidRDefault="00EB3F8A" w:rsidP="00EB3F8A">
      <w:pPr>
        <w:spacing w:after="0" w:line="240" w:lineRule="auto"/>
        <w:ind w:firstLine="709"/>
        <w:jc w:val="center"/>
        <w:rPr>
          <w:bCs/>
          <w:sz w:val="28"/>
          <w:szCs w:val="28"/>
        </w:rPr>
      </w:pPr>
    </w:p>
    <w:p w14:paraId="45D14618" w14:textId="77777777" w:rsidR="00EB3F8A" w:rsidRDefault="00EB3F8A" w:rsidP="00EB3F8A">
      <w:pPr>
        <w:spacing w:after="0" w:line="240" w:lineRule="auto"/>
        <w:ind w:firstLine="709"/>
        <w:jc w:val="center"/>
        <w:rPr>
          <w:bCs/>
          <w:sz w:val="28"/>
          <w:szCs w:val="28"/>
        </w:rPr>
      </w:pPr>
    </w:p>
    <w:p w14:paraId="087AE85B" w14:textId="77777777" w:rsidR="00EB3F8A" w:rsidRDefault="00EB3F8A" w:rsidP="00EB3F8A">
      <w:pPr>
        <w:spacing w:after="0" w:line="240" w:lineRule="auto"/>
        <w:ind w:firstLine="709"/>
        <w:jc w:val="center"/>
        <w:rPr>
          <w:bCs/>
          <w:sz w:val="28"/>
          <w:szCs w:val="28"/>
        </w:rPr>
      </w:pPr>
    </w:p>
    <w:p w14:paraId="6E30922B" w14:textId="77777777" w:rsidR="00EB3F8A" w:rsidRDefault="00EB3F8A" w:rsidP="00EB3F8A">
      <w:pPr>
        <w:spacing w:after="0" w:line="240" w:lineRule="auto"/>
        <w:ind w:firstLine="709"/>
        <w:jc w:val="center"/>
        <w:rPr>
          <w:bCs/>
          <w:sz w:val="28"/>
          <w:szCs w:val="28"/>
        </w:rPr>
      </w:pPr>
    </w:p>
    <w:p w14:paraId="586474C7" w14:textId="77777777" w:rsidR="00EB3F8A" w:rsidRDefault="00EB3F8A" w:rsidP="00EB3F8A">
      <w:pPr>
        <w:spacing w:after="0" w:line="240" w:lineRule="auto"/>
        <w:ind w:firstLine="709"/>
        <w:jc w:val="center"/>
        <w:rPr>
          <w:bCs/>
          <w:sz w:val="28"/>
          <w:szCs w:val="28"/>
        </w:rPr>
      </w:pPr>
    </w:p>
    <w:p w14:paraId="20E0EB8F" w14:textId="77777777" w:rsidR="00EB3F8A" w:rsidRDefault="00EB3F8A" w:rsidP="00EB3F8A">
      <w:pPr>
        <w:spacing w:after="0" w:line="240" w:lineRule="auto"/>
        <w:ind w:firstLine="709"/>
        <w:jc w:val="center"/>
        <w:rPr>
          <w:bCs/>
          <w:sz w:val="28"/>
          <w:szCs w:val="28"/>
        </w:rPr>
      </w:pPr>
    </w:p>
    <w:p w14:paraId="6FB98AB0" w14:textId="77777777" w:rsidR="00EB3F8A" w:rsidRDefault="00EB3F8A" w:rsidP="00EB3F8A">
      <w:pPr>
        <w:spacing w:after="0" w:line="240" w:lineRule="auto"/>
        <w:ind w:firstLine="709"/>
        <w:jc w:val="center"/>
        <w:rPr>
          <w:bCs/>
          <w:sz w:val="28"/>
          <w:szCs w:val="28"/>
        </w:rPr>
      </w:pPr>
    </w:p>
    <w:p w14:paraId="3C0A758D" w14:textId="77777777" w:rsidR="00EB3F8A" w:rsidRDefault="00EB3F8A" w:rsidP="00EB3F8A">
      <w:pPr>
        <w:spacing w:after="0" w:line="240" w:lineRule="auto"/>
        <w:ind w:firstLine="709"/>
        <w:jc w:val="center"/>
        <w:rPr>
          <w:bCs/>
          <w:sz w:val="28"/>
          <w:szCs w:val="28"/>
        </w:rPr>
      </w:pPr>
    </w:p>
    <w:p w14:paraId="784C868C" w14:textId="77777777" w:rsidR="00EB3F8A" w:rsidRDefault="00EB3F8A" w:rsidP="00EB3F8A">
      <w:pPr>
        <w:spacing w:after="0" w:line="240" w:lineRule="auto"/>
        <w:ind w:firstLine="709"/>
        <w:jc w:val="center"/>
        <w:rPr>
          <w:bCs/>
          <w:sz w:val="28"/>
          <w:szCs w:val="28"/>
        </w:rPr>
      </w:pPr>
    </w:p>
    <w:p w14:paraId="2AD2B161" w14:textId="77777777" w:rsidR="00EB3F8A" w:rsidRDefault="00EB3F8A" w:rsidP="00EB3F8A">
      <w:pPr>
        <w:spacing w:after="0" w:line="240" w:lineRule="auto"/>
        <w:ind w:firstLine="709"/>
        <w:jc w:val="center"/>
        <w:rPr>
          <w:bCs/>
          <w:sz w:val="28"/>
          <w:szCs w:val="28"/>
        </w:rPr>
      </w:pPr>
    </w:p>
    <w:p w14:paraId="6FEBAE47" w14:textId="77777777" w:rsidR="00EB3F8A" w:rsidRDefault="00EB3F8A" w:rsidP="00EB3F8A">
      <w:pPr>
        <w:spacing w:after="0" w:line="240" w:lineRule="auto"/>
        <w:ind w:firstLine="709"/>
        <w:jc w:val="center"/>
        <w:rPr>
          <w:bCs/>
          <w:sz w:val="28"/>
          <w:szCs w:val="28"/>
        </w:rPr>
      </w:pPr>
    </w:p>
    <w:p w14:paraId="3F89C40B" w14:textId="77777777" w:rsidR="00EB3F8A" w:rsidRDefault="00EB3F8A" w:rsidP="00EB3F8A">
      <w:pPr>
        <w:spacing w:after="0" w:line="240" w:lineRule="auto"/>
        <w:ind w:firstLine="709"/>
        <w:jc w:val="center"/>
        <w:rPr>
          <w:bCs/>
          <w:sz w:val="28"/>
          <w:szCs w:val="28"/>
        </w:rPr>
      </w:pPr>
    </w:p>
    <w:p w14:paraId="2332A35A" w14:textId="77777777" w:rsidR="00EB3F8A" w:rsidRDefault="00EB3F8A" w:rsidP="00EB3F8A">
      <w:pPr>
        <w:spacing w:after="0" w:line="240" w:lineRule="auto"/>
        <w:ind w:firstLine="709"/>
        <w:jc w:val="center"/>
        <w:rPr>
          <w:bCs/>
          <w:sz w:val="28"/>
          <w:szCs w:val="28"/>
        </w:rPr>
      </w:pPr>
    </w:p>
    <w:p w14:paraId="68B186DD" w14:textId="77777777" w:rsidR="00EB3F8A" w:rsidRDefault="00EB3F8A" w:rsidP="00EB3F8A">
      <w:pPr>
        <w:spacing w:after="0" w:line="240" w:lineRule="auto"/>
        <w:ind w:firstLine="709"/>
        <w:jc w:val="center"/>
        <w:rPr>
          <w:bCs/>
          <w:sz w:val="28"/>
          <w:szCs w:val="28"/>
        </w:rPr>
      </w:pPr>
    </w:p>
    <w:p w14:paraId="7D8FBDF3" w14:textId="77777777" w:rsidR="00EB3F8A" w:rsidRDefault="00EB3F8A" w:rsidP="00EB3F8A">
      <w:pPr>
        <w:spacing w:after="0" w:line="240" w:lineRule="auto"/>
        <w:ind w:firstLine="709"/>
        <w:jc w:val="center"/>
        <w:rPr>
          <w:bCs/>
          <w:sz w:val="28"/>
          <w:szCs w:val="28"/>
        </w:rPr>
      </w:pPr>
    </w:p>
    <w:p w14:paraId="0E77022D" w14:textId="77777777" w:rsidR="00EB3F8A" w:rsidRDefault="00EB3F8A" w:rsidP="00EB3F8A">
      <w:pPr>
        <w:spacing w:after="0" w:line="240" w:lineRule="auto"/>
        <w:ind w:firstLine="709"/>
        <w:jc w:val="center"/>
        <w:rPr>
          <w:bCs/>
          <w:sz w:val="28"/>
          <w:szCs w:val="28"/>
        </w:rPr>
      </w:pPr>
    </w:p>
    <w:p w14:paraId="069B253C" w14:textId="77777777" w:rsidR="00EB3F8A" w:rsidRDefault="00EB3F8A" w:rsidP="00EB3F8A">
      <w:pPr>
        <w:spacing w:after="0" w:line="240" w:lineRule="auto"/>
        <w:ind w:firstLine="709"/>
        <w:jc w:val="center"/>
        <w:rPr>
          <w:bCs/>
          <w:sz w:val="28"/>
          <w:szCs w:val="28"/>
        </w:rPr>
      </w:pPr>
    </w:p>
    <w:p w14:paraId="08F01AB5" w14:textId="77777777" w:rsidR="00EB3F8A" w:rsidRDefault="00EB3F8A" w:rsidP="00EB3F8A">
      <w:pPr>
        <w:spacing w:after="0" w:line="240" w:lineRule="auto"/>
        <w:ind w:firstLine="709"/>
        <w:jc w:val="center"/>
        <w:rPr>
          <w:bCs/>
          <w:sz w:val="28"/>
          <w:szCs w:val="28"/>
        </w:rPr>
      </w:pPr>
    </w:p>
    <w:p w14:paraId="7E3D5629" w14:textId="77777777" w:rsidR="00EB3F8A" w:rsidRDefault="00EB3F8A" w:rsidP="00EB3F8A">
      <w:pPr>
        <w:spacing w:after="0" w:line="240" w:lineRule="auto"/>
        <w:ind w:firstLine="709"/>
        <w:jc w:val="center"/>
        <w:rPr>
          <w:bCs/>
          <w:sz w:val="28"/>
          <w:szCs w:val="28"/>
        </w:rPr>
      </w:pPr>
    </w:p>
    <w:p w14:paraId="121F5CE2" w14:textId="77777777" w:rsidR="00EB3F8A" w:rsidRDefault="00EB3F8A" w:rsidP="00EB3F8A">
      <w:pPr>
        <w:spacing w:after="0" w:line="240" w:lineRule="auto"/>
        <w:ind w:firstLine="709"/>
        <w:jc w:val="center"/>
        <w:rPr>
          <w:bCs/>
          <w:sz w:val="28"/>
          <w:szCs w:val="28"/>
        </w:rPr>
      </w:pPr>
    </w:p>
    <w:p w14:paraId="583AF27D" w14:textId="77777777" w:rsidR="00EB3F8A" w:rsidRDefault="00EB3F8A" w:rsidP="00EB3F8A">
      <w:pPr>
        <w:spacing w:after="0" w:line="240" w:lineRule="auto"/>
        <w:ind w:firstLine="709"/>
        <w:jc w:val="center"/>
        <w:rPr>
          <w:bCs/>
          <w:sz w:val="28"/>
          <w:szCs w:val="28"/>
        </w:rPr>
      </w:pPr>
    </w:p>
    <w:p w14:paraId="68757B93" w14:textId="77777777" w:rsidR="00EB3F8A" w:rsidRDefault="00EB3F8A" w:rsidP="00EB3F8A">
      <w:pPr>
        <w:spacing w:after="0" w:line="240" w:lineRule="auto"/>
        <w:ind w:firstLine="709"/>
        <w:jc w:val="center"/>
        <w:rPr>
          <w:bCs/>
          <w:sz w:val="28"/>
          <w:szCs w:val="28"/>
        </w:rPr>
      </w:pPr>
    </w:p>
    <w:p w14:paraId="7E12B241" w14:textId="77777777" w:rsidR="00EB3F8A" w:rsidRDefault="00EB3F8A" w:rsidP="00EB3F8A">
      <w:pPr>
        <w:spacing w:after="0" w:line="240" w:lineRule="auto"/>
        <w:ind w:firstLine="709"/>
        <w:jc w:val="center"/>
        <w:rPr>
          <w:bCs/>
          <w:sz w:val="28"/>
          <w:szCs w:val="28"/>
        </w:rPr>
      </w:pPr>
    </w:p>
    <w:p w14:paraId="2E4D717C" w14:textId="77777777" w:rsidR="00EB3F8A" w:rsidRDefault="00EB3F8A" w:rsidP="00EB3F8A">
      <w:pPr>
        <w:spacing w:after="0" w:line="240" w:lineRule="auto"/>
        <w:ind w:firstLine="709"/>
        <w:jc w:val="center"/>
        <w:rPr>
          <w:bCs/>
          <w:sz w:val="28"/>
          <w:szCs w:val="28"/>
        </w:rPr>
      </w:pPr>
    </w:p>
    <w:p w14:paraId="6C075DEA" w14:textId="77777777" w:rsidR="00EB3F8A" w:rsidRDefault="00EB3F8A" w:rsidP="00EB3F8A">
      <w:pPr>
        <w:spacing w:after="0" w:line="240" w:lineRule="auto"/>
        <w:ind w:firstLine="709"/>
        <w:jc w:val="center"/>
        <w:rPr>
          <w:bCs/>
          <w:sz w:val="28"/>
          <w:szCs w:val="28"/>
        </w:rPr>
      </w:pPr>
    </w:p>
    <w:p w14:paraId="71AAB8DD" w14:textId="77777777" w:rsidR="00EB3F8A" w:rsidRDefault="00EB3F8A" w:rsidP="00EB3F8A">
      <w:pPr>
        <w:spacing w:after="0" w:line="240" w:lineRule="auto"/>
        <w:ind w:firstLine="709"/>
        <w:jc w:val="center"/>
        <w:rPr>
          <w:bCs/>
          <w:sz w:val="28"/>
          <w:szCs w:val="28"/>
        </w:rPr>
      </w:pPr>
    </w:p>
    <w:p w14:paraId="3D82F4FD" w14:textId="77777777" w:rsidR="00EB3F8A" w:rsidRPr="00B02A2A" w:rsidRDefault="007F334D" w:rsidP="00EB3F8A">
      <w:pPr>
        <w:keepNext/>
        <w:ind w:left="709"/>
        <w:jc w:val="center"/>
        <w:outlineLvl w:val="1"/>
        <w:rPr>
          <w:rFonts w:ascii="Times New Roman" w:hAnsi="Times New Roman" w:cs="Times New Roman"/>
          <w:b/>
          <w:sz w:val="28"/>
          <w:szCs w:val="28"/>
        </w:rPr>
      </w:pPr>
      <w:r>
        <w:rPr>
          <w:rFonts w:ascii="Times New Roman" w:hAnsi="Times New Roman" w:cs="Times New Roman"/>
          <w:b/>
          <w:sz w:val="28"/>
          <w:szCs w:val="28"/>
        </w:rPr>
        <w:t xml:space="preserve">1. </w:t>
      </w:r>
      <w:r w:rsidR="00EB3F8A" w:rsidRPr="00B02A2A">
        <w:rPr>
          <w:rFonts w:ascii="Times New Roman" w:hAnsi="Times New Roman" w:cs="Times New Roman"/>
          <w:b/>
          <w:sz w:val="28"/>
          <w:szCs w:val="28"/>
        </w:rPr>
        <w:t>ОБЩИЕ ПОЛОЖЕНИЯ</w:t>
      </w:r>
    </w:p>
    <w:p w14:paraId="63FD6DBE" w14:textId="77777777" w:rsidR="00EB3F8A" w:rsidRPr="00C87CCE" w:rsidRDefault="00EB3F8A" w:rsidP="00EB3F8A">
      <w:pPr>
        <w:pStyle w:val="a4"/>
        <w:keepNext/>
        <w:ind w:left="0" w:firstLine="709"/>
        <w:contextualSpacing w:val="0"/>
        <w:jc w:val="both"/>
        <w:outlineLvl w:val="1"/>
        <w:rPr>
          <w:spacing w:val="-4"/>
          <w:sz w:val="28"/>
          <w:szCs w:val="28"/>
        </w:rPr>
      </w:pPr>
      <w:r w:rsidRPr="00C87CCE">
        <w:rPr>
          <w:spacing w:val="-4"/>
          <w:sz w:val="28"/>
          <w:szCs w:val="28"/>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14:paraId="0C67F814" w14:textId="77777777" w:rsidR="00EB3F8A" w:rsidRDefault="00EB3F8A" w:rsidP="00EB3F8A">
      <w:pPr>
        <w:spacing w:after="0" w:line="240" w:lineRule="auto"/>
        <w:ind w:firstLine="709"/>
        <w:jc w:val="both"/>
        <w:rPr>
          <w:rFonts w:ascii="Times New Roman" w:hAnsi="Times New Roman" w:cs="Times New Roman"/>
          <w:sz w:val="28"/>
          <w:szCs w:val="28"/>
        </w:rPr>
      </w:pPr>
    </w:p>
    <w:p w14:paraId="0BA4D9E1" w14:textId="77777777" w:rsidR="00EB3F8A" w:rsidRDefault="006943FE" w:rsidP="00EB3F8A">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2. </w:t>
      </w:r>
      <w:r w:rsidR="00EB3F8A" w:rsidRPr="00C87CCE">
        <w:rPr>
          <w:rFonts w:ascii="Times New Roman" w:hAnsi="Times New Roman" w:cs="Times New Roman"/>
          <w:b/>
          <w:bCs/>
          <w:sz w:val="28"/>
          <w:szCs w:val="28"/>
        </w:rPr>
        <w:t>ЗАДАНИЯ ДЛЯ ВЫПОЛНЕНИЯ РЕЙТИНГОВОЙ РАБОТЫ</w:t>
      </w:r>
    </w:p>
    <w:p w14:paraId="4E475292" w14:textId="77777777" w:rsidR="00EB3F8A" w:rsidRPr="00C81102" w:rsidRDefault="00EB3F8A" w:rsidP="00EB3F8A">
      <w:pPr>
        <w:spacing w:after="0" w:line="240" w:lineRule="auto"/>
        <w:ind w:firstLine="709"/>
        <w:jc w:val="center"/>
        <w:rPr>
          <w:rFonts w:ascii="Times New Roman" w:hAnsi="Times New Roman" w:cs="Times New Roman"/>
          <w:b/>
          <w:bCs/>
          <w:sz w:val="28"/>
          <w:szCs w:val="28"/>
        </w:rPr>
      </w:pPr>
    </w:p>
    <w:p w14:paraId="21378FF8" w14:textId="77777777" w:rsidR="004D5944" w:rsidRDefault="00890798" w:rsidP="004D5944">
      <w:pPr>
        <w:spacing w:after="0" w:line="240" w:lineRule="auto"/>
        <w:jc w:val="both"/>
        <w:rPr>
          <w:rFonts w:ascii="Times New Roman" w:eastAsia="Times New Roman" w:hAnsi="Times New Roman" w:cs="Times New Roman"/>
          <w:bCs/>
          <w:sz w:val="28"/>
          <w:szCs w:val="28"/>
          <w:lang w:eastAsia="ru-RU"/>
        </w:rPr>
      </w:pPr>
      <w:r w:rsidRPr="004D5944">
        <w:rPr>
          <w:rFonts w:ascii="Times New Roman" w:eastAsia="Times New Roman" w:hAnsi="Times New Roman" w:cs="Times New Roman"/>
          <w:bCs/>
          <w:sz w:val="28"/>
          <w:szCs w:val="28"/>
          <w:lang w:eastAsia="ru-RU"/>
        </w:rPr>
        <w:t>С</w:t>
      </w:r>
      <w:r w:rsidR="004D5944" w:rsidRPr="004D5944">
        <w:rPr>
          <w:rFonts w:ascii="Times New Roman" w:eastAsia="Times New Roman" w:hAnsi="Times New Roman" w:cs="Times New Roman"/>
          <w:bCs/>
          <w:sz w:val="28"/>
          <w:szCs w:val="28"/>
          <w:lang w:eastAsia="ru-RU"/>
        </w:rPr>
        <w:t>тудент</w:t>
      </w:r>
      <w:r>
        <w:rPr>
          <w:rFonts w:ascii="Times New Roman" w:eastAsia="Times New Roman" w:hAnsi="Times New Roman" w:cs="Times New Roman"/>
          <w:bCs/>
          <w:sz w:val="28"/>
          <w:szCs w:val="28"/>
          <w:lang w:eastAsia="ru-RU"/>
        </w:rPr>
        <w:t xml:space="preserve">у предоставляется возможность самостоятельно выбрать тему для </w:t>
      </w:r>
      <w:r w:rsidR="00A93AA3">
        <w:rPr>
          <w:rFonts w:ascii="Times New Roman" w:eastAsia="Times New Roman" w:hAnsi="Times New Roman" w:cs="Times New Roman"/>
          <w:bCs/>
          <w:sz w:val="28"/>
          <w:szCs w:val="28"/>
          <w:lang w:eastAsia="ru-RU"/>
        </w:rPr>
        <w:t>реферата</w:t>
      </w:r>
      <w:r>
        <w:rPr>
          <w:rFonts w:ascii="Times New Roman" w:eastAsia="Times New Roman" w:hAnsi="Times New Roman" w:cs="Times New Roman"/>
          <w:bCs/>
          <w:sz w:val="28"/>
          <w:szCs w:val="28"/>
          <w:lang w:eastAsia="ru-RU"/>
        </w:rPr>
        <w:t xml:space="preserve"> из следующего </w:t>
      </w:r>
      <w:r w:rsidR="004D5944" w:rsidRPr="004D5944">
        <w:rPr>
          <w:rFonts w:ascii="Times New Roman" w:eastAsia="Times New Roman" w:hAnsi="Times New Roman" w:cs="Times New Roman"/>
          <w:bCs/>
          <w:sz w:val="28"/>
          <w:szCs w:val="28"/>
          <w:lang w:eastAsia="ru-RU"/>
        </w:rPr>
        <w:t>списка.</w:t>
      </w:r>
    </w:p>
    <w:p w14:paraId="6B9AEA44" w14:textId="77777777" w:rsidR="00A93AA3" w:rsidRDefault="00A93AA3" w:rsidP="004D5944">
      <w:pPr>
        <w:spacing w:after="0" w:line="240" w:lineRule="auto"/>
        <w:jc w:val="both"/>
        <w:rPr>
          <w:rFonts w:ascii="Times New Roman" w:eastAsia="Times New Roman" w:hAnsi="Times New Roman" w:cs="Times New Roman"/>
          <w:bCs/>
          <w:sz w:val="28"/>
          <w:szCs w:val="28"/>
          <w:lang w:eastAsia="ru-RU"/>
        </w:rPr>
      </w:pPr>
    </w:p>
    <w:p w14:paraId="311A365A" w14:textId="63C53104" w:rsidR="005E7192" w:rsidRPr="00CD5D64" w:rsidRDefault="00A93AA3" w:rsidP="00CD5D64">
      <w:pPr>
        <w:autoSpaceDE w:val="0"/>
        <w:autoSpaceDN w:val="0"/>
        <w:adjustRightInd w:val="0"/>
        <w:jc w:val="center"/>
        <w:rPr>
          <w:rFonts w:ascii="Times New Roman" w:eastAsia="FranklinGothicBook" w:hAnsi="Times New Roman" w:cs="Times New Roman"/>
          <w:b/>
          <w:bCs/>
          <w:sz w:val="28"/>
          <w:szCs w:val="28"/>
        </w:rPr>
      </w:pPr>
      <w:r>
        <w:rPr>
          <w:rFonts w:ascii="Times New Roman" w:eastAsia="Calibri" w:hAnsi="Times New Roman" w:cs="Times New Roman"/>
          <w:b/>
          <w:sz w:val="28"/>
          <w:szCs w:val="28"/>
          <w:lang w:eastAsia="ru-RU"/>
        </w:rPr>
        <w:t>Т</w:t>
      </w:r>
      <w:r w:rsidR="0027355B">
        <w:rPr>
          <w:rFonts w:ascii="Times New Roman" w:eastAsia="Calibri" w:hAnsi="Times New Roman" w:cs="Times New Roman"/>
          <w:b/>
          <w:sz w:val="28"/>
          <w:szCs w:val="28"/>
          <w:lang w:eastAsia="ru-RU"/>
        </w:rPr>
        <w:t>емы  рефератов</w:t>
      </w:r>
      <w:r w:rsidR="003D0568">
        <w:rPr>
          <w:rFonts w:ascii="Times New Roman" w:eastAsia="Calibri" w:hAnsi="Times New Roman" w:cs="Times New Roman"/>
          <w:b/>
          <w:sz w:val="28"/>
          <w:szCs w:val="28"/>
          <w:lang w:eastAsia="ru-RU"/>
        </w:rPr>
        <w:t xml:space="preserve"> по </w:t>
      </w:r>
      <w:r w:rsidR="005E7192" w:rsidRPr="005E7192">
        <w:rPr>
          <w:rFonts w:ascii="Times New Roman" w:eastAsia="Times New Roman" w:hAnsi="Times New Roman" w:cs="Times New Roman"/>
          <w:b/>
          <w:bCs/>
          <w:color w:val="000000"/>
          <w:sz w:val="28"/>
          <w:szCs w:val="28"/>
          <w:lang w:eastAsia="ru-RU"/>
        </w:rPr>
        <w:t>«</w:t>
      </w:r>
      <w:r w:rsidR="00D12073">
        <w:rPr>
          <w:rFonts w:ascii="Times New Roman" w:eastAsia="Times New Roman" w:hAnsi="Times New Roman" w:cs="Times New Roman"/>
          <w:b/>
          <w:bCs/>
          <w:color w:val="000000"/>
          <w:sz w:val="28"/>
          <w:szCs w:val="28"/>
          <w:lang w:eastAsia="ru-RU"/>
        </w:rPr>
        <w:t>Мультимедийным технологиям</w:t>
      </w:r>
      <w:r w:rsidR="005E7192" w:rsidRPr="005E7192">
        <w:rPr>
          <w:rFonts w:ascii="Times New Roman" w:eastAsia="Times New Roman" w:hAnsi="Times New Roman" w:cs="Times New Roman"/>
          <w:b/>
          <w:bCs/>
          <w:color w:val="000000"/>
          <w:sz w:val="28"/>
          <w:szCs w:val="28"/>
          <w:lang w:eastAsia="ru-RU"/>
        </w:rPr>
        <w:t>»</w:t>
      </w:r>
    </w:p>
    <w:p w14:paraId="55A3FA14" w14:textId="77777777" w:rsidR="00347AEC" w:rsidRDefault="00347AEC" w:rsidP="00A11B98">
      <w:pPr>
        <w:suppressAutoHyphens/>
        <w:spacing w:after="0" w:line="240" w:lineRule="auto"/>
        <w:jc w:val="center"/>
        <w:rPr>
          <w:rFonts w:ascii="Times New Roman" w:eastAsia="Times New Roman" w:hAnsi="Times New Roman" w:cs="Times New Roman"/>
          <w:b/>
          <w:sz w:val="28"/>
          <w:szCs w:val="28"/>
          <w:lang w:eastAsia="ar-SA"/>
        </w:rPr>
      </w:pPr>
    </w:p>
    <w:p w14:paraId="0EBDB3E0" w14:textId="6EF9F1E2" w:rsidR="006F27AE" w:rsidRPr="00D12073" w:rsidRDefault="00D12073" w:rsidP="00D12073">
      <w:pPr>
        <w:pStyle w:val="a4"/>
        <w:numPr>
          <w:ilvl w:val="0"/>
          <w:numId w:val="15"/>
        </w:numPr>
        <w:rPr>
          <w:sz w:val="28"/>
          <w:szCs w:val="28"/>
        </w:rPr>
      </w:pPr>
      <w:r w:rsidRPr="00D12073">
        <w:rPr>
          <w:sz w:val="28"/>
          <w:szCs w:val="28"/>
        </w:rPr>
        <w:t>Понятие мультимедиа и област</w:t>
      </w:r>
      <w:r>
        <w:rPr>
          <w:sz w:val="28"/>
          <w:szCs w:val="28"/>
        </w:rPr>
        <w:t xml:space="preserve">и </w:t>
      </w:r>
      <w:r w:rsidRPr="00D12073">
        <w:rPr>
          <w:sz w:val="28"/>
          <w:szCs w:val="28"/>
        </w:rPr>
        <w:t>применения мультимеди</w:t>
      </w:r>
      <w:r w:rsidR="00787A59">
        <w:rPr>
          <w:sz w:val="28"/>
          <w:szCs w:val="28"/>
        </w:rPr>
        <w:t>йных технологий</w:t>
      </w:r>
      <w:r w:rsidRPr="00D12073">
        <w:rPr>
          <w:sz w:val="28"/>
          <w:szCs w:val="28"/>
        </w:rPr>
        <w:t>.</w:t>
      </w:r>
    </w:p>
    <w:p w14:paraId="1EAA4D5A" w14:textId="5FB083B9" w:rsidR="006F27AE" w:rsidRPr="005310ED" w:rsidRDefault="006F27AE" w:rsidP="005310ED">
      <w:pPr>
        <w:pStyle w:val="a4"/>
        <w:numPr>
          <w:ilvl w:val="0"/>
          <w:numId w:val="15"/>
        </w:numPr>
        <w:rPr>
          <w:sz w:val="28"/>
          <w:szCs w:val="28"/>
        </w:rPr>
      </w:pPr>
      <w:r w:rsidRPr="005310ED">
        <w:rPr>
          <w:sz w:val="28"/>
          <w:szCs w:val="28"/>
        </w:rPr>
        <w:t xml:space="preserve">История появления </w:t>
      </w:r>
      <w:r w:rsidR="00D12073">
        <w:rPr>
          <w:sz w:val="28"/>
          <w:szCs w:val="28"/>
        </w:rPr>
        <w:t xml:space="preserve">мультимедийных </w:t>
      </w:r>
      <w:r w:rsidRPr="005310ED">
        <w:rPr>
          <w:sz w:val="28"/>
          <w:szCs w:val="28"/>
        </w:rPr>
        <w:t>технологий.</w:t>
      </w:r>
    </w:p>
    <w:p w14:paraId="06663949" w14:textId="5D8807A3" w:rsidR="006F27AE" w:rsidRPr="005310ED" w:rsidRDefault="00D12073" w:rsidP="005310ED">
      <w:pPr>
        <w:pStyle w:val="a4"/>
        <w:numPr>
          <w:ilvl w:val="0"/>
          <w:numId w:val="15"/>
        </w:numPr>
        <w:rPr>
          <w:sz w:val="28"/>
          <w:szCs w:val="28"/>
        </w:rPr>
      </w:pPr>
      <w:r w:rsidRPr="00D12073">
        <w:rPr>
          <w:sz w:val="28"/>
          <w:szCs w:val="28"/>
        </w:rPr>
        <w:t>Конфигурация технических средств мультимедиатехнологии</w:t>
      </w:r>
      <w:r w:rsidR="006F27AE" w:rsidRPr="005310ED">
        <w:rPr>
          <w:sz w:val="28"/>
          <w:szCs w:val="28"/>
        </w:rPr>
        <w:t>.</w:t>
      </w:r>
    </w:p>
    <w:p w14:paraId="1AB052DB" w14:textId="7DA9FA10" w:rsidR="006F27AE" w:rsidRPr="005310ED" w:rsidRDefault="00787A59" w:rsidP="005310ED">
      <w:pPr>
        <w:pStyle w:val="a4"/>
        <w:numPr>
          <w:ilvl w:val="0"/>
          <w:numId w:val="15"/>
        </w:numPr>
        <w:rPr>
          <w:sz w:val="28"/>
          <w:szCs w:val="28"/>
        </w:rPr>
      </w:pPr>
      <w:r w:rsidRPr="00787A59">
        <w:rPr>
          <w:sz w:val="28"/>
          <w:szCs w:val="28"/>
        </w:rPr>
        <w:lastRenderedPageBreak/>
        <w:t>Этапы и технология создания мультимедиа продуктов</w:t>
      </w:r>
    </w:p>
    <w:p w14:paraId="79674AE9" w14:textId="508E0B39" w:rsidR="006F27AE" w:rsidRPr="005310ED" w:rsidRDefault="00787A59" w:rsidP="005310ED">
      <w:pPr>
        <w:pStyle w:val="a4"/>
        <w:numPr>
          <w:ilvl w:val="0"/>
          <w:numId w:val="15"/>
        </w:numPr>
        <w:rPr>
          <w:sz w:val="28"/>
          <w:szCs w:val="28"/>
        </w:rPr>
      </w:pPr>
      <w:r>
        <w:rPr>
          <w:sz w:val="28"/>
          <w:szCs w:val="28"/>
        </w:rPr>
        <w:t>Возможности мультимедийных приложений</w:t>
      </w:r>
      <w:r w:rsidR="006F27AE" w:rsidRPr="005310ED">
        <w:rPr>
          <w:sz w:val="28"/>
          <w:szCs w:val="28"/>
        </w:rPr>
        <w:t>.</w:t>
      </w:r>
    </w:p>
    <w:p w14:paraId="0AB1C50F" w14:textId="25C5291D" w:rsidR="006F27AE" w:rsidRPr="005310ED" w:rsidRDefault="00787A59" w:rsidP="005310ED">
      <w:pPr>
        <w:pStyle w:val="a4"/>
        <w:numPr>
          <w:ilvl w:val="0"/>
          <w:numId w:val="15"/>
        </w:numPr>
        <w:rPr>
          <w:sz w:val="28"/>
          <w:szCs w:val="28"/>
        </w:rPr>
      </w:pPr>
      <w:r>
        <w:rPr>
          <w:sz w:val="28"/>
          <w:szCs w:val="28"/>
        </w:rPr>
        <w:t>Персоналии, повлиявшие на развитие мультимедиа</w:t>
      </w:r>
      <w:r w:rsidR="006F27AE" w:rsidRPr="005310ED">
        <w:rPr>
          <w:sz w:val="28"/>
          <w:szCs w:val="28"/>
        </w:rPr>
        <w:t>.</w:t>
      </w:r>
    </w:p>
    <w:p w14:paraId="60E18007" w14:textId="4F306A17" w:rsidR="006F27AE" w:rsidRPr="005310ED" w:rsidRDefault="00CA7BBA" w:rsidP="005310ED">
      <w:pPr>
        <w:pStyle w:val="a4"/>
        <w:numPr>
          <w:ilvl w:val="0"/>
          <w:numId w:val="15"/>
        </w:numPr>
        <w:rPr>
          <w:sz w:val="28"/>
          <w:szCs w:val="28"/>
        </w:rPr>
      </w:pPr>
      <w:r>
        <w:rPr>
          <w:sz w:val="28"/>
          <w:szCs w:val="28"/>
        </w:rPr>
        <w:t>А</w:t>
      </w:r>
      <w:r w:rsidRPr="00CA7BBA">
        <w:rPr>
          <w:sz w:val="28"/>
          <w:szCs w:val="28"/>
        </w:rPr>
        <w:t>ппаратные средства мультимедиа технологии</w:t>
      </w:r>
      <w:r w:rsidR="006F27AE" w:rsidRPr="005310ED">
        <w:rPr>
          <w:sz w:val="28"/>
          <w:szCs w:val="28"/>
        </w:rPr>
        <w:t>.</w:t>
      </w:r>
    </w:p>
    <w:p w14:paraId="45F9737F" w14:textId="0863D11F" w:rsidR="006F27AE" w:rsidRDefault="00CA7BBA" w:rsidP="005310ED">
      <w:pPr>
        <w:pStyle w:val="a4"/>
        <w:numPr>
          <w:ilvl w:val="0"/>
          <w:numId w:val="15"/>
        </w:numPr>
        <w:rPr>
          <w:sz w:val="28"/>
          <w:szCs w:val="28"/>
        </w:rPr>
      </w:pPr>
      <w:r>
        <w:rPr>
          <w:sz w:val="28"/>
          <w:szCs w:val="28"/>
        </w:rPr>
        <w:t>Т</w:t>
      </w:r>
      <w:r w:rsidRPr="00CA7BBA">
        <w:rPr>
          <w:sz w:val="28"/>
          <w:szCs w:val="28"/>
        </w:rPr>
        <w:t>ипы и форматы файлов</w:t>
      </w:r>
      <w:r>
        <w:rPr>
          <w:sz w:val="28"/>
          <w:szCs w:val="28"/>
        </w:rPr>
        <w:t xml:space="preserve"> мультимедиа</w:t>
      </w:r>
      <w:r w:rsidR="006F27AE" w:rsidRPr="005310ED">
        <w:rPr>
          <w:sz w:val="28"/>
          <w:szCs w:val="28"/>
        </w:rPr>
        <w:t>.</w:t>
      </w:r>
    </w:p>
    <w:p w14:paraId="785A4390" w14:textId="2D6569A8" w:rsidR="009819EB" w:rsidRDefault="009819EB" w:rsidP="005310ED">
      <w:pPr>
        <w:pStyle w:val="a4"/>
        <w:numPr>
          <w:ilvl w:val="0"/>
          <w:numId w:val="15"/>
        </w:numPr>
        <w:rPr>
          <w:sz w:val="28"/>
          <w:szCs w:val="28"/>
        </w:rPr>
      </w:pPr>
      <w:r w:rsidRPr="009819EB">
        <w:rPr>
          <w:sz w:val="28"/>
          <w:szCs w:val="28"/>
        </w:rPr>
        <w:t>Программные средства мультимедиа технологий</w:t>
      </w:r>
      <w:r>
        <w:rPr>
          <w:sz w:val="28"/>
          <w:szCs w:val="28"/>
        </w:rPr>
        <w:t>.</w:t>
      </w:r>
    </w:p>
    <w:p w14:paraId="26932B1F" w14:textId="608B3DF0" w:rsidR="009819EB" w:rsidRDefault="009819EB" w:rsidP="005310ED">
      <w:pPr>
        <w:pStyle w:val="a4"/>
        <w:numPr>
          <w:ilvl w:val="0"/>
          <w:numId w:val="15"/>
        </w:numPr>
        <w:rPr>
          <w:sz w:val="28"/>
          <w:szCs w:val="28"/>
        </w:rPr>
      </w:pPr>
      <w:r>
        <w:rPr>
          <w:sz w:val="28"/>
          <w:szCs w:val="28"/>
        </w:rPr>
        <w:t>Принципы интерактивности мультимедийных приложений.</w:t>
      </w:r>
    </w:p>
    <w:p w14:paraId="4B76F8D7" w14:textId="0602B609" w:rsidR="009819EB" w:rsidRPr="005310ED" w:rsidRDefault="009819EB" w:rsidP="005310ED">
      <w:pPr>
        <w:pStyle w:val="a4"/>
        <w:numPr>
          <w:ilvl w:val="0"/>
          <w:numId w:val="15"/>
        </w:numPr>
        <w:rPr>
          <w:sz w:val="28"/>
          <w:szCs w:val="28"/>
        </w:rPr>
      </w:pPr>
      <w:r w:rsidRPr="009819EB">
        <w:rPr>
          <w:sz w:val="28"/>
          <w:szCs w:val="28"/>
        </w:rPr>
        <w:t>Программное обеспечение для создания презентаций и мультимедийных комплексов</w:t>
      </w:r>
      <w:r>
        <w:rPr>
          <w:sz w:val="28"/>
          <w:szCs w:val="28"/>
        </w:rPr>
        <w:t>.</w:t>
      </w:r>
    </w:p>
    <w:p w14:paraId="0DD098A5" w14:textId="2F6B97B0" w:rsidR="006F27AE" w:rsidRDefault="00CA7BBA" w:rsidP="005310ED">
      <w:pPr>
        <w:pStyle w:val="a4"/>
        <w:numPr>
          <w:ilvl w:val="0"/>
          <w:numId w:val="15"/>
        </w:numPr>
        <w:rPr>
          <w:sz w:val="28"/>
          <w:szCs w:val="28"/>
        </w:rPr>
      </w:pPr>
      <w:r>
        <w:rPr>
          <w:sz w:val="28"/>
          <w:szCs w:val="28"/>
        </w:rPr>
        <w:t>Текст и шрифт</w:t>
      </w:r>
      <w:r w:rsidR="009819EB">
        <w:rPr>
          <w:sz w:val="28"/>
          <w:szCs w:val="28"/>
        </w:rPr>
        <w:t xml:space="preserve"> мультимедиа</w:t>
      </w:r>
      <w:r>
        <w:rPr>
          <w:sz w:val="28"/>
          <w:szCs w:val="28"/>
        </w:rPr>
        <w:t>.</w:t>
      </w:r>
    </w:p>
    <w:p w14:paraId="167CACB0" w14:textId="0F353CA2" w:rsidR="006F27AE" w:rsidRDefault="00CA7BBA" w:rsidP="005310ED">
      <w:pPr>
        <w:pStyle w:val="a4"/>
        <w:numPr>
          <w:ilvl w:val="0"/>
          <w:numId w:val="15"/>
        </w:numPr>
        <w:rPr>
          <w:sz w:val="28"/>
          <w:szCs w:val="28"/>
        </w:rPr>
      </w:pPr>
      <w:r>
        <w:rPr>
          <w:sz w:val="28"/>
          <w:szCs w:val="28"/>
        </w:rPr>
        <w:t>Р</w:t>
      </w:r>
      <w:r w:rsidRPr="00CA7BBA">
        <w:rPr>
          <w:sz w:val="28"/>
          <w:szCs w:val="28"/>
        </w:rPr>
        <w:t>астровая и векторная графика</w:t>
      </w:r>
      <w:r>
        <w:rPr>
          <w:sz w:val="28"/>
          <w:szCs w:val="28"/>
        </w:rPr>
        <w:t xml:space="preserve"> мультимедиа</w:t>
      </w:r>
      <w:r w:rsidR="006F27AE" w:rsidRPr="005310ED">
        <w:rPr>
          <w:sz w:val="28"/>
          <w:szCs w:val="28"/>
        </w:rPr>
        <w:t>.</w:t>
      </w:r>
    </w:p>
    <w:p w14:paraId="743F654D" w14:textId="23B32471" w:rsidR="00CA7BBA" w:rsidRPr="005310ED" w:rsidRDefault="00CA7BBA" w:rsidP="00CA7BBA">
      <w:pPr>
        <w:pStyle w:val="a4"/>
        <w:numPr>
          <w:ilvl w:val="0"/>
          <w:numId w:val="15"/>
        </w:numPr>
        <w:rPr>
          <w:sz w:val="28"/>
          <w:szCs w:val="28"/>
        </w:rPr>
      </w:pPr>
      <w:r w:rsidRPr="005310ED">
        <w:rPr>
          <w:sz w:val="28"/>
          <w:szCs w:val="28"/>
        </w:rPr>
        <w:t>Особенности работы с графическими компьютерными программами: PhotoShop</w:t>
      </w:r>
      <w:r w:rsidR="009819EB" w:rsidRPr="009819EB">
        <w:rPr>
          <w:sz w:val="28"/>
          <w:szCs w:val="28"/>
        </w:rPr>
        <w:t xml:space="preserve"> </w:t>
      </w:r>
      <w:r w:rsidR="009819EB">
        <w:rPr>
          <w:sz w:val="28"/>
          <w:szCs w:val="28"/>
        </w:rPr>
        <w:t xml:space="preserve">и </w:t>
      </w:r>
      <w:r w:rsidR="009819EB">
        <w:rPr>
          <w:sz w:val="28"/>
          <w:szCs w:val="28"/>
          <w:lang w:val="en-US"/>
        </w:rPr>
        <w:t>Illustrator</w:t>
      </w:r>
      <w:r w:rsidRPr="005310ED">
        <w:rPr>
          <w:sz w:val="28"/>
          <w:szCs w:val="28"/>
        </w:rPr>
        <w:t>.</w:t>
      </w:r>
    </w:p>
    <w:p w14:paraId="47F99F00" w14:textId="0DFE54D3" w:rsidR="006F27AE" w:rsidRPr="009819EB" w:rsidRDefault="00CA7BBA" w:rsidP="009819EB">
      <w:pPr>
        <w:pStyle w:val="a4"/>
        <w:numPr>
          <w:ilvl w:val="0"/>
          <w:numId w:val="15"/>
        </w:numPr>
        <w:rPr>
          <w:sz w:val="28"/>
          <w:szCs w:val="28"/>
        </w:rPr>
      </w:pPr>
      <w:r w:rsidRPr="009819EB">
        <w:rPr>
          <w:sz w:val="28"/>
          <w:szCs w:val="28"/>
        </w:rPr>
        <w:t>Звук и видео</w:t>
      </w:r>
      <w:r w:rsidR="009819EB">
        <w:rPr>
          <w:sz w:val="28"/>
          <w:szCs w:val="28"/>
        </w:rPr>
        <w:t xml:space="preserve"> мультимедиа</w:t>
      </w:r>
      <w:r w:rsidR="006F27AE" w:rsidRPr="009819EB">
        <w:rPr>
          <w:sz w:val="28"/>
          <w:szCs w:val="28"/>
        </w:rPr>
        <w:t>.</w:t>
      </w:r>
    </w:p>
    <w:p w14:paraId="4E558C48" w14:textId="2250BA0D" w:rsidR="006F27AE" w:rsidRPr="005310ED" w:rsidRDefault="00CA7BBA" w:rsidP="005310ED">
      <w:pPr>
        <w:pStyle w:val="a4"/>
        <w:numPr>
          <w:ilvl w:val="0"/>
          <w:numId w:val="15"/>
        </w:numPr>
        <w:rPr>
          <w:sz w:val="28"/>
          <w:szCs w:val="28"/>
        </w:rPr>
      </w:pPr>
      <w:r w:rsidRPr="00CA7BBA">
        <w:rPr>
          <w:sz w:val="28"/>
          <w:szCs w:val="28"/>
        </w:rPr>
        <w:t>Цифровой звук. Способы записи и обработки звука.</w:t>
      </w:r>
    </w:p>
    <w:p w14:paraId="2642B81D" w14:textId="3B896E14" w:rsidR="009819EB" w:rsidRPr="009819EB" w:rsidRDefault="009819EB" w:rsidP="009819EB">
      <w:pPr>
        <w:pStyle w:val="a4"/>
        <w:numPr>
          <w:ilvl w:val="0"/>
          <w:numId w:val="15"/>
        </w:numPr>
        <w:rPr>
          <w:sz w:val="28"/>
          <w:szCs w:val="28"/>
        </w:rPr>
      </w:pPr>
      <w:r w:rsidRPr="009819EB">
        <w:rPr>
          <w:sz w:val="28"/>
          <w:szCs w:val="28"/>
        </w:rPr>
        <w:t xml:space="preserve">Звуковые файлы. Инструментальные и технические средства создания и редактирования. </w:t>
      </w:r>
    </w:p>
    <w:p w14:paraId="72A649B9" w14:textId="13A1A6D1" w:rsidR="006F27AE" w:rsidRPr="005310ED" w:rsidRDefault="009819EB" w:rsidP="005310ED">
      <w:pPr>
        <w:pStyle w:val="a4"/>
        <w:numPr>
          <w:ilvl w:val="0"/>
          <w:numId w:val="15"/>
        </w:numPr>
        <w:rPr>
          <w:sz w:val="28"/>
          <w:szCs w:val="28"/>
        </w:rPr>
      </w:pPr>
      <w:r w:rsidRPr="009819EB">
        <w:rPr>
          <w:sz w:val="28"/>
          <w:szCs w:val="28"/>
        </w:rPr>
        <w:t xml:space="preserve">Инструментальные интегрированные программные среды разработчика мультимедиа продуктов.  </w:t>
      </w:r>
    </w:p>
    <w:p w14:paraId="4056FBFC" w14:textId="5710BD67" w:rsidR="006F27AE" w:rsidRPr="005310ED" w:rsidRDefault="009819EB" w:rsidP="005310ED">
      <w:pPr>
        <w:pStyle w:val="a4"/>
        <w:numPr>
          <w:ilvl w:val="0"/>
          <w:numId w:val="15"/>
        </w:numPr>
        <w:rPr>
          <w:sz w:val="28"/>
          <w:szCs w:val="28"/>
        </w:rPr>
      </w:pPr>
      <w:r>
        <w:rPr>
          <w:sz w:val="28"/>
          <w:szCs w:val="28"/>
        </w:rPr>
        <w:t>П</w:t>
      </w:r>
      <w:r w:rsidRPr="009819EB">
        <w:rPr>
          <w:sz w:val="28"/>
          <w:szCs w:val="28"/>
        </w:rPr>
        <w:t>сихоакустик</w:t>
      </w:r>
      <w:r>
        <w:rPr>
          <w:sz w:val="28"/>
          <w:szCs w:val="28"/>
        </w:rPr>
        <w:t>а</w:t>
      </w:r>
      <w:r w:rsidRPr="009819EB">
        <w:rPr>
          <w:sz w:val="28"/>
          <w:szCs w:val="28"/>
        </w:rPr>
        <w:t>: свойства слуха и восприятие звука человеком.</w:t>
      </w:r>
    </w:p>
    <w:p w14:paraId="514334B8" w14:textId="77777777" w:rsidR="003C02AE" w:rsidRDefault="003C02AE" w:rsidP="005310ED">
      <w:pPr>
        <w:pStyle w:val="a4"/>
        <w:numPr>
          <w:ilvl w:val="0"/>
          <w:numId w:val="15"/>
        </w:numPr>
        <w:rPr>
          <w:sz w:val="28"/>
          <w:szCs w:val="28"/>
        </w:rPr>
      </w:pPr>
      <w:r w:rsidRPr="003C02AE">
        <w:rPr>
          <w:sz w:val="28"/>
          <w:szCs w:val="28"/>
        </w:rPr>
        <w:t>Видеовоспроизведение</w:t>
      </w:r>
      <w:r>
        <w:rPr>
          <w:sz w:val="28"/>
          <w:szCs w:val="28"/>
        </w:rPr>
        <w:t xml:space="preserve"> и системы видеомонтажа.</w:t>
      </w:r>
    </w:p>
    <w:p w14:paraId="360C2E7B" w14:textId="77777777" w:rsidR="003C02AE" w:rsidRDefault="003C02AE" w:rsidP="003C02AE">
      <w:pPr>
        <w:pStyle w:val="a4"/>
        <w:numPr>
          <w:ilvl w:val="0"/>
          <w:numId w:val="15"/>
        </w:numPr>
        <w:rPr>
          <w:sz w:val="28"/>
          <w:szCs w:val="28"/>
        </w:rPr>
      </w:pPr>
      <w:r w:rsidRPr="003C02AE">
        <w:rPr>
          <w:sz w:val="28"/>
          <w:szCs w:val="28"/>
        </w:rPr>
        <w:t>Статические и динамические процессы с использованием средств мультимедиа технологии.</w:t>
      </w:r>
    </w:p>
    <w:p w14:paraId="1A4A6AE9" w14:textId="63790D9D" w:rsidR="003C02AE" w:rsidRPr="003C02AE" w:rsidRDefault="003C02AE" w:rsidP="003C02AE">
      <w:pPr>
        <w:pStyle w:val="a4"/>
        <w:numPr>
          <w:ilvl w:val="0"/>
          <w:numId w:val="15"/>
        </w:numPr>
        <w:rPr>
          <w:sz w:val="28"/>
          <w:szCs w:val="28"/>
        </w:rPr>
      </w:pPr>
      <w:r w:rsidRPr="003C02AE">
        <w:rPr>
          <w:sz w:val="28"/>
          <w:szCs w:val="28"/>
        </w:rPr>
        <w:t>Динамические графические объекты</w:t>
      </w:r>
      <w:r>
        <w:rPr>
          <w:sz w:val="28"/>
          <w:szCs w:val="28"/>
        </w:rPr>
        <w:t xml:space="preserve"> и а</w:t>
      </w:r>
      <w:r w:rsidRPr="003C02AE">
        <w:rPr>
          <w:sz w:val="28"/>
          <w:szCs w:val="28"/>
        </w:rPr>
        <w:t>нимация</w:t>
      </w:r>
      <w:r>
        <w:rPr>
          <w:sz w:val="28"/>
          <w:szCs w:val="28"/>
        </w:rPr>
        <w:t xml:space="preserve"> в мультимедиа.</w:t>
      </w:r>
    </w:p>
    <w:p w14:paraId="6E151469" w14:textId="7CB9A5F2" w:rsidR="006F27AE" w:rsidRDefault="003C02AE" w:rsidP="005310ED">
      <w:pPr>
        <w:pStyle w:val="a4"/>
        <w:numPr>
          <w:ilvl w:val="0"/>
          <w:numId w:val="15"/>
        </w:numPr>
        <w:rPr>
          <w:sz w:val="28"/>
          <w:szCs w:val="28"/>
        </w:rPr>
      </w:pPr>
      <w:r w:rsidRPr="003C02AE">
        <w:rPr>
          <w:sz w:val="28"/>
          <w:szCs w:val="28"/>
        </w:rPr>
        <w:t>Виртуальная реальность</w:t>
      </w:r>
      <w:r>
        <w:rPr>
          <w:sz w:val="28"/>
          <w:szCs w:val="28"/>
        </w:rPr>
        <w:t xml:space="preserve"> в мультимедийных приложениях.</w:t>
      </w:r>
    </w:p>
    <w:p w14:paraId="79204021" w14:textId="39875A01" w:rsidR="00F147CC" w:rsidRDefault="00F147CC" w:rsidP="005310ED">
      <w:pPr>
        <w:pStyle w:val="a4"/>
        <w:numPr>
          <w:ilvl w:val="0"/>
          <w:numId w:val="15"/>
        </w:numPr>
        <w:rPr>
          <w:sz w:val="28"/>
          <w:szCs w:val="28"/>
        </w:rPr>
      </w:pPr>
      <w:r w:rsidRPr="00F147CC">
        <w:rPr>
          <w:sz w:val="28"/>
          <w:szCs w:val="28"/>
        </w:rPr>
        <w:t>Динамические графические объекты.</w:t>
      </w:r>
      <w:r>
        <w:rPr>
          <w:sz w:val="28"/>
          <w:szCs w:val="28"/>
        </w:rPr>
        <w:t xml:space="preserve"> Линейный монтаж.</w:t>
      </w:r>
    </w:p>
    <w:p w14:paraId="1894A072" w14:textId="4FF804C0" w:rsidR="00F147CC" w:rsidRPr="005310ED" w:rsidRDefault="00F147CC" w:rsidP="005310ED">
      <w:pPr>
        <w:pStyle w:val="a4"/>
        <w:numPr>
          <w:ilvl w:val="0"/>
          <w:numId w:val="15"/>
        </w:numPr>
        <w:rPr>
          <w:sz w:val="28"/>
          <w:szCs w:val="28"/>
        </w:rPr>
      </w:pPr>
      <w:r w:rsidRPr="00F147CC">
        <w:rPr>
          <w:sz w:val="28"/>
          <w:szCs w:val="28"/>
        </w:rPr>
        <w:t>Динамические графические объекты.</w:t>
      </w:r>
      <w:r>
        <w:rPr>
          <w:sz w:val="28"/>
          <w:szCs w:val="28"/>
        </w:rPr>
        <w:t xml:space="preserve"> Нелинейный монтаж</w:t>
      </w:r>
    </w:p>
    <w:p w14:paraId="2102BC41" w14:textId="27135589" w:rsidR="006F27AE" w:rsidRPr="005310ED" w:rsidRDefault="003C02AE" w:rsidP="005310ED">
      <w:pPr>
        <w:pStyle w:val="a4"/>
        <w:numPr>
          <w:ilvl w:val="0"/>
          <w:numId w:val="15"/>
        </w:numPr>
        <w:rPr>
          <w:sz w:val="28"/>
          <w:szCs w:val="28"/>
        </w:rPr>
      </w:pPr>
      <w:r>
        <w:rPr>
          <w:sz w:val="28"/>
          <w:szCs w:val="28"/>
        </w:rPr>
        <w:t>Искус</w:t>
      </w:r>
      <w:r w:rsidR="00F147CC">
        <w:rPr>
          <w:sz w:val="28"/>
          <w:szCs w:val="28"/>
        </w:rPr>
        <w:t>с</w:t>
      </w:r>
      <w:r>
        <w:rPr>
          <w:sz w:val="28"/>
          <w:szCs w:val="28"/>
        </w:rPr>
        <w:t>твенный интеллект и мультимедиа.</w:t>
      </w:r>
    </w:p>
    <w:p w14:paraId="57AE78FF" w14:textId="2BC53F77" w:rsidR="006A51BE" w:rsidRDefault="006A51BE" w:rsidP="00A11B98">
      <w:pPr>
        <w:suppressAutoHyphens/>
        <w:spacing w:after="0" w:line="240" w:lineRule="auto"/>
        <w:jc w:val="center"/>
        <w:rPr>
          <w:rFonts w:ascii="Times New Roman" w:eastAsia="Times New Roman" w:hAnsi="Times New Roman" w:cs="Times New Roman"/>
          <w:b/>
          <w:sz w:val="28"/>
          <w:szCs w:val="28"/>
          <w:lang w:eastAsia="ar-SA"/>
        </w:rPr>
      </w:pPr>
    </w:p>
    <w:p w14:paraId="492071C6" w14:textId="77777777" w:rsidR="00F147CC" w:rsidRDefault="00F147CC" w:rsidP="00A11B98">
      <w:pPr>
        <w:suppressAutoHyphens/>
        <w:spacing w:after="0" w:line="240" w:lineRule="auto"/>
        <w:jc w:val="center"/>
        <w:rPr>
          <w:rFonts w:ascii="Times New Roman" w:eastAsia="Times New Roman" w:hAnsi="Times New Roman" w:cs="Times New Roman"/>
          <w:b/>
          <w:sz w:val="28"/>
          <w:szCs w:val="28"/>
          <w:lang w:eastAsia="ar-SA"/>
        </w:rPr>
      </w:pPr>
    </w:p>
    <w:p w14:paraId="5B64C0DD" w14:textId="77777777" w:rsidR="00A11B98" w:rsidRPr="00A11B98" w:rsidRDefault="00A11B98" w:rsidP="00A11B98">
      <w:pPr>
        <w:suppressAutoHyphens/>
        <w:spacing w:after="0" w:line="240" w:lineRule="auto"/>
        <w:jc w:val="center"/>
        <w:rPr>
          <w:rFonts w:ascii="Times New Roman" w:eastAsia="Times New Roman" w:hAnsi="Times New Roman" w:cs="Times New Roman"/>
          <w:b/>
          <w:sz w:val="28"/>
          <w:szCs w:val="28"/>
          <w:lang w:eastAsia="ar-SA"/>
        </w:rPr>
      </w:pPr>
      <w:r w:rsidRPr="00A11B98">
        <w:rPr>
          <w:rFonts w:ascii="Times New Roman" w:eastAsia="Times New Roman" w:hAnsi="Times New Roman" w:cs="Times New Roman"/>
          <w:b/>
          <w:sz w:val="28"/>
          <w:szCs w:val="28"/>
          <w:lang w:eastAsia="ar-SA"/>
        </w:rPr>
        <w:t>Методические указания по выполнению реферата</w:t>
      </w:r>
    </w:p>
    <w:p w14:paraId="4347B3C7" w14:textId="77777777" w:rsidR="00A11B98" w:rsidRPr="00A11B98" w:rsidRDefault="00A11B98" w:rsidP="00A11B98">
      <w:pPr>
        <w:suppressAutoHyphens/>
        <w:spacing w:after="0" w:line="240" w:lineRule="auto"/>
        <w:jc w:val="center"/>
        <w:rPr>
          <w:rFonts w:ascii="Times New Roman" w:eastAsia="Times New Roman" w:hAnsi="Times New Roman" w:cs="Times New Roman"/>
          <w:i/>
          <w:sz w:val="28"/>
          <w:szCs w:val="28"/>
          <w:lang w:eastAsia="ar-SA"/>
        </w:rPr>
      </w:pPr>
    </w:p>
    <w:p w14:paraId="30C8BCCD" w14:textId="77777777"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sz w:val="28"/>
          <w:szCs w:val="28"/>
          <w:lang w:eastAsia="ar-SA"/>
        </w:rPr>
        <w:t xml:space="preserve">Реферат  – </w:t>
      </w:r>
      <w:r w:rsidRPr="00A11B98">
        <w:rPr>
          <w:rFonts w:ascii="Times New Roman" w:eastAsia="Times New Roman" w:hAnsi="Times New Roman" w:cs="Times New Roman"/>
          <w:sz w:val="28"/>
          <w:szCs w:val="28"/>
          <w:lang w:eastAsia="ar-SA"/>
        </w:rPr>
        <w:t>письменная работа, выполняемая студентом дома и сдающаяся в конце изучения курса.</w:t>
      </w:r>
    </w:p>
    <w:p w14:paraId="1FFFC058" w14:textId="77777777" w:rsidR="00A11B98" w:rsidRPr="00A11B98" w:rsidRDefault="00A11B98" w:rsidP="00A11B98">
      <w:pPr>
        <w:suppressAutoHyphens/>
        <w:spacing w:after="0" w:line="240" w:lineRule="auto"/>
        <w:ind w:firstLine="709"/>
        <w:jc w:val="both"/>
        <w:rPr>
          <w:rFonts w:ascii="Times New Roman" w:eastAsia="Times New Roman" w:hAnsi="Times New Roman" w:cs="Times New Roman"/>
          <w:b/>
          <w:bCs/>
          <w:i/>
          <w:iCs/>
          <w:sz w:val="28"/>
          <w:szCs w:val="28"/>
          <w:lang w:eastAsia="ar-SA"/>
        </w:rPr>
      </w:pPr>
      <w:r w:rsidRPr="00A11B98">
        <w:rPr>
          <w:rFonts w:ascii="Times New Roman" w:eastAsia="Times New Roman" w:hAnsi="Times New Roman" w:cs="Times New Roman"/>
          <w:b/>
          <w:bCs/>
          <w:i/>
          <w:iCs/>
          <w:sz w:val="28"/>
          <w:szCs w:val="28"/>
          <w:lang w:eastAsia="ar-SA"/>
        </w:rPr>
        <w:t>Основные требования к реферату</w:t>
      </w:r>
    </w:p>
    <w:p w14:paraId="3182A877" w14:textId="77777777" w:rsidR="00A11B98" w:rsidRPr="00A11B98" w:rsidRDefault="00A11B98" w:rsidP="00A11B98">
      <w:pPr>
        <w:shd w:val="clear" w:color="auto" w:fill="FFFFFF"/>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Реферат</w:t>
      </w:r>
      <w:r w:rsidRPr="00A11B98">
        <w:rPr>
          <w:rFonts w:ascii="Times New Roman" w:eastAsia="Times New Roman" w:hAnsi="Times New Roman" w:cs="Times New Roman"/>
          <w:sz w:val="28"/>
          <w:szCs w:val="28"/>
          <w:lang w:eastAsia="ar-SA"/>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14:paraId="7C85B56B" w14:textId="77777777" w:rsidR="00A11B98" w:rsidRPr="00A11B98" w:rsidRDefault="00A11B98" w:rsidP="00A11B98">
      <w:pPr>
        <w:tabs>
          <w:tab w:val="left" w:pos="1980"/>
        </w:tabs>
        <w:suppressAutoHyphens/>
        <w:spacing w:after="0" w:line="240" w:lineRule="auto"/>
        <w:ind w:firstLine="709"/>
        <w:jc w:val="both"/>
        <w:rPr>
          <w:rFonts w:ascii="Times New Roman" w:eastAsia="Times New Roman" w:hAnsi="Times New Roman" w:cs="Times New Roman"/>
          <w:b/>
          <w:bCs/>
          <w:sz w:val="28"/>
          <w:szCs w:val="28"/>
          <w:lang w:eastAsia="ar-SA"/>
        </w:rPr>
      </w:pPr>
      <w:r w:rsidRPr="00A11B98">
        <w:rPr>
          <w:rFonts w:ascii="Times New Roman" w:eastAsia="Times New Roman" w:hAnsi="Times New Roman" w:cs="Times New Roman"/>
          <w:sz w:val="28"/>
          <w:szCs w:val="28"/>
          <w:lang w:eastAsia="ar-SA"/>
        </w:rPr>
        <w:t xml:space="preserve">Распределение тем реферата между студентами и консалтинг (консультирование) обучаемых по выполнению письменной работы осуществляется ведущим преподавателем. Тема реферата может быть выбрана и студентом, но обязательно должна быть согласована с преподавателем. </w:t>
      </w:r>
    </w:p>
    <w:p w14:paraId="308DC20F" w14:textId="77777777" w:rsidR="00A11B98" w:rsidRPr="00A11B98" w:rsidRDefault="00A11B98" w:rsidP="00A11B98">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sz w:val="28"/>
          <w:szCs w:val="28"/>
          <w:lang w:eastAsia="ar-SA"/>
        </w:rPr>
        <w:t xml:space="preserve">По составу и содержанию реферат должна включать: </w:t>
      </w:r>
      <w:r w:rsidRPr="00A11B98">
        <w:rPr>
          <w:rFonts w:ascii="Times New Roman" w:eastAsia="Times New Roman" w:hAnsi="Times New Roman" w:cs="Times New Roman"/>
          <w:i/>
          <w:iCs/>
          <w:sz w:val="28"/>
          <w:szCs w:val="28"/>
          <w:lang w:eastAsia="ar-SA"/>
        </w:rPr>
        <w:t>титульный лист</w:t>
      </w:r>
      <w:r w:rsidR="00B05094">
        <w:rPr>
          <w:rFonts w:ascii="Times New Roman" w:eastAsia="Times New Roman" w:hAnsi="Times New Roman" w:cs="Times New Roman"/>
          <w:sz w:val="28"/>
          <w:szCs w:val="28"/>
          <w:lang w:eastAsia="ar-SA"/>
        </w:rPr>
        <w:t xml:space="preserve"> с указанием названия университета и факультета, специальности</w:t>
      </w:r>
      <w:r w:rsidRPr="00A11B98">
        <w:rPr>
          <w:rFonts w:ascii="Times New Roman" w:eastAsia="Times New Roman" w:hAnsi="Times New Roman" w:cs="Times New Roman"/>
          <w:sz w:val="28"/>
          <w:szCs w:val="28"/>
          <w:lang w:eastAsia="ar-SA"/>
        </w:rPr>
        <w:t xml:space="preserve"> и дисциплины, вида работы и названия темы, учебной группы и фамилии с инициалами студента, а также места (города) и года написания; </w:t>
      </w:r>
      <w:r w:rsidRPr="00A11B98">
        <w:rPr>
          <w:rFonts w:ascii="Times New Roman" w:eastAsia="Times New Roman" w:hAnsi="Times New Roman" w:cs="Times New Roman"/>
          <w:i/>
          <w:iCs/>
          <w:sz w:val="28"/>
          <w:szCs w:val="28"/>
          <w:lang w:eastAsia="ar-SA"/>
        </w:rPr>
        <w:t>лист с оглавлением</w:t>
      </w:r>
      <w:r w:rsidRPr="00A11B98">
        <w:rPr>
          <w:rFonts w:ascii="Times New Roman" w:eastAsia="Times New Roman" w:hAnsi="Times New Roman" w:cs="Times New Roman"/>
          <w:sz w:val="28"/>
          <w:szCs w:val="28"/>
          <w:lang w:eastAsia="ar-SA"/>
        </w:rPr>
        <w:t xml:space="preserve"> (планом) работы; </w:t>
      </w:r>
      <w:r w:rsidRPr="00A11B98">
        <w:rPr>
          <w:rFonts w:ascii="Times New Roman" w:eastAsia="Times New Roman" w:hAnsi="Times New Roman" w:cs="Times New Roman"/>
          <w:i/>
          <w:iCs/>
          <w:sz w:val="28"/>
          <w:szCs w:val="28"/>
          <w:lang w:eastAsia="ar-SA"/>
        </w:rPr>
        <w:t>введение; основную часть; заключение; список литературы; приложения</w:t>
      </w:r>
      <w:r w:rsidRPr="00A11B98">
        <w:rPr>
          <w:rFonts w:ascii="Times New Roman" w:eastAsia="Times New Roman" w:hAnsi="Times New Roman" w:cs="Times New Roman"/>
          <w:sz w:val="28"/>
          <w:szCs w:val="28"/>
          <w:lang w:eastAsia="ar-SA"/>
        </w:rPr>
        <w:t xml:space="preserve"> (при необходимости).</w:t>
      </w:r>
    </w:p>
    <w:p w14:paraId="495A7A69" w14:textId="77777777"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sz w:val="28"/>
          <w:szCs w:val="28"/>
          <w:lang w:eastAsia="ar-SA"/>
        </w:rPr>
        <w:t>По структуре, оформлению и объему реферат должна отвечать следующим требованиям:</w:t>
      </w:r>
    </w:p>
    <w:p w14:paraId="2F16FA7E" w14:textId="77777777" w:rsidR="00A11B98" w:rsidRPr="00A11B98" w:rsidRDefault="00A11B98" w:rsidP="00A11B98">
      <w:pPr>
        <w:tabs>
          <w:tab w:val="left" w:pos="5018"/>
        </w:tabs>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t xml:space="preserve">во </w:t>
      </w:r>
      <w:r w:rsidRPr="00A11B98">
        <w:rPr>
          <w:rFonts w:ascii="Times New Roman" w:eastAsia="Times New Roman" w:hAnsi="Times New Roman" w:cs="Times New Roman"/>
          <w:i/>
          <w:iCs/>
          <w:spacing w:val="4"/>
          <w:sz w:val="28"/>
          <w:szCs w:val="28"/>
          <w:lang w:eastAsia="ar-SA"/>
        </w:rPr>
        <w:t>введении</w:t>
      </w:r>
      <w:r w:rsidRPr="00A11B98">
        <w:rPr>
          <w:rFonts w:ascii="Times New Roman" w:eastAsia="Times New Roman" w:hAnsi="Times New Roman" w:cs="Times New Roman"/>
          <w:spacing w:val="4"/>
          <w:sz w:val="28"/>
          <w:szCs w:val="28"/>
          <w:lang w:eastAsia="ar-SA"/>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14:paraId="1F948047" w14:textId="77777777" w:rsidR="00A11B98" w:rsidRPr="00A11B98" w:rsidRDefault="00A11B98" w:rsidP="00A11B98">
      <w:pPr>
        <w:tabs>
          <w:tab w:val="left" w:pos="5018"/>
        </w:tabs>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t xml:space="preserve">в </w:t>
      </w:r>
      <w:r w:rsidRPr="00A11B98">
        <w:rPr>
          <w:rFonts w:ascii="Times New Roman" w:eastAsia="Times New Roman" w:hAnsi="Times New Roman" w:cs="Times New Roman"/>
          <w:i/>
          <w:iCs/>
          <w:spacing w:val="4"/>
          <w:sz w:val="28"/>
          <w:szCs w:val="28"/>
          <w:lang w:eastAsia="ar-SA"/>
        </w:rPr>
        <w:t>основной части</w:t>
      </w:r>
      <w:r w:rsidRPr="00A11B98">
        <w:rPr>
          <w:rFonts w:ascii="Times New Roman" w:eastAsia="Times New Roman" w:hAnsi="Times New Roman" w:cs="Times New Roman"/>
          <w:spacing w:val="4"/>
          <w:sz w:val="28"/>
          <w:szCs w:val="28"/>
          <w:lang w:eastAsia="ar-SA"/>
        </w:rPr>
        <w:t xml:space="preserve"> (5–7 стр.)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A11B98">
        <w:rPr>
          <w:rFonts w:ascii="Times New Roman" w:eastAsia="Times New Roman" w:hAnsi="Times New Roman" w:cs="Times New Roman"/>
          <w:i/>
          <w:iCs/>
          <w:spacing w:val="4"/>
          <w:sz w:val="28"/>
          <w:szCs w:val="28"/>
          <w:lang w:eastAsia="ar-SA"/>
        </w:rPr>
        <w:t xml:space="preserve">выводом </w:t>
      </w:r>
      <w:r w:rsidRPr="00A11B98">
        <w:rPr>
          <w:rFonts w:ascii="Times New Roman" w:eastAsia="Times New Roman" w:hAnsi="Times New Roman" w:cs="Times New Roman"/>
          <w:spacing w:val="4"/>
          <w:sz w:val="28"/>
          <w:szCs w:val="28"/>
          <w:lang w:eastAsia="ar-SA"/>
        </w:rPr>
        <w:t>(логическим итогом рассуждений, умозаключением);</w:t>
      </w:r>
    </w:p>
    <w:p w14:paraId="1F09E8BB" w14:textId="77777777"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взаключении</w:t>
      </w:r>
      <w:r w:rsidRPr="00A11B98">
        <w:rPr>
          <w:rFonts w:ascii="Times New Roman" w:eastAsia="Times New Roman" w:hAnsi="Times New Roman" w:cs="Times New Roman"/>
          <w:sz w:val="28"/>
          <w:szCs w:val="28"/>
          <w:lang w:eastAsia="ar-SA"/>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14:paraId="5A32059B" w14:textId="77777777" w:rsidR="00A11B98" w:rsidRPr="00A11B98" w:rsidRDefault="00A11B98" w:rsidP="00A11B98">
      <w:pPr>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lastRenderedPageBreak/>
        <w:t xml:space="preserve">в </w:t>
      </w:r>
      <w:r w:rsidRPr="00A11B98">
        <w:rPr>
          <w:rFonts w:ascii="Times New Roman" w:eastAsia="Times New Roman" w:hAnsi="Times New Roman" w:cs="Times New Roman"/>
          <w:i/>
          <w:iCs/>
          <w:spacing w:val="-4"/>
          <w:sz w:val="28"/>
          <w:szCs w:val="28"/>
          <w:lang w:eastAsia="ar-SA"/>
        </w:rPr>
        <w:t>списке литературы</w:t>
      </w:r>
      <w:r w:rsidRPr="00A11B98">
        <w:rPr>
          <w:rFonts w:ascii="Times New Roman" w:eastAsia="Times New Roman" w:hAnsi="Times New Roman" w:cs="Times New Roman"/>
          <w:spacing w:val="-4"/>
          <w:sz w:val="28"/>
          <w:szCs w:val="28"/>
          <w:lang w:eastAsia="ar-SA"/>
        </w:rPr>
        <w:t xml:space="preserve"> – дать библиографическое описание литературы (перечислить использованные источники, в т.ч., адреса </w:t>
      </w:r>
      <w:r w:rsidRPr="00A11B98">
        <w:rPr>
          <w:rFonts w:ascii="Times New Roman" w:eastAsia="Times New Roman" w:hAnsi="Times New Roman" w:cs="Times New Roman"/>
          <w:spacing w:val="-4"/>
          <w:sz w:val="28"/>
          <w:szCs w:val="28"/>
          <w:lang w:val="en-US" w:eastAsia="ar-SA"/>
        </w:rPr>
        <w:t>Internet</w:t>
      </w:r>
      <w:r w:rsidRPr="00A11B98">
        <w:rPr>
          <w:rFonts w:ascii="Times New Roman" w:eastAsia="Times New Roman" w:hAnsi="Times New Roman" w:cs="Times New Roman"/>
          <w:spacing w:val="-4"/>
          <w:sz w:val="28"/>
          <w:szCs w:val="28"/>
          <w:lang w:eastAsia="ar-SA"/>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14:paraId="4C0DE393" w14:textId="77777777" w:rsidR="00A11B98" w:rsidRPr="00A11B98" w:rsidRDefault="00A11B98" w:rsidP="00A11B98">
      <w:pPr>
        <w:shd w:val="clear" w:color="auto" w:fill="FFFFFF"/>
        <w:tabs>
          <w:tab w:val="left" w:pos="567"/>
        </w:tabs>
        <w:suppressAutoHyphens/>
        <w:spacing w:after="0" w:line="240" w:lineRule="auto"/>
        <w:ind w:firstLine="709"/>
        <w:jc w:val="both"/>
        <w:rPr>
          <w:rFonts w:ascii="Times New Roman" w:eastAsia="Times New Roman" w:hAnsi="Times New Roman" w:cs="Times New Roman"/>
          <w:spacing w:val="-6"/>
          <w:sz w:val="28"/>
          <w:szCs w:val="28"/>
          <w:lang w:eastAsia="ar-SA"/>
        </w:rPr>
      </w:pPr>
      <w:r w:rsidRPr="00A11B98">
        <w:rPr>
          <w:rFonts w:ascii="Times New Roman" w:eastAsia="Times New Roman" w:hAnsi="Times New Roman" w:cs="Times New Roman"/>
          <w:i/>
          <w:iCs/>
          <w:spacing w:val="-6"/>
          <w:sz w:val="28"/>
          <w:szCs w:val="28"/>
          <w:lang w:eastAsia="ar-SA"/>
        </w:rPr>
        <w:t>оформление</w:t>
      </w:r>
      <w:r w:rsidRPr="00A11B98">
        <w:rPr>
          <w:rFonts w:ascii="Times New Roman" w:eastAsia="Times New Roman" w:hAnsi="Times New Roman" w:cs="Times New Roman"/>
          <w:spacing w:val="-6"/>
          <w:sz w:val="28"/>
          <w:szCs w:val="28"/>
          <w:lang w:eastAsia="ar-SA"/>
        </w:rPr>
        <w:t xml:space="preserve"> реферата должно быть выполнено машинописным способом в соответствии со следующими требованиями: </w:t>
      </w:r>
      <w:r w:rsidRPr="00A11B98">
        <w:rPr>
          <w:rFonts w:ascii="Times New Roman" w:eastAsia="Times New Roman" w:hAnsi="Times New Roman" w:cs="Times New Roman"/>
          <w:b/>
          <w:bCs/>
          <w:spacing w:val="-6"/>
          <w:sz w:val="28"/>
          <w:szCs w:val="28"/>
          <w:lang w:eastAsia="ar-SA"/>
        </w:rPr>
        <w:t>печатный шрифт</w:t>
      </w:r>
      <w:r w:rsidRPr="00A11B98">
        <w:rPr>
          <w:rFonts w:ascii="Times New Roman" w:eastAsia="Times New Roman" w:hAnsi="Times New Roman" w:cs="Times New Roman"/>
          <w:spacing w:val="-6"/>
          <w:sz w:val="28"/>
          <w:szCs w:val="28"/>
          <w:lang w:eastAsia="ar-SA"/>
        </w:rPr>
        <w:t xml:space="preserve"> – </w:t>
      </w:r>
      <w:r w:rsidRPr="00A11B98">
        <w:rPr>
          <w:rFonts w:ascii="Times New Roman" w:eastAsia="Times New Roman" w:hAnsi="Times New Roman" w:cs="Times New Roman"/>
          <w:spacing w:val="-6"/>
          <w:sz w:val="28"/>
          <w:szCs w:val="28"/>
          <w:lang w:val="en-US" w:eastAsia="ar-SA"/>
        </w:rPr>
        <w:t>TimesNewRoman</w:t>
      </w:r>
      <w:r w:rsidRPr="00A11B98">
        <w:rPr>
          <w:rFonts w:ascii="Times New Roman" w:eastAsia="Times New Roman" w:hAnsi="Times New Roman" w:cs="Times New Roman"/>
          <w:spacing w:val="-6"/>
          <w:sz w:val="28"/>
          <w:szCs w:val="28"/>
          <w:lang w:eastAsia="ar-SA"/>
        </w:rPr>
        <w:t xml:space="preserve">, кегль (размер) 14; </w:t>
      </w:r>
      <w:r w:rsidRPr="00A11B98">
        <w:rPr>
          <w:rFonts w:ascii="Times New Roman" w:eastAsia="Times New Roman" w:hAnsi="Times New Roman" w:cs="Times New Roman"/>
          <w:b/>
          <w:bCs/>
          <w:spacing w:val="-6"/>
          <w:sz w:val="28"/>
          <w:szCs w:val="28"/>
          <w:lang w:eastAsia="ar-SA"/>
        </w:rPr>
        <w:t>листы бумаги</w:t>
      </w:r>
      <w:r w:rsidRPr="00A11B98">
        <w:rPr>
          <w:rFonts w:ascii="Times New Roman" w:eastAsia="Times New Roman" w:hAnsi="Times New Roman" w:cs="Times New Roman"/>
          <w:spacing w:val="-6"/>
          <w:sz w:val="28"/>
          <w:szCs w:val="28"/>
          <w:lang w:eastAsia="ar-SA"/>
        </w:rPr>
        <w:t xml:space="preserve"> – формата А4, все страницы должны быть пронумерованы, с размером полей по 2 см; </w:t>
      </w:r>
      <w:r w:rsidRPr="00A11B98">
        <w:rPr>
          <w:rFonts w:ascii="Times New Roman" w:eastAsia="Times New Roman" w:hAnsi="Times New Roman" w:cs="Times New Roman"/>
          <w:b/>
          <w:bCs/>
          <w:spacing w:val="-6"/>
          <w:sz w:val="28"/>
          <w:szCs w:val="28"/>
          <w:lang w:eastAsia="ar-SA"/>
        </w:rPr>
        <w:t>междустрочный интервал</w:t>
      </w:r>
      <w:r w:rsidRPr="00A11B98">
        <w:rPr>
          <w:rFonts w:ascii="Times New Roman" w:eastAsia="Times New Roman" w:hAnsi="Times New Roman" w:cs="Times New Roman"/>
          <w:spacing w:val="-6"/>
          <w:sz w:val="28"/>
          <w:szCs w:val="28"/>
          <w:lang w:eastAsia="ar-SA"/>
        </w:rPr>
        <w:t xml:space="preserve"> – полуторный; </w:t>
      </w:r>
      <w:r w:rsidRPr="00A11B98">
        <w:rPr>
          <w:rFonts w:ascii="Times New Roman" w:eastAsia="Times New Roman" w:hAnsi="Times New Roman" w:cs="Times New Roman"/>
          <w:b/>
          <w:bCs/>
          <w:spacing w:val="-6"/>
          <w:sz w:val="28"/>
          <w:szCs w:val="28"/>
          <w:lang w:eastAsia="ar-SA"/>
        </w:rPr>
        <w:t xml:space="preserve">абзац – </w:t>
      </w:r>
      <w:r w:rsidRPr="00A11B98">
        <w:rPr>
          <w:rFonts w:ascii="Times New Roman" w:eastAsia="Times New Roman" w:hAnsi="Times New Roman" w:cs="Times New Roman"/>
          <w:spacing w:val="-6"/>
          <w:sz w:val="28"/>
          <w:szCs w:val="28"/>
          <w:lang w:eastAsia="ar-SA"/>
        </w:rPr>
        <w:t xml:space="preserve">с отступом первой строки 1,25 см; </w:t>
      </w:r>
      <w:r w:rsidRPr="00A11B98">
        <w:rPr>
          <w:rFonts w:ascii="Times New Roman" w:eastAsia="Times New Roman" w:hAnsi="Times New Roman" w:cs="Times New Roman"/>
          <w:b/>
          <w:bCs/>
          <w:spacing w:val="-6"/>
          <w:sz w:val="28"/>
          <w:szCs w:val="28"/>
          <w:lang w:eastAsia="ar-SA"/>
        </w:rPr>
        <w:t xml:space="preserve">текст – </w:t>
      </w:r>
      <w:r w:rsidRPr="00A11B98">
        <w:rPr>
          <w:rFonts w:ascii="Times New Roman" w:eastAsia="Times New Roman" w:hAnsi="Times New Roman" w:cs="Times New Roman"/>
          <w:spacing w:val="-6"/>
          <w:sz w:val="28"/>
          <w:szCs w:val="28"/>
          <w:lang w:eastAsia="ar-SA"/>
        </w:rPr>
        <w:t>долженбыть</w:t>
      </w:r>
      <w:r w:rsidRPr="00A11B98">
        <w:rPr>
          <w:rFonts w:ascii="Times New Roman" w:eastAsia="Times New Roman" w:hAnsi="Times New Roman" w:cs="Times New Roman"/>
          <w:b/>
          <w:bCs/>
          <w:spacing w:val="-6"/>
          <w:sz w:val="28"/>
          <w:szCs w:val="28"/>
          <w:lang w:eastAsia="ar-SA"/>
        </w:rPr>
        <w:t xml:space="preserve"> выровнен по ширине </w:t>
      </w:r>
      <w:r w:rsidRPr="00A11B98">
        <w:rPr>
          <w:rFonts w:ascii="Times New Roman" w:eastAsia="Times New Roman" w:hAnsi="Times New Roman" w:cs="Times New Roman"/>
          <w:spacing w:val="-6"/>
          <w:sz w:val="28"/>
          <w:szCs w:val="28"/>
          <w:lang w:eastAsia="ar-SA"/>
        </w:rPr>
        <w:t>и</w:t>
      </w:r>
      <w:r w:rsidRPr="00A11B98">
        <w:rPr>
          <w:rFonts w:ascii="Times New Roman" w:eastAsia="Times New Roman" w:hAnsi="Times New Roman" w:cs="Times New Roman"/>
          <w:b/>
          <w:bCs/>
          <w:spacing w:val="-6"/>
          <w:sz w:val="28"/>
          <w:szCs w:val="28"/>
          <w:lang w:eastAsia="ar-SA"/>
        </w:rPr>
        <w:t xml:space="preserve"> структурирован </w:t>
      </w:r>
      <w:r w:rsidRPr="00A11B98">
        <w:rPr>
          <w:rFonts w:ascii="Times New Roman" w:eastAsia="Times New Roman" w:hAnsi="Times New Roman" w:cs="Times New Roman"/>
          <w:spacing w:val="-6"/>
          <w:sz w:val="28"/>
          <w:szCs w:val="28"/>
          <w:lang w:eastAsia="ar-SA"/>
        </w:rPr>
        <w:t>по главам (разделам, параграфам),</w:t>
      </w:r>
      <w:r w:rsidR="005310ED">
        <w:rPr>
          <w:rFonts w:ascii="Times New Roman" w:eastAsia="Times New Roman" w:hAnsi="Times New Roman" w:cs="Times New Roman"/>
          <w:spacing w:val="-6"/>
          <w:sz w:val="28"/>
          <w:szCs w:val="28"/>
          <w:lang w:eastAsia="ar-SA"/>
        </w:rPr>
        <w:t xml:space="preserve"> </w:t>
      </w:r>
      <w:r w:rsidRPr="00A11B98">
        <w:rPr>
          <w:rFonts w:ascii="Times New Roman" w:eastAsia="Times New Roman" w:hAnsi="Times New Roman" w:cs="Times New Roman"/>
          <w:spacing w:val="-6"/>
          <w:sz w:val="28"/>
          <w:szCs w:val="28"/>
          <w:lang w:eastAsia="ar-SA"/>
        </w:rPr>
        <w:t>сопровождаться ссылками на источники при использовании прямых (в кавычках) цитат и фрагментов опубликованных текстов, т.е. на такое использование источников должно быть явным образом указано в сносках или за</w:t>
      </w:r>
      <w:r w:rsidR="005310ED">
        <w:rPr>
          <w:rFonts w:ascii="Times New Roman" w:eastAsia="Times New Roman" w:hAnsi="Times New Roman" w:cs="Times New Roman"/>
          <w:spacing w:val="-6"/>
          <w:sz w:val="28"/>
          <w:szCs w:val="28"/>
          <w:lang w:eastAsia="ar-SA"/>
        </w:rPr>
        <w:t xml:space="preserve"> </w:t>
      </w:r>
      <w:r w:rsidRPr="00A11B98">
        <w:rPr>
          <w:rFonts w:ascii="Times New Roman" w:eastAsia="Times New Roman" w:hAnsi="Times New Roman" w:cs="Times New Roman"/>
          <w:spacing w:val="-6"/>
          <w:sz w:val="28"/>
          <w:szCs w:val="28"/>
          <w:lang w:eastAsia="ar-SA"/>
        </w:rPr>
        <w:t>текстовом списке литературы в соответствии с требованиями ГОСТа.</w:t>
      </w:r>
    </w:p>
    <w:p w14:paraId="4BE05731" w14:textId="77777777"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Объем</w:t>
      </w:r>
      <w:r w:rsidRPr="00A11B98">
        <w:rPr>
          <w:rFonts w:ascii="Times New Roman" w:eastAsia="Times New Roman" w:hAnsi="Times New Roman" w:cs="Times New Roman"/>
          <w:sz w:val="28"/>
          <w:szCs w:val="28"/>
          <w:lang w:eastAsia="ar-SA"/>
        </w:rPr>
        <w:t xml:space="preserve"> реферата, в целом, не должен превышать 10–12 страниц машинописного текста.</w:t>
      </w:r>
    </w:p>
    <w:p w14:paraId="787DD601" w14:textId="77777777"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p>
    <w:p w14:paraId="0E87D116" w14:textId="77777777"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p>
    <w:p w14:paraId="0B6D020D" w14:textId="77777777" w:rsidR="00A11B98" w:rsidRPr="00A11B98" w:rsidRDefault="00A11B98" w:rsidP="00A11B98">
      <w:pPr>
        <w:shd w:val="clear" w:color="auto" w:fill="FFFFFF"/>
        <w:suppressAutoHyphens/>
        <w:spacing w:after="0" w:line="240" w:lineRule="auto"/>
        <w:ind w:left="567"/>
        <w:jc w:val="center"/>
        <w:rPr>
          <w:rFonts w:ascii="Times New Roman" w:eastAsia="Times New Roman" w:hAnsi="Times New Roman" w:cs="Times New Roman"/>
          <w:b/>
          <w:i/>
          <w:sz w:val="28"/>
          <w:szCs w:val="28"/>
          <w:lang w:eastAsia="ar-SA"/>
        </w:rPr>
      </w:pPr>
      <w:r w:rsidRPr="00A11B98">
        <w:rPr>
          <w:rFonts w:ascii="Times New Roman" w:eastAsia="Times New Roman" w:hAnsi="Times New Roman" w:cs="Times New Roman"/>
          <w:b/>
          <w:i/>
          <w:sz w:val="28"/>
          <w:szCs w:val="28"/>
          <w:lang w:eastAsia="ar-SA"/>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A11B98" w:rsidRPr="00A11B98" w14:paraId="64CDD46A" w14:textId="77777777" w:rsidTr="004C2F17">
        <w:trPr>
          <w:trHeight w:val="276"/>
          <w:tblHeader/>
        </w:trPr>
        <w:tc>
          <w:tcPr>
            <w:tcW w:w="3260" w:type="dxa"/>
            <w:shd w:val="clear" w:color="auto" w:fill="D9D9D9"/>
            <w:vAlign w:val="center"/>
          </w:tcPr>
          <w:p w14:paraId="6FF46404" w14:textId="77777777" w:rsidR="00A11B98" w:rsidRPr="00A11B98" w:rsidRDefault="00A11B98" w:rsidP="00A11B98">
            <w:pPr>
              <w:shd w:val="clear" w:color="auto" w:fill="D9D9D9"/>
              <w:suppressAutoHyphens/>
              <w:spacing w:after="0" w:line="240" w:lineRule="auto"/>
              <w:ind w:firstLine="567"/>
              <w:jc w:val="center"/>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Критерии</w:t>
            </w:r>
          </w:p>
        </w:tc>
        <w:tc>
          <w:tcPr>
            <w:tcW w:w="5880" w:type="dxa"/>
            <w:shd w:val="clear" w:color="auto" w:fill="D9D9D9"/>
            <w:vAlign w:val="center"/>
          </w:tcPr>
          <w:p w14:paraId="0DADEF9B" w14:textId="77777777" w:rsidR="00A11B98" w:rsidRPr="00A11B98" w:rsidRDefault="00A11B98" w:rsidP="00A11B98">
            <w:pPr>
              <w:shd w:val="clear" w:color="auto" w:fill="D9D9D9"/>
              <w:suppressAutoHyphens/>
              <w:spacing w:after="0" w:line="240" w:lineRule="auto"/>
              <w:ind w:firstLine="567"/>
              <w:jc w:val="center"/>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Показатели</w:t>
            </w:r>
          </w:p>
        </w:tc>
      </w:tr>
      <w:tr w:rsidR="00A11B98" w:rsidRPr="00A11B98" w14:paraId="3E941CA7" w14:textId="77777777" w:rsidTr="004C2F17">
        <w:tc>
          <w:tcPr>
            <w:tcW w:w="3260" w:type="dxa"/>
          </w:tcPr>
          <w:p w14:paraId="475ACECF"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Использование современной научной литературы</w:t>
            </w:r>
          </w:p>
        </w:tc>
        <w:tc>
          <w:tcPr>
            <w:tcW w:w="5880" w:type="dxa"/>
          </w:tcPr>
          <w:p w14:paraId="01BCAF0C"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Диапазон и качество (уровень) используемого информационного пространства</w:t>
            </w:r>
          </w:p>
        </w:tc>
      </w:tr>
      <w:tr w:rsidR="00A11B98" w:rsidRPr="00A11B98" w14:paraId="7FAA4CA3" w14:textId="77777777" w:rsidTr="004C2F17">
        <w:tc>
          <w:tcPr>
            <w:tcW w:w="3260" w:type="dxa"/>
          </w:tcPr>
          <w:p w14:paraId="531BFC79"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Владение языком дисциплины (понятийно-категориальным аппаратом)</w:t>
            </w:r>
          </w:p>
        </w:tc>
        <w:tc>
          <w:tcPr>
            <w:tcW w:w="5880" w:type="dxa"/>
          </w:tcPr>
          <w:p w14:paraId="73B19B93"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A11B98" w:rsidRPr="00A11B98" w14:paraId="33D50D50" w14:textId="77777777" w:rsidTr="004C2F17">
        <w:tc>
          <w:tcPr>
            <w:tcW w:w="3260" w:type="dxa"/>
          </w:tcPr>
          <w:p w14:paraId="434AFB55"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Самостоятельная интерпретация описываемых в реферате фактов и проблем</w:t>
            </w:r>
          </w:p>
        </w:tc>
        <w:tc>
          <w:tcPr>
            <w:tcW w:w="5880" w:type="dxa"/>
          </w:tcPr>
          <w:p w14:paraId="2E98B7EF"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Умелое использование приемов сравнения и обобщения для анализа взаимосвязи понятий и явлений. Личная оценка (вывод), способность</w:t>
            </w:r>
            <w:r w:rsidRPr="00A11B98">
              <w:rPr>
                <w:rFonts w:ascii="Times New Roman" w:eastAsia="Times New Roman" w:hAnsi="Times New Roman" w:cs="Times New Roman"/>
                <w:bCs/>
                <w:sz w:val="24"/>
                <w:szCs w:val="24"/>
                <w:lang w:eastAsia="ar-SA"/>
              </w:rPr>
              <w:t xml:space="preserve"> объяснить альтернативные взгляды на рассматриваемую проблему и прийти к сбалансированному заключению</w:t>
            </w:r>
          </w:p>
        </w:tc>
      </w:tr>
      <w:tr w:rsidR="00A11B98" w:rsidRPr="00A11B98" w14:paraId="31FFF606" w14:textId="77777777" w:rsidTr="004C2F17">
        <w:tc>
          <w:tcPr>
            <w:tcW w:w="3260" w:type="dxa"/>
          </w:tcPr>
          <w:p w14:paraId="0F6C8677"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lastRenderedPageBreak/>
              <w:t>Язык и стиль работы</w:t>
            </w:r>
          </w:p>
        </w:tc>
        <w:tc>
          <w:tcPr>
            <w:tcW w:w="5880" w:type="dxa"/>
          </w:tcPr>
          <w:p w14:paraId="516F32E2"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Соблюдение лексических, фразеологических, грамматических и стилистических норм русского литературного языка</w:t>
            </w:r>
          </w:p>
        </w:tc>
      </w:tr>
      <w:tr w:rsidR="00A11B98" w:rsidRPr="00A11B98" w14:paraId="3237E3A6" w14:textId="77777777" w:rsidTr="004C2F17">
        <w:tc>
          <w:tcPr>
            <w:tcW w:w="3260" w:type="dxa"/>
          </w:tcPr>
          <w:p w14:paraId="438E0990"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Аккуратность оформления и корректность цитирования</w:t>
            </w:r>
          </w:p>
        </w:tc>
        <w:tc>
          <w:tcPr>
            <w:tcW w:w="5880" w:type="dxa"/>
          </w:tcPr>
          <w:p w14:paraId="3B11BACB" w14:textId="77777777"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Оформление текста с полным соблюдением правил русской орфографии и пунктуации, методических требований и ГОСТа.</w:t>
            </w:r>
          </w:p>
        </w:tc>
      </w:tr>
    </w:tbl>
    <w:p w14:paraId="25253258" w14:textId="77777777" w:rsidR="00A11B98" w:rsidRPr="00A11B98" w:rsidRDefault="00A11B98" w:rsidP="00A11B98">
      <w:pPr>
        <w:suppressAutoHyphens/>
        <w:spacing w:after="0" w:line="240" w:lineRule="auto"/>
        <w:ind w:left="567"/>
        <w:jc w:val="center"/>
        <w:rPr>
          <w:rFonts w:ascii="Times New Roman" w:eastAsia="Times New Roman" w:hAnsi="Times New Roman" w:cs="Times New Roman"/>
          <w:b/>
          <w:i/>
          <w:sz w:val="28"/>
          <w:szCs w:val="28"/>
          <w:lang w:eastAsia="ar-SA"/>
        </w:rPr>
      </w:pPr>
    </w:p>
    <w:p w14:paraId="1F09280C" w14:textId="77777777" w:rsidR="00A11B98" w:rsidRPr="00A11B98" w:rsidRDefault="00A11B98" w:rsidP="00A11B98">
      <w:pPr>
        <w:suppressAutoHyphens/>
        <w:spacing w:after="0" w:line="240" w:lineRule="auto"/>
        <w:ind w:left="567"/>
        <w:jc w:val="center"/>
        <w:rPr>
          <w:rFonts w:ascii="Times New Roman" w:eastAsia="Times New Roman" w:hAnsi="Times New Roman" w:cs="Times New Roman"/>
          <w:b/>
          <w:i/>
          <w:sz w:val="28"/>
          <w:szCs w:val="28"/>
          <w:lang w:eastAsia="ar-SA"/>
        </w:rPr>
      </w:pPr>
      <w:r w:rsidRPr="00A11B98">
        <w:rPr>
          <w:rFonts w:ascii="Times New Roman" w:eastAsia="Times New Roman" w:hAnsi="Times New Roman" w:cs="Times New Roman"/>
          <w:b/>
          <w:i/>
          <w:sz w:val="28"/>
          <w:szCs w:val="28"/>
          <w:lang w:eastAsia="ar-SA"/>
        </w:rPr>
        <w:t>Балльная шкала для оценки реферата</w:t>
      </w: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420"/>
        <w:gridCol w:w="6003"/>
      </w:tblGrid>
      <w:tr w:rsidR="00A11B98" w:rsidRPr="00A11B98" w14:paraId="42914176" w14:textId="77777777" w:rsidTr="004C2F17">
        <w:trPr>
          <w:tblHeader/>
        </w:trPr>
        <w:tc>
          <w:tcPr>
            <w:tcW w:w="932" w:type="pct"/>
            <w:shd w:val="clear" w:color="auto" w:fill="D9D9D9"/>
            <w:vAlign w:val="center"/>
          </w:tcPr>
          <w:p w14:paraId="3D52122D" w14:textId="77777777"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Позиция</w:t>
            </w:r>
          </w:p>
          <w:p w14:paraId="10901C92" w14:textId="77777777"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реферата</w:t>
            </w:r>
          </w:p>
        </w:tc>
        <w:tc>
          <w:tcPr>
            <w:tcW w:w="778" w:type="pct"/>
            <w:shd w:val="clear" w:color="auto" w:fill="D9D9D9"/>
            <w:vAlign w:val="center"/>
          </w:tcPr>
          <w:p w14:paraId="03A4C6D0" w14:textId="77777777"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Макс. количество баллов</w:t>
            </w:r>
          </w:p>
          <w:p w14:paraId="636BCEC2" w14:textId="77777777"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w:t>
            </w:r>
            <w:r w:rsidRPr="00A11B98">
              <w:rPr>
                <w:rFonts w:ascii="Times New Roman" w:eastAsia="Times New Roman" w:hAnsi="Times New Roman" w:cs="Times New Roman"/>
                <w:b/>
                <w:lang w:val="en-US" w:eastAsia="ar-SA"/>
              </w:rPr>
              <w:t>max</w:t>
            </w:r>
            <w:r w:rsidRPr="00A11B98">
              <w:rPr>
                <w:rFonts w:ascii="Times New Roman" w:eastAsia="Times New Roman" w:hAnsi="Times New Roman" w:cs="Times New Roman"/>
                <w:b/>
                <w:lang w:eastAsia="ar-SA"/>
              </w:rPr>
              <w:t xml:space="preserve"> = 100)</w:t>
            </w:r>
          </w:p>
        </w:tc>
        <w:tc>
          <w:tcPr>
            <w:tcW w:w="3290" w:type="pct"/>
            <w:shd w:val="clear" w:color="auto" w:fill="D9D9D9"/>
            <w:vAlign w:val="center"/>
          </w:tcPr>
          <w:p w14:paraId="39E7E755" w14:textId="77777777"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Содержание элементов оценки</w:t>
            </w:r>
          </w:p>
          <w:p w14:paraId="10A26F37" w14:textId="77777777"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и критерии распределения баллов</w:t>
            </w:r>
          </w:p>
        </w:tc>
      </w:tr>
      <w:tr w:rsidR="00A11B98" w:rsidRPr="00A11B98" w14:paraId="23769E76" w14:textId="77777777" w:rsidTr="004C2F17">
        <w:tc>
          <w:tcPr>
            <w:tcW w:w="932" w:type="pct"/>
          </w:tcPr>
          <w:p w14:paraId="59891359"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Оглавление</w:t>
            </w:r>
          </w:p>
        </w:tc>
        <w:tc>
          <w:tcPr>
            <w:tcW w:w="778" w:type="pct"/>
          </w:tcPr>
          <w:p w14:paraId="7AB8221B" w14:textId="77777777"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5</w:t>
            </w:r>
          </w:p>
        </w:tc>
        <w:tc>
          <w:tcPr>
            <w:tcW w:w="3290" w:type="pct"/>
          </w:tcPr>
          <w:p w14:paraId="050171C7"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раскрытие пунктами оглавления обозначенной темы – максимум 5 баллов.</w:t>
            </w:r>
          </w:p>
        </w:tc>
      </w:tr>
      <w:tr w:rsidR="00A11B98" w:rsidRPr="00A11B98" w14:paraId="36A58594" w14:textId="77777777" w:rsidTr="004C2F17">
        <w:tc>
          <w:tcPr>
            <w:tcW w:w="932" w:type="pct"/>
          </w:tcPr>
          <w:p w14:paraId="18A9CD11" w14:textId="77777777"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Введение</w:t>
            </w:r>
          </w:p>
        </w:tc>
        <w:tc>
          <w:tcPr>
            <w:tcW w:w="778" w:type="pct"/>
          </w:tcPr>
          <w:p w14:paraId="452CC17E" w14:textId="77777777"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14:paraId="6107E114"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степень отражения актуальности темы – максимум 9 баллов;</w:t>
            </w:r>
          </w:p>
          <w:p w14:paraId="0652A219"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определение цели работы – максимум 8 баллов;</w:t>
            </w:r>
          </w:p>
          <w:p w14:paraId="2B2146CA" w14:textId="77777777"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xml:space="preserve">- постановка задач по достижению поставленной цели – максимум 8 баллов. </w:t>
            </w:r>
          </w:p>
        </w:tc>
      </w:tr>
      <w:tr w:rsidR="00A11B98" w:rsidRPr="00A11B98" w14:paraId="4552AD52" w14:textId="77777777" w:rsidTr="004C2F17">
        <w:tc>
          <w:tcPr>
            <w:tcW w:w="932" w:type="pct"/>
          </w:tcPr>
          <w:p w14:paraId="07026293" w14:textId="77777777"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Основная часть</w:t>
            </w:r>
          </w:p>
        </w:tc>
        <w:tc>
          <w:tcPr>
            <w:tcW w:w="778" w:type="pct"/>
          </w:tcPr>
          <w:p w14:paraId="018C52C9" w14:textId="77777777"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14:paraId="7F509107"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
                <w:sz w:val="24"/>
                <w:szCs w:val="24"/>
                <w:lang w:eastAsia="ar-SA"/>
              </w:rPr>
              <w:t xml:space="preserve">- </w:t>
            </w:r>
            <w:r w:rsidRPr="00A11B98">
              <w:rPr>
                <w:rFonts w:ascii="Times New Roman" w:eastAsia="Times New Roman" w:hAnsi="Times New Roman" w:cs="Times New Roman"/>
                <w:sz w:val="24"/>
                <w:szCs w:val="24"/>
                <w:lang w:eastAsia="ar-SA"/>
              </w:rPr>
              <w:t>раскрытие базовых определений (понятий, терминов) – максимум 5 баллов;</w:t>
            </w:r>
          </w:p>
          <w:p w14:paraId="50D8B999"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критический анализ точек зрения авторов (школ, подходов) –  максимум 5 баллов;</w:t>
            </w:r>
          </w:p>
          <w:p w14:paraId="2554F1EF" w14:textId="77777777" w:rsidR="00A11B98" w:rsidRPr="00A11B98" w:rsidRDefault="00A11B98" w:rsidP="00A11B98">
            <w:pPr>
              <w:suppressAutoHyphens/>
              <w:spacing w:after="0" w:line="240" w:lineRule="auto"/>
              <w:jc w:val="both"/>
              <w:rPr>
                <w:rFonts w:ascii="Times New Roman" w:eastAsia="Times New Roman" w:hAnsi="Times New Roman" w:cs="Times New Roman"/>
                <w:snapToGrid w:val="0"/>
                <w:sz w:val="24"/>
                <w:szCs w:val="24"/>
                <w:lang w:eastAsia="ar-SA"/>
              </w:rPr>
            </w:pPr>
            <w:r w:rsidRPr="00A11B98">
              <w:rPr>
                <w:rFonts w:ascii="Times New Roman" w:eastAsia="Times New Roman" w:hAnsi="Times New Roman" w:cs="Times New Roman"/>
                <w:snapToGrid w:val="0"/>
                <w:sz w:val="24"/>
                <w:szCs w:val="24"/>
                <w:lang w:eastAsia="ar-SA"/>
              </w:rPr>
              <w:t>- полнота раскрытия темы – максимум 5 баллов;</w:t>
            </w:r>
          </w:p>
          <w:p w14:paraId="46D21F03" w14:textId="77777777" w:rsidR="00A11B98" w:rsidRPr="00A11B98" w:rsidRDefault="00A11B98" w:rsidP="00A11B98">
            <w:pPr>
              <w:suppressAutoHyphens/>
              <w:spacing w:after="0" w:line="240" w:lineRule="auto"/>
              <w:jc w:val="both"/>
              <w:rPr>
                <w:rFonts w:ascii="Times New Roman" w:eastAsia="Times New Roman" w:hAnsi="Times New Roman" w:cs="Times New Roman"/>
                <w:snapToGrid w:val="0"/>
                <w:sz w:val="24"/>
                <w:szCs w:val="24"/>
                <w:lang w:eastAsia="ar-SA"/>
              </w:rPr>
            </w:pPr>
            <w:r w:rsidRPr="00A11B98">
              <w:rPr>
                <w:rFonts w:ascii="Times New Roman" w:eastAsia="Times New Roman" w:hAnsi="Times New Roman" w:cs="Times New Roman"/>
                <w:snapToGrid w:val="0"/>
                <w:sz w:val="24"/>
                <w:szCs w:val="24"/>
                <w:lang w:eastAsia="ar-SA"/>
              </w:rPr>
              <w:t>-логическая связность изложения материала – 5 баллов;</w:t>
            </w:r>
          </w:p>
          <w:p w14:paraId="05FC90FB" w14:textId="77777777"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 xml:space="preserve">- </w:t>
            </w:r>
            <w:r w:rsidRPr="00A11B98">
              <w:rPr>
                <w:rFonts w:ascii="Times New Roman" w:eastAsia="Times New Roman" w:hAnsi="Times New Roman" w:cs="Times New Roman"/>
                <w:sz w:val="24"/>
                <w:szCs w:val="24"/>
                <w:lang w:eastAsia="ar-SA"/>
              </w:rPr>
              <w:t>авторская позиция по рассматриваемой проблеме – максимум 5 баллов.</w:t>
            </w:r>
          </w:p>
        </w:tc>
      </w:tr>
      <w:tr w:rsidR="00A11B98" w:rsidRPr="00A11B98" w14:paraId="77EDE2DA" w14:textId="77777777" w:rsidTr="004C2F17">
        <w:tc>
          <w:tcPr>
            <w:tcW w:w="932" w:type="pct"/>
          </w:tcPr>
          <w:p w14:paraId="0FD00F37"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Заключение</w:t>
            </w:r>
          </w:p>
        </w:tc>
        <w:tc>
          <w:tcPr>
            <w:tcW w:w="778" w:type="pct"/>
          </w:tcPr>
          <w:p w14:paraId="3BE45E16" w14:textId="77777777"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14:paraId="42FA592B"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
                <w:sz w:val="24"/>
                <w:szCs w:val="24"/>
                <w:lang w:eastAsia="ar-SA"/>
              </w:rPr>
              <w:t>-</w:t>
            </w:r>
            <w:r w:rsidRPr="00A11B98">
              <w:rPr>
                <w:rFonts w:ascii="Times New Roman" w:eastAsia="Times New Roman" w:hAnsi="Times New Roman" w:cs="Times New Roman"/>
                <w:sz w:val="24"/>
                <w:szCs w:val="24"/>
                <w:lang w:eastAsia="ar-SA"/>
              </w:rPr>
              <w:t xml:space="preserve"> наличие кратких ответов на поставленные в работе задачи – максимум 9 баллов;</w:t>
            </w:r>
          </w:p>
          <w:p w14:paraId="193BA509"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содержательность выводов – максимум 8 баллов;</w:t>
            </w:r>
          </w:p>
          <w:p w14:paraId="2036F8A7" w14:textId="77777777"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степень обобщения работы – максимум 8 баллов.</w:t>
            </w:r>
          </w:p>
        </w:tc>
      </w:tr>
      <w:tr w:rsidR="00A11B98" w:rsidRPr="00A11B98" w14:paraId="457A9192" w14:textId="77777777" w:rsidTr="004C2F17">
        <w:tc>
          <w:tcPr>
            <w:tcW w:w="932" w:type="pct"/>
          </w:tcPr>
          <w:p w14:paraId="7C24AA45" w14:textId="77777777"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Список литературы</w:t>
            </w:r>
          </w:p>
        </w:tc>
        <w:tc>
          <w:tcPr>
            <w:tcW w:w="778" w:type="pct"/>
          </w:tcPr>
          <w:p w14:paraId="25A51A9F" w14:textId="77777777"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15</w:t>
            </w:r>
          </w:p>
        </w:tc>
        <w:tc>
          <w:tcPr>
            <w:tcW w:w="3290" w:type="pct"/>
          </w:tcPr>
          <w:p w14:paraId="49FAFB7C"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соответствие использованной литературы теме работы – максимум 4 балла;</w:t>
            </w:r>
          </w:p>
          <w:p w14:paraId="3C8EA6F4"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разнообразие характера используемых источников (учебники и учебные пособия, монографии, статьи, интернет-источники и др.) – максимум 4 балла;</w:t>
            </w:r>
          </w:p>
          <w:p w14:paraId="47A7AF7D"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современность литературы – максимум 2 балла;</w:t>
            </w:r>
          </w:p>
          <w:p w14:paraId="070427E1" w14:textId="77777777"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наличие корректных ссылок в работе на источники литературы и веб-сайты – максимум 5 баллов.</w:t>
            </w:r>
          </w:p>
        </w:tc>
      </w:tr>
      <w:tr w:rsidR="00A11B98" w:rsidRPr="00A11B98" w14:paraId="1B44E9BA" w14:textId="77777777" w:rsidTr="004C2F17">
        <w:tc>
          <w:tcPr>
            <w:tcW w:w="932" w:type="pct"/>
          </w:tcPr>
          <w:p w14:paraId="0A2F55AD" w14:textId="77777777"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Оформление работы</w:t>
            </w:r>
          </w:p>
        </w:tc>
        <w:tc>
          <w:tcPr>
            <w:tcW w:w="778" w:type="pct"/>
          </w:tcPr>
          <w:p w14:paraId="54F673D6" w14:textId="77777777"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5</w:t>
            </w:r>
          </w:p>
        </w:tc>
        <w:tc>
          <w:tcPr>
            <w:tcW w:w="3290" w:type="pct"/>
          </w:tcPr>
          <w:p w14:paraId="0DC6B61B" w14:textId="77777777"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Соответствие ГОСТу и требованиям ВУЗа</w:t>
            </w:r>
          </w:p>
        </w:tc>
      </w:tr>
    </w:tbl>
    <w:p w14:paraId="3DC735B9" w14:textId="77777777" w:rsidR="00A11B98" w:rsidRPr="00A11B98" w:rsidRDefault="00A11B98" w:rsidP="00A11B98">
      <w:pPr>
        <w:suppressAutoHyphens/>
        <w:spacing w:before="60" w:after="60" w:line="240" w:lineRule="auto"/>
        <w:ind w:firstLine="709"/>
        <w:contextualSpacing/>
        <w:jc w:val="both"/>
        <w:rPr>
          <w:rFonts w:ascii="Times New Roman" w:eastAsia="Times New Roman" w:hAnsi="Times New Roman" w:cs="Times New Roman"/>
          <w:sz w:val="28"/>
          <w:szCs w:val="28"/>
          <w:lang w:eastAsia="ru-RU"/>
        </w:rPr>
      </w:pPr>
    </w:p>
    <w:p w14:paraId="1E64DA0B" w14:textId="77777777" w:rsidR="00A93AA3" w:rsidRPr="00A93AA3" w:rsidRDefault="00A11B98" w:rsidP="00B05094">
      <w:pPr>
        <w:suppressAutoHyphens/>
        <w:spacing w:before="60" w:after="60" w:line="240" w:lineRule="auto"/>
        <w:ind w:firstLine="709"/>
        <w:contextualSpacing/>
        <w:jc w:val="both"/>
        <w:rPr>
          <w:rFonts w:ascii="Times New Roman" w:eastAsia="Times New Roman" w:hAnsi="Times New Roman" w:cs="Times New Roman"/>
          <w:bCs/>
          <w:sz w:val="28"/>
          <w:szCs w:val="28"/>
          <w:lang w:eastAsia="ru-RU"/>
        </w:rPr>
      </w:pPr>
      <w:r w:rsidRPr="00A11B98">
        <w:rPr>
          <w:rFonts w:ascii="Times New Roman" w:eastAsia="Times New Roman" w:hAnsi="Times New Roman" w:cs="Times New Roman"/>
          <w:sz w:val="28"/>
          <w:szCs w:val="28"/>
          <w:lang w:eastAsia="ru-RU"/>
        </w:rPr>
        <w:t xml:space="preserve">В первом семестре предусмотрена подготовка обучающимися реферата, </w:t>
      </w:r>
      <w:r w:rsidR="00B05094">
        <w:rPr>
          <w:rFonts w:ascii="Times New Roman" w:eastAsia="Times New Roman" w:hAnsi="Times New Roman" w:cs="Times New Roman"/>
          <w:bCs/>
          <w:sz w:val="28"/>
          <w:szCs w:val="28"/>
          <w:lang w:eastAsia="ru-RU"/>
        </w:rPr>
        <w:t>который</w:t>
      </w:r>
      <w:r w:rsidRPr="00A11B98">
        <w:rPr>
          <w:rFonts w:ascii="Times New Roman" w:eastAsia="Times New Roman" w:hAnsi="Times New Roman" w:cs="Times New Roman"/>
          <w:bCs/>
          <w:sz w:val="28"/>
          <w:szCs w:val="28"/>
          <w:lang w:eastAsia="ru-RU"/>
        </w:rPr>
        <w:t xml:space="preserve"> выполняются с</w:t>
      </w:r>
      <w:r w:rsidR="00B05094">
        <w:rPr>
          <w:rFonts w:ascii="Times New Roman" w:eastAsia="Times New Roman" w:hAnsi="Times New Roman" w:cs="Times New Roman"/>
          <w:bCs/>
          <w:sz w:val="28"/>
          <w:szCs w:val="28"/>
          <w:lang w:eastAsia="ru-RU"/>
        </w:rPr>
        <w:t>тудентами самостоятельно и является также элементом бал</w:t>
      </w:r>
      <w:r w:rsidRPr="00A11B98">
        <w:rPr>
          <w:rFonts w:ascii="Times New Roman" w:eastAsia="Times New Roman" w:hAnsi="Times New Roman" w:cs="Times New Roman"/>
          <w:bCs/>
          <w:sz w:val="28"/>
          <w:szCs w:val="28"/>
          <w:lang w:eastAsia="ru-RU"/>
        </w:rPr>
        <w:t xml:space="preserve">льно-рейтинговой системы оценки учебных достижений. </w:t>
      </w:r>
    </w:p>
    <w:p w14:paraId="1E0D97B0" w14:textId="77777777" w:rsidR="00A93AA3" w:rsidRPr="00A93AA3" w:rsidRDefault="00A93AA3" w:rsidP="00A93AA3">
      <w:pPr>
        <w:spacing w:before="60" w:after="60" w:line="240" w:lineRule="auto"/>
        <w:ind w:firstLine="709"/>
        <w:contextualSpacing/>
        <w:jc w:val="both"/>
        <w:rPr>
          <w:rFonts w:ascii="Times New Roman" w:eastAsia="Times New Roman" w:hAnsi="Times New Roman" w:cs="Times New Roman"/>
          <w:bCs/>
          <w:sz w:val="28"/>
          <w:szCs w:val="28"/>
          <w:lang w:eastAsia="ru-RU"/>
        </w:rPr>
      </w:pPr>
      <w:r w:rsidRPr="00A93AA3">
        <w:rPr>
          <w:rFonts w:ascii="Times New Roman" w:eastAsia="Times New Roman" w:hAnsi="Times New Roman" w:cs="Times New Roman"/>
          <w:bCs/>
          <w:sz w:val="28"/>
          <w:szCs w:val="28"/>
          <w:lang w:eastAsia="ru-RU"/>
        </w:rPr>
        <w:t xml:space="preserve">Выполненная письменная работа </w:t>
      </w:r>
      <w:r w:rsidR="00C90042">
        <w:rPr>
          <w:rFonts w:ascii="Times New Roman" w:eastAsia="Times New Roman" w:hAnsi="Times New Roman" w:cs="Times New Roman"/>
          <w:bCs/>
          <w:sz w:val="28"/>
          <w:szCs w:val="28"/>
          <w:lang w:eastAsia="ru-RU"/>
        </w:rPr>
        <w:t>загружается в личный кабинет студента</w:t>
      </w:r>
      <w:r w:rsidRPr="00A93AA3">
        <w:rPr>
          <w:rFonts w:ascii="Times New Roman" w:eastAsia="Times New Roman" w:hAnsi="Times New Roman" w:cs="Times New Roman"/>
          <w:bCs/>
          <w:sz w:val="28"/>
          <w:szCs w:val="28"/>
          <w:lang w:eastAsia="ru-RU"/>
        </w:rPr>
        <w:t xml:space="preserve"> и считается зачтённой при положительной оценке – это является обязательным условием завершения данного вида рубежного контроля.</w:t>
      </w:r>
    </w:p>
    <w:p w14:paraId="0A80FD8D" w14:textId="77777777" w:rsidR="00A93AA3" w:rsidRPr="00A93AA3" w:rsidRDefault="00A93AA3" w:rsidP="00A93A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sz w:val="24"/>
          <w:szCs w:val="24"/>
          <w:lang w:eastAsia="ru-RU"/>
        </w:rPr>
      </w:pPr>
    </w:p>
    <w:p w14:paraId="118BD00F" w14:textId="77777777" w:rsidR="004D5944" w:rsidRPr="004D5944" w:rsidRDefault="004D5944" w:rsidP="004D5944">
      <w:pPr>
        <w:spacing w:after="0" w:line="240" w:lineRule="auto"/>
        <w:jc w:val="both"/>
        <w:rPr>
          <w:rFonts w:ascii="Times New Roman" w:eastAsia="Times New Roman" w:hAnsi="Times New Roman" w:cs="Times New Roman"/>
          <w:bCs/>
          <w:sz w:val="28"/>
          <w:szCs w:val="28"/>
          <w:lang w:eastAsia="ru-RU"/>
        </w:rPr>
      </w:pPr>
    </w:p>
    <w:p w14:paraId="3BB98E04" w14:textId="77777777" w:rsidR="00A725C2" w:rsidRDefault="00A725C2" w:rsidP="00EB3F8A">
      <w:pPr>
        <w:shd w:val="clear" w:color="auto" w:fill="FFFFFF"/>
        <w:spacing w:after="120"/>
        <w:jc w:val="center"/>
        <w:rPr>
          <w:rFonts w:ascii="Times New Roman" w:hAnsi="Times New Roman" w:cs="Times New Roman"/>
          <w:b/>
          <w:spacing w:val="-4"/>
          <w:sz w:val="28"/>
          <w:szCs w:val="28"/>
        </w:rPr>
      </w:pPr>
    </w:p>
    <w:p w14:paraId="5889FCA1" w14:textId="77777777" w:rsidR="00A725C2" w:rsidRDefault="00A725C2" w:rsidP="00EB3F8A">
      <w:pPr>
        <w:shd w:val="clear" w:color="auto" w:fill="FFFFFF"/>
        <w:spacing w:after="120"/>
        <w:jc w:val="center"/>
        <w:rPr>
          <w:rFonts w:ascii="Times New Roman" w:hAnsi="Times New Roman" w:cs="Times New Roman"/>
          <w:b/>
          <w:spacing w:val="-4"/>
          <w:sz w:val="28"/>
          <w:szCs w:val="28"/>
        </w:rPr>
      </w:pPr>
    </w:p>
    <w:p w14:paraId="40AD89C6" w14:textId="77777777" w:rsidR="00A725C2" w:rsidRDefault="00A725C2" w:rsidP="00EB3F8A">
      <w:pPr>
        <w:shd w:val="clear" w:color="auto" w:fill="FFFFFF"/>
        <w:spacing w:after="120"/>
        <w:jc w:val="center"/>
        <w:rPr>
          <w:rFonts w:ascii="Times New Roman" w:hAnsi="Times New Roman" w:cs="Times New Roman"/>
          <w:b/>
          <w:spacing w:val="-4"/>
          <w:sz w:val="28"/>
          <w:szCs w:val="28"/>
        </w:rPr>
      </w:pPr>
    </w:p>
    <w:p w14:paraId="5C8B503D" w14:textId="77777777" w:rsidR="00A725C2" w:rsidRDefault="00A725C2" w:rsidP="00EB3F8A">
      <w:pPr>
        <w:shd w:val="clear" w:color="auto" w:fill="FFFFFF"/>
        <w:spacing w:after="120"/>
        <w:jc w:val="center"/>
        <w:rPr>
          <w:rFonts w:ascii="Times New Roman" w:hAnsi="Times New Roman" w:cs="Times New Roman"/>
          <w:b/>
          <w:spacing w:val="-4"/>
          <w:sz w:val="28"/>
          <w:szCs w:val="28"/>
        </w:rPr>
      </w:pPr>
    </w:p>
    <w:p w14:paraId="67920FCC" w14:textId="77777777" w:rsidR="00EB3F8A" w:rsidRPr="00494CED" w:rsidRDefault="00EB3F8A" w:rsidP="00572868">
      <w:pPr>
        <w:shd w:val="clear" w:color="auto" w:fill="FFFFFF"/>
        <w:spacing w:after="120"/>
        <w:jc w:val="right"/>
        <w:rPr>
          <w:rFonts w:ascii="Times New Roman" w:hAnsi="Times New Roman" w:cs="Times New Roman"/>
          <w:b/>
          <w:spacing w:val="-4"/>
          <w:sz w:val="28"/>
          <w:szCs w:val="28"/>
        </w:rPr>
      </w:pPr>
      <w:r w:rsidRPr="00494CED">
        <w:rPr>
          <w:rFonts w:ascii="Times New Roman" w:hAnsi="Times New Roman" w:cs="Times New Roman"/>
          <w:b/>
          <w:spacing w:val="-4"/>
          <w:sz w:val="28"/>
          <w:szCs w:val="28"/>
        </w:rPr>
        <w:t>ПРИЛОЖЕНИ</w:t>
      </w:r>
      <w:r>
        <w:rPr>
          <w:rFonts w:ascii="Times New Roman" w:hAnsi="Times New Roman" w:cs="Times New Roman"/>
          <w:b/>
          <w:spacing w:val="-4"/>
          <w:sz w:val="28"/>
          <w:szCs w:val="28"/>
        </w:rPr>
        <w:t>Е</w:t>
      </w:r>
    </w:p>
    <w:p w14:paraId="6974E491" w14:textId="77777777" w:rsidR="00EB3F8A" w:rsidRDefault="00EB3F8A" w:rsidP="00EB3F8A">
      <w:pPr>
        <w:shd w:val="clear" w:color="auto" w:fill="FFFFFF"/>
        <w:spacing w:after="0" w:line="240" w:lineRule="auto"/>
        <w:jc w:val="center"/>
        <w:rPr>
          <w:rFonts w:ascii="Times New Roman" w:hAnsi="Times New Roman" w:cs="Times New Roman"/>
          <w:b/>
          <w:spacing w:val="-4"/>
          <w:sz w:val="28"/>
          <w:szCs w:val="28"/>
        </w:rPr>
      </w:pPr>
    </w:p>
    <w:p w14:paraId="44717840" w14:textId="77777777" w:rsidR="00EB3F8A" w:rsidRDefault="00EB3F8A" w:rsidP="00EB3F8A">
      <w:pPr>
        <w:shd w:val="clear" w:color="auto" w:fill="FFFFFF"/>
        <w:spacing w:after="0" w:line="240" w:lineRule="auto"/>
        <w:jc w:val="center"/>
        <w:rPr>
          <w:rFonts w:ascii="Times New Roman" w:hAnsi="Times New Roman" w:cs="Times New Roman"/>
          <w:b/>
          <w:spacing w:val="-4"/>
          <w:sz w:val="28"/>
          <w:szCs w:val="28"/>
        </w:rPr>
      </w:pPr>
      <w:r w:rsidRPr="00793C50">
        <w:rPr>
          <w:rFonts w:ascii="Times New Roman" w:hAnsi="Times New Roman" w:cs="Times New Roman"/>
          <w:b/>
          <w:spacing w:val="-4"/>
          <w:sz w:val="28"/>
          <w:szCs w:val="28"/>
        </w:rPr>
        <w:t>Титульный лист рейтинговой работы</w:t>
      </w:r>
    </w:p>
    <w:p w14:paraId="501F0677" w14:textId="77777777" w:rsidR="00EB3F8A" w:rsidRPr="00793C50" w:rsidRDefault="00EB3F8A" w:rsidP="00EB3F8A">
      <w:pPr>
        <w:shd w:val="clear" w:color="auto" w:fill="FFFFFF"/>
        <w:spacing w:after="0" w:line="240" w:lineRule="auto"/>
        <w:jc w:val="center"/>
        <w:rPr>
          <w:rFonts w:ascii="Times New Roman" w:hAnsi="Times New Roman" w:cs="Times New Roman"/>
          <w:b/>
          <w:spacing w:val="-4"/>
          <w:sz w:val="28"/>
          <w:szCs w:val="28"/>
        </w:rPr>
      </w:pPr>
    </w:p>
    <w:p w14:paraId="5147ED8E"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lang w:eastAsia="ru-RU"/>
        </w:rPr>
        <w:drawing>
          <wp:inline distT="0" distB="0" distL="0" distR="0" wp14:anchorId="3CF3ED2D" wp14:editId="74DE9EE7">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14:paraId="4F7130C2"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446869F4"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74B5898F" w14:textId="77777777" w:rsidR="00A93AA3" w:rsidRDefault="00A93AA3" w:rsidP="00EB3F8A">
      <w:pPr>
        <w:shd w:val="clear" w:color="auto" w:fill="FFFFFF"/>
        <w:spacing w:after="0" w:line="240" w:lineRule="auto"/>
        <w:jc w:val="center"/>
        <w:rPr>
          <w:rFonts w:ascii="Times New Roman" w:hAnsi="Times New Roman" w:cs="Times New Roman"/>
          <w:b/>
          <w:i/>
          <w:noProof/>
          <w:sz w:val="28"/>
          <w:szCs w:val="28"/>
        </w:rPr>
      </w:pPr>
      <w:r>
        <w:rPr>
          <w:rFonts w:ascii="Times New Roman" w:hAnsi="Times New Roman" w:cs="Times New Roman"/>
          <w:b/>
          <w:i/>
          <w:noProof/>
          <w:sz w:val="28"/>
          <w:szCs w:val="28"/>
        </w:rPr>
        <w:t xml:space="preserve">Колледж </w:t>
      </w:r>
    </w:p>
    <w:p w14:paraId="736B1D92" w14:textId="77777777" w:rsidR="00EB3F8A" w:rsidRPr="00793C50" w:rsidRDefault="00A93AA3" w:rsidP="00EB3F8A">
      <w:pPr>
        <w:shd w:val="clear" w:color="auto" w:fill="FFFFFF"/>
        <w:spacing w:after="0" w:line="240" w:lineRule="auto"/>
        <w:jc w:val="center"/>
        <w:rPr>
          <w:rFonts w:ascii="Times New Roman" w:hAnsi="Times New Roman" w:cs="Times New Roman"/>
          <w:b/>
          <w:i/>
          <w:noProof/>
          <w:sz w:val="28"/>
          <w:szCs w:val="28"/>
        </w:rPr>
      </w:pPr>
      <w:r>
        <w:rPr>
          <w:rFonts w:ascii="Times New Roman" w:hAnsi="Times New Roman" w:cs="Times New Roman"/>
          <w:b/>
          <w:i/>
          <w:noProof/>
          <w:sz w:val="28"/>
          <w:szCs w:val="28"/>
        </w:rPr>
        <w:t>(Факультет среднего профессиональ</w:t>
      </w:r>
      <w:r w:rsidR="00C4731A">
        <w:rPr>
          <w:rFonts w:ascii="Times New Roman" w:hAnsi="Times New Roman" w:cs="Times New Roman"/>
          <w:b/>
          <w:i/>
          <w:noProof/>
          <w:sz w:val="28"/>
          <w:szCs w:val="28"/>
        </w:rPr>
        <w:t>но</w:t>
      </w:r>
      <w:r>
        <w:rPr>
          <w:rFonts w:ascii="Times New Roman" w:hAnsi="Times New Roman" w:cs="Times New Roman"/>
          <w:b/>
          <w:i/>
          <w:noProof/>
          <w:sz w:val="28"/>
          <w:szCs w:val="28"/>
        </w:rPr>
        <w:t>го образования)</w:t>
      </w:r>
    </w:p>
    <w:p w14:paraId="6F5A5628"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14:paraId="77A840ED"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14:paraId="0CCFC2CE"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14:paraId="1971124F"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Рейтинговая работа _______________________________________________</w:t>
      </w:r>
    </w:p>
    <w:p w14:paraId="21D82064"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 xml:space="preserve">                                         (домашняя творческая работа, расчетно-аналитическое задание, реферат, контрольная работа)</w:t>
      </w:r>
    </w:p>
    <w:p w14:paraId="7B5F5EF0"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по дисциплине     _________________________________________________</w:t>
      </w:r>
    </w:p>
    <w:p w14:paraId="14CA0963"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25D6D988"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Задание/вариант №  ____________</w:t>
      </w:r>
    </w:p>
    <w:p w14:paraId="3E640395"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Тема*  ____________________________________________________________</w:t>
      </w:r>
    </w:p>
    <w:p w14:paraId="1DEA486B"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3FE8E9D1"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655ED290"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Выполнена обучающимся группы __________</w:t>
      </w:r>
    </w:p>
    <w:p w14:paraId="01C0BDC6" w14:textId="77777777" w:rsidR="00EB3F8A" w:rsidRPr="00793C50" w:rsidRDefault="00EB3F8A" w:rsidP="00EB3F8A">
      <w:pPr>
        <w:shd w:val="clear" w:color="auto" w:fill="FFFFFF"/>
        <w:spacing w:after="0" w:line="240" w:lineRule="auto"/>
        <w:jc w:val="center"/>
        <w:rPr>
          <w:rFonts w:ascii="Times New Roman" w:hAnsi="Times New Roman" w:cs="Times New Roman"/>
          <w:b/>
          <w:noProof/>
          <w:sz w:val="28"/>
          <w:szCs w:val="28"/>
        </w:rPr>
      </w:pPr>
      <w:r w:rsidRPr="00793C50">
        <w:rPr>
          <w:rFonts w:ascii="Times New Roman" w:hAnsi="Times New Roman" w:cs="Times New Roman"/>
          <w:b/>
          <w:noProof/>
          <w:sz w:val="28"/>
          <w:szCs w:val="28"/>
        </w:rPr>
        <w:t>__________________________________________________________________</w:t>
      </w:r>
    </w:p>
    <w:p w14:paraId="5A3D1824"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(фамилия, имя, отчество)</w:t>
      </w:r>
    </w:p>
    <w:p w14:paraId="74D3F44B"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024FE294" w14:textId="77777777"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Преподаватель  __________________________________________________</w:t>
      </w:r>
    </w:p>
    <w:p w14:paraId="4DB3E8A9" w14:textId="77777777" w:rsidR="00EB3F8A" w:rsidRPr="00793C50" w:rsidRDefault="00EB3F8A" w:rsidP="00EB3F8A">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xml:space="preserve">                                               (фамилия, имя, отчество)</w:t>
      </w:r>
    </w:p>
    <w:p w14:paraId="09F16B46" w14:textId="77777777" w:rsidR="00EB3F8A" w:rsidRPr="00793C50" w:rsidRDefault="00EB3F8A" w:rsidP="00EB3F8A">
      <w:pPr>
        <w:shd w:val="clear" w:color="auto" w:fill="FFFFFF"/>
        <w:spacing w:after="0" w:line="240" w:lineRule="auto"/>
        <w:jc w:val="both"/>
        <w:rPr>
          <w:rFonts w:ascii="Times New Roman" w:hAnsi="Times New Roman" w:cs="Times New Roman"/>
          <w:noProof/>
          <w:sz w:val="28"/>
          <w:szCs w:val="28"/>
        </w:rPr>
      </w:pPr>
    </w:p>
    <w:p w14:paraId="0DAD18AD"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449859D2" w14:textId="77777777" w:rsidR="00EB3F8A" w:rsidRPr="00793C50" w:rsidRDefault="00EB3F8A" w:rsidP="006262F8">
      <w:pPr>
        <w:shd w:val="clear" w:color="auto" w:fill="FFFFFF"/>
        <w:spacing w:after="0" w:line="240" w:lineRule="auto"/>
        <w:rPr>
          <w:rFonts w:ascii="Times New Roman" w:hAnsi="Times New Roman" w:cs="Times New Roman"/>
          <w:noProof/>
          <w:sz w:val="28"/>
          <w:szCs w:val="28"/>
        </w:rPr>
      </w:pPr>
    </w:p>
    <w:p w14:paraId="23BAB73D"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4D1472DB" w14:textId="77777777" w:rsidR="00EB3F8A" w:rsidRDefault="00EB3F8A" w:rsidP="00EB3F8A">
      <w:pPr>
        <w:shd w:val="clear" w:color="auto" w:fill="FFFFFF"/>
        <w:spacing w:after="0" w:line="240" w:lineRule="auto"/>
        <w:jc w:val="center"/>
        <w:rPr>
          <w:rFonts w:ascii="Times New Roman" w:hAnsi="Times New Roman" w:cs="Times New Roman"/>
          <w:noProof/>
          <w:sz w:val="28"/>
          <w:szCs w:val="28"/>
        </w:rPr>
      </w:pPr>
    </w:p>
    <w:p w14:paraId="24871147" w14:textId="77777777" w:rsidR="00EB3F8A" w:rsidRDefault="00EB3F8A" w:rsidP="00EB3F8A">
      <w:pPr>
        <w:shd w:val="clear" w:color="auto" w:fill="FFFFFF"/>
        <w:spacing w:after="0" w:line="240" w:lineRule="auto"/>
        <w:jc w:val="center"/>
        <w:rPr>
          <w:rFonts w:ascii="Times New Roman" w:hAnsi="Times New Roman" w:cs="Times New Roman"/>
          <w:noProof/>
          <w:sz w:val="28"/>
          <w:szCs w:val="28"/>
        </w:rPr>
      </w:pPr>
    </w:p>
    <w:p w14:paraId="6CAEA2D6"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02A9E7FA"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Москва – 201__ г.</w:t>
      </w:r>
    </w:p>
    <w:p w14:paraId="4B351B97" w14:textId="77777777"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14:paraId="4F704B6B" w14:textId="77777777" w:rsidR="00EB3F8A" w:rsidRPr="00702818" w:rsidRDefault="00EB3F8A" w:rsidP="00EB3F8A">
      <w:pPr>
        <w:shd w:val="clear" w:color="auto" w:fill="FFFFFF"/>
        <w:spacing w:after="0" w:line="240" w:lineRule="auto"/>
        <w:jc w:val="both"/>
        <w:rPr>
          <w:rFonts w:ascii="Times New Roman" w:hAnsi="Times New Roman" w:cs="Times New Roman"/>
          <w:noProof/>
          <w:sz w:val="28"/>
        </w:rPr>
      </w:pPr>
      <w:r w:rsidRPr="00793C50">
        <w:rPr>
          <w:rFonts w:ascii="Times New Roman" w:hAnsi="Times New Roman" w:cs="Times New Roman"/>
          <w:noProof/>
          <w:sz w:val="28"/>
          <w:szCs w:val="28"/>
        </w:rPr>
        <w:t>* при наличии</w:t>
      </w:r>
    </w:p>
    <w:sectPr w:rsidR="00EB3F8A" w:rsidRPr="00702818" w:rsidSect="00D9355C">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7424BF" w14:textId="77777777" w:rsidR="00B7585A" w:rsidRDefault="00B7585A">
      <w:pPr>
        <w:spacing w:after="0" w:line="240" w:lineRule="auto"/>
      </w:pPr>
      <w:r>
        <w:separator/>
      </w:r>
    </w:p>
  </w:endnote>
  <w:endnote w:type="continuationSeparator" w:id="0">
    <w:p w14:paraId="0BB314D6" w14:textId="77777777" w:rsidR="00B7585A" w:rsidRDefault="00B75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410171"/>
      <w:docPartObj>
        <w:docPartGallery w:val="Page Numbers (Bottom of Page)"/>
        <w:docPartUnique/>
      </w:docPartObj>
    </w:sdtPr>
    <w:sdtEndPr/>
    <w:sdtContent>
      <w:p w14:paraId="11BFCF0A" w14:textId="77777777" w:rsidR="00475233" w:rsidRDefault="00556C0C">
        <w:pPr>
          <w:pStyle w:val="a7"/>
          <w:jc w:val="right"/>
        </w:pPr>
        <w:r>
          <w:fldChar w:fldCharType="begin"/>
        </w:r>
        <w:r w:rsidR="00475233">
          <w:instrText>PAGE   \* MERGEFORMAT</w:instrText>
        </w:r>
        <w:r>
          <w:fldChar w:fldCharType="separate"/>
        </w:r>
        <w:r w:rsidR="00B7745C">
          <w:rPr>
            <w:noProof/>
          </w:rPr>
          <w:t>5</w:t>
        </w:r>
        <w:r>
          <w:fldChar w:fldCharType="end"/>
        </w:r>
      </w:p>
    </w:sdtContent>
  </w:sdt>
  <w:p w14:paraId="06765D92" w14:textId="77777777" w:rsidR="00475233" w:rsidRDefault="0047523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DA7E9" w14:textId="77777777" w:rsidR="00B7585A" w:rsidRDefault="00B7585A">
      <w:pPr>
        <w:spacing w:after="0" w:line="240" w:lineRule="auto"/>
      </w:pPr>
      <w:r>
        <w:separator/>
      </w:r>
    </w:p>
  </w:footnote>
  <w:footnote w:type="continuationSeparator" w:id="0">
    <w:p w14:paraId="1AEBCF64" w14:textId="77777777" w:rsidR="00B7585A" w:rsidRDefault="00B758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1552"/>
    <w:multiLevelType w:val="hybridMultilevel"/>
    <w:tmpl w:val="3E467B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AC04B4"/>
    <w:multiLevelType w:val="multilevel"/>
    <w:tmpl w:val="19FE703E"/>
    <w:lvl w:ilvl="0">
      <w:start w:val="1"/>
      <w:numFmt w:val="decimal"/>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7B601AC"/>
    <w:multiLevelType w:val="hybridMultilevel"/>
    <w:tmpl w:val="3F227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603E7C"/>
    <w:multiLevelType w:val="hybridMultilevel"/>
    <w:tmpl w:val="AA449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480E0D"/>
    <w:multiLevelType w:val="hybridMultilevel"/>
    <w:tmpl w:val="6D8E7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864B28"/>
    <w:multiLevelType w:val="hybridMultilevel"/>
    <w:tmpl w:val="1876B2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5971B8"/>
    <w:multiLevelType w:val="hybridMultilevel"/>
    <w:tmpl w:val="D9FA0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C955A6"/>
    <w:multiLevelType w:val="hybridMultilevel"/>
    <w:tmpl w:val="0F0A7478"/>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8">
    <w:nsid w:val="46347598"/>
    <w:multiLevelType w:val="hybridMultilevel"/>
    <w:tmpl w:val="41A844AE"/>
    <w:lvl w:ilvl="0" w:tplc="C532C74E">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8240867"/>
    <w:multiLevelType w:val="hybridMultilevel"/>
    <w:tmpl w:val="06B836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69D9011E"/>
    <w:multiLevelType w:val="hybridMultilevel"/>
    <w:tmpl w:val="DF94E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DD24ECA"/>
    <w:multiLevelType w:val="hybridMultilevel"/>
    <w:tmpl w:val="B2920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F0D1D91"/>
    <w:multiLevelType w:val="hybridMultilevel"/>
    <w:tmpl w:val="2676EDB8"/>
    <w:lvl w:ilvl="0" w:tplc="2E24A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1F93548"/>
    <w:multiLevelType w:val="multilevel"/>
    <w:tmpl w:val="0540BCD0"/>
    <w:lvl w:ilvl="0">
      <w:start w:val="1"/>
      <w:numFmt w:val="decimal"/>
      <w:lvlText w:val="%1."/>
      <w:lvlJc w:val="left"/>
      <w:pPr>
        <w:ind w:left="1069" w:hanging="360"/>
      </w:pPr>
      <w:rPr>
        <w:rFonts w:hint="default"/>
      </w:rPr>
    </w:lvl>
    <w:lvl w:ilvl="1">
      <w:start w:val="1"/>
      <w:numFmt w:val="bullet"/>
      <w:lvlText w:val=""/>
      <w:lvlJc w:val="left"/>
      <w:pPr>
        <w:ind w:left="1384" w:hanging="675"/>
      </w:pPr>
      <w:rPr>
        <w:rFonts w:ascii="Symbol" w:hAnsi="Symbol"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7FEB3B0F"/>
    <w:multiLevelType w:val="hybridMultilevel"/>
    <w:tmpl w:val="E3E8B692"/>
    <w:lvl w:ilvl="0" w:tplc="1F80ED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4"/>
  </w:num>
  <w:num w:numId="3">
    <w:abstractNumId w:val="13"/>
  </w:num>
  <w:num w:numId="4">
    <w:abstractNumId w:val="12"/>
  </w:num>
  <w:num w:numId="5">
    <w:abstractNumId w:val="10"/>
  </w:num>
  <w:num w:numId="6">
    <w:abstractNumId w:val="8"/>
  </w:num>
  <w:num w:numId="7">
    <w:abstractNumId w:val="3"/>
  </w:num>
  <w:num w:numId="8">
    <w:abstractNumId w:val="4"/>
  </w:num>
  <w:num w:numId="9">
    <w:abstractNumId w:val="1"/>
  </w:num>
  <w:num w:numId="10">
    <w:abstractNumId w:val="7"/>
  </w:num>
  <w:num w:numId="11">
    <w:abstractNumId w:val="11"/>
  </w:num>
  <w:num w:numId="12">
    <w:abstractNumId w:val="6"/>
  </w:num>
  <w:num w:numId="13">
    <w:abstractNumId w:val="2"/>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F8A"/>
    <w:rsid w:val="0001309C"/>
    <w:rsid w:val="00013E1E"/>
    <w:rsid w:val="000B676E"/>
    <w:rsid w:val="000D53AF"/>
    <w:rsid w:val="000E4145"/>
    <w:rsid w:val="0010747B"/>
    <w:rsid w:val="001C49CA"/>
    <w:rsid w:val="0027355B"/>
    <w:rsid w:val="0029532E"/>
    <w:rsid w:val="00332E51"/>
    <w:rsid w:val="0034397E"/>
    <w:rsid w:val="00347AEC"/>
    <w:rsid w:val="003C02AE"/>
    <w:rsid w:val="003D0568"/>
    <w:rsid w:val="003E488A"/>
    <w:rsid w:val="00402061"/>
    <w:rsid w:val="0045211B"/>
    <w:rsid w:val="00475233"/>
    <w:rsid w:val="00477745"/>
    <w:rsid w:val="00484080"/>
    <w:rsid w:val="004D5944"/>
    <w:rsid w:val="00523048"/>
    <w:rsid w:val="005310ED"/>
    <w:rsid w:val="00551674"/>
    <w:rsid w:val="00556C0C"/>
    <w:rsid w:val="00572868"/>
    <w:rsid w:val="005E1E33"/>
    <w:rsid w:val="005E4EFE"/>
    <w:rsid w:val="005E7192"/>
    <w:rsid w:val="00620D7E"/>
    <w:rsid w:val="006221EF"/>
    <w:rsid w:val="0062443B"/>
    <w:rsid w:val="006262F8"/>
    <w:rsid w:val="006943FE"/>
    <w:rsid w:val="006A51BE"/>
    <w:rsid w:val="006C3C3D"/>
    <w:rsid w:val="006F27AE"/>
    <w:rsid w:val="00726F18"/>
    <w:rsid w:val="00757E63"/>
    <w:rsid w:val="00781289"/>
    <w:rsid w:val="00787A59"/>
    <w:rsid w:val="0079301C"/>
    <w:rsid w:val="007C2E61"/>
    <w:rsid w:val="007C6F4F"/>
    <w:rsid w:val="007F18EC"/>
    <w:rsid w:val="007F334D"/>
    <w:rsid w:val="008769F6"/>
    <w:rsid w:val="00890798"/>
    <w:rsid w:val="008A3E11"/>
    <w:rsid w:val="00915A32"/>
    <w:rsid w:val="009819EB"/>
    <w:rsid w:val="009901DE"/>
    <w:rsid w:val="009A334C"/>
    <w:rsid w:val="009A6A42"/>
    <w:rsid w:val="00A11B98"/>
    <w:rsid w:val="00A20BBE"/>
    <w:rsid w:val="00A674FE"/>
    <w:rsid w:val="00A725C2"/>
    <w:rsid w:val="00A93AA3"/>
    <w:rsid w:val="00AE6B63"/>
    <w:rsid w:val="00AF7259"/>
    <w:rsid w:val="00B05094"/>
    <w:rsid w:val="00B10216"/>
    <w:rsid w:val="00B21F91"/>
    <w:rsid w:val="00B6317C"/>
    <w:rsid w:val="00B7585A"/>
    <w:rsid w:val="00B7745C"/>
    <w:rsid w:val="00BA78B1"/>
    <w:rsid w:val="00C217E6"/>
    <w:rsid w:val="00C249F8"/>
    <w:rsid w:val="00C41F9C"/>
    <w:rsid w:val="00C4731A"/>
    <w:rsid w:val="00C90042"/>
    <w:rsid w:val="00CA7BBA"/>
    <w:rsid w:val="00CD5D64"/>
    <w:rsid w:val="00CE2C33"/>
    <w:rsid w:val="00D12073"/>
    <w:rsid w:val="00D81E2D"/>
    <w:rsid w:val="00D9355C"/>
    <w:rsid w:val="00DB72DA"/>
    <w:rsid w:val="00E14336"/>
    <w:rsid w:val="00E81FF0"/>
    <w:rsid w:val="00EA0552"/>
    <w:rsid w:val="00EA492F"/>
    <w:rsid w:val="00EB3F8A"/>
    <w:rsid w:val="00F147CC"/>
    <w:rsid w:val="00F619CC"/>
    <w:rsid w:val="00FD60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307A5"/>
  <w15:docId w15:val="{34574F48-C8D4-4855-AEF8-00A87AAD3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F8A"/>
  </w:style>
  <w:style w:type="paragraph" w:styleId="1">
    <w:name w:val="heading 1"/>
    <w:basedOn w:val="a"/>
    <w:next w:val="a"/>
    <w:link w:val="10"/>
    <w:uiPriority w:val="9"/>
    <w:qFormat/>
    <w:rsid w:val="00EB3F8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B3F8A"/>
    <w:rPr>
      <w:color w:val="0000FF"/>
      <w:u w:val="single"/>
    </w:rPr>
  </w:style>
  <w:style w:type="paragraph" w:styleId="a4">
    <w:name w:val="List Paragraph"/>
    <w:basedOn w:val="a"/>
    <w:link w:val="a5"/>
    <w:uiPriority w:val="34"/>
    <w:qFormat/>
    <w:rsid w:val="00EB3F8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EB3F8A"/>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B3F8A"/>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EB3F8A"/>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EB3F8A"/>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paragraph" w:styleId="a7">
    <w:name w:val="footer"/>
    <w:basedOn w:val="a"/>
    <w:link w:val="a8"/>
    <w:uiPriority w:val="99"/>
    <w:unhideWhenUsed/>
    <w:rsid w:val="00EB3F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B3F8A"/>
  </w:style>
  <w:style w:type="paragraph" w:styleId="a9">
    <w:name w:val="Balloon Text"/>
    <w:basedOn w:val="a"/>
    <w:link w:val="aa"/>
    <w:uiPriority w:val="99"/>
    <w:semiHidden/>
    <w:unhideWhenUsed/>
    <w:rsid w:val="00EB3F8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B3F8A"/>
    <w:rPr>
      <w:rFonts w:ascii="Tahoma" w:hAnsi="Tahoma" w:cs="Tahoma"/>
      <w:sz w:val="16"/>
      <w:szCs w:val="16"/>
    </w:rPr>
  </w:style>
  <w:style w:type="table" w:customStyle="1" w:styleId="110">
    <w:name w:val="Сетка таблицы11"/>
    <w:basedOn w:val="a1"/>
    <w:next w:val="ab"/>
    <w:rsid w:val="004D594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39"/>
    <w:rsid w:val="004D59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semiHidden/>
    <w:unhideWhenUsed/>
    <w:rsid w:val="00E143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412">
      <w:bodyDiv w:val="1"/>
      <w:marLeft w:val="0"/>
      <w:marRight w:val="0"/>
      <w:marTop w:val="0"/>
      <w:marBottom w:val="0"/>
      <w:divBdr>
        <w:top w:val="none" w:sz="0" w:space="0" w:color="auto"/>
        <w:left w:val="none" w:sz="0" w:space="0" w:color="auto"/>
        <w:bottom w:val="none" w:sz="0" w:space="0" w:color="auto"/>
        <w:right w:val="none" w:sz="0" w:space="0" w:color="auto"/>
      </w:divBdr>
    </w:div>
    <w:div w:id="2246804">
      <w:bodyDiv w:val="1"/>
      <w:marLeft w:val="0"/>
      <w:marRight w:val="0"/>
      <w:marTop w:val="0"/>
      <w:marBottom w:val="0"/>
      <w:divBdr>
        <w:top w:val="none" w:sz="0" w:space="0" w:color="auto"/>
        <w:left w:val="none" w:sz="0" w:space="0" w:color="auto"/>
        <w:bottom w:val="none" w:sz="0" w:space="0" w:color="auto"/>
        <w:right w:val="none" w:sz="0" w:space="0" w:color="auto"/>
      </w:divBdr>
    </w:div>
    <w:div w:id="251011679">
      <w:bodyDiv w:val="1"/>
      <w:marLeft w:val="0"/>
      <w:marRight w:val="0"/>
      <w:marTop w:val="0"/>
      <w:marBottom w:val="0"/>
      <w:divBdr>
        <w:top w:val="none" w:sz="0" w:space="0" w:color="auto"/>
        <w:left w:val="none" w:sz="0" w:space="0" w:color="auto"/>
        <w:bottom w:val="none" w:sz="0" w:space="0" w:color="auto"/>
        <w:right w:val="none" w:sz="0" w:space="0" w:color="auto"/>
      </w:divBdr>
    </w:div>
    <w:div w:id="719092970">
      <w:bodyDiv w:val="1"/>
      <w:marLeft w:val="0"/>
      <w:marRight w:val="0"/>
      <w:marTop w:val="0"/>
      <w:marBottom w:val="0"/>
      <w:divBdr>
        <w:top w:val="none" w:sz="0" w:space="0" w:color="auto"/>
        <w:left w:val="none" w:sz="0" w:space="0" w:color="auto"/>
        <w:bottom w:val="none" w:sz="0" w:space="0" w:color="auto"/>
        <w:right w:val="none" w:sz="0" w:space="0" w:color="auto"/>
      </w:divBdr>
    </w:div>
    <w:div w:id="745037586">
      <w:bodyDiv w:val="1"/>
      <w:marLeft w:val="0"/>
      <w:marRight w:val="0"/>
      <w:marTop w:val="0"/>
      <w:marBottom w:val="0"/>
      <w:divBdr>
        <w:top w:val="none" w:sz="0" w:space="0" w:color="auto"/>
        <w:left w:val="none" w:sz="0" w:space="0" w:color="auto"/>
        <w:bottom w:val="none" w:sz="0" w:space="0" w:color="auto"/>
        <w:right w:val="none" w:sz="0" w:space="0" w:color="auto"/>
      </w:divBdr>
    </w:div>
    <w:div w:id="993293473">
      <w:bodyDiv w:val="1"/>
      <w:marLeft w:val="0"/>
      <w:marRight w:val="0"/>
      <w:marTop w:val="0"/>
      <w:marBottom w:val="0"/>
      <w:divBdr>
        <w:top w:val="none" w:sz="0" w:space="0" w:color="auto"/>
        <w:left w:val="none" w:sz="0" w:space="0" w:color="auto"/>
        <w:bottom w:val="none" w:sz="0" w:space="0" w:color="auto"/>
        <w:right w:val="none" w:sz="0" w:space="0" w:color="auto"/>
      </w:divBdr>
      <w:divsChild>
        <w:div w:id="551382741">
          <w:marLeft w:val="0"/>
          <w:marRight w:val="0"/>
          <w:marTop w:val="0"/>
          <w:marBottom w:val="0"/>
          <w:divBdr>
            <w:top w:val="none" w:sz="0" w:space="0" w:color="auto"/>
            <w:left w:val="none" w:sz="0" w:space="0" w:color="auto"/>
            <w:bottom w:val="none" w:sz="0" w:space="0" w:color="auto"/>
            <w:right w:val="none" w:sz="0" w:space="0" w:color="auto"/>
          </w:divBdr>
        </w:div>
        <w:div w:id="74015301">
          <w:marLeft w:val="0"/>
          <w:marRight w:val="0"/>
          <w:marTop w:val="0"/>
          <w:marBottom w:val="0"/>
          <w:divBdr>
            <w:top w:val="none" w:sz="0" w:space="0" w:color="auto"/>
            <w:left w:val="none" w:sz="0" w:space="0" w:color="auto"/>
            <w:bottom w:val="none" w:sz="0" w:space="0" w:color="auto"/>
            <w:right w:val="none" w:sz="0" w:space="0" w:color="auto"/>
          </w:divBdr>
        </w:div>
        <w:div w:id="519852154">
          <w:marLeft w:val="0"/>
          <w:marRight w:val="0"/>
          <w:marTop w:val="0"/>
          <w:marBottom w:val="0"/>
          <w:divBdr>
            <w:top w:val="none" w:sz="0" w:space="0" w:color="auto"/>
            <w:left w:val="none" w:sz="0" w:space="0" w:color="auto"/>
            <w:bottom w:val="none" w:sz="0" w:space="0" w:color="auto"/>
            <w:right w:val="none" w:sz="0" w:space="0" w:color="auto"/>
          </w:divBdr>
        </w:div>
        <w:div w:id="2029523273">
          <w:marLeft w:val="0"/>
          <w:marRight w:val="0"/>
          <w:marTop w:val="0"/>
          <w:marBottom w:val="0"/>
          <w:divBdr>
            <w:top w:val="none" w:sz="0" w:space="0" w:color="auto"/>
            <w:left w:val="none" w:sz="0" w:space="0" w:color="auto"/>
            <w:bottom w:val="none" w:sz="0" w:space="0" w:color="auto"/>
            <w:right w:val="none" w:sz="0" w:space="0" w:color="auto"/>
          </w:divBdr>
        </w:div>
        <w:div w:id="492646572">
          <w:marLeft w:val="0"/>
          <w:marRight w:val="0"/>
          <w:marTop w:val="0"/>
          <w:marBottom w:val="0"/>
          <w:divBdr>
            <w:top w:val="none" w:sz="0" w:space="0" w:color="auto"/>
            <w:left w:val="none" w:sz="0" w:space="0" w:color="auto"/>
            <w:bottom w:val="none" w:sz="0" w:space="0" w:color="auto"/>
            <w:right w:val="none" w:sz="0" w:space="0" w:color="auto"/>
          </w:divBdr>
        </w:div>
        <w:div w:id="1286082707">
          <w:marLeft w:val="0"/>
          <w:marRight w:val="0"/>
          <w:marTop w:val="0"/>
          <w:marBottom w:val="0"/>
          <w:divBdr>
            <w:top w:val="none" w:sz="0" w:space="0" w:color="auto"/>
            <w:left w:val="none" w:sz="0" w:space="0" w:color="auto"/>
            <w:bottom w:val="none" w:sz="0" w:space="0" w:color="auto"/>
            <w:right w:val="none" w:sz="0" w:space="0" w:color="auto"/>
          </w:divBdr>
        </w:div>
        <w:div w:id="2003315766">
          <w:marLeft w:val="0"/>
          <w:marRight w:val="0"/>
          <w:marTop w:val="0"/>
          <w:marBottom w:val="0"/>
          <w:divBdr>
            <w:top w:val="none" w:sz="0" w:space="0" w:color="auto"/>
            <w:left w:val="none" w:sz="0" w:space="0" w:color="auto"/>
            <w:bottom w:val="none" w:sz="0" w:space="0" w:color="auto"/>
            <w:right w:val="none" w:sz="0" w:space="0" w:color="auto"/>
          </w:divBdr>
        </w:div>
        <w:div w:id="560487450">
          <w:marLeft w:val="0"/>
          <w:marRight w:val="0"/>
          <w:marTop w:val="0"/>
          <w:marBottom w:val="0"/>
          <w:divBdr>
            <w:top w:val="none" w:sz="0" w:space="0" w:color="auto"/>
            <w:left w:val="none" w:sz="0" w:space="0" w:color="auto"/>
            <w:bottom w:val="none" w:sz="0" w:space="0" w:color="auto"/>
            <w:right w:val="none" w:sz="0" w:space="0" w:color="auto"/>
          </w:divBdr>
        </w:div>
        <w:div w:id="2003774320">
          <w:marLeft w:val="0"/>
          <w:marRight w:val="0"/>
          <w:marTop w:val="0"/>
          <w:marBottom w:val="0"/>
          <w:divBdr>
            <w:top w:val="none" w:sz="0" w:space="0" w:color="auto"/>
            <w:left w:val="none" w:sz="0" w:space="0" w:color="auto"/>
            <w:bottom w:val="none" w:sz="0" w:space="0" w:color="auto"/>
            <w:right w:val="none" w:sz="0" w:space="0" w:color="auto"/>
          </w:divBdr>
        </w:div>
        <w:div w:id="225260803">
          <w:marLeft w:val="0"/>
          <w:marRight w:val="0"/>
          <w:marTop w:val="0"/>
          <w:marBottom w:val="0"/>
          <w:divBdr>
            <w:top w:val="none" w:sz="0" w:space="0" w:color="auto"/>
            <w:left w:val="none" w:sz="0" w:space="0" w:color="auto"/>
            <w:bottom w:val="none" w:sz="0" w:space="0" w:color="auto"/>
            <w:right w:val="none" w:sz="0" w:space="0" w:color="auto"/>
          </w:divBdr>
        </w:div>
        <w:div w:id="1506899268">
          <w:marLeft w:val="0"/>
          <w:marRight w:val="0"/>
          <w:marTop w:val="0"/>
          <w:marBottom w:val="0"/>
          <w:divBdr>
            <w:top w:val="none" w:sz="0" w:space="0" w:color="auto"/>
            <w:left w:val="none" w:sz="0" w:space="0" w:color="auto"/>
            <w:bottom w:val="none" w:sz="0" w:space="0" w:color="auto"/>
            <w:right w:val="none" w:sz="0" w:space="0" w:color="auto"/>
          </w:divBdr>
        </w:div>
        <w:div w:id="1551576526">
          <w:marLeft w:val="0"/>
          <w:marRight w:val="0"/>
          <w:marTop w:val="0"/>
          <w:marBottom w:val="0"/>
          <w:divBdr>
            <w:top w:val="none" w:sz="0" w:space="0" w:color="auto"/>
            <w:left w:val="none" w:sz="0" w:space="0" w:color="auto"/>
            <w:bottom w:val="none" w:sz="0" w:space="0" w:color="auto"/>
            <w:right w:val="none" w:sz="0" w:space="0" w:color="auto"/>
          </w:divBdr>
        </w:div>
        <w:div w:id="1540774262">
          <w:marLeft w:val="0"/>
          <w:marRight w:val="0"/>
          <w:marTop w:val="0"/>
          <w:marBottom w:val="0"/>
          <w:divBdr>
            <w:top w:val="none" w:sz="0" w:space="0" w:color="auto"/>
            <w:left w:val="none" w:sz="0" w:space="0" w:color="auto"/>
            <w:bottom w:val="none" w:sz="0" w:space="0" w:color="auto"/>
            <w:right w:val="none" w:sz="0" w:space="0" w:color="auto"/>
          </w:divBdr>
        </w:div>
        <w:div w:id="613827424">
          <w:marLeft w:val="0"/>
          <w:marRight w:val="0"/>
          <w:marTop w:val="0"/>
          <w:marBottom w:val="0"/>
          <w:divBdr>
            <w:top w:val="none" w:sz="0" w:space="0" w:color="auto"/>
            <w:left w:val="none" w:sz="0" w:space="0" w:color="auto"/>
            <w:bottom w:val="none" w:sz="0" w:space="0" w:color="auto"/>
            <w:right w:val="none" w:sz="0" w:space="0" w:color="auto"/>
          </w:divBdr>
        </w:div>
        <w:div w:id="1364592827">
          <w:marLeft w:val="0"/>
          <w:marRight w:val="0"/>
          <w:marTop w:val="0"/>
          <w:marBottom w:val="0"/>
          <w:divBdr>
            <w:top w:val="none" w:sz="0" w:space="0" w:color="auto"/>
            <w:left w:val="none" w:sz="0" w:space="0" w:color="auto"/>
            <w:bottom w:val="none" w:sz="0" w:space="0" w:color="auto"/>
            <w:right w:val="none" w:sz="0" w:space="0" w:color="auto"/>
          </w:divBdr>
        </w:div>
        <w:div w:id="1721048128">
          <w:marLeft w:val="0"/>
          <w:marRight w:val="0"/>
          <w:marTop w:val="0"/>
          <w:marBottom w:val="0"/>
          <w:divBdr>
            <w:top w:val="none" w:sz="0" w:space="0" w:color="auto"/>
            <w:left w:val="none" w:sz="0" w:space="0" w:color="auto"/>
            <w:bottom w:val="none" w:sz="0" w:space="0" w:color="auto"/>
            <w:right w:val="none" w:sz="0" w:space="0" w:color="auto"/>
          </w:divBdr>
        </w:div>
        <w:div w:id="1215704206">
          <w:marLeft w:val="0"/>
          <w:marRight w:val="0"/>
          <w:marTop w:val="0"/>
          <w:marBottom w:val="0"/>
          <w:divBdr>
            <w:top w:val="none" w:sz="0" w:space="0" w:color="auto"/>
            <w:left w:val="none" w:sz="0" w:space="0" w:color="auto"/>
            <w:bottom w:val="none" w:sz="0" w:space="0" w:color="auto"/>
            <w:right w:val="none" w:sz="0" w:space="0" w:color="auto"/>
          </w:divBdr>
        </w:div>
        <w:div w:id="1677465359">
          <w:marLeft w:val="0"/>
          <w:marRight w:val="0"/>
          <w:marTop w:val="0"/>
          <w:marBottom w:val="0"/>
          <w:divBdr>
            <w:top w:val="none" w:sz="0" w:space="0" w:color="auto"/>
            <w:left w:val="none" w:sz="0" w:space="0" w:color="auto"/>
            <w:bottom w:val="none" w:sz="0" w:space="0" w:color="auto"/>
            <w:right w:val="none" w:sz="0" w:space="0" w:color="auto"/>
          </w:divBdr>
        </w:div>
        <w:div w:id="675618728">
          <w:marLeft w:val="0"/>
          <w:marRight w:val="0"/>
          <w:marTop w:val="0"/>
          <w:marBottom w:val="0"/>
          <w:divBdr>
            <w:top w:val="none" w:sz="0" w:space="0" w:color="auto"/>
            <w:left w:val="none" w:sz="0" w:space="0" w:color="auto"/>
            <w:bottom w:val="none" w:sz="0" w:space="0" w:color="auto"/>
            <w:right w:val="none" w:sz="0" w:space="0" w:color="auto"/>
          </w:divBdr>
        </w:div>
        <w:div w:id="2008437405">
          <w:marLeft w:val="0"/>
          <w:marRight w:val="0"/>
          <w:marTop w:val="0"/>
          <w:marBottom w:val="0"/>
          <w:divBdr>
            <w:top w:val="none" w:sz="0" w:space="0" w:color="auto"/>
            <w:left w:val="none" w:sz="0" w:space="0" w:color="auto"/>
            <w:bottom w:val="none" w:sz="0" w:space="0" w:color="auto"/>
            <w:right w:val="none" w:sz="0" w:space="0" w:color="auto"/>
          </w:divBdr>
        </w:div>
        <w:div w:id="1651866581">
          <w:marLeft w:val="0"/>
          <w:marRight w:val="0"/>
          <w:marTop w:val="0"/>
          <w:marBottom w:val="0"/>
          <w:divBdr>
            <w:top w:val="none" w:sz="0" w:space="0" w:color="auto"/>
            <w:left w:val="none" w:sz="0" w:space="0" w:color="auto"/>
            <w:bottom w:val="none" w:sz="0" w:space="0" w:color="auto"/>
            <w:right w:val="none" w:sz="0" w:space="0" w:color="auto"/>
          </w:divBdr>
        </w:div>
        <w:div w:id="1146971664">
          <w:marLeft w:val="0"/>
          <w:marRight w:val="0"/>
          <w:marTop w:val="0"/>
          <w:marBottom w:val="0"/>
          <w:divBdr>
            <w:top w:val="none" w:sz="0" w:space="0" w:color="auto"/>
            <w:left w:val="none" w:sz="0" w:space="0" w:color="auto"/>
            <w:bottom w:val="none" w:sz="0" w:space="0" w:color="auto"/>
            <w:right w:val="none" w:sz="0" w:space="0" w:color="auto"/>
          </w:divBdr>
        </w:div>
        <w:div w:id="325473103">
          <w:marLeft w:val="0"/>
          <w:marRight w:val="0"/>
          <w:marTop w:val="0"/>
          <w:marBottom w:val="0"/>
          <w:divBdr>
            <w:top w:val="none" w:sz="0" w:space="0" w:color="auto"/>
            <w:left w:val="none" w:sz="0" w:space="0" w:color="auto"/>
            <w:bottom w:val="none" w:sz="0" w:space="0" w:color="auto"/>
            <w:right w:val="none" w:sz="0" w:space="0" w:color="auto"/>
          </w:divBdr>
        </w:div>
        <w:div w:id="568538106">
          <w:marLeft w:val="0"/>
          <w:marRight w:val="0"/>
          <w:marTop w:val="0"/>
          <w:marBottom w:val="0"/>
          <w:divBdr>
            <w:top w:val="none" w:sz="0" w:space="0" w:color="auto"/>
            <w:left w:val="none" w:sz="0" w:space="0" w:color="auto"/>
            <w:bottom w:val="none" w:sz="0" w:space="0" w:color="auto"/>
            <w:right w:val="none" w:sz="0" w:space="0" w:color="auto"/>
          </w:divBdr>
        </w:div>
        <w:div w:id="468285222">
          <w:marLeft w:val="0"/>
          <w:marRight w:val="0"/>
          <w:marTop w:val="0"/>
          <w:marBottom w:val="0"/>
          <w:divBdr>
            <w:top w:val="none" w:sz="0" w:space="0" w:color="auto"/>
            <w:left w:val="none" w:sz="0" w:space="0" w:color="auto"/>
            <w:bottom w:val="none" w:sz="0" w:space="0" w:color="auto"/>
            <w:right w:val="none" w:sz="0" w:space="0" w:color="auto"/>
          </w:divBdr>
        </w:div>
        <w:div w:id="526527336">
          <w:marLeft w:val="0"/>
          <w:marRight w:val="0"/>
          <w:marTop w:val="0"/>
          <w:marBottom w:val="0"/>
          <w:divBdr>
            <w:top w:val="none" w:sz="0" w:space="0" w:color="auto"/>
            <w:left w:val="none" w:sz="0" w:space="0" w:color="auto"/>
            <w:bottom w:val="none" w:sz="0" w:space="0" w:color="auto"/>
            <w:right w:val="none" w:sz="0" w:space="0" w:color="auto"/>
          </w:divBdr>
        </w:div>
        <w:div w:id="1165589244">
          <w:marLeft w:val="0"/>
          <w:marRight w:val="0"/>
          <w:marTop w:val="0"/>
          <w:marBottom w:val="0"/>
          <w:divBdr>
            <w:top w:val="none" w:sz="0" w:space="0" w:color="auto"/>
            <w:left w:val="none" w:sz="0" w:space="0" w:color="auto"/>
            <w:bottom w:val="none" w:sz="0" w:space="0" w:color="auto"/>
            <w:right w:val="none" w:sz="0" w:space="0" w:color="auto"/>
          </w:divBdr>
        </w:div>
        <w:div w:id="1171723753">
          <w:marLeft w:val="0"/>
          <w:marRight w:val="0"/>
          <w:marTop w:val="0"/>
          <w:marBottom w:val="0"/>
          <w:divBdr>
            <w:top w:val="none" w:sz="0" w:space="0" w:color="auto"/>
            <w:left w:val="none" w:sz="0" w:space="0" w:color="auto"/>
            <w:bottom w:val="none" w:sz="0" w:space="0" w:color="auto"/>
            <w:right w:val="none" w:sz="0" w:space="0" w:color="auto"/>
          </w:divBdr>
        </w:div>
        <w:div w:id="512033208">
          <w:marLeft w:val="0"/>
          <w:marRight w:val="0"/>
          <w:marTop w:val="0"/>
          <w:marBottom w:val="0"/>
          <w:divBdr>
            <w:top w:val="none" w:sz="0" w:space="0" w:color="auto"/>
            <w:left w:val="none" w:sz="0" w:space="0" w:color="auto"/>
            <w:bottom w:val="none" w:sz="0" w:space="0" w:color="auto"/>
            <w:right w:val="none" w:sz="0" w:space="0" w:color="auto"/>
          </w:divBdr>
        </w:div>
        <w:div w:id="1957248529">
          <w:marLeft w:val="0"/>
          <w:marRight w:val="0"/>
          <w:marTop w:val="0"/>
          <w:marBottom w:val="0"/>
          <w:divBdr>
            <w:top w:val="none" w:sz="0" w:space="0" w:color="auto"/>
            <w:left w:val="none" w:sz="0" w:space="0" w:color="auto"/>
            <w:bottom w:val="none" w:sz="0" w:space="0" w:color="auto"/>
            <w:right w:val="none" w:sz="0" w:space="0" w:color="auto"/>
          </w:divBdr>
        </w:div>
        <w:div w:id="688410080">
          <w:marLeft w:val="0"/>
          <w:marRight w:val="0"/>
          <w:marTop w:val="0"/>
          <w:marBottom w:val="0"/>
          <w:divBdr>
            <w:top w:val="none" w:sz="0" w:space="0" w:color="auto"/>
            <w:left w:val="none" w:sz="0" w:space="0" w:color="auto"/>
            <w:bottom w:val="none" w:sz="0" w:space="0" w:color="auto"/>
            <w:right w:val="none" w:sz="0" w:space="0" w:color="auto"/>
          </w:divBdr>
        </w:div>
        <w:div w:id="866452200">
          <w:marLeft w:val="0"/>
          <w:marRight w:val="0"/>
          <w:marTop w:val="0"/>
          <w:marBottom w:val="0"/>
          <w:divBdr>
            <w:top w:val="none" w:sz="0" w:space="0" w:color="auto"/>
            <w:left w:val="none" w:sz="0" w:space="0" w:color="auto"/>
            <w:bottom w:val="none" w:sz="0" w:space="0" w:color="auto"/>
            <w:right w:val="none" w:sz="0" w:space="0" w:color="auto"/>
          </w:divBdr>
        </w:div>
        <w:div w:id="2082824185">
          <w:marLeft w:val="0"/>
          <w:marRight w:val="0"/>
          <w:marTop w:val="0"/>
          <w:marBottom w:val="0"/>
          <w:divBdr>
            <w:top w:val="none" w:sz="0" w:space="0" w:color="auto"/>
            <w:left w:val="none" w:sz="0" w:space="0" w:color="auto"/>
            <w:bottom w:val="none" w:sz="0" w:space="0" w:color="auto"/>
            <w:right w:val="none" w:sz="0" w:space="0" w:color="auto"/>
          </w:divBdr>
        </w:div>
        <w:div w:id="1824156702">
          <w:marLeft w:val="0"/>
          <w:marRight w:val="0"/>
          <w:marTop w:val="0"/>
          <w:marBottom w:val="0"/>
          <w:divBdr>
            <w:top w:val="none" w:sz="0" w:space="0" w:color="auto"/>
            <w:left w:val="none" w:sz="0" w:space="0" w:color="auto"/>
            <w:bottom w:val="none" w:sz="0" w:space="0" w:color="auto"/>
            <w:right w:val="none" w:sz="0" w:space="0" w:color="auto"/>
          </w:divBdr>
        </w:div>
        <w:div w:id="1609195602">
          <w:marLeft w:val="0"/>
          <w:marRight w:val="0"/>
          <w:marTop w:val="0"/>
          <w:marBottom w:val="0"/>
          <w:divBdr>
            <w:top w:val="none" w:sz="0" w:space="0" w:color="auto"/>
            <w:left w:val="none" w:sz="0" w:space="0" w:color="auto"/>
            <w:bottom w:val="none" w:sz="0" w:space="0" w:color="auto"/>
            <w:right w:val="none" w:sz="0" w:space="0" w:color="auto"/>
          </w:divBdr>
        </w:div>
        <w:div w:id="1079449108">
          <w:marLeft w:val="0"/>
          <w:marRight w:val="0"/>
          <w:marTop w:val="0"/>
          <w:marBottom w:val="0"/>
          <w:divBdr>
            <w:top w:val="none" w:sz="0" w:space="0" w:color="auto"/>
            <w:left w:val="none" w:sz="0" w:space="0" w:color="auto"/>
            <w:bottom w:val="none" w:sz="0" w:space="0" w:color="auto"/>
            <w:right w:val="none" w:sz="0" w:space="0" w:color="auto"/>
          </w:divBdr>
        </w:div>
        <w:div w:id="2144150406">
          <w:marLeft w:val="0"/>
          <w:marRight w:val="0"/>
          <w:marTop w:val="0"/>
          <w:marBottom w:val="0"/>
          <w:divBdr>
            <w:top w:val="none" w:sz="0" w:space="0" w:color="auto"/>
            <w:left w:val="none" w:sz="0" w:space="0" w:color="auto"/>
            <w:bottom w:val="none" w:sz="0" w:space="0" w:color="auto"/>
            <w:right w:val="none" w:sz="0" w:space="0" w:color="auto"/>
          </w:divBdr>
        </w:div>
        <w:div w:id="1279408941">
          <w:marLeft w:val="0"/>
          <w:marRight w:val="0"/>
          <w:marTop w:val="0"/>
          <w:marBottom w:val="0"/>
          <w:divBdr>
            <w:top w:val="none" w:sz="0" w:space="0" w:color="auto"/>
            <w:left w:val="none" w:sz="0" w:space="0" w:color="auto"/>
            <w:bottom w:val="none" w:sz="0" w:space="0" w:color="auto"/>
            <w:right w:val="none" w:sz="0" w:space="0" w:color="auto"/>
          </w:divBdr>
        </w:div>
        <w:div w:id="1366979182">
          <w:marLeft w:val="0"/>
          <w:marRight w:val="0"/>
          <w:marTop w:val="0"/>
          <w:marBottom w:val="0"/>
          <w:divBdr>
            <w:top w:val="none" w:sz="0" w:space="0" w:color="auto"/>
            <w:left w:val="none" w:sz="0" w:space="0" w:color="auto"/>
            <w:bottom w:val="none" w:sz="0" w:space="0" w:color="auto"/>
            <w:right w:val="none" w:sz="0" w:space="0" w:color="auto"/>
          </w:divBdr>
        </w:div>
        <w:div w:id="414285448">
          <w:marLeft w:val="0"/>
          <w:marRight w:val="0"/>
          <w:marTop w:val="0"/>
          <w:marBottom w:val="0"/>
          <w:divBdr>
            <w:top w:val="none" w:sz="0" w:space="0" w:color="auto"/>
            <w:left w:val="none" w:sz="0" w:space="0" w:color="auto"/>
            <w:bottom w:val="none" w:sz="0" w:space="0" w:color="auto"/>
            <w:right w:val="none" w:sz="0" w:space="0" w:color="auto"/>
          </w:divBdr>
        </w:div>
        <w:div w:id="1408915355">
          <w:marLeft w:val="0"/>
          <w:marRight w:val="0"/>
          <w:marTop w:val="0"/>
          <w:marBottom w:val="0"/>
          <w:divBdr>
            <w:top w:val="none" w:sz="0" w:space="0" w:color="auto"/>
            <w:left w:val="none" w:sz="0" w:space="0" w:color="auto"/>
            <w:bottom w:val="none" w:sz="0" w:space="0" w:color="auto"/>
            <w:right w:val="none" w:sz="0" w:space="0" w:color="auto"/>
          </w:divBdr>
        </w:div>
        <w:div w:id="1734889712">
          <w:marLeft w:val="0"/>
          <w:marRight w:val="0"/>
          <w:marTop w:val="0"/>
          <w:marBottom w:val="0"/>
          <w:divBdr>
            <w:top w:val="none" w:sz="0" w:space="0" w:color="auto"/>
            <w:left w:val="none" w:sz="0" w:space="0" w:color="auto"/>
            <w:bottom w:val="none" w:sz="0" w:space="0" w:color="auto"/>
            <w:right w:val="none" w:sz="0" w:space="0" w:color="auto"/>
          </w:divBdr>
        </w:div>
        <w:div w:id="786696893">
          <w:marLeft w:val="0"/>
          <w:marRight w:val="0"/>
          <w:marTop w:val="0"/>
          <w:marBottom w:val="0"/>
          <w:divBdr>
            <w:top w:val="none" w:sz="0" w:space="0" w:color="auto"/>
            <w:left w:val="none" w:sz="0" w:space="0" w:color="auto"/>
            <w:bottom w:val="none" w:sz="0" w:space="0" w:color="auto"/>
            <w:right w:val="none" w:sz="0" w:space="0" w:color="auto"/>
          </w:divBdr>
        </w:div>
        <w:div w:id="1973747754">
          <w:marLeft w:val="0"/>
          <w:marRight w:val="0"/>
          <w:marTop w:val="0"/>
          <w:marBottom w:val="0"/>
          <w:divBdr>
            <w:top w:val="none" w:sz="0" w:space="0" w:color="auto"/>
            <w:left w:val="none" w:sz="0" w:space="0" w:color="auto"/>
            <w:bottom w:val="none" w:sz="0" w:space="0" w:color="auto"/>
            <w:right w:val="none" w:sz="0" w:space="0" w:color="auto"/>
          </w:divBdr>
        </w:div>
        <w:div w:id="1656689869">
          <w:marLeft w:val="0"/>
          <w:marRight w:val="0"/>
          <w:marTop w:val="0"/>
          <w:marBottom w:val="0"/>
          <w:divBdr>
            <w:top w:val="none" w:sz="0" w:space="0" w:color="auto"/>
            <w:left w:val="none" w:sz="0" w:space="0" w:color="auto"/>
            <w:bottom w:val="none" w:sz="0" w:space="0" w:color="auto"/>
            <w:right w:val="none" w:sz="0" w:space="0" w:color="auto"/>
          </w:divBdr>
        </w:div>
        <w:div w:id="442775305">
          <w:marLeft w:val="0"/>
          <w:marRight w:val="0"/>
          <w:marTop w:val="0"/>
          <w:marBottom w:val="0"/>
          <w:divBdr>
            <w:top w:val="none" w:sz="0" w:space="0" w:color="auto"/>
            <w:left w:val="none" w:sz="0" w:space="0" w:color="auto"/>
            <w:bottom w:val="none" w:sz="0" w:space="0" w:color="auto"/>
            <w:right w:val="none" w:sz="0" w:space="0" w:color="auto"/>
          </w:divBdr>
        </w:div>
        <w:div w:id="1660500398">
          <w:marLeft w:val="0"/>
          <w:marRight w:val="0"/>
          <w:marTop w:val="0"/>
          <w:marBottom w:val="0"/>
          <w:divBdr>
            <w:top w:val="none" w:sz="0" w:space="0" w:color="auto"/>
            <w:left w:val="none" w:sz="0" w:space="0" w:color="auto"/>
            <w:bottom w:val="none" w:sz="0" w:space="0" w:color="auto"/>
            <w:right w:val="none" w:sz="0" w:space="0" w:color="auto"/>
          </w:divBdr>
        </w:div>
        <w:div w:id="1592465080">
          <w:marLeft w:val="0"/>
          <w:marRight w:val="0"/>
          <w:marTop w:val="0"/>
          <w:marBottom w:val="0"/>
          <w:divBdr>
            <w:top w:val="none" w:sz="0" w:space="0" w:color="auto"/>
            <w:left w:val="none" w:sz="0" w:space="0" w:color="auto"/>
            <w:bottom w:val="none" w:sz="0" w:space="0" w:color="auto"/>
            <w:right w:val="none" w:sz="0" w:space="0" w:color="auto"/>
          </w:divBdr>
        </w:div>
        <w:div w:id="772822615">
          <w:marLeft w:val="0"/>
          <w:marRight w:val="0"/>
          <w:marTop w:val="0"/>
          <w:marBottom w:val="0"/>
          <w:divBdr>
            <w:top w:val="none" w:sz="0" w:space="0" w:color="auto"/>
            <w:left w:val="none" w:sz="0" w:space="0" w:color="auto"/>
            <w:bottom w:val="none" w:sz="0" w:space="0" w:color="auto"/>
            <w:right w:val="none" w:sz="0" w:space="0" w:color="auto"/>
          </w:divBdr>
        </w:div>
        <w:div w:id="1989284981">
          <w:marLeft w:val="0"/>
          <w:marRight w:val="0"/>
          <w:marTop w:val="0"/>
          <w:marBottom w:val="0"/>
          <w:divBdr>
            <w:top w:val="none" w:sz="0" w:space="0" w:color="auto"/>
            <w:left w:val="none" w:sz="0" w:space="0" w:color="auto"/>
            <w:bottom w:val="none" w:sz="0" w:space="0" w:color="auto"/>
            <w:right w:val="none" w:sz="0" w:space="0" w:color="auto"/>
          </w:divBdr>
        </w:div>
        <w:div w:id="1648977150">
          <w:marLeft w:val="0"/>
          <w:marRight w:val="0"/>
          <w:marTop w:val="0"/>
          <w:marBottom w:val="0"/>
          <w:divBdr>
            <w:top w:val="none" w:sz="0" w:space="0" w:color="auto"/>
            <w:left w:val="none" w:sz="0" w:space="0" w:color="auto"/>
            <w:bottom w:val="none" w:sz="0" w:space="0" w:color="auto"/>
            <w:right w:val="none" w:sz="0" w:space="0" w:color="auto"/>
          </w:divBdr>
        </w:div>
        <w:div w:id="392236664">
          <w:marLeft w:val="0"/>
          <w:marRight w:val="0"/>
          <w:marTop w:val="0"/>
          <w:marBottom w:val="0"/>
          <w:divBdr>
            <w:top w:val="none" w:sz="0" w:space="0" w:color="auto"/>
            <w:left w:val="none" w:sz="0" w:space="0" w:color="auto"/>
            <w:bottom w:val="none" w:sz="0" w:space="0" w:color="auto"/>
            <w:right w:val="none" w:sz="0" w:space="0" w:color="auto"/>
          </w:divBdr>
        </w:div>
        <w:div w:id="427703612">
          <w:marLeft w:val="0"/>
          <w:marRight w:val="0"/>
          <w:marTop w:val="0"/>
          <w:marBottom w:val="0"/>
          <w:divBdr>
            <w:top w:val="none" w:sz="0" w:space="0" w:color="auto"/>
            <w:left w:val="none" w:sz="0" w:space="0" w:color="auto"/>
            <w:bottom w:val="none" w:sz="0" w:space="0" w:color="auto"/>
            <w:right w:val="none" w:sz="0" w:space="0" w:color="auto"/>
          </w:divBdr>
        </w:div>
        <w:div w:id="1242983128">
          <w:marLeft w:val="0"/>
          <w:marRight w:val="0"/>
          <w:marTop w:val="0"/>
          <w:marBottom w:val="0"/>
          <w:divBdr>
            <w:top w:val="none" w:sz="0" w:space="0" w:color="auto"/>
            <w:left w:val="none" w:sz="0" w:space="0" w:color="auto"/>
            <w:bottom w:val="none" w:sz="0" w:space="0" w:color="auto"/>
            <w:right w:val="none" w:sz="0" w:space="0" w:color="auto"/>
          </w:divBdr>
        </w:div>
        <w:div w:id="386879689">
          <w:marLeft w:val="0"/>
          <w:marRight w:val="0"/>
          <w:marTop w:val="0"/>
          <w:marBottom w:val="0"/>
          <w:divBdr>
            <w:top w:val="none" w:sz="0" w:space="0" w:color="auto"/>
            <w:left w:val="none" w:sz="0" w:space="0" w:color="auto"/>
            <w:bottom w:val="none" w:sz="0" w:space="0" w:color="auto"/>
            <w:right w:val="none" w:sz="0" w:space="0" w:color="auto"/>
          </w:divBdr>
        </w:div>
        <w:div w:id="1640725533">
          <w:marLeft w:val="0"/>
          <w:marRight w:val="0"/>
          <w:marTop w:val="0"/>
          <w:marBottom w:val="0"/>
          <w:divBdr>
            <w:top w:val="none" w:sz="0" w:space="0" w:color="auto"/>
            <w:left w:val="none" w:sz="0" w:space="0" w:color="auto"/>
            <w:bottom w:val="none" w:sz="0" w:space="0" w:color="auto"/>
            <w:right w:val="none" w:sz="0" w:space="0" w:color="auto"/>
          </w:divBdr>
        </w:div>
        <w:div w:id="465777416">
          <w:marLeft w:val="0"/>
          <w:marRight w:val="0"/>
          <w:marTop w:val="0"/>
          <w:marBottom w:val="0"/>
          <w:divBdr>
            <w:top w:val="none" w:sz="0" w:space="0" w:color="auto"/>
            <w:left w:val="none" w:sz="0" w:space="0" w:color="auto"/>
            <w:bottom w:val="none" w:sz="0" w:space="0" w:color="auto"/>
            <w:right w:val="none" w:sz="0" w:space="0" w:color="auto"/>
          </w:divBdr>
        </w:div>
        <w:div w:id="1204902443">
          <w:marLeft w:val="0"/>
          <w:marRight w:val="0"/>
          <w:marTop w:val="0"/>
          <w:marBottom w:val="0"/>
          <w:divBdr>
            <w:top w:val="none" w:sz="0" w:space="0" w:color="auto"/>
            <w:left w:val="none" w:sz="0" w:space="0" w:color="auto"/>
            <w:bottom w:val="none" w:sz="0" w:space="0" w:color="auto"/>
            <w:right w:val="none" w:sz="0" w:space="0" w:color="auto"/>
          </w:divBdr>
        </w:div>
        <w:div w:id="1339581507">
          <w:marLeft w:val="0"/>
          <w:marRight w:val="0"/>
          <w:marTop w:val="0"/>
          <w:marBottom w:val="0"/>
          <w:divBdr>
            <w:top w:val="none" w:sz="0" w:space="0" w:color="auto"/>
            <w:left w:val="none" w:sz="0" w:space="0" w:color="auto"/>
            <w:bottom w:val="none" w:sz="0" w:space="0" w:color="auto"/>
            <w:right w:val="none" w:sz="0" w:space="0" w:color="auto"/>
          </w:divBdr>
        </w:div>
        <w:div w:id="213782104">
          <w:marLeft w:val="0"/>
          <w:marRight w:val="0"/>
          <w:marTop w:val="0"/>
          <w:marBottom w:val="0"/>
          <w:divBdr>
            <w:top w:val="none" w:sz="0" w:space="0" w:color="auto"/>
            <w:left w:val="none" w:sz="0" w:space="0" w:color="auto"/>
            <w:bottom w:val="none" w:sz="0" w:space="0" w:color="auto"/>
            <w:right w:val="none" w:sz="0" w:space="0" w:color="auto"/>
          </w:divBdr>
        </w:div>
        <w:div w:id="1174147041">
          <w:marLeft w:val="0"/>
          <w:marRight w:val="0"/>
          <w:marTop w:val="0"/>
          <w:marBottom w:val="0"/>
          <w:divBdr>
            <w:top w:val="none" w:sz="0" w:space="0" w:color="auto"/>
            <w:left w:val="none" w:sz="0" w:space="0" w:color="auto"/>
            <w:bottom w:val="none" w:sz="0" w:space="0" w:color="auto"/>
            <w:right w:val="none" w:sz="0" w:space="0" w:color="auto"/>
          </w:divBdr>
        </w:div>
        <w:div w:id="623272583">
          <w:marLeft w:val="0"/>
          <w:marRight w:val="0"/>
          <w:marTop w:val="0"/>
          <w:marBottom w:val="0"/>
          <w:divBdr>
            <w:top w:val="none" w:sz="0" w:space="0" w:color="auto"/>
            <w:left w:val="none" w:sz="0" w:space="0" w:color="auto"/>
            <w:bottom w:val="none" w:sz="0" w:space="0" w:color="auto"/>
            <w:right w:val="none" w:sz="0" w:space="0" w:color="auto"/>
          </w:divBdr>
        </w:div>
        <w:div w:id="58017764">
          <w:marLeft w:val="0"/>
          <w:marRight w:val="0"/>
          <w:marTop w:val="0"/>
          <w:marBottom w:val="0"/>
          <w:divBdr>
            <w:top w:val="none" w:sz="0" w:space="0" w:color="auto"/>
            <w:left w:val="none" w:sz="0" w:space="0" w:color="auto"/>
            <w:bottom w:val="none" w:sz="0" w:space="0" w:color="auto"/>
            <w:right w:val="none" w:sz="0" w:space="0" w:color="auto"/>
          </w:divBdr>
        </w:div>
        <w:div w:id="366223711">
          <w:marLeft w:val="0"/>
          <w:marRight w:val="0"/>
          <w:marTop w:val="0"/>
          <w:marBottom w:val="0"/>
          <w:divBdr>
            <w:top w:val="none" w:sz="0" w:space="0" w:color="auto"/>
            <w:left w:val="none" w:sz="0" w:space="0" w:color="auto"/>
            <w:bottom w:val="none" w:sz="0" w:space="0" w:color="auto"/>
            <w:right w:val="none" w:sz="0" w:space="0" w:color="auto"/>
          </w:divBdr>
        </w:div>
        <w:div w:id="1385450300">
          <w:marLeft w:val="0"/>
          <w:marRight w:val="0"/>
          <w:marTop w:val="0"/>
          <w:marBottom w:val="0"/>
          <w:divBdr>
            <w:top w:val="none" w:sz="0" w:space="0" w:color="auto"/>
            <w:left w:val="none" w:sz="0" w:space="0" w:color="auto"/>
            <w:bottom w:val="none" w:sz="0" w:space="0" w:color="auto"/>
            <w:right w:val="none" w:sz="0" w:space="0" w:color="auto"/>
          </w:divBdr>
        </w:div>
        <w:div w:id="1638025715">
          <w:marLeft w:val="0"/>
          <w:marRight w:val="0"/>
          <w:marTop w:val="0"/>
          <w:marBottom w:val="0"/>
          <w:divBdr>
            <w:top w:val="none" w:sz="0" w:space="0" w:color="auto"/>
            <w:left w:val="none" w:sz="0" w:space="0" w:color="auto"/>
            <w:bottom w:val="none" w:sz="0" w:space="0" w:color="auto"/>
            <w:right w:val="none" w:sz="0" w:space="0" w:color="auto"/>
          </w:divBdr>
        </w:div>
        <w:div w:id="290945803">
          <w:marLeft w:val="0"/>
          <w:marRight w:val="0"/>
          <w:marTop w:val="0"/>
          <w:marBottom w:val="0"/>
          <w:divBdr>
            <w:top w:val="none" w:sz="0" w:space="0" w:color="auto"/>
            <w:left w:val="none" w:sz="0" w:space="0" w:color="auto"/>
            <w:bottom w:val="none" w:sz="0" w:space="0" w:color="auto"/>
            <w:right w:val="none" w:sz="0" w:space="0" w:color="auto"/>
          </w:divBdr>
        </w:div>
        <w:div w:id="31081841">
          <w:marLeft w:val="0"/>
          <w:marRight w:val="0"/>
          <w:marTop w:val="0"/>
          <w:marBottom w:val="0"/>
          <w:divBdr>
            <w:top w:val="none" w:sz="0" w:space="0" w:color="auto"/>
            <w:left w:val="none" w:sz="0" w:space="0" w:color="auto"/>
            <w:bottom w:val="none" w:sz="0" w:space="0" w:color="auto"/>
            <w:right w:val="none" w:sz="0" w:space="0" w:color="auto"/>
          </w:divBdr>
        </w:div>
        <w:div w:id="205872670">
          <w:marLeft w:val="0"/>
          <w:marRight w:val="0"/>
          <w:marTop w:val="0"/>
          <w:marBottom w:val="0"/>
          <w:divBdr>
            <w:top w:val="none" w:sz="0" w:space="0" w:color="auto"/>
            <w:left w:val="none" w:sz="0" w:space="0" w:color="auto"/>
            <w:bottom w:val="none" w:sz="0" w:space="0" w:color="auto"/>
            <w:right w:val="none" w:sz="0" w:space="0" w:color="auto"/>
          </w:divBdr>
        </w:div>
        <w:div w:id="1531071161">
          <w:marLeft w:val="0"/>
          <w:marRight w:val="0"/>
          <w:marTop w:val="0"/>
          <w:marBottom w:val="0"/>
          <w:divBdr>
            <w:top w:val="none" w:sz="0" w:space="0" w:color="auto"/>
            <w:left w:val="none" w:sz="0" w:space="0" w:color="auto"/>
            <w:bottom w:val="none" w:sz="0" w:space="0" w:color="auto"/>
            <w:right w:val="none" w:sz="0" w:space="0" w:color="auto"/>
          </w:divBdr>
        </w:div>
        <w:div w:id="1199123552">
          <w:marLeft w:val="0"/>
          <w:marRight w:val="0"/>
          <w:marTop w:val="0"/>
          <w:marBottom w:val="0"/>
          <w:divBdr>
            <w:top w:val="none" w:sz="0" w:space="0" w:color="auto"/>
            <w:left w:val="none" w:sz="0" w:space="0" w:color="auto"/>
            <w:bottom w:val="none" w:sz="0" w:space="0" w:color="auto"/>
            <w:right w:val="none" w:sz="0" w:space="0" w:color="auto"/>
          </w:divBdr>
        </w:div>
        <w:div w:id="68814899">
          <w:marLeft w:val="0"/>
          <w:marRight w:val="0"/>
          <w:marTop w:val="0"/>
          <w:marBottom w:val="0"/>
          <w:divBdr>
            <w:top w:val="none" w:sz="0" w:space="0" w:color="auto"/>
            <w:left w:val="none" w:sz="0" w:space="0" w:color="auto"/>
            <w:bottom w:val="none" w:sz="0" w:space="0" w:color="auto"/>
            <w:right w:val="none" w:sz="0" w:space="0" w:color="auto"/>
          </w:divBdr>
        </w:div>
        <w:div w:id="669526304">
          <w:marLeft w:val="0"/>
          <w:marRight w:val="0"/>
          <w:marTop w:val="0"/>
          <w:marBottom w:val="0"/>
          <w:divBdr>
            <w:top w:val="none" w:sz="0" w:space="0" w:color="auto"/>
            <w:left w:val="none" w:sz="0" w:space="0" w:color="auto"/>
            <w:bottom w:val="none" w:sz="0" w:space="0" w:color="auto"/>
            <w:right w:val="none" w:sz="0" w:space="0" w:color="auto"/>
          </w:divBdr>
        </w:div>
        <w:div w:id="943852146">
          <w:marLeft w:val="0"/>
          <w:marRight w:val="0"/>
          <w:marTop w:val="0"/>
          <w:marBottom w:val="0"/>
          <w:divBdr>
            <w:top w:val="none" w:sz="0" w:space="0" w:color="auto"/>
            <w:left w:val="none" w:sz="0" w:space="0" w:color="auto"/>
            <w:bottom w:val="none" w:sz="0" w:space="0" w:color="auto"/>
            <w:right w:val="none" w:sz="0" w:space="0" w:color="auto"/>
          </w:divBdr>
        </w:div>
        <w:div w:id="882987405">
          <w:marLeft w:val="0"/>
          <w:marRight w:val="0"/>
          <w:marTop w:val="0"/>
          <w:marBottom w:val="0"/>
          <w:divBdr>
            <w:top w:val="none" w:sz="0" w:space="0" w:color="auto"/>
            <w:left w:val="none" w:sz="0" w:space="0" w:color="auto"/>
            <w:bottom w:val="none" w:sz="0" w:space="0" w:color="auto"/>
            <w:right w:val="none" w:sz="0" w:space="0" w:color="auto"/>
          </w:divBdr>
        </w:div>
        <w:div w:id="862978620">
          <w:marLeft w:val="0"/>
          <w:marRight w:val="0"/>
          <w:marTop w:val="0"/>
          <w:marBottom w:val="0"/>
          <w:divBdr>
            <w:top w:val="none" w:sz="0" w:space="0" w:color="auto"/>
            <w:left w:val="none" w:sz="0" w:space="0" w:color="auto"/>
            <w:bottom w:val="none" w:sz="0" w:space="0" w:color="auto"/>
            <w:right w:val="none" w:sz="0" w:space="0" w:color="auto"/>
          </w:divBdr>
        </w:div>
        <w:div w:id="1400204059">
          <w:marLeft w:val="0"/>
          <w:marRight w:val="0"/>
          <w:marTop w:val="0"/>
          <w:marBottom w:val="0"/>
          <w:divBdr>
            <w:top w:val="none" w:sz="0" w:space="0" w:color="auto"/>
            <w:left w:val="none" w:sz="0" w:space="0" w:color="auto"/>
            <w:bottom w:val="none" w:sz="0" w:space="0" w:color="auto"/>
            <w:right w:val="none" w:sz="0" w:space="0" w:color="auto"/>
          </w:divBdr>
        </w:div>
        <w:div w:id="190384091">
          <w:marLeft w:val="0"/>
          <w:marRight w:val="0"/>
          <w:marTop w:val="0"/>
          <w:marBottom w:val="0"/>
          <w:divBdr>
            <w:top w:val="none" w:sz="0" w:space="0" w:color="auto"/>
            <w:left w:val="none" w:sz="0" w:space="0" w:color="auto"/>
            <w:bottom w:val="none" w:sz="0" w:space="0" w:color="auto"/>
            <w:right w:val="none" w:sz="0" w:space="0" w:color="auto"/>
          </w:divBdr>
        </w:div>
        <w:div w:id="1465464060">
          <w:marLeft w:val="0"/>
          <w:marRight w:val="0"/>
          <w:marTop w:val="0"/>
          <w:marBottom w:val="0"/>
          <w:divBdr>
            <w:top w:val="none" w:sz="0" w:space="0" w:color="auto"/>
            <w:left w:val="none" w:sz="0" w:space="0" w:color="auto"/>
            <w:bottom w:val="none" w:sz="0" w:space="0" w:color="auto"/>
            <w:right w:val="none" w:sz="0" w:space="0" w:color="auto"/>
          </w:divBdr>
        </w:div>
        <w:div w:id="1057124928">
          <w:marLeft w:val="0"/>
          <w:marRight w:val="0"/>
          <w:marTop w:val="0"/>
          <w:marBottom w:val="0"/>
          <w:divBdr>
            <w:top w:val="none" w:sz="0" w:space="0" w:color="auto"/>
            <w:left w:val="none" w:sz="0" w:space="0" w:color="auto"/>
            <w:bottom w:val="none" w:sz="0" w:space="0" w:color="auto"/>
            <w:right w:val="none" w:sz="0" w:space="0" w:color="auto"/>
          </w:divBdr>
        </w:div>
        <w:div w:id="411510044">
          <w:marLeft w:val="0"/>
          <w:marRight w:val="0"/>
          <w:marTop w:val="0"/>
          <w:marBottom w:val="0"/>
          <w:divBdr>
            <w:top w:val="none" w:sz="0" w:space="0" w:color="auto"/>
            <w:left w:val="none" w:sz="0" w:space="0" w:color="auto"/>
            <w:bottom w:val="none" w:sz="0" w:space="0" w:color="auto"/>
            <w:right w:val="none" w:sz="0" w:space="0" w:color="auto"/>
          </w:divBdr>
        </w:div>
        <w:div w:id="731461237">
          <w:marLeft w:val="0"/>
          <w:marRight w:val="0"/>
          <w:marTop w:val="0"/>
          <w:marBottom w:val="0"/>
          <w:divBdr>
            <w:top w:val="none" w:sz="0" w:space="0" w:color="auto"/>
            <w:left w:val="none" w:sz="0" w:space="0" w:color="auto"/>
            <w:bottom w:val="none" w:sz="0" w:space="0" w:color="auto"/>
            <w:right w:val="none" w:sz="0" w:space="0" w:color="auto"/>
          </w:divBdr>
        </w:div>
        <w:div w:id="853039146">
          <w:marLeft w:val="0"/>
          <w:marRight w:val="0"/>
          <w:marTop w:val="0"/>
          <w:marBottom w:val="0"/>
          <w:divBdr>
            <w:top w:val="none" w:sz="0" w:space="0" w:color="auto"/>
            <w:left w:val="none" w:sz="0" w:space="0" w:color="auto"/>
            <w:bottom w:val="none" w:sz="0" w:space="0" w:color="auto"/>
            <w:right w:val="none" w:sz="0" w:space="0" w:color="auto"/>
          </w:divBdr>
        </w:div>
        <w:div w:id="1722317921">
          <w:marLeft w:val="0"/>
          <w:marRight w:val="0"/>
          <w:marTop w:val="0"/>
          <w:marBottom w:val="0"/>
          <w:divBdr>
            <w:top w:val="none" w:sz="0" w:space="0" w:color="auto"/>
            <w:left w:val="none" w:sz="0" w:space="0" w:color="auto"/>
            <w:bottom w:val="none" w:sz="0" w:space="0" w:color="auto"/>
            <w:right w:val="none" w:sz="0" w:space="0" w:color="auto"/>
          </w:divBdr>
        </w:div>
        <w:div w:id="850603764">
          <w:marLeft w:val="0"/>
          <w:marRight w:val="0"/>
          <w:marTop w:val="0"/>
          <w:marBottom w:val="0"/>
          <w:divBdr>
            <w:top w:val="none" w:sz="0" w:space="0" w:color="auto"/>
            <w:left w:val="none" w:sz="0" w:space="0" w:color="auto"/>
            <w:bottom w:val="none" w:sz="0" w:space="0" w:color="auto"/>
            <w:right w:val="none" w:sz="0" w:space="0" w:color="auto"/>
          </w:divBdr>
        </w:div>
        <w:div w:id="1651522830">
          <w:marLeft w:val="0"/>
          <w:marRight w:val="0"/>
          <w:marTop w:val="0"/>
          <w:marBottom w:val="0"/>
          <w:divBdr>
            <w:top w:val="none" w:sz="0" w:space="0" w:color="auto"/>
            <w:left w:val="none" w:sz="0" w:space="0" w:color="auto"/>
            <w:bottom w:val="none" w:sz="0" w:space="0" w:color="auto"/>
            <w:right w:val="none" w:sz="0" w:space="0" w:color="auto"/>
          </w:divBdr>
        </w:div>
        <w:div w:id="1706783070">
          <w:marLeft w:val="0"/>
          <w:marRight w:val="0"/>
          <w:marTop w:val="0"/>
          <w:marBottom w:val="0"/>
          <w:divBdr>
            <w:top w:val="none" w:sz="0" w:space="0" w:color="auto"/>
            <w:left w:val="none" w:sz="0" w:space="0" w:color="auto"/>
            <w:bottom w:val="none" w:sz="0" w:space="0" w:color="auto"/>
            <w:right w:val="none" w:sz="0" w:space="0" w:color="auto"/>
          </w:divBdr>
        </w:div>
        <w:div w:id="970287114">
          <w:marLeft w:val="0"/>
          <w:marRight w:val="0"/>
          <w:marTop w:val="0"/>
          <w:marBottom w:val="0"/>
          <w:divBdr>
            <w:top w:val="none" w:sz="0" w:space="0" w:color="auto"/>
            <w:left w:val="none" w:sz="0" w:space="0" w:color="auto"/>
            <w:bottom w:val="none" w:sz="0" w:space="0" w:color="auto"/>
            <w:right w:val="none" w:sz="0" w:space="0" w:color="auto"/>
          </w:divBdr>
        </w:div>
        <w:div w:id="1587497889">
          <w:marLeft w:val="0"/>
          <w:marRight w:val="0"/>
          <w:marTop w:val="0"/>
          <w:marBottom w:val="0"/>
          <w:divBdr>
            <w:top w:val="none" w:sz="0" w:space="0" w:color="auto"/>
            <w:left w:val="none" w:sz="0" w:space="0" w:color="auto"/>
            <w:bottom w:val="none" w:sz="0" w:space="0" w:color="auto"/>
            <w:right w:val="none" w:sz="0" w:space="0" w:color="auto"/>
          </w:divBdr>
        </w:div>
        <w:div w:id="105777744">
          <w:marLeft w:val="0"/>
          <w:marRight w:val="0"/>
          <w:marTop w:val="0"/>
          <w:marBottom w:val="0"/>
          <w:divBdr>
            <w:top w:val="none" w:sz="0" w:space="0" w:color="auto"/>
            <w:left w:val="none" w:sz="0" w:space="0" w:color="auto"/>
            <w:bottom w:val="none" w:sz="0" w:space="0" w:color="auto"/>
            <w:right w:val="none" w:sz="0" w:space="0" w:color="auto"/>
          </w:divBdr>
        </w:div>
      </w:divsChild>
    </w:div>
    <w:div w:id="1750031488">
      <w:bodyDiv w:val="1"/>
      <w:marLeft w:val="0"/>
      <w:marRight w:val="0"/>
      <w:marTop w:val="0"/>
      <w:marBottom w:val="0"/>
      <w:divBdr>
        <w:top w:val="none" w:sz="0" w:space="0" w:color="auto"/>
        <w:left w:val="none" w:sz="0" w:space="0" w:color="auto"/>
        <w:bottom w:val="none" w:sz="0" w:space="0" w:color="auto"/>
        <w:right w:val="none" w:sz="0" w:space="0" w:color="auto"/>
      </w:divBdr>
    </w:div>
    <w:div w:id="1820926797">
      <w:bodyDiv w:val="1"/>
      <w:marLeft w:val="0"/>
      <w:marRight w:val="0"/>
      <w:marTop w:val="0"/>
      <w:marBottom w:val="0"/>
      <w:divBdr>
        <w:top w:val="none" w:sz="0" w:space="0" w:color="auto"/>
        <w:left w:val="none" w:sz="0" w:space="0" w:color="auto"/>
        <w:bottom w:val="none" w:sz="0" w:space="0" w:color="auto"/>
        <w:right w:val="none" w:sz="0" w:space="0" w:color="auto"/>
      </w:divBdr>
    </w:div>
    <w:div w:id="1951014518">
      <w:bodyDiv w:val="1"/>
      <w:marLeft w:val="0"/>
      <w:marRight w:val="0"/>
      <w:marTop w:val="0"/>
      <w:marBottom w:val="0"/>
      <w:divBdr>
        <w:top w:val="none" w:sz="0" w:space="0" w:color="auto"/>
        <w:left w:val="none" w:sz="0" w:space="0" w:color="auto"/>
        <w:bottom w:val="none" w:sz="0" w:space="0" w:color="auto"/>
        <w:right w:val="none" w:sz="0" w:space="0" w:color="auto"/>
      </w:divBdr>
    </w:div>
    <w:div w:id="198685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1419</Words>
  <Characters>8092</Characters>
  <Application>Microsoft Office Word</Application>
  <DocSecurity>4</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Новикова Татьяна Валерьевна</cp:lastModifiedBy>
  <cp:revision>2</cp:revision>
  <dcterms:created xsi:type="dcterms:W3CDTF">2021-09-15T07:54:00Z</dcterms:created>
  <dcterms:modified xsi:type="dcterms:W3CDTF">2021-09-15T07:54:00Z</dcterms:modified>
</cp:coreProperties>
</file>