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8DC" w:rsidRPr="007D2A66" w:rsidRDefault="005928DC" w:rsidP="00986E61">
      <w:pPr>
        <w:keepNext/>
        <w:ind w:firstLine="709"/>
        <w:jc w:val="both"/>
        <w:outlineLvl w:val="1"/>
        <w:rPr>
          <w:b/>
          <w:sz w:val="26"/>
          <w:szCs w:val="26"/>
        </w:rPr>
      </w:pPr>
    </w:p>
    <w:p w:rsidR="007D2A66" w:rsidRPr="00C87CCE" w:rsidRDefault="007D2A66" w:rsidP="007D2A66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  <w:r w:rsidRPr="00C87CCE">
        <w:rPr>
          <w:noProof/>
        </w:rPr>
        <w:drawing>
          <wp:inline distT="0" distB="0" distL="0" distR="0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A66" w:rsidRPr="00C87CCE" w:rsidRDefault="007D2A66" w:rsidP="007D2A66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eastAsia="FranklinGothicBook"/>
          <w:b/>
          <w:sz w:val="28"/>
          <w:szCs w:val="28"/>
        </w:rPr>
        <w:t xml:space="preserve">Кафедра </w:t>
      </w:r>
      <w:r w:rsidR="00F3721B">
        <w:rPr>
          <w:rFonts w:eastAsia="FranklinGothicBook"/>
          <w:b/>
          <w:sz w:val="28"/>
          <w:szCs w:val="28"/>
        </w:rPr>
        <w:t>информационных систем</w:t>
      </w: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  <w:r w:rsidRPr="00C87CCE">
        <w:rPr>
          <w:rFonts w:eastAsia="FranklinGothicBook"/>
          <w:b/>
          <w:bCs/>
          <w:sz w:val="28"/>
          <w:szCs w:val="28"/>
        </w:rPr>
        <w:t xml:space="preserve">МЕТОДИЧЕСКИЕ УКАЗАНИЯ </w:t>
      </w:r>
    </w:p>
    <w:p w:rsidR="007D2A66" w:rsidRPr="00A518FE" w:rsidRDefault="007D2A66" w:rsidP="007D2A66">
      <w:pPr>
        <w:jc w:val="center"/>
        <w:rPr>
          <w:b/>
          <w:bCs/>
          <w:spacing w:val="-2"/>
          <w:sz w:val="28"/>
          <w:szCs w:val="28"/>
          <w:lang w:val="en-US"/>
        </w:rPr>
      </w:pPr>
      <w:r w:rsidRPr="00C87CCE">
        <w:rPr>
          <w:b/>
          <w:bCs/>
          <w:spacing w:val="-2"/>
          <w:sz w:val="28"/>
          <w:szCs w:val="28"/>
        </w:rPr>
        <w:t>п</w:t>
      </w:r>
      <w:r w:rsidR="00A518FE">
        <w:rPr>
          <w:b/>
          <w:bCs/>
          <w:spacing w:val="-2"/>
          <w:sz w:val="28"/>
          <w:szCs w:val="28"/>
        </w:rPr>
        <w:t>о выполнению рейтинговой работы</w:t>
      </w:r>
      <w:r w:rsidR="00A518FE">
        <w:rPr>
          <w:b/>
          <w:bCs/>
          <w:spacing w:val="-2"/>
          <w:sz w:val="28"/>
          <w:szCs w:val="28"/>
          <w:lang w:val="en-US"/>
        </w:rPr>
        <w:t xml:space="preserve"> 1</w:t>
      </w: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  <w:r w:rsidRPr="00C87CCE">
        <w:rPr>
          <w:b/>
          <w:bCs/>
          <w:spacing w:val="-2"/>
          <w:sz w:val="28"/>
          <w:szCs w:val="28"/>
        </w:rPr>
        <w:t>по дисциплине «</w:t>
      </w:r>
      <w:r w:rsidR="006731AC">
        <w:rPr>
          <w:b/>
          <w:bCs/>
          <w:spacing w:val="-2"/>
          <w:sz w:val="28"/>
          <w:szCs w:val="28"/>
        </w:rPr>
        <w:t>Интернет</w:t>
      </w:r>
      <w:r w:rsidR="00F3721B">
        <w:rPr>
          <w:b/>
          <w:bCs/>
          <w:spacing w:val="-2"/>
          <w:sz w:val="28"/>
          <w:szCs w:val="28"/>
        </w:rPr>
        <w:t>-</w:t>
      </w:r>
      <w:r w:rsidRPr="007D2A66">
        <w:rPr>
          <w:b/>
          <w:bCs/>
          <w:spacing w:val="-2"/>
          <w:sz w:val="28"/>
          <w:szCs w:val="28"/>
        </w:rPr>
        <w:t>программирование</w:t>
      </w:r>
      <w:r w:rsidRPr="00C87CCE">
        <w:rPr>
          <w:b/>
          <w:bCs/>
          <w:spacing w:val="-2"/>
          <w:sz w:val="28"/>
          <w:szCs w:val="28"/>
        </w:rPr>
        <w:t>»</w:t>
      </w:r>
    </w:p>
    <w:p w:rsidR="007D2A66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Pr="008B03CE" w:rsidRDefault="007D2A66" w:rsidP="007D2A66">
      <w:pPr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Pr="008B03CE">
        <w:rPr>
          <w:sz w:val="28"/>
          <w:szCs w:val="28"/>
        </w:rPr>
        <w:t>ровень высшего образования</w:t>
      </w:r>
      <w:r>
        <w:rPr>
          <w:sz w:val="28"/>
          <w:szCs w:val="28"/>
        </w:rPr>
        <w:t>:</w:t>
      </w:r>
    </w:p>
    <w:p w:rsidR="007D2A66" w:rsidRDefault="007D2A66" w:rsidP="007D2A66">
      <w:pPr>
        <w:jc w:val="center"/>
        <w:rPr>
          <w:i/>
          <w:sz w:val="28"/>
          <w:szCs w:val="28"/>
          <w:u w:val="single"/>
        </w:rPr>
      </w:pPr>
      <w:r w:rsidRPr="00C87CCE">
        <w:rPr>
          <w:i/>
          <w:sz w:val="28"/>
          <w:szCs w:val="28"/>
          <w:u w:val="single"/>
        </w:rPr>
        <w:t>Бакалавриат</w:t>
      </w:r>
    </w:p>
    <w:p w:rsidR="007D2A66" w:rsidRPr="00C87CCE" w:rsidRDefault="007D2A66" w:rsidP="007D2A66">
      <w:pPr>
        <w:jc w:val="center"/>
        <w:rPr>
          <w:sz w:val="28"/>
          <w:szCs w:val="28"/>
        </w:rPr>
      </w:pPr>
    </w:p>
    <w:p w:rsidR="007D2A66" w:rsidRPr="00C87CCE" w:rsidRDefault="007D2A66" w:rsidP="007D2A66">
      <w:pPr>
        <w:jc w:val="center"/>
        <w:rPr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  <w:t>Москва 20</w:t>
      </w:r>
      <w:r w:rsidR="002E1610">
        <w:rPr>
          <w:rFonts w:eastAsia="FranklinGothicBook"/>
          <w:b/>
          <w:sz w:val="28"/>
          <w:szCs w:val="28"/>
        </w:rPr>
        <w:t>22</w:t>
      </w:r>
    </w:p>
    <w:p w:rsidR="007D2A66" w:rsidRDefault="007D2A66" w:rsidP="007D2A66">
      <w:pPr>
        <w:ind w:firstLine="709"/>
        <w:jc w:val="center"/>
        <w:rPr>
          <w:b/>
          <w:bCs/>
          <w:sz w:val="28"/>
          <w:szCs w:val="28"/>
        </w:rPr>
      </w:pPr>
    </w:p>
    <w:p w:rsidR="007D2A66" w:rsidRDefault="007D2A66" w:rsidP="00986E61">
      <w:pPr>
        <w:ind w:left="360" w:firstLine="348"/>
        <w:jc w:val="both"/>
        <w:rPr>
          <w:b/>
          <w:color w:val="000000"/>
          <w:sz w:val="26"/>
          <w:szCs w:val="26"/>
        </w:rPr>
      </w:pPr>
    </w:p>
    <w:p w:rsidR="007D2A66" w:rsidRDefault="007D2A66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A9123C" w:rsidRDefault="00A9123C" w:rsidP="00A9123C">
      <w:pPr>
        <w:keepNext/>
        <w:keepLines/>
        <w:autoSpaceDE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p w:rsidR="00574EF1" w:rsidRDefault="00574EF1" w:rsidP="00574EF1">
      <w:pPr>
        <w:pStyle w:val="11"/>
        <w:tabs>
          <w:tab w:val="clear" w:pos="9344"/>
          <w:tab w:val="left" w:pos="440"/>
          <w:tab w:val="right" w:leader="dot" w:pos="9639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rFonts w:ascii="Times New Roman CYR" w:hAnsi="Times New Roman CYR" w:cs="Times New Roman CYR"/>
          <w:bCs/>
        </w:rPr>
        <w:fldChar w:fldCharType="begin"/>
      </w:r>
      <w:r>
        <w:rPr>
          <w:rFonts w:ascii="Times New Roman CYR" w:hAnsi="Times New Roman CYR" w:cs="Times New Roman CYR"/>
          <w:bCs/>
        </w:rPr>
        <w:instrText xml:space="preserve"> TOC \o "1-3" \h \z \u </w:instrText>
      </w:r>
      <w:r>
        <w:rPr>
          <w:rFonts w:ascii="Times New Roman CYR" w:hAnsi="Times New Roman CYR" w:cs="Times New Roman CYR"/>
          <w:bCs/>
        </w:rPr>
        <w:fldChar w:fldCharType="separate"/>
      </w:r>
      <w:hyperlink w:anchor="_Toc107829018" w:history="1">
        <w:r w:rsidRPr="000029B8">
          <w:rPr>
            <w:rStyle w:val="af1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0029B8">
          <w:rPr>
            <w:rStyle w:val="af1"/>
            <w:noProof/>
          </w:rPr>
          <w:t>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_Toc107829018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574EF1" w:rsidRDefault="00574EF1" w:rsidP="00574EF1">
      <w:pPr>
        <w:pStyle w:val="11"/>
        <w:tabs>
          <w:tab w:val="clear" w:pos="9344"/>
          <w:tab w:val="left" w:pos="440"/>
          <w:tab w:val="right" w:leader="dot" w:pos="9639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07829019" w:history="1">
        <w:r w:rsidRPr="000029B8">
          <w:rPr>
            <w:rStyle w:val="af1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0029B8">
          <w:rPr>
            <w:rStyle w:val="af1"/>
            <w:noProof/>
          </w:rPr>
          <w:t>ЗАДАНИЯ ДЛЯ ВЫПОЛНЕНИЯ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_Toc107829019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74EF1" w:rsidRDefault="00574EF1" w:rsidP="00574EF1">
      <w:pPr>
        <w:pStyle w:val="11"/>
        <w:tabs>
          <w:tab w:val="clear" w:pos="9344"/>
          <w:tab w:val="left" w:pos="440"/>
          <w:tab w:val="right" w:leader="dot" w:pos="9639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07829020" w:history="1">
        <w:r w:rsidRPr="000029B8">
          <w:rPr>
            <w:rStyle w:val="af1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0029B8">
          <w:rPr>
            <w:rStyle w:val="af1"/>
            <w:noProof/>
          </w:rPr>
          <w:t>ТРЕБОВАНИЯ К ОФОРМЛЕНИЮ ОТЧЁТА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_Toc107829020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574EF1" w:rsidRDefault="00574EF1" w:rsidP="00574EF1">
      <w:pPr>
        <w:pStyle w:val="11"/>
        <w:tabs>
          <w:tab w:val="clear" w:pos="9344"/>
          <w:tab w:val="left" w:pos="440"/>
          <w:tab w:val="right" w:leader="dot" w:pos="9639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07829021" w:history="1">
        <w:r w:rsidRPr="000029B8">
          <w:rPr>
            <w:rStyle w:val="af1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0029B8">
          <w:rPr>
            <w:rStyle w:val="af1"/>
            <w:noProof/>
          </w:rPr>
          <w:t>КРИТЕРИИ ОЦЕНКИ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_Toc107829021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574EF1" w:rsidRDefault="00574EF1" w:rsidP="00574EF1">
      <w:pPr>
        <w:pStyle w:val="21"/>
        <w:tabs>
          <w:tab w:val="right" w:leader="dot" w:pos="963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29022" w:history="1">
        <w:r w:rsidRPr="000029B8">
          <w:rPr>
            <w:rStyle w:val="af1"/>
            <w:noProof/>
          </w:rPr>
          <w:t>Приложение 1. Титульный лист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_Toc107829022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574EF1" w:rsidRDefault="00574EF1" w:rsidP="00574EF1">
      <w:pPr>
        <w:pStyle w:val="21"/>
        <w:tabs>
          <w:tab w:val="right" w:leader="dot" w:pos="963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29023" w:history="1">
        <w:r w:rsidRPr="000029B8">
          <w:rPr>
            <w:rStyle w:val="af1"/>
            <w:noProof/>
          </w:rPr>
          <w:t>Приложение 2. Теоретический материал для подготовки заданий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_Toc107829023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A9123C" w:rsidRDefault="00574EF1" w:rsidP="00A9123C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fldChar w:fldCharType="end"/>
      </w:r>
    </w:p>
    <w:p w:rsidR="005928DC" w:rsidRPr="00EA2D9A" w:rsidRDefault="00A9123C" w:rsidP="00EA2D9A">
      <w:pPr>
        <w:pStyle w:val="1"/>
      </w:pPr>
      <w:bookmarkStart w:id="1" w:name="_Toc107829018"/>
      <w:r w:rsidRPr="00EA2D9A">
        <w:lastRenderedPageBreak/>
        <w:t>ОБЩИЕ ПОЛОЖЕНИЯ</w:t>
      </w:r>
      <w:bookmarkEnd w:id="1"/>
    </w:p>
    <w:p w:rsidR="007D2A66" w:rsidRPr="00067E3B" w:rsidRDefault="007D2A66" w:rsidP="007D2A66">
      <w:pPr>
        <w:pStyle w:val="a3"/>
        <w:shd w:val="clear" w:color="auto" w:fill="FFFFFF"/>
        <w:ind w:left="922"/>
        <w:jc w:val="both"/>
        <w:rPr>
          <w:b/>
          <w:color w:val="000000"/>
          <w:sz w:val="28"/>
          <w:szCs w:val="28"/>
        </w:rPr>
      </w:pPr>
    </w:p>
    <w:p w:rsidR="00A9123C" w:rsidRDefault="00A9123C" w:rsidP="00831B74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  <w:r w:rsidRPr="00A9123C">
        <w:rPr>
          <w:color w:val="000000"/>
          <w:sz w:val="28"/>
          <w:szCs w:val="28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 w:rsidR="00A9123C" w:rsidRPr="00A9123C" w:rsidRDefault="00A9123C" w:rsidP="00A9123C">
      <w:pPr>
        <w:shd w:val="clear" w:color="auto" w:fill="FFFFFF"/>
        <w:ind w:firstLine="562"/>
        <w:jc w:val="both"/>
        <w:rPr>
          <w:b/>
          <w:color w:val="000000"/>
          <w:sz w:val="28"/>
          <w:szCs w:val="28"/>
        </w:rPr>
      </w:pPr>
      <w:r w:rsidRPr="00A9123C">
        <w:rPr>
          <w:b/>
          <w:color w:val="000000"/>
          <w:sz w:val="28"/>
          <w:szCs w:val="28"/>
        </w:rPr>
        <w:t>Рейтинговая работа  – Расчетно-аналитическое задание</w:t>
      </w:r>
    </w:p>
    <w:p w:rsidR="00A9123C" w:rsidRPr="00A9123C" w:rsidRDefault="00A9123C" w:rsidP="00A9123C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  <w:r w:rsidRPr="00A9123C">
        <w:rPr>
          <w:b/>
          <w:i/>
          <w:color w:val="000000"/>
          <w:sz w:val="28"/>
          <w:szCs w:val="28"/>
        </w:rPr>
        <w:t xml:space="preserve">Расчетно-аналитическое задание </w:t>
      </w:r>
      <w:r w:rsidRPr="00A9123C">
        <w:rPr>
          <w:color w:val="000000"/>
          <w:sz w:val="28"/>
          <w:szCs w:val="28"/>
        </w:rPr>
        <w:t xml:space="preserve">– самостоятельная работа, требующая от обучающегося умений применять полученные в ходе изучения дисциплины «Интернет-программирование» знания и навыки при решении задач </w:t>
      </w:r>
      <w:r w:rsidR="00EA2D9A">
        <w:rPr>
          <w:color w:val="000000"/>
          <w:sz w:val="28"/>
          <w:szCs w:val="28"/>
        </w:rPr>
        <w:t xml:space="preserve">на практическое использование </w:t>
      </w:r>
      <w:r w:rsidR="00EA2D9A">
        <w:rPr>
          <w:color w:val="000000"/>
          <w:sz w:val="28"/>
          <w:szCs w:val="28"/>
          <w:lang w:val="en-US"/>
        </w:rPr>
        <w:t>html</w:t>
      </w:r>
      <w:r w:rsidR="00EA2D9A">
        <w:rPr>
          <w:color w:val="000000"/>
          <w:sz w:val="28"/>
          <w:szCs w:val="28"/>
        </w:rPr>
        <w:t xml:space="preserve"> и </w:t>
      </w:r>
      <w:r w:rsidR="00EA2D9A">
        <w:rPr>
          <w:color w:val="000000"/>
          <w:sz w:val="28"/>
          <w:szCs w:val="28"/>
          <w:lang w:val="en-US"/>
        </w:rPr>
        <w:t>CSS</w:t>
      </w:r>
      <w:r w:rsidRPr="00A9123C">
        <w:rPr>
          <w:color w:val="000000"/>
          <w:sz w:val="28"/>
          <w:szCs w:val="28"/>
        </w:rPr>
        <w:t xml:space="preserve">. Выполнение расчетно-аналитического задания ориентировано на развитие навыков </w:t>
      </w:r>
      <w:r w:rsidR="00EA2D9A" w:rsidRPr="00EA2D9A">
        <w:rPr>
          <w:color w:val="000000"/>
          <w:sz w:val="28"/>
          <w:szCs w:val="28"/>
        </w:rPr>
        <w:t>разработки web-страниц</w:t>
      </w:r>
      <w:r w:rsidRPr="00A9123C">
        <w:rPr>
          <w:color w:val="000000"/>
          <w:sz w:val="28"/>
          <w:szCs w:val="28"/>
        </w:rPr>
        <w:t xml:space="preserve">, </w:t>
      </w:r>
      <w:r w:rsidR="00EA2D9A">
        <w:rPr>
          <w:color w:val="000000"/>
          <w:sz w:val="28"/>
          <w:szCs w:val="28"/>
        </w:rPr>
        <w:t>п</w:t>
      </w:r>
      <w:r w:rsidR="00EA2D9A" w:rsidRPr="00EA2D9A">
        <w:rPr>
          <w:color w:val="000000"/>
          <w:sz w:val="28"/>
          <w:szCs w:val="28"/>
        </w:rPr>
        <w:t>рактическо</w:t>
      </w:r>
      <w:r w:rsidR="00EA2D9A">
        <w:rPr>
          <w:color w:val="000000"/>
          <w:sz w:val="28"/>
          <w:szCs w:val="28"/>
        </w:rPr>
        <w:t>го</w:t>
      </w:r>
      <w:r w:rsidR="00EA2D9A" w:rsidRPr="00EA2D9A">
        <w:rPr>
          <w:color w:val="000000"/>
          <w:sz w:val="28"/>
          <w:szCs w:val="28"/>
        </w:rPr>
        <w:t xml:space="preserve"> использовани</w:t>
      </w:r>
      <w:r w:rsidR="00EA2D9A">
        <w:rPr>
          <w:color w:val="000000"/>
          <w:sz w:val="28"/>
          <w:szCs w:val="28"/>
        </w:rPr>
        <w:t>я</w:t>
      </w:r>
      <w:r w:rsidR="00EA2D9A" w:rsidRPr="00EA2D9A">
        <w:rPr>
          <w:color w:val="000000"/>
          <w:sz w:val="28"/>
          <w:szCs w:val="28"/>
        </w:rPr>
        <w:t xml:space="preserve"> возможностей CSS при разработке web-сайтов.</w:t>
      </w:r>
    </w:p>
    <w:p w:rsidR="00EA2D9A" w:rsidRDefault="00A9123C" w:rsidP="00A9123C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  <w:r w:rsidRPr="00A9123C">
        <w:rPr>
          <w:color w:val="000000"/>
          <w:sz w:val="28"/>
          <w:szCs w:val="28"/>
        </w:rPr>
        <w:t xml:space="preserve">Рейтинговая работа в виде расчетно-аналитического задания состоит из </w:t>
      </w:r>
      <w:r w:rsidR="00EA2D9A">
        <w:rPr>
          <w:color w:val="000000"/>
          <w:sz w:val="28"/>
          <w:szCs w:val="28"/>
        </w:rPr>
        <w:t xml:space="preserve">двух </w:t>
      </w:r>
      <w:r w:rsidRPr="00A9123C">
        <w:rPr>
          <w:color w:val="000000"/>
          <w:sz w:val="28"/>
          <w:szCs w:val="28"/>
        </w:rPr>
        <w:t>задани</w:t>
      </w:r>
      <w:r w:rsidR="00EA2D9A">
        <w:rPr>
          <w:color w:val="000000"/>
          <w:sz w:val="28"/>
          <w:szCs w:val="28"/>
        </w:rPr>
        <w:t>й:</w:t>
      </w:r>
    </w:p>
    <w:p w:rsidR="00EA2D9A" w:rsidRDefault="00EA2D9A" w:rsidP="00A9123C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654A99">
        <w:rPr>
          <w:color w:val="000000"/>
          <w:sz w:val="28"/>
          <w:szCs w:val="28"/>
        </w:rPr>
        <w:t xml:space="preserve"> </w:t>
      </w:r>
      <w:r w:rsidR="00574EF1">
        <w:rPr>
          <w:color w:val="000000"/>
          <w:sz w:val="28"/>
          <w:szCs w:val="28"/>
        </w:rPr>
        <w:t>на создание с</w:t>
      </w:r>
      <w:r w:rsidR="00654A99" w:rsidRPr="00654A99">
        <w:rPr>
          <w:color w:val="000000"/>
          <w:sz w:val="28"/>
          <w:szCs w:val="28"/>
        </w:rPr>
        <w:t>татическ</w:t>
      </w:r>
      <w:r w:rsidR="00574EF1">
        <w:rPr>
          <w:color w:val="000000"/>
          <w:sz w:val="28"/>
          <w:szCs w:val="28"/>
        </w:rPr>
        <w:t>ого</w:t>
      </w:r>
      <w:r w:rsidR="00654A99" w:rsidRPr="00654A99">
        <w:rPr>
          <w:color w:val="000000"/>
          <w:sz w:val="28"/>
          <w:szCs w:val="28"/>
        </w:rPr>
        <w:t xml:space="preserve"> html-документ</w:t>
      </w:r>
      <w:r w:rsidR="00654A99">
        <w:rPr>
          <w:color w:val="000000"/>
          <w:sz w:val="28"/>
          <w:szCs w:val="28"/>
        </w:rPr>
        <w:t>а</w:t>
      </w:r>
    </w:p>
    <w:p w:rsidR="00EA2D9A" w:rsidRPr="00654A99" w:rsidRDefault="00EA2D9A" w:rsidP="00A9123C">
      <w:pPr>
        <w:shd w:val="clear" w:color="auto" w:fill="FFFFFF"/>
        <w:ind w:firstLine="562"/>
        <w:jc w:val="both"/>
        <w:rPr>
          <w:color w:val="000000"/>
          <w:sz w:val="28"/>
          <w:szCs w:val="22"/>
        </w:rPr>
      </w:pPr>
      <w:r w:rsidRPr="00654A99">
        <w:rPr>
          <w:color w:val="000000"/>
          <w:sz w:val="28"/>
          <w:szCs w:val="22"/>
        </w:rPr>
        <w:t>-</w:t>
      </w:r>
      <w:r w:rsidR="00654A99" w:rsidRPr="00654A99">
        <w:rPr>
          <w:sz w:val="28"/>
          <w:szCs w:val="22"/>
        </w:rPr>
        <w:t xml:space="preserve"> </w:t>
      </w:r>
      <w:r w:rsidR="00574EF1">
        <w:rPr>
          <w:sz w:val="28"/>
          <w:szCs w:val="22"/>
        </w:rPr>
        <w:t>на использование к</w:t>
      </w:r>
      <w:r w:rsidR="00574EF1">
        <w:rPr>
          <w:color w:val="000000"/>
          <w:sz w:val="28"/>
          <w:szCs w:val="22"/>
        </w:rPr>
        <w:t>аскадных таблиц</w:t>
      </w:r>
      <w:r w:rsidR="00654A99" w:rsidRPr="00654A99">
        <w:rPr>
          <w:color w:val="000000"/>
          <w:sz w:val="28"/>
          <w:szCs w:val="22"/>
        </w:rPr>
        <w:t xml:space="preserve"> стилей CSS</w:t>
      </w:r>
    </w:p>
    <w:p w:rsidR="00A9123C" w:rsidRDefault="00A9123C" w:rsidP="00A9123C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  <w:r w:rsidRPr="00A9123C">
        <w:rPr>
          <w:color w:val="000000"/>
          <w:sz w:val="28"/>
          <w:szCs w:val="28"/>
        </w:rPr>
        <w:t xml:space="preserve">Решение задач расчетно-аналитического задания рассчитано на обретение навыков правильного применения </w:t>
      </w:r>
      <w:r w:rsidR="00EA2D9A">
        <w:rPr>
          <w:color w:val="000000"/>
          <w:sz w:val="28"/>
          <w:szCs w:val="28"/>
          <w:lang w:val="en-US"/>
        </w:rPr>
        <w:t>HTML</w:t>
      </w:r>
      <w:r w:rsidR="00EA2D9A" w:rsidRPr="00EA2D9A">
        <w:rPr>
          <w:color w:val="000000"/>
          <w:sz w:val="28"/>
          <w:szCs w:val="28"/>
        </w:rPr>
        <w:t xml:space="preserve"> </w:t>
      </w:r>
      <w:r w:rsidR="00EA2D9A">
        <w:rPr>
          <w:color w:val="000000"/>
          <w:sz w:val="28"/>
          <w:szCs w:val="28"/>
        </w:rPr>
        <w:t xml:space="preserve">и </w:t>
      </w:r>
      <w:r w:rsidR="00EA2D9A">
        <w:rPr>
          <w:color w:val="000000"/>
          <w:sz w:val="28"/>
          <w:szCs w:val="28"/>
          <w:lang w:val="en-US"/>
        </w:rPr>
        <w:t>CSS</w:t>
      </w:r>
      <w:r w:rsidRPr="00A9123C">
        <w:rPr>
          <w:color w:val="000000"/>
          <w:sz w:val="28"/>
          <w:szCs w:val="28"/>
        </w:rPr>
        <w:t xml:space="preserve"> в кон</w:t>
      </w:r>
      <w:r w:rsidR="00EA2D9A">
        <w:rPr>
          <w:color w:val="000000"/>
          <w:sz w:val="28"/>
          <w:szCs w:val="28"/>
        </w:rPr>
        <w:t xml:space="preserve">кретных условиях, формирование </w:t>
      </w:r>
      <w:r w:rsidR="00680298">
        <w:rPr>
          <w:color w:val="000000"/>
          <w:sz w:val="28"/>
          <w:szCs w:val="28"/>
        </w:rPr>
        <w:t xml:space="preserve">универсальной компетенции УК-1 и </w:t>
      </w:r>
      <w:r w:rsidRPr="00A9123C">
        <w:rPr>
          <w:color w:val="000000"/>
          <w:sz w:val="28"/>
          <w:szCs w:val="28"/>
        </w:rPr>
        <w:t>профессиональн</w:t>
      </w:r>
      <w:r w:rsidR="00EA2D9A">
        <w:rPr>
          <w:color w:val="000000"/>
          <w:sz w:val="28"/>
          <w:szCs w:val="28"/>
        </w:rPr>
        <w:t>ой</w:t>
      </w:r>
      <w:r w:rsidRPr="00A9123C">
        <w:rPr>
          <w:color w:val="000000"/>
          <w:sz w:val="28"/>
          <w:szCs w:val="28"/>
        </w:rPr>
        <w:t xml:space="preserve"> компетенци</w:t>
      </w:r>
      <w:r w:rsidR="00EA2D9A" w:rsidRPr="00EA2D9A">
        <w:rPr>
          <w:color w:val="000000"/>
          <w:sz w:val="28"/>
          <w:szCs w:val="28"/>
        </w:rPr>
        <w:t xml:space="preserve">и </w:t>
      </w:r>
      <w:r w:rsidR="00EA2D9A">
        <w:rPr>
          <w:color w:val="000000"/>
          <w:sz w:val="28"/>
          <w:szCs w:val="28"/>
        </w:rPr>
        <w:t>ПК</w:t>
      </w:r>
      <w:r w:rsidR="00EA2D9A" w:rsidRPr="00EA2D9A">
        <w:rPr>
          <w:color w:val="000000"/>
          <w:sz w:val="28"/>
          <w:szCs w:val="28"/>
        </w:rPr>
        <w:t>-</w:t>
      </w:r>
      <w:r w:rsidR="00680298">
        <w:rPr>
          <w:color w:val="000000"/>
          <w:sz w:val="28"/>
          <w:szCs w:val="28"/>
        </w:rPr>
        <w:t>1</w:t>
      </w:r>
      <w:r w:rsidRPr="00A9123C">
        <w:rPr>
          <w:color w:val="000000"/>
          <w:sz w:val="28"/>
          <w:szCs w:val="28"/>
        </w:rPr>
        <w:t>.</w:t>
      </w:r>
    </w:p>
    <w:p w:rsidR="00A9123C" w:rsidRDefault="00A9123C" w:rsidP="00831B74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</w:p>
    <w:p w:rsidR="00EA2D9A" w:rsidRDefault="00EA2D9A" w:rsidP="00831B74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</w:p>
    <w:p w:rsidR="001D1632" w:rsidRPr="00067E3B" w:rsidRDefault="001D1632" w:rsidP="00986E61">
      <w:pPr>
        <w:jc w:val="both"/>
        <w:rPr>
          <w:color w:val="000000"/>
          <w:sz w:val="28"/>
          <w:szCs w:val="28"/>
        </w:rPr>
      </w:pPr>
    </w:p>
    <w:p w:rsidR="007D2A66" w:rsidRPr="00067E3B" w:rsidRDefault="007D2A66" w:rsidP="00986E61">
      <w:pPr>
        <w:jc w:val="both"/>
        <w:rPr>
          <w:color w:val="000000"/>
          <w:sz w:val="28"/>
          <w:szCs w:val="28"/>
        </w:rPr>
      </w:pPr>
    </w:p>
    <w:p w:rsidR="007D2A66" w:rsidRPr="00067E3B" w:rsidRDefault="007D2A66" w:rsidP="00986E61">
      <w:pPr>
        <w:jc w:val="both"/>
        <w:rPr>
          <w:color w:val="000000"/>
          <w:sz w:val="28"/>
          <w:szCs w:val="28"/>
        </w:rPr>
      </w:pPr>
      <w:bookmarkStart w:id="2" w:name="_GoBack"/>
      <w:bookmarkEnd w:id="2"/>
    </w:p>
    <w:p w:rsidR="007D2A66" w:rsidRPr="00067E3B" w:rsidRDefault="007D2A66" w:rsidP="00986E61">
      <w:pPr>
        <w:jc w:val="both"/>
        <w:rPr>
          <w:color w:val="000000"/>
          <w:sz w:val="28"/>
          <w:szCs w:val="28"/>
        </w:rPr>
      </w:pPr>
    </w:p>
    <w:p w:rsidR="007D2A66" w:rsidRPr="00067E3B" w:rsidRDefault="007D2A66" w:rsidP="00986E61">
      <w:pPr>
        <w:jc w:val="both"/>
        <w:rPr>
          <w:color w:val="000000"/>
          <w:sz w:val="28"/>
          <w:szCs w:val="28"/>
        </w:rPr>
      </w:pPr>
    </w:p>
    <w:p w:rsidR="007D2A66" w:rsidRPr="00067E3B" w:rsidRDefault="00EA2D9A" w:rsidP="00EA2D9A">
      <w:pPr>
        <w:pStyle w:val="1"/>
      </w:pPr>
      <w:bookmarkStart w:id="3" w:name="_Toc107829019"/>
      <w:r w:rsidRPr="00EA2D9A">
        <w:lastRenderedPageBreak/>
        <w:t>ЗАДАНИ</w:t>
      </w:r>
      <w:r>
        <w:t>Я</w:t>
      </w:r>
      <w:r w:rsidRPr="00EA2D9A">
        <w:t xml:space="preserve"> ДЛЯ ВЫПОЛНЕНИЯ РЕЙТИНГОВОЙ РАБОТЫ</w:t>
      </w:r>
      <w:bookmarkEnd w:id="3"/>
    </w:p>
    <w:p w:rsidR="007D2A66" w:rsidRPr="00067E3B" w:rsidRDefault="007D2A66" w:rsidP="00986E61">
      <w:pPr>
        <w:jc w:val="both"/>
        <w:rPr>
          <w:color w:val="000000"/>
          <w:sz w:val="28"/>
          <w:szCs w:val="28"/>
        </w:rPr>
      </w:pPr>
    </w:p>
    <w:p w:rsidR="00FB37BA" w:rsidRDefault="00FB37BA" w:rsidP="00FB37BA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Варианты</w:t>
      </w:r>
    </w:p>
    <w:p w:rsidR="007D2A66" w:rsidRDefault="007D2A66" w:rsidP="00986E61">
      <w:pPr>
        <w:jc w:val="both"/>
        <w:rPr>
          <w:color w:val="000000"/>
          <w:sz w:val="28"/>
          <w:szCs w:val="28"/>
        </w:rPr>
      </w:pPr>
    </w:p>
    <w:p w:rsidR="00FB37BA" w:rsidRDefault="00FB37BA" w:rsidP="00986E61">
      <w:pPr>
        <w:jc w:val="both"/>
        <w:rPr>
          <w:color w:val="000000"/>
          <w:sz w:val="28"/>
          <w:szCs w:val="28"/>
        </w:rPr>
      </w:pPr>
      <w:r w:rsidRPr="00067E3B">
        <w:rPr>
          <w:sz w:val="28"/>
          <w:szCs w:val="28"/>
        </w:rPr>
        <w:t>Задани</w:t>
      </w:r>
      <w:r>
        <w:rPr>
          <w:sz w:val="28"/>
          <w:szCs w:val="28"/>
        </w:rPr>
        <w:t>я</w:t>
      </w:r>
      <w:r w:rsidRPr="00067E3B">
        <w:rPr>
          <w:sz w:val="28"/>
          <w:szCs w:val="28"/>
        </w:rPr>
        <w:t xml:space="preserve"> выполня</w:t>
      </w:r>
      <w:r>
        <w:rPr>
          <w:sz w:val="28"/>
          <w:szCs w:val="28"/>
        </w:rPr>
        <w:t>ю</w:t>
      </w:r>
      <w:r w:rsidRPr="00067E3B">
        <w:rPr>
          <w:sz w:val="28"/>
          <w:szCs w:val="28"/>
        </w:rPr>
        <w:t>тся по вариантам в соответствии с первой буквой фамилии</w:t>
      </w:r>
      <w:r w:rsidR="00AB4FA7">
        <w:rPr>
          <w:sz w:val="28"/>
          <w:szCs w:val="28"/>
        </w:rPr>
        <w:t>.</w:t>
      </w:r>
    </w:p>
    <w:p w:rsidR="00FB37BA" w:rsidRPr="00067E3B" w:rsidRDefault="00FB37BA" w:rsidP="00986E61">
      <w:pPr>
        <w:jc w:val="both"/>
        <w:rPr>
          <w:color w:val="000000"/>
          <w:sz w:val="28"/>
          <w:szCs w:val="28"/>
        </w:rPr>
      </w:pP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692"/>
        <w:gridCol w:w="2206"/>
        <w:gridCol w:w="2780"/>
        <w:gridCol w:w="3951"/>
      </w:tblGrid>
      <w:tr w:rsidR="004C501C" w:rsidTr="00AB4FA7">
        <w:trPr>
          <w:jc w:val="center"/>
        </w:trPr>
        <w:tc>
          <w:tcPr>
            <w:tcW w:w="702" w:type="dxa"/>
            <w:shd w:val="clear" w:color="auto" w:fill="BDD6EE" w:themeFill="accent1" w:themeFillTint="66"/>
          </w:tcPr>
          <w:p w:rsidR="00FB37BA" w:rsidRPr="00A518FE" w:rsidRDefault="00FB37BA" w:rsidP="00A518FE">
            <w:r w:rsidRPr="00A518FE">
              <w:t>№</w:t>
            </w:r>
          </w:p>
        </w:tc>
        <w:tc>
          <w:tcPr>
            <w:tcW w:w="2241" w:type="dxa"/>
            <w:shd w:val="clear" w:color="auto" w:fill="BDD6EE" w:themeFill="accent1" w:themeFillTint="66"/>
          </w:tcPr>
          <w:p w:rsidR="00FB37BA" w:rsidRDefault="00FB37BA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Первая буква фамилии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Задание 1</w:t>
            </w:r>
          </w:p>
        </w:tc>
        <w:tc>
          <w:tcPr>
            <w:tcW w:w="3969" w:type="dxa"/>
            <w:shd w:val="clear" w:color="auto" w:fill="BDD6EE" w:themeFill="accent1" w:themeFillTint="66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Задание 2</w:t>
            </w:r>
          </w:p>
        </w:tc>
      </w:tr>
      <w:tr w:rsidR="004C501C" w:rsidTr="00AB4FA7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FB37BA" w:rsidRPr="00A518FE" w:rsidRDefault="00FB37BA" w:rsidP="00A518FE">
            <w:pPr>
              <w:pStyle w:val="a3"/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FB37BA" w:rsidRDefault="00FB37BA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67E3B">
              <w:rPr>
                <w:sz w:val="28"/>
                <w:szCs w:val="28"/>
              </w:rPr>
              <w:t xml:space="preserve"> </w:t>
            </w:r>
            <w:r w:rsidRPr="008832F6">
              <w:rPr>
                <w:b/>
                <w:sz w:val="28"/>
                <w:szCs w:val="28"/>
              </w:rPr>
              <w:t>А</w:t>
            </w:r>
            <w:r w:rsidRPr="00067E3B">
              <w:rPr>
                <w:sz w:val="28"/>
                <w:szCs w:val="28"/>
              </w:rPr>
              <w:t xml:space="preserve"> до </w:t>
            </w:r>
            <w:r w:rsidRPr="008832F6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835" w:type="dxa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3969" w:type="dxa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67E3B">
              <w:rPr>
                <w:b/>
                <w:bCs/>
                <w:noProof/>
                <w:szCs w:val="28"/>
              </w:rPr>
              <w:drawing>
                <wp:inline distT="0" distB="0" distL="0" distR="0" wp14:anchorId="29EBB91C" wp14:editId="5329431C">
                  <wp:extent cx="1485900" cy="1485900"/>
                  <wp:effectExtent l="19050" t="0" r="0" b="0"/>
                  <wp:docPr id="4" name="Рисунок 17" descr="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01C" w:rsidTr="00AB4FA7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FB37BA" w:rsidRPr="00A518FE" w:rsidRDefault="00FB37BA" w:rsidP="00A518FE">
            <w:pPr>
              <w:pStyle w:val="a3"/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FB37BA" w:rsidRDefault="00FB37BA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</w:t>
            </w:r>
            <w:r w:rsidRPr="008832F6">
              <w:rPr>
                <w:b/>
                <w:sz w:val="28"/>
                <w:szCs w:val="28"/>
              </w:rPr>
              <w:t>В</w:t>
            </w:r>
            <w:r w:rsidRPr="00067E3B">
              <w:rPr>
                <w:sz w:val="28"/>
                <w:szCs w:val="28"/>
              </w:rPr>
              <w:t xml:space="preserve"> до </w:t>
            </w:r>
            <w:r w:rsidRPr="008832F6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835" w:type="dxa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3969" w:type="dxa"/>
          </w:tcPr>
          <w:p w:rsidR="00B565BE" w:rsidRDefault="00B565BE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FB37BA" w:rsidRDefault="004410C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40C398A" wp14:editId="69D71B2B">
                  <wp:extent cx="1590675" cy="1572853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19195" cy="1601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01C" w:rsidTr="00AB4FA7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FB37BA" w:rsidRPr="00A518FE" w:rsidRDefault="00FB37BA" w:rsidP="00A518FE">
            <w:pPr>
              <w:pStyle w:val="a3"/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FB37BA" w:rsidRDefault="00FB37BA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</w:t>
            </w:r>
            <w:r w:rsidRPr="008832F6">
              <w:rPr>
                <w:b/>
                <w:sz w:val="28"/>
                <w:szCs w:val="28"/>
              </w:rPr>
              <w:t>Д</w:t>
            </w:r>
            <w:r w:rsidRPr="00067E3B">
              <w:rPr>
                <w:sz w:val="28"/>
                <w:szCs w:val="28"/>
              </w:rPr>
              <w:t xml:space="preserve"> до </w:t>
            </w:r>
            <w:r w:rsidRPr="008832F6">
              <w:rPr>
                <w:b/>
                <w:sz w:val="28"/>
                <w:szCs w:val="28"/>
              </w:rPr>
              <w:t>Ж</w:t>
            </w:r>
          </w:p>
        </w:tc>
        <w:tc>
          <w:tcPr>
            <w:tcW w:w="2835" w:type="dxa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3969" w:type="dxa"/>
          </w:tcPr>
          <w:p w:rsidR="00FB37BA" w:rsidRDefault="004410C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410C6">
              <w:rPr>
                <w:color w:val="000000"/>
                <w:sz w:val="28"/>
                <w:szCs w:val="28"/>
              </w:rPr>
              <w:drawing>
                <wp:inline distT="0" distB="0" distL="0" distR="0" wp14:anchorId="4F2285BB" wp14:editId="0C062120">
                  <wp:extent cx="1778830" cy="17335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290" cy="173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01C" w:rsidTr="00AB4FA7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FB37BA" w:rsidRPr="00A518FE" w:rsidRDefault="00FB37BA" w:rsidP="00A518FE">
            <w:pPr>
              <w:pStyle w:val="a3"/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FB37BA" w:rsidRDefault="00FB37BA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</w:t>
            </w:r>
            <w:r w:rsidRPr="008832F6">
              <w:rPr>
                <w:b/>
                <w:sz w:val="28"/>
                <w:szCs w:val="28"/>
              </w:rPr>
              <w:t>З</w:t>
            </w:r>
            <w:r w:rsidRPr="00067E3B">
              <w:rPr>
                <w:sz w:val="28"/>
                <w:szCs w:val="28"/>
              </w:rPr>
              <w:t xml:space="preserve"> до </w:t>
            </w:r>
            <w:r w:rsidR="008832F6" w:rsidRPr="008832F6">
              <w:rPr>
                <w:b/>
                <w:sz w:val="28"/>
                <w:szCs w:val="28"/>
              </w:rPr>
              <w:t>Й</w:t>
            </w:r>
          </w:p>
        </w:tc>
        <w:tc>
          <w:tcPr>
            <w:tcW w:w="2835" w:type="dxa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3969" w:type="dxa"/>
          </w:tcPr>
          <w:p w:rsidR="00FB37BA" w:rsidRDefault="004C501C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4D0BE64" wp14:editId="244B6AD2">
                  <wp:extent cx="1828800" cy="1719895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687" cy="1739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65BE" w:rsidRDefault="00B565BE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C501C" w:rsidTr="00AB4FA7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FB37BA" w:rsidRPr="00A518FE" w:rsidRDefault="00FB37BA" w:rsidP="00A518FE">
            <w:pPr>
              <w:pStyle w:val="a3"/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FB37BA" w:rsidRDefault="00FB37BA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 </w:t>
            </w:r>
            <w:r w:rsidRPr="008832F6">
              <w:rPr>
                <w:b/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 xml:space="preserve"> до </w:t>
            </w:r>
            <w:r w:rsidRPr="008832F6">
              <w:rPr>
                <w:b/>
                <w:color w:val="000000"/>
                <w:sz w:val="28"/>
                <w:szCs w:val="28"/>
              </w:rPr>
              <w:t>Л</w:t>
            </w:r>
          </w:p>
        </w:tc>
        <w:tc>
          <w:tcPr>
            <w:tcW w:w="2835" w:type="dxa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3969" w:type="dxa"/>
          </w:tcPr>
          <w:p w:rsidR="00FB37BA" w:rsidRDefault="004410C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67E3B">
              <w:rPr>
                <w:b/>
                <w:bCs/>
                <w:noProof/>
                <w:szCs w:val="28"/>
              </w:rPr>
              <w:drawing>
                <wp:inline distT="0" distB="0" distL="0" distR="0" wp14:anchorId="594F861A" wp14:editId="5AD87B25">
                  <wp:extent cx="1905000" cy="1905000"/>
                  <wp:effectExtent l="0" t="0" r="0" b="0"/>
                  <wp:docPr id="14" name="Рисунок 14" descr="353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5312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847" cy="1903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01C" w:rsidTr="00AB4FA7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FB37BA" w:rsidRPr="00A518FE" w:rsidRDefault="00FB37BA" w:rsidP="00A518FE">
            <w:pPr>
              <w:pStyle w:val="a3"/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FB37BA" w:rsidRDefault="00FB37BA" w:rsidP="00AB4FA7">
            <w:pPr>
              <w:widowControl w:val="0"/>
              <w:jc w:val="center"/>
            </w:pPr>
            <w:r w:rsidRPr="00AE27CE">
              <w:rPr>
                <w:color w:val="000000"/>
                <w:sz w:val="28"/>
                <w:szCs w:val="28"/>
              </w:rPr>
              <w:t xml:space="preserve">с </w:t>
            </w:r>
            <w:r w:rsidRPr="008832F6">
              <w:rPr>
                <w:b/>
                <w:color w:val="000000"/>
                <w:sz w:val="28"/>
                <w:szCs w:val="28"/>
              </w:rPr>
              <w:t xml:space="preserve">М </w:t>
            </w:r>
            <w:r w:rsidRPr="00AE27CE">
              <w:rPr>
                <w:color w:val="000000"/>
                <w:sz w:val="28"/>
                <w:szCs w:val="28"/>
              </w:rPr>
              <w:t>до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8832F6">
              <w:rPr>
                <w:b/>
                <w:color w:val="000000"/>
                <w:sz w:val="28"/>
                <w:szCs w:val="28"/>
              </w:rPr>
              <w:t>О</w:t>
            </w:r>
          </w:p>
        </w:tc>
        <w:tc>
          <w:tcPr>
            <w:tcW w:w="2835" w:type="dxa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3969" w:type="dxa"/>
          </w:tcPr>
          <w:p w:rsidR="00FB37BA" w:rsidRDefault="004410C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67E3B">
              <w:rPr>
                <w:rStyle w:val="a5"/>
                <w:noProof/>
                <w:szCs w:val="28"/>
              </w:rPr>
              <w:drawing>
                <wp:inline distT="0" distB="0" distL="0" distR="0">
                  <wp:extent cx="1838325" cy="1857375"/>
                  <wp:effectExtent l="0" t="0" r="0" b="0"/>
                  <wp:docPr id="21" name="Рисунок 20" descr="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01C" w:rsidTr="00AB4FA7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FB37BA" w:rsidRPr="00A518FE" w:rsidRDefault="00FB37BA" w:rsidP="00A518FE">
            <w:pPr>
              <w:pStyle w:val="a3"/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FB37BA" w:rsidRDefault="00FB37BA" w:rsidP="00AB4FA7">
            <w:pPr>
              <w:widowControl w:val="0"/>
              <w:jc w:val="center"/>
            </w:pPr>
            <w:r w:rsidRPr="00067E3B">
              <w:rPr>
                <w:sz w:val="28"/>
                <w:szCs w:val="28"/>
              </w:rPr>
              <w:t xml:space="preserve">с </w:t>
            </w:r>
            <w:r w:rsidRPr="008832F6">
              <w:rPr>
                <w:b/>
                <w:sz w:val="28"/>
                <w:szCs w:val="28"/>
              </w:rPr>
              <w:t>П</w:t>
            </w:r>
            <w:r w:rsidRPr="00067E3B">
              <w:rPr>
                <w:sz w:val="28"/>
                <w:szCs w:val="28"/>
              </w:rPr>
              <w:t xml:space="preserve"> до </w:t>
            </w:r>
            <w:r w:rsidRPr="008832F6">
              <w:rPr>
                <w:b/>
                <w:sz w:val="28"/>
                <w:szCs w:val="28"/>
              </w:rPr>
              <w:t>Р</w:t>
            </w:r>
          </w:p>
        </w:tc>
        <w:tc>
          <w:tcPr>
            <w:tcW w:w="2835" w:type="dxa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3969" w:type="dxa"/>
          </w:tcPr>
          <w:p w:rsidR="00FB37BA" w:rsidRDefault="004410C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67E3B">
              <w:rPr>
                <w:b/>
                <w:bCs/>
                <w:noProof/>
                <w:szCs w:val="28"/>
              </w:rPr>
              <w:drawing>
                <wp:inline distT="0" distB="0" distL="0" distR="0" wp14:anchorId="2B3EA22B" wp14:editId="1CE027EF">
                  <wp:extent cx="1362075" cy="1335367"/>
                  <wp:effectExtent l="19050" t="0" r="9525" b="0"/>
                  <wp:docPr id="22" name="Рисунок 6" descr="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335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01C" w:rsidTr="00AB4FA7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FB37BA" w:rsidRPr="00A518FE" w:rsidRDefault="00FB37BA" w:rsidP="00A518FE">
            <w:pPr>
              <w:pStyle w:val="a3"/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FB37BA" w:rsidRDefault="00FB37BA" w:rsidP="00AB4FA7">
            <w:pPr>
              <w:widowControl w:val="0"/>
              <w:jc w:val="center"/>
            </w:pPr>
            <w:r w:rsidRPr="00067E3B">
              <w:rPr>
                <w:sz w:val="28"/>
                <w:szCs w:val="28"/>
              </w:rPr>
              <w:t xml:space="preserve">с </w:t>
            </w:r>
            <w:r w:rsidRPr="008832F6">
              <w:rPr>
                <w:b/>
                <w:sz w:val="28"/>
                <w:szCs w:val="28"/>
              </w:rPr>
              <w:t>С</w:t>
            </w:r>
            <w:r w:rsidRPr="00067E3B">
              <w:rPr>
                <w:sz w:val="28"/>
                <w:szCs w:val="28"/>
              </w:rPr>
              <w:t xml:space="preserve"> до </w:t>
            </w:r>
            <w:r w:rsidRPr="008832F6">
              <w:rPr>
                <w:b/>
                <w:sz w:val="28"/>
                <w:szCs w:val="28"/>
              </w:rPr>
              <w:t>Т</w:t>
            </w:r>
          </w:p>
        </w:tc>
        <w:tc>
          <w:tcPr>
            <w:tcW w:w="2835" w:type="dxa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3969" w:type="dxa"/>
          </w:tcPr>
          <w:p w:rsidR="00FB37BA" w:rsidRDefault="004410C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4410C6">
              <w:rPr>
                <w:color w:val="000000"/>
                <w:sz w:val="28"/>
                <w:szCs w:val="28"/>
              </w:rPr>
              <w:drawing>
                <wp:inline distT="0" distB="0" distL="0" distR="0" wp14:anchorId="264463DA" wp14:editId="104B838B">
                  <wp:extent cx="1908509" cy="1790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048" cy="179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01C" w:rsidTr="00AB4FA7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FB37BA" w:rsidRPr="00A518FE" w:rsidRDefault="00FB37BA" w:rsidP="00A518FE">
            <w:pPr>
              <w:pStyle w:val="a3"/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FB37BA" w:rsidRDefault="00FB37BA" w:rsidP="00AB4FA7">
            <w:pPr>
              <w:widowControl w:val="0"/>
              <w:jc w:val="center"/>
            </w:pPr>
            <w:r w:rsidRPr="00067E3B">
              <w:rPr>
                <w:sz w:val="28"/>
                <w:szCs w:val="28"/>
              </w:rPr>
              <w:t xml:space="preserve">с </w:t>
            </w:r>
            <w:r w:rsidRPr="008832F6">
              <w:rPr>
                <w:b/>
                <w:sz w:val="28"/>
                <w:szCs w:val="28"/>
              </w:rPr>
              <w:t>У</w:t>
            </w:r>
            <w:r w:rsidRPr="00067E3B">
              <w:rPr>
                <w:sz w:val="28"/>
                <w:szCs w:val="28"/>
              </w:rPr>
              <w:t xml:space="preserve"> до </w:t>
            </w:r>
            <w:r w:rsidRPr="008832F6">
              <w:rPr>
                <w:b/>
                <w:sz w:val="28"/>
                <w:szCs w:val="28"/>
              </w:rPr>
              <w:t>Ф</w:t>
            </w:r>
          </w:p>
        </w:tc>
        <w:tc>
          <w:tcPr>
            <w:tcW w:w="2835" w:type="dxa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3969" w:type="dxa"/>
          </w:tcPr>
          <w:p w:rsidR="00FB37BA" w:rsidRDefault="004410C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67E3B">
              <w:rPr>
                <w:bCs/>
                <w:noProof/>
                <w:szCs w:val="28"/>
              </w:rPr>
              <w:drawing>
                <wp:inline distT="0" distB="0" distL="0" distR="0" wp14:anchorId="58EA7D98" wp14:editId="36E12149">
                  <wp:extent cx="1771650" cy="1771650"/>
                  <wp:effectExtent l="19050" t="0" r="0" b="0"/>
                  <wp:docPr id="23" name="Рисунок 19" descr="top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por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548" cy="1770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01C" w:rsidTr="00AB4FA7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FB37BA" w:rsidRPr="00A518FE" w:rsidRDefault="00FB37BA" w:rsidP="00A518FE"/>
        </w:tc>
        <w:tc>
          <w:tcPr>
            <w:tcW w:w="2241" w:type="dxa"/>
            <w:shd w:val="clear" w:color="auto" w:fill="DEEAF6" w:themeFill="accent1" w:themeFillTint="33"/>
          </w:tcPr>
          <w:p w:rsidR="00FB37BA" w:rsidRDefault="00FB37BA" w:rsidP="00AB4FA7">
            <w:pPr>
              <w:widowControl w:val="0"/>
              <w:jc w:val="center"/>
            </w:pPr>
            <w:r w:rsidRPr="00067E3B">
              <w:rPr>
                <w:sz w:val="28"/>
                <w:szCs w:val="28"/>
              </w:rPr>
              <w:t xml:space="preserve">с </w:t>
            </w:r>
            <w:r w:rsidRPr="008832F6">
              <w:rPr>
                <w:b/>
                <w:sz w:val="28"/>
                <w:szCs w:val="28"/>
              </w:rPr>
              <w:t>Х</w:t>
            </w:r>
            <w:r w:rsidRPr="00067E3B">
              <w:rPr>
                <w:sz w:val="28"/>
                <w:szCs w:val="28"/>
              </w:rPr>
              <w:t xml:space="preserve"> до </w:t>
            </w:r>
            <w:r w:rsidRPr="008832F6">
              <w:rPr>
                <w:b/>
                <w:sz w:val="28"/>
                <w:szCs w:val="28"/>
              </w:rPr>
              <w:t>Ч</w:t>
            </w:r>
          </w:p>
        </w:tc>
        <w:tc>
          <w:tcPr>
            <w:tcW w:w="2835" w:type="dxa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3969" w:type="dxa"/>
          </w:tcPr>
          <w:p w:rsidR="00FB37BA" w:rsidRDefault="004410C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67E3B">
              <w:rPr>
                <w:b/>
                <w:bCs/>
                <w:noProof/>
                <w:szCs w:val="28"/>
              </w:rPr>
              <w:drawing>
                <wp:inline distT="0" distB="0" distL="0" distR="0" wp14:anchorId="353444D4" wp14:editId="31413A34">
                  <wp:extent cx="1362075" cy="1511982"/>
                  <wp:effectExtent l="19050" t="0" r="9525" b="0"/>
                  <wp:docPr id="24" name="Рисунок 11" descr="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595" cy="1513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01C" w:rsidTr="00AB4FA7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FB37BA" w:rsidRPr="00A518FE" w:rsidRDefault="00FB37BA" w:rsidP="00A518FE"/>
        </w:tc>
        <w:tc>
          <w:tcPr>
            <w:tcW w:w="2241" w:type="dxa"/>
            <w:shd w:val="clear" w:color="auto" w:fill="DEEAF6" w:themeFill="accent1" w:themeFillTint="33"/>
          </w:tcPr>
          <w:p w:rsidR="00FB37BA" w:rsidRDefault="00FB37BA" w:rsidP="00AB4FA7">
            <w:pPr>
              <w:widowControl w:val="0"/>
              <w:jc w:val="center"/>
            </w:pPr>
            <w:r w:rsidRPr="00067E3B">
              <w:rPr>
                <w:sz w:val="28"/>
                <w:szCs w:val="28"/>
              </w:rPr>
              <w:t xml:space="preserve">с </w:t>
            </w:r>
            <w:r w:rsidRPr="008832F6">
              <w:rPr>
                <w:b/>
                <w:sz w:val="28"/>
                <w:szCs w:val="28"/>
              </w:rPr>
              <w:t>Ш</w:t>
            </w:r>
            <w:r w:rsidRPr="00067E3B">
              <w:rPr>
                <w:sz w:val="28"/>
                <w:szCs w:val="28"/>
              </w:rPr>
              <w:t xml:space="preserve"> до </w:t>
            </w:r>
            <w:r w:rsidRPr="008832F6">
              <w:rPr>
                <w:b/>
                <w:sz w:val="28"/>
                <w:szCs w:val="28"/>
              </w:rPr>
              <w:t>Э</w:t>
            </w:r>
          </w:p>
        </w:tc>
        <w:tc>
          <w:tcPr>
            <w:tcW w:w="2835" w:type="dxa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3969" w:type="dxa"/>
          </w:tcPr>
          <w:p w:rsidR="00FB37BA" w:rsidRDefault="004410C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67E3B">
              <w:rPr>
                <w:b/>
                <w:bCs/>
                <w:noProof/>
                <w:szCs w:val="28"/>
              </w:rPr>
              <w:drawing>
                <wp:inline distT="0" distB="0" distL="0" distR="0" wp14:anchorId="269CDF2B" wp14:editId="6B2A4817">
                  <wp:extent cx="2047875" cy="2047875"/>
                  <wp:effectExtent l="19050" t="0" r="9525" b="0"/>
                  <wp:docPr id="25" name="Рисунок 15" descr="jlHTYYz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lHTYYz7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6601" cy="2046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01C" w:rsidTr="00AB4FA7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FB37BA" w:rsidRPr="00A518FE" w:rsidRDefault="00FB37BA" w:rsidP="00A518FE"/>
        </w:tc>
        <w:tc>
          <w:tcPr>
            <w:tcW w:w="2241" w:type="dxa"/>
            <w:shd w:val="clear" w:color="auto" w:fill="DEEAF6" w:themeFill="accent1" w:themeFillTint="33"/>
          </w:tcPr>
          <w:p w:rsidR="00FB37BA" w:rsidRDefault="00FB37BA" w:rsidP="00AB4FA7">
            <w:pPr>
              <w:widowControl w:val="0"/>
              <w:jc w:val="center"/>
            </w:pPr>
            <w:r w:rsidRPr="00067E3B">
              <w:rPr>
                <w:sz w:val="28"/>
                <w:szCs w:val="28"/>
              </w:rPr>
              <w:t xml:space="preserve">с </w:t>
            </w:r>
            <w:r w:rsidRPr="008832F6">
              <w:rPr>
                <w:b/>
                <w:sz w:val="28"/>
                <w:szCs w:val="28"/>
              </w:rPr>
              <w:t>Ю</w:t>
            </w:r>
            <w:r w:rsidRPr="00067E3B">
              <w:rPr>
                <w:sz w:val="28"/>
                <w:szCs w:val="28"/>
              </w:rPr>
              <w:t xml:space="preserve"> до </w:t>
            </w:r>
            <w:r w:rsidRPr="008832F6">
              <w:rPr>
                <w:b/>
                <w:sz w:val="28"/>
                <w:szCs w:val="28"/>
              </w:rPr>
              <w:t>Я</w:t>
            </w:r>
          </w:p>
        </w:tc>
        <w:tc>
          <w:tcPr>
            <w:tcW w:w="2835" w:type="dxa"/>
          </w:tcPr>
          <w:p w:rsidR="00FB37BA" w:rsidRDefault="008832F6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3969" w:type="dxa"/>
          </w:tcPr>
          <w:p w:rsidR="00FB37BA" w:rsidRDefault="00AB4FA7" w:rsidP="00AB4FA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20F64B8" wp14:editId="144C9DD3">
                  <wp:extent cx="1905000" cy="1924368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715" cy="1936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2A66" w:rsidRDefault="007D2A66" w:rsidP="00986E61">
      <w:pPr>
        <w:jc w:val="both"/>
        <w:rPr>
          <w:color w:val="000000"/>
          <w:sz w:val="28"/>
          <w:szCs w:val="28"/>
        </w:rPr>
      </w:pPr>
    </w:p>
    <w:p w:rsidR="00AB4FA7" w:rsidRDefault="00AB4FA7" w:rsidP="00AB4FA7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Задания</w:t>
      </w:r>
    </w:p>
    <w:p w:rsidR="00AB4FA7" w:rsidRDefault="00AB4FA7" w:rsidP="00AB4FA7">
      <w:pPr>
        <w:shd w:val="clear" w:color="auto" w:fill="DEEAF6" w:themeFill="accent1" w:themeFillTint="33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bookmarkStart w:id="4" w:name="_Toc446005989"/>
      <w:r w:rsidRPr="00AB4FA7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Задание №1. Статический html-документ</w:t>
      </w:r>
    </w:p>
    <w:p w:rsidR="00AB4FA7" w:rsidRDefault="00AB4FA7" w:rsidP="00AB4FA7">
      <w:pPr>
        <w:rPr>
          <w:b/>
        </w:rPr>
      </w:pPr>
    </w:p>
    <w:bookmarkEnd w:id="4"/>
    <w:p w:rsidR="000C4D3C" w:rsidRDefault="00283C08" w:rsidP="00986E61">
      <w:pPr>
        <w:pStyle w:val="a4"/>
        <w:jc w:val="both"/>
        <w:rPr>
          <w:szCs w:val="28"/>
        </w:rPr>
      </w:pPr>
      <w:r w:rsidRPr="00067E3B">
        <w:rPr>
          <w:szCs w:val="28"/>
        </w:rPr>
        <w:t>Созда</w:t>
      </w:r>
      <w:r w:rsidR="00AB4FA7">
        <w:rPr>
          <w:szCs w:val="28"/>
        </w:rPr>
        <w:t>йте</w:t>
      </w:r>
      <w:r w:rsidRPr="00067E3B">
        <w:rPr>
          <w:szCs w:val="28"/>
        </w:rPr>
        <w:t xml:space="preserve"> html-документ</w:t>
      </w:r>
      <w:r w:rsidR="006527D3" w:rsidRPr="00067E3B">
        <w:rPr>
          <w:szCs w:val="28"/>
        </w:rPr>
        <w:t xml:space="preserve"> в виде страницы календаря для месяца, указанного в варианте в соответствии с вашей фамилией. Год использовать текущий. </w:t>
      </w:r>
      <w:r w:rsidR="000C4D3C">
        <w:rPr>
          <w:szCs w:val="28"/>
        </w:rPr>
        <w:t>Календарь создается в виде таблицы с прозрачными (белыми) границами.</w:t>
      </w:r>
    </w:p>
    <w:p w:rsidR="0011655A" w:rsidRDefault="000C4D3C" w:rsidP="00986E61">
      <w:pPr>
        <w:pStyle w:val="a4"/>
        <w:jc w:val="both"/>
        <w:rPr>
          <w:szCs w:val="28"/>
        </w:rPr>
      </w:pPr>
      <w:r>
        <w:rPr>
          <w:szCs w:val="28"/>
        </w:rPr>
        <w:t>Добавьте на страницу</w:t>
      </w:r>
      <w:r w:rsidR="00283C08" w:rsidRPr="00067E3B">
        <w:rPr>
          <w:szCs w:val="28"/>
        </w:rPr>
        <w:t xml:space="preserve"> </w:t>
      </w:r>
      <w:r w:rsidR="006527D3" w:rsidRPr="00067E3B">
        <w:rPr>
          <w:szCs w:val="28"/>
        </w:rPr>
        <w:t xml:space="preserve">стихотворение, </w:t>
      </w:r>
      <w:r w:rsidR="00283C08" w:rsidRPr="00067E3B">
        <w:rPr>
          <w:szCs w:val="28"/>
        </w:rPr>
        <w:t xml:space="preserve">не менее чем из трёх </w:t>
      </w:r>
      <w:r w:rsidR="00AB2CD3" w:rsidRPr="00067E3B">
        <w:rPr>
          <w:szCs w:val="28"/>
        </w:rPr>
        <w:t>четверостиший,</w:t>
      </w:r>
      <w:r w:rsidR="0011655A">
        <w:rPr>
          <w:szCs w:val="28"/>
        </w:rPr>
        <w:t xml:space="preserve"> и</w:t>
      </w:r>
      <w:r w:rsidR="00AB2CD3" w:rsidRPr="00067E3B">
        <w:rPr>
          <w:szCs w:val="28"/>
        </w:rPr>
        <w:t xml:space="preserve"> тематическое изображение</w:t>
      </w:r>
      <w:r w:rsidR="00283C08" w:rsidRPr="00067E3B">
        <w:rPr>
          <w:szCs w:val="28"/>
        </w:rPr>
        <w:t xml:space="preserve">. </w:t>
      </w:r>
      <w:r w:rsidR="0067230A" w:rsidRPr="00067E3B">
        <w:rPr>
          <w:szCs w:val="28"/>
        </w:rPr>
        <w:t xml:space="preserve">Стихотворение и изображение </w:t>
      </w:r>
      <w:r w:rsidR="0011655A">
        <w:rPr>
          <w:szCs w:val="28"/>
        </w:rPr>
        <w:t>должны соответствовать месяцу</w:t>
      </w:r>
      <w:r>
        <w:rPr>
          <w:szCs w:val="28"/>
        </w:rPr>
        <w:t xml:space="preserve"> и не должны повторять те, что указанны</w:t>
      </w:r>
      <w:r w:rsidR="0011655A">
        <w:rPr>
          <w:szCs w:val="28"/>
        </w:rPr>
        <w:t xml:space="preserve"> в примере</w:t>
      </w:r>
      <w:r w:rsidR="0067230A" w:rsidRPr="00067E3B">
        <w:rPr>
          <w:szCs w:val="28"/>
        </w:rPr>
        <w:t xml:space="preserve">. </w:t>
      </w:r>
    </w:p>
    <w:p w:rsidR="006C78C0" w:rsidRDefault="0008403B" w:rsidP="00986E61">
      <w:pPr>
        <w:pStyle w:val="a4"/>
        <w:jc w:val="both"/>
        <w:rPr>
          <w:szCs w:val="28"/>
        </w:rPr>
      </w:pPr>
      <w:r>
        <w:rPr>
          <w:szCs w:val="28"/>
        </w:rPr>
        <w:lastRenderedPageBreak/>
        <w:t>На странице должен быть размещен двухуровневый список</w:t>
      </w:r>
      <w:r w:rsidR="006C78C0">
        <w:rPr>
          <w:szCs w:val="28"/>
        </w:rPr>
        <w:t>:</w:t>
      </w:r>
    </w:p>
    <w:p w:rsidR="006C78C0" w:rsidRDefault="006C78C0" w:rsidP="00986E61">
      <w:pPr>
        <w:pStyle w:val="a4"/>
        <w:jc w:val="both"/>
        <w:rPr>
          <w:szCs w:val="28"/>
        </w:rPr>
      </w:pPr>
      <w:r>
        <w:rPr>
          <w:szCs w:val="28"/>
        </w:rPr>
        <w:t>- первый уровень обозначается маркерами</w:t>
      </w:r>
      <w:r w:rsidR="0008403B">
        <w:rPr>
          <w:szCs w:val="28"/>
        </w:rPr>
        <w:t xml:space="preserve"> </w:t>
      </w:r>
      <w:r>
        <w:rPr>
          <w:szCs w:val="28"/>
        </w:rPr>
        <w:t>и перечисляет времена года</w:t>
      </w:r>
    </w:p>
    <w:p w:rsidR="006C78C0" w:rsidRDefault="006C78C0" w:rsidP="00986E61">
      <w:pPr>
        <w:pStyle w:val="a4"/>
        <w:jc w:val="both"/>
        <w:rPr>
          <w:szCs w:val="28"/>
        </w:rPr>
      </w:pPr>
      <w:r>
        <w:rPr>
          <w:szCs w:val="28"/>
        </w:rPr>
        <w:t xml:space="preserve">- второй уровень обозначается чек-боксами и перечисляет месяцы, </w:t>
      </w:r>
      <w:r w:rsidRPr="006C78C0">
        <w:rPr>
          <w:b/>
          <w:i/>
          <w:szCs w:val="28"/>
        </w:rPr>
        <w:t>начиная</w:t>
      </w:r>
      <w:r w:rsidRPr="006C78C0">
        <w:rPr>
          <w:i/>
          <w:szCs w:val="28"/>
        </w:rPr>
        <w:t xml:space="preserve"> </w:t>
      </w:r>
      <w:r w:rsidRPr="006C78C0">
        <w:rPr>
          <w:b/>
          <w:i/>
          <w:szCs w:val="28"/>
        </w:rPr>
        <w:t>с месяца, указанного в варианте</w:t>
      </w:r>
      <w:r>
        <w:rPr>
          <w:szCs w:val="28"/>
        </w:rPr>
        <w:t>.</w:t>
      </w:r>
    </w:p>
    <w:p w:rsidR="007B138C" w:rsidRPr="00067E3B" w:rsidRDefault="0011655A" w:rsidP="00986E61">
      <w:pPr>
        <w:pStyle w:val="a4"/>
        <w:jc w:val="both"/>
        <w:rPr>
          <w:szCs w:val="28"/>
        </w:rPr>
      </w:pPr>
      <w:r>
        <w:rPr>
          <w:szCs w:val="28"/>
        </w:rPr>
        <w:t xml:space="preserve">При создании </w:t>
      </w:r>
      <w:r w:rsidRPr="00067E3B">
        <w:rPr>
          <w:szCs w:val="28"/>
        </w:rPr>
        <w:t>html-документ</w:t>
      </w:r>
      <w:r>
        <w:rPr>
          <w:szCs w:val="28"/>
        </w:rPr>
        <w:t>а</w:t>
      </w:r>
      <w:r w:rsidRPr="00067E3B">
        <w:rPr>
          <w:szCs w:val="28"/>
        </w:rPr>
        <w:t xml:space="preserve"> </w:t>
      </w:r>
      <w:r>
        <w:rPr>
          <w:szCs w:val="28"/>
        </w:rPr>
        <w:t>в</w:t>
      </w:r>
      <w:r w:rsidR="007B138C" w:rsidRPr="00067E3B">
        <w:rPr>
          <w:szCs w:val="28"/>
        </w:rPr>
        <w:t xml:space="preserve"> разметке </w:t>
      </w:r>
      <w:r>
        <w:rPr>
          <w:szCs w:val="28"/>
        </w:rPr>
        <w:t>должны быть</w:t>
      </w:r>
      <w:r w:rsidR="007B138C" w:rsidRPr="00067E3B">
        <w:rPr>
          <w:szCs w:val="28"/>
        </w:rPr>
        <w:t xml:space="preserve"> использова</w:t>
      </w:r>
      <w:r>
        <w:rPr>
          <w:szCs w:val="28"/>
        </w:rPr>
        <w:t>ны</w:t>
      </w:r>
      <w:r w:rsidR="007B138C" w:rsidRPr="00067E3B">
        <w:rPr>
          <w:szCs w:val="28"/>
        </w:rPr>
        <w:t>: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1) </w:t>
      </w:r>
      <w:r w:rsidR="007B138C" w:rsidRPr="00067E3B">
        <w:rPr>
          <w:szCs w:val="28"/>
        </w:rPr>
        <w:t xml:space="preserve">тег для </w:t>
      </w:r>
      <w:r w:rsidR="007421FC" w:rsidRPr="00067E3B">
        <w:rPr>
          <w:szCs w:val="28"/>
        </w:rPr>
        <w:t xml:space="preserve">определения метаданных </w:t>
      </w:r>
      <w:r w:rsidR="007B138C" w:rsidRPr="00067E3B">
        <w:rPr>
          <w:szCs w:val="28"/>
        </w:rPr>
        <w:t>&lt;meta&gt;;</w:t>
      </w:r>
    </w:p>
    <w:p w:rsidR="007B138C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2) </w:t>
      </w:r>
      <w:r w:rsidR="007B138C" w:rsidRPr="00067E3B">
        <w:rPr>
          <w:szCs w:val="28"/>
        </w:rPr>
        <w:t>тег комментария&lt;!--   --&gt;;</w:t>
      </w:r>
    </w:p>
    <w:p w:rsidR="00EE3B15" w:rsidRPr="00067E3B" w:rsidRDefault="007B138C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теги форматирования текста: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3) </w:t>
      </w:r>
      <w:r w:rsidR="007B138C" w:rsidRPr="00067E3B">
        <w:rPr>
          <w:szCs w:val="28"/>
        </w:rPr>
        <w:t>&lt;p&gt;</w:t>
      </w:r>
      <w:r w:rsidR="007421FC" w:rsidRPr="00067E3B">
        <w:rPr>
          <w:szCs w:val="28"/>
        </w:rPr>
        <w:t xml:space="preserve"> - абзац</w:t>
      </w:r>
      <w:r w:rsidR="007B138C" w:rsidRPr="00067E3B">
        <w:rPr>
          <w:szCs w:val="28"/>
        </w:rPr>
        <w:t xml:space="preserve">,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4) </w:t>
      </w:r>
      <w:r w:rsidR="007B138C" w:rsidRPr="00067E3B">
        <w:rPr>
          <w:szCs w:val="28"/>
        </w:rPr>
        <w:t>&lt;br&gt;</w:t>
      </w:r>
      <w:r w:rsidR="007421FC" w:rsidRPr="00067E3B">
        <w:rPr>
          <w:szCs w:val="28"/>
        </w:rPr>
        <w:t xml:space="preserve"> - новая строка</w:t>
      </w:r>
      <w:r w:rsidR="007B138C" w:rsidRPr="00067E3B">
        <w:rPr>
          <w:szCs w:val="28"/>
        </w:rPr>
        <w:t xml:space="preserve">,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5) </w:t>
      </w:r>
      <w:r w:rsidR="007B138C" w:rsidRPr="00067E3B">
        <w:rPr>
          <w:szCs w:val="28"/>
        </w:rPr>
        <w:t>&lt;div&gt;</w:t>
      </w:r>
      <w:r w:rsidR="007421FC" w:rsidRPr="00067E3B">
        <w:rPr>
          <w:szCs w:val="28"/>
        </w:rPr>
        <w:t xml:space="preserve"> - блок контента</w:t>
      </w:r>
      <w:r w:rsidR="007B138C" w:rsidRPr="00067E3B">
        <w:rPr>
          <w:szCs w:val="28"/>
        </w:rPr>
        <w:t xml:space="preserve">,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6) </w:t>
      </w:r>
      <w:r w:rsidR="007B138C" w:rsidRPr="00067E3B">
        <w:rPr>
          <w:szCs w:val="28"/>
        </w:rPr>
        <w:t>&lt;span&gt;</w:t>
      </w:r>
      <w:r w:rsidR="007421FC" w:rsidRPr="00067E3B">
        <w:rPr>
          <w:szCs w:val="28"/>
        </w:rPr>
        <w:t xml:space="preserve"> - выделение участка текста для задания отдельного стиля</w:t>
      </w:r>
      <w:r w:rsidR="007B138C" w:rsidRPr="00067E3B">
        <w:rPr>
          <w:szCs w:val="28"/>
        </w:rPr>
        <w:t xml:space="preserve">,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7) </w:t>
      </w:r>
      <w:r w:rsidR="007B138C" w:rsidRPr="00067E3B">
        <w:rPr>
          <w:szCs w:val="28"/>
        </w:rPr>
        <w:t>&lt;hr&gt;</w:t>
      </w:r>
      <w:r w:rsidR="007421FC" w:rsidRPr="00067E3B">
        <w:rPr>
          <w:szCs w:val="28"/>
        </w:rPr>
        <w:t xml:space="preserve"> - горизонтальная линия</w:t>
      </w:r>
      <w:r w:rsidR="007B138C" w:rsidRPr="00067E3B">
        <w:rPr>
          <w:szCs w:val="28"/>
        </w:rPr>
        <w:t xml:space="preserve">,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8) </w:t>
      </w:r>
      <w:r w:rsidR="007B138C" w:rsidRPr="00067E3B">
        <w:rPr>
          <w:szCs w:val="28"/>
        </w:rPr>
        <w:t>&lt;h1&gt;</w:t>
      </w:r>
      <w:r w:rsidR="007B138C" w:rsidRPr="00067E3B">
        <w:rPr>
          <w:szCs w:val="28"/>
        </w:rPr>
        <w:sym w:font="Symbol" w:char="F0B8"/>
      </w:r>
      <w:r w:rsidR="007B138C" w:rsidRPr="00067E3B">
        <w:rPr>
          <w:szCs w:val="28"/>
        </w:rPr>
        <w:t>&lt;h6&gt;</w:t>
      </w:r>
      <w:r w:rsidR="007421FC" w:rsidRPr="00067E3B">
        <w:rPr>
          <w:szCs w:val="28"/>
        </w:rPr>
        <w:t xml:space="preserve"> - заголовки соответствующих уровней</w:t>
      </w:r>
      <w:r w:rsidRPr="00067E3B">
        <w:rPr>
          <w:szCs w:val="28"/>
        </w:rPr>
        <w:t xml:space="preserve"> (не менее двух)</w:t>
      </w:r>
      <w:r w:rsidR="007B138C" w:rsidRPr="00067E3B">
        <w:rPr>
          <w:szCs w:val="28"/>
        </w:rPr>
        <w:t xml:space="preserve">,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9) </w:t>
      </w:r>
      <w:r w:rsidR="007B138C" w:rsidRPr="00067E3B">
        <w:rPr>
          <w:szCs w:val="28"/>
        </w:rPr>
        <w:t>&lt;b&gt;</w:t>
      </w:r>
      <w:r w:rsidR="007421FC" w:rsidRPr="00067E3B">
        <w:rPr>
          <w:szCs w:val="28"/>
        </w:rPr>
        <w:t xml:space="preserve"> - жирный текст</w:t>
      </w:r>
      <w:r w:rsidR="007B138C" w:rsidRPr="00067E3B">
        <w:rPr>
          <w:szCs w:val="28"/>
        </w:rPr>
        <w:t xml:space="preserve">,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10) </w:t>
      </w:r>
      <w:r w:rsidR="007B138C" w:rsidRPr="00067E3B">
        <w:rPr>
          <w:szCs w:val="28"/>
        </w:rPr>
        <w:t>&lt;i&gt;</w:t>
      </w:r>
      <w:r w:rsidR="007421FC" w:rsidRPr="00067E3B">
        <w:rPr>
          <w:szCs w:val="28"/>
        </w:rPr>
        <w:t xml:space="preserve"> - текст курсивом</w:t>
      </w:r>
      <w:r w:rsidR="007B138C" w:rsidRPr="00067E3B">
        <w:rPr>
          <w:szCs w:val="28"/>
        </w:rPr>
        <w:t xml:space="preserve">,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11) </w:t>
      </w:r>
      <w:r w:rsidR="007B138C" w:rsidRPr="00067E3B">
        <w:rPr>
          <w:szCs w:val="28"/>
        </w:rPr>
        <w:t>&lt;u&gt;</w:t>
      </w:r>
      <w:r w:rsidR="007421FC" w:rsidRPr="00067E3B">
        <w:rPr>
          <w:szCs w:val="28"/>
        </w:rPr>
        <w:t xml:space="preserve"> - подчёркнутый текст</w:t>
      </w:r>
      <w:r w:rsidR="007B138C" w:rsidRPr="00067E3B">
        <w:rPr>
          <w:szCs w:val="28"/>
        </w:rPr>
        <w:t xml:space="preserve">,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12) </w:t>
      </w:r>
      <w:r w:rsidR="007B138C" w:rsidRPr="00067E3B">
        <w:rPr>
          <w:szCs w:val="28"/>
        </w:rPr>
        <w:t>&lt;sub&gt;</w:t>
      </w:r>
      <w:r w:rsidR="007421FC" w:rsidRPr="00067E3B">
        <w:rPr>
          <w:szCs w:val="28"/>
        </w:rPr>
        <w:t xml:space="preserve"> - нижний индекс</w:t>
      </w:r>
      <w:r w:rsidR="007B138C" w:rsidRPr="00067E3B">
        <w:rPr>
          <w:szCs w:val="28"/>
        </w:rPr>
        <w:t xml:space="preserve">,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13) </w:t>
      </w:r>
      <w:r w:rsidR="007B138C" w:rsidRPr="00067E3B">
        <w:rPr>
          <w:szCs w:val="28"/>
        </w:rPr>
        <w:t>&lt;sup&gt;</w:t>
      </w:r>
      <w:r w:rsidR="007421FC" w:rsidRPr="00067E3B">
        <w:rPr>
          <w:szCs w:val="28"/>
        </w:rPr>
        <w:t xml:space="preserve"> - верхний индекс</w:t>
      </w:r>
      <w:r w:rsidR="007B138C" w:rsidRPr="00067E3B">
        <w:rPr>
          <w:szCs w:val="28"/>
        </w:rPr>
        <w:t xml:space="preserve">,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14) </w:t>
      </w:r>
      <w:r w:rsidR="007B138C" w:rsidRPr="00067E3B">
        <w:rPr>
          <w:szCs w:val="28"/>
        </w:rPr>
        <w:t>&lt;pre&gt;</w:t>
      </w:r>
      <w:r w:rsidR="00B95076" w:rsidRPr="00067E3B">
        <w:rPr>
          <w:szCs w:val="28"/>
        </w:rPr>
        <w:t xml:space="preserve"> - предварительно отформатированный текст</w:t>
      </w:r>
      <w:r w:rsidR="007B138C" w:rsidRPr="00067E3B">
        <w:rPr>
          <w:szCs w:val="28"/>
        </w:rPr>
        <w:t xml:space="preserve">,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15) </w:t>
      </w:r>
      <w:r w:rsidR="007B138C" w:rsidRPr="00067E3B">
        <w:rPr>
          <w:szCs w:val="28"/>
        </w:rPr>
        <w:t>&lt;tt&gt;</w:t>
      </w:r>
      <w:r w:rsidR="00B95076" w:rsidRPr="00067E3B">
        <w:rPr>
          <w:szCs w:val="28"/>
        </w:rPr>
        <w:t xml:space="preserve"> - моноширинный текст, </w:t>
      </w:r>
    </w:p>
    <w:p w:rsidR="00EE3B15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16) </w:t>
      </w:r>
      <w:r w:rsidR="007B138C" w:rsidRPr="00067E3B">
        <w:rPr>
          <w:szCs w:val="28"/>
        </w:rPr>
        <w:t>&lt;img&gt;</w:t>
      </w:r>
      <w:r w:rsidR="00B95076" w:rsidRPr="00067E3B">
        <w:rPr>
          <w:szCs w:val="28"/>
        </w:rPr>
        <w:t xml:space="preserve"> - вставка изображения, </w:t>
      </w:r>
    </w:p>
    <w:p w:rsidR="007B138C" w:rsidRPr="00067E3B" w:rsidRDefault="00EE3B15" w:rsidP="00EE3B15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17) </w:t>
      </w:r>
      <w:r w:rsidR="00B95076" w:rsidRPr="00067E3B">
        <w:rPr>
          <w:szCs w:val="28"/>
        </w:rPr>
        <w:t>&lt;</w:t>
      </w:r>
      <w:r w:rsidR="00B95076" w:rsidRPr="00067E3B">
        <w:rPr>
          <w:szCs w:val="28"/>
          <w:lang w:val="en-US"/>
        </w:rPr>
        <w:t>a</w:t>
      </w:r>
      <w:r w:rsidR="00B95076" w:rsidRPr="00067E3B">
        <w:rPr>
          <w:szCs w:val="28"/>
        </w:rPr>
        <w:t>&gt; - вставка гиперссылки,</w:t>
      </w:r>
    </w:p>
    <w:p w:rsidR="0011655A" w:rsidRDefault="0011655A" w:rsidP="00B95076">
      <w:pPr>
        <w:pStyle w:val="a4"/>
        <w:ind w:left="1080" w:firstLine="0"/>
        <w:jc w:val="both"/>
        <w:rPr>
          <w:szCs w:val="28"/>
        </w:rPr>
      </w:pPr>
    </w:p>
    <w:p w:rsidR="00B95076" w:rsidRPr="00067E3B" w:rsidRDefault="00B95076" w:rsidP="00B95076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>Разметить ссылки:</w:t>
      </w:r>
    </w:p>
    <w:p w:rsidR="00B95076" w:rsidRPr="00067E3B" w:rsidRDefault="00EE3B15" w:rsidP="00B95076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>19)</w:t>
      </w:r>
      <w:r w:rsidR="00230970" w:rsidRPr="00067E3B">
        <w:rPr>
          <w:szCs w:val="28"/>
        </w:rPr>
        <w:t xml:space="preserve"> на другой документ (в качестве документа использовать </w:t>
      </w:r>
      <w:r w:rsidR="00230970" w:rsidRPr="00067E3B">
        <w:rPr>
          <w:szCs w:val="28"/>
          <w:lang w:val="en-US"/>
        </w:rPr>
        <w:t>html</w:t>
      </w:r>
      <w:r w:rsidR="00230970" w:rsidRPr="00067E3B">
        <w:rPr>
          <w:szCs w:val="28"/>
        </w:rPr>
        <w:t xml:space="preserve"> страницу</w:t>
      </w:r>
      <w:r w:rsidR="001C111E">
        <w:rPr>
          <w:szCs w:val="28"/>
        </w:rPr>
        <w:t xml:space="preserve"> из второго задания</w:t>
      </w:r>
      <w:r w:rsidR="00230970" w:rsidRPr="00067E3B">
        <w:rPr>
          <w:szCs w:val="28"/>
        </w:rPr>
        <w:t>)</w:t>
      </w:r>
      <w:r w:rsidR="00B95076" w:rsidRPr="00067E3B">
        <w:rPr>
          <w:szCs w:val="28"/>
        </w:rPr>
        <w:t xml:space="preserve"> </w:t>
      </w:r>
    </w:p>
    <w:p w:rsidR="00EE3B15" w:rsidRPr="00067E3B" w:rsidRDefault="00EE3B15" w:rsidP="00B95076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>20)</w:t>
      </w:r>
      <w:r w:rsidR="00B95076" w:rsidRPr="00067E3B">
        <w:rPr>
          <w:szCs w:val="28"/>
        </w:rPr>
        <w:t xml:space="preserve"> в пределах размечаемого документа, </w:t>
      </w:r>
    </w:p>
    <w:p w:rsidR="00B95076" w:rsidRPr="00067E3B" w:rsidRDefault="00EE3B15" w:rsidP="00B95076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 xml:space="preserve">21) </w:t>
      </w:r>
      <w:r w:rsidR="00B95076" w:rsidRPr="00067E3B">
        <w:rPr>
          <w:szCs w:val="28"/>
        </w:rPr>
        <w:t>на email</w:t>
      </w:r>
      <w:r w:rsidRPr="00067E3B">
        <w:rPr>
          <w:szCs w:val="28"/>
        </w:rPr>
        <w:t xml:space="preserve"> (любой)</w:t>
      </w:r>
      <w:r w:rsidR="00B95076" w:rsidRPr="00067E3B">
        <w:rPr>
          <w:szCs w:val="28"/>
        </w:rPr>
        <w:t>;</w:t>
      </w:r>
    </w:p>
    <w:p w:rsidR="00B95076" w:rsidRPr="00067E3B" w:rsidRDefault="00B95076" w:rsidP="00B95076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lastRenderedPageBreak/>
        <w:t>С помощью параметров тега &lt;body&gt; изменить (используя цвета из web-безопасной (гарантированной) палитры):</w:t>
      </w:r>
    </w:p>
    <w:p w:rsidR="00B95076" w:rsidRPr="00067E3B" w:rsidRDefault="00297302" w:rsidP="00B95076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>22)</w:t>
      </w:r>
      <w:r w:rsidR="00B95076" w:rsidRPr="00067E3B">
        <w:rPr>
          <w:szCs w:val="28"/>
        </w:rPr>
        <w:t xml:space="preserve"> цвет фона документа,</w:t>
      </w:r>
    </w:p>
    <w:p w:rsidR="00297302" w:rsidRPr="00067E3B" w:rsidRDefault="00297302" w:rsidP="00B95076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>23)</w:t>
      </w:r>
      <w:r w:rsidR="00B95076" w:rsidRPr="00067E3B">
        <w:rPr>
          <w:szCs w:val="28"/>
        </w:rPr>
        <w:t xml:space="preserve"> цвет текста, </w:t>
      </w:r>
    </w:p>
    <w:p w:rsidR="00153DA3" w:rsidRDefault="00297302" w:rsidP="00B95076">
      <w:pPr>
        <w:pStyle w:val="a4"/>
        <w:ind w:left="1080" w:firstLine="0"/>
        <w:jc w:val="both"/>
        <w:rPr>
          <w:szCs w:val="28"/>
        </w:rPr>
      </w:pPr>
      <w:r w:rsidRPr="00067E3B">
        <w:rPr>
          <w:szCs w:val="28"/>
        </w:rPr>
        <w:t>24)</w:t>
      </w:r>
      <w:r w:rsidR="00B95076" w:rsidRPr="00067E3B">
        <w:rPr>
          <w:szCs w:val="28"/>
        </w:rPr>
        <w:t xml:space="preserve"> цвета непосещенных </w:t>
      </w:r>
      <w:r w:rsidR="00153DA3" w:rsidRPr="00067E3B">
        <w:rPr>
          <w:szCs w:val="28"/>
        </w:rPr>
        <w:t>ссылок документа</w:t>
      </w:r>
      <w:r w:rsidR="00153DA3">
        <w:rPr>
          <w:szCs w:val="28"/>
        </w:rPr>
        <w:t>,</w:t>
      </w:r>
    </w:p>
    <w:p w:rsidR="00B95076" w:rsidRPr="00067E3B" w:rsidRDefault="00153DA3" w:rsidP="00B95076">
      <w:pPr>
        <w:pStyle w:val="a4"/>
        <w:ind w:left="1080" w:firstLine="0"/>
        <w:jc w:val="both"/>
        <w:rPr>
          <w:szCs w:val="28"/>
        </w:rPr>
      </w:pPr>
      <w:r>
        <w:rPr>
          <w:szCs w:val="28"/>
        </w:rPr>
        <w:t xml:space="preserve">25) </w:t>
      </w:r>
      <w:r w:rsidRPr="00067E3B">
        <w:rPr>
          <w:szCs w:val="28"/>
        </w:rPr>
        <w:t xml:space="preserve">цвета </w:t>
      </w:r>
      <w:r w:rsidR="00283C08" w:rsidRPr="00067E3B">
        <w:rPr>
          <w:szCs w:val="28"/>
        </w:rPr>
        <w:t>посещенных ссылок документа.</w:t>
      </w:r>
    </w:p>
    <w:p w:rsidR="006C78C0" w:rsidRPr="00DC5AE9" w:rsidRDefault="006C78C0" w:rsidP="006C78C0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Пример выполнения </w:t>
      </w:r>
      <w:r w:rsidR="00F024DE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задания № 1</w:t>
      </w:r>
    </w:p>
    <w:p w:rsidR="006C78C0" w:rsidRDefault="006C78C0" w:rsidP="00E74044">
      <w:pPr>
        <w:pStyle w:val="a4"/>
        <w:ind w:firstLine="0"/>
        <w:jc w:val="both"/>
        <w:rPr>
          <w:b/>
          <w:bCs/>
          <w:noProof/>
          <w:szCs w:val="28"/>
        </w:rPr>
      </w:pPr>
    </w:p>
    <w:p w:rsidR="00E74044" w:rsidRPr="00067E3B" w:rsidRDefault="00BC48E4" w:rsidP="006C78C0">
      <w:pPr>
        <w:pStyle w:val="a4"/>
        <w:ind w:firstLine="0"/>
        <w:jc w:val="center"/>
        <w:rPr>
          <w:b/>
          <w:bCs/>
          <w:szCs w:val="28"/>
        </w:rPr>
      </w:pPr>
      <w:r>
        <w:rPr>
          <w:b/>
          <w:bCs/>
          <w:noProof/>
          <w:szCs w:val="28"/>
        </w:rPr>
        <w:drawing>
          <wp:inline distT="0" distB="0" distL="0" distR="0">
            <wp:extent cx="5848710" cy="6045912"/>
            <wp:effectExtent l="19050" t="19050" r="19050" b="12065"/>
            <wp:docPr id="5" name="Рисунок 4" descr="Пример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мер_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49913" cy="60471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C78C0" w:rsidRDefault="006C78C0" w:rsidP="006C78C0">
      <w:pPr>
        <w:shd w:val="clear" w:color="auto" w:fill="DEEAF6" w:themeFill="accent1" w:themeFillTint="33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bookmarkStart w:id="5" w:name="_Toc446005990"/>
      <w:r w:rsidRPr="00AB4FA7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lastRenderedPageBreak/>
        <w:t>Задание №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2</w:t>
      </w:r>
      <w:r w:rsidRPr="00AB4FA7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. </w:t>
      </w:r>
      <w:r w:rsidRPr="006C78C0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Каскадные таблицы стилей CSS</w:t>
      </w:r>
    </w:p>
    <w:bookmarkEnd w:id="5"/>
    <w:p w:rsidR="006C78C0" w:rsidRDefault="006C78C0" w:rsidP="00986E61">
      <w:pPr>
        <w:pStyle w:val="a4"/>
        <w:jc w:val="both"/>
        <w:rPr>
          <w:szCs w:val="28"/>
        </w:rPr>
      </w:pPr>
    </w:p>
    <w:p w:rsidR="00E65276" w:rsidRDefault="00F024DE" w:rsidP="00F024DE">
      <w:pPr>
        <w:pStyle w:val="a4"/>
        <w:jc w:val="both"/>
        <w:rPr>
          <w:szCs w:val="28"/>
        </w:rPr>
      </w:pPr>
      <w:r>
        <w:rPr>
          <w:szCs w:val="28"/>
        </w:rPr>
        <w:t xml:space="preserve">1) Создайте новый </w:t>
      </w:r>
      <w:r w:rsidR="007B138C" w:rsidRPr="00067E3B">
        <w:rPr>
          <w:szCs w:val="28"/>
          <w:lang w:val="en-US"/>
        </w:rPr>
        <w:t>html</w:t>
      </w:r>
      <w:r>
        <w:rPr>
          <w:szCs w:val="28"/>
        </w:rPr>
        <w:t>-документ на основе полученного</w:t>
      </w:r>
      <w:r w:rsidR="007B138C" w:rsidRPr="00067E3B">
        <w:rPr>
          <w:szCs w:val="28"/>
        </w:rPr>
        <w:t xml:space="preserve"> в результате выполнения задания №1</w:t>
      </w:r>
      <w:r>
        <w:rPr>
          <w:szCs w:val="28"/>
        </w:rPr>
        <w:t xml:space="preserve">. Измените в нем </w:t>
      </w:r>
      <w:r w:rsidR="00E65276" w:rsidRPr="00067E3B">
        <w:rPr>
          <w:szCs w:val="28"/>
        </w:rPr>
        <w:t>рисунок</w:t>
      </w:r>
      <w:r>
        <w:rPr>
          <w:szCs w:val="28"/>
        </w:rPr>
        <w:t xml:space="preserve"> на изображение, созданное</w:t>
      </w:r>
      <w:r w:rsidR="00E65276" w:rsidRPr="00067E3B">
        <w:rPr>
          <w:szCs w:val="28"/>
        </w:rPr>
        <w:t xml:space="preserve"> </w:t>
      </w:r>
      <w:r w:rsidR="007B138C" w:rsidRPr="00067E3B">
        <w:rPr>
          <w:szCs w:val="28"/>
        </w:rPr>
        <w:t>с помощью каскадных таблиц стилей</w:t>
      </w:r>
      <w:r w:rsidR="00ED2B7C" w:rsidRPr="00067E3B">
        <w:rPr>
          <w:szCs w:val="28"/>
        </w:rPr>
        <w:t xml:space="preserve"> в соответствии со своим вариантом</w:t>
      </w:r>
      <w:r>
        <w:rPr>
          <w:szCs w:val="28"/>
        </w:rPr>
        <w:t xml:space="preserve">. Изображение должно быть создано </w:t>
      </w:r>
      <w:r w:rsidRPr="00F024DE">
        <w:rPr>
          <w:b/>
          <w:szCs w:val="28"/>
        </w:rPr>
        <w:t>только</w:t>
      </w:r>
      <w:r>
        <w:rPr>
          <w:szCs w:val="28"/>
        </w:rPr>
        <w:t xml:space="preserve"> с помощью </w:t>
      </w:r>
      <w:r w:rsidR="00E65276" w:rsidRPr="00067E3B">
        <w:rPr>
          <w:szCs w:val="28"/>
          <w:lang w:val="en-US"/>
        </w:rPr>
        <w:t>CSS</w:t>
      </w:r>
      <w:r w:rsidR="00E65276" w:rsidRPr="00067E3B">
        <w:rPr>
          <w:szCs w:val="28"/>
        </w:rPr>
        <w:t>.</w:t>
      </w:r>
      <w:r>
        <w:rPr>
          <w:szCs w:val="28"/>
        </w:rPr>
        <w:t xml:space="preserve"> </w:t>
      </w:r>
    </w:p>
    <w:p w:rsidR="00F024DE" w:rsidRDefault="00F024DE" w:rsidP="00F024DE">
      <w:pPr>
        <w:pStyle w:val="a4"/>
        <w:jc w:val="both"/>
        <w:rPr>
          <w:szCs w:val="28"/>
        </w:rPr>
      </w:pPr>
      <w:r w:rsidRPr="00F024DE">
        <w:rPr>
          <w:b/>
          <w:szCs w:val="28"/>
        </w:rPr>
        <w:t>Нельзя</w:t>
      </w:r>
      <w:r w:rsidRPr="00F024DE">
        <w:rPr>
          <w:szCs w:val="28"/>
        </w:rPr>
        <w:t xml:space="preserve"> </w:t>
      </w:r>
      <w:r>
        <w:rPr>
          <w:szCs w:val="28"/>
        </w:rPr>
        <w:t>брать готовый рисунок из данных методических указаний и вставлять его на страницу.</w:t>
      </w:r>
    </w:p>
    <w:p w:rsidR="00E65276" w:rsidRPr="00067E3B" w:rsidRDefault="00E65276" w:rsidP="00986E61">
      <w:pPr>
        <w:pStyle w:val="a4"/>
        <w:jc w:val="both"/>
        <w:rPr>
          <w:szCs w:val="28"/>
        </w:rPr>
      </w:pPr>
    </w:p>
    <w:p w:rsidR="00E65276" w:rsidRPr="00067E3B" w:rsidRDefault="00E65276" w:rsidP="00986E61">
      <w:pPr>
        <w:pStyle w:val="a4"/>
        <w:jc w:val="both"/>
        <w:rPr>
          <w:szCs w:val="28"/>
        </w:rPr>
      </w:pPr>
      <w:r w:rsidRPr="00067E3B">
        <w:rPr>
          <w:szCs w:val="28"/>
        </w:rPr>
        <w:t>2) Изменит</w:t>
      </w:r>
      <w:r w:rsidR="00F024DE">
        <w:rPr>
          <w:szCs w:val="28"/>
        </w:rPr>
        <w:t>е</w:t>
      </w:r>
      <w:r w:rsidRPr="00067E3B">
        <w:rPr>
          <w:szCs w:val="28"/>
        </w:rPr>
        <w:t xml:space="preserve"> с помощью таблиц стилей следующие параметры </w:t>
      </w:r>
      <w:r w:rsidR="00421480" w:rsidRPr="00067E3B">
        <w:rPr>
          <w:szCs w:val="28"/>
        </w:rPr>
        <w:t>документа из задания 1:</w:t>
      </w:r>
    </w:p>
    <w:p w:rsidR="007B138C" w:rsidRPr="00067E3B" w:rsidRDefault="007B138C" w:rsidP="000C4D3C">
      <w:pPr>
        <w:pStyle w:val="a4"/>
        <w:numPr>
          <w:ilvl w:val="0"/>
          <w:numId w:val="13"/>
        </w:numPr>
        <w:jc w:val="both"/>
        <w:rPr>
          <w:szCs w:val="28"/>
        </w:rPr>
      </w:pPr>
      <w:r w:rsidRPr="00067E3B">
        <w:rPr>
          <w:szCs w:val="28"/>
        </w:rPr>
        <w:t>текст</w:t>
      </w:r>
      <w:r w:rsidR="00421480" w:rsidRPr="00067E3B">
        <w:rPr>
          <w:szCs w:val="28"/>
        </w:rPr>
        <w:t xml:space="preserve"> стихотворения</w:t>
      </w:r>
      <w:r w:rsidRPr="00067E3B">
        <w:rPr>
          <w:szCs w:val="28"/>
        </w:rPr>
        <w:t xml:space="preserve"> (шрифт, размер, цвет, поля, обрамление);</w:t>
      </w:r>
    </w:p>
    <w:p w:rsidR="007B138C" w:rsidRPr="00067E3B" w:rsidRDefault="00FE18F7" w:rsidP="000C4D3C">
      <w:pPr>
        <w:pStyle w:val="a4"/>
        <w:numPr>
          <w:ilvl w:val="0"/>
          <w:numId w:val="13"/>
        </w:numPr>
        <w:jc w:val="both"/>
        <w:rPr>
          <w:szCs w:val="28"/>
        </w:rPr>
      </w:pPr>
      <w:r w:rsidRPr="00067E3B">
        <w:rPr>
          <w:szCs w:val="28"/>
        </w:rPr>
        <w:t>гиперссылки (цвет непосещённых и посещё</w:t>
      </w:r>
      <w:r w:rsidR="007B138C" w:rsidRPr="00067E3B">
        <w:rPr>
          <w:szCs w:val="28"/>
        </w:rPr>
        <w:t>нных ссылок);</w:t>
      </w:r>
    </w:p>
    <w:p w:rsidR="007B138C" w:rsidRPr="00067E3B" w:rsidRDefault="007B138C" w:rsidP="000C4D3C">
      <w:pPr>
        <w:pStyle w:val="a4"/>
        <w:numPr>
          <w:ilvl w:val="0"/>
          <w:numId w:val="13"/>
        </w:numPr>
        <w:jc w:val="both"/>
        <w:rPr>
          <w:szCs w:val="28"/>
        </w:rPr>
      </w:pPr>
      <w:r w:rsidRPr="00067E3B">
        <w:rPr>
          <w:szCs w:val="28"/>
        </w:rPr>
        <w:t>документ (фон);</w:t>
      </w:r>
    </w:p>
    <w:p w:rsidR="007B138C" w:rsidRPr="00067E3B" w:rsidRDefault="007B138C" w:rsidP="000C4D3C">
      <w:pPr>
        <w:pStyle w:val="a4"/>
        <w:numPr>
          <w:ilvl w:val="0"/>
          <w:numId w:val="13"/>
        </w:numPr>
        <w:jc w:val="both"/>
        <w:rPr>
          <w:szCs w:val="28"/>
        </w:rPr>
      </w:pPr>
      <w:r w:rsidRPr="00067E3B">
        <w:rPr>
          <w:szCs w:val="28"/>
        </w:rPr>
        <w:t>список (маркеры или нумерацию);</w:t>
      </w:r>
    </w:p>
    <w:p w:rsidR="007B138C" w:rsidRPr="00067E3B" w:rsidRDefault="007B138C" w:rsidP="000C4D3C">
      <w:pPr>
        <w:pStyle w:val="a4"/>
        <w:numPr>
          <w:ilvl w:val="0"/>
          <w:numId w:val="13"/>
        </w:numPr>
        <w:jc w:val="both"/>
        <w:rPr>
          <w:szCs w:val="28"/>
        </w:rPr>
      </w:pPr>
      <w:r w:rsidRPr="00067E3B">
        <w:rPr>
          <w:szCs w:val="28"/>
        </w:rPr>
        <w:t>таблицу (границы, фон).</w:t>
      </w:r>
    </w:p>
    <w:p w:rsidR="007B138C" w:rsidRPr="00067E3B" w:rsidRDefault="00F024DE" w:rsidP="00986E61">
      <w:pPr>
        <w:pStyle w:val="a4"/>
        <w:jc w:val="both"/>
        <w:rPr>
          <w:szCs w:val="28"/>
        </w:rPr>
      </w:pPr>
      <w:r>
        <w:rPr>
          <w:szCs w:val="28"/>
        </w:rPr>
        <w:t>При этом необходимо и</w:t>
      </w:r>
      <w:r w:rsidR="007B138C" w:rsidRPr="00067E3B">
        <w:rPr>
          <w:szCs w:val="28"/>
        </w:rPr>
        <w:t>спользовать определение стилей для тегов и классы стилей, псевдоклассы.</w:t>
      </w:r>
    </w:p>
    <w:p w:rsidR="007B138C" w:rsidRPr="00067E3B" w:rsidRDefault="007B138C" w:rsidP="00986E61">
      <w:pPr>
        <w:pStyle w:val="a4"/>
        <w:jc w:val="both"/>
        <w:rPr>
          <w:szCs w:val="28"/>
        </w:rPr>
      </w:pPr>
      <w:r w:rsidRPr="00067E3B">
        <w:rPr>
          <w:szCs w:val="28"/>
        </w:rPr>
        <w:t>Использ</w:t>
      </w:r>
      <w:r w:rsidR="00F024DE">
        <w:rPr>
          <w:szCs w:val="28"/>
        </w:rPr>
        <w:t>уйте</w:t>
      </w:r>
      <w:r w:rsidRPr="00067E3B">
        <w:rPr>
          <w:szCs w:val="28"/>
        </w:rPr>
        <w:t xml:space="preserve"> три способа определения каскадных таблиц стилей:</w:t>
      </w:r>
    </w:p>
    <w:p w:rsidR="007B138C" w:rsidRPr="00067E3B" w:rsidRDefault="007B138C" w:rsidP="00986E61">
      <w:pPr>
        <w:pStyle w:val="a4"/>
        <w:numPr>
          <w:ilvl w:val="0"/>
          <w:numId w:val="1"/>
        </w:numPr>
        <w:jc w:val="both"/>
        <w:rPr>
          <w:szCs w:val="28"/>
        </w:rPr>
      </w:pPr>
      <w:r w:rsidRPr="00067E3B">
        <w:rPr>
          <w:szCs w:val="28"/>
        </w:rPr>
        <w:t>с помощью тега &lt;link&gt;;</w:t>
      </w:r>
    </w:p>
    <w:p w:rsidR="007B138C" w:rsidRPr="00067E3B" w:rsidRDefault="007B138C" w:rsidP="00986E61">
      <w:pPr>
        <w:pStyle w:val="a4"/>
        <w:numPr>
          <w:ilvl w:val="0"/>
          <w:numId w:val="1"/>
        </w:numPr>
        <w:jc w:val="both"/>
        <w:rPr>
          <w:szCs w:val="28"/>
        </w:rPr>
      </w:pPr>
      <w:r w:rsidRPr="00067E3B">
        <w:rPr>
          <w:szCs w:val="28"/>
        </w:rPr>
        <w:t>с помощью тега &lt;style&gt;;</w:t>
      </w:r>
    </w:p>
    <w:p w:rsidR="007B138C" w:rsidRPr="00067E3B" w:rsidRDefault="007B138C" w:rsidP="00986E61">
      <w:pPr>
        <w:pStyle w:val="a4"/>
        <w:numPr>
          <w:ilvl w:val="0"/>
          <w:numId w:val="1"/>
        </w:numPr>
        <w:jc w:val="both"/>
        <w:rPr>
          <w:szCs w:val="28"/>
        </w:rPr>
      </w:pPr>
      <w:r w:rsidRPr="00067E3B">
        <w:rPr>
          <w:szCs w:val="28"/>
        </w:rPr>
        <w:t>с помощью параметра style тега.</w:t>
      </w:r>
    </w:p>
    <w:p w:rsidR="007B138C" w:rsidRPr="00067E3B" w:rsidRDefault="007B138C" w:rsidP="00986E61">
      <w:pPr>
        <w:pStyle w:val="a4"/>
        <w:jc w:val="both"/>
        <w:rPr>
          <w:szCs w:val="28"/>
        </w:rPr>
      </w:pPr>
      <w:r w:rsidRPr="00067E3B">
        <w:rPr>
          <w:szCs w:val="28"/>
        </w:rPr>
        <w:t>Продемонстрир</w:t>
      </w:r>
      <w:r w:rsidR="00F024DE">
        <w:rPr>
          <w:szCs w:val="28"/>
        </w:rPr>
        <w:t>уйте</w:t>
      </w:r>
      <w:r w:rsidRPr="00067E3B">
        <w:rPr>
          <w:szCs w:val="28"/>
        </w:rPr>
        <w:t xml:space="preserve"> действие приоритетов при применении раз</w:t>
      </w:r>
      <w:r w:rsidR="00F024DE">
        <w:rPr>
          <w:szCs w:val="28"/>
        </w:rPr>
        <w:t>личных способов определения CSS.</w:t>
      </w:r>
    </w:p>
    <w:p w:rsidR="007B138C" w:rsidRPr="00067E3B" w:rsidRDefault="007B138C" w:rsidP="00986E61">
      <w:pPr>
        <w:pStyle w:val="a4"/>
        <w:jc w:val="both"/>
        <w:rPr>
          <w:szCs w:val="28"/>
        </w:rPr>
      </w:pPr>
    </w:p>
    <w:p w:rsidR="000D578A" w:rsidRPr="00D54672" w:rsidRDefault="000D578A" w:rsidP="000D578A">
      <w:pPr>
        <w:pStyle w:val="1"/>
      </w:pPr>
      <w:bookmarkStart w:id="6" w:name="_Toc107829020"/>
      <w:r w:rsidRPr="00D54672">
        <w:lastRenderedPageBreak/>
        <w:t>ТРЕБОВАНИЯ К ОФОРМЛЕНИЮ ОТЧЁТА</w:t>
      </w:r>
      <w:bookmarkEnd w:id="6"/>
    </w:p>
    <w:p w:rsidR="00880F59" w:rsidRDefault="00654A99" w:rsidP="000D578A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Рейтинговая работа</w:t>
      </w:r>
      <w:r w:rsidR="00880F59" w:rsidRPr="00880F59">
        <w:rPr>
          <w:rFonts w:ascii="Times New Roman" w:hAnsi="Times New Roman" w:cs="Times New Roman"/>
          <w:szCs w:val="28"/>
        </w:rPr>
        <w:t xml:space="preserve"> выполняется </w:t>
      </w:r>
      <w:r>
        <w:rPr>
          <w:rFonts w:ascii="Times New Roman" w:hAnsi="Times New Roman" w:cs="Times New Roman"/>
          <w:szCs w:val="28"/>
        </w:rPr>
        <w:t xml:space="preserve">обучающимся самостоятельно </w:t>
      </w:r>
      <w:r w:rsidR="00880F59" w:rsidRPr="00880F59">
        <w:rPr>
          <w:rFonts w:ascii="Times New Roman" w:hAnsi="Times New Roman" w:cs="Times New Roman"/>
          <w:szCs w:val="28"/>
        </w:rPr>
        <w:t>в электронной форме и размещается обучающимся в личном кабинете в виде</w:t>
      </w:r>
      <w:r w:rsidR="00880F59">
        <w:rPr>
          <w:rFonts w:ascii="Times New Roman" w:hAnsi="Times New Roman" w:cs="Times New Roman"/>
          <w:szCs w:val="28"/>
        </w:rPr>
        <w:t xml:space="preserve"> архива со следующими файлами:</w:t>
      </w:r>
    </w:p>
    <w:p w:rsidR="00880F59" w:rsidRDefault="00880F59" w:rsidP="00880F59">
      <w:pPr>
        <w:pStyle w:val="a9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т</w:t>
      </w:r>
      <w:r w:rsidRPr="00880F59">
        <w:rPr>
          <w:rFonts w:ascii="Times New Roman" w:hAnsi="Times New Roman" w:cs="Times New Roman"/>
          <w:szCs w:val="28"/>
        </w:rPr>
        <w:t>екстов</w:t>
      </w:r>
      <w:r>
        <w:rPr>
          <w:rFonts w:ascii="Times New Roman" w:hAnsi="Times New Roman" w:cs="Times New Roman"/>
          <w:szCs w:val="28"/>
        </w:rPr>
        <w:t>ый документ</w:t>
      </w:r>
      <w:r w:rsidRPr="00880F59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формата .doc, .docx, .rtf, .odt, содержащего титульный лист и описание хода выполнения работы. </w:t>
      </w:r>
      <w:r w:rsidRPr="00880F59">
        <w:rPr>
          <w:rFonts w:ascii="Times New Roman" w:hAnsi="Times New Roman" w:cs="Times New Roman"/>
          <w:szCs w:val="28"/>
        </w:rPr>
        <w:t>Имя размещаемого файла должно содержать фамилию и инициалы студента, например: «</w:t>
      </w:r>
      <w:r w:rsidRPr="00880F59">
        <w:rPr>
          <w:rFonts w:ascii="Times New Roman" w:hAnsi="Times New Roman" w:cs="Times New Roman"/>
          <w:b/>
          <w:szCs w:val="28"/>
        </w:rPr>
        <w:t>ИвановИИ.docx</w:t>
      </w:r>
      <w:r w:rsidR="001C111E">
        <w:rPr>
          <w:rFonts w:ascii="Times New Roman" w:hAnsi="Times New Roman" w:cs="Times New Roman"/>
          <w:szCs w:val="28"/>
        </w:rPr>
        <w:t>»</w:t>
      </w:r>
      <w:r>
        <w:rPr>
          <w:rFonts w:ascii="Times New Roman" w:hAnsi="Times New Roman" w:cs="Times New Roman"/>
          <w:szCs w:val="28"/>
        </w:rPr>
        <w:t>;</w:t>
      </w:r>
    </w:p>
    <w:p w:rsidR="00880F59" w:rsidRPr="00880F59" w:rsidRDefault="00880F59" w:rsidP="00880F59">
      <w:pPr>
        <w:pStyle w:val="a9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 w:rsidRPr="00880F59">
        <w:rPr>
          <w:rFonts w:ascii="Times New Roman" w:hAnsi="Times New Roman" w:cs="Times New Roman"/>
          <w:szCs w:val="28"/>
        </w:rPr>
        <w:t xml:space="preserve">файл </w:t>
      </w:r>
      <w:r w:rsidRPr="00880F59">
        <w:rPr>
          <w:rFonts w:ascii="Times New Roman" w:hAnsi="Times New Roman" w:cs="Times New Roman"/>
          <w:b/>
          <w:szCs w:val="28"/>
        </w:rPr>
        <w:t>ФИО_1.html</w:t>
      </w:r>
      <w:r w:rsidRPr="00880F59">
        <w:rPr>
          <w:rFonts w:ascii="Times New Roman" w:hAnsi="Times New Roman" w:cs="Times New Roman"/>
          <w:szCs w:val="28"/>
        </w:rPr>
        <w:t xml:space="preserve"> с кодом web-страницы, созданной по заданию</w:t>
      </w:r>
      <w:r w:rsidR="001C111E">
        <w:rPr>
          <w:rFonts w:ascii="Times New Roman" w:hAnsi="Times New Roman" w:cs="Times New Roman"/>
          <w:szCs w:val="28"/>
        </w:rPr>
        <w:t xml:space="preserve"> №1</w:t>
      </w:r>
      <w:r>
        <w:rPr>
          <w:rFonts w:ascii="Times New Roman" w:hAnsi="Times New Roman" w:cs="Times New Roman"/>
          <w:szCs w:val="28"/>
        </w:rPr>
        <w:t>. Вместо «ФИО» пишете свою фамилию и ин</w:t>
      </w:r>
      <w:r w:rsidR="001C111E">
        <w:rPr>
          <w:rFonts w:ascii="Times New Roman" w:hAnsi="Times New Roman" w:cs="Times New Roman"/>
          <w:szCs w:val="28"/>
        </w:rPr>
        <w:t>и</w:t>
      </w:r>
      <w:r>
        <w:rPr>
          <w:rFonts w:ascii="Times New Roman" w:hAnsi="Times New Roman" w:cs="Times New Roman"/>
          <w:szCs w:val="28"/>
        </w:rPr>
        <w:t xml:space="preserve">циалы. «1» обозначает номер задания. Например: </w:t>
      </w:r>
      <w:r w:rsidR="001C111E">
        <w:rPr>
          <w:rFonts w:ascii="Times New Roman" w:hAnsi="Times New Roman" w:cs="Times New Roman"/>
          <w:szCs w:val="28"/>
        </w:rPr>
        <w:t>«</w:t>
      </w:r>
      <w:r>
        <w:rPr>
          <w:rFonts w:ascii="Times New Roman" w:hAnsi="Times New Roman" w:cs="Times New Roman"/>
          <w:b/>
          <w:szCs w:val="28"/>
        </w:rPr>
        <w:t>ИвановИИ</w:t>
      </w:r>
      <w:r w:rsidRPr="00880F59">
        <w:rPr>
          <w:rFonts w:ascii="Times New Roman" w:hAnsi="Times New Roman" w:cs="Times New Roman"/>
          <w:b/>
          <w:szCs w:val="28"/>
        </w:rPr>
        <w:t>_1.html</w:t>
      </w:r>
      <w:r w:rsidR="001C111E">
        <w:rPr>
          <w:rFonts w:ascii="Times New Roman" w:hAnsi="Times New Roman" w:cs="Times New Roman"/>
          <w:b/>
          <w:szCs w:val="28"/>
        </w:rPr>
        <w:t>»</w:t>
      </w:r>
      <w:r w:rsidRPr="00880F59">
        <w:rPr>
          <w:rFonts w:ascii="Times New Roman" w:hAnsi="Times New Roman" w:cs="Times New Roman"/>
          <w:szCs w:val="28"/>
        </w:rPr>
        <w:t xml:space="preserve">; </w:t>
      </w:r>
    </w:p>
    <w:p w:rsidR="00880F59" w:rsidRDefault="00880F59" w:rsidP="00880F59">
      <w:pPr>
        <w:pStyle w:val="a9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 w:rsidRPr="00880F59">
        <w:rPr>
          <w:rFonts w:ascii="Times New Roman" w:hAnsi="Times New Roman" w:cs="Times New Roman"/>
          <w:szCs w:val="28"/>
        </w:rPr>
        <w:t xml:space="preserve">каталог </w:t>
      </w:r>
      <w:r w:rsidR="001C111E" w:rsidRPr="00880F59">
        <w:rPr>
          <w:rFonts w:ascii="Times New Roman" w:hAnsi="Times New Roman" w:cs="Times New Roman"/>
          <w:b/>
          <w:szCs w:val="28"/>
        </w:rPr>
        <w:t>ФИО_1</w:t>
      </w:r>
      <w:r w:rsidRPr="00880F59">
        <w:rPr>
          <w:rFonts w:ascii="Times New Roman" w:hAnsi="Times New Roman" w:cs="Times New Roman"/>
          <w:szCs w:val="28"/>
        </w:rPr>
        <w:t>_</w:t>
      </w:r>
      <w:r w:rsidRPr="001C111E">
        <w:rPr>
          <w:rFonts w:ascii="Times New Roman" w:hAnsi="Times New Roman" w:cs="Times New Roman"/>
          <w:b/>
          <w:szCs w:val="28"/>
        </w:rPr>
        <w:t>files</w:t>
      </w:r>
      <w:r w:rsidRPr="00880F59">
        <w:rPr>
          <w:rFonts w:ascii="Times New Roman" w:hAnsi="Times New Roman" w:cs="Times New Roman"/>
          <w:szCs w:val="28"/>
        </w:rPr>
        <w:t xml:space="preserve"> с файлами картинок, отображаемых на web-странице и другими вспомогательными файлами, если такие имеются в ответе</w:t>
      </w:r>
      <w:r w:rsidR="001C111E">
        <w:rPr>
          <w:rFonts w:ascii="Times New Roman" w:hAnsi="Times New Roman" w:cs="Times New Roman"/>
          <w:szCs w:val="28"/>
        </w:rPr>
        <w:t xml:space="preserve"> на задание №1</w:t>
      </w:r>
      <w:r w:rsidRPr="00880F59">
        <w:rPr>
          <w:rFonts w:ascii="Times New Roman" w:hAnsi="Times New Roman" w:cs="Times New Roman"/>
          <w:szCs w:val="28"/>
        </w:rPr>
        <w:t>;</w:t>
      </w:r>
    </w:p>
    <w:p w:rsidR="001C111E" w:rsidRPr="001C111E" w:rsidRDefault="001C111E" w:rsidP="001C111E">
      <w:pPr>
        <w:pStyle w:val="a9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 w:rsidRPr="001C111E">
        <w:rPr>
          <w:rFonts w:ascii="Times New Roman" w:hAnsi="Times New Roman" w:cs="Times New Roman"/>
          <w:szCs w:val="28"/>
        </w:rPr>
        <w:t xml:space="preserve">файл </w:t>
      </w:r>
      <w:r w:rsidRPr="00880F59">
        <w:rPr>
          <w:rFonts w:ascii="Times New Roman" w:hAnsi="Times New Roman" w:cs="Times New Roman"/>
          <w:b/>
          <w:szCs w:val="28"/>
        </w:rPr>
        <w:t>ФИО_</w:t>
      </w:r>
      <w:r>
        <w:rPr>
          <w:rFonts w:ascii="Times New Roman" w:hAnsi="Times New Roman" w:cs="Times New Roman"/>
          <w:b/>
          <w:szCs w:val="28"/>
        </w:rPr>
        <w:t>2</w:t>
      </w:r>
      <w:r w:rsidRPr="00880F59">
        <w:rPr>
          <w:rFonts w:ascii="Times New Roman" w:hAnsi="Times New Roman" w:cs="Times New Roman"/>
          <w:b/>
          <w:szCs w:val="28"/>
        </w:rPr>
        <w:t>.html</w:t>
      </w:r>
      <w:r w:rsidRPr="00880F59">
        <w:rPr>
          <w:rFonts w:ascii="Times New Roman" w:hAnsi="Times New Roman" w:cs="Times New Roman"/>
          <w:szCs w:val="28"/>
        </w:rPr>
        <w:t xml:space="preserve"> </w:t>
      </w:r>
      <w:r w:rsidRPr="001C111E">
        <w:rPr>
          <w:rFonts w:ascii="Times New Roman" w:hAnsi="Times New Roman" w:cs="Times New Roman"/>
          <w:szCs w:val="28"/>
        </w:rPr>
        <w:t>с кодом web-страницы, созданной по заданию</w:t>
      </w:r>
      <w:r>
        <w:rPr>
          <w:rFonts w:ascii="Times New Roman" w:hAnsi="Times New Roman" w:cs="Times New Roman"/>
          <w:szCs w:val="28"/>
        </w:rPr>
        <w:t xml:space="preserve"> №2. Вместо «ФИО» пишете свою фамилию и инициалы. «2» обозначает номер задания. Например: «</w:t>
      </w:r>
      <w:r>
        <w:rPr>
          <w:rFonts w:ascii="Times New Roman" w:hAnsi="Times New Roman" w:cs="Times New Roman"/>
          <w:b/>
          <w:szCs w:val="28"/>
        </w:rPr>
        <w:t>ИвановИИ</w:t>
      </w:r>
      <w:r w:rsidRPr="00880F59">
        <w:rPr>
          <w:rFonts w:ascii="Times New Roman" w:hAnsi="Times New Roman" w:cs="Times New Roman"/>
          <w:b/>
          <w:szCs w:val="28"/>
        </w:rPr>
        <w:t>_</w:t>
      </w:r>
      <w:r>
        <w:rPr>
          <w:rFonts w:ascii="Times New Roman" w:hAnsi="Times New Roman" w:cs="Times New Roman"/>
          <w:b/>
          <w:szCs w:val="28"/>
        </w:rPr>
        <w:t>2</w:t>
      </w:r>
      <w:r w:rsidRPr="00880F59">
        <w:rPr>
          <w:rFonts w:ascii="Times New Roman" w:hAnsi="Times New Roman" w:cs="Times New Roman"/>
          <w:b/>
          <w:szCs w:val="28"/>
        </w:rPr>
        <w:t>.html</w:t>
      </w:r>
      <w:r>
        <w:rPr>
          <w:rFonts w:ascii="Times New Roman" w:hAnsi="Times New Roman" w:cs="Times New Roman"/>
          <w:b/>
          <w:szCs w:val="28"/>
        </w:rPr>
        <w:t>»</w:t>
      </w:r>
      <w:r w:rsidRPr="00880F59">
        <w:rPr>
          <w:rFonts w:ascii="Times New Roman" w:hAnsi="Times New Roman" w:cs="Times New Roman"/>
          <w:szCs w:val="28"/>
        </w:rPr>
        <w:t>;</w:t>
      </w:r>
      <w:r w:rsidRPr="001C111E">
        <w:rPr>
          <w:rFonts w:ascii="Times New Roman" w:hAnsi="Times New Roman" w:cs="Times New Roman"/>
          <w:szCs w:val="28"/>
        </w:rPr>
        <w:t xml:space="preserve"> </w:t>
      </w:r>
    </w:p>
    <w:p w:rsidR="001C111E" w:rsidRDefault="001C111E" w:rsidP="001C111E">
      <w:pPr>
        <w:pStyle w:val="a9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Cs w:val="28"/>
        </w:rPr>
      </w:pPr>
      <w:r w:rsidRPr="001C111E">
        <w:rPr>
          <w:rFonts w:ascii="Times New Roman" w:hAnsi="Times New Roman" w:cs="Times New Roman"/>
          <w:szCs w:val="28"/>
        </w:rPr>
        <w:t xml:space="preserve">каталог </w:t>
      </w:r>
      <w:r w:rsidRPr="00880F59">
        <w:rPr>
          <w:rFonts w:ascii="Times New Roman" w:hAnsi="Times New Roman" w:cs="Times New Roman"/>
          <w:b/>
          <w:szCs w:val="28"/>
        </w:rPr>
        <w:t>ФИО_</w:t>
      </w:r>
      <w:r>
        <w:rPr>
          <w:rFonts w:ascii="Times New Roman" w:hAnsi="Times New Roman" w:cs="Times New Roman"/>
          <w:b/>
          <w:szCs w:val="28"/>
        </w:rPr>
        <w:t>2</w:t>
      </w:r>
      <w:r w:rsidRPr="00880F59">
        <w:rPr>
          <w:rFonts w:ascii="Times New Roman" w:hAnsi="Times New Roman" w:cs="Times New Roman"/>
          <w:szCs w:val="28"/>
        </w:rPr>
        <w:t>_</w:t>
      </w:r>
      <w:r w:rsidRPr="001C111E">
        <w:rPr>
          <w:rFonts w:ascii="Times New Roman" w:hAnsi="Times New Roman" w:cs="Times New Roman"/>
          <w:b/>
          <w:szCs w:val="28"/>
        </w:rPr>
        <w:t>files</w:t>
      </w:r>
      <w:r w:rsidRPr="00880F59">
        <w:rPr>
          <w:rFonts w:ascii="Times New Roman" w:hAnsi="Times New Roman" w:cs="Times New Roman"/>
          <w:szCs w:val="28"/>
        </w:rPr>
        <w:t xml:space="preserve"> </w:t>
      </w:r>
      <w:r w:rsidRPr="001C111E">
        <w:rPr>
          <w:rFonts w:ascii="Times New Roman" w:hAnsi="Times New Roman" w:cs="Times New Roman"/>
          <w:szCs w:val="28"/>
        </w:rPr>
        <w:t>с файлами картинок, отображаемых на web-странице и другими вспомогательными файлами, если такие имеются в ответе</w:t>
      </w:r>
      <w:r>
        <w:rPr>
          <w:rFonts w:ascii="Times New Roman" w:hAnsi="Times New Roman" w:cs="Times New Roman"/>
          <w:szCs w:val="28"/>
        </w:rPr>
        <w:t xml:space="preserve"> на задание №2.</w:t>
      </w:r>
    </w:p>
    <w:p w:rsidR="00880F59" w:rsidRDefault="00880F59" w:rsidP="000D578A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</w:p>
    <w:p w:rsidR="001C111E" w:rsidRPr="001C111E" w:rsidRDefault="001C111E" w:rsidP="001C111E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1C111E">
        <w:rPr>
          <w:rFonts w:ascii="Times New Roman" w:hAnsi="Times New Roman" w:cs="Times New Roman"/>
          <w:szCs w:val="28"/>
        </w:rPr>
        <w:t>Для создания</w:t>
      </w:r>
      <w:r>
        <w:rPr>
          <w:rFonts w:ascii="Times New Roman" w:hAnsi="Times New Roman" w:cs="Times New Roman"/>
          <w:szCs w:val="28"/>
        </w:rPr>
        <w:t xml:space="preserve"> текстового</w:t>
      </w:r>
      <w:r w:rsidRPr="001C111E">
        <w:rPr>
          <w:rFonts w:ascii="Times New Roman" w:hAnsi="Times New Roman" w:cs="Times New Roman"/>
          <w:szCs w:val="28"/>
        </w:rPr>
        <w:t xml:space="preserve"> документа можно воспользоваться свободно распространяемыми пакетами офисных приложений – OpenOffice, LibreOffice и т.п.</w:t>
      </w:r>
    </w:p>
    <w:p w:rsidR="001C111E" w:rsidRPr="001C111E" w:rsidRDefault="001C111E" w:rsidP="001C111E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1C111E">
        <w:rPr>
          <w:rFonts w:ascii="Times New Roman" w:hAnsi="Times New Roman" w:cs="Times New Roman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 1,5 см, верхнее – 2 см, нижнее – 2 см. Текст печатается через полтора интервала шрифтом Times New Roman, 14 кегль (для сносок 12 кегль), допускаются переносы в словах. Абзац – 1,25 см. </w:t>
      </w:r>
      <w:r w:rsidRPr="001C111E">
        <w:rPr>
          <w:rFonts w:ascii="Times New Roman" w:hAnsi="Times New Roman" w:cs="Times New Roman"/>
          <w:szCs w:val="28"/>
        </w:rPr>
        <w:lastRenderedPageBreak/>
        <w:t>Выравнивание по ширине. Формулы необходимо представлять с помощью редактора формул.</w:t>
      </w:r>
    </w:p>
    <w:p w:rsidR="001C111E" w:rsidRDefault="001C111E" w:rsidP="001C111E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1C111E">
        <w:rPr>
          <w:rFonts w:ascii="Times New Roman" w:hAnsi="Times New Roman" w:cs="Times New Roman"/>
          <w:szCs w:val="28"/>
        </w:rPr>
        <w:t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расчетно-аналитического задания – содержание.</w:t>
      </w:r>
    </w:p>
    <w:p w:rsidR="001C111E" w:rsidRDefault="000D578A" w:rsidP="000D578A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 w:rsidRPr="00D54672">
        <w:rPr>
          <w:rFonts w:ascii="Times New Roman" w:hAnsi="Times New Roman" w:cs="Times New Roman"/>
          <w:szCs w:val="28"/>
        </w:rPr>
        <w:t>Отчёт оформляется с титульным листом (</w:t>
      </w:r>
      <w:r w:rsidR="00923A04">
        <w:rPr>
          <w:rFonts w:ascii="Times New Roman" w:hAnsi="Times New Roman" w:cs="Times New Roman"/>
          <w:szCs w:val="28"/>
        </w:rPr>
        <w:t>см. приложение 1), содержанием, выводами и</w:t>
      </w:r>
      <w:r w:rsidRPr="00D54672">
        <w:rPr>
          <w:rFonts w:ascii="Times New Roman" w:hAnsi="Times New Roman" w:cs="Times New Roman"/>
          <w:szCs w:val="28"/>
        </w:rPr>
        <w:t xml:space="preserve"> списком использованных источников. </w:t>
      </w:r>
    </w:p>
    <w:p w:rsidR="00004036" w:rsidRDefault="00004036" w:rsidP="000D578A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Отчет оформляется в соответствии с</w:t>
      </w:r>
      <w:r w:rsidRPr="00004036">
        <w:rPr>
          <w:rFonts w:ascii="Times New Roman" w:hAnsi="Times New Roman" w:cs="Times New Roman"/>
          <w:szCs w:val="28"/>
        </w:rPr>
        <w:t xml:space="preserve"> ГОСТ 7.32.-2017, ГОСТ 7.0.100-2018, ГОСТ Р 7.0.5-2008</w:t>
      </w:r>
    </w:p>
    <w:p w:rsidR="00004036" w:rsidRDefault="00004036" w:rsidP="000D578A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</w:p>
    <w:p w:rsidR="000D578A" w:rsidRDefault="000D578A" w:rsidP="000D578A">
      <w:pPr>
        <w:pStyle w:val="a4"/>
        <w:jc w:val="both"/>
        <w:rPr>
          <w:rStyle w:val="a6"/>
          <w:szCs w:val="28"/>
        </w:rPr>
      </w:pPr>
    </w:p>
    <w:p w:rsidR="00004036" w:rsidRDefault="00004036" w:rsidP="00004036">
      <w:pPr>
        <w:pStyle w:val="1"/>
      </w:pPr>
      <w:bookmarkStart w:id="7" w:name="_Toc92713365"/>
      <w:bookmarkStart w:id="8" w:name="_Toc107829021"/>
      <w:r>
        <w:lastRenderedPageBreak/>
        <w:t>КРИТЕРИИ ОЦЕНКИ РЕЙТИНГОВОЙ РАБОТЫ</w:t>
      </w:r>
      <w:bookmarkEnd w:id="7"/>
      <w:bookmarkEnd w:id="8"/>
    </w:p>
    <w:p w:rsidR="00153DA3" w:rsidRDefault="00153DA3" w:rsidP="00153DA3">
      <w:pPr>
        <w:autoSpaceDE w:val="0"/>
        <w:ind w:left="92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04036" w:rsidRDefault="00004036" w:rsidP="0000403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Для оценки рейтинговой работы применяются следующие критерии:</w:t>
      </w:r>
    </w:p>
    <w:p w:rsidR="00004036" w:rsidRDefault="00004036" w:rsidP="00004036">
      <w:pPr>
        <w:autoSpaceDE w:val="0"/>
        <w:spacing w:after="160" w:line="259" w:lineRule="atLeast"/>
        <w:ind w:left="567"/>
        <w:jc w:val="center"/>
      </w:pPr>
    </w:p>
    <w:bookmarkStart w:id="9" w:name="_MON_1718438688"/>
    <w:bookmarkEnd w:id="9"/>
    <w:p w:rsidR="00004036" w:rsidRDefault="00D01934" w:rsidP="00004036">
      <w:pPr>
        <w:autoSpaceDE w:val="0"/>
        <w:spacing w:after="160" w:line="259" w:lineRule="atLeast"/>
        <w:jc w:val="center"/>
      </w:pPr>
      <w:r>
        <w:object w:dxaOrig="12393" w:dyaOrig="138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pt;height:519pt" o:ole="">
            <v:imagedata r:id="rId22" o:title=""/>
          </v:shape>
          <o:OLEObject Type="Embed" ProgID="Excel.Sheet.12" ShapeID="_x0000_i1025" DrawAspect="Content" ObjectID="_1718442151" r:id="rId23"/>
        </w:object>
      </w:r>
    </w:p>
    <w:p w:rsidR="00004036" w:rsidRDefault="00004036" w:rsidP="00004036">
      <w:pPr>
        <w:autoSpaceDE w:val="0"/>
        <w:spacing w:after="160" w:line="259" w:lineRule="atLeast"/>
        <w:ind w:left="567"/>
        <w:jc w:val="center"/>
      </w:pPr>
    </w:p>
    <w:p w:rsidR="00654A99" w:rsidRPr="00B565BE" w:rsidRDefault="00654A99" w:rsidP="00654A99">
      <w:pPr>
        <w:autoSpaceDE w:val="0"/>
        <w:ind w:firstLine="709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B565BE">
        <w:rPr>
          <w:rFonts w:ascii="Times New Roman CYR" w:hAnsi="Times New Roman CYR" w:cs="Times New Roman CYR"/>
          <w:bCs/>
          <w:color w:val="000000"/>
          <w:sz w:val="28"/>
          <w:szCs w:val="28"/>
        </w:rPr>
        <w:t>Задание, выполненное не по своему варианту, оценивается в «1» балл, не зависимо от качества и объема выполненных задач.</w:t>
      </w:r>
    </w:p>
    <w:p w:rsidR="00654A99" w:rsidRPr="00B565BE" w:rsidRDefault="00654A99" w:rsidP="00654A99">
      <w:pPr>
        <w:autoSpaceDE w:val="0"/>
        <w:ind w:firstLine="709"/>
        <w:jc w:val="both"/>
        <w:rPr>
          <w:spacing w:val="-4"/>
          <w:sz w:val="22"/>
          <w:szCs w:val="22"/>
          <w:highlight w:val="white"/>
        </w:rPr>
      </w:pPr>
      <w:r w:rsidRPr="00B565BE">
        <w:rPr>
          <w:rFonts w:ascii="Times New Roman CYR" w:hAnsi="Times New Roman CYR" w:cs="Times New Roman CYR"/>
          <w:bCs/>
          <w:color w:val="000000"/>
          <w:sz w:val="28"/>
          <w:szCs w:val="28"/>
        </w:rPr>
        <w:t>В случае выявления несамостоятельно выполненной работы, студенту выставляется «1» балл.</w:t>
      </w:r>
    </w:p>
    <w:p w:rsidR="00004036" w:rsidRDefault="00004036" w:rsidP="00004036">
      <w:pPr>
        <w:autoSpaceDE w:val="0"/>
        <w:spacing w:after="160" w:line="259" w:lineRule="atLeast"/>
        <w:ind w:left="567"/>
        <w:jc w:val="center"/>
      </w:pPr>
    </w:p>
    <w:p w:rsidR="007D2A66" w:rsidRDefault="00DE7104" w:rsidP="00654A99">
      <w:pPr>
        <w:pStyle w:val="2"/>
        <w:pageBreakBefore/>
        <w:rPr>
          <w:b/>
        </w:rPr>
      </w:pPr>
      <w:bookmarkStart w:id="10" w:name="_Toc107829022"/>
      <w:r w:rsidRPr="00004036">
        <w:lastRenderedPageBreak/>
        <w:t>Приложение 1</w:t>
      </w:r>
      <w:r w:rsidR="00004036">
        <w:t xml:space="preserve">. </w:t>
      </w:r>
      <w:r w:rsidR="007D2A66" w:rsidRPr="00004036">
        <w:t>Титульный лист рейтинговой работы</w:t>
      </w:r>
      <w:bookmarkEnd w:id="10"/>
    </w:p>
    <w:p w:rsidR="007D2A66" w:rsidRPr="00793C50" w:rsidRDefault="007D2A66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drawing>
          <wp:inline distT="0" distB="0" distL="0" distR="0">
            <wp:extent cx="5428729" cy="718956"/>
            <wp:effectExtent l="0" t="0" r="635" b="5080"/>
            <wp:docPr id="75" name="Рисунок 75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 xml:space="preserve">Кафедра   </w:t>
      </w:r>
      <w:r w:rsidR="00F3721B" w:rsidRPr="00F3721B">
        <w:rPr>
          <w:b/>
          <w:i/>
          <w:noProof/>
          <w:sz w:val="28"/>
          <w:szCs w:val="28"/>
          <w:u w:val="single"/>
        </w:rPr>
        <w:t>информационных систем</w:t>
      </w: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по дисциплине     _________________________________________________</w:t>
      </w: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Задание/вариант №  ____________</w:t>
      </w: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Тема*  ______________________________________________________________</w:t>
      </w: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Выполнена обучающимся группы __________</w:t>
      </w:r>
    </w:p>
    <w:p w:rsidR="007D2A66" w:rsidRPr="00793C50" w:rsidRDefault="007D2A66" w:rsidP="007D2A66">
      <w:pPr>
        <w:shd w:val="clear" w:color="auto" w:fill="FFFFFF"/>
        <w:jc w:val="center"/>
        <w:rPr>
          <w:b/>
          <w:noProof/>
          <w:sz w:val="28"/>
          <w:szCs w:val="28"/>
        </w:rPr>
      </w:pPr>
      <w:r w:rsidRPr="00793C50">
        <w:rPr>
          <w:b/>
          <w:noProof/>
          <w:sz w:val="28"/>
          <w:szCs w:val="28"/>
        </w:rPr>
        <w:t>__________________________________________________________________</w:t>
      </w: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>(фамилия, имя, отчество)</w:t>
      </w: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7D2A66" w:rsidRPr="00793C50" w:rsidRDefault="007D2A66" w:rsidP="007D2A66">
      <w:pPr>
        <w:shd w:val="clear" w:color="auto" w:fill="FFFFFF"/>
        <w:jc w:val="both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 xml:space="preserve">                                               (фамилия, имя, отчество)</w:t>
      </w:r>
    </w:p>
    <w:p w:rsidR="007D2A66" w:rsidRPr="00793C50" w:rsidRDefault="007D2A66" w:rsidP="007D2A66">
      <w:pPr>
        <w:shd w:val="clear" w:color="auto" w:fill="FFFFFF"/>
        <w:jc w:val="both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356218" w:rsidRDefault="00356218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356218" w:rsidRDefault="00356218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356218" w:rsidRDefault="00356218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356218" w:rsidRDefault="00356218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356218" w:rsidRPr="00793C50" w:rsidRDefault="00356218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331D46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>Москва – 20</w:t>
      </w:r>
      <w:r w:rsidR="00BF3808">
        <w:rPr>
          <w:noProof/>
          <w:sz w:val="28"/>
          <w:szCs w:val="28"/>
        </w:rPr>
        <w:t>2</w:t>
      </w:r>
      <w:r w:rsidRPr="00793C50">
        <w:rPr>
          <w:noProof/>
          <w:sz w:val="28"/>
          <w:szCs w:val="28"/>
        </w:rPr>
        <w:t>__ г.</w:t>
      </w:r>
    </w:p>
    <w:p w:rsidR="007D2A66" w:rsidRPr="00331D46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356218" w:rsidRDefault="00356218" w:rsidP="007D2A66">
      <w:pPr>
        <w:shd w:val="clear" w:color="auto" w:fill="FFFFFF"/>
        <w:jc w:val="both"/>
        <w:rPr>
          <w:noProof/>
          <w:sz w:val="28"/>
          <w:szCs w:val="28"/>
        </w:rPr>
      </w:pPr>
    </w:p>
    <w:p w:rsidR="007D2A66" w:rsidRDefault="007D2A66" w:rsidP="00F37C44">
      <w:pPr>
        <w:shd w:val="clear" w:color="auto" w:fill="FFFFFF"/>
        <w:jc w:val="both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>* при наличии</w:t>
      </w:r>
    </w:p>
    <w:p w:rsidR="00004036" w:rsidRDefault="00004036" w:rsidP="00F37C44">
      <w:pPr>
        <w:shd w:val="clear" w:color="auto" w:fill="FFFFFF"/>
        <w:jc w:val="both"/>
        <w:rPr>
          <w:noProof/>
          <w:sz w:val="28"/>
          <w:szCs w:val="28"/>
        </w:rPr>
      </w:pPr>
    </w:p>
    <w:p w:rsidR="00004036" w:rsidRPr="00004036" w:rsidRDefault="00004036" w:rsidP="00654A99">
      <w:pPr>
        <w:pStyle w:val="2"/>
        <w:pageBreakBefore/>
        <w:rPr>
          <w:rStyle w:val="a6"/>
          <w:b w:val="0"/>
          <w:bCs w:val="0"/>
        </w:rPr>
      </w:pPr>
      <w:bookmarkStart w:id="11" w:name="_Toc107829023"/>
      <w:r w:rsidRPr="00004036">
        <w:lastRenderedPageBreak/>
        <w:t xml:space="preserve">Приложение 2. </w:t>
      </w:r>
      <w:r w:rsidRPr="00004036">
        <w:rPr>
          <w:rStyle w:val="a6"/>
          <w:b w:val="0"/>
          <w:bCs w:val="0"/>
        </w:rPr>
        <w:t>Теоретический материал для подготовки заданий</w:t>
      </w:r>
      <w:bookmarkEnd w:id="11"/>
      <w:r w:rsidRPr="00004036">
        <w:rPr>
          <w:rStyle w:val="a6"/>
          <w:b w:val="0"/>
          <w:bCs w:val="0"/>
        </w:rPr>
        <w:t xml:space="preserve"> </w:t>
      </w:r>
    </w:p>
    <w:p w:rsidR="00004036" w:rsidRDefault="00004036" w:rsidP="00004036">
      <w:pPr>
        <w:pStyle w:val="a4"/>
        <w:jc w:val="both"/>
        <w:rPr>
          <w:szCs w:val="28"/>
        </w:rPr>
      </w:pPr>
    </w:p>
    <w:p w:rsidR="00004036" w:rsidRPr="001202D0" w:rsidRDefault="00004036" w:rsidP="00004036">
      <w:pPr>
        <w:pStyle w:val="a4"/>
        <w:shd w:val="clear" w:color="auto" w:fill="D9D9D9" w:themeFill="background1" w:themeFillShade="D9"/>
        <w:jc w:val="both"/>
        <w:rPr>
          <w:b/>
          <w:szCs w:val="28"/>
        </w:rPr>
      </w:pPr>
      <w:r w:rsidRPr="001202D0">
        <w:rPr>
          <w:b/>
          <w:szCs w:val="28"/>
        </w:rPr>
        <w:t>Язык разметки гипертекста HTML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Язык разметки гипертекста HTML (Hyper </w:t>
      </w:r>
      <w:r w:rsidRPr="00067E3B">
        <w:rPr>
          <w:szCs w:val="28"/>
          <w:lang w:val="en-US"/>
        </w:rPr>
        <w:t>t</w:t>
      </w:r>
      <w:r w:rsidRPr="00067E3B">
        <w:rPr>
          <w:szCs w:val="28"/>
        </w:rPr>
        <w:t xml:space="preserve">ext </w:t>
      </w:r>
      <w:r w:rsidRPr="00067E3B">
        <w:rPr>
          <w:szCs w:val="28"/>
          <w:lang w:val="en-US"/>
        </w:rPr>
        <w:t>m</w:t>
      </w:r>
      <w:r w:rsidRPr="00067E3B">
        <w:rPr>
          <w:szCs w:val="28"/>
        </w:rPr>
        <w:t xml:space="preserve">arkup </w:t>
      </w:r>
      <w:r w:rsidRPr="00067E3B">
        <w:rPr>
          <w:szCs w:val="28"/>
          <w:lang w:val="en-US"/>
        </w:rPr>
        <w:t>l</w:t>
      </w:r>
      <w:r w:rsidRPr="00067E3B">
        <w:rPr>
          <w:szCs w:val="28"/>
        </w:rPr>
        <w:t xml:space="preserve">anguage) — язык разметки, используемый для создания гипертекстовых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>-документов, отображаемых браузером.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Гипертекст — форматированный текст, содержащий ссылки на другие документы (гиперссылки).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Разметка — вставка в текст дополнительных служебных символов, каждый из которых является командой, указывающей браузеру, как следует отображать документ.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Язык разметки гипертекста HTML не является языком программирования.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Основным элементом языка разметки гипертекста HTML является тег (tag).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Теги содержат указания браузеру о способах отображения документа.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С помощью тегов в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>-документ вставляются файлы, содержащие дополнительные данные (например, графику) и размечаются гиперссылки, посредством которых данный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 xml:space="preserve">-документ связывается с другими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>-документами.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Как правило, теги состоят из начального и конечного элементов, между которыми размещаются текст и другие элементы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>-документа. Имя конечного тега совпадает с именем начального, но перед именем конечного тега ставится косая черта.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Базовый синтаксис тега: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>&lt;name&gt;</w:t>
      </w:r>
      <w:r w:rsidRPr="00067E3B">
        <w:rPr>
          <w:rFonts w:ascii="Times New Roman" w:hAnsi="Times New Roman" w:cs="Times New Roman"/>
          <w:szCs w:val="28"/>
        </w:rPr>
        <w:br/>
        <w:t>Содержимое тега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>&lt;/name&gt;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где &lt;</w:t>
      </w:r>
      <w:r w:rsidRPr="00067E3B">
        <w:rPr>
          <w:szCs w:val="28"/>
          <w:lang w:val="en-US"/>
        </w:rPr>
        <w:t>name</w:t>
      </w:r>
      <w:r w:rsidRPr="00067E3B">
        <w:rPr>
          <w:szCs w:val="28"/>
        </w:rPr>
        <w:t>&gt; — это начальный элемент тега, содержащий имя тега, а &lt;/</w:t>
      </w:r>
      <w:r w:rsidRPr="00067E3B">
        <w:rPr>
          <w:szCs w:val="28"/>
          <w:lang w:val="en-US"/>
        </w:rPr>
        <w:t>name</w:t>
      </w:r>
      <w:r w:rsidRPr="00067E3B">
        <w:rPr>
          <w:szCs w:val="28"/>
        </w:rPr>
        <w:t>&gt; — конечный элемент тега.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lastRenderedPageBreak/>
        <w:t>В начальном элементе тега может располагаться перечень атрибутов тега. Атрибуты тега следуют за именем и отделяются друг от друга одним или несколькими пробелами. Порядок записи атрибутов в начальном элементе тега значения не имеет. Значение атрибута, если имеется, следует за знаком равенства, стоящим после имени атрибута. Если значение атрибута — одно слово или число, то его можно указать после знака равенства, не заключая в кавычки. Все остальные значения необходимо заключать в кавычки, особенно если они содержат пробелы. Если атрибут не указан, браузером используется его значение по умолчанию.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Регистр символов в именах тегов и атрибутов не учитывается.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&lt;name attribute_1=”value_1” attribute_2 … attribute_n=”value_n”&gt;</w:t>
      </w:r>
      <w:r w:rsidRPr="00067E3B">
        <w:rPr>
          <w:rFonts w:ascii="Times New Roman" w:hAnsi="Times New Roman" w:cs="Times New Roman"/>
          <w:szCs w:val="28"/>
          <w:lang w:val="en-US"/>
        </w:rPr>
        <w:br/>
      </w:r>
      <w:r w:rsidRPr="00067E3B">
        <w:rPr>
          <w:rFonts w:ascii="Times New Roman" w:hAnsi="Times New Roman" w:cs="Times New Roman"/>
          <w:szCs w:val="28"/>
        </w:rPr>
        <w:t>Содержимое</w:t>
      </w:r>
      <w:r w:rsidRPr="00067E3B">
        <w:rPr>
          <w:rFonts w:ascii="Times New Roman" w:hAnsi="Times New Roman" w:cs="Times New Roman"/>
          <w:szCs w:val="28"/>
          <w:lang w:val="en-US"/>
        </w:rPr>
        <w:t xml:space="preserve"> </w:t>
      </w:r>
      <w:r w:rsidRPr="00067E3B">
        <w:rPr>
          <w:rFonts w:ascii="Times New Roman" w:hAnsi="Times New Roman" w:cs="Times New Roman"/>
          <w:szCs w:val="28"/>
        </w:rPr>
        <w:t>тега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>&lt;/</w:t>
      </w:r>
      <w:r w:rsidRPr="00067E3B">
        <w:rPr>
          <w:rFonts w:ascii="Times New Roman" w:hAnsi="Times New Roman" w:cs="Times New Roman"/>
          <w:szCs w:val="28"/>
          <w:lang w:val="en-US"/>
        </w:rPr>
        <w:t>name</w:t>
      </w:r>
      <w:r w:rsidRPr="00067E3B">
        <w:rPr>
          <w:rFonts w:ascii="Times New Roman" w:hAnsi="Times New Roman" w:cs="Times New Roman"/>
          <w:szCs w:val="28"/>
        </w:rPr>
        <w:t>&gt;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Конечные теги никогда не содержат атрибутов.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При использовании вложенных тегов их нужно закрывать, соблюдая правильную вложенность.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В некоторых случаях конечные теги можно опускать. Тем не менее, рекомендуется использовать конечные элементы тегов, чтобы избежать ошибок в отображении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>-документа браузером.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Некоторые теги, не имеющие конечного элемента, называются автономными тегами.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&lt;name&gt;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&lt;name attribute_1=”value_1” attribute_2 … attribute_n=”value_n”&gt;</w:t>
      </w:r>
    </w:p>
    <w:p w:rsidR="00004036" w:rsidRPr="00067E3B" w:rsidRDefault="00004036" w:rsidP="00004036">
      <w:pPr>
        <w:pStyle w:val="a4"/>
        <w:jc w:val="both"/>
        <w:rPr>
          <w:szCs w:val="28"/>
          <w:lang w:val="en-US"/>
        </w:rPr>
      </w:pP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>-документ состоит из заголовка документа и тела документа.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&lt;html&gt;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&lt;head&gt;</w:t>
      </w:r>
    </w:p>
    <w:p w:rsidR="00004036" w:rsidRPr="00067E3B" w:rsidRDefault="00004036" w:rsidP="00004036">
      <w:pPr>
        <w:pStyle w:val="a9"/>
        <w:ind w:left="1440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&lt;title&gt;</w:t>
      </w:r>
      <w:r w:rsidRPr="00067E3B">
        <w:rPr>
          <w:rFonts w:ascii="Times New Roman" w:hAnsi="Times New Roman" w:cs="Times New Roman"/>
          <w:szCs w:val="28"/>
        </w:rPr>
        <w:t>Название</w:t>
      </w:r>
      <w:r w:rsidRPr="00067E3B">
        <w:rPr>
          <w:rFonts w:ascii="Times New Roman" w:hAnsi="Times New Roman" w:cs="Times New Roman"/>
          <w:szCs w:val="28"/>
          <w:lang w:val="en-US"/>
        </w:rPr>
        <w:t xml:space="preserve"> html-документ</w:t>
      </w:r>
      <w:r w:rsidRPr="00067E3B">
        <w:rPr>
          <w:rFonts w:ascii="Times New Roman" w:hAnsi="Times New Roman" w:cs="Times New Roman"/>
          <w:szCs w:val="28"/>
        </w:rPr>
        <w:t>а</w:t>
      </w:r>
      <w:r w:rsidRPr="00067E3B">
        <w:rPr>
          <w:rFonts w:ascii="Times New Roman" w:hAnsi="Times New Roman" w:cs="Times New Roman"/>
          <w:szCs w:val="28"/>
          <w:lang w:val="en-US"/>
        </w:rPr>
        <w:t>&lt;/title&gt;</w:t>
      </w:r>
    </w:p>
    <w:p w:rsidR="00004036" w:rsidRPr="00067E3B" w:rsidRDefault="00004036" w:rsidP="00004036">
      <w:pPr>
        <w:pStyle w:val="a9"/>
        <w:ind w:left="1440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 xml:space="preserve">Заголовок </w:t>
      </w:r>
      <w:r w:rsidRPr="00067E3B">
        <w:rPr>
          <w:rFonts w:ascii="Times New Roman" w:hAnsi="Times New Roman" w:cs="Times New Roman"/>
          <w:szCs w:val="28"/>
          <w:lang w:val="en-US"/>
        </w:rPr>
        <w:t>html</w:t>
      </w:r>
      <w:r w:rsidRPr="00067E3B">
        <w:rPr>
          <w:rFonts w:ascii="Times New Roman" w:hAnsi="Times New Roman" w:cs="Times New Roman"/>
          <w:szCs w:val="28"/>
        </w:rPr>
        <w:t>-документа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>&lt;/</w:t>
      </w:r>
      <w:r w:rsidRPr="00067E3B">
        <w:rPr>
          <w:rFonts w:ascii="Times New Roman" w:hAnsi="Times New Roman" w:cs="Times New Roman"/>
          <w:szCs w:val="28"/>
          <w:lang w:val="en-US"/>
        </w:rPr>
        <w:t>head</w:t>
      </w:r>
      <w:r w:rsidRPr="00067E3B">
        <w:rPr>
          <w:rFonts w:ascii="Times New Roman" w:hAnsi="Times New Roman" w:cs="Times New Roman"/>
          <w:szCs w:val="28"/>
        </w:rPr>
        <w:t>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lastRenderedPageBreak/>
        <w:t>&lt;</w:t>
      </w:r>
      <w:r w:rsidRPr="00067E3B">
        <w:rPr>
          <w:rFonts w:ascii="Times New Roman" w:hAnsi="Times New Roman" w:cs="Times New Roman"/>
          <w:szCs w:val="28"/>
          <w:lang w:val="en-US"/>
        </w:rPr>
        <w:t>body</w:t>
      </w:r>
      <w:r w:rsidRPr="00067E3B">
        <w:rPr>
          <w:rFonts w:ascii="Times New Roman" w:hAnsi="Times New Roman" w:cs="Times New Roman"/>
          <w:szCs w:val="28"/>
        </w:rPr>
        <w:t>&gt;</w:t>
      </w:r>
    </w:p>
    <w:p w:rsidR="00004036" w:rsidRPr="00067E3B" w:rsidRDefault="00004036" w:rsidP="00004036">
      <w:pPr>
        <w:pStyle w:val="a9"/>
        <w:ind w:left="1440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 xml:space="preserve">Тело </w:t>
      </w:r>
      <w:r w:rsidRPr="00067E3B">
        <w:rPr>
          <w:rFonts w:ascii="Times New Roman" w:hAnsi="Times New Roman" w:cs="Times New Roman"/>
          <w:szCs w:val="28"/>
          <w:lang w:val="en-US"/>
        </w:rPr>
        <w:t>html</w:t>
      </w:r>
      <w:r w:rsidRPr="00067E3B">
        <w:rPr>
          <w:rFonts w:ascii="Times New Roman" w:hAnsi="Times New Roman" w:cs="Times New Roman"/>
          <w:szCs w:val="28"/>
        </w:rPr>
        <w:t>-документа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>&lt;/</w:t>
      </w:r>
      <w:r w:rsidRPr="00067E3B">
        <w:rPr>
          <w:rFonts w:ascii="Times New Roman" w:hAnsi="Times New Roman" w:cs="Times New Roman"/>
          <w:szCs w:val="28"/>
          <w:lang w:val="en-US"/>
        </w:rPr>
        <w:t>body</w:t>
      </w:r>
      <w:r w:rsidRPr="00067E3B">
        <w:rPr>
          <w:rFonts w:ascii="Times New Roman" w:hAnsi="Times New Roman" w:cs="Times New Roman"/>
          <w:szCs w:val="28"/>
        </w:rPr>
        <w:t>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>&lt;/</w:t>
      </w:r>
      <w:r w:rsidRPr="00067E3B">
        <w:rPr>
          <w:rFonts w:ascii="Times New Roman" w:hAnsi="Times New Roman" w:cs="Times New Roman"/>
          <w:szCs w:val="28"/>
          <w:lang w:val="en-US"/>
        </w:rPr>
        <w:t>html</w:t>
      </w:r>
      <w:r w:rsidRPr="00067E3B">
        <w:rPr>
          <w:rFonts w:ascii="Times New Roman" w:hAnsi="Times New Roman" w:cs="Times New Roman"/>
          <w:szCs w:val="28"/>
        </w:rPr>
        <w:t>&gt;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Весь </w:t>
      </w:r>
      <w:r w:rsidRPr="00067E3B">
        <w:rPr>
          <w:szCs w:val="28"/>
          <w:lang w:val="en-US"/>
        </w:rPr>
        <w:t>h</w:t>
      </w:r>
      <w:r w:rsidRPr="00067E3B">
        <w:rPr>
          <w:szCs w:val="28"/>
        </w:rPr>
        <w:t xml:space="preserve">tml-документ заключается в тег &lt;html&gt;. </w:t>
      </w:r>
      <w:r w:rsidRPr="00067E3B">
        <w:rPr>
          <w:szCs w:val="28"/>
          <w:lang w:val="en-US"/>
        </w:rPr>
        <w:t>H</w:t>
      </w:r>
      <w:r w:rsidRPr="00067E3B">
        <w:rPr>
          <w:szCs w:val="28"/>
        </w:rPr>
        <w:t>tml-документ состоит из заголовка и тела, которые выделяются, соответственно, тегами &lt;head&gt; и &lt;body&gt;. В заголовке, с помощью тега &lt;</w:t>
      </w:r>
      <w:r w:rsidRPr="00067E3B">
        <w:rPr>
          <w:szCs w:val="28"/>
          <w:lang w:val="en-US"/>
        </w:rPr>
        <w:t>title</w:t>
      </w:r>
      <w:r w:rsidRPr="00067E3B">
        <w:rPr>
          <w:szCs w:val="28"/>
        </w:rPr>
        <w:t>&gt;, указывается название html-документа, а также другие данные, которые браузер будет использовать при отображении документа.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Тело </w:t>
      </w:r>
      <w:r w:rsidRPr="00067E3B">
        <w:rPr>
          <w:szCs w:val="28"/>
          <w:lang w:val="en-US"/>
        </w:rPr>
        <w:t>h</w:t>
      </w:r>
      <w:r w:rsidRPr="00067E3B">
        <w:rPr>
          <w:szCs w:val="28"/>
        </w:rPr>
        <w:t xml:space="preserve">tml-документа — та его часть, в которую помещается собственно содержимое html-документа. Тело включает предназначенный для отображения текст и управляющую разметку документа (теги), которые используются браузером. 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Перечень тегов языка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 xml:space="preserve"> и их атрибутов можно посмотреть в справочнике </w:t>
      </w:r>
      <w:r w:rsidRPr="00067E3B">
        <w:rPr>
          <w:szCs w:val="28"/>
          <w:lang w:val="en-US"/>
        </w:rPr>
        <w:t>http</w:t>
      </w:r>
      <w:r w:rsidRPr="00067E3B">
        <w:rPr>
          <w:szCs w:val="28"/>
        </w:rPr>
        <w:t>://</w:t>
      </w:r>
      <w:r w:rsidRPr="00067E3B">
        <w:rPr>
          <w:szCs w:val="28"/>
          <w:lang w:val="en-US"/>
        </w:rPr>
        <w:t>htmlbook</w:t>
      </w:r>
      <w:r w:rsidRPr="00067E3B">
        <w:rPr>
          <w:szCs w:val="28"/>
        </w:rPr>
        <w:t>.</w:t>
      </w:r>
      <w:r w:rsidRPr="00067E3B">
        <w:rPr>
          <w:szCs w:val="28"/>
          <w:lang w:val="en-US"/>
        </w:rPr>
        <w:t>ru</w:t>
      </w:r>
      <w:r w:rsidRPr="00067E3B">
        <w:rPr>
          <w:szCs w:val="28"/>
        </w:rPr>
        <w:t>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Спецификация языка разметки гипертекста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 xml:space="preserve"> 4.01 расположена на сайте </w:t>
      </w:r>
      <w:r w:rsidRPr="00067E3B">
        <w:rPr>
          <w:szCs w:val="28"/>
          <w:lang w:val="en-US"/>
        </w:rPr>
        <w:t>WWW</w:t>
      </w:r>
      <w:r w:rsidRPr="00067E3B">
        <w:rPr>
          <w:szCs w:val="28"/>
        </w:rPr>
        <w:t>-консорциума по адресу http://www.w3.org/TR/1999/REC-html401-19991224.</w:t>
      </w:r>
    </w:p>
    <w:p w:rsidR="00004036" w:rsidRDefault="00004036" w:rsidP="00004036">
      <w:pPr>
        <w:pStyle w:val="a4"/>
        <w:jc w:val="both"/>
        <w:rPr>
          <w:szCs w:val="28"/>
        </w:rPr>
      </w:pPr>
    </w:p>
    <w:p w:rsidR="00004036" w:rsidRPr="001202D0" w:rsidRDefault="00004036" w:rsidP="00004036">
      <w:pPr>
        <w:pStyle w:val="a4"/>
        <w:shd w:val="clear" w:color="auto" w:fill="D9D9D9" w:themeFill="background1" w:themeFillShade="D9"/>
        <w:jc w:val="both"/>
        <w:rPr>
          <w:b/>
          <w:szCs w:val="28"/>
        </w:rPr>
      </w:pPr>
      <w:r w:rsidRPr="001202D0">
        <w:rPr>
          <w:b/>
          <w:szCs w:val="28"/>
        </w:rPr>
        <w:t xml:space="preserve">Каскадные таблицы стилей </w:t>
      </w:r>
      <w:r w:rsidRPr="001202D0">
        <w:rPr>
          <w:b/>
          <w:szCs w:val="28"/>
          <w:lang w:val="en-US"/>
        </w:rPr>
        <w:t>CSS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Каскадные таблицы стилей </w:t>
      </w:r>
      <w:r w:rsidRPr="00067E3B">
        <w:rPr>
          <w:szCs w:val="28"/>
          <w:lang w:val="en-US"/>
        </w:rPr>
        <w:t>CSS</w:t>
      </w:r>
      <w:r w:rsidRPr="00067E3B">
        <w:rPr>
          <w:szCs w:val="28"/>
        </w:rPr>
        <w:t xml:space="preserve"> (</w:t>
      </w:r>
      <w:r w:rsidRPr="00067E3B">
        <w:rPr>
          <w:szCs w:val="28"/>
          <w:lang w:val="en-US"/>
        </w:rPr>
        <w:t>Cascadingstylesheets</w:t>
      </w:r>
      <w:r w:rsidRPr="00067E3B">
        <w:rPr>
          <w:szCs w:val="28"/>
        </w:rPr>
        <w:t>) — формальный язык описания внешнего вида документа, созданного с использованием языка разметки гипертекста.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Каскадные таблицы стилей позволяют разделить описание логической структуры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 xml:space="preserve">-документа (выполненное с помощью языка разметки) и описание внешнего вида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>-документа (выполненное с помощью CSS).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Существует три способа определения стилей: 1) в отдельном файле, подключаемом к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>-документам, 2) с помощью тега &lt;</w:t>
      </w:r>
      <w:r w:rsidRPr="00067E3B">
        <w:rPr>
          <w:szCs w:val="28"/>
          <w:lang w:val="en-US"/>
        </w:rPr>
        <w:t>style</w:t>
      </w:r>
      <w:r w:rsidRPr="00067E3B">
        <w:rPr>
          <w:szCs w:val="28"/>
        </w:rPr>
        <w:t xml:space="preserve">&gt; непосредственно в </w:t>
      </w:r>
      <w:r w:rsidRPr="00067E3B">
        <w:rPr>
          <w:szCs w:val="28"/>
        </w:rPr>
        <w:lastRenderedPageBreak/>
        <w:t xml:space="preserve">некотором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 xml:space="preserve">-документе и 3) с помощью атрибута </w:t>
      </w:r>
      <w:r w:rsidRPr="00067E3B">
        <w:rPr>
          <w:szCs w:val="28"/>
          <w:lang w:val="en-US"/>
        </w:rPr>
        <w:t>style</w:t>
      </w:r>
      <w:r w:rsidRPr="00067E3B">
        <w:rPr>
          <w:szCs w:val="28"/>
        </w:rPr>
        <w:t xml:space="preserve"> непосредственно в некотором теге.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Наиболее высокий приоритет имеет стиль, определенный в теге, затем следует определение стиля с помощью тега </w:t>
      </w:r>
      <w:r w:rsidRPr="00067E3B">
        <w:rPr>
          <w:szCs w:val="28"/>
          <w:lang w:val="en-US"/>
        </w:rPr>
        <w:t>style</w:t>
      </w:r>
      <w:r w:rsidRPr="00067E3B">
        <w:rPr>
          <w:szCs w:val="28"/>
        </w:rPr>
        <w:t xml:space="preserve"> и самым низким приоритетом обладают свойства, определенные в отдельном файле.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Каскад приоритетов особенно удобен при разработке больших проектов, например, сайтов, состоящих из большого числа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 xml:space="preserve">-документов. В этом случае общее оформление может быть вынесено в отдельный файл, в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>-документе могут быть внесены изменения в стиль документа с помощью тега &lt;</w:t>
      </w:r>
      <w:r w:rsidRPr="00067E3B">
        <w:rPr>
          <w:szCs w:val="28"/>
          <w:lang w:val="en-US"/>
        </w:rPr>
        <w:t>style</w:t>
      </w:r>
      <w:r w:rsidRPr="00067E3B">
        <w:rPr>
          <w:szCs w:val="28"/>
        </w:rPr>
        <w:t xml:space="preserve">&gt;, атрибут тега </w:t>
      </w:r>
      <w:r w:rsidRPr="00067E3B">
        <w:rPr>
          <w:szCs w:val="28"/>
          <w:lang w:val="en-US"/>
        </w:rPr>
        <w:t>style</w:t>
      </w:r>
      <w:r w:rsidRPr="00067E3B">
        <w:rPr>
          <w:szCs w:val="28"/>
        </w:rPr>
        <w:t xml:space="preserve"> позволяет изменить оформление одного тега.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Стили определяются парами свойств и значений, перечень пар заключается в фигурные скобки и пары разделяются точкой с запятой: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{property_1:value_1; property_2:value_2; … ;property_n:value_n}</w:t>
      </w:r>
    </w:p>
    <w:p w:rsidR="00004036" w:rsidRPr="00067E3B" w:rsidRDefault="00004036" w:rsidP="00004036">
      <w:pPr>
        <w:pStyle w:val="a4"/>
        <w:jc w:val="both"/>
        <w:rPr>
          <w:szCs w:val="28"/>
          <w:lang w:val="en-US"/>
        </w:rPr>
      </w:pP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где </w:t>
      </w:r>
      <w:r w:rsidRPr="00067E3B">
        <w:rPr>
          <w:szCs w:val="28"/>
          <w:lang w:val="en-US"/>
        </w:rPr>
        <w:t>property</w:t>
      </w:r>
      <w:r w:rsidRPr="00067E3B">
        <w:rPr>
          <w:szCs w:val="28"/>
        </w:rPr>
        <w:t xml:space="preserve"> — это свойство, а </w:t>
      </w:r>
      <w:r w:rsidRPr="00067E3B">
        <w:rPr>
          <w:szCs w:val="28"/>
          <w:lang w:val="en-US"/>
        </w:rPr>
        <w:t>value</w:t>
      </w:r>
      <w:r w:rsidRPr="00067E3B">
        <w:rPr>
          <w:szCs w:val="28"/>
        </w:rPr>
        <w:t xml:space="preserve"> — значение свойства.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Стиль можно определить для конкретного тега, например, задать для тега &lt;</w:t>
      </w:r>
      <w:r w:rsidRPr="00067E3B">
        <w:rPr>
          <w:szCs w:val="28"/>
          <w:lang w:val="en-US"/>
        </w:rPr>
        <w:t>body</w:t>
      </w:r>
      <w:r w:rsidRPr="00067E3B">
        <w:rPr>
          <w:szCs w:val="28"/>
        </w:rPr>
        <w:t>&gt; отображение белого текста на черном фоне: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body</w:t>
      </w:r>
    </w:p>
    <w:p w:rsidR="00004036" w:rsidRPr="00067E3B" w:rsidRDefault="00004036" w:rsidP="00004036">
      <w:pPr>
        <w:pStyle w:val="a9"/>
        <w:ind w:left="1440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{background-color:black; color:white}</w:t>
      </w:r>
    </w:p>
    <w:p w:rsidR="00004036" w:rsidRPr="00067E3B" w:rsidRDefault="00004036" w:rsidP="00004036">
      <w:pPr>
        <w:pStyle w:val="a4"/>
        <w:jc w:val="both"/>
        <w:rPr>
          <w:szCs w:val="28"/>
          <w:lang w:val="en-US"/>
        </w:rPr>
      </w:pP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Можно определить «чистый» стиль, не привязанный заранее к конкретному тегу, в этом случае речь идет об определении класса стиля: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.small_silver</w:t>
      </w:r>
    </w:p>
    <w:p w:rsidR="00004036" w:rsidRPr="00067E3B" w:rsidRDefault="00004036" w:rsidP="00004036">
      <w:pPr>
        <w:pStyle w:val="a9"/>
        <w:ind w:left="1440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{font-size:10px; color:silver}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или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#big_gold</w:t>
      </w:r>
    </w:p>
    <w:p w:rsidR="00004036" w:rsidRPr="00067E3B" w:rsidRDefault="00004036" w:rsidP="00004036">
      <w:pPr>
        <w:pStyle w:val="a9"/>
        <w:ind w:left="1440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{font-size:150px; color:#D7B56D}</w:t>
      </w:r>
    </w:p>
    <w:p w:rsidR="00004036" w:rsidRPr="00067E3B" w:rsidRDefault="00004036" w:rsidP="00004036">
      <w:pPr>
        <w:pStyle w:val="a4"/>
        <w:jc w:val="both"/>
        <w:rPr>
          <w:szCs w:val="28"/>
          <w:lang w:val="en-US"/>
        </w:rPr>
      </w:pP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Применение класса стиля: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>&lt;</w:t>
      </w:r>
      <w:r w:rsidRPr="00067E3B">
        <w:rPr>
          <w:rFonts w:ascii="Times New Roman" w:hAnsi="Times New Roman" w:cs="Times New Roman"/>
          <w:szCs w:val="28"/>
          <w:lang w:val="en-US"/>
        </w:rPr>
        <w:t>pclass</w:t>
      </w:r>
      <w:r w:rsidRPr="00067E3B">
        <w:rPr>
          <w:rFonts w:ascii="Times New Roman" w:hAnsi="Times New Roman" w:cs="Times New Roman"/>
          <w:szCs w:val="28"/>
        </w:rPr>
        <w:t>=</w:t>
      </w:r>
      <w:r w:rsidRPr="00067E3B">
        <w:rPr>
          <w:rFonts w:ascii="Times New Roman" w:hAnsi="Times New Roman" w:cs="Times New Roman"/>
          <w:szCs w:val="28"/>
          <w:lang w:val="en-US"/>
        </w:rPr>
        <w:t>small</w:t>
      </w:r>
      <w:r w:rsidRPr="00067E3B">
        <w:rPr>
          <w:rFonts w:ascii="Times New Roman" w:hAnsi="Times New Roman" w:cs="Times New Roman"/>
          <w:szCs w:val="28"/>
        </w:rPr>
        <w:t>_</w:t>
      </w:r>
      <w:r w:rsidRPr="00067E3B">
        <w:rPr>
          <w:rFonts w:ascii="Times New Roman" w:hAnsi="Times New Roman" w:cs="Times New Roman"/>
          <w:szCs w:val="28"/>
          <w:lang w:val="en-US"/>
        </w:rPr>
        <w:t>silver</w:t>
      </w:r>
      <w:r w:rsidRPr="00067E3B">
        <w:rPr>
          <w:rFonts w:ascii="Times New Roman" w:hAnsi="Times New Roman" w:cs="Times New Roman"/>
          <w:szCs w:val="28"/>
        </w:rPr>
        <w:t>&gt;Текст светло-серого цвета размером 10 пиксел&lt;/</w:t>
      </w:r>
      <w:r w:rsidRPr="00067E3B">
        <w:rPr>
          <w:rFonts w:ascii="Times New Roman" w:hAnsi="Times New Roman" w:cs="Times New Roman"/>
          <w:szCs w:val="28"/>
          <w:lang w:val="en-US"/>
        </w:rPr>
        <w:t>p</w:t>
      </w:r>
      <w:r w:rsidRPr="00067E3B">
        <w:rPr>
          <w:rFonts w:ascii="Times New Roman" w:hAnsi="Times New Roman" w:cs="Times New Roman"/>
          <w:szCs w:val="28"/>
        </w:rPr>
        <w:t>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>или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>&lt;</w:t>
      </w:r>
      <w:r w:rsidRPr="00067E3B">
        <w:rPr>
          <w:rFonts w:ascii="Times New Roman" w:hAnsi="Times New Roman" w:cs="Times New Roman"/>
          <w:szCs w:val="28"/>
          <w:lang w:val="en-US"/>
        </w:rPr>
        <w:t>pid</w:t>
      </w:r>
      <w:r w:rsidRPr="00067E3B">
        <w:rPr>
          <w:rFonts w:ascii="Times New Roman" w:hAnsi="Times New Roman" w:cs="Times New Roman"/>
          <w:szCs w:val="28"/>
        </w:rPr>
        <w:t>=</w:t>
      </w:r>
      <w:r w:rsidRPr="00067E3B">
        <w:rPr>
          <w:rFonts w:ascii="Times New Roman" w:hAnsi="Times New Roman" w:cs="Times New Roman"/>
          <w:szCs w:val="28"/>
          <w:lang w:val="en-US"/>
        </w:rPr>
        <w:t>big</w:t>
      </w:r>
      <w:r w:rsidRPr="00067E3B">
        <w:rPr>
          <w:rFonts w:ascii="Times New Roman" w:hAnsi="Times New Roman" w:cs="Times New Roman"/>
          <w:szCs w:val="28"/>
        </w:rPr>
        <w:t>_</w:t>
      </w:r>
      <w:r w:rsidRPr="00067E3B">
        <w:rPr>
          <w:rFonts w:ascii="Times New Roman" w:hAnsi="Times New Roman" w:cs="Times New Roman"/>
          <w:szCs w:val="28"/>
          <w:lang w:val="en-US"/>
        </w:rPr>
        <w:t>gold</w:t>
      </w:r>
      <w:r w:rsidRPr="00067E3B">
        <w:rPr>
          <w:rFonts w:ascii="Times New Roman" w:hAnsi="Times New Roman" w:cs="Times New Roman"/>
          <w:szCs w:val="28"/>
        </w:rPr>
        <w:t>&gt;Текст светло-желтого цвета размером 150 пиксел&lt;/</w:t>
      </w:r>
      <w:r w:rsidRPr="00067E3B">
        <w:rPr>
          <w:rFonts w:ascii="Times New Roman" w:hAnsi="Times New Roman" w:cs="Times New Roman"/>
          <w:szCs w:val="28"/>
          <w:lang w:val="en-US"/>
        </w:rPr>
        <w:t>p</w:t>
      </w:r>
      <w:r w:rsidRPr="00067E3B">
        <w:rPr>
          <w:rFonts w:ascii="Times New Roman" w:hAnsi="Times New Roman" w:cs="Times New Roman"/>
          <w:szCs w:val="28"/>
        </w:rPr>
        <w:t>&gt;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Описание стилей для тегов или классов стилей выполняется одинаково как в отдельном файле, так и в теге &lt;</w:t>
      </w:r>
      <w:r w:rsidRPr="00067E3B">
        <w:rPr>
          <w:szCs w:val="28"/>
          <w:lang w:val="en-US"/>
        </w:rPr>
        <w:t>style</w:t>
      </w:r>
      <w:r w:rsidRPr="00067E3B">
        <w:rPr>
          <w:szCs w:val="28"/>
        </w:rPr>
        <w:t>&gt;.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Файл со стилями должен иметь расширение *.</w:t>
      </w:r>
      <w:r w:rsidRPr="00067E3B">
        <w:rPr>
          <w:szCs w:val="28"/>
          <w:lang w:val="en-US"/>
        </w:rPr>
        <w:t>css</w:t>
      </w:r>
      <w:r w:rsidRPr="00067E3B">
        <w:rPr>
          <w:szCs w:val="28"/>
        </w:rPr>
        <w:t xml:space="preserve"> и быть подключен к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>-документу с помощью тега &lt;</w:t>
      </w:r>
      <w:r w:rsidRPr="00067E3B">
        <w:rPr>
          <w:szCs w:val="28"/>
          <w:lang w:val="en-US"/>
        </w:rPr>
        <w:t>link</w:t>
      </w:r>
      <w:r w:rsidRPr="00067E3B">
        <w:rPr>
          <w:szCs w:val="28"/>
        </w:rPr>
        <w:t>&gt;, расположенного в теге &lt;</w:t>
      </w:r>
      <w:r w:rsidRPr="00067E3B">
        <w:rPr>
          <w:szCs w:val="28"/>
          <w:lang w:val="en-US"/>
        </w:rPr>
        <w:t>head</w:t>
      </w:r>
      <w:r w:rsidRPr="00067E3B">
        <w:rPr>
          <w:szCs w:val="28"/>
        </w:rPr>
        <w:t>&gt;.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&lt;link href=”style.css” rel=”stylesheet” type=”text/css”&gt;</w:t>
      </w:r>
    </w:p>
    <w:p w:rsidR="00004036" w:rsidRPr="00067E3B" w:rsidRDefault="00004036" w:rsidP="00004036">
      <w:pPr>
        <w:pStyle w:val="a4"/>
        <w:jc w:val="both"/>
        <w:rPr>
          <w:szCs w:val="28"/>
          <w:lang w:val="en-US"/>
        </w:rPr>
      </w:pP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>Тег &lt;</w:t>
      </w:r>
      <w:r w:rsidRPr="00067E3B">
        <w:rPr>
          <w:szCs w:val="28"/>
          <w:lang w:val="en-US"/>
        </w:rPr>
        <w:t>style</w:t>
      </w:r>
      <w:r w:rsidRPr="00067E3B">
        <w:rPr>
          <w:szCs w:val="28"/>
        </w:rPr>
        <w:t>&gt; также должен быть расположен в теге &lt;</w:t>
      </w:r>
      <w:r w:rsidRPr="00067E3B">
        <w:rPr>
          <w:szCs w:val="28"/>
          <w:lang w:val="en-US"/>
        </w:rPr>
        <w:t>head</w:t>
      </w:r>
      <w:r w:rsidRPr="00067E3B">
        <w:rPr>
          <w:szCs w:val="28"/>
        </w:rPr>
        <w:t>&gt;, после тега &lt;</w:t>
      </w:r>
      <w:r w:rsidRPr="00067E3B">
        <w:rPr>
          <w:szCs w:val="28"/>
          <w:lang w:val="en-US"/>
        </w:rPr>
        <w:t>link</w:t>
      </w:r>
      <w:r w:rsidRPr="00067E3B">
        <w:rPr>
          <w:szCs w:val="28"/>
        </w:rPr>
        <w:t>&gt;.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Стили, определяемые непосредственно в теге с помощью атрибута </w:t>
      </w:r>
      <w:r w:rsidRPr="00067E3B">
        <w:rPr>
          <w:szCs w:val="28"/>
          <w:lang w:val="en-US"/>
        </w:rPr>
        <w:t>style</w:t>
      </w:r>
      <w:r w:rsidRPr="00067E3B">
        <w:rPr>
          <w:szCs w:val="28"/>
        </w:rPr>
        <w:t>: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&lt;p style=”text-decoration-line:underline; color:rgb(255,0,0)”&gt;</w:t>
      </w:r>
      <w:r w:rsidRPr="00067E3B">
        <w:rPr>
          <w:rFonts w:ascii="Times New Roman" w:hAnsi="Times New Roman" w:cs="Times New Roman"/>
          <w:szCs w:val="28"/>
        </w:rPr>
        <w:t>Подчеркнутыйтексткрасногоцвета</w:t>
      </w:r>
      <w:r w:rsidRPr="00067E3B">
        <w:rPr>
          <w:rFonts w:ascii="Times New Roman" w:hAnsi="Times New Roman" w:cs="Times New Roman"/>
          <w:szCs w:val="28"/>
          <w:lang w:val="en-US"/>
        </w:rPr>
        <w:t>&lt;/p&gt;</w:t>
      </w:r>
    </w:p>
    <w:p w:rsidR="00004036" w:rsidRPr="00067E3B" w:rsidRDefault="00004036" w:rsidP="00004036">
      <w:pPr>
        <w:pStyle w:val="a4"/>
        <w:jc w:val="both"/>
        <w:rPr>
          <w:szCs w:val="28"/>
          <w:lang w:val="en-US"/>
        </w:rPr>
      </w:pPr>
    </w:p>
    <w:p w:rsidR="00004036" w:rsidRPr="00067E3B" w:rsidRDefault="00004036" w:rsidP="00004036">
      <w:pPr>
        <w:pStyle w:val="a4"/>
        <w:jc w:val="both"/>
        <w:rPr>
          <w:szCs w:val="28"/>
        </w:rPr>
      </w:pPr>
      <w:r w:rsidRPr="00067E3B">
        <w:rPr>
          <w:szCs w:val="28"/>
        </w:rPr>
        <w:t xml:space="preserve">Возможно задание различных стилей отображения одного и того же </w:t>
      </w:r>
      <w:r w:rsidRPr="00067E3B">
        <w:rPr>
          <w:szCs w:val="28"/>
          <w:lang w:val="en-US"/>
        </w:rPr>
        <w:t>html</w:t>
      </w:r>
      <w:r w:rsidRPr="00067E3B">
        <w:rPr>
          <w:szCs w:val="28"/>
        </w:rPr>
        <w:t xml:space="preserve">-документа в различных средах представления, например, на экране или печати с помощью атрибута </w:t>
      </w:r>
      <w:r w:rsidRPr="00067E3B">
        <w:rPr>
          <w:szCs w:val="28"/>
          <w:lang w:val="en-US"/>
        </w:rPr>
        <w:t>media</w:t>
      </w:r>
      <w:r w:rsidRPr="00067E3B">
        <w:rPr>
          <w:szCs w:val="28"/>
        </w:rPr>
        <w:t xml:space="preserve"> тега &lt;</w:t>
      </w:r>
      <w:r w:rsidRPr="00067E3B">
        <w:rPr>
          <w:szCs w:val="28"/>
          <w:lang w:val="en-US"/>
        </w:rPr>
        <w:t>link</w:t>
      </w:r>
      <w:r w:rsidRPr="00067E3B">
        <w:rPr>
          <w:szCs w:val="28"/>
        </w:rPr>
        <w:t>&gt;.</w:t>
      </w:r>
    </w:p>
    <w:p w:rsidR="00004036" w:rsidRPr="00067E3B" w:rsidRDefault="00004036" w:rsidP="00004036">
      <w:pPr>
        <w:pStyle w:val="a4"/>
        <w:jc w:val="both"/>
        <w:rPr>
          <w:szCs w:val="28"/>
          <w:lang w:val="en-US"/>
        </w:rPr>
      </w:pPr>
      <w:r w:rsidRPr="00067E3B">
        <w:rPr>
          <w:szCs w:val="28"/>
        </w:rPr>
        <w:t>Файл</w:t>
      </w:r>
      <w:r w:rsidRPr="00067E3B">
        <w:rPr>
          <w:szCs w:val="28"/>
          <w:lang w:val="en-US"/>
        </w:rPr>
        <w:t xml:space="preserve"> screen.css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body</w:t>
      </w:r>
    </w:p>
    <w:p w:rsidR="00004036" w:rsidRPr="00067E3B" w:rsidRDefault="00004036" w:rsidP="00004036">
      <w:pPr>
        <w:pStyle w:val="a9"/>
        <w:ind w:firstLine="720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{color:silver; background:black}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.forprint</w:t>
      </w:r>
    </w:p>
    <w:p w:rsidR="00004036" w:rsidRPr="00067E3B" w:rsidRDefault="00004036" w:rsidP="00004036">
      <w:pPr>
        <w:pStyle w:val="a9"/>
        <w:ind w:firstLine="720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{display:none}</w:t>
      </w:r>
    </w:p>
    <w:p w:rsidR="00004036" w:rsidRPr="00067E3B" w:rsidRDefault="00004036" w:rsidP="00004036">
      <w:pPr>
        <w:pStyle w:val="a4"/>
        <w:jc w:val="both"/>
        <w:rPr>
          <w:szCs w:val="28"/>
          <w:lang w:val="en-US"/>
        </w:rPr>
      </w:pPr>
    </w:p>
    <w:p w:rsidR="00004036" w:rsidRPr="00067E3B" w:rsidRDefault="00004036" w:rsidP="00004036">
      <w:pPr>
        <w:pStyle w:val="a4"/>
        <w:jc w:val="both"/>
        <w:rPr>
          <w:szCs w:val="28"/>
          <w:lang w:val="en-US"/>
        </w:rPr>
      </w:pPr>
      <w:r w:rsidRPr="00067E3B">
        <w:rPr>
          <w:szCs w:val="28"/>
        </w:rPr>
        <w:t>Файл</w:t>
      </w:r>
      <w:r w:rsidRPr="00067E3B">
        <w:rPr>
          <w:szCs w:val="28"/>
          <w:lang w:val="en-US"/>
        </w:rPr>
        <w:t xml:space="preserve"> print.css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body</w:t>
      </w:r>
    </w:p>
    <w:p w:rsidR="00004036" w:rsidRPr="00067E3B" w:rsidRDefault="00004036" w:rsidP="00004036">
      <w:pPr>
        <w:pStyle w:val="a9"/>
        <w:ind w:firstLine="720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{color:black; background:white}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.forscreen</w:t>
      </w:r>
    </w:p>
    <w:p w:rsidR="00004036" w:rsidRPr="00067E3B" w:rsidRDefault="00004036" w:rsidP="00004036">
      <w:pPr>
        <w:pStyle w:val="a9"/>
        <w:ind w:firstLine="720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{display:none}</w:t>
      </w:r>
    </w:p>
    <w:p w:rsidR="00004036" w:rsidRPr="00067E3B" w:rsidRDefault="00004036" w:rsidP="00004036">
      <w:pPr>
        <w:pStyle w:val="a4"/>
        <w:jc w:val="both"/>
        <w:rPr>
          <w:szCs w:val="28"/>
          <w:lang w:val="en-US"/>
        </w:rPr>
      </w:pPr>
    </w:p>
    <w:p w:rsidR="00004036" w:rsidRPr="00067E3B" w:rsidRDefault="00004036" w:rsidP="00004036">
      <w:pPr>
        <w:pStyle w:val="a4"/>
        <w:jc w:val="both"/>
        <w:rPr>
          <w:szCs w:val="28"/>
          <w:lang w:val="en-US"/>
        </w:rPr>
      </w:pPr>
      <w:r w:rsidRPr="00067E3B">
        <w:rPr>
          <w:szCs w:val="28"/>
        </w:rPr>
        <w:t>Файл</w:t>
      </w:r>
      <w:r w:rsidRPr="00067E3B">
        <w:rPr>
          <w:szCs w:val="28"/>
          <w:lang w:val="en-US"/>
        </w:rPr>
        <w:t xml:space="preserve"> media.html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&lt;html&gt;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&lt;head&gt;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&lt;link href=”screen.css” rel=”stylesheet” type=”text/css” media=”screen”&gt;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lastRenderedPageBreak/>
        <w:t>&lt;link href=”print.css” rel=”stylesheet” type=”text/css” media=”print”&gt;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&lt;/head&gt;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&lt;body&gt;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&lt;h1&gt;Версиядля&lt;i class=forscreen&gt;экрана&lt;/i&gt;&lt;i class=forprint&gt;печати&lt;/i&gt;&lt;/h1&gt;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>&lt;</w:t>
      </w:r>
      <w:r w:rsidRPr="00067E3B">
        <w:rPr>
          <w:rFonts w:ascii="Times New Roman" w:hAnsi="Times New Roman" w:cs="Times New Roman"/>
          <w:szCs w:val="28"/>
          <w:lang w:val="en-US"/>
        </w:rPr>
        <w:t>divclass</w:t>
      </w:r>
      <w:r w:rsidRPr="00067E3B">
        <w:rPr>
          <w:rFonts w:ascii="Times New Roman" w:hAnsi="Times New Roman" w:cs="Times New Roman"/>
          <w:szCs w:val="28"/>
        </w:rPr>
        <w:t>=</w:t>
      </w:r>
      <w:r w:rsidRPr="00067E3B">
        <w:rPr>
          <w:rFonts w:ascii="Times New Roman" w:hAnsi="Times New Roman" w:cs="Times New Roman"/>
          <w:szCs w:val="28"/>
          <w:lang w:val="en-US"/>
        </w:rPr>
        <w:t>forscreen</w:t>
      </w:r>
      <w:r w:rsidRPr="00067E3B">
        <w:rPr>
          <w:rFonts w:ascii="Times New Roman" w:hAnsi="Times New Roman" w:cs="Times New Roman"/>
          <w:szCs w:val="28"/>
        </w:rPr>
        <w:t>&gt;Изображение будет видно на экране: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&lt;p&gt;&lt;img src=css3.jpg height=200px&gt;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>&lt;/</w:t>
      </w:r>
      <w:r w:rsidRPr="00067E3B">
        <w:rPr>
          <w:rFonts w:ascii="Times New Roman" w:hAnsi="Times New Roman" w:cs="Times New Roman"/>
          <w:szCs w:val="28"/>
          <w:lang w:val="en-US"/>
        </w:rPr>
        <w:t>div</w:t>
      </w:r>
      <w:r w:rsidRPr="00067E3B">
        <w:rPr>
          <w:rFonts w:ascii="Times New Roman" w:hAnsi="Times New Roman" w:cs="Times New Roman"/>
          <w:szCs w:val="28"/>
        </w:rPr>
        <w:t>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</w:rPr>
      </w:pPr>
      <w:r w:rsidRPr="00067E3B">
        <w:rPr>
          <w:rFonts w:ascii="Times New Roman" w:hAnsi="Times New Roman" w:cs="Times New Roman"/>
          <w:szCs w:val="28"/>
        </w:rPr>
        <w:t>&lt;</w:t>
      </w:r>
      <w:r w:rsidRPr="00067E3B">
        <w:rPr>
          <w:rFonts w:ascii="Times New Roman" w:hAnsi="Times New Roman" w:cs="Times New Roman"/>
          <w:szCs w:val="28"/>
          <w:lang w:val="en-US"/>
        </w:rPr>
        <w:t>divclass</w:t>
      </w:r>
      <w:r w:rsidRPr="00067E3B">
        <w:rPr>
          <w:rFonts w:ascii="Times New Roman" w:hAnsi="Times New Roman" w:cs="Times New Roman"/>
          <w:szCs w:val="28"/>
        </w:rPr>
        <w:t>=</w:t>
      </w:r>
      <w:r w:rsidRPr="00067E3B">
        <w:rPr>
          <w:rFonts w:ascii="Times New Roman" w:hAnsi="Times New Roman" w:cs="Times New Roman"/>
          <w:szCs w:val="28"/>
          <w:lang w:val="en-US"/>
        </w:rPr>
        <w:t>forprint</w:t>
      </w:r>
      <w:r w:rsidRPr="00067E3B">
        <w:rPr>
          <w:rFonts w:ascii="Times New Roman" w:hAnsi="Times New Roman" w:cs="Times New Roman"/>
          <w:szCs w:val="28"/>
        </w:rPr>
        <w:t>&gt;&lt;</w:t>
      </w:r>
      <w:r w:rsidRPr="00067E3B">
        <w:rPr>
          <w:rFonts w:ascii="Times New Roman" w:hAnsi="Times New Roman" w:cs="Times New Roman"/>
          <w:szCs w:val="28"/>
          <w:lang w:val="en-US"/>
        </w:rPr>
        <w:t>b</w:t>
      </w:r>
      <w:r w:rsidRPr="00067E3B">
        <w:rPr>
          <w:rFonts w:ascii="Times New Roman" w:hAnsi="Times New Roman" w:cs="Times New Roman"/>
          <w:szCs w:val="28"/>
        </w:rPr>
        <w:t>&gt;Внимание!&lt;/</w:t>
      </w:r>
      <w:r w:rsidRPr="00067E3B">
        <w:rPr>
          <w:rFonts w:ascii="Times New Roman" w:hAnsi="Times New Roman" w:cs="Times New Roman"/>
          <w:szCs w:val="28"/>
          <w:lang w:val="en-US"/>
        </w:rPr>
        <w:t>b</w:t>
      </w:r>
      <w:r w:rsidRPr="00067E3B">
        <w:rPr>
          <w:rFonts w:ascii="Times New Roman" w:hAnsi="Times New Roman" w:cs="Times New Roman"/>
          <w:szCs w:val="28"/>
        </w:rPr>
        <w:t>&gt; В версии для печати изображения нет.&lt;/</w:t>
      </w:r>
      <w:r w:rsidRPr="00067E3B">
        <w:rPr>
          <w:rFonts w:ascii="Times New Roman" w:hAnsi="Times New Roman" w:cs="Times New Roman"/>
          <w:szCs w:val="28"/>
          <w:lang w:val="en-US"/>
        </w:rPr>
        <w:t>div</w:t>
      </w:r>
      <w:r w:rsidRPr="00067E3B">
        <w:rPr>
          <w:rFonts w:ascii="Times New Roman" w:hAnsi="Times New Roman" w:cs="Times New Roman"/>
          <w:szCs w:val="28"/>
        </w:rPr>
        <w:t>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&lt;/body&gt;</w:t>
      </w:r>
    </w:p>
    <w:p w:rsidR="00004036" w:rsidRPr="00067E3B" w:rsidRDefault="00004036" w:rsidP="00004036">
      <w:pPr>
        <w:pStyle w:val="a9"/>
        <w:jc w:val="both"/>
        <w:rPr>
          <w:rFonts w:ascii="Times New Roman" w:hAnsi="Times New Roman" w:cs="Times New Roman"/>
          <w:szCs w:val="28"/>
          <w:lang w:val="en-US"/>
        </w:rPr>
      </w:pPr>
      <w:r w:rsidRPr="00067E3B">
        <w:rPr>
          <w:rFonts w:ascii="Times New Roman" w:hAnsi="Times New Roman" w:cs="Times New Roman"/>
          <w:szCs w:val="28"/>
          <w:lang w:val="en-US"/>
        </w:rPr>
        <w:t>&lt;/html&gt;</w:t>
      </w:r>
    </w:p>
    <w:p w:rsidR="00004036" w:rsidRPr="00067E3B" w:rsidRDefault="00004036" w:rsidP="00004036">
      <w:pPr>
        <w:pStyle w:val="a4"/>
        <w:jc w:val="both"/>
        <w:rPr>
          <w:szCs w:val="28"/>
        </w:rPr>
      </w:pPr>
    </w:p>
    <w:p w:rsidR="00004036" w:rsidRPr="00067E3B" w:rsidRDefault="00004036" w:rsidP="00004036">
      <w:pPr>
        <w:pStyle w:val="a4"/>
        <w:ind w:firstLine="0"/>
        <w:jc w:val="both"/>
        <w:rPr>
          <w:szCs w:val="28"/>
        </w:rPr>
      </w:pPr>
      <w:r w:rsidRPr="00067E3B">
        <w:rPr>
          <w:noProof/>
          <w:szCs w:val="28"/>
        </w:rPr>
        <w:drawing>
          <wp:inline distT="0" distB="0" distL="0" distR="0" wp14:anchorId="26DD03F9" wp14:editId="07EE23EE">
            <wp:extent cx="4224020" cy="387604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020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036" w:rsidRPr="00067E3B" w:rsidRDefault="00004036" w:rsidP="00004036">
      <w:pPr>
        <w:pStyle w:val="a4"/>
        <w:jc w:val="both"/>
        <w:rPr>
          <w:szCs w:val="28"/>
        </w:rPr>
      </w:pPr>
    </w:p>
    <w:p w:rsidR="00004036" w:rsidRPr="00067E3B" w:rsidRDefault="00004036" w:rsidP="00004036">
      <w:pPr>
        <w:pStyle w:val="a4"/>
        <w:ind w:firstLine="0"/>
        <w:jc w:val="both"/>
        <w:rPr>
          <w:szCs w:val="28"/>
        </w:rPr>
      </w:pPr>
      <w:r w:rsidRPr="00067E3B">
        <w:rPr>
          <w:noProof/>
          <w:szCs w:val="28"/>
        </w:rPr>
        <w:lastRenderedPageBreak/>
        <w:drawing>
          <wp:inline distT="0" distB="0" distL="0" distR="0" wp14:anchorId="55E504FA" wp14:editId="4DFCC868">
            <wp:extent cx="6082665" cy="44132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665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036" w:rsidRPr="00067E3B" w:rsidRDefault="00004036" w:rsidP="00004036">
      <w:pPr>
        <w:rPr>
          <w:sz w:val="28"/>
          <w:szCs w:val="28"/>
        </w:rPr>
      </w:pPr>
      <w:bookmarkStart w:id="12" w:name="_Toc379734258"/>
      <w:bookmarkStart w:id="13" w:name="_Toc446008389"/>
    </w:p>
    <w:bookmarkEnd w:id="12"/>
    <w:bookmarkEnd w:id="13"/>
    <w:p w:rsidR="00004036" w:rsidRPr="007D2A66" w:rsidRDefault="00004036" w:rsidP="00F37C44">
      <w:pPr>
        <w:shd w:val="clear" w:color="auto" w:fill="FFFFFF"/>
        <w:jc w:val="both"/>
        <w:rPr>
          <w:color w:val="000000"/>
          <w:sz w:val="26"/>
          <w:szCs w:val="26"/>
        </w:rPr>
      </w:pPr>
    </w:p>
    <w:sectPr w:rsidR="00004036" w:rsidRPr="007D2A66" w:rsidSect="009926B0">
      <w:pgSz w:w="11907" w:h="16838"/>
      <w:pgMar w:top="1134" w:right="1134" w:bottom="1701" w:left="1134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0387" w:rsidRDefault="00870387" w:rsidP="003939AA">
      <w:r>
        <w:separator/>
      </w:r>
    </w:p>
  </w:endnote>
  <w:endnote w:type="continuationSeparator" w:id="0">
    <w:p w:rsidR="00870387" w:rsidRDefault="00870387" w:rsidP="00393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0387" w:rsidRDefault="00870387" w:rsidP="003939AA">
      <w:r>
        <w:separator/>
      </w:r>
    </w:p>
  </w:footnote>
  <w:footnote w:type="continuationSeparator" w:id="0">
    <w:p w:rsidR="00870387" w:rsidRDefault="00870387" w:rsidP="00393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60C73"/>
    <w:multiLevelType w:val="multilevel"/>
    <w:tmpl w:val="374A5F9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6D00162"/>
    <w:multiLevelType w:val="hybridMultilevel"/>
    <w:tmpl w:val="9740059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656B41"/>
    <w:multiLevelType w:val="hybridMultilevel"/>
    <w:tmpl w:val="B9768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722A4"/>
    <w:multiLevelType w:val="hybridMultilevel"/>
    <w:tmpl w:val="4486486A"/>
    <w:lvl w:ilvl="0" w:tplc="2026BEA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17AE1322"/>
    <w:multiLevelType w:val="hybridMultilevel"/>
    <w:tmpl w:val="1E8AE720"/>
    <w:lvl w:ilvl="0" w:tplc="59160918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5" w15:restartNumberingAfterBreak="0">
    <w:nsid w:val="2C917523"/>
    <w:multiLevelType w:val="hybridMultilevel"/>
    <w:tmpl w:val="40520092"/>
    <w:lvl w:ilvl="0" w:tplc="446679C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5AFE07AA"/>
    <w:multiLevelType w:val="hybridMultilevel"/>
    <w:tmpl w:val="87DECA22"/>
    <w:lvl w:ilvl="0" w:tplc="1298D49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460FB5"/>
    <w:multiLevelType w:val="hybridMultilevel"/>
    <w:tmpl w:val="9D80C1C4"/>
    <w:lvl w:ilvl="0" w:tplc="666CA34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68723A2C"/>
    <w:multiLevelType w:val="multilevel"/>
    <w:tmpl w:val="036818C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6DD846D6"/>
    <w:multiLevelType w:val="multilevel"/>
    <w:tmpl w:val="DC94A33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26A10A4"/>
    <w:multiLevelType w:val="hybridMultilevel"/>
    <w:tmpl w:val="668C825E"/>
    <w:lvl w:ilvl="0" w:tplc="82EC07A8">
      <w:start w:val="1"/>
      <w:numFmt w:val="decimal"/>
      <w:pStyle w:val="1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F9654C"/>
    <w:multiLevelType w:val="hybridMultilevel"/>
    <w:tmpl w:val="BB7E4B38"/>
    <w:lvl w:ilvl="0" w:tplc="352068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A210BC4"/>
    <w:multiLevelType w:val="hybridMultilevel"/>
    <w:tmpl w:val="15A49E9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4"/>
  </w:num>
  <w:num w:numId="9">
    <w:abstractNumId w:val="10"/>
  </w:num>
  <w:num w:numId="10">
    <w:abstractNumId w:val="12"/>
  </w:num>
  <w:num w:numId="11">
    <w:abstractNumId w:val="6"/>
  </w:num>
  <w:num w:numId="12">
    <w:abstractNumId w:val="10"/>
    <w:lvlOverride w:ilvl="0">
      <w:startOverride w:val="1"/>
    </w:lvlOverride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AFC"/>
    <w:rsid w:val="00004036"/>
    <w:rsid w:val="00037BAA"/>
    <w:rsid w:val="00061232"/>
    <w:rsid w:val="00067E3B"/>
    <w:rsid w:val="0008403B"/>
    <w:rsid w:val="000B6305"/>
    <w:rsid w:val="000B6FF1"/>
    <w:rsid w:val="000C4D3C"/>
    <w:rsid w:val="000D578A"/>
    <w:rsid w:val="0011655A"/>
    <w:rsid w:val="001202D0"/>
    <w:rsid w:val="00136795"/>
    <w:rsid w:val="00152CC8"/>
    <w:rsid w:val="00153D74"/>
    <w:rsid w:val="00153DA3"/>
    <w:rsid w:val="001560A4"/>
    <w:rsid w:val="001C111E"/>
    <w:rsid w:val="001C1276"/>
    <w:rsid w:val="001C225C"/>
    <w:rsid w:val="001D1632"/>
    <w:rsid w:val="00200813"/>
    <w:rsid w:val="00203067"/>
    <w:rsid w:val="00230970"/>
    <w:rsid w:val="00240F31"/>
    <w:rsid w:val="00283C08"/>
    <w:rsid w:val="00297302"/>
    <w:rsid w:val="002A76F6"/>
    <w:rsid w:val="002C1325"/>
    <w:rsid w:val="002C210E"/>
    <w:rsid w:val="002C7C7E"/>
    <w:rsid w:val="002D6969"/>
    <w:rsid w:val="002E1610"/>
    <w:rsid w:val="00324DEB"/>
    <w:rsid w:val="00356218"/>
    <w:rsid w:val="00371617"/>
    <w:rsid w:val="003939AA"/>
    <w:rsid w:val="00395DFF"/>
    <w:rsid w:val="003F5520"/>
    <w:rsid w:val="004010F8"/>
    <w:rsid w:val="00410E66"/>
    <w:rsid w:val="00421480"/>
    <w:rsid w:val="004410C6"/>
    <w:rsid w:val="00493A33"/>
    <w:rsid w:val="004C501C"/>
    <w:rsid w:val="00546C9A"/>
    <w:rsid w:val="00557C8E"/>
    <w:rsid w:val="00564C75"/>
    <w:rsid w:val="00574EF1"/>
    <w:rsid w:val="00586A2E"/>
    <w:rsid w:val="005928DC"/>
    <w:rsid w:val="00601C0D"/>
    <w:rsid w:val="0061752D"/>
    <w:rsid w:val="006527D3"/>
    <w:rsid w:val="00654A99"/>
    <w:rsid w:val="0067230A"/>
    <w:rsid w:val="006731AC"/>
    <w:rsid w:val="00680298"/>
    <w:rsid w:val="00681AC5"/>
    <w:rsid w:val="006C78C0"/>
    <w:rsid w:val="006D3557"/>
    <w:rsid w:val="006D6A7D"/>
    <w:rsid w:val="006F2B28"/>
    <w:rsid w:val="006F39AC"/>
    <w:rsid w:val="007421FC"/>
    <w:rsid w:val="007801BF"/>
    <w:rsid w:val="00784D28"/>
    <w:rsid w:val="0079283C"/>
    <w:rsid w:val="007B138C"/>
    <w:rsid w:val="007D2A66"/>
    <w:rsid w:val="00826797"/>
    <w:rsid w:val="00831B74"/>
    <w:rsid w:val="00870387"/>
    <w:rsid w:val="00876759"/>
    <w:rsid w:val="00880F59"/>
    <w:rsid w:val="008832F6"/>
    <w:rsid w:val="00887263"/>
    <w:rsid w:val="008B223B"/>
    <w:rsid w:val="008B759F"/>
    <w:rsid w:val="00923A04"/>
    <w:rsid w:val="00925444"/>
    <w:rsid w:val="00933FD0"/>
    <w:rsid w:val="00944599"/>
    <w:rsid w:val="00965767"/>
    <w:rsid w:val="009864B3"/>
    <w:rsid w:val="00986E61"/>
    <w:rsid w:val="009926B0"/>
    <w:rsid w:val="009E55DD"/>
    <w:rsid w:val="009F0972"/>
    <w:rsid w:val="00A43AAD"/>
    <w:rsid w:val="00A518FE"/>
    <w:rsid w:val="00A81B8C"/>
    <w:rsid w:val="00A9123C"/>
    <w:rsid w:val="00A92598"/>
    <w:rsid w:val="00AB2CD3"/>
    <w:rsid w:val="00AB4FA7"/>
    <w:rsid w:val="00AC0360"/>
    <w:rsid w:val="00AF5567"/>
    <w:rsid w:val="00B02688"/>
    <w:rsid w:val="00B21EEC"/>
    <w:rsid w:val="00B512D2"/>
    <w:rsid w:val="00B565BE"/>
    <w:rsid w:val="00B57AC9"/>
    <w:rsid w:val="00B95076"/>
    <w:rsid w:val="00BA450C"/>
    <w:rsid w:val="00BC48E4"/>
    <w:rsid w:val="00BE3EC1"/>
    <w:rsid w:val="00BF3808"/>
    <w:rsid w:val="00C4203D"/>
    <w:rsid w:val="00C803B8"/>
    <w:rsid w:val="00CA0AE6"/>
    <w:rsid w:val="00CB4A59"/>
    <w:rsid w:val="00CD6265"/>
    <w:rsid w:val="00D01934"/>
    <w:rsid w:val="00D25D53"/>
    <w:rsid w:val="00D40186"/>
    <w:rsid w:val="00D54672"/>
    <w:rsid w:val="00DE7104"/>
    <w:rsid w:val="00E0256E"/>
    <w:rsid w:val="00E23FF1"/>
    <w:rsid w:val="00E2516B"/>
    <w:rsid w:val="00E34EEE"/>
    <w:rsid w:val="00E46813"/>
    <w:rsid w:val="00E65276"/>
    <w:rsid w:val="00E74044"/>
    <w:rsid w:val="00EA2D9A"/>
    <w:rsid w:val="00EB0700"/>
    <w:rsid w:val="00ED1AFC"/>
    <w:rsid w:val="00ED2B7C"/>
    <w:rsid w:val="00EE3B15"/>
    <w:rsid w:val="00F024DE"/>
    <w:rsid w:val="00F200C9"/>
    <w:rsid w:val="00F3721B"/>
    <w:rsid w:val="00F37C44"/>
    <w:rsid w:val="00F40742"/>
    <w:rsid w:val="00FB37BA"/>
    <w:rsid w:val="00FB7E15"/>
    <w:rsid w:val="00FC19CB"/>
    <w:rsid w:val="00FE0DED"/>
    <w:rsid w:val="00FE0E24"/>
    <w:rsid w:val="00FE1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8C0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2D9A"/>
    <w:pPr>
      <w:keepNext/>
      <w:keepLines/>
      <w:pageBreakBefore/>
      <w:numPr>
        <w:numId w:val="9"/>
      </w:numPr>
      <w:spacing w:before="480"/>
      <w:outlineLvl w:val="0"/>
    </w:pPr>
    <w:rPr>
      <w:rFonts w:asciiTheme="minorHAnsi" w:eastAsiaTheme="majorEastAsia" w:hAnsiTheme="minorHAnsi" w:cstheme="minorHAns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04036"/>
    <w:pPr>
      <w:shd w:val="clear" w:color="auto" w:fill="FFFFFF"/>
      <w:jc w:val="right"/>
      <w:outlineLvl w:val="1"/>
    </w:pPr>
    <w:rPr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598"/>
    <w:pPr>
      <w:ind w:left="720"/>
      <w:contextualSpacing/>
    </w:pPr>
  </w:style>
  <w:style w:type="paragraph" w:customStyle="1" w:styleId="a4">
    <w:name w:val="Мой обычный"/>
    <w:basedOn w:val="a"/>
    <w:link w:val="a5"/>
    <w:qFormat/>
    <w:rsid w:val="007B138C"/>
    <w:pPr>
      <w:spacing w:line="360" w:lineRule="auto"/>
      <w:ind w:firstLine="720"/>
    </w:pPr>
    <w:rPr>
      <w:sz w:val="28"/>
      <w:szCs w:val="20"/>
    </w:rPr>
  </w:style>
  <w:style w:type="character" w:customStyle="1" w:styleId="a5">
    <w:name w:val="Мой обычный Знак"/>
    <w:link w:val="a4"/>
    <w:rsid w:val="007B138C"/>
    <w:rPr>
      <w:rFonts w:eastAsia="Times New Roman"/>
      <w:sz w:val="28"/>
      <w:szCs w:val="20"/>
      <w:lang w:eastAsia="ru-RU"/>
    </w:rPr>
  </w:style>
  <w:style w:type="character" w:styleId="a6">
    <w:name w:val="Strong"/>
    <w:qFormat/>
    <w:rsid w:val="007B138C"/>
    <w:rPr>
      <w:b/>
      <w:bCs/>
    </w:rPr>
  </w:style>
  <w:style w:type="paragraph" w:customStyle="1" w:styleId="a7">
    <w:name w:val="Лабораторная работа"/>
    <w:basedOn w:val="1"/>
    <w:link w:val="a8"/>
    <w:qFormat/>
    <w:rsid w:val="007B138C"/>
    <w:pPr>
      <w:keepLines w:val="0"/>
      <w:spacing w:before="240" w:after="60"/>
      <w:jc w:val="center"/>
    </w:pPr>
    <w:rPr>
      <w:rFonts w:ascii="Times New Roman" w:eastAsia="Times New Roman" w:hAnsi="Times New Roman" w:cs="Times New Roman"/>
      <w:bCs w:val="0"/>
      <w:kern w:val="28"/>
    </w:rPr>
  </w:style>
  <w:style w:type="character" w:customStyle="1" w:styleId="a8">
    <w:name w:val="Лабораторная работа Знак"/>
    <w:link w:val="a7"/>
    <w:rsid w:val="007B138C"/>
    <w:rPr>
      <w:rFonts w:eastAsia="Times New Roman"/>
      <w:b/>
      <w:kern w:val="28"/>
      <w:sz w:val="28"/>
      <w:szCs w:val="28"/>
      <w:lang w:eastAsia="ru-RU"/>
    </w:rPr>
  </w:style>
  <w:style w:type="paragraph" w:customStyle="1" w:styleId="a9">
    <w:name w:val="Код"/>
    <w:basedOn w:val="a"/>
    <w:link w:val="aa"/>
    <w:qFormat/>
    <w:rsid w:val="007B138C"/>
    <w:pPr>
      <w:ind w:left="720"/>
    </w:pPr>
    <w:rPr>
      <w:rFonts w:ascii="Arial Narrow" w:hAnsi="Arial Narrow" w:cs="Tahoma"/>
      <w:sz w:val="28"/>
      <w:szCs w:val="20"/>
    </w:rPr>
  </w:style>
  <w:style w:type="character" w:customStyle="1" w:styleId="aa">
    <w:name w:val="Код Знак"/>
    <w:link w:val="a9"/>
    <w:rsid w:val="007B138C"/>
    <w:rPr>
      <w:rFonts w:ascii="Arial Narrow" w:eastAsia="Times New Roman" w:hAnsi="Arial Narrow" w:cs="Tahoma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A2D9A"/>
    <w:rPr>
      <w:rFonts w:asciiTheme="minorHAnsi" w:eastAsiaTheme="majorEastAsia" w:hAnsiTheme="minorHAnsi" w:cstheme="minorHAnsi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B13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138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3939A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939AA"/>
    <w:rPr>
      <w:rFonts w:eastAsia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3939A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939AA"/>
    <w:rPr>
      <w:rFonts w:eastAsia="Times New Roman"/>
      <w:lang w:eastAsia="ru-RU"/>
    </w:rPr>
  </w:style>
  <w:style w:type="character" w:styleId="af1">
    <w:name w:val="Hyperlink"/>
    <w:uiPriority w:val="99"/>
    <w:rsid w:val="007D2A66"/>
    <w:rPr>
      <w:color w:val="0000FF"/>
      <w:u w:val="single"/>
    </w:rPr>
  </w:style>
  <w:style w:type="paragraph" w:styleId="af2">
    <w:name w:val="TOC Heading"/>
    <w:basedOn w:val="1"/>
    <w:next w:val="a"/>
    <w:uiPriority w:val="39"/>
    <w:unhideWhenUsed/>
    <w:qFormat/>
    <w:rsid w:val="007D2A66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rsid w:val="00574EF1"/>
    <w:pPr>
      <w:tabs>
        <w:tab w:val="right" w:leader="dot" w:pos="9344"/>
      </w:tabs>
    </w:pPr>
    <w:rPr>
      <w:b/>
      <w:color w:val="000000"/>
      <w:sz w:val="28"/>
      <w:szCs w:val="28"/>
    </w:rPr>
  </w:style>
  <w:style w:type="character" w:styleId="af3">
    <w:name w:val="Emphasis"/>
    <w:basedOn w:val="a0"/>
    <w:uiPriority w:val="20"/>
    <w:qFormat/>
    <w:rsid w:val="00D54672"/>
    <w:rPr>
      <w:i/>
      <w:iCs/>
    </w:rPr>
  </w:style>
  <w:style w:type="table" w:styleId="af4">
    <w:name w:val="Table Grid"/>
    <w:basedOn w:val="a1"/>
    <w:uiPriority w:val="59"/>
    <w:rsid w:val="00FB3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04036"/>
    <w:rPr>
      <w:rFonts w:eastAsia="Times New Roman"/>
      <w:spacing w:val="-4"/>
      <w:sz w:val="28"/>
      <w:szCs w:val="28"/>
      <w:shd w:val="clear" w:color="auto" w:fill="FFFFFF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574EF1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4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8700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0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15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75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17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33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28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74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24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89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427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72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3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37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15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72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78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28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90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10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55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82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17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33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65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46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94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package" Target="embeddings/_____Microsoft_Excel1.xlsx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5EC99-F3E2-4C68-BCFF-3AA545CFA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2262</Words>
  <Characters>12894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2022-07-04T07:40:00Z</dcterms:created>
  <dcterms:modified xsi:type="dcterms:W3CDTF">2022-07-04T09:15:00Z</dcterms:modified>
</cp:coreProperties>
</file>