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470D36" w:rsidRDefault="002774F5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470D36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92190" cy="1116330"/>
            <wp:effectExtent l="0" t="0" r="3810" b="762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470D36" w:rsidRDefault="00331D46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bookmarkStart w:id="0" w:name="РР1_реферат"/>
      <w:bookmarkEnd w:id="0"/>
      <w:r w:rsidRPr="00470D36">
        <w:rPr>
          <w:rFonts w:ascii="Times New Roman" w:eastAsia="FranklinGothicBook" w:hAnsi="Times New Roman"/>
          <w:b/>
          <w:sz w:val="28"/>
          <w:szCs w:val="28"/>
        </w:rPr>
        <w:t>Кафедра «</w:t>
      </w:r>
      <w:r w:rsidR="0079569C">
        <w:rPr>
          <w:rFonts w:ascii="Times New Roman" w:eastAsia="FranklinGothicBook" w:hAnsi="Times New Roman"/>
          <w:b/>
          <w:sz w:val="28"/>
          <w:szCs w:val="28"/>
        </w:rPr>
        <w:t>Информационных систем</w:t>
      </w:r>
      <w:r w:rsidRPr="00470D36">
        <w:rPr>
          <w:rFonts w:ascii="Times New Roman" w:eastAsia="FranklinGothicBook" w:hAnsi="Times New Roman"/>
          <w:b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по дисциплине «</w:t>
      </w:r>
      <w:bookmarkStart w:id="1" w:name="_GoBack"/>
      <w:r w:rsidR="0071041E" w:rsidRPr="0071041E">
        <w:rPr>
          <w:rFonts w:ascii="Times New Roman" w:hAnsi="Times New Roman"/>
          <w:b/>
          <w:bCs/>
          <w:spacing w:val="-2"/>
          <w:sz w:val="28"/>
          <w:szCs w:val="28"/>
        </w:rPr>
        <w:t>Автоматизация решения оперативных и расчетных задач в корпоративных информационных системах</w:t>
      </w:r>
      <w:bookmarkEnd w:id="1"/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Направление подготовки: </w:t>
      </w:r>
      <w:r w:rsidR="00B23DBF" w:rsidRPr="00470D36">
        <w:rPr>
          <w:rFonts w:ascii="Times New Roman" w:hAnsi="Times New Roman"/>
          <w:i/>
          <w:sz w:val="28"/>
          <w:szCs w:val="28"/>
        </w:rPr>
        <w:t>09.03.03</w:t>
      </w:r>
      <w:r w:rsidRPr="00470D36">
        <w:rPr>
          <w:rFonts w:ascii="Times New Roman" w:hAnsi="Times New Roman"/>
          <w:i/>
          <w:sz w:val="28"/>
          <w:szCs w:val="28"/>
        </w:rPr>
        <w:t xml:space="preserve"> «</w:t>
      </w:r>
      <w:r w:rsidR="00B23DBF" w:rsidRPr="00470D36">
        <w:rPr>
          <w:rFonts w:ascii="Times New Roman" w:hAnsi="Times New Roman"/>
          <w:i/>
          <w:sz w:val="28"/>
          <w:szCs w:val="28"/>
        </w:rPr>
        <w:t>Прикладная информатика</w:t>
      </w:r>
      <w:r w:rsidRPr="00470D36">
        <w:rPr>
          <w:rFonts w:ascii="Times New Roman" w:hAnsi="Times New Roman"/>
          <w:i/>
          <w:sz w:val="28"/>
          <w:szCs w:val="28"/>
        </w:rPr>
        <w:t>»</w:t>
      </w:r>
    </w:p>
    <w:p w:rsidR="00B23DBF" w:rsidRPr="00470D36" w:rsidRDefault="00B23DBF" w:rsidP="00B23DB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</w:p>
    <w:p w:rsidR="00B23DBF" w:rsidRPr="00470D36" w:rsidRDefault="00B23DBF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Уровень высшего образования:</w:t>
      </w: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470D36">
        <w:rPr>
          <w:rFonts w:ascii="Times New Roman" w:hAnsi="Times New Roman"/>
          <w:i/>
          <w:sz w:val="28"/>
          <w:szCs w:val="28"/>
          <w:u w:val="single"/>
        </w:rPr>
        <w:t>Бакалавриат</w:t>
      </w: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sz w:val="28"/>
          <w:szCs w:val="28"/>
        </w:rPr>
        <w:t>Москва 20</w:t>
      </w:r>
      <w:r w:rsidR="00ED7D72">
        <w:rPr>
          <w:rFonts w:ascii="Times New Roman" w:eastAsia="FranklinGothicBook" w:hAnsi="Times New Roman"/>
          <w:b/>
          <w:sz w:val="28"/>
          <w:szCs w:val="28"/>
        </w:rPr>
        <w:t>20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pStyle w:val="a6"/>
        <w:spacing w:before="0" w:line="360" w:lineRule="auto"/>
        <w:rPr>
          <w:rFonts w:ascii="Times New Roman" w:hAnsi="Times New Roman"/>
          <w:color w:val="auto"/>
        </w:rPr>
      </w:pPr>
      <w:r w:rsidRPr="00470D36">
        <w:rPr>
          <w:rFonts w:ascii="Times New Roman" w:hAnsi="Times New Roman"/>
          <w:color w:val="auto"/>
        </w:rPr>
        <w:t>СОДЕРЖАНИЕ</w:t>
      </w:r>
    </w:p>
    <w:p w:rsidR="00ED7D72" w:rsidRPr="00ED7130" w:rsidRDefault="00331D46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r w:rsidRPr="00470D36">
        <w:rPr>
          <w:sz w:val="26"/>
          <w:szCs w:val="26"/>
        </w:rPr>
        <w:fldChar w:fldCharType="begin"/>
      </w:r>
      <w:r w:rsidRPr="00470D36">
        <w:rPr>
          <w:sz w:val="26"/>
          <w:szCs w:val="26"/>
        </w:rPr>
        <w:instrText xml:space="preserve"> TOC \o "1-3" \h \z \u </w:instrText>
      </w:r>
      <w:r w:rsidRPr="00470D36">
        <w:rPr>
          <w:sz w:val="26"/>
          <w:szCs w:val="26"/>
        </w:rPr>
        <w:fldChar w:fldCharType="separate"/>
      </w:r>
      <w:hyperlink w:anchor="_Toc56020553" w:history="1">
        <w:r w:rsidR="00ED7D72" w:rsidRPr="00167817">
          <w:rPr>
            <w:rStyle w:val="a3"/>
            <w:noProof/>
          </w:rPr>
          <w:t>1.   ОБЩИЕ ПОЛОЖЕНИЯ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_Toc56020553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3</w:t>
        </w:r>
        <w:r w:rsidR="00ED7D72">
          <w:rPr>
            <w:noProof/>
            <w:webHidden/>
          </w:rPr>
          <w:fldChar w:fldCharType="end"/>
        </w:r>
      </w:hyperlink>
    </w:p>
    <w:p w:rsidR="00ED7D72" w:rsidRPr="00ED7130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5" w:history="1">
        <w:r w:rsidRPr="00167817">
          <w:rPr>
            <w:rStyle w:val="a3"/>
            <w:noProof/>
          </w:rPr>
          <w:t>2.  ЗАДАНИЯ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D7D72" w:rsidRPr="00ED7130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6" w:history="1">
        <w:r w:rsidRPr="00167817">
          <w:rPr>
            <w:rStyle w:val="a3"/>
            <w:noProof/>
          </w:rPr>
          <w:t>3.   ОБЩИЕ РЕКОМЕНДАЦИИ ПО ВЫПОЛНЕНИЮ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D7D72" w:rsidRPr="00ED7130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7" w:history="1">
        <w:r w:rsidRPr="00167817">
          <w:rPr>
            <w:rStyle w:val="a3"/>
            <w:noProof/>
          </w:rPr>
          <w:t>4. 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D7D72" w:rsidRPr="00ED7130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8" w:history="1">
        <w:r w:rsidRPr="00167817">
          <w:rPr>
            <w:rStyle w:val="a3"/>
            <w:noProof/>
          </w:rPr>
          <w:t>5. 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31D46" w:rsidRPr="00470D36" w:rsidRDefault="00331D46" w:rsidP="00331D46">
      <w:pPr>
        <w:rPr>
          <w:rFonts w:ascii="Times New Roman" w:hAnsi="Times New Roman"/>
          <w:b/>
          <w:bCs/>
          <w:sz w:val="26"/>
          <w:szCs w:val="26"/>
        </w:rPr>
      </w:pPr>
      <w:r w:rsidRPr="00470D36">
        <w:rPr>
          <w:rFonts w:ascii="Times New Roman" w:hAnsi="Times New Roman"/>
          <w:b/>
          <w:bCs/>
          <w:sz w:val="26"/>
          <w:szCs w:val="26"/>
        </w:rPr>
        <w:fldChar w:fldCharType="end"/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4331A1">
      <w:pPr>
        <w:pStyle w:val="1"/>
      </w:pPr>
      <w:bookmarkStart w:id="2" w:name="_Toc56020553"/>
      <w:r w:rsidRPr="00470D36">
        <w:t>1.   ОБЩИЕ ПОЛОЖЕНИЯ</w:t>
      </w:r>
      <w:bookmarkEnd w:id="2"/>
    </w:p>
    <w:p w:rsidR="00331D46" w:rsidRPr="005E25D4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rStyle w:val="af1"/>
        </w:rPr>
      </w:pPr>
      <w:bookmarkStart w:id="3" w:name="_Toc56017482"/>
      <w:bookmarkStart w:id="4" w:name="_Toc56020554"/>
      <w:r w:rsidRPr="005E25D4">
        <w:rPr>
          <w:rStyle w:val="af1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  <w:bookmarkEnd w:id="3"/>
      <w:bookmarkEnd w:id="4"/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Рейтинговая работа  – </w:t>
      </w:r>
      <w:r w:rsidR="009E480F"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470D36" w:rsidRDefault="009E480F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Рейтинговая работа в виде </w:t>
      </w:r>
      <w:r w:rsidR="009E480F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Fonts w:ascii="Times New Roman" w:hAnsi="Times New Roman"/>
          <w:sz w:val="28"/>
          <w:szCs w:val="28"/>
        </w:rPr>
        <w:t xml:space="preserve"> состоит из </w:t>
      </w:r>
      <w:r w:rsidR="00A75E8B">
        <w:rPr>
          <w:rFonts w:ascii="Times New Roman" w:hAnsi="Times New Roman"/>
          <w:sz w:val="28"/>
          <w:szCs w:val="28"/>
        </w:rPr>
        <w:t xml:space="preserve">задания, по которому необходимо </w:t>
      </w:r>
      <w:r w:rsidR="00383768">
        <w:rPr>
          <w:rFonts w:ascii="Times New Roman" w:hAnsi="Times New Roman"/>
          <w:sz w:val="28"/>
          <w:szCs w:val="28"/>
        </w:rPr>
        <w:t>провести автоматизацию организации в рамках предложенной предметной области с использованием платформы 1С.</w:t>
      </w:r>
      <w:r w:rsidR="00A75E8B" w:rsidRPr="00A75E8B">
        <w:rPr>
          <w:rFonts w:ascii="Times New Roman" w:hAnsi="Times New Roman"/>
          <w:sz w:val="28"/>
          <w:szCs w:val="28"/>
        </w:rPr>
        <w:t xml:space="preserve"> </w:t>
      </w:r>
      <w:r w:rsidR="00A75E8B">
        <w:rPr>
          <w:rFonts w:ascii="Times New Roman" w:hAnsi="Times New Roman"/>
          <w:sz w:val="28"/>
          <w:szCs w:val="28"/>
        </w:rPr>
        <w:t>При этом оценивается не только получение конечного результата, но и качество кода программы и следование стилю, изложенному в учебном пособии.</w:t>
      </w:r>
      <w:r w:rsidRPr="00470D36">
        <w:rPr>
          <w:rFonts w:ascii="Times New Roman" w:hAnsi="Times New Roman"/>
          <w:sz w:val="28"/>
          <w:szCs w:val="28"/>
        </w:rPr>
        <w:t xml:space="preserve"> Решение задач </w:t>
      </w:r>
      <w:r w:rsidR="009C10E8" w:rsidRPr="00470D36">
        <w:rPr>
          <w:rFonts w:ascii="Times New Roman" w:hAnsi="Times New Roman"/>
          <w:sz w:val="28"/>
          <w:szCs w:val="28"/>
        </w:rPr>
        <w:t xml:space="preserve">расчетно-аналитического задания </w:t>
      </w:r>
      <w:r w:rsidRPr="00470D36">
        <w:rPr>
          <w:rFonts w:ascii="Times New Roman" w:hAnsi="Times New Roman"/>
          <w:sz w:val="28"/>
          <w:szCs w:val="28"/>
        </w:rPr>
        <w:t xml:space="preserve">рассчитано на обретение навыков правильного применения </w:t>
      </w:r>
      <w:r w:rsidR="00383768">
        <w:rPr>
          <w:rFonts w:ascii="Times New Roman" w:hAnsi="Times New Roman"/>
          <w:sz w:val="28"/>
          <w:szCs w:val="28"/>
        </w:rPr>
        <w:t xml:space="preserve">платформы 1С предприятие </w:t>
      </w:r>
      <w:r w:rsidRPr="00470D36">
        <w:rPr>
          <w:rFonts w:ascii="Times New Roman" w:hAnsi="Times New Roman"/>
          <w:sz w:val="28"/>
          <w:szCs w:val="28"/>
        </w:rPr>
        <w:t xml:space="preserve">в конкретных условиях, развитие профессиональных компетенций в целом. </w:t>
      </w:r>
    </w:p>
    <w:p w:rsidR="009C10E8" w:rsidRPr="00470D36" w:rsidRDefault="00331D46" w:rsidP="00F920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Задание для </w:t>
      </w:r>
      <w:r w:rsidR="00B23DBF" w:rsidRPr="00470D36">
        <w:rPr>
          <w:rFonts w:ascii="Times New Roman" w:hAnsi="Times New Roman"/>
          <w:sz w:val="28"/>
          <w:szCs w:val="28"/>
        </w:rPr>
        <w:t>рейтинговой</w:t>
      </w:r>
      <w:r w:rsidRPr="00470D36">
        <w:rPr>
          <w:rFonts w:ascii="Times New Roman" w:hAnsi="Times New Roman"/>
          <w:sz w:val="28"/>
          <w:szCs w:val="28"/>
        </w:rPr>
        <w:t xml:space="preserve"> работы разработано в </w:t>
      </w:r>
      <w:r w:rsidR="00D5436D" w:rsidRPr="00470D36">
        <w:rPr>
          <w:rFonts w:ascii="Times New Roman" w:hAnsi="Times New Roman"/>
          <w:sz w:val="28"/>
          <w:szCs w:val="28"/>
        </w:rPr>
        <w:t>25</w:t>
      </w:r>
      <w:r w:rsidRPr="00470D36">
        <w:rPr>
          <w:rFonts w:ascii="Times New Roman" w:hAnsi="Times New Roman"/>
          <w:sz w:val="28"/>
          <w:szCs w:val="28"/>
        </w:rPr>
        <w:t xml:space="preserve"> вариантах. </w:t>
      </w:r>
    </w:p>
    <w:p w:rsidR="00383768" w:rsidRDefault="00383768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1 – «А»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2 - «Б»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3 – «В»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4 - «Г»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5 – «Д»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6 - «Е»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7 – «Ж»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8 - «З»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9 – «И»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10 - «К»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11 – «Л»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12 - «М»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13 – «Н»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14 - «О»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15 – «П»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lastRenderedPageBreak/>
        <w:t>Вариант 16 - «Р»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17– «С»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18 - «Т»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19 – «У»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20 - «Ф»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21 – «Х»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22 - «Ц-Ч»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23 – «Ш-Щ»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24 - «Э-Ю»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25 – «Я»</w:t>
      </w:r>
    </w:p>
    <w:p w:rsidR="00331D46" w:rsidRDefault="00331D46" w:rsidP="004331A1">
      <w:pPr>
        <w:pStyle w:val="1"/>
      </w:pPr>
      <w:bookmarkStart w:id="5" w:name="_Toc56020555"/>
      <w:r w:rsidRPr="00470D36">
        <w:t>2.  ЗАДАНИЯ ДЛЯ ВЫПОЛНЕНИЯ РЕЙТИНГОВОЙ РАБОТЫ</w:t>
      </w:r>
      <w:bookmarkEnd w:id="5"/>
    </w:p>
    <w:p w:rsidR="00383768" w:rsidRDefault="00383768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3768" w:rsidRDefault="00383768" w:rsidP="003837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3768">
        <w:rPr>
          <w:rFonts w:ascii="Times New Roman" w:hAnsi="Times New Roman"/>
          <w:bCs/>
          <w:sz w:val="28"/>
          <w:szCs w:val="28"/>
        </w:rPr>
        <w:t xml:space="preserve">Ваша задача </w:t>
      </w:r>
      <w:r>
        <w:rPr>
          <w:rFonts w:ascii="Times New Roman" w:hAnsi="Times New Roman"/>
          <w:bCs/>
          <w:sz w:val="28"/>
          <w:szCs w:val="28"/>
        </w:rPr>
        <w:t xml:space="preserve">состоит в том, чтобы автоматизировать </w:t>
      </w:r>
      <w:r w:rsidR="00CE2474">
        <w:rPr>
          <w:rFonts w:ascii="Times New Roman" w:hAnsi="Times New Roman"/>
          <w:bCs/>
          <w:sz w:val="28"/>
          <w:szCs w:val="28"/>
        </w:rPr>
        <w:t>расчеты заработной платы</w:t>
      </w:r>
      <w:r w:rsidR="00E17B2A">
        <w:rPr>
          <w:rFonts w:ascii="Times New Roman" w:hAnsi="Times New Roman"/>
          <w:bCs/>
          <w:sz w:val="28"/>
          <w:szCs w:val="28"/>
        </w:rPr>
        <w:t xml:space="preserve"> в </w:t>
      </w:r>
      <w:r>
        <w:rPr>
          <w:rFonts w:ascii="Times New Roman" w:hAnsi="Times New Roman"/>
          <w:bCs/>
          <w:sz w:val="28"/>
          <w:szCs w:val="28"/>
        </w:rPr>
        <w:t xml:space="preserve">предложенной предметной области. Организация занимается продажей и покупкой товаров, предоставлением услуг и иной другой деятельностью.  </w:t>
      </w:r>
    </w:p>
    <w:p w:rsidR="00383768" w:rsidRPr="00F92081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В качестве основного инструмента решения поставленной задачи должна быть использована обучающая версия 1С Предприятие: 8.3, а в </w:t>
      </w:r>
      <w:r w:rsidR="00F92081">
        <w:rPr>
          <w:rFonts w:ascii="Times New Roman" w:hAnsi="Times New Roman"/>
          <w:bCs/>
          <w:sz w:val="28"/>
          <w:szCs w:val="28"/>
        </w:rPr>
        <w:t>отчете</w:t>
      </w:r>
      <w:r>
        <w:rPr>
          <w:rFonts w:ascii="Times New Roman" w:hAnsi="Times New Roman"/>
          <w:bCs/>
          <w:sz w:val="28"/>
          <w:szCs w:val="28"/>
        </w:rPr>
        <w:t xml:space="preserve"> по решению задачи</w:t>
      </w:r>
      <w:r w:rsidR="00F92081">
        <w:rPr>
          <w:rFonts w:ascii="Times New Roman" w:hAnsi="Times New Roman"/>
          <w:bCs/>
          <w:sz w:val="28"/>
          <w:szCs w:val="28"/>
        </w:rPr>
        <w:t xml:space="preserve"> необходимо приложить скриншоты решения каждого из приведенных ниже заданий с указанным количеством тестовых данных. Также</w:t>
      </w:r>
      <w:r>
        <w:rPr>
          <w:rFonts w:ascii="Times New Roman" w:hAnsi="Times New Roman"/>
          <w:bCs/>
          <w:sz w:val="28"/>
          <w:szCs w:val="28"/>
        </w:rPr>
        <w:t xml:space="preserve"> можно представить файл с выгрузкой сформированной конфигурации, заполненной тестовыми данными.</w:t>
      </w:r>
      <w:r w:rsidR="00F92081">
        <w:rPr>
          <w:rFonts w:ascii="Times New Roman" w:hAnsi="Times New Roman"/>
          <w:bCs/>
          <w:sz w:val="28"/>
          <w:szCs w:val="28"/>
        </w:rPr>
        <w:t xml:space="preserve"> В таком случае </w:t>
      </w:r>
      <w:r w:rsidR="004E5A67">
        <w:rPr>
          <w:rFonts w:ascii="Times New Roman" w:hAnsi="Times New Roman"/>
          <w:bCs/>
          <w:sz w:val="28"/>
          <w:szCs w:val="28"/>
        </w:rPr>
        <w:t>текстовый документ</w:t>
      </w:r>
      <w:r w:rsidR="00F92081">
        <w:rPr>
          <w:rFonts w:ascii="Times New Roman" w:hAnsi="Times New Roman"/>
          <w:bCs/>
          <w:sz w:val="28"/>
          <w:szCs w:val="28"/>
        </w:rPr>
        <w:t xml:space="preserve"> с отчетом </w:t>
      </w:r>
      <w:r w:rsidR="005E25D4">
        <w:rPr>
          <w:rFonts w:ascii="Times New Roman" w:hAnsi="Times New Roman"/>
          <w:bCs/>
          <w:sz w:val="28"/>
          <w:szCs w:val="28"/>
        </w:rPr>
        <w:t>вместе с</w:t>
      </w:r>
      <w:r w:rsidR="00F92081">
        <w:rPr>
          <w:rFonts w:ascii="Times New Roman" w:hAnsi="Times New Roman"/>
          <w:bCs/>
          <w:sz w:val="28"/>
          <w:szCs w:val="28"/>
        </w:rPr>
        <w:t xml:space="preserve"> конфигураци</w:t>
      </w:r>
      <w:r w:rsidR="005E25D4">
        <w:rPr>
          <w:rFonts w:ascii="Times New Roman" w:hAnsi="Times New Roman"/>
          <w:bCs/>
          <w:sz w:val="28"/>
          <w:szCs w:val="28"/>
        </w:rPr>
        <w:t>ей</w:t>
      </w:r>
      <w:r w:rsidR="00F92081">
        <w:rPr>
          <w:rFonts w:ascii="Times New Roman" w:hAnsi="Times New Roman"/>
          <w:bCs/>
          <w:sz w:val="28"/>
          <w:szCs w:val="28"/>
        </w:rPr>
        <w:t xml:space="preserve"> упаковываются в один архив в формате .zip без пароля и с минимальным сжатием, для загрузки единым файлом в электронную образовательную среду Университета.</w:t>
      </w:r>
    </w:p>
    <w:p w:rsidR="0026284F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Общие принципы решения задач не являются жёстко регламентированными, </w:t>
      </w:r>
      <w:r w:rsidR="004D09CF">
        <w:rPr>
          <w:rFonts w:ascii="Times New Roman" w:hAnsi="Times New Roman"/>
          <w:bCs/>
          <w:sz w:val="28"/>
          <w:szCs w:val="28"/>
        </w:rPr>
        <w:t xml:space="preserve">однако обучающийся должен выполнить ряд </w:t>
      </w:r>
      <w:r w:rsidR="00135904">
        <w:rPr>
          <w:rFonts w:ascii="Times New Roman" w:hAnsi="Times New Roman"/>
          <w:bCs/>
          <w:sz w:val="28"/>
          <w:szCs w:val="28"/>
        </w:rPr>
        <w:t xml:space="preserve">заданий, показывающих освоение основных принципов </w:t>
      </w:r>
      <w:r w:rsidR="00E17B2A">
        <w:rPr>
          <w:rFonts w:ascii="Times New Roman" w:hAnsi="Times New Roman"/>
          <w:bCs/>
          <w:sz w:val="28"/>
          <w:szCs w:val="28"/>
        </w:rPr>
        <w:t xml:space="preserve">решения </w:t>
      </w:r>
      <w:r w:rsidR="00CE2474">
        <w:rPr>
          <w:rFonts w:ascii="Times New Roman" w:hAnsi="Times New Roman"/>
          <w:bCs/>
          <w:sz w:val="28"/>
          <w:szCs w:val="28"/>
        </w:rPr>
        <w:t>расчетных задач</w:t>
      </w:r>
      <w:r w:rsidR="00135904">
        <w:rPr>
          <w:rFonts w:ascii="Times New Roman" w:hAnsi="Times New Roman"/>
          <w:bCs/>
          <w:sz w:val="28"/>
          <w:szCs w:val="28"/>
        </w:rPr>
        <w:t xml:space="preserve"> корпоративных информационных системах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26284F" w:rsidRDefault="00135904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базе </w:t>
      </w:r>
      <w:r w:rsidR="00CE2474">
        <w:rPr>
          <w:rFonts w:ascii="Times New Roman" w:hAnsi="Times New Roman"/>
          <w:bCs/>
          <w:sz w:val="28"/>
          <w:szCs w:val="28"/>
        </w:rPr>
        <w:t>конфигурации, реализованной в рамках рейтинговой работы первого семестра добавить документы и регистры, отвечающие за расчет заработной платы. Если сотрудники в конфигурацию не вносились, то добавить не менее 7 сотрудников. Внести данные, позволяющие провести расчеты не менее чем на 12 месяцев на каждого сотрудника.</w:t>
      </w:r>
    </w:p>
    <w:p w:rsidR="0026284F" w:rsidRDefault="00CE2474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Реализовать план видов расчета в рамках указанной предметной области</w:t>
      </w:r>
      <w:r w:rsidR="00A67320">
        <w:rPr>
          <w:rFonts w:ascii="Times New Roman" w:hAnsi="Times New Roman"/>
          <w:bCs/>
          <w:sz w:val="28"/>
          <w:szCs w:val="28"/>
        </w:rPr>
        <w:t>.</w:t>
      </w:r>
    </w:p>
    <w:p w:rsidR="00906ACF" w:rsidRDefault="00CE2474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Создать регистры расчета. Заполнить данными исходя из примерного количества в 10 записей на каждого сотрудника</w:t>
      </w:r>
      <w:r w:rsidR="00A67320">
        <w:rPr>
          <w:rFonts w:ascii="Times New Roman" w:hAnsi="Times New Roman"/>
          <w:bCs/>
          <w:sz w:val="28"/>
          <w:szCs w:val="28"/>
        </w:rPr>
        <w:t>.</w:t>
      </w:r>
      <w:r w:rsidR="004E5A67">
        <w:rPr>
          <w:rFonts w:ascii="Times New Roman" w:hAnsi="Times New Roman"/>
          <w:bCs/>
          <w:sz w:val="28"/>
          <w:szCs w:val="28"/>
        </w:rPr>
        <w:t xml:space="preserve"> </w:t>
      </w:r>
      <w:r w:rsidR="006D4AEE">
        <w:rPr>
          <w:rFonts w:ascii="Times New Roman" w:hAnsi="Times New Roman"/>
          <w:bCs/>
          <w:sz w:val="28"/>
          <w:szCs w:val="28"/>
        </w:rPr>
        <w:t xml:space="preserve"> </w:t>
      </w:r>
    </w:p>
    <w:p w:rsidR="00E12EAD" w:rsidRDefault="00B15A6A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Заполнить производственный календарь с учетом выходных и праздничных дней за предыдущие 12 месяцев</w:t>
      </w:r>
      <w:r w:rsidR="00E17B2A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Реализовать расчетный алгоритм.</w:t>
      </w:r>
    </w:p>
    <w:p w:rsidR="00E12EAD" w:rsidRDefault="00B15A6A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Внести табель учета отработанного времени</w:t>
      </w:r>
      <w:r w:rsidR="00A464D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Провести вытесняющий расчет.</w:t>
      </w:r>
    </w:p>
    <w:p w:rsidR="00E12EAD" w:rsidRDefault="00B15A6A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Рассчитать средний заработок по каждому сотруднику исходя из тестовых данных</w:t>
      </w:r>
      <w:r w:rsidR="00A464D2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B15A6A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Реализовать возможности корректировки прошлых периодов. Внести не менее десяти корректировок у различных сотрудников</w:t>
      </w:r>
      <w:r w:rsidR="00E12EA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Провести сторнирование.</w:t>
      </w:r>
    </w:p>
    <w:p w:rsidR="00F90807" w:rsidRDefault="00F90807" w:rsidP="00F90807">
      <w:pPr>
        <w:spacing w:after="0" w:line="240" w:lineRule="auto"/>
        <w:ind w:left="1065"/>
        <w:jc w:val="both"/>
        <w:rPr>
          <w:rFonts w:ascii="Times New Roman" w:hAnsi="Times New Roman"/>
          <w:bCs/>
          <w:sz w:val="28"/>
          <w:szCs w:val="28"/>
        </w:rPr>
      </w:pPr>
    </w:p>
    <w:p w:rsid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B5BFC">
        <w:rPr>
          <w:rFonts w:ascii="Times New Roman" w:hAnsi="Times New Roman"/>
          <w:b/>
          <w:bCs/>
          <w:sz w:val="28"/>
          <w:szCs w:val="28"/>
        </w:rPr>
        <w:t>Варианты предметных областей для формирования конфигурации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555356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организации по проведению дополнительного профессионального образования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</w:t>
      </w:r>
      <w:r w:rsidR="00B15A6A" w:rsidRPr="000B5B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стоматологической клиникой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 организации по</w:t>
      </w:r>
      <w:r w:rsidR="00B15A6A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предоставлени</w:t>
      </w:r>
      <w:r w:rsidR="00B15A6A">
        <w:rPr>
          <w:rFonts w:ascii="Times New Roman" w:hAnsi="Times New Roman"/>
          <w:sz w:val="28"/>
          <w:szCs w:val="28"/>
        </w:rPr>
        <w:t>ю</w:t>
      </w:r>
      <w:r w:rsidRPr="000B5BFC">
        <w:rPr>
          <w:rFonts w:ascii="Times New Roman" w:hAnsi="Times New Roman"/>
          <w:sz w:val="28"/>
          <w:szCs w:val="28"/>
        </w:rPr>
        <w:t xml:space="preserve"> услуг в гостиничном бизнесе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</w:t>
      </w:r>
      <w:r w:rsidR="00B15A6A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«Служба знакомств»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</w:t>
      </w:r>
      <w:r w:rsidR="00B15A6A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«Зоомагазин».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</w:t>
      </w:r>
      <w:r w:rsidR="00B15A6A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«Кадровое агентство»</w:t>
      </w:r>
    </w:p>
    <w:p w:rsidR="00A464D2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</w:t>
      </w:r>
      <w:r w:rsidR="00B15A6A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розничного автомагазина.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</w:t>
      </w:r>
      <w:r w:rsidRPr="000B5BFC">
        <w:rPr>
          <w:rFonts w:ascii="Times New Roman" w:hAnsi="Times New Roman"/>
          <w:sz w:val="28"/>
          <w:szCs w:val="28"/>
        </w:rPr>
        <w:t xml:space="preserve"> туристического агентства.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</w:t>
      </w:r>
      <w:r w:rsidR="00B15A6A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деятельности автотранспортного предприятия.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</w:t>
      </w:r>
      <w:r w:rsidR="00B15A6A" w:rsidRPr="000B5B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организации разработчиков системы электронного документооборота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B15A6A">
        <w:rPr>
          <w:rFonts w:ascii="Times New Roman" w:hAnsi="Times New Roman"/>
          <w:sz w:val="28"/>
          <w:szCs w:val="28"/>
        </w:rPr>
        <w:t>начисления заработной платы</w:t>
      </w:r>
      <w:r w:rsidR="00B15A6A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станцией технического обслуживания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t>секретариата администрации правительства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«Дендрарий»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="00A464D2"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 организации по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пр</w:t>
      </w:r>
      <w:r w:rsidR="00EA12F5">
        <w:rPr>
          <w:rFonts w:ascii="Times New Roman" w:hAnsi="Times New Roman"/>
          <w:sz w:val="28"/>
          <w:szCs w:val="28"/>
        </w:rPr>
        <w:t>оведению</w:t>
      </w:r>
      <w:r w:rsidRPr="000B5BFC">
        <w:rPr>
          <w:rFonts w:ascii="Times New Roman" w:hAnsi="Times New Roman"/>
          <w:sz w:val="28"/>
          <w:szCs w:val="28"/>
        </w:rPr>
        <w:t xml:space="preserve"> консалтинговых услуг.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15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деятельности диспетчерской службы МЧС.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16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Pr="000B5BFC">
        <w:rPr>
          <w:rFonts w:ascii="Times New Roman" w:hAnsi="Times New Roman"/>
          <w:sz w:val="28"/>
          <w:szCs w:val="28"/>
        </w:rPr>
        <w:t xml:space="preserve"> «Кадастр земельного фонда города Москвы».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17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поликлиники.</w:t>
      </w:r>
    </w:p>
    <w:p w:rsidR="000B5BFC" w:rsidRPr="000B5BFC" w:rsidRDefault="00D5436D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18</w:t>
      </w:r>
      <w:r w:rsidR="000B5BFC" w:rsidRPr="000B5BFC">
        <w:rPr>
          <w:rFonts w:ascii="Times New Roman" w:hAnsi="Times New Roman"/>
          <w:b/>
          <w:sz w:val="28"/>
          <w:szCs w:val="28"/>
        </w:rPr>
        <w:t>:</w:t>
      </w:r>
      <w:r w:rsidR="000B5BFC"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 сотрудников</w:t>
      </w:r>
      <w:r w:rsidR="000B5BFC" w:rsidRPr="000B5BFC">
        <w:rPr>
          <w:rFonts w:ascii="Times New Roman" w:hAnsi="Times New Roman"/>
          <w:sz w:val="28"/>
          <w:szCs w:val="28"/>
        </w:rPr>
        <w:t xml:space="preserve"> библиотеки.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19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«Учебное заведение».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компьютерного магазина.</w:t>
      </w:r>
    </w:p>
    <w:p w:rsid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фармацевтической компании.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бюджетной организации пенсионного фонда РФ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химчистк</w:t>
      </w:r>
      <w:r w:rsidR="001D7E35">
        <w:rPr>
          <w:rFonts w:ascii="Times New Roman" w:hAnsi="Times New Roman"/>
          <w:sz w:val="28"/>
          <w:szCs w:val="28"/>
        </w:rPr>
        <w:t>и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«Ателье по пошиву одежды»</w:t>
      </w:r>
    </w:p>
    <w:p w:rsidR="00D36E7E" w:rsidRDefault="00D36E7E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Автоматизация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EA12F5">
        <w:rPr>
          <w:rFonts w:ascii="Times New Roman" w:hAnsi="Times New Roman"/>
          <w:sz w:val="28"/>
          <w:szCs w:val="28"/>
        </w:rPr>
        <w:t>начисления заработной платы</w:t>
      </w:r>
      <w:r w:rsidR="00EA12F5"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организации жилищно-</w:t>
      </w:r>
      <w:r w:rsidRPr="000B5BFC">
        <w:rPr>
          <w:rFonts w:ascii="Times New Roman" w:hAnsi="Times New Roman"/>
          <w:sz w:val="28"/>
          <w:szCs w:val="28"/>
        </w:rPr>
        <w:t>коммунальн</w:t>
      </w:r>
      <w:r w:rsidR="001D7E35">
        <w:rPr>
          <w:rFonts w:ascii="Times New Roman" w:hAnsi="Times New Roman"/>
          <w:sz w:val="28"/>
          <w:szCs w:val="28"/>
        </w:rPr>
        <w:t>ого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хозяйства</w:t>
      </w:r>
    </w:p>
    <w:p w:rsidR="00D5436D" w:rsidRPr="00470D36" w:rsidRDefault="00D5436D" w:rsidP="00D5436D">
      <w:pPr>
        <w:rPr>
          <w:rFonts w:ascii="Times New Roman" w:hAnsi="Times New Roman"/>
        </w:rPr>
      </w:pPr>
    </w:p>
    <w:p w:rsidR="00331D46" w:rsidRPr="00470D36" w:rsidRDefault="00331D46" w:rsidP="004331A1">
      <w:pPr>
        <w:pStyle w:val="1"/>
      </w:pPr>
      <w:bookmarkStart w:id="6" w:name="_Toc56020556"/>
      <w:r w:rsidRPr="00470D36">
        <w:lastRenderedPageBreak/>
        <w:t xml:space="preserve">3.   </w:t>
      </w:r>
      <w:r w:rsidR="004331A1">
        <w:t xml:space="preserve">ОБЩИЕ </w:t>
      </w:r>
      <w:r w:rsidRPr="00470D36">
        <w:t>РЕКОМЕНДАЦИИ ПО ВЫПОЛНЕНИЮ РЕЙТИНГОВОЙ РАБОТЫ</w:t>
      </w:r>
      <w:bookmarkEnd w:id="6"/>
    </w:p>
    <w:p w:rsidR="009C10E8" w:rsidRPr="00470D36" w:rsidRDefault="009C10E8" w:rsidP="009C10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рекомендуется са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470D36">
        <w:rPr>
          <w:rFonts w:ascii="Times New Roman" w:hAnsi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C561E7" w:rsidRDefault="000B5BFC" w:rsidP="004331A1">
      <w:pPr>
        <w:autoSpaceDE w:val="0"/>
        <w:spacing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>Конфигурация должна быть составлена самостоятельно. Несамостоятельно составленная информационная база лишает студента возможности проверить степень своей подготовленности по теме. Если преподаватель установит несамостоятельное выполнение информационной базы, то она не будет зачтена.</w:t>
      </w:r>
      <w:r w:rsidR="00F94A89">
        <w:rPr>
          <w:rFonts w:ascii="Times New Roman CYR" w:hAnsi="Times New Roman CYR" w:cs="Times New Roman CYR"/>
          <w:sz w:val="28"/>
          <w:szCs w:val="28"/>
        </w:rPr>
        <w:t xml:space="preserve"> В работе должно быть реализовано на высоком уровне не менее 5 из 7 предложенных заданий. По тем заданиям, которые реализовать не удалось, необходимо написать своё краткое примерное видение того, как их в принципе можно будет решить. </w:t>
      </w:r>
      <w:r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Правильно выполненная рейтинговая работа наряду с выполнением </w:t>
      </w:r>
      <w:r w:rsidR="00F94A8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-и заданий необходима для прохождения промежуточной аттестации по дисциплине «</w:t>
      </w:r>
      <w:r w:rsidR="00E17B2A" w:rsidRPr="00E17B2A">
        <w:rPr>
          <w:rFonts w:ascii="Times New Roman CYR" w:hAnsi="Times New Roman CYR" w:cs="Times New Roman CYR"/>
          <w:sz w:val="28"/>
          <w:szCs w:val="28"/>
        </w:rPr>
        <w:t>Автоматизация решения оперативных и расчетных задач в корпоративных информационных системах</w:t>
      </w:r>
      <w:r>
        <w:rPr>
          <w:rFonts w:ascii="Times New Roman CYR" w:hAnsi="Times New Roman CYR" w:cs="Times New Roman CYR"/>
          <w:sz w:val="28"/>
          <w:szCs w:val="28"/>
        </w:rPr>
        <w:t>».</w:t>
      </w:r>
      <w:r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Задания рейтинговой работы выполняются в течение семестра, в срок, определяемый графиком учебного процесса, до проведения промежуточной аттестации.</w:t>
      </w:r>
    </w:p>
    <w:p w:rsidR="00331D46" w:rsidRPr="00470D36" w:rsidRDefault="00331D46" w:rsidP="004331A1">
      <w:pPr>
        <w:pStyle w:val="1"/>
      </w:pPr>
      <w:bookmarkStart w:id="7" w:name="_Toc56020557"/>
      <w:r w:rsidRPr="00470D36">
        <w:t>4.  ТРЕБОВАНИЯ К ОФОРМЛЕНИЮ РЕЙТИНГОВОЙ РАБОТЫ</w:t>
      </w:r>
      <w:bookmarkEnd w:id="7"/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Рейтинговая работа выполняется в электронной форме и размещается обучающимся в личном кабинете в виде архивного файла. Состав архивного файла: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расчетно-аналитическое задание с именем файла ФИО.docx 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(пример: «Иванов АС.docx»)</w:t>
      </w:r>
    </w:p>
    <w:p w:rsid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</w:t>
      </w:r>
      <w:r>
        <w:rPr>
          <w:rFonts w:ascii="Times New Roman" w:hAnsi="Times New Roman"/>
          <w:spacing w:val="-4"/>
          <w:sz w:val="28"/>
          <w:szCs w:val="28"/>
        </w:rPr>
        <w:t xml:space="preserve">возможно добавление </w:t>
      </w:r>
      <w:r w:rsidRPr="00A517A6">
        <w:rPr>
          <w:rFonts w:ascii="Times New Roman" w:hAnsi="Times New Roman"/>
          <w:spacing w:val="-4"/>
          <w:sz w:val="28"/>
          <w:szCs w:val="28"/>
        </w:rPr>
        <w:t>файл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A517A6">
        <w:rPr>
          <w:rFonts w:ascii="Times New Roman" w:hAnsi="Times New Roman"/>
          <w:spacing w:val="-4"/>
          <w:sz w:val="28"/>
          <w:szCs w:val="28"/>
        </w:rPr>
        <w:t xml:space="preserve"> конфигурации Ivanov_AS.dt</w:t>
      </w:r>
    </w:p>
    <w:p w:rsidR="009C10E8" w:rsidRPr="00470D36" w:rsidRDefault="009C10E8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Расчетно-аналитическое задание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должн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 быть оформлен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 в виде документа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Word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Excel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470D36">
        <w:rPr>
          <w:rFonts w:ascii="Times New Roman" w:hAnsi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470D36">
        <w:rPr>
          <w:rFonts w:ascii="Times New Roman" w:hAnsi="Times New Roman"/>
          <w:sz w:val="28"/>
          <w:szCs w:val="28"/>
        </w:rPr>
        <w:sym w:font="Symbol" w:char="002D"/>
      </w:r>
      <w:r w:rsidR="00331D46" w:rsidRPr="00470D36">
        <w:rPr>
          <w:rFonts w:ascii="Times New Roman" w:hAnsi="Times New Roman"/>
          <w:sz w:val="28"/>
          <w:szCs w:val="28"/>
        </w:rPr>
        <w:t xml:space="preserve"> 1</w:t>
      </w:r>
      <w:r w:rsidR="005E25D4">
        <w:rPr>
          <w:rFonts w:ascii="Times New Roman" w:hAnsi="Times New Roman"/>
          <w:sz w:val="28"/>
          <w:szCs w:val="28"/>
        </w:rPr>
        <w:t>.</w:t>
      </w:r>
      <w:r w:rsidR="00331D46" w:rsidRPr="00470D36">
        <w:rPr>
          <w:rFonts w:ascii="Times New Roman" w:hAnsi="Times New Roman"/>
          <w:sz w:val="28"/>
          <w:szCs w:val="28"/>
        </w:rPr>
        <w:t xml:space="preserve">5 см, верхнее – 2 см, нижнее – 2 см. Текст печатается через полтора интервала шрифтом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Times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New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Roman</w:t>
      </w:r>
      <w:r w:rsidR="00331D46" w:rsidRPr="00470D36">
        <w:rPr>
          <w:rFonts w:ascii="Times New Roman" w:hAnsi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Pr="00470D36">
        <w:rPr>
          <w:rFonts w:ascii="Times New Roman" w:hAnsi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470D3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</w:t>
      </w:r>
      <w:r w:rsidRPr="00470D36">
        <w:rPr>
          <w:rFonts w:ascii="Times New Roman" w:hAnsi="Times New Roman"/>
          <w:sz w:val="28"/>
          <w:szCs w:val="28"/>
        </w:rPr>
        <w:lastRenderedPageBreak/>
        <w:t xml:space="preserve">Второй лист </w:t>
      </w:r>
      <w:r w:rsidR="00845566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="00845566"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>– содержание. 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331D46" w:rsidRPr="00470D36" w:rsidRDefault="00331D46" w:rsidP="004331A1">
      <w:pPr>
        <w:pStyle w:val="1"/>
      </w:pPr>
      <w:bookmarkStart w:id="8" w:name="_Toc56020558"/>
      <w:r w:rsidRPr="00470D36">
        <w:t>5.  КРИТЕРИИ ОЦЕНКИ РЕЙТИНГОВОЙ РАБОТЫ</w:t>
      </w:r>
      <w:bookmarkEnd w:id="8"/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критерии следующие: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сформированы файлы результатов, соблюдены требования к внешнему оформлению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</w:t>
      </w:r>
      <w:r w:rsidR="00F94A8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решены все 7 заданий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 соблюдены, но при этом допущены недочёты. В частности, имеются неточности в изложении материала; имеются упущения в оформлении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решено не менее 6 заданий, по 7-му написано обоснование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r w:rsidR="005E25D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недостаточно проработана предметная область. Количество документов не позволяет вести учётную деятельность. 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</w:rPr>
        <w:t>Решено не менее 5 заданий, по двум остальным описан примерный перечень работ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F0C76" w:rsidRPr="0045633F" w:rsidRDefault="00A517A6" w:rsidP="0045633F">
      <w:pPr>
        <w:suppressAutoHyphens/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633F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49 баллов и менее</w:t>
      </w:r>
      <w:r w:rsidRPr="0045633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обнаруживаются существенные ошибки. Учёт в конфигурации вести не представляется возможным. 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Полностью решено меньше 5 заданий. Обучающийся продемонстрировал полное </w:t>
      </w:r>
      <w:r w:rsidR="005E25D4" w:rsidRPr="0045633F">
        <w:rPr>
          <w:rFonts w:ascii="Times New Roman" w:hAnsi="Times New Roman"/>
          <w:color w:val="000000"/>
          <w:sz w:val="28"/>
          <w:szCs w:val="28"/>
        </w:rPr>
        <w:t>отсутствие представлений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 о том, как решать одно из заданий.</w:t>
      </w:r>
    </w:p>
    <w:p w:rsidR="00DF0C76" w:rsidRDefault="00DF0C7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sz w:val="28"/>
          <w:szCs w:val="28"/>
        </w:rPr>
      </w:pPr>
    </w:p>
    <w:p w:rsidR="00A517A6" w:rsidRPr="00DF0C76" w:rsidRDefault="00A517A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DF0C76">
        <w:rPr>
          <w:rFonts w:ascii="Times New Roman" w:hAnsi="Times New Roman"/>
          <w:b/>
          <w:sz w:val="28"/>
          <w:szCs w:val="28"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6"/>
        <w:gridCol w:w="1464"/>
        <w:gridCol w:w="5799"/>
      </w:tblGrid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Позиция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Макс. количество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элементов оценки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и критерии распределения баллов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Наличие условия, исходных данных для справочников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2</w:t>
            </w: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A131ED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полное изложение условия и минимальные данные (5…</w:t>
            </w:r>
            <w:r w:rsidR="00C73E24">
              <w:rPr>
                <w:rFonts w:ascii="Times New Roman" w:hAnsi="Times New Roman"/>
                <w:sz w:val="24"/>
                <w:szCs w:val="24"/>
              </w:rPr>
              <w:t>7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записей на каждый справочник</w:t>
            </w:r>
            <w:r w:rsidR="00A131ED">
              <w:rPr>
                <w:rFonts w:ascii="Times New Roman" w:hAnsi="Times New Roman"/>
                <w:sz w:val="24"/>
                <w:szCs w:val="24"/>
              </w:rPr>
              <w:t xml:space="preserve"> и документ, не менее 10-15 проводок в каждом регистре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) для формирования </w:t>
            </w:r>
            <w:r w:rsidR="00A131ED">
              <w:rPr>
                <w:rFonts w:ascii="Times New Roman" w:hAnsi="Times New Roman"/>
                <w:sz w:val="24"/>
                <w:szCs w:val="24"/>
              </w:rPr>
              <w:t>тестовых данных системы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A131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25D4" w:rsidRPr="005E25D4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- </w:t>
            </w:r>
            <w:r w:rsidR="005E25D4"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решено меньше 5 заданий, или хотя бы одно полностью отсутствует без обоснования – 0 баллов.</w:t>
            </w:r>
          </w:p>
          <w:p w:rsidR="00A517A6" w:rsidRPr="00A517A6" w:rsidRDefault="005E25D4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полностью решено 5 заданий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 – максимум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>0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sz w:val="24"/>
                <w:szCs w:val="24"/>
              </w:rPr>
              <w:t>полностью решено 6 заданий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40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база заполнена тестовыми данными, в отчетах видно какие можно принимать управленческие решения</w:t>
            </w:r>
            <w:r w:rsidR="0045633F">
              <w:rPr>
                <w:rFonts w:ascii="Times New Roman" w:hAnsi="Times New Roman"/>
                <w:sz w:val="24"/>
                <w:szCs w:val="24"/>
              </w:rPr>
              <w:t>, все 7 заданий решены полностью</w:t>
            </w:r>
            <w:r w:rsidR="00C73E2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55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представлен файл *.</w:t>
            </w:r>
            <w:r w:rsidRPr="00A517A6">
              <w:rPr>
                <w:rFonts w:ascii="Times New Roman" w:hAnsi="Times New Roman"/>
                <w:sz w:val="24"/>
                <w:szCs w:val="24"/>
                <w:lang w:val="en-US"/>
              </w:rPr>
              <w:t>dt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5 баллов;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приведен полный вывод по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возможности использования конфигурации для автоматизации предметной области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соответствие использованной литературы теме работы – максимум 5 балла;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A517A6" w:rsidRPr="00A517A6" w:rsidRDefault="00A517A6" w:rsidP="00A517A6">
      <w:pPr>
        <w:autoSpaceDE w:val="0"/>
        <w:spacing w:before="60" w:after="60"/>
        <w:ind w:left="450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331D46" w:rsidRPr="00470D36" w:rsidRDefault="00845566" w:rsidP="00DF0C76">
      <w:pPr>
        <w:shd w:val="clear" w:color="auto" w:fill="FFFFFF"/>
        <w:spacing w:after="120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A517A6">
        <w:rPr>
          <w:rFonts w:ascii="Times New Roman" w:hAnsi="Times New Roman"/>
          <w:b/>
          <w:spacing w:val="-4"/>
          <w:sz w:val="24"/>
          <w:szCs w:val="24"/>
        </w:rPr>
        <w:br w:type="page"/>
      </w:r>
      <w:r w:rsidR="00331D46" w:rsidRPr="00470D36">
        <w:rPr>
          <w:rFonts w:ascii="Times New Roman" w:hAnsi="Times New Roman"/>
          <w:b/>
          <w:spacing w:val="-4"/>
          <w:sz w:val="28"/>
          <w:szCs w:val="28"/>
        </w:rPr>
        <w:lastRenderedPageBreak/>
        <w:t>6. ПРИЛОЖЕНИЕ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A517A6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A517A6" w:rsidRPr="001F4044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A517A6" w:rsidRDefault="002774F5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  <w:r w:rsidRPr="00A517A6">
        <w:rPr>
          <w:rFonts w:cs="Calibri"/>
          <w:noProof/>
          <w:lang w:eastAsia="ru-RU"/>
        </w:rPr>
        <w:drawing>
          <wp:inline distT="0" distB="0" distL="0" distR="0">
            <wp:extent cx="5213350" cy="962025"/>
            <wp:effectExtent l="0" t="0" r="6350" b="9525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A517A6" w:rsidRPr="00E1511F" w:rsidRDefault="00A517A6" w:rsidP="00A517A6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A517A6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077"/>
        <w:gridCol w:w="5670"/>
      </w:tblGrid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E17B2A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E17B2A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Автоматизация решения оперативных и расчетных задач в корпоративных информационных системах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Вариант №</w:t>
            </w:r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____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4331A1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Предметная область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06100A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A517A6" w:rsidRPr="00F56BE4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9C10E8" w:rsidRPr="00470D36" w:rsidRDefault="00A517A6" w:rsidP="0006100A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4331A1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 w:rsidR="0006100A">
        <w:rPr>
          <w:rFonts w:ascii="Times New Roman CYR" w:hAnsi="Times New Roman CYR" w:cs="Times New Roman CYR"/>
          <w:sz w:val="28"/>
          <w:szCs w:val="28"/>
          <w:highlight w:val="white"/>
        </w:rPr>
        <w:t>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г.</w:t>
      </w:r>
    </w:p>
    <w:sectPr w:rsidR="009C10E8" w:rsidRPr="00470D36" w:rsidSect="00470D36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784" w:rsidRDefault="005B2784">
      <w:pPr>
        <w:spacing w:after="0" w:line="240" w:lineRule="auto"/>
      </w:pPr>
      <w:r>
        <w:separator/>
      </w:r>
    </w:p>
  </w:endnote>
  <w:endnote w:type="continuationSeparator" w:id="0">
    <w:p w:rsidR="005B2784" w:rsidRDefault="005B2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8A5" w:rsidRDefault="005C78A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2774F5">
      <w:rPr>
        <w:noProof/>
      </w:rPr>
      <w:t>4</w:t>
    </w:r>
    <w:r>
      <w:fldChar w:fldCharType="end"/>
    </w:r>
  </w:p>
  <w:p w:rsidR="005C78A5" w:rsidRDefault="005C78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784" w:rsidRDefault="005B2784">
      <w:pPr>
        <w:spacing w:after="0" w:line="240" w:lineRule="auto"/>
      </w:pPr>
      <w:r>
        <w:separator/>
      </w:r>
    </w:p>
  </w:footnote>
  <w:footnote w:type="continuationSeparator" w:id="0">
    <w:p w:rsidR="005B2784" w:rsidRDefault="005B2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18E"/>
    <w:multiLevelType w:val="multilevel"/>
    <w:tmpl w:val="9D9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11AAA"/>
    <w:multiLevelType w:val="multilevel"/>
    <w:tmpl w:val="2DB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E3D1C"/>
    <w:multiLevelType w:val="hybridMultilevel"/>
    <w:tmpl w:val="D146E8F2"/>
    <w:lvl w:ilvl="0" w:tplc="6F6871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76F3E3B"/>
    <w:multiLevelType w:val="multilevel"/>
    <w:tmpl w:val="576C316A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16628"/>
    <w:multiLevelType w:val="hybridMultilevel"/>
    <w:tmpl w:val="576C316A"/>
    <w:lvl w:ilvl="0" w:tplc="32E4A5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7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1543D"/>
    <w:rsid w:val="0006100A"/>
    <w:rsid w:val="00062A75"/>
    <w:rsid w:val="000B5BFC"/>
    <w:rsid w:val="000B626D"/>
    <w:rsid w:val="000B676E"/>
    <w:rsid w:val="000D53AF"/>
    <w:rsid w:val="000E4FE5"/>
    <w:rsid w:val="00113804"/>
    <w:rsid w:val="00120073"/>
    <w:rsid w:val="00120491"/>
    <w:rsid w:val="00135904"/>
    <w:rsid w:val="001619E6"/>
    <w:rsid w:val="001D7E35"/>
    <w:rsid w:val="00207A11"/>
    <w:rsid w:val="002418B5"/>
    <w:rsid w:val="0026284F"/>
    <w:rsid w:val="002724E3"/>
    <w:rsid w:val="002774F5"/>
    <w:rsid w:val="00284B65"/>
    <w:rsid w:val="00297FCF"/>
    <w:rsid w:val="00331D46"/>
    <w:rsid w:val="00332E51"/>
    <w:rsid w:val="00383768"/>
    <w:rsid w:val="003917FE"/>
    <w:rsid w:val="00395D2C"/>
    <w:rsid w:val="003D4CFB"/>
    <w:rsid w:val="00402061"/>
    <w:rsid w:val="00432D9D"/>
    <w:rsid w:val="004331A1"/>
    <w:rsid w:val="0045633F"/>
    <w:rsid w:val="00470D36"/>
    <w:rsid w:val="004D09CF"/>
    <w:rsid w:val="004E5A67"/>
    <w:rsid w:val="00505700"/>
    <w:rsid w:val="005331FC"/>
    <w:rsid w:val="00550FBB"/>
    <w:rsid w:val="00555356"/>
    <w:rsid w:val="00561BD5"/>
    <w:rsid w:val="005B1EBC"/>
    <w:rsid w:val="005B2784"/>
    <w:rsid w:val="005C78A5"/>
    <w:rsid w:val="005E1E33"/>
    <w:rsid w:val="005E25D4"/>
    <w:rsid w:val="006221EF"/>
    <w:rsid w:val="00671EFA"/>
    <w:rsid w:val="00684638"/>
    <w:rsid w:val="006913ED"/>
    <w:rsid w:val="006A75B4"/>
    <w:rsid w:val="006D4AEE"/>
    <w:rsid w:val="007039BF"/>
    <w:rsid w:val="0071041E"/>
    <w:rsid w:val="00781289"/>
    <w:rsid w:val="0079301C"/>
    <w:rsid w:val="0079569C"/>
    <w:rsid w:val="007C6F4F"/>
    <w:rsid w:val="00812755"/>
    <w:rsid w:val="00845566"/>
    <w:rsid w:val="00870720"/>
    <w:rsid w:val="008769F6"/>
    <w:rsid w:val="008835AA"/>
    <w:rsid w:val="008953F5"/>
    <w:rsid w:val="008D4C23"/>
    <w:rsid w:val="00906ACF"/>
    <w:rsid w:val="00924A80"/>
    <w:rsid w:val="009C0D0A"/>
    <w:rsid w:val="009C10E8"/>
    <w:rsid w:val="009E480F"/>
    <w:rsid w:val="00A131ED"/>
    <w:rsid w:val="00A36B3C"/>
    <w:rsid w:val="00A464D2"/>
    <w:rsid w:val="00A517A6"/>
    <w:rsid w:val="00A55157"/>
    <w:rsid w:val="00A67320"/>
    <w:rsid w:val="00A75E8B"/>
    <w:rsid w:val="00AC54DB"/>
    <w:rsid w:val="00B10216"/>
    <w:rsid w:val="00B15A6A"/>
    <w:rsid w:val="00B23DBF"/>
    <w:rsid w:val="00B56DDE"/>
    <w:rsid w:val="00BA0382"/>
    <w:rsid w:val="00BC282C"/>
    <w:rsid w:val="00BF0768"/>
    <w:rsid w:val="00C561E7"/>
    <w:rsid w:val="00C73E24"/>
    <w:rsid w:val="00CE2474"/>
    <w:rsid w:val="00CE2C33"/>
    <w:rsid w:val="00D15B2C"/>
    <w:rsid w:val="00D36E7E"/>
    <w:rsid w:val="00D42EB6"/>
    <w:rsid w:val="00D5436D"/>
    <w:rsid w:val="00D82A17"/>
    <w:rsid w:val="00DC4ABE"/>
    <w:rsid w:val="00DF0C76"/>
    <w:rsid w:val="00E12EAD"/>
    <w:rsid w:val="00E13171"/>
    <w:rsid w:val="00E17B2A"/>
    <w:rsid w:val="00E75BDD"/>
    <w:rsid w:val="00E81FF0"/>
    <w:rsid w:val="00EA12F5"/>
    <w:rsid w:val="00EC0C68"/>
    <w:rsid w:val="00ED7130"/>
    <w:rsid w:val="00ED7D72"/>
    <w:rsid w:val="00F36D0C"/>
    <w:rsid w:val="00F607A1"/>
    <w:rsid w:val="00F7681B"/>
    <w:rsid w:val="00F90807"/>
    <w:rsid w:val="00F92081"/>
    <w:rsid w:val="00F94A89"/>
    <w:rsid w:val="00FE0D0F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4C0A3-4C2A-4EC7-A638-D93E2F60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31A1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331A1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5E25D4"/>
    <w:pPr>
      <w:tabs>
        <w:tab w:val="right" w:leader="dot" w:pos="9344"/>
      </w:tabs>
      <w:spacing w:after="0" w:line="48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39"/>
    <w:rsid w:val="009C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uiPriority w:val="39"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ubtle Emphasis"/>
    <w:uiPriority w:val="19"/>
    <w:qFormat/>
    <w:rsid w:val="005E25D4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1839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12298</CharactersWithSpaces>
  <SharedDoc>false</SharedDoc>
  <HLinks>
    <vt:vector size="30" baseType="variant">
      <vt:variant>
        <vt:i4>1966128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_Toc56020558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_Toc56020557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_Toc56020556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_Toc56020555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_Toc56020553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Колонтаевская Ирина Федоровна</dc:creator>
  <cp:keywords/>
  <cp:lastModifiedBy>Зайцев Сергей Александрович</cp:lastModifiedBy>
  <cp:revision>2</cp:revision>
  <dcterms:created xsi:type="dcterms:W3CDTF">2020-11-11T18:58:00Z</dcterms:created>
  <dcterms:modified xsi:type="dcterms:W3CDTF">2020-11-11T18:58:00Z</dcterms:modified>
</cp:coreProperties>
</file>