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108" w:rsidRPr="006648AB" w:rsidRDefault="006648AB">
      <w:pPr>
        <w:jc w:val="center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b/>
          <w:bCs/>
          <w:sz w:val="28"/>
          <w:szCs w:val="28"/>
          <w:lang w:val="ru-RU"/>
        </w:rPr>
        <w:t>Министерство науки и высшего образования Российской</w:t>
      </w:r>
      <w:r w:rsidRPr="006648A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6648AB">
        <w:rPr>
          <w:rFonts w:ascii="Times New Roman" w:hAnsi="Times New Roman" w:cs="Times New Roman"/>
          <w:b/>
          <w:bCs/>
          <w:sz w:val="28"/>
          <w:szCs w:val="28"/>
          <w:lang w:val="ru-RU"/>
        </w:rPr>
        <w:t>Федерации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6648AB">
      <w:pPr>
        <w:jc w:val="center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b/>
          <w:bCs/>
          <w:sz w:val="28"/>
          <w:szCs w:val="28"/>
          <w:lang w:val="ru-RU"/>
        </w:rPr>
        <w:t>Федеральное государственное бюджетное образовательное учреждение высшего образования «Тульский</w:t>
      </w:r>
      <w:r w:rsidRPr="006648A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6648AB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государственный</w:t>
      </w:r>
      <w:r w:rsidRPr="006648A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6648AB">
        <w:rPr>
          <w:rFonts w:ascii="Times New Roman" w:hAnsi="Times New Roman" w:cs="Times New Roman"/>
          <w:b/>
          <w:bCs/>
          <w:sz w:val="28"/>
          <w:szCs w:val="28"/>
          <w:lang w:val="ru-RU"/>
        </w:rPr>
        <w:t>университет»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6648AB" w:rsidRDefault="006648A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 xml:space="preserve">Интернет-институт </w:t>
      </w:r>
      <w:proofErr w:type="spellStart"/>
      <w:r w:rsidRPr="006648AB">
        <w:rPr>
          <w:rFonts w:ascii="Times New Roman" w:hAnsi="Times New Roman" w:cs="Times New Roman"/>
          <w:sz w:val="28"/>
          <w:szCs w:val="28"/>
          <w:lang w:val="ru-RU"/>
        </w:rPr>
        <w:t>ТулГУ</w:t>
      </w:r>
      <w:proofErr w:type="spellEnd"/>
    </w:p>
    <w:p w:rsidR="00A54108" w:rsidRPr="006648AB" w:rsidRDefault="006648AB">
      <w:pPr>
        <w:jc w:val="center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>Кафедра Э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6648AB">
      <w:pPr>
        <w:jc w:val="center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Название работы (Контрольная, курсовая, отчет)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6648AB">
      <w:pPr>
        <w:jc w:val="center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>по дисциплине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6648AB">
      <w:pPr>
        <w:jc w:val="center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b/>
          <w:bCs/>
          <w:sz w:val="28"/>
          <w:szCs w:val="28"/>
          <w:lang w:val="ru-RU"/>
        </w:rPr>
        <w:t>«Электроснабжение»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6648AB">
      <w:pPr>
        <w:jc w:val="center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>на тему</w:t>
      </w:r>
    </w:p>
    <w:p w:rsidR="00A54108" w:rsidRPr="006648AB" w:rsidRDefault="006648AB">
      <w:pPr>
        <w:jc w:val="center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>«________________________»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6648AB">
      <w:pPr>
        <w:jc w:val="center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>Вариант № 4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6648AB">
      <w:pPr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>Выполнил(а)</w:t>
      </w:r>
    </w:p>
    <w:p w:rsidR="00A54108" w:rsidRPr="006648AB" w:rsidRDefault="006648AB">
      <w:pPr>
        <w:jc w:val="right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>студент(ка) группы ИБ161521р-ф</w:t>
      </w:r>
    </w:p>
    <w:p w:rsidR="00A54108" w:rsidRPr="006648AB" w:rsidRDefault="006648AB">
      <w:pPr>
        <w:jc w:val="right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>Петренко Игорь Александрович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6648AB">
      <w:pPr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>Проверил(а)</w:t>
      </w:r>
    </w:p>
    <w:p w:rsidR="00A54108" w:rsidRPr="006648AB" w:rsidRDefault="006648AB">
      <w:pPr>
        <w:jc w:val="right"/>
        <w:rPr>
          <w:rFonts w:ascii="Times New Roman" w:hAnsi="Times New Roman" w:cs="Times New Roman"/>
          <w:lang w:val="ru-RU"/>
        </w:rPr>
      </w:pPr>
      <w:r w:rsidRPr="006648AB">
        <w:rPr>
          <w:rFonts w:ascii="Times New Roman" w:hAnsi="Times New Roman" w:cs="Times New Roman"/>
          <w:sz w:val="28"/>
          <w:szCs w:val="28"/>
          <w:lang w:val="ru-RU"/>
        </w:rPr>
        <w:t xml:space="preserve">канд. </w:t>
      </w:r>
      <w:proofErr w:type="spellStart"/>
      <w:r w:rsidRPr="006648AB"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spellEnd"/>
      <w:r w:rsidRPr="006648AB">
        <w:rPr>
          <w:rFonts w:ascii="Times New Roman" w:hAnsi="Times New Roman" w:cs="Times New Roman"/>
          <w:sz w:val="28"/>
          <w:szCs w:val="28"/>
          <w:lang w:val="ru-RU"/>
        </w:rPr>
        <w:t>. наук, доц.</w:t>
      </w:r>
    </w:p>
    <w:p w:rsidR="00A54108" w:rsidRPr="006648AB" w:rsidRDefault="006648AB">
      <w:pPr>
        <w:jc w:val="right"/>
        <w:rPr>
          <w:rFonts w:ascii="Times New Roman" w:hAnsi="Times New Roman" w:cs="Times New Roman"/>
          <w:lang w:val="ru-RU"/>
        </w:rPr>
      </w:pPr>
      <w:proofErr w:type="spellStart"/>
      <w:r w:rsidRPr="006648AB">
        <w:rPr>
          <w:rFonts w:ascii="Times New Roman" w:hAnsi="Times New Roman" w:cs="Times New Roman"/>
          <w:sz w:val="28"/>
          <w:szCs w:val="28"/>
          <w:lang w:val="ru-RU"/>
        </w:rPr>
        <w:t>Карницкий</w:t>
      </w:r>
      <w:proofErr w:type="spellEnd"/>
      <w:r w:rsidRPr="006648AB">
        <w:rPr>
          <w:rFonts w:ascii="Times New Roman" w:hAnsi="Times New Roman" w:cs="Times New Roman"/>
          <w:sz w:val="28"/>
          <w:szCs w:val="28"/>
          <w:lang w:val="ru-RU"/>
        </w:rPr>
        <w:t xml:space="preserve"> Валерий Юльевич</w:t>
      </w: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  <w:bookmarkStart w:id="0" w:name="_GoBack"/>
      <w:bookmarkEnd w:id="0"/>
    </w:p>
    <w:p w:rsidR="00A54108" w:rsidRPr="006648AB" w:rsidRDefault="00A54108">
      <w:pPr>
        <w:rPr>
          <w:rFonts w:ascii="Times New Roman" w:hAnsi="Times New Roman" w:cs="Times New Roman"/>
          <w:lang w:val="ru-RU"/>
        </w:rPr>
      </w:pPr>
    </w:p>
    <w:p w:rsidR="00A54108" w:rsidRPr="006648AB" w:rsidRDefault="006648AB">
      <w:pPr>
        <w:jc w:val="center"/>
        <w:rPr>
          <w:rFonts w:ascii="Times New Roman" w:hAnsi="Times New Roman" w:cs="Times New Roman"/>
        </w:rPr>
      </w:pPr>
      <w:proofErr w:type="spellStart"/>
      <w:r w:rsidRPr="006648AB">
        <w:rPr>
          <w:rFonts w:ascii="Times New Roman" w:hAnsi="Times New Roman" w:cs="Times New Roman"/>
          <w:sz w:val="28"/>
          <w:szCs w:val="28"/>
        </w:rPr>
        <w:t>Тула</w:t>
      </w:r>
      <w:proofErr w:type="spellEnd"/>
      <w:r w:rsidRPr="006648AB">
        <w:rPr>
          <w:rFonts w:ascii="Times New Roman" w:hAnsi="Times New Roman" w:cs="Times New Roman"/>
          <w:sz w:val="28"/>
          <w:szCs w:val="28"/>
        </w:rPr>
        <w:t>, 2025</w:t>
      </w:r>
    </w:p>
    <w:sectPr w:rsidR="00A54108" w:rsidRPr="006648AB" w:rsidSect="006648AB">
      <w:pgSz w:w="11905" w:h="16837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54108"/>
    <w:rsid w:val="006648AB"/>
    <w:rsid w:val="00A5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09B3"/>
  <w15:docId w15:val="{1C39FFA7-F3CE-4289-9DB1-65EDB0C4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Manager/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2</cp:revision>
  <dcterms:created xsi:type="dcterms:W3CDTF">2025-12-11T17:36:00Z</dcterms:created>
  <dcterms:modified xsi:type="dcterms:W3CDTF">2025-12-15T05:31:00Z</dcterms:modified>
  <cp:category/>
</cp:coreProperties>
</file>