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6E" w:rsidRPr="00801C9F" w:rsidRDefault="00FE2C6E" w:rsidP="00FE2C6E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bookmarkStart w:id="0" w:name="_GoBack"/>
      <w:bookmarkEnd w:id="0"/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Практическое задание 1</w:t>
      </w:r>
    </w:p>
    <w:p w:rsidR="00850901" w:rsidRPr="00801C9F" w:rsidRDefault="00C2007B" w:rsidP="00EE6BF4">
      <w:pPr>
        <w:spacing w:after="120" w:line="336" w:lineRule="auto"/>
        <w:jc w:val="both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Тема 1.1. Классификация и устройство роботов-манипуляторов</w:t>
      </w:r>
    </w:p>
    <w:p w:rsidR="00850901" w:rsidRPr="000534FB" w:rsidRDefault="002545F0" w:rsidP="00C46507">
      <w:pPr>
        <w:spacing w:after="200" w:line="276" w:lineRule="auto"/>
      </w:pPr>
      <w:r>
        <w:rPr>
          <w:b/>
          <w:szCs w:val="28"/>
          <w:lang w:eastAsia="en-US"/>
        </w:rPr>
        <w:t>З</w:t>
      </w:r>
      <w:r w:rsidR="00850901" w:rsidRPr="001B56BB">
        <w:rPr>
          <w:b/>
          <w:szCs w:val="28"/>
          <w:lang w:eastAsia="en-US"/>
        </w:rPr>
        <w:t>адани</w:t>
      </w:r>
      <w:r>
        <w:rPr>
          <w:b/>
          <w:szCs w:val="28"/>
          <w:lang w:eastAsia="en-US"/>
        </w:rPr>
        <w:t>е</w:t>
      </w:r>
      <w:r w:rsidR="00C46507">
        <w:rPr>
          <w:b/>
          <w:szCs w:val="28"/>
          <w:lang w:eastAsia="en-US"/>
        </w:rPr>
        <w:t xml:space="preserve">. </w:t>
      </w:r>
      <w:r w:rsidR="00850901">
        <w:t>Написать эссе на заданную тему</w:t>
      </w:r>
      <w:r>
        <w:t>.</w:t>
      </w:r>
    </w:p>
    <w:p w:rsidR="00850901" w:rsidRDefault="00850901" w:rsidP="003918CE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850901" w:rsidRDefault="00850901" w:rsidP="00A1770C">
      <w:pPr>
        <w:jc w:val="both"/>
        <w:rPr>
          <w:lang w:eastAsia="en-US"/>
        </w:rPr>
      </w:pPr>
      <w:r>
        <w:rPr>
          <w:lang w:eastAsia="en-US"/>
        </w:rPr>
        <w:t>Объ</w:t>
      </w:r>
      <w:r w:rsidR="009C1855">
        <w:rPr>
          <w:lang w:eastAsia="en-US"/>
        </w:rPr>
        <w:t>е</w:t>
      </w:r>
      <w:r>
        <w:rPr>
          <w:lang w:eastAsia="en-US"/>
        </w:rPr>
        <w:t>м отч</w:t>
      </w:r>
      <w:r w:rsidR="009C1855">
        <w:rPr>
          <w:lang w:eastAsia="en-US"/>
        </w:rPr>
        <w:t>е</w:t>
      </w:r>
      <w:r>
        <w:rPr>
          <w:lang w:eastAsia="en-US"/>
        </w:rPr>
        <w:t xml:space="preserve">та по заданию </w:t>
      </w:r>
      <w:r w:rsidR="002545F0">
        <w:rPr>
          <w:lang w:eastAsia="en-US"/>
        </w:rPr>
        <w:t xml:space="preserve">– </w:t>
      </w:r>
      <w:r>
        <w:rPr>
          <w:lang w:eastAsia="en-US"/>
        </w:rPr>
        <w:t xml:space="preserve">не более 5 страниц. Формат </w:t>
      </w:r>
      <w:r w:rsidR="00C46507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2545F0">
        <w:rPr>
          <w:lang w:eastAsia="en-US"/>
        </w:rPr>
        <w:t xml:space="preserve">табл. </w:t>
      </w:r>
      <w:r>
        <w:rPr>
          <w:lang w:eastAsia="en-US"/>
        </w:rPr>
        <w:t>1.1.</w:t>
      </w:r>
    </w:p>
    <w:p w:rsidR="002545F0" w:rsidRDefault="00850901" w:rsidP="00A1770C">
      <w:pPr>
        <w:jc w:val="right"/>
        <w:rPr>
          <w:lang w:eastAsia="en-US"/>
        </w:rPr>
      </w:pPr>
      <w:r>
        <w:rPr>
          <w:lang w:eastAsia="en-US"/>
        </w:rPr>
        <w:t xml:space="preserve">Таблица 1.1 </w:t>
      </w:r>
      <w:r>
        <w:rPr>
          <w:lang w:eastAsia="en-US"/>
        </w:rPr>
        <w:softHyphen/>
      </w:r>
    </w:p>
    <w:p w:rsidR="00850901" w:rsidRDefault="00850901" w:rsidP="00A1770C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7126"/>
      </w:tblGrid>
      <w:tr w:rsidR="00850901" w:rsidTr="00A1770C">
        <w:tc>
          <w:tcPr>
            <w:tcW w:w="2066" w:type="dxa"/>
            <w:shd w:val="clear" w:color="auto" w:fill="auto"/>
          </w:tcPr>
          <w:p w:rsidR="00850901" w:rsidRDefault="00617B35" w:rsidP="00A1770C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буква</w:t>
            </w:r>
          </w:p>
          <w:p w:rsidR="00617B35" w:rsidRDefault="00617B35" w:rsidP="00A1770C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850901" w:rsidRDefault="008408E8" w:rsidP="00A1770C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Темы </w:t>
            </w:r>
            <w:r w:rsidR="00850901">
              <w:rPr>
                <w:lang w:eastAsia="en-US"/>
              </w:rPr>
              <w:t>эссе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А, Б, В</w:t>
            </w:r>
          </w:p>
        </w:tc>
        <w:tc>
          <w:tcPr>
            <w:tcW w:w="7321" w:type="dxa"/>
            <w:shd w:val="clear" w:color="auto" w:fill="auto"/>
          </w:tcPr>
          <w:p w:rsidR="00850901" w:rsidRPr="00E37429" w:rsidRDefault="00C2007B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Автооператоры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 w:rsidP="009C185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Г, Д, Е,</w:t>
            </w:r>
            <w:r w:rsidR="00C2007B">
              <w:rPr>
                <w:lang w:eastAsia="en-US"/>
              </w:rPr>
              <w:t xml:space="preserve"> </w:t>
            </w:r>
            <w:r w:rsidR="009C1855">
              <w:rPr>
                <w:lang w:eastAsia="en-US"/>
              </w:rPr>
              <w:t>Ё</w:t>
            </w:r>
          </w:p>
        </w:tc>
        <w:tc>
          <w:tcPr>
            <w:tcW w:w="7321" w:type="dxa"/>
            <w:shd w:val="clear" w:color="auto" w:fill="auto"/>
          </w:tcPr>
          <w:p w:rsidR="00850901" w:rsidRPr="00E37429" w:rsidRDefault="00C2007B" w:rsidP="00C2007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Понятие манипулятора и его разновидности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Ж, З, И</w:t>
            </w:r>
          </w:p>
        </w:tc>
        <w:tc>
          <w:tcPr>
            <w:tcW w:w="7321" w:type="dxa"/>
            <w:shd w:val="clear" w:color="auto" w:fill="auto"/>
          </w:tcPr>
          <w:p w:rsidR="00850901" w:rsidRPr="00E37429" w:rsidRDefault="00C2007B" w:rsidP="00C2007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Основные показатели промышленных роботов 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К, Л, М</w:t>
            </w:r>
          </w:p>
        </w:tc>
        <w:tc>
          <w:tcPr>
            <w:tcW w:w="7321" w:type="dxa"/>
            <w:shd w:val="clear" w:color="auto" w:fill="auto"/>
          </w:tcPr>
          <w:p w:rsidR="00850901" w:rsidRPr="00E37429" w:rsidRDefault="00C2007B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Основные требования, предъявляемые к манипуляционным роботам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Н, О, П</w:t>
            </w:r>
          </w:p>
        </w:tc>
        <w:tc>
          <w:tcPr>
            <w:tcW w:w="7321" w:type="dxa"/>
            <w:shd w:val="clear" w:color="auto" w:fill="auto"/>
          </w:tcPr>
          <w:p w:rsidR="00850901" w:rsidRPr="00E37429" w:rsidRDefault="00000338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Конструктивные исполнения манипуляторов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Р, С, Т</w:t>
            </w:r>
          </w:p>
        </w:tc>
        <w:tc>
          <w:tcPr>
            <w:tcW w:w="7321" w:type="dxa"/>
            <w:shd w:val="clear" w:color="auto" w:fill="auto"/>
          </w:tcPr>
          <w:p w:rsidR="00850901" w:rsidRPr="000534FB" w:rsidRDefault="00000338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Мобильные роботы-манипуляторы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У, Ф, Х</w:t>
            </w:r>
          </w:p>
        </w:tc>
        <w:tc>
          <w:tcPr>
            <w:tcW w:w="7321" w:type="dxa"/>
            <w:shd w:val="clear" w:color="auto" w:fill="auto"/>
          </w:tcPr>
          <w:p w:rsidR="00850901" w:rsidRPr="000534FB" w:rsidRDefault="009C1855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t>Р</w:t>
            </w:r>
            <w:r w:rsidR="00000338">
              <w:t>оботы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Ц, Ч, Ш, Щ</w:t>
            </w:r>
          </w:p>
        </w:tc>
        <w:tc>
          <w:tcPr>
            <w:tcW w:w="7321" w:type="dxa"/>
            <w:shd w:val="clear" w:color="auto" w:fill="auto"/>
          </w:tcPr>
          <w:p w:rsidR="00850901" w:rsidRPr="00A22DAC" w:rsidRDefault="00000338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Сварочные роботы-манипуляторы</w:t>
            </w:r>
          </w:p>
        </w:tc>
      </w:tr>
      <w:tr w:rsidR="00850901" w:rsidTr="0083078F">
        <w:tc>
          <w:tcPr>
            <w:tcW w:w="2066" w:type="dxa"/>
            <w:shd w:val="clear" w:color="auto" w:fill="auto"/>
            <w:vAlign w:val="center"/>
          </w:tcPr>
          <w:p w:rsidR="00850901" w:rsidRDefault="00617B3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Э, Ю, Я</w:t>
            </w:r>
          </w:p>
        </w:tc>
        <w:tc>
          <w:tcPr>
            <w:tcW w:w="7321" w:type="dxa"/>
            <w:shd w:val="clear" w:color="auto" w:fill="auto"/>
          </w:tcPr>
          <w:p w:rsidR="00850901" w:rsidRPr="00A22DAC" w:rsidRDefault="00000338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Окрасочные роботы манипуляторы</w:t>
            </w:r>
          </w:p>
        </w:tc>
      </w:tr>
    </w:tbl>
    <w:p w:rsidR="00597605" w:rsidRPr="001003A7" w:rsidRDefault="00850901" w:rsidP="00597605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>Б</w:t>
      </w:r>
      <w:r w:rsidR="000F0B7A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ланк выполнения задания 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1</w:t>
      </w:r>
    </w:p>
    <w:p w:rsidR="00850901" w:rsidRPr="0059184E" w:rsidRDefault="00850901" w:rsidP="0059184E">
      <w:pPr>
        <w:rPr>
          <w:szCs w:val="28"/>
        </w:rPr>
      </w:pPr>
      <w:r>
        <w:t>Задание 1</w:t>
      </w:r>
      <w:r w:rsidR="00000338">
        <w:t>. Классификация и устройство роботов-манипуляторов</w:t>
      </w:r>
    </w:p>
    <w:p w:rsidR="00850901" w:rsidRPr="001003A7" w:rsidRDefault="00850901" w:rsidP="003E3746">
      <w:pPr>
        <w:spacing w:line="240" w:lineRule="auto"/>
        <w:jc w:val="both"/>
        <w:rPr>
          <w:szCs w:val="28"/>
        </w:rPr>
      </w:pPr>
    </w:p>
    <w:p w:rsidR="00850901" w:rsidRPr="001003A7" w:rsidRDefault="00850901" w:rsidP="003E3746">
      <w:pPr>
        <w:rPr>
          <w:szCs w:val="28"/>
        </w:rPr>
      </w:pPr>
    </w:p>
    <w:p w:rsidR="00850901" w:rsidRPr="00985591" w:rsidRDefault="00850901" w:rsidP="003E3746">
      <w:pPr>
        <w:sectPr w:rsidR="00850901" w:rsidRPr="00985591" w:rsidSect="003E3746">
          <w:footerReference w:type="default" r:id="rId8"/>
          <w:pgSz w:w="11900" w:h="16820"/>
          <w:pgMar w:top="1134" w:right="1134" w:bottom="1134" w:left="1701" w:header="720" w:footer="720" w:gutter="0"/>
          <w:cols w:space="60"/>
          <w:noEndnote/>
        </w:sectPr>
      </w:pPr>
    </w:p>
    <w:p w:rsidR="00850901" w:rsidRPr="00801C9F" w:rsidRDefault="000F0B7A" w:rsidP="0017070D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bookmarkStart w:id="1" w:name="_Toc244695061"/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 xml:space="preserve">Практическое задание </w:t>
      </w:r>
      <w:r w:rsidR="00850901" w:rsidRPr="00801C9F">
        <w:rPr>
          <w:rFonts w:ascii="Cambria" w:hAnsi="Cambria"/>
          <w:b/>
          <w:bCs/>
          <w:color w:val="008FC8"/>
          <w:szCs w:val="28"/>
          <w:lang w:eastAsia="en-US"/>
        </w:rPr>
        <w:t>2</w:t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Тема</w:t>
      </w:r>
      <w:r w:rsidR="00D32250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 </w:t>
      </w:r>
      <w:r w:rsidR="00000338" w:rsidRPr="00801C9F">
        <w:rPr>
          <w:rFonts w:ascii="Cambria" w:hAnsi="Cambria"/>
          <w:b/>
          <w:bCs/>
          <w:color w:val="008FC8"/>
          <w:szCs w:val="28"/>
          <w:lang w:eastAsia="en-US"/>
        </w:rPr>
        <w:t>2.1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. </w:t>
      </w:r>
      <w:r w:rsidR="00000338" w:rsidRPr="00801C9F">
        <w:rPr>
          <w:rFonts w:ascii="Cambria" w:hAnsi="Cambria"/>
          <w:b/>
          <w:bCs/>
          <w:color w:val="008FC8"/>
          <w:szCs w:val="28"/>
          <w:lang w:eastAsia="en-US"/>
        </w:rPr>
        <w:t>Транспортно-складские комплексы</w:t>
      </w:r>
    </w:p>
    <w:bookmarkEnd w:id="1"/>
    <w:p w:rsidR="00850901" w:rsidRPr="000534FB" w:rsidRDefault="002545F0" w:rsidP="00C46507">
      <w:pPr>
        <w:spacing w:after="200" w:line="276" w:lineRule="auto"/>
      </w:pPr>
      <w:r>
        <w:rPr>
          <w:b/>
          <w:szCs w:val="28"/>
          <w:lang w:eastAsia="en-US"/>
        </w:rPr>
        <w:t>З</w:t>
      </w:r>
      <w:r w:rsidR="00850901" w:rsidRPr="001B56BB">
        <w:rPr>
          <w:b/>
          <w:szCs w:val="28"/>
          <w:lang w:eastAsia="en-US"/>
        </w:rPr>
        <w:t>адани</w:t>
      </w:r>
      <w:r>
        <w:rPr>
          <w:b/>
          <w:szCs w:val="28"/>
          <w:lang w:eastAsia="en-US"/>
        </w:rPr>
        <w:t>е</w:t>
      </w:r>
      <w:r w:rsidR="00C46507">
        <w:rPr>
          <w:b/>
          <w:szCs w:val="28"/>
          <w:lang w:eastAsia="en-US"/>
        </w:rPr>
        <w:t xml:space="preserve">. </w:t>
      </w:r>
      <w:r w:rsidR="00850901">
        <w:t>Написать эссе на заданную тему</w:t>
      </w:r>
      <w:r>
        <w:t>.</w:t>
      </w:r>
    </w:p>
    <w:p w:rsidR="00850901" w:rsidRDefault="00850901" w:rsidP="00140035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850901" w:rsidRDefault="00850901" w:rsidP="00A1770C">
      <w:pPr>
        <w:jc w:val="both"/>
        <w:rPr>
          <w:lang w:eastAsia="en-US"/>
        </w:rPr>
      </w:pPr>
      <w:r>
        <w:rPr>
          <w:lang w:eastAsia="en-US"/>
        </w:rPr>
        <w:t>Объ</w:t>
      </w:r>
      <w:r w:rsidR="009C1855">
        <w:rPr>
          <w:lang w:eastAsia="en-US"/>
        </w:rPr>
        <w:t>е</w:t>
      </w:r>
      <w:r>
        <w:rPr>
          <w:lang w:eastAsia="en-US"/>
        </w:rPr>
        <w:t>м отч</w:t>
      </w:r>
      <w:r w:rsidR="009C1855">
        <w:rPr>
          <w:lang w:eastAsia="en-US"/>
        </w:rPr>
        <w:t>е</w:t>
      </w:r>
      <w:r>
        <w:rPr>
          <w:lang w:eastAsia="en-US"/>
        </w:rPr>
        <w:t xml:space="preserve">та по заданию </w:t>
      </w:r>
      <w:r w:rsidR="002545F0">
        <w:rPr>
          <w:lang w:eastAsia="en-US"/>
        </w:rPr>
        <w:t xml:space="preserve">– </w:t>
      </w:r>
      <w:r>
        <w:rPr>
          <w:lang w:eastAsia="en-US"/>
        </w:rPr>
        <w:t xml:space="preserve">не более 5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2545F0">
        <w:rPr>
          <w:lang w:eastAsia="en-US"/>
        </w:rPr>
        <w:t xml:space="preserve">табл. </w:t>
      </w:r>
      <w:r>
        <w:rPr>
          <w:lang w:eastAsia="en-US"/>
        </w:rPr>
        <w:t>2.1.</w:t>
      </w:r>
    </w:p>
    <w:p w:rsidR="002545F0" w:rsidRDefault="00850901" w:rsidP="00A1770C">
      <w:pPr>
        <w:jc w:val="right"/>
        <w:rPr>
          <w:lang w:eastAsia="en-US"/>
        </w:rPr>
      </w:pPr>
      <w:r>
        <w:rPr>
          <w:lang w:eastAsia="en-US"/>
        </w:rPr>
        <w:t xml:space="preserve">Таблица 2.1 </w:t>
      </w:r>
      <w:r>
        <w:rPr>
          <w:lang w:eastAsia="en-US"/>
        </w:rPr>
        <w:softHyphen/>
      </w:r>
    </w:p>
    <w:p w:rsidR="00850901" w:rsidRDefault="00850901" w:rsidP="00A1770C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7479"/>
      </w:tblGrid>
      <w:tr w:rsidR="000F0E84" w:rsidTr="00A1770C">
        <w:tc>
          <w:tcPr>
            <w:tcW w:w="1915" w:type="dxa"/>
            <w:shd w:val="clear" w:color="auto" w:fill="auto"/>
          </w:tcPr>
          <w:p w:rsidR="000F0E84" w:rsidRDefault="000F0E84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буква</w:t>
            </w:r>
          </w:p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</w:t>
            </w:r>
          </w:p>
        </w:tc>
        <w:tc>
          <w:tcPr>
            <w:tcW w:w="7479" w:type="dxa"/>
            <w:shd w:val="clear" w:color="auto" w:fill="auto"/>
            <w:vAlign w:val="center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Темы эссе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А, Б, В</w:t>
            </w:r>
          </w:p>
        </w:tc>
        <w:tc>
          <w:tcPr>
            <w:tcW w:w="7479" w:type="dxa"/>
            <w:shd w:val="clear" w:color="auto" w:fill="auto"/>
          </w:tcPr>
          <w:p w:rsidR="000F0E84" w:rsidRPr="00E32F3D" w:rsidRDefault="00AD4413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Оборудование </w:t>
            </w:r>
            <w:r w:rsidR="00000338">
              <w:rPr>
                <w:lang w:eastAsia="en-US"/>
              </w:rPr>
              <w:t xml:space="preserve">и функции </w:t>
            </w:r>
            <w:r>
              <w:rPr>
                <w:lang w:eastAsia="en-US"/>
              </w:rPr>
              <w:t>транспортно-накопительных систем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9C185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Г, Д, Е,</w:t>
            </w:r>
            <w:r w:rsidR="00CA16EC">
              <w:rPr>
                <w:lang w:eastAsia="en-US"/>
              </w:rPr>
              <w:t xml:space="preserve"> </w:t>
            </w:r>
            <w:r w:rsidR="009C1855">
              <w:rPr>
                <w:lang w:eastAsia="en-US"/>
              </w:rPr>
              <w:t xml:space="preserve">Ё </w:t>
            </w:r>
          </w:p>
        </w:tc>
        <w:tc>
          <w:tcPr>
            <w:tcW w:w="7479" w:type="dxa"/>
            <w:shd w:val="clear" w:color="auto" w:fill="auto"/>
          </w:tcPr>
          <w:p w:rsidR="000F0E84" w:rsidRPr="00E32F3D" w:rsidRDefault="00000338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Транспортные средства накопительных систем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Ж, З, И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:rsidR="000F0E84" w:rsidRPr="00E32F3D" w:rsidRDefault="00B30473" w:rsidP="00B30473">
            <w:pPr>
              <w:spacing w:line="240" w:lineRule="auto"/>
              <w:ind w:firstLine="0"/>
              <w:rPr>
                <w:lang w:eastAsia="en-US"/>
              </w:rPr>
            </w:pPr>
            <w:r w:rsidRPr="00F10D99">
              <w:rPr>
                <w:rFonts w:cs="Calibri"/>
                <w:color w:val="000000"/>
                <w:szCs w:val="28"/>
              </w:rPr>
              <w:t xml:space="preserve">Конвейеры </w:t>
            </w:r>
            <w:r>
              <w:rPr>
                <w:rFonts w:cs="Calibri"/>
                <w:color w:val="000000"/>
                <w:szCs w:val="28"/>
              </w:rPr>
              <w:t xml:space="preserve">как </w:t>
            </w:r>
            <w:r w:rsidRPr="00F10D99">
              <w:rPr>
                <w:rFonts w:cs="Calibri"/>
                <w:color w:val="000000"/>
                <w:szCs w:val="28"/>
              </w:rPr>
              <w:t>средство автоматизации транспортных операций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К, Л, М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:rsidR="000F0E84" w:rsidRPr="00E32F3D" w:rsidRDefault="00B30473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Накопители транспортной системы</w:t>
            </w:r>
            <w:r w:rsidR="008E7B42" w:rsidRPr="008E7B42" w:rsidDel="00CC1936">
              <w:rPr>
                <w:lang w:eastAsia="en-US"/>
              </w:rPr>
              <w:t xml:space="preserve"> 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Н, О, П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:rsidR="000F0E84" w:rsidRPr="00AE07C3" w:rsidRDefault="00AC4571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Транспортные роботы как средства обслуживания транспортно-накопительных систем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Р, С, Т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:rsidR="000F0E84" w:rsidRPr="00E32F3D" w:rsidRDefault="007B12D9" w:rsidP="007B12D9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Роботы-штабелеры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У, Ф, Х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:rsidR="000F0E84" w:rsidRPr="00AE07C3" w:rsidRDefault="007B12D9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гибкости автоматизированных транспортно-накопительных систем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Ц, Ч, Ш, Щ</w:t>
            </w:r>
          </w:p>
        </w:tc>
        <w:tc>
          <w:tcPr>
            <w:tcW w:w="7479" w:type="dxa"/>
            <w:shd w:val="clear" w:color="auto" w:fill="auto"/>
          </w:tcPr>
          <w:p w:rsidR="000F0E84" w:rsidRPr="00243952" w:rsidRDefault="007B12D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Приспособления-спутники</w:t>
            </w:r>
          </w:p>
        </w:tc>
      </w:tr>
      <w:tr w:rsidR="000F0E84" w:rsidTr="00A1770C">
        <w:tc>
          <w:tcPr>
            <w:tcW w:w="1915" w:type="dxa"/>
            <w:shd w:val="clear" w:color="auto" w:fill="auto"/>
          </w:tcPr>
          <w:p w:rsidR="000F0E84" w:rsidRDefault="000F0E84" w:rsidP="00A1770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Э, Ю, Я</w:t>
            </w:r>
          </w:p>
        </w:tc>
        <w:tc>
          <w:tcPr>
            <w:tcW w:w="7479" w:type="dxa"/>
            <w:shd w:val="clear" w:color="auto" w:fill="auto"/>
          </w:tcPr>
          <w:p w:rsidR="000F0E84" w:rsidRPr="0017148B" w:rsidRDefault="007B12D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Робокары</w:t>
            </w:r>
          </w:p>
        </w:tc>
      </w:tr>
    </w:tbl>
    <w:p w:rsidR="00850901" w:rsidRPr="00883EC7" w:rsidRDefault="00850901" w:rsidP="003E3746"/>
    <w:p w:rsidR="00597605" w:rsidRPr="001003A7" w:rsidRDefault="00850901" w:rsidP="00597605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>Б</w:t>
      </w:r>
      <w:r w:rsidR="000F0B7A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ланк выполнения задания 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2</w:t>
      </w:r>
    </w:p>
    <w:p w:rsidR="00850901" w:rsidRPr="001D03E0" w:rsidRDefault="00850901" w:rsidP="001D03E0">
      <w:pPr>
        <w:ind w:left="709" w:firstLine="0"/>
        <w:rPr>
          <w:szCs w:val="28"/>
        </w:rPr>
      </w:pPr>
      <w:r>
        <w:t>Задание 2.</w:t>
      </w:r>
      <w:r w:rsidRPr="0017070D">
        <w:t xml:space="preserve"> </w:t>
      </w:r>
      <w:r w:rsidR="00000338">
        <w:t>Транспортно-складские комплексы</w:t>
      </w:r>
    </w:p>
    <w:p w:rsidR="00850901" w:rsidRPr="00801C9F" w:rsidRDefault="00850901" w:rsidP="0017070D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>
        <w:rPr>
          <w:rFonts w:ascii="Cambria" w:hAnsi="Cambria"/>
          <w:b/>
          <w:bCs/>
          <w:color w:val="365F91"/>
          <w:szCs w:val="28"/>
          <w:lang w:eastAsia="en-US"/>
        </w:rPr>
        <w:br w:type="page"/>
      </w:r>
      <w:r w:rsidR="000F0B7A"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 xml:space="preserve">Практическое задание 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3</w:t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Тема</w:t>
      </w:r>
      <w:r w:rsidR="00D32250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 </w:t>
      </w:r>
      <w:r w:rsidR="007B12D9" w:rsidRPr="00801C9F">
        <w:rPr>
          <w:rFonts w:ascii="Cambria" w:hAnsi="Cambria"/>
          <w:b/>
          <w:bCs/>
          <w:color w:val="008FC8"/>
          <w:szCs w:val="28"/>
          <w:lang w:eastAsia="en-US"/>
        </w:rPr>
        <w:t>3.1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. </w:t>
      </w:r>
      <w:r w:rsidR="007B12D9" w:rsidRPr="00801C9F">
        <w:rPr>
          <w:rFonts w:ascii="Cambria" w:hAnsi="Cambria"/>
          <w:b/>
          <w:bCs/>
          <w:color w:val="008FC8"/>
          <w:szCs w:val="28"/>
          <w:lang w:eastAsia="en-US"/>
        </w:rPr>
        <w:t>Виды складов</w:t>
      </w:r>
    </w:p>
    <w:p w:rsidR="00850901" w:rsidRPr="000534FB" w:rsidRDefault="006B6DCA" w:rsidP="00C46507">
      <w:pPr>
        <w:spacing w:after="200" w:line="276" w:lineRule="auto"/>
      </w:pPr>
      <w:r>
        <w:rPr>
          <w:b/>
          <w:szCs w:val="28"/>
          <w:lang w:eastAsia="en-US"/>
        </w:rPr>
        <w:t>З</w:t>
      </w:r>
      <w:r w:rsidR="00850901" w:rsidRPr="001B56BB">
        <w:rPr>
          <w:b/>
          <w:szCs w:val="28"/>
          <w:lang w:eastAsia="en-US"/>
        </w:rPr>
        <w:t>адани</w:t>
      </w:r>
      <w:r>
        <w:rPr>
          <w:b/>
          <w:szCs w:val="28"/>
          <w:lang w:eastAsia="en-US"/>
        </w:rPr>
        <w:t>е</w:t>
      </w:r>
      <w:r w:rsidR="00C46507">
        <w:rPr>
          <w:b/>
          <w:szCs w:val="28"/>
          <w:lang w:eastAsia="en-US"/>
        </w:rPr>
        <w:t xml:space="preserve">. </w:t>
      </w:r>
      <w:r w:rsidR="00850901">
        <w:t>Написать эссе на заданную тему</w:t>
      </w:r>
      <w:r>
        <w:t>.</w:t>
      </w:r>
    </w:p>
    <w:p w:rsidR="00850901" w:rsidRDefault="00850901" w:rsidP="0017070D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850901" w:rsidRDefault="00850901" w:rsidP="00DB5633">
      <w:pPr>
        <w:jc w:val="both"/>
        <w:rPr>
          <w:lang w:eastAsia="en-US"/>
        </w:rPr>
      </w:pPr>
      <w:r>
        <w:rPr>
          <w:lang w:eastAsia="en-US"/>
        </w:rPr>
        <w:t>Объ</w:t>
      </w:r>
      <w:r w:rsidR="009C1855">
        <w:rPr>
          <w:lang w:eastAsia="en-US"/>
        </w:rPr>
        <w:t>е</w:t>
      </w:r>
      <w:r>
        <w:rPr>
          <w:lang w:eastAsia="en-US"/>
        </w:rPr>
        <w:t>м отч</w:t>
      </w:r>
      <w:r w:rsidR="009C1855">
        <w:rPr>
          <w:lang w:eastAsia="en-US"/>
        </w:rPr>
        <w:t>е</w:t>
      </w:r>
      <w:r>
        <w:rPr>
          <w:lang w:eastAsia="en-US"/>
        </w:rPr>
        <w:t xml:space="preserve">та по заданию </w:t>
      </w:r>
      <w:r w:rsidR="006B6DCA">
        <w:rPr>
          <w:lang w:eastAsia="en-US"/>
        </w:rPr>
        <w:t xml:space="preserve">– </w:t>
      </w:r>
      <w:r>
        <w:rPr>
          <w:lang w:eastAsia="en-US"/>
        </w:rPr>
        <w:t xml:space="preserve">не более 5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8408E8">
        <w:rPr>
          <w:lang w:eastAsia="en-US"/>
        </w:rPr>
        <w:t xml:space="preserve">табл. </w:t>
      </w:r>
      <w:r>
        <w:rPr>
          <w:lang w:eastAsia="en-US"/>
        </w:rPr>
        <w:t>3.1.</w:t>
      </w:r>
    </w:p>
    <w:p w:rsidR="008408E8" w:rsidRDefault="00850901" w:rsidP="00DB5633">
      <w:pPr>
        <w:jc w:val="right"/>
        <w:rPr>
          <w:lang w:eastAsia="en-US"/>
        </w:rPr>
      </w:pPr>
      <w:r>
        <w:rPr>
          <w:lang w:eastAsia="en-US"/>
        </w:rPr>
        <w:t xml:space="preserve">Таблица 3.1 </w:t>
      </w:r>
    </w:p>
    <w:p w:rsidR="00850901" w:rsidRDefault="00850901" w:rsidP="00DB5633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6921"/>
      </w:tblGrid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262878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буква</w:t>
            </w:r>
          </w:p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</w:t>
            </w:r>
          </w:p>
        </w:tc>
        <w:tc>
          <w:tcPr>
            <w:tcW w:w="7108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Темы эссе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А, Б, В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Конструкции складов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9C185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Г, Д, Е,</w:t>
            </w:r>
            <w:r w:rsidR="00CA16EC">
              <w:rPr>
                <w:lang w:eastAsia="en-US"/>
              </w:rPr>
              <w:t xml:space="preserve"> </w:t>
            </w:r>
            <w:r w:rsidR="009C1855">
              <w:rPr>
                <w:lang w:eastAsia="en-US"/>
              </w:rPr>
              <w:t xml:space="preserve">Ё 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Специальные склады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Ж, З, И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Складские логистические потоки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К, Л, М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Складские технологические процессы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Н, О, П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73599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Транспортно-технологические схемы складского процесса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Р, С, Т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Порядок проектирования складских процессов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У, Ф, Х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262878" w:rsidRPr="00E32F3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Материальные потоки на складе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Ц, Ч, Ш, Щ</w:t>
            </w:r>
          </w:p>
        </w:tc>
        <w:tc>
          <w:tcPr>
            <w:tcW w:w="7108" w:type="dxa"/>
            <w:shd w:val="clear" w:color="auto" w:fill="auto"/>
          </w:tcPr>
          <w:p w:rsidR="00262878" w:rsidRPr="006C560D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Технологическая документация склада</w:t>
            </w:r>
          </w:p>
        </w:tc>
      </w:tr>
      <w:tr w:rsidR="00262878" w:rsidTr="0083078F">
        <w:tc>
          <w:tcPr>
            <w:tcW w:w="2286" w:type="dxa"/>
            <w:shd w:val="clear" w:color="auto" w:fill="auto"/>
            <w:vAlign w:val="center"/>
          </w:tcPr>
          <w:p w:rsidR="00262878" w:rsidRDefault="00262878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Э, Ю, Я</w:t>
            </w:r>
          </w:p>
        </w:tc>
        <w:tc>
          <w:tcPr>
            <w:tcW w:w="7108" w:type="dxa"/>
            <w:shd w:val="clear" w:color="auto" w:fill="auto"/>
          </w:tcPr>
          <w:p w:rsidR="00262878" w:rsidRPr="00243952" w:rsidRDefault="00873599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Логистическая оптимизация складского процесса</w:t>
            </w:r>
          </w:p>
        </w:tc>
      </w:tr>
    </w:tbl>
    <w:p w:rsidR="00850901" w:rsidRPr="00883EC7" w:rsidRDefault="00850901" w:rsidP="0017070D"/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>
        <w:br w:type="page"/>
      </w:r>
      <w:r w:rsidR="000F0B7A"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 xml:space="preserve">Бланк выполнения задания 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3</w:t>
      </w:r>
    </w:p>
    <w:p w:rsidR="008408E8" w:rsidRPr="00597605" w:rsidRDefault="008408E8" w:rsidP="00597605">
      <w:pPr>
        <w:spacing w:line="240" w:lineRule="auto"/>
        <w:ind w:firstLine="0"/>
        <w:jc w:val="center"/>
        <w:rPr>
          <w:b/>
          <w:szCs w:val="28"/>
        </w:rPr>
      </w:pPr>
    </w:p>
    <w:p w:rsidR="00850901" w:rsidRPr="0017070D" w:rsidRDefault="00850901" w:rsidP="00540850">
      <w:pPr>
        <w:ind w:left="709" w:firstLine="0"/>
        <w:rPr>
          <w:szCs w:val="28"/>
        </w:rPr>
      </w:pPr>
      <w:r>
        <w:t>Задание 3.</w:t>
      </w:r>
      <w:r w:rsidRPr="0017070D">
        <w:t xml:space="preserve"> </w:t>
      </w:r>
      <w:r w:rsidR="007B12D9">
        <w:t>Виды складов</w:t>
      </w:r>
    </w:p>
    <w:p w:rsidR="00991234" w:rsidRDefault="00850901" w:rsidP="00C61B16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>
        <w:rPr>
          <w:rFonts w:ascii="Cambria" w:hAnsi="Cambria"/>
          <w:b/>
          <w:bCs/>
          <w:color w:val="365F91"/>
          <w:szCs w:val="28"/>
          <w:lang w:eastAsia="en-US"/>
        </w:rPr>
        <w:br w:type="page"/>
      </w:r>
    </w:p>
    <w:p w:rsidR="00991234" w:rsidRPr="00801C9F" w:rsidRDefault="00991234" w:rsidP="00991234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 xml:space="preserve">Практическое задание 4 </w:t>
      </w:r>
    </w:p>
    <w:p w:rsidR="00991234" w:rsidRPr="00801C9F" w:rsidRDefault="00991234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Тема </w:t>
      </w:r>
      <w:r w:rsidR="00873599" w:rsidRPr="00801C9F">
        <w:rPr>
          <w:rFonts w:ascii="Cambria" w:hAnsi="Cambria"/>
          <w:b/>
          <w:bCs/>
          <w:color w:val="008FC8"/>
          <w:szCs w:val="28"/>
          <w:lang w:eastAsia="en-US"/>
        </w:rPr>
        <w:t>3.2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. </w:t>
      </w:r>
      <w:r w:rsidR="00873599" w:rsidRPr="00801C9F">
        <w:rPr>
          <w:rFonts w:ascii="Cambria" w:hAnsi="Cambria"/>
          <w:b/>
          <w:bCs/>
          <w:color w:val="008FC8"/>
          <w:szCs w:val="28"/>
          <w:lang w:eastAsia="en-US"/>
        </w:rPr>
        <w:t>Оборудование автоматизированных складов</w:t>
      </w:r>
    </w:p>
    <w:p w:rsidR="00991234" w:rsidRPr="000534FB" w:rsidRDefault="00991234" w:rsidP="00C46507">
      <w:pPr>
        <w:spacing w:after="200" w:line="276" w:lineRule="auto"/>
      </w:pPr>
      <w:r>
        <w:rPr>
          <w:b/>
          <w:szCs w:val="28"/>
          <w:lang w:eastAsia="en-US"/>
        </w:rPr>
        <w:t>З</w:t>
      </w:r>
      <w:r w:rsidRPr="001B56BB">
        <w:rPr>
          <w:b/>
          <w:szCs w:val="28"/>
          <w:lang w:eastAsia="en-US"/>
        </w:rPr>
        <w:t>адани</w:t>
      </w:r>
      <w:r>
        <w:rPr>
          <w:b/>
          <w:szCs w:val="28"/>
          <w:lang w:eastAsia="en-US"/>
        </w:rPr>
        <w:t>е</w:t>
      </w:r>
      <w:r w:rsidR="00C46507">
        <w:rPr>
          <w:b/>
          <w:szCs w:val="28"/>
          <w:lang w:eastAsia="en-US"/>
        </w:rPr>
        <w:t xml:space="preserve">. </w:t>
      </w:r>
      <w:r>
        <w:t>Написать эссе на заданную тему.</w:t>
      </w:r>
    </w:p>
    <w:p w:rsidR="00991234" w:rsidRDefault="00991234" w:rsidP="00991234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991234" w:rsidRDefault="00991234" w:rsidP="00991234">
      <w:pPr>
        <w:jc w:val="both"/>
        <w:rPr>
          <w:lang w:eastAsia="en-US"/>
        </w:rPr>
      </w:pPr>
      <w:r>
        <w:rPr>
          <w:lang w:eastAsia="en-US"/>
        </w:rPr>
        <w:t>Объ</w:t>
      </w:r>
      <w:r w:rsidR="009C1855">
        <w:rPr>
          <w:lang w:eastAsia="en-US"/>
        </w:rPr>
        <w:t>е</w:t>
      </w:r>
      <w:r>
        <w:rPr>
          <w:lang w:eastAsia="en-US"/>
        </w:rPr>
        <w:t>м отч</w:t>
      </w:r>
      <w:r w:rsidR="009C1855">
        <w:rPr>
          <w:lang w:eastAsia="en-US"/>
        </w:rPr>
        <w:t>е</w:t>
      </w:r>
      <w:r>
        <w:rPr>
          <w:lang w:eastAsia="en-US"/>
        </w:rPr>
        <w:t xml:space="preserve">та по заданию – не более 5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>, полуторный межстрочный интервал. Темы индивидуальных заданий представлены в табл. 4.1.</w:t>
      </w:r>
    </w:p>
    <w:p w:rsidR="00991234" w:rsidRDefault="00991234" w:rsidP="00991234">
      <w:pPr>
        <w:jc w:val="right"/>
        <w:rPr>
          <w:lang w:eastAsia="en-US"/>
        </w:rPr>
      </w:pPr>
      <w:r>
        <w:rPr>
          <w:lang w:eastAsia="en-US"/>
        </w:rPr>
        <w:t xml:space="preserve">Таблица 4.1 </w:t>
      </w:r>
    </w:p>
    <w:p w:rsidR="00991234" w:rsidRDefault="00991234" w:rsidP="00991234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6926"/>
      </w:tblGrid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буква</w:t>
            </w:r>
          </w:p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</w:t>
            </w:r>
          </w:p>
        </w:tc>
        <w:tc>
          <w:tcPr>
            <w:tcW w:w="7108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Темы эссе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А, Б, В</w:t>
            </w:r>
          </w:p>
        </w:tc>
        <w:tc>
          <w:tcPr>
            <w:tcW w:w="7108" w:type="dxa"/>
            <w:shd w:val="clear" w:color="auto" w:fill="auto"/>
          </w:tcPr>
          <w:p w:rsidR="00991234" w:rsidRPr="00816B7E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Принципы организации складирования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C185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Г, Д, Е,</w:t>
            </w:r>
            <w:r w:rsidR="00CA16EC">
              <w:rPr>
                <w:lang w:eastAsia="en-US"/>
              </w:rPr>
              <w:t xml:space="preserve"> </w:t>
            </w:r>
            <w:r w:rsidR="009C1855">
              <w:rPr>
                <w:lang w:eastAsia="en-US"/>
              </w:rPr>
              <w:t xml:space="preserve">Ё </w:t>
            </w:r>
          </w:p>
        </w:tc>
        <w:tc>
          <w:tcPr>
            <w:tcW w:w="7108" w:type="dxa"/>
            <w:shd w:val="clear" w:color="auto" w:fill="auto"/>
          </w:tcPr>
          <w:p w:rsidR="00991234" w:rsidRPr="00767569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Элементы автоматических складов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Ж, З, И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991234" w:rsidRPr="00140035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Хранение штучных грузов на складе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К, Л, М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991234" w:rsidRPr="00767569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Хранение многономенклатурных грузов на складе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Н, О, П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991234" w:rsidRPr="00767569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Стеллажное хранение грузов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Р, С, Т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991234" w:rsidRPr="00767569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Стеллажи склада и их виды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У, Ф, Х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991234" w:rsidRPr="00767569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Основные типы автоматических складов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Ц, Ч, Ш, Щ</w:t>
            </w:r>
          </w:p>
        </w:tc>
        <w:tc>
          <w:tcPr>
            <w:tcW w:w="7108" w:type="dxa"/>
            <w:shd w:val="clear" w:color="auto" w:fill="auto"/>
          </w:tcPr>
          <w:p w:rsidR="00991234" w:rsidRPr="00767569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Автоматические краны-штабелеры</w:t>
            </w:r>
          </w:p>
        </w:tc>
      </w:tr>
      <w:tr w:rsidR="00991234" w:rsidTr="00983F8B">
        <w:tc>
          <w:tcPr>
            <w:tcW w:w="2286" w:type="dxa"/>
            <w:shd w:val="clear" w:color="auto" w:fill="auto"/>
            <w:vAlign w:val="center"/>
          </w:tcPr>
          <w:p w:rsidR="00991234" w:rsidRDefault="00991234" w:rsidP="00983F8B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Э, Ю, Я</w:t>
            </w:r>
          </w:p>
        </w:tc>
        <w:tc>
          <w:tcPr>
            <w:tcW w:w="7108" w:type="dxa"/>
            <w:shd w:val="clear" w:color="auto" w:fill="auto"/>
          </w:tcPr>
          <w:p w:rsidR="00991234" w:rsidRPr="00140035" w:rsidRDefault="00457A7F" w:rsidP="00983F8B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Оборудование и способы адресации складских роботов</w:t>
            </w:r>
          </w:p>
        </w:tc>
      </w:tr>
    </w:tbl>
    <w:p w:rsidR="00991234" w:rsidRPr="001003A7" w:rsidRDefault="00991234" w:rsidP="00991234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991234" w:rsidRPr="00801C9F" w:rsidRDefault="00991234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>Бланк выполнения задания 4</w:t>
      </w:r>
    </w:p>
    <w:p w:rsidR="00991234" w:rsidRPr="00540850" w:rsidRDefault="00991234" w:rsidP="00991234">
      <w:pPr>
        <w:ind w:left="709" w:firstLine="0"/>
        <w:rPr>
          <w:szCs w:val="28"/>
        </w:rPr>
      </w:pPr>
      <w:r>
        <w:t>Задание 4.</w:t>
      </w:r>
      <w:r w:rsidRPr="0017070D">
        <w:t xml:space="preserve"> </w:t>
      </w:r>
      <w:r w:rsidR="00873599">
        <w:t>Оборудование автоматизированных складов</w:t>
      </w:r>
    </w:p>
    <w:p w:rsidR="00991234" w:rsidRDefault="00991234" w:rsidP="00991234">
      <w:pPr>
        <w:ind w:left="709" w:firstLine="0"/>
        <w:rPr>
          <w:szCs w:val="28"/>
        </w:rPr>
      </w:pPr>
    </w:p>
    <w:p w:rsidR="00991234" w:rsidRDefault="00991234" w:rsidP="00991234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>
        <w:rPr>
          <w:rFonts w:ascii="Cambria" w:hAnsi="Cambria"/>
          <w:b/>
          <w:bCs/>
          <w:color w:val="365F91"/>
          <w:szCs w:val="28"/>
          <w:lang w:eastAsia="en-US"/>
        </w:rPr>
        <w:br w:type="page"/>
      </w:r>
    </w:p>
    <w:p w:rsidR="00850901" w:rsidRPr="00801C9F" w:rsidRDefault="000F0B7A" w:rsidP="00C61B16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 xml:space="preserve">Практическое задание </w:t>
      </w:r>
      <w:r w:rsidR="00991234" w:rsidRPr="00801C9F">
        <w:rPr>
          <w:rFonts w:ascii="Cambria" w:hAnsi="Cambria"/>
          <w:b/>
          <w:bCs/>
          <w:color w:val="008FC8"/>
          <w:szCs w:val="28"/>
          <w:lang w:eastAsia="en-US"/>
        </w:rPr>
        <w:t>5</w:t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Тема</w:t>
      </w:r>
      <w:r w:rsidR="00E5268E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 </w:t>
      </w:r>
      <w:r w:rsidR="00457A7F" w:rsidRPr="00801C9F">
        <w:rPr>
          <w:rFonts w:ascii="Cambria" w:hAnsi="Cambria"/>
          <w:b/>
          <w:bCs/>
          <w:color w:val="008FC8"/>
          <w:szCs w:val="28"/>
          <w:lang w:eastAsia="en-US"/>
        </w:rPr>
        <w:t>4.1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.</w:t>
      </w:r>
      <w:r w:rsidR="00457A7F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 Основное технологическое оборудование гибких производственных систем</w:t>
      </w:r>
    </w:p>
    <w:p w:rsidR="00850901" w:rsidRPr="000534FB" w:rsidRDefault="008408E8" w:rsidP="00C46507">
      <w:pPr>
        <w:spacing w:after="200" w:line="276" w:lineRule="auto"/>
      </w:pPr>
      <w:r>
        <w:rPr>
          <w:b/>
          <w:szCs w:val="28"/>
          <w:lang w:eastAsia="en-US"/>
        </w:rPr>
        <w:t>З</w:t>
      </w:r>
      <w:r w:rsidR="00850901" w:rsidRPr="001B56BB">
        <w:rPr>
          <w:b/>
          <w:szCs w:val="28"/>
          <w:lang w:eastAsia="en-US"/>
        </w:rPr>
        <w:t>адани</w:t>
      </w:r>
      <w:r>
        <w:rPr>
          <w:b/>
          <w:szCs w:val="28"/>
          <w:lang w:eastAsia="en-US"/>
        </w:rPr>
        <w:t>е</w:t>
      </w:r>
      <w:r w:rsidR="00C46507">
        <w:rPr>
          <w:b/>
          <w:szCs w:val="28"/>
          <w:lang w:eastAsia="en-US"/>
        </w:rPr>
        <w:t xml:space="preserve">. </w:t>
      </w:r>
      <w:r w:rsidR="00850901">
        <w:t>Написать эссе на заданную тему</w:t>
      </w:r>
      <w:r>
        <w:t>.</w:t>
      </w:r>
    </w:p>
    <w:p w:rsidR="00850901" w:rsidRDefault="00850901" w:rsidP="00C61B16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850901" w:rsidRDefault="00850901" w:rsidP="00DB5633">
      <w:pPr>
        <w:jc w:val="both"/>
        <w:rPr>
          <w:lang w:eastAsia="en-US"/>
        </w:rPr>
      </w:pPr>
      <w:r>
        <w:rPr>
          <w:lang w:eastAsia="en-US"/>
        </w:rPr>
        <w:t>Объ</w:t>
      </w:r>
      <w:r w:rsidR="009C1855">
        <w:rPr>
          <w:lang w:eastAsia="en-US"/>
        </w:rPr>
        <w:t>е</w:t>
      </w:r>
      <w:r>
        <w:rPr>
          <w:lang w:eastAsia="en-US"/>
        </w:rPr>
        <w:t>м отч</w:t>
      </w:r>
      <w:r w:rsidR="009C1855">
        <w:rPr>
          <w:lang w:eastAsia="en-US"/>
        </w:rPr>
        <w:t>е</w:t>
      </w:r>
      <w:r>
        <w:rPr>
          <w:lang w:eastAsia="en-US"/>
        </w:rPr>
        <w:t xml:space="preserve">та по заданию </w:t>
      </w:r>
      <w:r w:rsidR="008408E8">
        <w:rPr>
          <w:lang w:eastAsia="en-US"/>
        </w:rPr>
        <w:t xml:space="preserve">– </w:t>
      </w:r>
      <w:r>
        <w:rPr>
          <w:lang w:eastAsia="en-US"/>
        </w:rPr>
        <w:t xml:space="preserve">не более 5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8408E8">
        <w:rPr>
          <w:lang w:eastAsia="en-US"/>
        </w:rPr>
        <w:t xml:space="preserve">табл. </w:t>
      </w:r>
      <w:r w:rsidR="00991234">
        <w:rPr>
          <w:lang w:eastAsia="en-US"/>
        </w:rPr>
        <w:t>5</w:t>
      </w:r>
      <w:r>
        <w:rPr>
          <w:lang w:eastAsia="en-US"/>
        </w:rPr>
        <w:t>.1.</w:t>
      </w:r>
    </w:p>
    <w:p w:rsidR="008408E8" w:rsidRDefault="00850901" w:rsidP="00DB5633">
      <w:pPr>
        <w:jc w:val="right"/>
        <w:rPr>
          <w:lang w:eastAsia="en-US"/>
        </w:rPr>
      </w:pPr>
      <w:r>
        <w:rPr>
          <w:lang w:eastAsia="en-US"/>
        </w:rPr>
        <w:t xml:space="preserve">Таблица </w:t>
      </w:r>
      <w:r w:rsidR="00991234">
        <w:rPr>
          <w:lang w:eastAsia="en-US"/>
        </w:rPr>
        <w:t>5</w:t>
      </w:r>
      <w:r>
        <w:rPr>
          <w:lang w:eastAsia="en-US"/>
        </w:rPr>
        <w:t xml:space="preserve">.1 </w:t>
      </w:r>
    </w:p>
    <w:p w:rsidR="00850901" w:rsidRDefault="00850901" w:rsidP="00DB5633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6924"/>
      </w:tblGrid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B44CCC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буква</w:t>
            </w:r>
          </w:p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</w:t>
            </w:r>
          </w:p>
        </w:tc>
        <w:tc>
          <w:tcPr>
            <w:tcW w:w="7108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Темы эссе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А, Б, В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Агрегатно-модульное построение автоматизированного участка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9C185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Г, Д, Е,</w:t>
            </w:r>
            <w:r w:rsidR="00CA16EC">
              <w:rPr>
                <w:lang w:eastAsia="en-US"/>
              </w:rPr>
              <w:t xml:space="preserve"> </w:t>
            </w:r>
            <w:r w:rsidR="009C1855">
              <w:rPr>
                <w:lang w:eastAsia="en-US"/>
              </w:rPr>
              <w:t xml:space="preserve">Ё 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CA16EC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Организация стыковки и взаимодействия оборудования роботизированного комплекса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Ж, З, И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Понятия и примеры роботизированного технологического комплекса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К, Л, М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iCs/>
                <w:lang w:eastAsia="en-US"/>
              </w:rPr>
              <w:t>Понятие и примеры гибкого производственного модуля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Н, О, П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szCs w:val="28"/>
              </w:rPr>
              <w:t>Средства встраивания робототехнического комплекса в гибкую производственную систему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Р, С, Т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t>Интегрированные производственные системы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У, Ф, Х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CA16EC">
            <w:pPr>
              <w:spacing w:line="240" w:lineRule="auto"/>
              <w:ind w:firstLine="0"/>
              <w:rPr>
                <w:lang w:eastAsia="en-US"/>
              </w:rPr>
            </w:pPr>
            <w:r>
              <w:t>Выбор оборудования, встраиваемого в робототехнический комплекс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Ц, Ч, Ш, Щ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CA16EC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Системы управления обрабатывающего оборудования</w:t>
            </w:r>
          </w:p>
        </w:tc>
      </w:tr>
      <w:tr w:rsidR="00B44CCC" w:rsidTr="0083078F">
        <w:tc>
          <w:tcPr>
            <w:tcW w:w="2286" w:type="dxa"/>
            <w:shd w:val="clear" w:color="auto" w:fill="auto"/>
            <w:vAlign w:val="center"/>
          </w:tcPr>
          <w:p w:rsidR="00B44CCC" w:rsidRDefault="00B44CCC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Э, Ю, Я</w:t>
            </w:r>
          </w:p>
        </w:tc>
        <w:tc>
          <w:tcPr>
            <w:tcW w:w="7108" w:type="dxa"/>
            <w:shd w:val="clear" w:color="auto" w:fill="auto"/>
          </w:tcPr>
          <w:p w:rsidR="00B44CCC" w:rsidRPr="00816B7E" w:rsidRDefault="004F1BF6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Агрегатное и многоцелевое автоматизированное оборудование</w:t>
            </w:r>
          </w:p>
        </w:tc>
      </w:tr>
    </w:tbl>
    <w:p w:rsidR="00850901" w:rsidRPr="00883EC7" w:rsidRDefault="00850901" w:rsidP="00C61B16"/>
    <w:p w:rsidR="00597605" w:rsidRPr="001003A7" w:rsidRDefault="00850901" w:rsidP="000F0B7A">
      <w:pPr>
        <w:spacing w:line="240" w:lineRule="auto"/>
        <w:ind w:firstLine="0"/>
        <w:rPr>
          <w:szCs w:val="28"/>
        </w:rPr>
      </w:pPr>
      <w:r>
        <w:br w:type="page"/>
      </w:r>
    </w:p>
    <w:p w:rsidR="00850901" w:rsidRPr="00801C9F" w:rsidRDefault="00850901" w:rsidP="0063731B">
      <w:pPr>
        <w:keepNext/>
        <w:keepLines/>
        <w:spacing w:after="120" w:line="276" w:lineRule="auto"/>
        <w:jc w:val="both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>Б</w:t>
      </w:r>
      <w:r w:rsidR="000F0B7A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ланк выполнения задания </w:t>
      </w:r>
      <w:r w:rsidR="00991234" w:rsidRPr="00801C9F">
        <w:rPr>
          <w:rFonts w:ascii="Cambria" w:hAnsi="Cambria"/>
          <w:b/>
          <w:bCs/>
          <w:color w:val="008FC8"/>
          <w:szCs w:val="28"/>
          <w:lang w:eastAsia="en-US"/>
        </w:rPr>
        <w:t>5</w:t>
      </w:r>
    </w:p>
    <w:p w:rsidR="00850901" w:rsidRPr="00540850" w:rsidRDefault="00850901" w:rsidP="0063731B">
      <w:pPr>
        <w:ind w:left="709" w:firstLine="0"/>
        <w:jc w:val="both"/>
        <w:rPr>
          <w:szCs w:val="28"/>
        </w:rPr>
      </w:pPr>
      <w:r>
        <w:t xml:space="preserve">Задание </w:t>
      </w:r>
      <w:r w:rsidR="00991234">
        <w:t>5</w:t>
      </w:r>
      <w:r>
        <w:t>.</w:t>
      </w:r>
      <w:r w:rsidRPr="0017070D">
        <w:t xml:space="preserve"> </w:t>
      </w:r>
      <w:r w:rsidR="00457A7F">
        <w:t>Основное технологическое оборудование гибких производственных систем</w:t>
      </w:r>
    </w:p>
    <w:p w:rsidR="00850901" w:rsidRDefault="00850901" w:rsidP="00C61B16">
      <w:pPr>
        <w:ind w:left="709" w:firstLine="0"/>
        <w:rPr>
          <w:szCs w:val="28"/>
        </w:rPr>
      </w:pPr>
    </w:p>
    <w:p w:rsidR="00991234" w:rsidRPr="003918CE" w:rsidRDefault="00850901" w:rsidP="00991234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>
        <w:rPr>
          <w:rFonts w:ascii="Cambria" w:hAnsi="Cambria"/>
          <w:b/>
          <w:bCs/>
          <w:color w:val="365F91"/>
          <w:szCs w:val="28"/>
          <w:lang w:eastAsia="en-US"/>
        </w:rPr>
        <w:br w:type="page"/>
      </w:r>
    </w:p>
    <w:p w:rsidR="00850901" w:rsidRPr="00801C9F" w:rsidRDefault="000F0B7A" w:rsidP="00EF0D22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 xml:space="preserve">Практическое задание </w:t>
      </w:r>
      <w:r w:rsidR="00850901" w:rsidRPr="00801C9F">
        <w:rPr>
          <w:rFonts w:ascii="Cambria" w:hAnsi="Cambria"/>
          <w:b/>
          <w:bCs/>
          <w:color w:val="008FC8"/>
          <w:szCs w:val="28"/>
          <w:lang w:eastAsia="en-US"/>
        </w:rPr>
        <w:t>6</w:t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Тема</w:t>
      </w:r>
      <w:r w:rsidR="00991234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 </w:t>
      </w:r>
      <w:r w:rsidR="004F1BF6" w:rsidRPr="00801C9F">
        <w:rPr>
          <w:rFonts w:ascii="Cambria" w:hAnsi="Cambria"/>
          <w:b/>
          <w:bCs/>
          <w:color w:val="008FC8"/>
          <w:szCs w:val="28"/>
          <w:lang w:eastAsia="en-US"/>
        </w:rPr>
        <w:t>4.2</w:t>
      </w:r>
      <w:r w:rsidR="00991234" w:rsidRPr="00801C9F">
        <w:rPr>
          <w:rFonts w:ascii="Cambria" w:hAnsi="Cambria"/>
          <w:b/>
          <w:bCs/>
          <w:color w:val="008FC8"/>
          <w:szCs w:val="28"/>
          <w:lang w:eastAsia="en-US"/>
        </w:rPr>
        <w:t>.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 </w:t>
      </w:r>
      <w:r w:rsidR="004F1BF6" w:rsidRPr="00801C9F">
        <w:rPr>
          <w:rFonts w:ascii="Cambria" w:hAnsi="Cambria"/>
          <w:b/>
          <w:bCs/>
          <w:color w:val="008FC8"/>
          <w:szCs w:val="28"/>
          <w:lang w:eastAsia="en-US"/>
        </w:rPr>
        <w:t>Вспомогательное оборудование технологических систем</w:t>
      </w:r>
    </w:p>
    <w:p w:rsidR="00850901" w:rsidRPr="000534FB" w:rsidRDefault="008408E8" w:rsidP="00C46507">
      <w:pPr>
        <w:spacing w:after="200" w:line="276" w:lineRule="auto"/>
      </w:pPr>
      <w:r>
        <w:rPr>
          <w:b/>
          <w:szCs w:val="28"/>
          <w:lang w:eastAsia="en-US"/>
        </w:rPr>
        <w:t>З</w:t>
      </w:r>
      <w:r w:rsidR="00850901" w:rsidRPr="001B56BB">
        <w:rPr>
          <w:b/>
          <w:szCs w:val="28"/>
          <w:lang w:eastAsia="en-US"/>
        </w:rPr>
        <w:t>адани</w:t>
      </w:r>
      <w:r>
        <w:rPr>
          <w:b/>
          <w:szCs w:val="28"/>
          <w:lang w:eastAsia="en-US"/>
        </w:rPr>
        <w:t>е</w:t>
      </w:r>
      <w:r w:rsidR="00C46507">
        <w:rPr>
          <w:b/>
          <w:szCs w:val="28"/>
          <w:lang w:eastAsia="en-US"/>
        </w:rPr>
        <w:t xml:space="preserve">. </w:t>
      </w:r>
      <w:r w:rsidR="00850901">
        <w:t>Написать эссе на заданную тему</w:t>
      </w:r>
      <w:r>
        <w:t>.</w:t>
      </w:r>
    </w:p>
    <w:p w:rsidR="00850901" w:rsidRDefault="00850901" w:rsidP="006C560D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850901" w:rsidRDefault="00850901" w:rsidP="00DB5633">
      <w:pPr>
        <w:jc w:val="both"/>
        <w:rPr>
          <w:lang w:eastAsia="en-US"/>
        </w:rPr>
      </w:pPr>
      <w:r>
        <w:rPr>
          <w:lang w:eastAsia="en-US"/>
        </w:rPr>
        <w:t>Объ</w:t>
      </w:r>
      <w:r w:rsidR="009C1855">
        <w:rPr>
          <w:lang w:eastAsia="en-US"/>
        </w:rPr>
        <w:t>е</w:t>
      </w:r>
      <w:r>
        <w:rPr>
          <w:lang w:eastAsia="en-US"/>
        </w:rPr>
        <w:t>м отч</w:t>
      </w:r>
      <w:r w:rsidR="009C1855">
        <w:rPr>
          <w:lang w:eastAsia="en-US"/>
        </w:rPr>
        <w:t>е</w:t>
      </w:r>
      <w:r>
        <w:rPr>
          <w:lang w:eastAsia="en-US"/>
        </w:rPr>
        <w:t xml:space="preserve">та по заданию </w:t>
      </w:r>
      <w:r w:rsidR="008408E8">
        <w:rPr>
          <w:lang w:eastAsia="en-US"/>
        </w:rPr>
        <w:t xml:space="preserve">– </w:t>
      </w:r>
      <w:r>
        <w:rPr>
          <w:lang w:eastAsia="en-US"/>
        </w:rPr>
        <w:t xml:space="preserve">не более 5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8408E8">
        <w:rPr>
          <w:lang w:eastAsia="en-US"/>
        </w:rPr>
        <w:t xml:space="preserve">табл. </w:t>
      </w:r>
      <w:r>
        <w:rPr>
          <w:lang w:eastAsia="en-US"/>
        </w:rPr>
        <w:t>6.1.</w:t>
      </w:r>
    </w:p>
    <w:p w:rsidR="008408E8" w:rsidRDefault="00850901" w:rsidP="00DB5633">
      <w:pPr>
        <w:jc w:val="right"/>
        <w:rPr>
          <w:lang w:eastAsia="en-US"/>
        </w:rPr>
      </w:pPr>
      <w:r>
        <w:rPr>
          <w:lang w:eastAsia="en-US"/>
        </w:rPr>
        <w:t>Таблица 6.1</w:t>
      </w:r>
    </w:p>
    <w:p w:rsidR="00850901" w:rsidRDefault="00850901" w:rsidP="00DB5633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6924"/>
      </w:tblGrid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181EA4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буква</w:t>
            </w:r>
          </w:p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</w:t>
            </w:r>
          </w:p>
        </w:tc>
        <w:tc>
          <w:tcPr>
            <w:tcW w:w="7108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Темы эссе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А, Б, В</w:t>
            </w:r>
          </w:p>
        </w:tc>
        <w:tc>
          <w:tcPr>
            <w:tcW w:w="7108" w:type="dxa"/>
            <w:shd w:val="clear" w:color="auto" w:fill="auto"/>
          </w:tcPr>
          <w:p w:rsidR="00181EA4" w:rsidRPr="00243793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Классификация гибких производственных систем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9C185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Г, Д, Е,</w:t>
            </w:r>
            <w:r w:rsidR="00CA16EC">
              <w:rPr>
                <w:lang w:eastAsia="en-US"/>
              </w:rPr>
              <w:t xml:space="preserve"> </w:t>
            </w:r>
            <w:r w:rsidR="009C1855">
              <w:rPr>
                <w:lang w:eastAsia="en-US"/>
              </w:rPr>
              <w:t xml:space="preserve">Ё </w:t>
            </w:r>
          </w:p>
        </w:tc>
        <w:tc>
          <w:tcPr>
            <w:tcW w:w="7108" w:type="dxa"/>
            <w:shd w:val="clear" w:color="auto" w:fill="auto"/>
          </w:tcPr>
          <w:p w:rsidR="00181EA4" w:rsidRPr="00140035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Автоматизированная система инструментального обеспечения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Ж, З, И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181EA4" w:rsidRPr="006C560D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Система автоматизированного контроля технологического процесса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К, Л, М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181EA4" w:rsidRPr="006C560D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Автоматизированная система удаления отходов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Н, О, П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181EA4" w:rsidRPr="00243793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Удаление стружки в условиях гибкой производственной системы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Р, С, Т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181EA4" w:rsidRPr="00140035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Автоматизация процессов технического контроля изделий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У, Ф, Х</w:t>
            </w:r>
            <w:r w:rsidDel="00617B35">
              <w:rPr>
                <w:lang w:eastAsia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:rsidR="00181EA4" w:rsidRPr="00243793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Устройства пассивного контроля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Ц, Ч, Ш, Щ</w:t>
            </w:r>
          </w:p>
        </w:tc>
        <w:tc>
          <w:tcPr>
            <w:tcW w:w="7108" w:type="dxa"/>
            <w:shd w:val="clear" w:color="auto" w:fill="auto"/>
          </w:tcPr>
          <w:p w:rsidR="00181EA4" w:rsidRPr="00243793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Устройства активного контроля</w:t>
            </w:r>
          </w:p>
        </w:tc>
      </w:tr>
      <w:tr w:rsidR="00181EA4" w:rsidTr="0083078F">
        <w:tc>
          <w:tcPr>
            <w:tcW w:w="2286" w:type="dxa"/>
            <w:shd w:val="clear" w:color="auto" w:fill="auto"/>
            <w:vAlign w:val="center"/>
          </w:tcPr>
          <w:p w:rsidR="00181EA4" w:rsidRDefault="00181EA4" w:rsidP="0083078F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Э, Ю, Я</w:t>
            </w:r>
          </w:p>
        </w:tc>
        <w:tc>
          <w:tcPr>
            <w:tcW w:w="7108" w:type="dxa"/>
            <w:shd w:val="clear" w:color="auto" w:fill="auto"/>
          </w:tcPr>
          <w:p w:rsidR="00181EA4" w:rsidRPr="00243793" w:rsidRDefault="00E00FA4" w:rsidP="0083078F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Контрольно-сортировочные автоматы</w:t>
            </w:r>
          </w:p>
        </w:tc>
      </w:tr>
    </w:tbl>
    <w:p w:rsidR="00850901" w:rsidRPr="00883EC7" w:rsidRDefault="00850901" w:rsidP="006C560D"/>
    <w:p w:rsidR="00597605" w:rsidRPr="001003A7" w:rsidRDefault="00850901" w:rsidP="00597605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850901" w:rsidRPr="00801C9F" w:rsidRDefault="00850901" w:rsidP="00801C9F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008FC8"/>
          <w:szCs w:val="28"/>
          <w:lang w:eastAsia="en-US"/>
        </w:rPr>
      </w:pP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lastRenderedPageBreak/>
        <w:t>Б</w:t>
      </w:r>
      <w:r w:rsidR="000F0B7A" w:rsidRPr="00801C9F">
        <w:rPr>
          <w:rFonts w:ascii="Cambria" w:hAnsi="Cambria"/>
          <w:b/>
          <w:bCs/>
          <w:color w:val="008FC8"/>
          <w:szCs w:val="28"/>
          <w:lang w:eastAsia="en-US"/>
        </w:rPr>
        <w:t xml:space="preserve">ланк выполнения задания </w:t>
      </w:r>
      <w:r w:rsidRPr="00801C9F">
        <w:rPr>
          <w:rFonts w:ascii="Cambria" w:hAnsi="Cambria"/>
          <w:b/>
          <w:bCs/>
          <w:color w:val="008FC8"/>
          <w:szCs w:val="28"/>
          <w:lang w:eastAsia="en-US"/>
        </w:rPr>
        <w:t>6</w:t>
      </w:r>
    </w:p>
    <w:p w:rsidR="00850901" w:rsidRPr="006C560D" w:rsidRDefault="00850901" w:rsidP="00AE07C3">
      <w:pPr>
        <w:ind w:left="709" w:firstLine="0"/>
        <w:rPr>
          <w:szCs w:val="28"/>
        </w:rPr>
      </w:pPr>
      <w:r>
        <w:t>Задание 6.</w:t>
      </w:r>
      <w:r w:rsidRPr="0017070D">
        <w:t xml:space="preserve"> </w:t>
      </w:r>
      <w:r w:rsidR="004F1BF6">
        <w:t>Вспомогательное оборудование технологических систем</w:t>
      </w:r>
    </w:p>
    <w:p w:rsidR="00996F8A" w:rsidRDefault="00996F8A">
      <w:pPr>
        <w:spacing w:line="240" w:lineRule="auto"/>
        <w:ind w:firstLine="0"/>
        <w:rPr>
          <w:szCs w:val="28"/>
        </w:rPr>
      </w:pPr>
    </w:p>
    <w:sectPr w:rsidR="00996F8A" w:rsidSect="003E3746">
      <w:footerReference w:type="default" r:id="rId9"/>
      <w:pgSz w:w="11907" w:h="16840" w:code="9"/>
      <w:pgMar w:top="1134" w:right="1134" w:bottom="1134" w:left="170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BFA" w:rsidRDefault="000C4BFA" w:rsidP="00850901">
      <w:pPr>
        <w:spacing w:line="240" w:lineRule="auto"/>
      </w:pPr>
      <w:r>
        <w:separator/>
      </w:r>
    </w:p>
  </w:endnote>
  <w:endnote w:type="continuationSeparator" w:id="0">
    <w:p w:rsidR="000C4BFA" w:rsidRDefault="000C4BFA" w:rsidP="00850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FD7" w:rsidRDefault="007D1FD7" w:rsidP="003E3746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7E81">
      <w:rPr>
        <w:rStyle w:val="a6"/>
        <w:noProof/>
      </w:rPr>
      <w:t>2</w:t>
    </w:r>
    <w:r>
      <w:rPr>
        <w:rStyle w:val="a6"/>
      </w:rPr>
      <w:fldChar w:fldCharType="end"/>
    </w:r>
  </w:p>
  <w:p w:rsidR="007D1FD7" w:rsidRDefault="007D1FD7" w:rsidP="003E374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FD7" w:rsidRDefault="007D1FD7" w:rsidP="003E3746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7E81">
      <w:rPr>
        <w:rStyle w:val="a6"/>
        <w:noProof/>
      </w:rPr>
      <w:t>12</w:t>
    </w:r>
    <w:r>
      <w:rPr>
        <w:rStyle w:val="a6"/>
      </w:rPr>
      <w:fldChar w:fldCharType="end"/>
    </w:r>
  </w:p>
  <w:p w:rsidR="007D1FD7" w:rsidRDefault="007D1FD7" w:rsidP="003E374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BFA" w:rsidRDefault="000C4BFA" w:rsidP="00850901">
      <w:pPr>
        <w:spacing w:line="240" w:lineRule="auto"/>
      </w:pPr>
      <w:r>
        <w:separator/>
      </w:r>
    </w:p>
  </w:footnote>
  <w:footnote w:type="continuationSeparator" w:id="0">
    <w:p w:rsidR="000C4BFA" w:rsidRDefault="000C4BFA" w:rsidP="008509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5DBF"/>
    <w:multiLevelType w:val="hybridMultilevel"/>
    <w:tmpl w:val="7C7C4750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6224F"/>
    <w:multiLevelType w:val="hybridMultilevel"/>
    <w:tmpl w:val="CA5A7E1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BE7261"/>
    <w:multiLevelType w:val="hybridMultilevel"/>
    <w:tmpl w:val="A1B89026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065C09"/>
    <w:multiLevelType w:val="hybridMultilevel"/>
    <w:tmpl w:val="3454EB14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416FB7"/>
    <w:multiLevelType w:val="hybridMultilevel"/>
    <w:tmpl w:val="2BAA91EC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9E2988"/>
    <w:multiLevelType w:val="hybridMultilevel"/>
    <w:tmpl w:val="E2CAE92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0BAE38F0"/>
    <w:multiLevelType w:val="hybridMultilevel"/>
    <w:tmpl w:val="D38886F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3A69DC"/>
    <w:multiLevelType w:val="hybridMultilevel"/>
    <w:tmpl w:val="C1E4B9BC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4D68B1"/>
    <w:multiLevelType w:val="hybridMultilevel"/>
    <w:tmpl w:val="3DE606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66673E9"/>
    <w:multiLevelType w:val="hybridMultilevel"/>
    <w:tmpl w:val="5D62D210"/>
    <w:lvl w:ilvl="0" w:tplc="A386C880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10" w15:restartNumberingAfterBreak="0">
    <w:nsid w:val="17E4354F"/>
    <w:multiLevelType w:val="hybridMultilevel"/>
    <w:tmpl w:val="C9F08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0D6470"/>
    <w:multiLevelType w:val="hybridMultilevel"/>
    <w:tmpl w:val="ED00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4C53"/>
    <w:multiLevelType w:val="hybridMultilevel"/>
    <w:tmpl w:val="C108F91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1819350D"/>
    <w:multiLevelType w:val="hybridMultilevel"/>
    <w:tmpl w:val="049407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1ACA792E"/>
    <w:multiLevelType w:val="hybridMultilevel"/>
    <w:tmpl w:val="2CBE00DE"/>
    <w:lvl w:ilvl="0" w:tplc="19D43204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F827D3E"/>
    <w:multiLevelType w:val="hybridMultilevel"/>
    <w:tmpl w:val="33A8192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206759A9"/>
    <w:multiLevelType w:val="hybridMultilevel"/>
    <w:tmpl w:val="DA42C7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207C6E30"/>
    <w:multiLevelType w:val="hybridMultilevel"/>
    <w:tmpl w:val="F2E0151A"/>
    <w:lvl w:ilvl="0" w:tplc="FFFFFFFF">
      <w:start w:val="6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3A079AD"/>
    <w:multiLevelType w:val="hybridMultilevel"/>
    <w:tmpl w:val="5422FD94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27CB565F"/>
    <w:multiLevelType w:val="hybridMultilevel"/>
    <w:tmpl w:val="97342B98"/>
    <w:lvl w:ilvl="0" w:tplc="A7C8214A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27EC37E3"/>
    <w:multiLevelType w:val="hybridMultilevel"/>
    <w:tmpl w:val="E12C14F8"/>
    <w:lvl w:ilvl="0" w:tplc="5F54B17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 w15:restartNumberingAfterBreak="0">
    <w:nsid w:val="2CC36E75"/>
    <w:multiLevelType w:val="hybridMultilevel"/>
    <w:tmpl w:val="9DB4892A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E505C75"/>
    <w:multiLevelType w:val="hybridMultilevel"/>
    <w:tmpl w:val="69A4380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2F103DA6"/>
    <w:multiLevelType w:val="hybridMultilevel"/>
    <w:tmpl w:val="F962CABC"/>
    <w:lvl w:ilvl="0" w:tplc="50B0FA9C">
      <w:numFmt w:val="bullet"/>
      <w:lvlText w:val="•"/>
      <w:lvlJc w:val="left"/>
      <w:pPr>
        <w:ind w:left="1564" w:hanging="85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49874B3"/>
    <w:multiLevelType w:val="hybridMultilevel"/>
    <w:tmpl w:val="6E761A26"/>
    <w:lvl w:ilvl="0" w:tplc="5CF0E8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A3424BC"/>
    <w:multiLevelType w:val="hybridMultilevel"/>
    <w:tmpl w:val="024A4DDE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AF0CB1"/>
    <w:multiLevelType w:val="hybridMultilevel"/>
    <w:tmpl w:val="C2804A36"/>
    <w:lvl w:ilvl="0" w:tplc="B4CEBA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7" w15:restartNumberingAfterBreak="0">
    <w:nsid w:val="422D08B3"/>
    <w:multiLevelType w:val="hybridMultilevel"/>
    <w:tmpl w:val="F6FE156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49D95E48"/>
    <w:multiLevelType w:val="hybridMultilevel"/>
    <w:tmpl w:val="6BCABD9A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25371DA"/>
    <w:multiLevelType w:val="hybridMultilevel"/>
    <w:tmpl w:val="929AB3A0"/>
    <w:lvl w:ilvl="0" w:tplc="CC7A1810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5FB5580"/>
    <w:multiLevelType w:val="hybridMultilevel"/>
    <w:tmpl w:val="C062EC2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86601D9"/>
    <w:multiLevelType w:val="hybridMultilevel"/>
    <w:tmpl w:val="4156CE3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5CE15EB8"/>
    <w:multiLevelType w:val="hybridMultilevel"/>
    <w:tmpl w:val="9A5C37BC"/>
    <w:lvl w:ilvl="0" w:tplc="4F32A87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E664781"/>
    <w:multiLevelType w:val="hybridMultilevel"/>
    <w:tmpl w:val="CD5E0E12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4" w15:restartNumberingAfterBreak="0">
    <w:nsid w:val="5EB042D3"/>
    <w:multiLevelType w:val="hybridMultilevel"/>
    <w:tmpl w:val="10481138"/>
    <w:lvl w:ilvl="0" w:tplc="5F00E1F4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4933269"/>
    <w:multiLevelType w:val="hybridMultilevel"/>
    <w:tmpl w:val="2166A19A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6202162"/>
    <w:multiLevelType w:val="hybridMultilevel"/>
    <w:tmpl w:val="CA2C7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E6604"/>
    <w:multiLevelType w:val="hybridMultilevel"/>
    <w:tmpl w:val="C2A26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17A2AEA"/>
    <w:multiLevelType w:val="hybridMultilevel"/>
    <w:tmpl w:val="1BBE8CB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667D62"/>
    <w:multiLevelType w:val="hybridMultilevel"/>
    <w:tmpl w:val="E4D2F11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7EA1D91"/>
    <w:multiLevelType w:val="hybridMultilevel"/>
    <w:tmpl w:val="1A2AFC1E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93243CB"/>
    <w:multiLevelType w:val="hybridMultilevel"/>
    <w:tmpl w:val="87CAE47A"/>
    <w:lvl w:ilvl="0" w:tplc="FD78722C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7F4548F4"/>
    <w:multiLevelType w:val="hybridMultilevel"/>
    <w:tmpl w:val="11321C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30"/>
  </w:num>
  <w:num w:numId="4">
    <w:abstractNumId w:val="10"/>
  </w:num>
  <w:num w:numId="5">
    <w:abstractNumId w:val="1"/>
  </w:num>
  <w:num w:numId="6">
    <w:abstractNumId w:val="39"/>
  </w:num>
  <w:num w:numId="7">
    <w:abstractNumId w:val="21"/>
  </w:num>
  <w:num w:numId="8">
    <w:abstractNumId w:val="2"/>
  </w:num>
  <w:num w:numId="9">
    <w:abstractNumId w:val="27"/>
  </w:num>
  <w:num w:numId="10">
    <w:abstractNumId w:val="8"/>
  </w:num>
  <w:num w:numId="11">
    <w:abstractNumId w:val="3"/>
  </w:num>
  <w:num w:numId="12">
    <w:abstractNumId w:val="42"/>
  </w:num>
  <w:num w:numId="13">
    <w:abstractNumId w:val="5"/>
  </w:num>
  <w:num w:numId="14">
    <w:abstractNumId w:val="16"/>
  </w:num>
  <w:num w:numId="15">
    <w:abstractNumId w:val="7"/>
  </w:num>
  <w:num w:numId="16">
    <w:abstractNumId w:val="4"/>
  </w:num>
  <w:num w:numId="17">
    <w:abstractNumId w:val="11"/>
  </w:num>
  <w:num w:numId="18">
    <w:abstractNumId w:val="37"/>
  </w:num>
  <w:num w:numId="19">
    <w:abstractNumId w:val="9"/>
  </w:num>
  <w:num w:numId="20">
    <w:abstractNumId w:val="31"/>
  </w:num>
  <w:num w:numId="21">
    <w:abstractNumId w:val="14"/>
  </w:num>
  <w:num w:numId="22">
    <w:abstractNumId w:val="22"/>
  </w:num>
  <w:num w:numId="23">
    <w:abstractNumId w:val="29"/>
  </w:num>
  <w:num w:numId="24">
    <w:abstractNumId w:val="12"/>
  </w:num>
  <w:num w:numId="25">
    <w:abstractNumId w:val="41"/>
  </w:num>
  <w:num w:numId="26">
    <w:abstractNumId w:val="34"/>
  </w:num>
  <w:num w:numId="27">
    <w:abstractNumId w:val="38"/>
  </w:num>
  <w:num w:numId="28">
    <w:abstractNumId w:val="18"/>
  </w:num>
  <w:num w:numId="29">
    <w:abstractNumId w:val="33"/>
  </w:num>
  <w:num w:numId="30">
    <w:abstractNumId w:val="6"/>
  </w:num>
  <w:num w:numId="31">
    <w:abstractNumId w:val="17"/>
  </w:num>
  <w:num w:numId="32">
    <w:abstractNumId w:val="0"/>
  </w:num>
  <w:num w:numId="33">
    <w:abstractNumId w:val="23"/>
  </w:num>
  <w:num w:numId="34">
    <w:abstractNumId w:val="40"/>
  </w:num>
  <w:num w:numId="35">
    <w:abstractNumId w:val="25"/>
  </w:num>
  <w:num w:numId="36">
    <w:abstractNumId w:val="32"/>
  </w:num>
  <w:num w:numId="37">
    <w:abstractNumId w:val="28"/>
  </w:num>
  <w:num w:numId="38">
    <w:abstractNumId w:val="19"/>
  </w:num>
  <w:num w:numId="39">
    <w:abstractNumId w:val="35"/>
  </w:num>
  <w:num w:numId="40">
    <w:abstractNumId w:val="26"/>
  </w:num>
  <w:num w:numId="41">
    <w:abstractNumId w:val="24"/>
  </w:num>
  <w:num w:numId="42">
    <w:abstractNumId w:val="2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46"/>
    <w:rsid w:val="00000338"/>
    <w:rsid w:val="00007587"/>
    <w:rsid w:val="000435B8"/>
    <w:rsid w:val="000534FB"/>
    <w:rsid w:val="00060DB2"/>
    <w:rsid w:val="0008160A"/>
    <w:rsid w:val="00084F01"/>
    <w:rsid w:val="000C44C6"/>
    <w:rsid w:val="000C4BFA"/>
    <w:rsid w:val="000D2180"/>
    <w:rsid w:val="000E1FEE"/>
    <w:rsid w:val="000E59AE"/>
    <w:rsid w:val="000F0B7A"/>
    <w:rsid w:val="000F0E84"/>
    <w:rsid w:val="000F77E5"/>
    <w:rsid w:val="001003A7"/>
    <w:rsid w:val="00116FE4"/>
    <w:rsid w:val="00140035"/>
    <w:rsid w:val="0017070D"/>
    <w:rsid w:val="0017148B"/>
    <w:rsid w:val="00181EA4"/>
    <w:rsid w:val="00185B4C"/>
    <w:rsid w:val="00187888"/>
    <w:rsid w:val="001B56BB"/>
    <w:rsid w:val="001D03E0"/>
    <w:rsid w:val="0020044F"/>
    <w:rsid w:val="002255CF"/>
    <w:rsid w:val="0022716C"/>
    <w:rsid w:val="00242E07"/>
    <w:rsid w:val="00243793"/>
    <w:rsid w:val="00243952"/>
    <w:rsid w:val="00251728"/>
    <w:rsid w:val="002545F0"/>
    <w:rsid w:val="00262878"/>
    <w:rsid w:val="00264D91"/>
    <w:rsid w:val="0027499F"/>
    <w:rsid w:val="00281CBE"/>
    <w:rsid w:val="0028364E"/>
    <w:rsid w:val="00297595"/>
    <w:rsid w:val="002A4890"/>
    <w:rsid w:val="002A5CC6"/>
    <w:rsid w:val="002C0716"/>
    <w:rsid w:val="002C2BEE"/>
    <w:rsid w:val="002D0D52"/>
    <w:rsid w:val="002E00DF"/>
    <w:rsid w:val="002E38DA"/>
    <w:rsid w:val="002F1D80"/>
    <w:rsid w:val="002F5C4C"/>
    <w:rsid w:val="00302BAB"/>
    <w:rsid w:val="0032692F"/>
    <w:rsid w:val="003309C6"/>
    <w:rsid w:val="003341F7"/>
    <w:rsid w:val="003451E3"/>
    <w:rsid w:val="00351940"/>
    <w:rsid w:val="00357011"/>
    <w:rsid w:val="00357ED7"/>
    <w:rsid w:val="00371A23"/>
    <w:rsid w:val="00376CDD"/>
    <w:rsid w:val="00384927"/>
    <w:rsid w:val="003918CE"/>
    <w:rsid w:val="00393A4A"/>
    <w:rsid w:val="00393ED0"/>
    <w:rsid w:val="003A10C7"/>
    <w:rsid w:val="003D562E"/>
    <w:rsid w:val="003D6997"/>
    <w:rsid w:val="003E3746"/>
    <w:rsid w:val="003E393B"/>
    <w:rsid w:val="003F00B6"/>
    <w:rsid w:val="003F5CEB"/>
    <w:rsid w:val="00402D37"/>
    <w:rsid w:val="004247BA"/>
    <w:rsid w:val="00457A7F"/>
    <w:rsid w:val="004707A0"/>
    <w:rsid w:val="00471761"/>
    <w:rsid w:val="00491273"/>
    <w:rsid w:val="004A399D"/>
    <w:rsid w:val="004B1246"/>
    <w:rsid w:val="004C11AF"/>
    <w:rsid w:val="004F1BF6"/>
    <w:rsid w:val="004F3231"/>
    <w:rsid w:val="004F4EFC"/>
    <w:rsid w:val="005169D0"/>
    <w:rsid w:val="00527BD9"/>
    <w:rsid w:val="00535B99"/>
    <w:rsid w:val="00540850"/>
    <w:rsid w:val="005452FA"/>
    <w:rsid w:val="00573EF1"/>
    <w:rsid w:val="0059184E"/>
    <w:rsid w:val="00597605"/>
    <w:rsid w:val="005A6E7F"/>
    <w:rsid w:val="005B4D5D"/>
    <w:rsid w:val="005E2BD6"/>
    <w:rsid w:val="0061150A"/>
    <w:rsid w:val="00617B35"/>
    <w:rsid w:val="0062680D"/>
    <w:rsid w:val="0063731B"/>
    <w:rsid w:val="006404BE"/>
    <w:rsid w:val="00682240"/>
    <w:rsid w:val="006923B8"/>
    <w:rsid w:val="006965A2"/>
    <w:rsid w:val="006A577C"/>
    <w:rsid w:val="006B228A"/>
    <w:rsid w:val="006B6DCA"/>
    <w:rsid w:val="006C0B21"/>
    <w:rsid w:val="006C560D"/>
    <w:rsid w:val="006C6EA3"/>
    <w:rsid w:val="0073758A"/>
    <w:rsid w:val="00743C0D"/>
    <w:rsid w:val="00767569"/>
    <w:rsid w:val="00796993"/>
    <w:rsid w:val="007A3C5C"/>
    <w:rsid w:val="007A6B3D"/>
    <w:rsid w:val="007B12D9"/>
    <w:rsid w:val="007B4576"/>
    <w:rsid w:val="007C046B"/>
    <w:rsid w:val="007C6C8D"/>
    <w:rsid w:val="007D1FD7"/>
    <w:rsid w:val="00801C9F"/>
    <w:rsid w:val="00807495"/>
    <w:rsid w:val="00816B7E"/>
    <w:rsid w:val="00826ABE"/>
    <w:rsid w:val="0083078F"/>
    <w:rsid w:val="00833478"/>
    <w:rsid w:val="008408E8"/>
    <w:rsid w:val="00850901"/>
    <w:rsid w:val="00864C8F"/>
    <w:rsid w:val="00871E8A"/>
    <w:rsid w:val="00873599"/>
    <w:rsid w:val="00883A96"/>
    <w:rsid w:val="00883EC7"/>
    <w:rsid w:val="008A4A61"/>
    <w:rsid w:val="008B427B"/>
    <w:rsid w:val="008B67E7"/>
    <w:rsid w:val="008E7B42"/>
    <w:rsid w:val="008F0DE8"/>
    <w:rsid w:val="00940B39"/>
    <w:rsid w:val="00945E0F"/>
    <w:rsid w:val="0095192F"/>
    <w:rsid w:val="00975EE4"/>
    <w:rsid w:val="00985591"/>
    <w:rsid w:val="0098767A"/>
    <w:rsid w:val="00991234"/>
    <w:rsid w:val="00996F8A"/>
    <w:rsid w:val="009C1855"/>
    <w:rsid w:val="009E7E81"/>
    <w:rsid w:val="009F3A04"/>
    <w:rsid w:val="00A06FBC"/>
    <w:rsid w:val="00A1770C"/>
    <w:rsid w:val="00A204F9"/>
    <w:rsid w:val="00A22DAC"/>
    <w:rsid w:val="00A46361"/>
    <w:rsid w:val="00A55922"/>
    <w:rsid w:val="00A64419"/>
    <w:rsid w:val="00A652D9"/>
    <w:rsid w:val="00A73248"/>
    <w:rsid w:val="00A9332A"/>
    <w:rsid w:val="00AA0A05"/>
    <w:rsid w:val="00AA7860"/>
    <w:rsid w:val="00AC12EF"/>
    <w:rsid w:val="00AC400E"/>
    <w:rsid w:val="00AC4571"/>
    <w:rsid w:val="00AD4413"/>
    <w:rsid w:val="00AE07C3"/>
    <w:rsid w:val="00B30473"/>
    <w:rsid w:val="00B33D04"/>
    <w:rsid w:val="00B44CCC"/>
    <w:rsid w:val="00B50E3E"/>
    <w:rsid w:val="00B516C6"/>
    <w:rsid w:val="00B53589"/>
    <w:rsid w:val="00BA3276"/>
    <w:rsid w:val="00BB506B"/>
    <w:rsid w:val="00BD3D56"/>
    <w:rsid w:val="00BE43D8"/>
    <w:rsid w:val="00BE5528"/>
    <w:rsid w:val="00BE66CC"/>
    <w:rsid w:val="00BF5904"/>
    <w:rsid w:val="00C1381F"/>
    <w:rsid w:val="00C2007B"/>
    <w:rsid w:val="00C2225E"/>
    <w:rsid w:val="00C2630F"/>
    <w:rsid w:val="00C36D40"/>
    <w:rsid w:val="00C379D6"/>
    <w:rsid w:val="00C46507"/>
    <w:rsid w:val="00C60C9F"/>
    <w:rsid w:val="00C61B16"/>
    <w:rsid w:val="00C64FDE"/>
    <w:rsid w:val="00C74DA0"/>
    <w:rsid w:val="00CA16EC"/>
    <w:rsid w:val="00CB3E70"/>
    <w:rsid w:val="00CD1616"/>
    <w:rsid w:val="00CE6A88"/>
    <w:rsid w:val="00D209B7"/>
    <w:rsid w:val="00D22519"/>
    <w:rsid w:val="00D32250"/>
    <w:rsid w:val="00D97C9E"/>
    <w:rsid w:val="00DA31E9"/>
    <w:rsid w:val="00DB07C3"/>
    <w:rsid w:val="00DB5633"/>
    <w:rsid w:val="00DD3A92"/>
    <w:rsid w:val="00DD7256"/>
    <w:rsid w:val="00DF0517"/>
    <w:rsid w:val="00DF40F5"/>
    <w:rsid w:val="00E00FA4"/>
    <w:rsid w:val="00E028A3"/>
    <w:rsid w:val="00E21B28"/>
    <w:rsid w:val="00E23212"/>
    <w:rsid w:val="00E32F3D"/>
    <w:rsid w:val="00E35CA0"/>
    <w:rsid w:val="00E37429"/>
    <w:rsid w:val="00E444ED"/>
    <w:rsid w:val="00E5268E"/>
    <w:rsid w:val="00E526B9"/>
    <w:rsid w:val="00E66727"/>
    <w:rsid w:val="00E67400"/>
    <w:rsid w:val="00E75E39"/>
    <w:rsid w:val="00E77C58"/>
    <w:rsid w:val="00EB4B58"/>
    <w:rsid w:val="00EB7138"/>
    <w:rsid w:val="00ED65FC"/>
    <w:rsid w:val="00EE44AE"/>
    <w:rsid w:val="00EE6BF4"/>
    <w:rsid w:val="00EF0D22"/>
    <w:rsid w:val="00F0075F"/>
    <w:rsid w:val="00F043D5"/>
    <w:rsid w:val="00F26EC4"/>
    <w:rsid w:val="00F50A6E"/>
    <w:rsid w:val="00F72E58"/>
    <w:rsid w:val="00FA3B14"/>
    <w:rsid w:val="00F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2DF413-C9B0-4EBC-87B1-CD367958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C6E"/>
    <w:pPr>
      <w:spacing w:line="360" w:lineRule="auto"/>
      <w:ind w:firstLine="709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B427B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73EF1"/>
    <w:pPr>
      <w:keepNext/>
      <w:spacing w:before="1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573EF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931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931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F931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rsid w:val="00573EF1"/>
    <w:rPr>
      <w:rFonts w:cs="Arial"/>
      <w:b/>
      <w:bCs/>
      <w:sz w:val="26"/>
      <w:szCs w:val="26"/>
      <w:lang w:val="ru-RU" w:eastAsia="ru-RU" w:bidi="ar-SA"/>
    </w:rPr>
  </w:style>
  <w:style w:type="paragraph" w:styleId="31">
    <w:name w:val="toc 3"/>
    <w:basedOn w:val="a"/>
    <w:next w:val="a"/>
    <w:autoRedefine/>
    <w:uiPriority w:val="99"/>
    <w:rsid w:val="003E3746"/>
    <w:pPr>
      <w:ind w:left="200"/>
    </w:pPr>
  </w:style>
  <w:style w:type="character" w:styleId="a3">
    <w:name w:val="Hyperlink"/>
    <w:uiPriority w:val="99"/>
    <w:rsid w:val="003E3746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3E37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rsid w:val="00F93181"/>
    <w:rPr>
      <w:sz w:val="28"/>
      <w:szCs w:val="20"/>
    </w:rPr>
  </w:style>
  <w:style w:type="character" w:styleId="a6">
    <w:name w:val="page number"/>
    <w:uiPriority w:val="99"/>
    <w:rsid w:val="003E3746"/>
    <w:rPr>
      <w:rFonts w:cs="Times New Roman"/>
    </w:rPr>
  </w:style>
  <w:style w:type="paragraph" w:styleId="a7">
    <w:name w:val="Document Map"/>
    <w:basedOn w:val="a"/>
    <w:link w:val="a8"/>
    <w:uiPriority w:val="99"/>
    <w:semiHidden/>
    <w:rsid w:val="003918CE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link w:val="a7"/>
    <w:uiPriority w:val="99"/>
    <w:semiHidden/>
    <w:rsid w:val="00F93181"/>
    <w:rPr>
      <w:sz w:val="0"/>
      <w:szCs w:val="0"/>
    </w:rPr>
  </w:style>
  <w:style w:type="table" w:styleId="a9">
    <w:name w:val="Table Grid"/>
    <w:basedOn w:val="a1"/>
    <w:uiPriority w:val="99"/>
    <w:rsid w:val="007C6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77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770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1770C"/>
    <w:pPr>
      <w:ind w:firstLine="709"/>
    </w:pPr>
    <w:rPr>
      <w:sz w:val="28"/>
    </w:rPr>
  </w:style>
  <w:style w:type="paragraph" w:styleId="ad">
    <w:name w:val="Revision"/>
    <w:hidden/>
    <w:uiPriority w:val="99"/>
    <w:semiHidden/>
    <w:rsid w:val="00E21B2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F715A-2756-40C4-B90E-E9F4F62B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NhT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Лаборант</dc:creator>
  <cp:lastModifiedBy>user</cp:lastModifiedBy>
  <cp:revision>2</cp:revision>
  <dcterms:created xsi:type="dcterms:W3CDTF">2023-11-04T07:26:00Z</dcterms:created>
  <dcterms:modified xsi:type="dcterms:W3CDTF">2023-11-04T07:26:00Z</dcterms:modified>
</cp:coreProperties>
</file>