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313953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E31977" w:rsidRPr="00E31977">
        <w:rPr>
          <w:sz w:val="28"/>
          <w:szCs w:val="28"/>
          <w:u w:val="single"/>
        </w:rPr>
        <w:t>Системы электроснабжения промышленных предприятий</w:t>
      </w:r>
      <w:r w:rsidRPr="00DC0E83">
        <w:rPr>
          <w:sz w:val="28"/>
          <w:szCs w:val="28"/>
          <w:u w:val="single"/>
        </w:rPr>
        <w:t>»</w:t>
      </w:r>
    </w:p>
    <w:p w14:paraId="7C37E3C0" w14:textId="2E5C858C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75054A2" w:rsidR="002A6CB9" w:rsidRPr="002A6CB9" w:rsidRDefault="00E31977" w:rsidP="002A6C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Ч</w:t>
            </w:r>
            <w:bookmarkStart w:id="0" w:name="_GoBack"/>
            <w:bookmarkEnd w:id="0"/>
            <w:r>
              <w:rPr>
                <w:sz w:val="28"/>
                <w:szCs w:val="28"/>
              </w:rPr>
              <w:t>ерненко</w:t>
            </w:r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FFCA9" w14:textId="77777777" w:rsidR="00C76BC2" w:rsidRDefault="00C76BC2">
      <w:r>
        <w:separator/>
      </w:r>
    </w:p>
  </w:endnote>
  <w:endnote w:type="continuationSeparator" w:id="0">
    <w:p w14:paraId="7E39B4B0" w14:textId="77777777" w:rsidR="00C76BC2" w:rsidRDefault="00C7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49F45" w14:textId="77777777" w:rsidR="00C76BC2" w:rsidRDefault="00C76BC2">
      <w:r>
        <w:separator/>
      </w:r>
    </w:p>
  </w:footnote>
  <w:footnote w:type="continuationSeparator" w:id="0">
    <w:p w14:paraId="38E732F0" w14:textId="77777777" w:rsidR="00C76BC2" w:rsidRDefault="00C76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0170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642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76BC2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0E83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77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2024-01-26T14:44:00Z</dcterms:created>
  <dcterms:modified xsi:type="dcterms:W3CDTF">2024-01-26T14:44:00Z</dcterms:modified>
</cp:coreProperties>
</file>