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A7340" w14:textId="42482B45" w:rsidR="00512596" w:rsidRDefault="00612935" w:rsidP="00F559F1">
      <w:pPr>
        <w:pStyle w:val="1-15-"/>
        <w:jc w:val="center"/>
      </w:pPr>
      <w:bookmarkStart w:id="0" w:name="_GoBack"/>
      <w:bookmarkEnd w:id="0"/>
      <w:r w:rsidRPr="00612935">
        <w:t>Проверяемые задания</w:t>
      </w:r>
      <w:r w:rsidR="00BC4928" w:rsidRPr="00612935">
        <w:t xml:space="preserve"> по курсу</w:t>
      </w:r>
    </w:p>
    <w:p w14:paraId="3E52D24F" w14:textId="2E1127A3" w:rsidR="00BC4928" w:rsidRDefault="00BC4928" w:rsidP="00F559F1">
      <w:pPr>
        <w:pStyle w:val="1-15-"/>
        <w:jc w:val="center"/>
      </w:pPr>
      <w:r w:rsidRPr="00612935">
        <w:t>«</w:t>
      </w:r>
      <w:r w:rsidR="00D96931" w:rsidRPr="00D96931">
        <w:t>Инженерный эксперимент в электроэнергетике и электротехнике</w:t>
      </w:r>
      <w:r w:rsidRPr="00612935">
        <w:t>»</w:t>
      </w:r>
    </w:p>
    <w:p w14:paraId="19A08662" w14:textId="2F1AD8B6" w:rsidR="00D96931" w:rsidRPr="00D96931" w:rsidRDefault="00D96931" w:rsidP="00F559F1">
      <w:pPr>
        <w:pStyle w:val="1-15"/>
        <w:jc w:val="center"/>
        <w:rPr>
          <w:b/>
          <w:bCs/>
        </w:rPr>
      </w:pPr>
      <w:r w:rsidRPr="00D96931">
        <w:rPr>
          <w:b/>
          <w:bCs/>
        </w:rPr>
        <w:t>И.В. Горохов, ст. преподаватель,</w:t>
      </w:r>
    </w:p>
    <w:p w14:paraId="0A5AFC44" w14:textId="77777777" w:rsidR="00BC4928" w:rsidRPr="00612935" w:rsidRDefault="00BC4928" w:rsidP="00F559F1">
      <w:pPr>
        <w:pStyle w:val="1-15-"/>
        <w:jc w:val="center"/>
      </w:pPr>
      <w:r w:rsidRPr="00612935">
        <w:t>В.Н. Кузнецов, к</w:t>
      </w:r>
      <w:r w:rsidR="007C5F26">
        <w:t>анд</w:t>
      </w:r>
      <w:r w:rsidRPr="00612935">
        <w:t>.</w:t>
      </w:r>
      <w:r w:rsidR="007C5F26">
        <w:t xml:space="preserve"> </w:t>
      </w:r>
      <w:proofErr w:type="spellStart"/>
      <w:r w:rsidRPr="00612935">
        <w:t>т</w:t>
      </w:r>
      <w:r w:rsidR="007C5F26">
        <w:t>ехн</w:t>
      </w:r>
      <w:proofErr w:type="spellEnd"/>
      <w:r w:rsidRPr="00612935">
        <w:t>.</w:t>
      </w:r>
      <w:r w:rsidR="007C5F26">
        <w:t xml:space="preserve"> </w:t>
      </w:r>
      <w:r w:rsidRPr="00612935">
        <w:t>н</w:t>
      </w:r>
      <w:r w:rsidR="007C5F26">
        <w:t>аук</w:t>
      </w:r>
      <w:r w:rsidRPr="00612935">
        <w:t>, доц</w:t>
      </w:r>
      <w:r w:rsidR="007C5F26">
        <w:t>ент</w:t>
      </w:r>
    </w:p>
    <w:p w14:paraId="5F8C6ED4" w14:textId="77777777" w:rsidR="00BC4928" w:rsidRPr="000A19BB" w:rsidRDefault="00BC4928" w:rsidP="00F559F1">
      <w:pPr>
        <w:pStyle w:val="1-15"/>
        <w:jc w:val="center"/>
      </w:pPr>
      <w:r w:rsidRPr="000A19BB">
        <w:t>Институт энергетики и электротехники,</w:t>
      </w:r>
    </w:p>
    <w:p w14:paraId="2984A8B6" w14:textId="16635910" w:rsidR="00BC4928" w:rsidRDefault="00BC4928" w:rsidP="00F559F1">
      <w:pPr>
        <w:pStyle w:val="1-15"/>
        <w:jc w:val="center"/>
      </w:pPr>
      <w:r w:rsidRPr="000A19BB">
        <w:t>кафедра «Электроснабжение</w:t>
      </w:r>
      <w:r w:rsidR="00E007F9">
        <w:t xml:space="preserve"> и электротехника</w:t>
      </w:r>
      <w:r w:rsidRPr="000A19BB">
        <w:t>», т.</w:t>
      </w:r>
      <w:r w:rsidR="00E007F9">
        <w:t xml:space="preserve"> </w:t>
      </w:r>
      <w:r w:rsidRPr="000A19BB">
        <w:t>53-92-82</w:t>
      </w:r>
      <w:r w:rsidR="000F1CC7">
        <w:t xml:space="preserve">  </w:t>
      </w:r>
    </w:p>
    <w:p w14:paraId="4E1BB8D9" w14:textId="77777777" w:rsidR="00805DD5" w:rsidRPr="000A19BB" w:rsidRDefault="00805DD5" w:rsidP="00612935">
      <w:pPr>
        <w:pStyle w:val="1-15"/>
      </w:pPr>
    </w:p>
    <w:p w14:paraId="188F419D" w14:textId="77777777" w:rsidR="00BC4928" w:rsidRPr="00F559F1" w:rsidRDefault="00612935" w:rsidP="0045290B">
      <w:pPr>
        <w:pStyle w:val="1"/>
        <w:rPr>
          <w:color w:val="008FC8"/>
        </w:rPr>
      </w:pPr>
      <w:r w:rsidRPr="00F559F1">
        <w:rPr>
          <w:color w:val="008FC8"/>
        </w:rPr>
        <w:t>Практическое задание 1</w:t>
      </w:r>
    </w:p>
    <w:p w14:paraId="641FD9F5" w14:textId="77777777" w:rsidR="0013242E" w:rsidRPr="009924F8" w:rsidRDefault="0013242E" w:rsidP="009924F8">
      <w:pPr>
        <w:jc w:val="center"/>
        <w:rPr>
          <w:b/>
        </w:rPr>
      </w:pPr>
      <w:bookmarkStart w:id="1" w:name="_Ref478899280"/>
      <w:r w:rsidRPr="009924F8">
        <w:rPr>
          <w:b/>
        </w:rPr>
        <w:t>Линейный регрессионный анализ при обработке</w:t>
      </w:r>
    </w:p>
    <w:p w14:paraId="34F96A90" w14:textId="77777777" w:rsidR="0013242E" w:rsidRPr="009924F8" w:rsidRDefault="0013242E" w:rsidP="009924F8">
      <w:pPr>
        <w:jc w:val="center"/>
        <w:rPr>
          <w:b/>
        </w:rPr>
      </w:pPr>
      <w:r w:rsidRPr="009924F8">
        <w:rPr>
          <w:b/>
        </w:rPr>
        <w:t>результатов пассивных экспериментов</w:t>
      </w:r>
    </w:p>
    <w:p w14:paraId="5F79F8FE" w14:textId="77777777" w:rsidR="0013242E" w:rsidRDefault="0013242E" w:rsidP="00BB47CB">
      <w:pPr>
        <w:pStyle w:val="1-15"/>
      </w:pPr>
    </w:p>
    <w:p w14:paraId="65520A94" w14:textId="7A2DE132" w:rsidR="009834AA" w:rsidRPr="009834AA" w:rsidRDefault="00A059E4" w:rsidP="0045290B">
      <w:pPr>
        <w:pStyle w:val="1-15-"/>
      </w:pPr>
      <w:r w:rsidRPr="00A059E4">
        <w:t>Лекция 9. Обработка результатов эксперимента методом регрессионного анализа. Однофакторная линейная регресси</w:t>
      </w:r>
      <w:r w:rsidRPr="007C0364">
        <w:t>я</w:t>
      </w:r>
      <w:r w:rsidRPr="00A059E4">
        <w:t xml:space="preserve">. Однофакторная нелинейная </w:t>
      </w:r>
      <w:r w:rsidR="00397983" w:rsidRPr="00A059E4">
        <w:t>регресси</w:t>
      </w:r>
      <w:r w:rsidR="00397983">
        <w:t>я</w:t>
      </w:r>
    </w:p>
    <w:bookmarkEnd w:id="1"/>
    <w:p w14:paraId="51B863FF" w14:textId="77777777" w:rsidR="00512596" w:rsidRDefault="00512596" w:rsidP="00D96931">
      <w:pPr>
        <w:pStyle w:val="1-15-"/>
      </w:pPr>
    </w:p>
    <w:p w14:paraId="4E40C412" w14:textId="09AA94E4" w:rsidR="00805DD5" w:rsidRDefault="009D10E0" w:rsidP="00F559F1">
      <w:pPr>
        <w:pStyle w:val="1-15-"/>
      </w:pPr>
      <w:r>
        <w:t>З</w:t>
      </w:r>
      <w:r w:rsidR="00D946C4">
        <w:t>адани</w:t>
      </w:r>
      <w:r>
        <w:t xml:space="preserve">е: </w:t>
      </w:r>
      <w:r w:rsidRPr="00397983">
        <w:rPr>
          <w:b w:val="0"/>
        </w:rPr>
        <w:t>п</w:t>
      </w:r>
      <w:r w:rsidR="0013242E" w:rsidRPr="009D10E0">
        <w:rPr>
          <w:b w:val="0"/>
        </w:rPr>
        <w:t>ровести линейный регрессионный анализ</w:t>
      </w:r>
      <w:r w:rsidR="00805DD5" w:rsidRPr="009D10E0">
        <w:rPr>
          <w:b w:val="0"/>
        </w:rPr>
        <w:t xml:space="preserve"> по вариантам, привед</w:t>
      </w:r>
      <w:r w:rsidR="000F1CC7">
        <w:rPr>
          <w:b w:val="0"/>
        </w:rPr>
        <w:t>е</w:t>
      </w:r>
      <w:r w:rsidR="00805DD5" w:rsidRPr="009D10E0">
        <w:rPr>
          <w:b w:val="0"/>
        </w:rPr>
        <w:t xml:space="preserve">нным в </w:t>
      </w:r>
      <w:r w:rsidR="004738D7" w:rsidRPr="009D10E0">
        <w:rPr>
          <w:b w:val="0"/>
        </w:rPr>
        <w:t>табл</w:t>
      </w:r>
      <w:r w:rsidR="004738D7">
        <w:rPr>
          <w:b w:val="0"/>
        </w:rPr>
        <w:t>.</w:t>
      </w:r>
      <w:r w:rsidR="004738D7" w:rsidRPr="009D10E0">
        <w:rPr>
          <w:b w:val="0"/>
        </w:rPr>
        <w:t xml:space="preserve"> </w:t>
      </w:r>
      <w:r w:rsidR="00805DD5" w:rsidRPr="009D10E0">
        <w:rPr>
          <w:b w:val="0"/>
        </w:rPr>
        <w:t>1</w:t>
      </w:r>
      <w:r w:rsidR="00153A5B" w:rsidRPr="009D10E0">
        <w:rPr>
          <w:b w:val="0"/>
        </w:rPr>
        <w:t xml:space="preserve"> (в</w:t>
      </w:r>
      <w:r w:rsidR="00026DB7" w:rsidRPr="009D10E0">
        <w:rPr>
          <w:b w:val="0"/>
        </w:rPr>
        <w:t>ыбор варианта осущест</w:t>
      </w:r>
      <w:r w:rsidR="00153A5B" w:rsidRPr="009D10E0">
        <w:rPr>
          <w:b w:val="0"/>
        </w:rPr>
        <w:t>вляется по первой букве фамилии</w:t>
      </w:r>
      <w:r w:rsidR="00026DB7" w:rsidRPr="009D10E0">
        <w:rPr>
          <w:b w:val="0"/>
        </w:rPr>
        <w:t>)</w:t>
      </w:r>
      <w:r w:rsidR="00153A5B" w:rsidRPr="009D10E0">
        <w:rPr>
          <w:b w:val="0"/>
        </w:rPr>
        <w:t>.</w:t>
      </w:r>
    </w:p>
    <w:p w14:paraId="25AEBE48" w14:textId="5EE1642D" w:rsidR="009D10E0" w:rsidRDefault="00805DD5" w:rsidP="00D96931">
      <w:pPr>
        <w:pStyle w:val="1-15"/>
        <w:ind w:firstLine="709"/>
        <w:jc w:val="right"/>
      </w:pPr>
      <w:r>
        <w:t xml:space="preserve">Таблица 1 </w:t>
      </w:r>
    </w:p>
    <w:p w14:paraId="3BC69E88" w14:textId="77777777" w:rsidR="0025271C" w:rsidRDefault="00805DD5" w:rsidP="00D96931">
      <w:pPr>
        <w:pStyle w:val="1-15"/>
        <w:ind w:firstLine="709"/>
        <w:jc w:val="center"/>
        <w:rPr>
          <w:lang w:val="en-US"/>
        </w:rPr>
      </w:pPr>
      <w:r>
        <w:t>Варианты задания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1268"/>
        <w:gridCol w:w="1269"/>
        <w:gridCol w:w="1268"/>
        <w:gridCol w:w="1269"/>
        <w:gridCol w:w="1269"/>
      </w:tblGrid>
      <w:tr w:rsidR="00153A5B" w:rsidRPr="0039358E" w14:paraId="108C7EBB" w14:textId="77777777" w:rsidTr="00153A5B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4DBCA118" w14:textId="77777777" w:rsidR="00153A5B" w:rsidRDefault="00153A5B" w:rsidP="002412AB">
            <w:pPr>
              <w:jc w:val="center"/>
              <w:rPr>
                <w:szCs w:val="28"/>
                <w:lang w:val="en-US"/>
              </w:rPr>
            </w:pPr>
            <w:r w:rsidRPr="0039358E">
              <w:rPr>
                <w:szCs w:val="28"/>
              </w:rPr>
              <w:t>Первая буква</w:t>
            </w:r>
          </w:p>
          <w:p w14:paraId="587CFFD1" w14:textId="77777777" w:rsidR="00153A5B" w:rsidRPr="0039358E" w:rsidRDefault="00153A5B" w:rsidP="002412AB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фамилии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E6ED68F" w14:textId="77777777" w:rsidR="00153A5B" w:rsidRPr="00153A5B" w:rsidRDefault="00153A5B" w:rsidP="002412AB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А</w:t>
            </w:r>
            <w:r>
              <w:rPr>
                <w:szCs w:val="28"/>
                <w:lang w:val="en-US"/>
              </w:rPr>
              <w:t>–</w:t>
            </w:r>
            <w:r>
              <w:rPr>
                <w:szCs w:val="28"/>
              </w:rPr>
              <w:t>Б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D29F96E" w14:textId="77777777" w:rsidR="00153A5B" w:rsidRPr="0039358E" w:rsidRDefault="00153A5B" w:rsidP="002412A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В–Д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E529D65" w14:textId="77777777" w:rsidR="00153A5B" w:rsidRPr="0039358E" w:rsidRDefault="00153A5B" w:rsidP="002412A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Е–И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26CFA84" w14:textId="77777777" w:rsidR="00153A5B" w:rsidRPr="0039358E" w:rsidRDefault="00153A5B" w:rsidP="002412A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К–Л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9D37718" w14:textId="77777777" w:rsidR="00153A5B" w:rsidRPr="0039358E" w:rsidRDefault="00153A5B" w:rsidP="002412A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М–О</w:t>
            </w:r>
          </w:p>
        </w:tc>
      </w:tr>
      <w:tr w:rsidR="00153A5B" w:rsidRPr="0039358E" w14:paraId="0C473E12" w14:textId="77777777" w:rsidTr="00153A5B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78E68972" w14:textId="77777777" w:rsidR="00153A5B" w:rsidRPr="0039358E" w:rsidRDefault="00153A5B" w:rsidP="002412AB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Номер варианта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F33DF7D" w14:textId="77777777" w:rsidR="00153A5B" w:rsidRPr="0039358E" w:rsidRDefault="00153A5B" w:rsidP="002412AB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1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41188AA" w14:textId="77777777" w:rsidR="00153A5B" w:rsidRPr="0039358E" w:rsidRDefault="00153A5B" w:rsidP="002412AB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FB4BBD2" w14:textId="77777777" w:rsidR="00153A5B" w:rsidRPr="0039358E" w:rsidRDefault="00153A5B" w:rsidP="002412AB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3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3964DDF" w14:textId="77777777" w:rsidR="00153A5B" w:rsidRPr="0039358E" w:rsidRDefault="00153A5B" w:rsidP="002412AB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8360AC0" w14:textId="77777777" w:rsidR="00153A5B" w:rsidRPr="0039358E" w:rsidRDefault="00153A5B" w:rsidP="002412AB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5</w:t>
            </w:r>
          </w:p>
        </w:tc>
      </w:tr>
      <w:tr w:rsidR="00153A5B" w:rsidRPr="0039358E" w14:paraId="63A33BE4" w14:textId="77777777" w:rsidTr="00153A5B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2424F59C" w14:textId="77777777" w:rsidR="00153A5B" w:rsidRDefault="00153A5B" w:rsidP="002412AB">
            <w:pPr>
              <w:jc w:val="center"/>
              <w:rPr>
                <w:szCs w:val="28"/>
                <w:lang w:val="en-US"/>
              </w:rPr>
            </w:pPr>
            <w:r w:rsidRPr="0039358E">
              <w:rPr>
                <w:szCs w:val="28"/>
              </w:rPr>
              <w:t>Первая буква</w:t>
            </w:r>
          </w:p>
          <w:p w14:paraId="38EF1692" w14:textId="77777777" w:rsidR="00153A5B" w:rsidRPr="0039358E" w:rsidRDefault="00153A5B" w:rsidP="002412AB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фамилии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741C205" w14:textId="77777777" w:rsidR="00153A5B" w:rsidRPr="0039358E" w:rsidRDefault="00153A5B" w:rsidP="002412A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П–Р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0BD11A2" w14:textId="77777777" w:rsidR="00153A5B" w:rsidRPr="0039358E" w:rsidRDefault="00153A5B" w:rsidP="002412A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С–Т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05A4932" w14:textId="77777777" w:rsidR="00153A5B" w:rsidRPr="0039358E" w:rsidRDefault="00153A5B" w:rsidP="002412A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У–Ц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2B6D8BC" w14:textId="77777777" w:rsidR="00153A5B" w:rsidRPr="0039358E" w:rsidRDefault="00153A5B" w:rsidP="002412A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Ч–Щ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BA56869" w14:textId="77777777" w:rsidR="00153A5B" w:rsidRPr="0039358E" w:rsidRDefault="00153A5B" w:rsidP="002412A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Э–Я</w:t>
            </w:r>
          </w:p>
        </w:tc>
      </w:tr>
      <w:tr w:rsidR="00153A5B" w:rsidRPr="0039358E" w14:paraId="617B4F10" w14:textId="77777777" w:rsidTr="00153A5B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083D7911" w14:textId="77777777" w:rsidR="00153A5B" w:rsidRPr="0039358E" w:rsidRDefault="00153A5B" w:rsidP="002412AB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Номер варианта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95A2F7B" w14:textId="77777777" w:rsidR="00153A5B" w:rsidRPr="00153A5B" w:rsidRDefault="00153A5B" w:rsidP="002412AB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3DC6543" w14:textId="77777777" w:rsidR="00153A5B" w:rsidRPr="00153A5B" w:rsidRDefault="00153A5B" w:rsidP="002412AB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925A48A" w14:textId="77777777" w:rsidR="00153A5B" w:rsidRPr="00153A5B" w:rsidRDefault="00153A5B" w:rsidP="002412AB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4261CDF" w14:textId="77777777" w:rsidR="00153A5B" w:rsidRPr="00153A5B" w:rsidRDefault="00153A5B" w:rsidP="002412AB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9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52E6F95" w14:textId="77777777" w:rsidR="00153A5B" w:rsidRPr="00153A5B" w:rsidRDefault="00153A5B" w:rsidP="002412AB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</w:t>
            </w:r>
          </w:p>
        </w:tc>
      </w:tr>
    </w:tbl>
    <w:p w14:paraId="529511E5" w14:textId="77777777" w:rsidR="0025271C" w:rsidRDefault="0025271C" w:rsidP="00C9549A">
      <w:pPr>
        <w:pStyle w:val="1-15"/>
        <w:ind w:firstLine="709"/>
      </w:pPr>
    </w:p>
    <w:p w14:paraId="3A0CA4B8" w14:textId="77777777" w:rsidR="00512596" w:rsidRDefault="00512596" w:rsidP="00206D8F">
      <w:pPr>
        <w:pStyle w:val="1-15"/>
        <w:ind w:firstLine="709"/>
      </w:pPr>
    </w:p>
    <w:p w14:paraId="74847C6C" w14:textId="77777777" w:rsidR="00512596" w:rsidRDefault="00512596" w:rsidP="00206D8F">
      <w:pPr>
        <w:pStyle w:val="1-15"/>
        <w:ind w:firstLine="709"/>
      </w:pPr>
    </w:p>
    <w:p w14:paraId="3BDC6C69" w14:textId="4A59DD1D" w:rsidR="00206D8F" w:rsidRDefault="0013242E" w:rsidP="00206D8F">
      <w:pPr>
        <w:pStyle w:val="1-15"/>
        <w:ind w:firstLine="709"/>
      </w:pPr>
      <w:r>
        <w:lastRenderedPageBreak/>
        <w:t>Необходимо выполнить следующие задания:</w:t>
      </w:r>
    </w:p>
    <w:p w14:paraId="1237D968" w14:textId="07CD0BCF" w:rsidR="0013242E" w:rsidRPr="00C70C51" w:rsidRDefault="0013242E" w:rsidP="0013242E">
      <w:pPr>
        <w:pStyle w:val="1-15"/>
        <w:ind w:firstLine="709"/>
      </w:pPr>
      <w:r>
        <w:t xml:space="preserve">1. </w:t>
      </w:r>
      <w:r w:rsidRPr="00C70C51">
        <w:t>Построить поле корреляции и сформулировать гипотезу о виде уравнения регрессии (линейное, параболическое и т.</w:t>
      </w:r>
      <w:r w:rsidR="009D10E0">
        <w:t xml:space="preserve"> </w:t>
      </w:r>
      <w:r w:rsidRPr="00C70C51">
        <w:t>д.).</w:t>
      </w:r>
    </w:p>
    <w:p w14:paraId="039C156B" w14:textId="77777777" w:rsidR="0013242E" w:rsidRPr="00C70C51" w:rsidRDefault="0013242E" w:rsidP="0013242E">
      <w:pPr>
        <w:pStyle w:val="1-15"/>
        <w:ind w:firstLine="709"/>
      </w:pPr>
      <w:r>
        <w:t xml:space="preserve">2. </w:t>
      </w:r>
      <w:r w:rsidRPr="00C70C51">
        <w:t>Построить наиболее подходящее уравнение регрессии</w:t>
      </w:r>
      <w:r w:rsidR="00D843B9">
        <w:t xml:space="preserve"> (</w:t>
      </w:r>
      <w:r w:rsidR="00D843B9" w:rsidRPr="00AF2CEF">
        <w:rPr>
          <w:i/>
          <w:iCs/>
          <w:position w:val="-16"/>
        </w:rPr>
        <w:object w:dxaOrig="1400" w:dyaOrig="420" w14:anchorId="125F3A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5pt;height:21.75pt" o:ole="">
            <v:imagedata r:id="rId8" o:title=""/>
          </v:shape>
          <o:OLEObject Type="Embed" ProgID="Equation.DSMT4" ShapeID="_x0000_i1025" DrawAspect="Content" ObjectID="_1761378461" r:id="rId9"/>
        </w:object>
      </w:r>
      <w:r w:rsidR="00D843B9" w:rsidRPr="00D843B9">
        <w:t>)</w:t>
      </w:r>
      <w:r w:rsidRPr="00C70C51">
        <w:t>.</w:t>
      </w:r>
    </w:p>
    <w:p w14:paraId="15EE6AE9" w14:textId="77777777" w:rsidR="0013242E" w:rsidRPr="00C70C51" w:rsidRDefault="0013242E" w:rsidP="0013242E">
      <w:pPr>
        <w:pStyle w:val="1-15"/>
        <w:ind w:firstLine="709"/>
      </w:pPr>
      <w:r>
        <w:t xml:space="preserve">3. </w:t>
      </w:r>
      <w:r w:rsidRPr="00C70C51">
        <w:t>Оценить величину влияния фактора на исследуемый показатель с помощью коэффициента корреляции и детерминации.</w:t>
      </w:r>
    </w:p>
    <w:p w14:paraId="76883998" w14:textId="77777777" w:rsidR="0013242E" w:rsidRPr="00C70C51" w:rsidRDefault="0013242E" w:rsidP="0013242E">
      <w:pPr>
        <w:pStyle w:val="1-15"/>
        <w:ind w:firstLine="709"/>
      </w:pPr>
      <w:r>
        <w:t xml:space="preserve">4. </w:t>
      </w:r>
      <w:r w:rsidRPr="00C70C51">
        <w:t>Оценить качество построенного уравнения с помощью средней ошибки аппроксимации.</w:t>
      </w:r>
    </w:p>
    <w:p w14:paraId="63166AF6" w14:textId="2FFBFC6C" w:rsidR="0013242E" w:rsidRPr="00C70C51" w:rsidRDefault="0013242E" w:rsidP="0013242E">
      <w:pPr>
        <w:pStyle w:val="1-15"/>
        <w:ind w:firstLine="709"/>
      </w:pPr>
      <w:r>
        <w:t xml:space="preserve">5. </w:t>
      </w:r>
      <w:r w:rsidRPr="00C70C51">
        <w:t xml:space="preserve">Проверить адекватность математической модели с помощью </w:t>
      </w:r>
      <w:r w:rsidR="009D10E0" w:rsidRPr="00D96931">
        <w:rPr>
          <w:i/>
          <w:lang w:val="en-US"/>
        </w:rPr>
        <w:t>F</w:t>
      </w:r>
      <w:r w:rsidRPr="00C70C51">
        <w:t>-критерия.</w:t>
      </w:r>
    </w:p>
    <w:p w14:paraId="6E124B30" w14:textId="710F8E1A" w:rsidR="0013242E" w:rsidRPr="00C70C51" w:rsidRDefault="0013242E" w:rsidP="0013242E">
      <w:pPr>
        <w:pStyle w:val="1-15"/>
        <w:ind w:firstLine="709"/>
      </w:pPr>
      <w:r>
        <w:t xml:space="preserve">6. </w:t>
      </w:r>
      <w:r w:rsidRPr="00C70C51">
        <w:t xml:space="preserve">Оценить статистическую значимость параметров регрессионной модели с помощью </w:t>
      </w:r>
      <w:r w:rsidRPr="0013242E">
        <w:rPr>
          <w:position w:val="-6"/>
        </w:rPr>
        <w:object w:dxaOrig="160" w:dyaOrig="260" w14:anchorId="0FD33422">
          <v:shape id="_x0000_i1026" type="#_x0000_t75" style="width:8.25pt;height:12.75pt" o:ole="">
            <v:imagedata r:id="rId10" o:title=""/>
          </v:shape>
          <o:OLEObject Type="Embed" ProgID="Equation.DSMT4" ShapeID="_x0000_i1026" DrawAspect="Content" ObjectID="_1761378462" r:id="rId11"/>
        </w:object>
      </w:r>
      <w:r w:rsidRPr="00C70C51">
        <w:t>-критерия.</w:t>
      </w:r>
    </w:p>
    <w:p w14:paraId="4EDB58E3" w14:textId="7CCB7799" w:rsidR="0013242E" w:rsidRPr="00C70C51" w:rsidRDefault="0013242E" w:rsidP="0013242E">
      <w:pPr>
        <w:pStyle w:val="1-15"/>
        <w:ind w:firstLine="709"/>
      </w:pPr>
      <w:r>
        <w:t xml:space="preserve">7. </w:t>
      </w:r>
      <w:r w:rsidRPr="00C70C51">
        <w:t>Определить доверительный интервал прогноза для уровня значим</w:t>
      </w:r>
      <w:r w:rsidR="009D10E0">
        <w:t>о</w:t>
      </w:r>
      <w:r w:rsidRPr="00C70C51">
        <w:t xml:space="preserve">сти </w:t>
      </w:r>
      <w:r w:rsidRPr="0013242E">
        <w:rPr>
          <w:position w:val="-10"/>
        </w:rPr>
        <w:object w:dxaOrig="1020" w:dyaOrig="340" w14:anchorId="3483B440">
          <v:shape id="_x0000_i1027" type="#_x0000_t75" style="width:51pt;height:16.5pt" o:ole="">
            <v:imagedata r:id="rId12" o:title=""/>
          </v:shape>
          <o:OLEObject Type="Embed" ProgID="Equation.DSMT4" ShapeID="_x0000_i1027" DrawAspect="Content" ObjectID="_1761378463" r:id="rId13"/>
        </w:object>
      </w:r>
      <w:r w:rsidRPr="00C70C51">
        <w:t>.</w:t>
      </w:r>
    </w:p>
    <w:p w14:paraId="4FEDDE65" w14:textId="77777777" w:rsidR="0013242E" w:rsidRPr="00C70C51" w:rsidRDefault="0013242E" w:rsidP="0013242E">
      <w:pPr>
        <w:pStyle w:val="1-15"/>
        <w:ind w:firstLine="709"/>
      </w:pPr>
      <w:r>
        <w:t xml:space="preserve">8. </w:t>
      </w:r>
      <w:r w:rsidRPr="00C70C51">
        <w:t xml:space="preserve">Сделать выводы по полученным результатам. </w:t>
      </w:r>
    </w:p>
    <w:p w14:paraId="7379B20A" w14:textId="77777777" w:rsidR="0013242E" w:rsidRDefault="0013242E" w:rsidP="00206D8F">
      <w:pPr>
        <w:pStyle w:val="1-15"/>
        <w:ind w:firstLine="709"/>
      </w:pPr>
    </w:p>
    <w:p w14:paraId="1EB0124F" w14:textId="70EF09B2" w:rsidR="002412AB" w:rsidRPr="002412AB" w:rsidRDefault="002412AB" w:rsidP="002412AB">
      <w:pPr>
        <w:pStyle w:val="1-15-"/>
      </w:pPr>
      <w:r w:rsidRPr="002412AB">
        <w:t>Вариант 1</w:t>
      </w:r>
    </w:p>
    <w:p w14:paraId="63BB3118" w14:textId="77777777" w:rsidR="002412AB" w:rsidRPr="002412AB" w:rsidRDefault="002412AB" w:rsidP="002412AB">
      <w:pPr>
        <w:pStyle w:val="1-15"/>
        <w:ind w:firstLine="709"/>
      </w:pPr>
      <w:r w:rsidRPr="002412AB">
        <w:t>Имеются статистические данные о сроке эксплуатации силовых трансформаторов мощностью 63 МВА и повреждаемости в процентах в год от общего парка эксплуатируемых трансформаторов на предприятиях электрических сетей.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3"/>
        <w:gridCol w:w="4279"/>
      </w:tblGrid>
      <w:tr w:rsidR="002412AB" w:rsidRPr="002412AB" w14:paraId="26BFB6C0" w14:textId="77777777" w:rsidTr="002412AB">
        <w:trPr>
          <w:trHeight w:val="691"/>
          <w:jc w:val="center"/>
        </w:trPr>
        <w:tc>
          <w:tcPr>
            <w:tcW w:w="4223" w:type="dxa"/>
            <w:shd w:val="clear" w:color="auto" w:fill="auto"/>
            <w:vAlign w:val="center"/>
          </w:tcPr>
          <w:p w14:paraId="1F57621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Срок эксплуатации, год</w:t>
            </w:r>
          </w:p>
        </w:tc>
        <w:tc>
          <w:tcPr>
            <w:tcW w:w="4279" w:type="dxa"/>
            <w:shd w:val="clear" w:color="auto" w:fill="auto"/>
            <w:vAlign w:val="center"/>
          </w:tcPr>
          <w:p w14:paraId="765B470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% повреждаемости</w:t>
            </w:r>
            <w:r>
              <w:rPr>
                <w:rFonts w:eastAsia="Times New Roman"/>
                <w:szCs w:val="28"/>
                <w:lang w:eastAsia="ru-RU"/>
              </w:rPr>
              <w:br/>
            </w:r>
            <w:r w:rsidRPr="002412AB">
              <w:rPr>
                <w:rFonts w:eastAsia="Times New Roman"/>
                <w:szCs w:val="28"/>
                <w:lang w:eastAsia="ru-RU"/>
              </w:rPr>
              <w:t xml:space="preserve"> от общего парка</w:t>
            </w:r>
          </w:p>
        </w:tc>
      </w:tr>
      <w:tr w:rsidR="002412AB" w:rsidRPr="002412AB" w14:paraId="32B4200B" w14:textId="77777777" w:rsidTr="002412AB">
        <w:trPr>
          <w:jc w:val="center"/>
        </w:trPr>
        <w:tc>
          <w:tcPr>
            <w:tcW w:w="4223" w:type="dxa"/>
            <w:shd w:val="clear" w:color="auto" w:fill="auto"/>
          </w:tcPr>
          <w:p w14:paraId="23D29F0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31</w:t>
            </w:r>
          </w:p>
        </w:tc>
        <w:tc>
          <w:tcPr>
            <w:tcW w:w="4279" w:type="dxa"/>
            <w:shd w:val="clear" w:color="auto" w:fill="auto"/>
          </w:tcPr>
          <w:p w14:paraId="622B504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12,81</w:t>
            </w:r>
          </w:p>
        </w:tc>
      </w:tr>
      <w:tr w:rsidR="002412AB" w:rsidRPr="002412AB" w14:paraId="1B57BBF9" w14:textId="77777777" w:rsidTr="002412AB">
        <w:trPr>
          <w:jc w:val="center"/>
        </w:trPr>
        <w:tc>
          <w:tcPr>
            <w:tcW w:w="4223" w:type="dxa"/>
            <w:shd w:val="clear" w:color="auto" w:fill="auto"/>
          </w:tcPr>
          <w:p w14:paraId="433E14D2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32</w:t>
            </w:r>
          </w:p>
        </w:tc>
        <w:tc>
          <w:tcPr>
            <w:tcW w:w="4279" w:type="dxa"/>
            <w:shd w:val="clear" w:color="auto" w:fill="auto"/>
          </w:tcPr>
          <w:p w14:paraId="3FB1996D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16,32</w:t>
            </w:r>
          </w:p>
        </w:tc>
      </w:tr>
      <w:tr w:rsidR="002412AB" w:rsidRPr="002412AB" w14:paraId="23FC2AE1" w14:textId="77777777" w:rsidTr="002412AB">
        <w:trPr>
          <w:jc w:val="center"/>
        </w:trPr>
        <w:tc>
          <w:tcPr>
            <w:tcW w:w="4223" w:type="dxa"/>
            <w:shd w:val="clear" w:color="auto" w:fill="auto"/>
          </w:tcPr>
          <w:p w14:paraId="0FD2FCF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33</w:t>
            </w:r>
          </w:p>
        </w:tc>
        <w:tc>
          <w:tcPr>
            <w:tcW w:w="4279" w:type="dxa"/>
            <w:shd w:val="clear" w:color="auto" w:fill="auto"/>
          </w:tcPr>
          <w:p w14:paraId="2C3FBB2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19,03</w:t>
            </w:r>
          </w:p>
        </w:tc>
      </w:tr>
      <w:tr w:rsidR="002412AB" w:rsidRPr="002412AB" w14:paraId="210765BB" w14:textId="77777777" w:rsidTr="002412AB">
        <w:trPr>
          <w:jc w:val="center"/>
        </w:trPr>
        <w:tc>
          <w:tcPr>
            <w:tcW w:w="4223" w:type="dxa"/>
            <w:shd w:val="clear" w:color="auto" w:fill="auto"/>
          </w:tcPr>
          <w:p w14:paraId="1C05AD71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35</w:t>
            </w:r>
          </w:p>
        </w:tc>
        <w:tc>
          <w:tcPr>
            <w:tcW w:w="4279" w:type="dxa"/>
            <w:shd w:val="clear" w:color="auto" w:fill="auto"/>
          </w:tcPr>
          <w:p w14:paraId="20DB8844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27,45</w:t>
            </w:r>
          </w:p>
        </w:tc>
      </w:tr>
      <w:tr w:rsidR="002412AB" w:rsidRPr="002412AB" w14:paraId="05667DA5" w14:textId="77777777" w:rsidTr="002412AB">
        <w:trPr>
          <w:jc w:val="center"/>
        </w:trPr>
        <w:tc>
          <w:tcPr>
            <w:tcW w:w="4223" w:type="dxa"/>
            <w:shd w:val="clear" w:color="auto" w:fill="auto"/>
          </w:tcPr>
          <w:p w14:paraId="33D6864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36</w:t>
            </w:r>
          </w:p>
        </w:tc>
        <w:tc>
          <w:tcPr>
            <w:tcW w:w="4279" w:type="dxa"/>
            <w:shd w:val="clear" w:color="auto" w:fill="auto"/>
          </w:tcPr>
          <w:p w14:paraId="47EA5FB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30,92</w:t>
            </w:r>
          </w:p>
        </w:tc>
      </w:tr>
      <w:tr w:rsidR="002412AB" w:rsidRPr="002412AB" w14:paraId="01F8CD69" w14:textId="77777777" w:rsidTr="002412AB">
        <w:trPr>
          <w:jc w:val="center"/>
        </w:trPr>
        <w:tc>
          <w:tcPr>
            <w:tcW w:w="4223" w:type="dxa"/>
            <w:shd w:val="clear" w:color="auto" w:fill="auto"/>
          </w:tcPr>
          <w:p w14:paraId="47EEE314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37</w:t>
            </w:r>
          </w:p>
        </w:tc>
        <w:tc>
          <w:tcPr>
            <w:tcW w:w="4279" w:type="dxa"/>
            <w:shd w:val="clear" w:color="auto" w:fill="auto"/>
          </w:tcPr>
          <w:p w14:paraId="328A62B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34,21</w:t>
            </w:r>
          </w:p>
        </w:tc>
      </w:tr>
      <w:tr w:rsidR="002412AB" w:rsidRPr="002412AB" w14:paraId="0E2B4C42" w14:textId="77777777" w:rsidTr="002412AB">
        <w:trPr>
          <w:jc w:val="center"/>
        </w:trPr>
        <w:tc>
          <w:tcPr>
            <w:tcW w:w="4223" w:type="dxa"/>
            <w:shd w:val="clear" w:color="auto" w:fill="auto"/>
          </w:tcPr>
          <w:p w14:paraId="40ECF5F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lastRenderedPageBreak/>
              <w:t>38</w:t>
            </w:r>
          </w:p>
        </w:tc>
        <w:tc>
          <w:tcPr>
            <w:tcW w:w="4279" w:type="dxa"/>
            <w:shd w:val="clear" w:color="auto" w:fill="auto"/>
          </w:tcPr>
          <w:p w14:paraId="5DA4966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36,82</w:t>
            </w:r>
          </w:p>
        </w:tc>
      </w:tr>
      <w:tr w:rsidR="002412AB" w:rsidRPr="002412AB" w14:paraId="3A34C7CD" w14:textId="77777777" w:rsidTr="002412AB">
        <w:trPr>
          <w:jc w:val="center"/>
        </w:trPr>
        <w:tc>
          <w:tcPr>
            <w:tcW w:w="4223" w:type="dxa"/>
            <w:shd w:val="clear" w:color="auto" w:fill="auto"/>
          </w:tcPr>
          <w:p w14:paraId="2E193B1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39</w:t>
            </w:r>
          </w:p>
        </w:tc>
        <w:tc>
          <w:tcPr>
            <w:tcW w:w="4279" w:type="dxa"/>
            <w:shd w:val="clear" w:color="auto" w:fill="auto"/>
          </w:tcPr>
          <w:p w14:paraId="18FCEDA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41,00</w:t>
            </w:r>
          </w:p>
        </w:tc>
      </w:tr>
      <w:tr w:rsidR="002412AB" w:rsidRPr="002412AB" w14:paraId="52106FDA" w14:textId="77777777" w:rsidTr="002412AB">
        <w:trPr>
          <w:jc w:val="center"/>
        </w:trPr>
        <w:tc>
          <w:tcPr>
            <w:tcW w:w="4223" w:type="dxa"/>
            <w:shd w:val="clear" w:color="auto" w:fill="auto"/>
          </w:tcPr>
          <w:p w14:paraId="15E1D18D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40</w:t>
            </w:r>
          </w:p>
        </w:tc>
        <w:tc>
          <w:tcPr>
            <w:tcW w:w="4279" w:type="dxa"/>
            <w:shd w:val="clear" w:color="auto" w:fill="auto"/>
          </w:tcPr>
          <w:p w14:paraId="1330CC0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42,77</w:t>
            </w:r>
          </w:p>
        </w:tc>
      </w:tr>
      <w:tr w:rsidR="002412AB" w:rsidRPr="002412AB" w14:paraId="53A58FC1" w14:textId="77777777" w:rsidTr="002412AB">
        <w:trPr>
          <w:jc w:val="center"/>
        </w:trPr>
        <w:tc>
          <w:tcPr>
            <w:tcW w:w="4223" w:type="dxa"/>
            <w:shd w:val="clear" w:color="auto" w:fill="auto"/>
          </w:tcPr>
          <w:p w14:paraId="5B9FDE54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41</w:t>
            </w:r>
          </w:p>
        </w:tc>
        <w:tc>
          <w:tcPr>
            <w:tcW w:w="4279" w:type="dxa"/>
            <w:shd w:val="clear" w:color="auto" w:fill="auto"/>
          </w:tcPr>
          <w:p w14:paraId="1F21181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46,99</w:t>
            </w:r>
          </w:p>
        </w:tc>
      </w:tr>
      <w:tr w:rsidR="002412AB" w:rsidRPr="002412AB" w14:paraId="73A9857A" w14:textId="77777777" w:rsidTr="002412AB">
        <w:trPr>
          <w:jc w:val="center"/>
        </w:trPr>
        <w:tc>
          <w:tcPr>
            <w:tcW w:w="4223" w:type="dxa"/>
            <w:shd w:val="clear" w:color="auto" w:fill="auto"/>
          </w:tcPr>
          <w:p w14:paraId="1188CCD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42</w:t>
            </w:r>
          </w:p>
        </w:tc>
        <w:tc>
          <w:tcPr>
            <w:tcW w:w="4279" w:type="dxa"/>
            <w:shd w:val="clear" w:color="auto" w:fill="auto"/>
          </w:tcPr>
          <w:p w14:paraId="4825F80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49,27</w:t>
            </w:r>
          </w:p>
        </w:tc>
      </w:tr>
      <w:tr w:rsidR="002412AB" w:rsidRPr="002412AB" w14:paraId="1C7880FA" w14:textId="77777777" w:rsidTr="002412AB">
        <w:trPr>
          <w:jc w:val="center"/>
        </w:trPr>
        <w:tc>
          <w:tcPr>
            <w:tcW w:w="4223" w:type="dxa"/>
            <w:shd w:val="clear" w:color="auto" w:fill="auto"/>
          </w:tcPr>
          <w:p w14:paraId="49727E1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43</w:t>
            </w:r>
          </w:p>
        </w:tc>
        <w:tc>
          <w:tcPr>
            <w:tcW w:w="4279" w:type="dxa"/>
            <w:shd w:val="clear" w:color="auto" w:fill="auto"/>
          </w:tcPr>
          <w:p w14:paraId="485C6AC2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51,35</w:t>
            </w:r>
          </w:p>
        </w:tc>
      </w:tr>
      <w:tr w:rsidR="002412AB" w:rsidRPr="002412AB" w14:paraId="68B3ADAB" w14:textId="77777777" w:rsidTr="002412AB">
        <w:trPr>
          <w:jc w:val="center"/>
        </w:trPr>
        <w:tc>
          <w:tcPr>
            <w:tcW w:w="4223" w:type="dxa"/>
            <w:shd w:val="clear" w:color="auto" w:fill="auto"/>
          </w:tcPr>
          <w:p w14:paraId="55F8AAE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44</w:t>
            </w:r>
          </w:p>
        </w:tc>
        <w:tc>
          <w:tcPr>
            <w:tcW w:w="4279" w:type="dxa"/>
            <w:shd w:val="clear" w:color="auto" w:fill="auto"/>
            <w:vAlign w:val="center"/>
          </w:tcPr>
          <w:p w14:paraId="3FC0F63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55,11</w:t>
            </w:r>
          </w:p>
        </w:tc>
      </w:tr>
      <w:tr w:rsidR="002412AB" w:rsidRPr="002412AB" w14:paraId="607B849D" w14:textId="77777777" w:rsidTr="002412AB">
        <w:trPr>
          <w:jc w:val="center"/>
        </w:trPr>
        <w:tc>
          <w:tcPr>
            <w:tcW w:w="4223" w:type="dxa"/>
            <w:shd w:val="clear" w:color="auto" w:fill="auto"/>
          </w:tcPr>
          <w:p w14:paraId="501A70B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45</w:t>
            </w:r>
          </w:p>
        </w:tc>
        <w:tc>
          <w:tcPr>
            <w:tcW w:w="4279" w:type="dxa"/>
            <w:shd w:val="clear" w:color="auto" w:fill="auto"/>
          </w:tcPr>
          <w:p w14:paraId="2162A5B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58,27</w:t>
            </w:r>
          </w:p>
        </w:tc>
      </w:tr>
    </w:tbl>
    <w:p w14:paraId="7D9B6AE6" w14:textId="77777777" w:rsidR="002412AB" w:rsidRPr="002412AB" w:rsidRDefault="002412AB" w:rsidP="002412AB">
      <w:pPr>
        <w:pStyle w:val="1-15"/>
        <w:ind w:firstLine="709"/>
      </w:pPr>
    </w:p>
    <w:p w14:paraId="4E610106" w14:textId="77777777" w:rsidR="002412AB" w:rsidRPr="002412AB" w:rsidRDefault="002412AB" w:rsidP="002412AB">
      <w:pPr>
        <w:pStyle w:val="1-15-"/>
      </w:pPr>
      <w:r w:rsidRPr="002412AB">
        <w:t>Вариант 2</w:t>
      </w:r>
    </w:p>
    <w:p w14:paraId="7A712C9A" w14:textId="77777777" w:rsidR="002412AB" w:rsidRPr="002412AB" w:rsidRDefault="002412AB" w:rsidP="002412AB">
      <w:pPr>
        <w:pStyle w:val="1-15"/>
        <w:ind w:firstLine="709"/>
      </w:pPr>
      <w:r w:rsidRPr="002412AB">
        <w:t>Имеются статистические данные о сроке эксплуатации силовых трансформаторов мощностью 63 МВА и повреждаемости в процентах в год от парка эксплуатируемых трансформаторов на предприятиях электрических сетей.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3"/>
        <w:gridCol w:w="4279"/>
      </w:tblGrid>
      <w:tr w:rsidR="002412AB" w:rsidRPr="002412AB" w14:paraId="6E349E9D" w14:textId="77777777" w:rsidTr="002412AB">
        <w:trPr>
          <w:trHeight w:val="691"/>
          <w:jc w:val="center"/>
        </w:trPr>
        <w:tc>
          <w:tcPr>
            <w:tcW w:w="4223" w:type="dxa"/>
            <w:shd w:val="clear" w:color="auto" w:fill="auto"/>
            <w:vAlign w:val="center"/>
          </w:tcPr>
          <w:p w14:paraId="62C8FF96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Срок эксплуатации, год</w:t>
            </w:r>
          </w:p>
        </w:tc>
        <w:tc>
          <w:tcPr>
            <w:tcW w:w="4279" w:type="dxa"/>
            <w:shd w:val="clear" w:color="auto" w:fill="auto"/>
            <w:vAlign w:val="center"/>
          </w:tcPr>
          <w:p w14:paraId="5402103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% повреждаемости</w:t>
            </w:r>
            <w:r>
              <w:rPr>
                <w:rFonts w:eastAsia="Times New Roman"/>
                <w:szCs w:val="28"/>
                <w:lang w:eastAsia="ru-RU"/>
              </w:rPr>
              <w:br/>
            </w:r>
            <w:r w:rsidRPr="002412AB">
              <w:rPr>
                <w:rFonts w:eastAsia="Times New Roman"/>
                <w:szCs w:val="28"/>
                <w:lang w:eastAsia="ru-RU"/>
              </w:rPr>
              <w:t xml:space="preserve"> от общего парка</w:t>
            </w:r>
          </w:p>
        </w:tc>
      </w:tr>
      <w:tr w:rsidR="002412AB" w:rsidRPr="002412AB" w14:paraId="262C9C8C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3B5D34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4279" w:type="dxa"/>
            <w:shd w:val="clear" w:color="auto" w:fill="auto"/>
          </w:tcPr>
          <w:p w14:paraId="21787BA8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0,90</w:t>
            </w:r>
          </w:p>
        </w:tc>
      </w:tr>
      <w:tr w:rsidR="002412AB" w:rsidRPr="002412AB" w14:paraId="032E1C6D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87E6966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4279" w:type="dxa"/>
            <w:shd w:val="clear" w:color="auto" w:fill="auto"/>
          </w:tcPr>
          <w:p w14:paraId="449E2CE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1,60</w:t>
            </w:r>
          </w:p>
        </w:tc>
      </w:tr>
      <w:tr w:rsidR="002412AB" w:rsidRPr="002412AB" w14:paraId="696B5DD1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B05280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12</w:t>
            </w:r>
          </w:p>
        </w:tc>
        <w:tc>
          <w:tcPr>
            <w:tcW w:w="4279" w:type="dxa"/>
            <w:shd w:val="clear" w:color="auto" w:fill="auto"/>
          </w:tcPr>
          <w:p w14:paraId="2FDDC21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2,40</w:t>
            </w:r>
          </w:p>
        </w:tc>
      </w:tr>
      <w:tr w:rsidR="002412AB" w:rsidRPr="002412AB" w14:paraId="5914C01F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6FB11FC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4279" w:type="dxa"/>
            <w:shd w:val="clear" w:color="auto" w:fill="auto"/>
          </w:tcPr>
          <w:p w14:paraId="78EDE26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3,00</w:t>
            </w:r>
          </w:p>
        </w:tc>
      </w:tr>
      <w:tr w:rsidR="002412AB" w:rsidRPr="002412AB" w14:paraId="0AB8D5DD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C1B5296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4279" w:type="dxa"/>
            <w:shd w:val="clear" w:color="auto" w:fill="auto"/>
          </w:tcPr>
          <w:p w14:paraId="0F3BF87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3,71</w:t>
            </w:r>
          </w:p>
        </w:tc>
      </w:tr>
      <w:tr w:rsidR="002412AB" w:rsidRPr="002412AB" w14:paraId="1A746BD4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FF13BD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15</w:t>
            </w:r>
          </w:p>
        </w:tc>
        <w:tc>
          <w:tcPr>
            <w:tcW w:w="4279" w:type="dxa"/>
            <w:shd w:val="clear" w:color="auto" w:fill="auto"/>
          </w:tcPr>
          <w:p w14:paraId="149104DE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4,10</w:t>
            </w:r>
          </w:p>
        </w:tc>
      </w:tr>
      <w:tr w:rsidR="002412AB" w:rsidRPr="002412AB" w14:paraId="601B177D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F5959D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16</w:t>
            </w:r>
          </w:p>
        </w:tc>
        <w:tc>
          <w:tcPr>
            <w:tcW w:w="4279" w:type="dxa"/>
            <w:shd w:val="clear" w:color="auto" w:fill="auto"/>
          </w:tcPr>
          <w:p w14:paraId="21D76A7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5,02</w:t>
            </w:r>
          </w:p>
        </w:tc>
      </w:tr>
      <w:tr w:rsidR="002412AB" w:rsidRPr="002412AB" w14:paraId="1CA4E6F5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A60F73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17</w:t>
            </w:r>
          </w:p>
        </w:tc>
        <w:tc>
          <w:tcPr>
            <w:tcW w:w="4279" w:type="dxa"/>
            <w:shd w:val="clear" w:color="auto" w:fill="auto"/>
          </w:tcPr>
          <w:p w14:paraId="44F8ECE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5,77</w:t>
            </w:r>
          </w:p>
        </w:tc>
      </w:tr>
      <w:tr w:rsidR="002412AB" w:rsidRPr="002412AB" w14:paraId="022FAE8F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D3D0FB4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18</w:t>
            </w:r>
          </w:p>
        </w:tc>
        <w:tc>
          <w:tcPr>
            <w:tcW w:w="4279" w:type="dxa"/>
            <w:shd w:val="clear" w:color="auto" w:fill="auto"/>
          </w:tcPr>
          <w:p w14:paraId="2A907044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6,25</w:t>
            </w:r>
          </w:p>
        </w:tc>
      </w:tr>
      <w:tr w:rsidR="002412AB" w:rsidRPr="002412AB" w14:paraId="5FB76EE0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A484CD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19</w:t>
            </w:r>
          </w:p>
        </w:tc>
        <w:tc>
          <w:tcPr>
            <w:tcW w:w="4279" w:type="dxa"/>
            <w:shd w:val="clear" w:color="auto" w:fill="auto"/>
          </w:tcPr>
          <w:p w14:paraId="42B97482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7,33</w:t>
            </w:r>
          </w:p>
        </w:tc>
      </w:tr>
      <w:tr w:rsidR="002412AB" w:rsidRPr="002412AB" w14:paraId="5FD0455B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B25647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20</w:t>
            </w:r>
          </w:p>
        </w:tc>
        <w:tc>
          <w:tcPr>
            <w:tcW w:w="4279" w:type="dxa"/>
            <w:shd w:val="clear" w:color="auto" w:fill="auto"/>
          </w:tcPr>
          <w:p w14:paraId="048AE718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7,81</w:t>
            </w:r>
          </w:p>
        </w:tc>
      </w:tr>
      <w:tr w:rsidR="002412AB" w:rsidRPr="002412AB" w14:paraId="25EA95E7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4019264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21</w:t>
            </w:r>
          </w:p>
        </w:tc>
        <w:tc>
          <w:tcPr>
            <w:tcW w:w="4279" w:type="dxa"/>
            <w:shd w:val="clear" w:color="auto" w:fill="auto"/>
          </w:tcPr>
          <w:p w14:paraId="5B59FA77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8,37</w:t>
            </w:r>
          </w:p>
        </w:tc>
      </w:tr>
      <w:tr w:rsidR="002412AB" w:rsidRPr="002412AB" w14:paraId="174CE953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33857D42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22</w:t>
            </w:r>
          </w:p>
        </w:tc>
        <w:tc>
          <w:tcPr>
            <w:tcW w:w="4279" w:type="dxa"/>
            <w:shd w:val="clear" w:color="auto" w:fill="auto"/>
          </w:tcPr>
          <w:p w14:paraId="23232B9D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9,05</w:t>
            </w:r>
          </w:p>
        </w:tc>
      </w:tr>
      <w:tr w:rsidR="002412AB" w:rsidRPr="002412AB" w14:paraId="777AEDF0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C9FCCF8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25</w:t>
            </w:r>
          </w:p>
        </w:tc>
        <w:tc>
          <w:tcPr>
            <w:tcW w:w="4279" w:type="dxa"/>
            <w:shd w:val="clear" w:color="auto" w:fill="auto"/>
          </w:tcPr>
          <w:p w14:paraId="198752A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11,00</w:t>
            </w:r>
          </w:p>
        </w:tc>
      </w:tr>
    </w:tbl>
    <w:p w14:paraId="42071A81" w14:textId="77777777" w:rsidR="002412AB" w:rsidRPr="002412AB" w:rsidRDefault="002412AB" w:rsidP="002412AB">
      <w:pPr>
        <w:pStyle w:val="1-15"/>
        <w:ind w:firstLine="709"/>
      </w:pPr>
    </w:p>
    <w:p w14:paraId="2590ACB1" w14:textId="77777777" w:rsidR="002412AB" w:rsidRPr="002412AB" w:rsidRDefault="002412AB" w:rsidP="002412AB">
      <w:pPr>
        <w:pStyle w:val="1-15-"/>
      </w:pPr>
      <w:r w:rsidRPr="002412AB">
        <w:t>Вариант 3</w:t>
      </w:r>
    </w:p>
    <w:p w14:paraId="3A3DD65F" w14:textId="77777777" w:rsidR="002412AB" w:rsidRPr="002412AB" w:rsidRDefault="002412AB" w:rsidP="002412AB">
      <w:pPr>
        <w:pStyle w:val="1-15"/>
        <w:ind w:firstLine="709"/>
      </w:pPr>
      <w:r w:rsidRPr="002412AB">
        <w:t>Имеются статистические данные измерений тока возбуждения и тока статора вентильного индукторного двигателя</w:t>
      </w:r>
      <w: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3"/>
        <w:gridCol w:w="4278"/>
      </w:tblGrid>
      <w:tr w:rsidR="002412AB" w:rsidRPr="002412AB" w14:paraId="711688B0" w14:textId="77777777" w:rsidTr="002412AB">
        <w:trPr>
          <w:trHeight w:val="691"/>
          <w:jc w:val="center"/>
        </w:trPr>
        <w:tc>
          <w:tcPr>
            <w:tcW w:w="4223" w:type="dxa"/>
            <w:shd w:val="clear" w:color="auto" w:fill="auto"/>
            <w:vAlign w:val="center"/>
          </w:tcPr>
          <w:p w14:paraId="7155CCB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Ток возбуждения, А</w:t>
            </w:r>
          </w:p>
        </w:tc>
        <w:tc>
          <w:tcPr>
            <w:tcW w:w="4278" w:type="dxa"/>
            <w:shd w:val="clear" w:color="auto" w:fill="auto"/>
            <w:vAlign w:val="center"/>
          </w:tcPr>
          <w:p w14:paraId="039B1F9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Ток статора, А</w:t>
            </w:r>
          </w:p>
        </w:tc>
      </w:tr>
      <w:tr w:rsidR="002412AB" w:rsidRPr="002412AB" w14:paraId="2836BB9C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886BCAE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4,99</w:t>
            </w:r>
          </w:p>
        </w:tc>
        <w:tc>
          <w:tcPr>
            <w:tcW w:w="4278" w:type="dxa"/>
            <w:shd w:val="clear" w:color="auto" w:fill="auto"/>
          </w:tcPr>
          <w:p w14:paraId="340112B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</w:t>
            </w:r>
          </w:p>
        </w:tc>
      </w:tr>
      <w:tr w:rsidR="002412AB" w:rsidRPr="002412AB" w14:paraId="31B96063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6C8290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4,51</w:t>
            </w:r>
          </w:p>
        </w:tc>
        <w:tc>
          <w:tcPr>
            <w:tcW w:w="4278" w:type="dxa"/>
            <w:shd w:val="clear" w:color="auto" w:fill="auto"/>
          </w:tcPr>
          <w:p w14:paraId="57DC190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2,4</w:t>
            </w:r>
          </w:p>
        </w:tc>
      </w:tr>
      <w:tr w:rsidR="002412AB" w:rsidRPr="002412AB" w14:paraId="7ACB05D7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FB381F2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3,78</w:t>
            </w:r>
          </w:p>
        </w:tc>
        <w:tc>
          <w:tcPr>
            <w:tcW w:w="4278" w:type="dxa"/>
            <w:shd w:val="clear" w:color="auto" w:fill="auto"/>
          </w:tcPr>
          <w:p w14:paraId="148CDB7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6,2</w:t>
            </w:r>
          </w:p>
        </w:tc>
      </w:tr>
      <w:tr w:rsidR="002412AB" w:rsidRPr="002412AB" w14:paraId="1E53E4E6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9AC051C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3,51</w:t>
            </w:r>
          </w:p>
        </w:tc>
        <w:tc>
          <w:tcPr>
            <w:tcW w:w="4278" w:type="dxa"/>
            <w:shd w:val="clear" w:color="auto" w:fill="auto"/>
          </w:tcPr>
          <w:p w14:paraId="374CF4B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7,3</w:t>
            </w:r>
          </w:p>
        </w:tc>
      </w:tr>
      <w:tr w:rsidR="002412AB" w:rsidRPr="002412AB" w14:paraId="4B6ACBC0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38100A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3,44</w:t>
            </w:r>
          </w:p>
        </w:tc>
        <w:tc>
          <w:tcPr>
            <w:tcW w:w="4278" w:type="dxa"/>
            <w:shd w:val="clear" w:color="auto" w:fill="auto"/>
          </w:tcPr>
          <w:p w14:paraId="5703E4B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8,3</w:t>
            </w:r>
          </w:p>
        </w:tc>
      </w:tr>
      <w:tr w:rsidR="002412AB" w:rsidRPr="002412AB" w14:paraId="3F4BAF5A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B175B37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3,35</w:t>
            </w:r>
          </w:p>
        </w:tc>
        <w:tc>
          <w:tcPr>
            <w:tcW w:w="4278" w:type="dxa"/>
            <w:shd w:val="clear" w:color="auto" w:fill="auto"/>
          </w:tcPr>
          <w:p w14:paraId="2A133E5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8,8</w:t>
            </w:r>
          </w:p>
        </w:tc>
      </w:tr>
      <w:tr w:rsidR="002412AB" w:rsidRPr="002412AB" w14:paraId="431DA802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592F36D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2,51</w:t>
            </w:r>
          </w:p>
        </w:tc>
        <w:tc>
          <w:tcPr>
            <w:tcW w:w="4278" w:type="dxa"/>
            <w:shd w:val="clear" w:color="auto" w:fill="auto"/>
          </w:tcPr>
          <w:p w14:paraId="01916D6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13,4</w:t>
            </w:r>
          </w:p>
        </w:tc>
      </w:tr>
      <w:tr w:rsidR="002412AB" w:rsidRPr="002412AB" w14:paraId="546F10B3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3C32E0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2,01</w:t>
            </w:r>
          </w:p>
        </w:tc>
        <w:tc>
          <w:tcPr>
            <w:tcW w:w="4278" w:type="dxa"/>
            <w:shd w:val="clear" w:color="auto" w:fill="auto"/>
          </w:tcPr>
          <w:p w14:paraId="51CA2EB7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17,3</w:t>
            </w:r>
          </w:p>
        </w:tc>
      </w:tr>
      <w:tr w:rsidR="002412AB" w:rsidRPr="002412AB" w14:paraId="0223705C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43E0844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1,98</w:t>
            </w:r>
          </w:p>
        </w:tc>
        <w:tc>
          <w:tcPr>
            <w:tcW w:w="4278" w:type="dxa"/>
            <w:shd w:val="clear" w:color="auto" w:fill="auto"/>
          </w:tcPr>
          <w:p w14:paraId="173FB58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17,5</w:t>
            </w:r>
          </w:p>
        </w:tc>
      </w:tr>
      <w:tr w:rsidR="002412AB" w:rsidRPr="002412AB" w14:paraId="4C528D45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49A200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1,51</w:t>
            </w:r>
          </w:p>
        </w:tc>
        <w:tc>
          <w:tcPr>
            <w:tcW w:w="4278" w:type="dxa"/>
            <w:shd w:val="clear" w:color="auto" w:fill="auto"/>
          </w:tcPr>
          <w:p w14:paraId="47CADB7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18,4</w:t>
            </w:r>
          </w:p>
        </w:tc>
      </w:tr>
      <w:tr w:rsidR="002412AB" w:rsidRPr="002412AB" w14:paraId="3333A847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6026184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1,01</w:t>
            </w:r>
          </w:p>
        </w:tc>
        <w:tc>
          <w:tcPr>
            <w:tcW w:w="4278" w:type="dxa"/>
            <w:shd w:val="clear" w:color="auto" w:fill="auto"/>
          </w:tcPr>
          <w:p w14:paraId="7463C96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24,1</w:t>
            </w:r>
          </w:p>
        </w:tc>
      </w:tr>
      <w:tr w:rsidR="002412AB" w:rsidRPr="002412AB" w14:paraId="28978528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FCB767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0,82</w:t>
            </w:r>
          </w:p>
        </w:tc>
        <w:tc>
          <w:tcPr>
            <w:tcW w:w="4278" w:type="dxa"/>
            <w:shd w:val="clear" w:color="auto" w:fill="auto"/>
          </w:tcPr>
          <w:p w14:paraId="1B8DC3A6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26,3</w:t>
            </w:r>
          </w:p>
        </w:tc>
      </w:tr>
      <w:tr w:rsidR="002412AB" w:rsidRPr="002412AB" w14:paraId="5854D8E1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7DC1ECE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0,52</w:t>
            </w:r>
          </w:p>
        </w:tc>
        <w:tc>
          <w:tcPr>
            <w:tcW w:w="4278" w:type="dxa"/>
            <w:shd w:val="clear" w:color="auto" w:fill="auto"/>
          </w:tcPr>
          <w:p w14:paraId="3296A56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27,4</w:t>
            </w:r>
          </w:p>
        </w:tc>
      </w:tr>
      <w:tr w:rsidR="002412AB" w:rsidRPr="002412AB" w14:paraId="3FCF2C25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4A1115DE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0,49</w:t>
            </w:r>
          </w:p>
        </w:tc>
        <w:tc>
          <w:tcPr>
            <w:tcW w:w="4278" w:type="dxa"/>
            <w:shd w:val="clear" w:color="auto" w:fill="auto"/>
          </w:tcPr>
          <w:p w14:paraId="0C80AF3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27,9</w:t>
            </w:r>
          </w:p>
        </w:tc>
      </w:tr>
    </w:tbl>
    <w:p w14:paraId="09DD6CC0" w14:textId="77777777" w:rsidR="002412AB" w:rsidRPr="002412AB" w:rsidRDefault="002412AB" w:rsidP="002412AB">
      <w:pPr>
        <w:pStyle w:val="1-15"/>
        <w:ind w:firstLine="709"/>
      </w:pPr>
    </w:p>
    <w:p w14:paraId="0EA1A50B" w14:textId="77777777" w:rsidR="002412AB" w:rsidRPr="002412AB" w:rsidRDefault="002412AB" w:rsidP="002412AB">
      <w:pPr>
        <w:pStyle w:val="1-15-"/>
      </w:pPr>
      <w:r w:rsidRPr="002412AB">
        <w:t>Вариант 4</w:t>
      </w:r>
    </w:p>
    <w:p w14:paraId="6A455FAD" w14:textId="77777777" w:rsidR="002412AB" w:rsidRPr="002412AB" w:rsidRDefault="002412AB" w:rsidP="002412AB">
      <w:pPr>
        <w:pStyle w:val="1-15"/>
        <w:ind w:firstLine="709"/>
      </w:pPr>
      <w:r w:rsidRPr="002412AB">
        <w:t>Имеются статистические данные о сроке эксплуатации силовых трансформаторов и накоплении влаги в б</w:t>
      </w:r>
      <w:r>
        <w:t>умажной основе изоляции обмоток.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3"/>
        <w:gridCol w:w="4278"/>
      </w:tblGrid>
      <w:tr w:rsidR="002412AB" w:rsidRPr="002412AB" w14:paraId="3ECDE159" w14:textId="77777777" w:rsidTr="002412AB">
        <w:trPr>
          <w:trHeight w:val="691"/>
          <w:jc w:val="center"/>
        </w:trPr>
        <w:tc>
          <w:tcPr>
            <w:tcW w:w="4223" w:type="dxa"/>
            <w:shd w:val="clear" w:color="auto" w:fill="auto"/>
            <w:vAlign w:val="center"/>
          </w:tcPr>
          <w:p w14:paraId="0274510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Срок эксплуатации, год</w:t>
            </w:r>
          </w:p>
        </w:tc>
        <w:tc>
          <w:tcPr>
            <w:tcW w:w="4278" w:type="dxa"/>
            <w:shd w:val="clear" w:color="auto" w:fill="auto"/>
            <w:vAlign w:val="center"/>
          </w:tcPr>
          <w:p w14:paraId="435569E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Влажность бумажной изоляции, %</w:t>
            </w:r>
          </w:p>
        </w:tc>
      </w:tr>
      <w:tr w:rsidR="002412AB" w:rsidRPr="002412AB" w14:paraId="44580635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B4AF6E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0,5</w:t>
            </w:r>
          </w:p>
        </w:tc>
        <w:tc>
          <w:tcPr>
            <w:tcW w:w="4278" w:type="dxa"/>
            <w:shd w:val="clear" w:color="auto" w:fill="auto"/>
          </w:tcPr>
          <w:p w14:paraId="05EF31D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0,06</w:t>
            </w:r>
          </w:p>
        </w:tc>
      </w:tr>
      <w:tr w:rsidR="002412AB" w:rsidRPr="002412AB" w14:paraId="2BBBD0A7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FF2F7D1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1,0</w:t>
            </w:r>
          </w:p>
        </w:tc>
        <w:tc>
          <w:tcPr>
            <w:tcW w:w="4278" w:type="dxa"/>
            <w:shd w:val="clear" w:color="auto" w:fill="auto"/>
          </w:tcPr>
          <w:p w14:paraId="271A0197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0,11</w:t>
            </w:r>
          </w:p>
        </w:tc>
      </w:tr>
      <w:tr w:rsidR="002412AB" w:rsidRPr="002412AB" w14:paraId="5B0C0F04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F40657E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1,5</w:t>
            </w:r>
          </w:p>
        </w:tc>
        <w:tc>
          <w:tcPr>
            <w:tcW w:w="4278" w:type="dxa"/>
            <w:shd w:val="clear" w:color="auto" w:fill="auto"/>
          </w:tcPr>
          <w:p w14:paraId="44826FE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0,17</w:t>
            </w:r>
          </w:p>
        </w:tc>
      </w:tr>
      <w:tr w:rsidR="002412AB" w:rsidRPr="002412AB" w14:paraId="46472A1C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8A8F054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2,0</w:t>
            </w:r>
          </w:p>
        </w:tc>
        <w:tc>
          <w:tcPr>
            <w:tcW w:w="4278" w:type="dxa"/>
            <w:shd w:val="clear" w:color="auto" w:fill="auto"/>
          </w:tcPr>
          <w:p w14:paraId="0418CB98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0,23</w:t>
            </w:r>
          </w:p>
        </w:tc>
      </w:tr>
      <w:tr w:rsidR="002412AB" w:rsidRPr="002412AB" w14:paraId="125941E8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33274E3D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lastRenderedPageBreak/>
              <w:t>2,5</w:t>
            </w:r>
          </w:p>
        </w:tc>
        <w:tc>
          <w:tcPr>
            <w:tcW w:w="4278" w:type="dxa"/>
            <w:shd w:val="clear" w:color="auto" w:fill="auto"/>
          </w:tcPr>
          <w:p w14:paraId="05F13A61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0,24</w:t>
            </w:r>
          </w:p>
        </w:tc>
      </w:tr>
      <w:tr w:rsidR="002412AB" w:rsidRPr="002412AB" w14:paraId="38462A81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5420A4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3,0</w:t>
            </w:r>
          </w:p>
        </w:tc>
        <w:tc>
          <w:tcPr>
            <w:tcW w:w="4278" w:type="dxa"/>
            <w:shd w:val="clear" w:color="auto" w:fill="auto"/>
          </w:tcPr>
          <w:p w14:paraId="5190BA41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0,32</w:t>
            </w:r>
          </w:p>
        </w:tc>
      </w:tr>
      <w:tr w:rsidR="002412AB" w:rsidRPr="002412AB" w14:paraId="08B70DC8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6D9570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3,5</w:t>
            </w:r>
          </w:p>
        </w:tc>
        <w:tc>
          <w:tcPr>
            <w:tcW w:w="4278" w:type="dxa"/>
            <w:shd w:val="clear" w:color="auto" w:fill="auto"/>
          </w:tcPr>
          <w:p w14:paraId="0AEB876D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0,38</w:t>
            </w:r>
          </w:p>
        </w:tc>
      </w:tr>
      <w:tr w:rsidR="002412AB" w:rsidRPr="002412AB" w14:paraId="640E2703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198796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4,0</w:t>
            </w:r>
          </w:p>
        </w:tc>
        <w:tc>
          <w:tcPr>
            <w:tcW w:w="4278" w:type="dxa"/>
            <w:shd w:val="clear" w:color="auto" w:fill="auto"/>
          </w:tcPr>
          <w:p w14:paraId="017797F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0,41</w:t>
            </w:r>
          </w:p>
        </w:tc>
      </w:tr>
      <w:tr w:rsidR="002412AB" w:rsidRPr="002412AB" w14:paraId="7A177D8A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DFB8C17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4,5</w:t>
            </w:r>
          </w:p>
        </w:tc>
        <w:tc>
          <w:tcPr>
            <w:tcW w:w="4278" w:type="dxa"/>
            <w:shd w:val="clear" w:color="auto" w:fill="auto"/>
          </w:tcPr>
          <w:p w14:paraId="0639FFD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0,45</w:t>
            </w:r>
          </w:p>
        </w:tc>
      </w:tr>
      <w:tr w:rsidR="002412AB" w:rsidRPr="002412AB" w14:paraId="769B8971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238131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5,0</w:t>
            </w:r>
          </w:p>
        </w:tc>
        <w:tc>
          <w:tcPr>
            <w:tcW w:w="4278" w:type="dxa"/>
            <w:shd w:val="clear" w:color="auto" w:fill="auto"/>
          </w:tcPr>
          <w:p w14:paraId="6C40376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0,52</w:t>
            </w:r>
          </w:p>
        </w:tc>
      </w:tr>
      <w:tr w:rsidR="002412AB" w:rsidRPr="002412AB" w14:paraId="5EF31AA8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47F4B87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5,5</w:t>
            </w:r>
          </w:p>
        </w:tc>
        <w:tc>
          <w:tcPr>
            <w:tcW w:w="4278" w:type="dxa"/>
            <w:shd w:val="clear" w:color="auto" w:fill="auto"/>
          </w:tcPr>
          <w:p w14:paraId="1254EC1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0,55</w:t>
            </w:r>
          </w:p>
        </w:tc>
      </w:tr>
      <w:tr w:rsidR="002412AB" w:rsidRPr="002412AB" w14:paraId="11740B50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F527E1E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6,0</w:t>
            </w:r>
          </w:p>
        </w:tc>
        <w:tc>
          <w:tcPr>
            <w:tcW w:w="4278" w:type="dxa"/>
            <w:shd w:val="clear" w:color="auto" w:fill="auto"/>
          </w:tcPr>
          <w:p w14:paraId="0ABD0BA2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0,59</w:t>
            </w:r>
          </w:p>
        </w:tc>
      </w:tr>
      <w:tr w:rsidR="002412AB" w:rsidRPr="002412AB" w14:paraId="5001EAE7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BE2BE27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6,5</w:t>
            </w:r>
          </w:p>
        </w:tc>
        <w:tc>
          <w:tcPr>
            <w:tcW w:w="4278" w:type="dxa"/>
            <w:shd w:val="clear" w:color="auto" w:fill="auto"/>
          </w:tcPr>
          <w:p w14:paraId="34A59996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0,69</w:t>
            </w:r>
          </w:p>
        </w:tc>
      </w:tr>
      <w:tr w:rsidR="002412AB" w:rsidRPr="002412AB" w14:paraId="76D2C6AA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49D90D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7,0</w:t>
            </w:r>
          </w:p>
        </w:tc>
        <w:tc>
          <w:tcPr>
            <w:tcW w:w="4278" w:type="dxa"/>
            <w:shd w:val="clear" w:color="auto" w:fill="auto"/>
          </w:tcPr>
          <w:p w14:paraId="5BCA3151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0,73</w:t>
            </w:r>
          </w:p>
        </w:tc>
      </w:tr>
    </w:tbl>
    <w:p w14:paraId="0F1C6A96" w14:textId="77777777" w:rsidR="002412AB" w:rsidRPr="002412AB" w:rsidRDefault="002412AB" w:rsidP="002412AB">
      <w:pPr>
        <w:pStyle w:val="1-15"/>
        <w:ind w:firstLine="709"/>
      </w:pPr>
    </w:p>
    <w:p w14:paraId="5031B5A9" w14:textId="77777777" w:rsidR="002412AB" w:rsidRPr="002412AB" w:rsidRDefault="002412AB" w:rsidP="002412AB">
      <w:pPr>
        <w:pStyle w:val="1-15-"/>
      </w:pPr>
      <w:r w:rsidRPr="002412AB">
        <w:t>Вариант 5</w:t>
      </w:r>
    </w:p>
    <w:p w14:paraId="1E1304F0" w14:textId="77777777" w:rsidR="002412AB" w:rsidRPr="002412AB" w:rsidRDefault="002412AB" w:rsidP="002412AB">
      <w:pPr>
        <w:pStyle w:val="1-15"/>
        <w:ind w:firstLine="709"/>
      </w:pPr>
      <w:r w:rsidRPr="002412AB">
        <w:t xml:space="preserve">Имеются экспериментальные характеристики привода </w:t>
      </w:r>
      <w:proofErr w:type="spellStart"/>
      <w:r w:rsidRPr="002412AB">
        <w:t>турбонагнетателя</w:t>
      </w:r>
      <w:proofErr w:type="spellEnd"/>
      <w: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3"/>
        <w:gridCol w:w="4278"/>
      </w:tblGrid>
      <w:tr w:rsidR="002412AB" w:rsidRPr="002412AB" w14:paraId="4971B036" w14:textId="77777777" w:rsidTr="002412AB">
        <w:trPr>
          <w:trHeight w:val="691"/>
          <w:jc w:val="center"/>
        </w:trPr>
        <w:tc>
          <w:tcPr>
            <w:tcW w:w="4223" w:type="dxa"/>
            <w:shd w:val="clear" w:color="auto" w:fill="auto"/>
            <w:vAlign w:val="center"/>
          </w:tcPr>
          <w:p w14:paraId="5AB13E48" w14:textId="77777777" w:rsidR="002412AB" w:rsidRPr="002412AB" w:rsidRDefault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 xml:space="preserve">Скольжение, </w:t>
            </w:r>
            <w:proofErr w:type="spellStart"/>
            <w:r w:rsidRPr="002412AB">
              <w:rPr>
                <w:rFonts w:eastAsia="Times New Roman"/>
                <w:szCs w:val="28"/>
                <w:lang w:eastAsia="ru-RU"/>
              </w:rPr>
              <w:t>о.е</w:t>
            </w:r>
            <w:proofErr w:type="spellEnd"/>
            <w:r w:rsidRPr="002412A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278" w:type="dxa"/>
            <w:shd w:val="clear" w:color="auto" w:fill="auto"/>
            <w:vAlign w:val="center"/>
          </w:tcPr>
          <w:p w14:paraId="5CAF3AD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 xml:space="preserve">Реактивная мощность каскада, </w:t>
            </w:r>
            <w:proofErr w:type="spellStart"/>
            <w:r w:rsidRPr="002412AB">
              <w:rPr>
                <w:rFonts w:eastAsia="Times New Roman"/>
                <w:szCs w:val="28"/>
                <w:lang w:eastAsia="ru-RU"/>
              </w:rPr>
              <w:t>М</w:t>
            </w:r>
            <w:r>
              <w:rPr>
                <w:rFonts w:eastAsia="Times New Roman"/>
                <w:szCs w:val="28"/>
                <w:lang w:eastAsia="ru-RU"/>
              </w:rPr>
              <w:t>ВА</w:t>
            </w:r>
            <w:r w:rsidRPr="002412AB">
              <w:rPr>
                <w:rFonts w:eastAsia="Times New Roman"/>
                <w:szCs w:val="28"/>
                <w:lang w:eastAsia="ru-RU"/>
              </w:rPr>
              <w:t>р</w:t>
            </w:r>
            <w:proofErr w:type="spellEnd"/>
          </w:p>
        </w:tc>
      </w:tr>
      <w:tr w:rsidR="002412AB" w:rsidRPr="002412AB" w14:paraId="3FF87AE8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981DA7D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0,025</w:t>
            </w:r>
          </w:p>
        </w:tc>
        <w:tc>
          <w:tcPr>
            <w:tcW w:w="4278" w:type="dxa"/>
            <w:shd w:val="clear" w:color="auto" w:fill="auto"/>
          </w:tcPr>
          <w:p w14:paraId="75A7C33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4,30</w:t>
            </w:r>
          </w:p>
        </w:tc>
      </w:tr>
      <w:tr w:rsidR="002412AB" w:rsidRPr="002412AB" w14:paraId="518B4C05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3A8FE807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0,050</w:t>
            </w:r>
          </w:p>
        </w:tc>
        <w:tc>
          <w:tcPr>
            <w:tcW w:w="4278" w:type="dxa"/>
            <w:shd w:val="clear" w:color="auto" w:fill="auto"/>
          </w:tcPr>
          <w:p w14:paraId="3DC534E7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4,25</w:t>
            </w:r>
          </w:p>
        </w:tc>
      </w:tr>
      <w:tr w:rsidR="002412AB" w:rsidRPr="002412AB" w14:paraId="51E1CBCF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7F04E4E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0,075</w:t>
            </w:r>
          </w:p>
        </w:tc>
        <w:tc>
          <w:tcPr>
            <w:tcW w:w="4278" w:type="dxa"/>
            <w:shd w:val="clear" w:color="auto" w:fill="auto"/>
          </w:tcPr>
          <w:p w14:paraId="08F8F52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4,21</w:t>
            </w:r>
          </w:p>
        </w:tc>
      </w:tr>
      <w:tr w:rsidR="002412AB" w:rsidRPr="002412AB" w14:paraId="29C0FDC2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E549A97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0,100</w:t>
            </w:r>
          </w:p>
        </w:tc>
        <w:tc>
          <w:tcPr>
            <w:tcW w:w="4278" w:type="dxa"/>
            <w:shd w:val="clear" w:color="auto" w:fill="auto"/>
          </w:tcPr>
          <w:p w14:paraId="6EBB7D4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4,11</w:t>
            </w:r>
          </w:p>
        </w:tc>
      </w:tr>
      <w:tr w:rsidR="002412AB" w:rsidRPr="002412AB" w14:paraId="3674009C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BD3B88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0,125</w:t>
            </w:r>
          </w:p>
        </w:tc>
        <w:tc>
          <w:tcPr>
            <w:tcW w:w="4278" w:type="dxa"/>
            <w:shd w:val="clear" w:color="auto" w:fill="auto"/>
          </w:tcPr>
          <w:p w14:paraId="345B87C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4,00</w:t>
            </w:r>
          </w:p>
        </w:tc>
      </w:tr>
      <w:tr w:rsidR="002412AB" w:rsidRPr="002412AB" w14:paraId="3C623153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B48201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0,150</w:t>
            </w:r>
          </w:p>
        </w:tc>
        <w:tc>
          <w:tcPr>
            <w:tcW w:w="4278" w:type="dxa"/>
            <w:shd w:val="clear" w:color="auto" w:fill="auto"/>
          </w:tcPr>
          <w:p w14:paraId="3902D2E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3,75</w:t>
            </w:r>
          </w:p>
        </w:tc>
      </w:tr>
      <w:tr w:rsidR="002412AB" w:rsidRPr="002412AB" w14:paraId="5D3A124F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E0B2096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0,175</w:t>
            </w:r>
          </w:p>
        </w:tc>
        <w:tc>
          <w:tcPr>
            <w:tcW w:w="4278" w:type="dxa"/>
            <w:shd w:val="clear" w:color="auto" w:fill="auto"/>
          </w:tcPr>
          <w:p w14:paraId="2BEDCF6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3,71</w:t>
            </w:r>
          </w:p>
        </w:tc>
      </w:tr>
      <w:tr w:rsidR="002412AB" w:rsidRPr="002412AB" w14:paraId="24483A2E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7DD388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0,200</w:t>
            </w:r>
          </w:p>
        </w:tc>
        <w:tc>
          <w:tcPr>
            <w:tcW w:w="4278" w:type="dxa"/>
            <w:shd w:val="clear" w:color="auto" w:fill="auto"/>
          </w:tcPr>
          <w:p w14:paraId="1CCDF54D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3,49</w:t>
            </w:r>
          </w:p>
        </w:tc>
      </w:tr>
      <w:tr w:rsidR="002412AB" w:rsidRPr="002412AB" w14:paraId="1D2B704B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1ECBAD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0,225</w:t>
            </w:r>
          </w:p>
        </w:tc>
        <w:tc>
          <w:tcPr>
            <w:tcW w:w="4278" w:type="dxa"/>
            <w:shd w:val="clear" w:color="auto" w:fill="auto"/>
          </w:tcPr>
          <w:p w14:paraId="71C7E86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3,21</w:t>
            </w:r>
          </w:p>
        </w:tc>
      </w:tr>
      <w:tr w:rsidR="002412AB" w:rsidRPr="002412AB" w14:paraId="562FC51B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67FB28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0,250</w:t>
            </w:r>
          </w:p>
        </w:tc>
        <w:tc>
          <w:tcPr>
            <w:tcW w:w="4278" w:type="dxa"/>
            <w:shd w:val="clear" w:color="auto" w:fill="auto"/>
          </w:tcPr>
          <w:p w14:paraId="0BF1CC1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3,01</w:t>
            </w:r>
          </w:p>
        </w:tc>
      </w:tr>
      <w:tr w:rsidR="002412AB" w:rsidRPr="002412AB" w14:paraId="415BD002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1A9777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0,275</w:t>
            </w:r>
          </w:p>
        </w:tc>
        <w:tc>
          <w:tcPr>
            <w:tcW w:w="4278" w:type="dxa"/>
            <w:shd w:val="clear" w:color="auto" w:fill="auto"/>
          </w:tcPr>
          <w:p w14:paraId="5D592E8D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2,86</w:t>
            </w:r>
          </w:p>
        </w:tc>
      </w:tr>
      <w:tr w:rsidR="002412AB" w:rsidRPr="002412AB" w14:paraId="29AEDE01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A47BA8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0,300</w:t>
            </w:r>
          </w:p>
        </w:tc>
        <w:tc>
          <w:tcPr>
            <w:tcW w:w="4278" w:type="dxa"/>
            <w:shd w:val="clear" w:color="auto" w:fill="auto"/>
          </w:tcPr>
          <w:p w14:paraId="2CCC037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2,77</w:t>
            </w:r>
          </w:p>
        </w:tc>
      </w:tr>
    </w:tbl>
    <w:p w14:paraId="34878F0D" w14:textId="77777777" w:rsidR="002412AB" w:rsidRPr="002412AB" w:rsidRDefault="002412AB" w:rsidP="002412AB">
      <w:pPr>
        <w:pStyle w:val="1-15"/>
        <w:ind w:firstLine="709"/>
      </w:pPr>
    </w:p>
    <w:p w14:paraId="4F87B286" w14:textId="77777777" w:rsidR="002412AB" w:rsidRPr="002412AB" w:rsidRDefault="002412AB" w:rsidP="002412AB">
      <w:pPr>
        <w:pStyle w:val="1-15-"/>
      </w:pPr>
      <w:r w:rsidRPr="002412AB">
        <w:lastRenderedPageBreak/>
        <w:t>Вариант 6</w:t>
      </w:r>
    </w:p>
    <w:p w14:paraId="23D89F7D" w14:textId="77777777" w:rsidR="002412AB" w:rsidRPr="002412AB" w:rsidRDefault="002412AB" w:rsidP="002412AB">
      <w:pPr>
        <w:pStyle w:val="1-15"/>
        <w:ind w:firstLine="709"/>
      </w:pPr>
      <w:r w:rsidRPr="002412AB">
        <w:t>Имеются экспериментальные характеристики привода двигателя</w:t>
      </w:r>
      <w:r>
        <w:t>.</w:t>
      </w:r>
    </w:p>
    <w:p w14:paraId="486B4BF6" w14:textId="77777777" w:rsidR="002412AB" w:rsidRPr="002412AB" w:rsidRDefault="002412AB" w:rsidP="002412AB">
      <w:pPr>
        <w:pStyle w:val="1-15"/>
        <w:ind w:firstLine="709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3"/>
        <w:gridCol w:w="4279"/>
      </w:tblGrid>
      <w:tr w:rsidR="002412AB" w:rsidRPr="002412AB" w14:paraId="3D149399" w14:textId="77777777" w:rsidTr="002412AB">
        <w:trPr>
          <w:trHeight w:val="691"/>
          <w:jc w:val="center"/>
        </w:trPr>
        <w:tc>
          <w:tcPr>
            <w:tcW w:w="4223" w:type="dxa"/>
            <w:shd w:val="clear" w:color="auto" w:fill="auto"/>
            <w:vAlign w:val="center"/>
          </w:tcPr>
          <w:p w14:paraId="574DF621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 xml:space="preserve">Скольжение, </w:t>
            </w:r>
            <w:proofErr w:type="spellStart"/>
            <w:r w:rsidRPr="002412AB">
              <w:rPr>
                <w:rFonts w:eastAsia="Times New Roman"/>
                <w:szCs w:val="28"/>
                <w:lang w:eastAsia="ru-RU"/>
              </w:rPr>
              <w:t>о.е</w:t>
            </w:r>
            <w:proofErr w:type="spellEnd"/>
            <w:r w:rsidRPr="002412A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279" w:type="dxa"/>
            <w:shd w:val="clear" w:color="auto" w:fill="auto"/>
            <w:vAlign w:val="center"/>
          </w:tcPr>
          <w:p w14:paraId="64E8410E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Активная мощность двигателя, М</w:t>
            </w:r>
            <w:r>
              <w:rPr>
                <w:rFonts w:eastAsia="Times New Roman"/>
                <w:szCs w:val="28"/>
                <w:lang w:eastAsia="ru-RU"/>
              </w:rPr>
              <w:t>В</w:t>
            </w:r>
            <w:r w:rsidRPr="002412AB">
              <w:rPr>
                <w:rFonts w:eastAsia="Times New Roman"/>
                <w:szCs w:val="28"/>
                <w:lang w:eastAsia="ru-RU"/>
              </w:rPr>
              <w:t>т</w:t>
            </w:r>
          </w:p>
        </w:tc>
      </w:tr>
      <w:tr w:rsidR="002412AB" w:rsidRPr="002412AB" w14:paraId="75F78D29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96F226E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0,025</w:t>
            </w:r>
          </w:p>
        </w:tc>
        <w:tc>
          <w:tcPr>
            <w:tcW w:w="4279" w:type="dxa"/>
            <w:shd w:val="clear" w:color="auto" w:fill="auto"/>
          </w:tcPr>
          <w:p w14:paraId="1788CB9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4,31</w:t>
            </w:r>
          </w:p>
        </w:tc>
      </w:tr>
      <w:tr w:rsidR="002412AB" w:rsidRPr="002412AB" w14:paraId="08DF6DF6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34EF634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0,050</w:t>
            </w:r>
          </w:p>
        </w:tc>
        <w:tc>
          <w:tcPr>
            <w:tcW w:w="4279" w:type="dxa"/>
            <w:shd w:val="clear" w:color="auto" w:fill="auto"/>
          </w:tcPr>
          <w:p w14:paraId="5EC00DD4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3,77</w:t>
            </w:r>
          </w:p>
        </w:tc>
      </w:tr>
      <w:tr w:rsidR="002412AB" w:rsidRPr="002412AB" w14:paraId="799E76B1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E8A381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0,075</w:t>
            </w:r>
          </w:p>
        </w:tc>
        <w:tc>
          <w:tcPr>
            <w:tcW w:w="4279" w:type="dxa"/>
            <w:shd w:val="clear" w:color="auto" w:fill="auto"/>
          </w:tcPr>
          <w:p w14:paraId="17963C92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3,62</w:t>
            </w:r>
          </w:p>
        </w:tc>
      </w:tr>
      <w:tr w:rsidR="002412AB" w:rsidRPr="002412AB" w14:paraId="7EBAB9EF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4F3C5358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0,100</w:t>
            </w:r>
          </w:p>
        </w:tc>
        <w:tc>
          <w:tcPr>
            <w:tcW w:w="4279" w:type="dxa"/>
            <w:shd w:val="clear" w:color="auto" w:fill="auto"/>
          </w:tcPr>
          <w:p w14:paraId="5856384D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3,43</w:t>
            </w:r>
          </w:p>
        </w:tc>
      </w:tr>
      <w:tr w:rsidR="002412AB" w:rsidRPr="002412AB" w14:paraId="6C8C7176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C7C0F77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0,125</w:t>
            </w:r>
          </w:p>
        </w:tc>
        <w:tc>
          <w:tcPr>
            <w:tcW w:w="4279" w:type="dxa"/>
            <w:shd w:val="clear" w:color="auto" w:fill="auto"/>
          </w:tcPr>
          <w:p w14:paraId="1E6A3BF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3,12</w:t>
            </w:r>
          </w:p>
        </w:tc>
      </w:tr>
      <w:tr w:rsidR="002412AB" w:rsidRPr="002412AB" w14:paraId="195552F0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2E9B52D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0,150</w:t>
            </w:r>
          </w:p>
        </w:tc>
        <w:tc>
          <w:tcPr>
            <w:tcW w:w="4279" w:type="dxa"/>
            <w:shd w:val="clear" w:color="auto" w:fill="auto"/>
          </w:tcPr>
          <w:p w14:paraId="3AD85C2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3,01</w:t>
            </w:r>
          </w:p>
        </w:tc>
      </w:tr>
      <w:tr w:rsidR="002412AB" w:rsidRPr="002412AB" w14:paraId="7DF915A4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95B8F2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0,175</w:t>
            </w:r>
          </w:p>
        </w:tc>
        <w:tc>
          <w:tcPr>
            <w:tcW w:w="4279" w:type="dxa"/>
            <w:shd w:val="clear" w:color="auto" w:fill="auto"/>
          </w:tcPr>
          <w:p w14:paraId="489101A6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2,77</w:t>
            </w:r>
          </w:p>
        </w:tc>
      </w:tr>
      <w:tr w:rsidR="002412AB" w:rsidRPr="002412AB" w14:paraId="73AE1302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7C03AB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0,200</w:t>
            </w:r>
          </w:p>
        </w:tc>
        <w:tc>
          <w:tcPr>
            <w:tcW w:w="4279" w:type="dxa"/>
            <w:shd w:val="clear" w:color="auto" w:fill="auto"/>
          </w:tcPr>
          <w:p w14:paraId="0498C444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2,47</w:t>
            </w:r>
          </w:p>
        </w:tc>
      </w:tr>
      <w:tr w:rsidR="002412AB" w:rsidRPr="002412AB" w14:paraId="4DD2E674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81C174E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0,225</w:t>
            </w:r>
          </w:p>
        </w:tc>
        <w:tc>
          <w:tcPr>
            <w:tcW w:w="4279" w:type="dxa"/>
            <w:shd w:val="clear" w:color="auto" w:fill="auto"/>
          </w:tcPr>
          <w:p w14:paraId="68B6F49C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2,24</w:t>
            </w:r>
          </w:p>
        </w:tc>
      </w:tr>
      <w:tr w:rsidR="002412AB" w:rsidRPr="002412AB" w14:paraId="00B421A8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EDFCB8E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0,250</w:t>
            </w:r>
          </w:p>
        </w:tc>
        <w:tc>
          <w:tcPr>
            <w:tcW w:w="4279" w:type="dxa"/>
            <w:shd w:val="clear" w:color="auto" w:fill="auto"/>
          </w:tcPr>
          <w:p w14:paraId="5A90D12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2,24</w:t>
            </w:r>
          </w:p>
        </w:tc>
      </w:tr>
      <w:tr w:rsidR="002412AB" w:rsidRPr="002412AB" w14:paraId="0EDBCEEA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97BD9C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0,275</w:t>
            </w:r>
          </w:p>
        </w:tc>
        <w:tc>
          <w:tcPr>
            <w:tcW w:w="4279" w:type="dxa"/>
            <w:shd w:val="clear" w:color="auto" w:fill="auto"/>
          </w:tcPr>
          <w:p w14:paraId="3F5DDC5E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2,05</w:t>
            </w:r>
          </w:p>
        </w:tc>
      </w:tr>
      <w:tr w:rsidR="002412AB" w:rsidRPr="002412AB" w14:paraId="497BB91B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19DB13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0,300</w:t>
            </w:r>
          </w:p>
        </w:tc>
        <w:tc>
          <w:tcPr>
            <w:tcW w:w="4279" w:type="dxa"/>
            <w:shd w:val="clear" w:color="auto" w:fill="auto"/>
          </w:tcPr>
          <w:p w14:paraId="39A3518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1,97</w:t>
            </w:r>
          </w:p>
        </w:tc>
      </w:tr>
    </w:tbl>
    <w:p w14:paraId="2A790D76" w14:textId="77777777" w:rsidR="002412AB" w:rsidRPr="002412AB" w:rsidRDefault="002412AB" w:rsidP="002412AB">
      <w:pPr>
        <w:pStyle w:val="1-15"/>
        <w:ind w:firstLine="709"/>
      </w:pPr>
    </w:p>
    <w:p w14:paraId="01063ABE" w14:textId="77777777" w:rsidR="002412AB" w:rsidRPr="002412AB" w:rsidRDefault="002412AB" w:rsidP="002412AB">
      <w:pPr>
        <w:pStyle w:val="1-15-"/>
      </w:pPr>
      <w:r w:rsidRPr="002412AB">
        <w:t>Вариант 7</w:t>
      </w:r>
    </w:p>
    <w:p w14:paraId="67083A73" w14:textId="77777777" w:rsidR="002412AB" w:rsidRPr="002412AB" w:rsidRDefault="002412AB" w:rsidP="002412AB">
      <w:pPr>
        <w:pStyle w:val="1-15"/>
        <w:ind w:firstLine="709"/>
      </w:pPr>
      <w:r w:rsidRPr="002412AB">
        <w:t xml:space="preserve">Имеются экспериментальные характеристики привода </w:t>
      </w:r>
      <w:proofErr w:type="spellStart"/>
      <w:r w:rsidRPr="002412AB">
        <w:t>турбонагнетателя</w:t>
      </w:r>
      <w:proofErr w:type="spellEnd"/>
      <w: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3"/>
        <w:gridCol w:w="4278"/>
      </w:tblGrid>
      <w:tr w:rsidR="002412AB" w:rsidRPr="002412AB" w14:paraId="1D49555E" w14:textId="77777777" w:rsidTr="002412AB">
        <w:trPr>
          <w:trHeight w:val="691"/>
          <w:jc w:val="center"/>
        </w:trPr>
        <w:tc>
          <w:tcPr>
            <w:tcW w:w="4223" w:type="dxa"/>
            <w:shd w:val="clear" w:color="auto" w:fill="auto"/>
            <w:vAlign w:val="center"/>
          </w:tcPr>
          <w:p w14:paraId="41B74D28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 xml:space="preserve">Скольжение, </w:t>
            </w:r>
            <w:proofErr w:type="spellStart"/>
            <w:r w:rsidRPr="002412AB">
              <w:rPr>
                <w:rFonts w:eastAsia="Times New Roman"/>
                <w:szCs w:val="28"/>
                <w:lang w:eastAsia="ru-RU"/>
              </w:rPr>
              <w:t>о.е</w:t>
            </w:r>
            <w:proofErr w:type="spellEnd"/>
            <w:r w:rsidRPr="002412A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278" w:type="dxa"/>
            <w:shd w:val="clear" w:color="auto" w:fill="auto"/>
            <w:vAlign w:val="center"/>
          </w:tcPr>
          <w:p w14:paraId="3017D4BE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 xml:space="preserve">Реактивная мощность двигателя, </w:t>
            </w:r>
            <w:proofErr w:type="spellStart"/>
            <w:r w:rsidRPr="002412AB">
              <w:rPr>
                <w:rFonts w:eastAsia="Times New Roman"/>
                <w:szCs w:val="28"/>
                <w:lang w:eastAsia="ru-RU"/>
              </w:rPr>
              <w:t>М</w:t>
            </w:r>
            <w:r>
              <w:rPr>
                <w:rFonts w:eastAsia="Times New Roman"/>
                <w:szCs w:val="28"/>
                <w:lang w:eastAsia="ru-RU"/>
              </w:rPr>
              <w:t>ВА</w:t>
            </w:r>
            <w:r w:rsidRPr="002412AB">
              <w:rPr>
                <w:rFonts w:eastAsia="Times New Roman"/>
                <w:szCs w:val="28"/>
                <w:lang w:eastAsia="ru-RU"/>
              </w:rPr>
              <w:t>р</w:t>
            </w:r>
            <w:proofErr w:type="spellEnd"/>
          </w:p>
        </w:tc>
      </w:tr>
      <w:tr w:rsidR="002412AB" w:rsidRPr="002412AB" w14:paraId="66A951DC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15CB08C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0,025</w:t>
            </w:r>
          </w:p>
        </w:tc>
        <w:tc>
          <w:tcPr>
            <w:tcW w:w="4278" w:type="dxa"/>
            <w:shd w:val="clear" w:color="auto" w:fill="auto"/>
          </w:tcPr>
          <w:p w14:paraId="7BEDA394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3,36</w:t>
            </w:r>
          </w:p>
        </w:tc>
      </w:tr>
      <w:tr w:rsidR="002412AB" w:rsidRPr="002412AB" w14:paraId="3DC210BD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8B650B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0,050</w:t>
            </w:r>
          </w:p>
        </w:tc>
        <w:tc>
          <w:tcPr>
            <w:tcW w:w="4278" w:type="dxa"/>
            <w:shd w:val="clear" w:color="auto" w:fill="auto"/>
          </w:tcPr>
          <w:p w14:paraId="5544717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3,17</w:t>
            </w:r>
          </w:p>
        </w:tc>
      </w:tr>
      <w:tr w:rsidR="002412AB" w:rsidRPr="002412AB" w14:paraId="4F93FD14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908FE12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0,075</w:t>
            </w:r>
          </w:p>
        </w:tc>
        <w:tc>
          <w:tcPr>
            <w:tcW w:w="4278" w:type="dxa"/>
            <w:shd w:val="clear" w:color="auto" w:fill="auto"/>
          </w:tcPr>
          <w:p w14:paraId="4907E97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3,05</w:t>
            </w:r>
          </w:p>
        </w:tc>
      </w:tr>
      <w:tr w:rsidR="002412AB" w:rsidRPr="002412AB" w14:paraId="737F3489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B60BE5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0,100</w:t>
            </w:r>
          </w:p>
        </w:tc>
        <w:tc>
          <w:tcPr>
            <w:tcW w:w="4278" w:type="dxa"/>
            <w:shd w:val="clear" w:color="auto" w:fill="auto"/>
          </w:tcPr>
          <w:p w14:paraId="49739DF2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2,99</w:t>
            </w:r>
          </w:p>
        </w:tc>
      </w:tr>
      <w:tr w:rsidR="002412AB" w:rsidRPr="002412AB" w14:paraId="49E22A7F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20F73FD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0,125</w:t>
            </w:r>
          </w:p>
        </w:tc>
        <w:tc>
          <w:tcPr>
            <w:tcW w:w="4278" w:type="dxa"/>
            <w:shd w:val="clear" w:color="auto" w:fill="auto"/>
          </w:tcPr>
          <w:p w14:paraId="55E19371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2,94</w:t>
            </w:r>
          </w:p>
        </w:tc>
      </w:tr>
      <w:tr w:rsidR="002412AB" w:rsidRPr="002412AB" w14:paraId="3877BC74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48518D1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0,150</w:t>
            </w:r>
          </w:p>
        </w:tc>
        <w:tc>
          <w:tcPr>
            <w:tcW w:w="4278" w:type="dxa"/>
            <w:shd w:val="clear" w:color="auto" w:fill="auto"/>
          </w:tcPr>
          <w:p w14:paraId="0115B2C4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2,82</w:t>
            </w:r>
          </w:p>
        </w:tc>
      </w:tr>
      <w:tr w:rsidR="002412AB" w:rsidRPr="002412AB" w14:paraId="1F28B69B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485914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lastRenderedPageBreak/>
              <w:t>0,175</w:t>
            </w:r>
          </w:p>
        </w:tc>
        <w:tc>
          <w:tcPr>
            <w:tcW w:w="4278" w:type="dxa"/>
            <w:shd w:val="clear" w:color="auto" w:fill="auto"/>
          </w:tcPr>
          <w:p w14:paraId="7322F548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2,79</w:t>
            </w:r>
          </w:p>
        </w:tc>
      </w:tr>
      <w:tr w:rsidR="002412AB" w:rsidRPr="002412AB" w14:paraId="08A7202A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7F21E1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0,200</w:t>
            </w:r>
          </w:p>
        </w:tc>
        <w:tc>
          <w:tcPr>
            <w:tcW w:w="4278" w:type="dxa"/>
            <w:shd w:val="clear" w:color="auto" w:fill="auto"/>
          </w:tcPr>
          <w:p w14:paraId="1E78502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2,79</w:t>
            </w:r>
          </w:p>
        </w:tc>
      </w:tr>
      <w:tr w:rsidR="002412AB" w:rsidRPr="002412AB" w14:paraId="3CC6DFAA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E89AFB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0,225</w:t>
            </w:r>
          </w:p>
        </w:tc>
        <w:tc>
          <w:tcPr>
            <w:tcW w:w="4278" w:type="dxa"/>
            <w:shd w:val="clear" w:color="auto" w:fill="auto"/>
          </w:tcPr>
          <w:p w14:paraId="5327E69C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2,75</w:t>
            </w:r>
          </w:p>
        </w:tc>
      </w:tr>
      <w:tr w:rsidR="002412AB" w:rsidRPr="002412AB" w14:paraId="35CB4CD1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347F534D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0,250</w:t>
            </w:r>
          </w:p>
        </w:tc>
        <w:tc>
          <w:tcPr>
            <w:tcW w:w="4278" w:type="dxa"/>
            <w:shd w:val="clear" w:color="auto" w:fill="auto"/>
          </w:tcPr>
          <w:p w14:paraId="13AB82F2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2,73</w:t>
            </w:r>
          </w:p>
        </w:tc>
      </w:tr>
      <w:tr w:rsidR="002412AB" w:rsidRPr="002412AB" w14:paraId="3E41FCC4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34EABA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0,275</w:t>
            </w:r>
          </w:p>
        </w:tc>
        <w:tc>
          <w:tcPr>
            <w:tcW w:w="4278" w:type="dxa"/>
            <w:shd w:val="clear" w:color="auto" w:fill="auto"/>
          </w:tcPr>
          <w:p w14:paraId="0C1C8C6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2,57</w:t>
            </w:r>
          </w:p>
        </w:tc>
      </w:tr>
      <w:tr w:rsidR="002412AB" w:rsidRPr="002412AB" w14:paraId="556AD38B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48AC66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0,300</w:t>
            </w:r>
          </w:p>
        </w:tc>
        <w:tc>
          <w:tcPr>
            <w:tcW w:w="4278" w:type="dxa"/>
            <w:shd w:val="clear" w:color="auto" w:fill="auto"/>
          </w:tcPr>
          <w:p w14:paraId="5AE9C657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2,51</w:t>
            </w:r>
          </w:p>
        </w:tc>
      </w:tr>
    </w:tbl>
    <w:p w14:paraId="7E425076" w14:textId="77777777" w:rsidR="002412AB" w:rsidRPr="002412AB" w:rsidRDefault="002412AB" w:rsidP="002412AB">
      <w:pPr>
        <w:pStyle w:val="1-15"/>
        <w:ind w:firstLine="709"/>
      </w:pPr>
    </w:p>
    <w:p w14:paraId="5115BE52" w14:textId="77777777" w:rsidR="002412AB" w:rsidRPr="002412AB" w:rsidRDefault="002412AB" w:rsidP="002412AB">
      <w:pPr>
        <w:pStyle w:val="1-15-"/>
      </w:pPr>
      <w:r w:rsidRPr="002412AB">
        <w:t>Вариант 8</w:t>
      </w:r>
    </w:p>
    <w:p w14:paraId="4A332894" w14:textId="77777777" w:rsidR="002412AB" w:rsidRPr="002412AB" w:rsidRDefault="002412AB" w:rsidP="002412AB">
      <w:pPr>
        <w:pStyle w:val="1-15"/>
        <w:ind w:firstLine="709"/>
      </w:pPr>
      <w:r w:rsidRPr="002412AB">
        <w:t xml:space="preserve">Имеются экспериментальные характеристики привода </w:t>
      </w:r>
      <w:proofErr w:type="spellStart"/>
      <w:r w:rsidRPr="002412AB">
        <w:t>турбонагнетателя</w:t>
      </w:r>
      <w:proofErr w:type="spellEnd"/>
      <w: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3"/>
        <w:gridCol w:w="4279"/>
      </w:tblGrid>
      <w:tr w:rsidR="002412AB" w:rsidRPr="002412AB" w14:paraId="6F3970E7" w14:textId="77777777" w:rsidTr="002412AB">
        <w:trPr>
          <w:trHeight w:val="691"/>
          <w:jc w:val="center"/>
        </w:trPr>
        <w:tc>
          <w:tcPr>
            <w:tcW w:w="4223" w:type="dxa"/>
            <w:shd w:val="clear" w:color="auto" w:fill="auto"/>
            <w:vAlign w:val="center"/>
          </w:tcPr>
          <w:p w14:paraId="27A898F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 xml:space="preserve">Скольжение, </w:t>
            </w:r>
            <w:proofErr w:type="spellStart"/>
            <w:r w:rsidRPr="002412AB">
              <w:rPr>
                <w:rFonts w:eastAsia="Times New Roman"/>
                <w:szCs w:val="28"/>
                <w:lang w:eastAsia="ru-RU"/>
              </w:rPr>
              <w:t>о.е</w:t>
            </w:r>
            <w:proofErr w:type="spellEnd"/>
            <w:r w:rsidRPr="002412A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279" w:type="dxa"/>
            <w:shd w:val="clear" w:color="auto" w:fill="auto"/>
            <w:vAlign w:val="center"/>
          </w:tcPr>
          <w:p w14:paraId="0A014ED1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 xml:space="preserve">Реактивная мощность трансформатора, </w:t>
            </w:r>
            <w:proofErr w:type="spellStart"/>
            <w:r w:rsidRPr="002412AB">
              <w:rPr>
                <w:rFonts w:eastAsia="Times New Roman"/>
                <w:szCs w:val="28"/>
                <w:lang w:eastAsia="ru-RU"/>
              </w:rPr>
              <w:t>М</w:t>
            </w:r>
            <w:r>
              <w:rPr>
                <w:rFonts w:eastAsia="Times New Roman"/>
                <w:szCs w:val="28"/>
                <w:lang w:eastAsia="ru-RU"/>
              </w:rPr>
              <w:t>ВА</w:t>
            </w:r>
            <w:r w:rsidRPr="002412AB">
              <w:rPr>
                <w:rFonts w:eastAsia="Times New Roman"/>
                <w:szCs w:val="28"/>
                <w:lang w:eastAsia="ru-RU"/>
              </w:rPr>
              <w:t>р</w:t>
            </w:r>
            <w:proofErr w:type="spellEnd"/>
          </w:p>
        </w:tc>
      </w:tr>
      <w:tr w:rsidR="002412AB" w:rsidRPr="002412AB" w14:paraId="2E2A46AE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9AD4AF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0,025</w:t>
            </w:r>
          </w:p>
        </w:tc>
        <w:tc>
          <w:tcPr>
            <w:tcW w:w="4279" w:type="dxa"/>
            <w:shd w:val="clear" w:color="auto" w:fill="auto"/>
          </w:tcPr>
          <w:p w14:paraId="5822127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1,44</w:t>
            </w:r>
          </w:p>
        </w:tc>
      </w:tr>
      <w:tr w:rsidR="002412AB" w:rsidRPr="002412AB" w14:paraId="3617E901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6E63B9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0,050</w:t>
            </w:r>
          </w:p>
        </w:tc>
        <w:tc>
          <w:tcPr>
            <w:tcW w:w="4279" w:type="dxa"/>
            <w:shd w:val="clear" w:color="auto" w:fill="auto"/>
          </w:tcPr>
          <w:p w14:paraId="698889B6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1,38</w:t>
            </w:r>
          </w:p>
        </w:tc>
      </w:tr>
      <w:tr w:rsidR="002412AB" w:rsidRPr="002412AB" w14:paraId="738C0755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4E5295B1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0,075</w:t>
            </w:r>
          </w:p>
        </w:tc>
        <w:tc>
          <w:tcPr>
            <w:tcW w:w="4279" w:type="dxa"/>
            <w:shd w:val="clear" w:color="auto" w:fill="auto"/>
          </w:tcPr>
          <w:p w14:paraId="5145885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1,25</w:t>
            </w:r>
          </w:p>
        </w:tc>
      </w:tr>
      <w:tr w:rsidR="002412AB" w:rsidRPr="002412AB" w14:paraId="03DBDC63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E023BA4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0,100</w:t>
            </w:r>
          </w:p>
        </w:tc>
        <w:tc>
          <w:tcPr>
            <w:tcW w:w="4279" w:type="dxa"/>
            <w:shd w:val="clear" w:color="auto" w:fill="auto"/>
          </w:tcPr>
          <w:p w14:paraId="16B6F4D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1,13</w:t>
            </w:r>
          </w:p>
        </w:tc>
      </w:tr>
      <w:tr w:rsidR="002412AB" w:rsidRPr="002412AB" w14:paraId="79FF9158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4A2743E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0,125</w:t>
            </w:r>
          </w:p>
        </w:tc>
        <w:tc>
          <w:tcPr>
            <w:tcW w:w="4279" w:type="dxa"/>
            <w:shd w:val="clear" w:color="auto" w:fill="auto"/>
          </w:tcPr>
          <w:p w14:paraId="075243CC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1,01</w:t>
            </w:r>
          </w:p>
        </w:tc>
      </w:tr>
      <w:tr w:rsidR="002412AB" w:rsidRPr="002412AB" w14:paraId="136B7C1E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C77CB9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0,150</w:t>
            </w:r>
          </w:p>
        </w:tc>
        <w:tc>
          <w:tcPr>
            <w:tcW w:w="4279" w:type="dxa"/>
            <w:shd w:val="clear" w:color="auto" w:fill="auto"/>
          </w:tcPr>
          <w:p w14:paraId="7AC9310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0,97</w:t>
            </w:r>
          </w:p>
        </w:tc>
      </w:tr>
      <w:tr w:rsidR="002412AB" w:rsidRPr="002412AB" w14:paraId="65556F81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D854DF6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0,175</w:t>
            </w:r>
          </w:p>
        </w:tc>
        <w:tc>
          <w:tcPr>
            <w:tcW w:w="4279" w:type="dxa"/>
            <w:shd w:val="clear" w:color="auto" w:fill="auto"/>
          </w:tcPr>
          <w:p w14:paraId="1E0C9FA6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0,87</w:t>
            </w:r>
          </w:p>
        </w:tc>
      </w:tr>
      <w:tr w:rsidR="002412AB" w:rsidRPr="002412AB" w14:paraId="23DB906C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9A39DA7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0,200</w:t>
            </w:r>
          </w:p>
        </w:tc>
        <w:tc>
          <w:tcPr>
            <w:tcW w:w="4279" w:type="dxa"/>
            <w:shd w:val="clear" w:color="auto" w:fill="auto"/>
          </w:tcPr>
          <w:p w14:paraId="34E3D7D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0,79</w:t>
            </w:r>
          </w:p>
        </w:tc>
      </w:tr>
      <w:tr w:rsidR="002412AB" w:rsidRPr="002412AB" w14:paraId="0652B4C0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39403FC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0,225</w:t>
            </w:r>
          </w:p>
        </w:tc>
        <w:tc>
          <w:tcPr>
            <w:tcW w:w="4279" w:type="dxa"/>
            <w:shd w:val="clear" w:color="auto" w:fill="auto"/>
          </w:tcPr>
          <w:p w14:paraId="70DA6B4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0,71</w:t>
            </w:r>
          </w:p>
        </w:tc>
      </w:tr>
      <w:tr w:rsidR="002412AB" w:rsidRPr="002412AB" w14:paraId="5484731B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DECEC8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0,250</w:t>
            </w:r>
          </w:p>
        </w:tc>
        <w:tc>
          <w:tcPr>
            <w:tcW w:w="4279" w:type="dxa"/>
            <w:shd w:val="clear" w:color="auto" w:fill="auto"/>
          </w:tcPr>
          <w:p w14:paraId="753A315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0,63</w:t>
            </w:r>
          </w:p>
        </w:tc>
      </w:tr>
      <w:tr w:rsidR="002412AB" w:rsidRPr="002412AB" w14:paraId="0B4B1682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840C72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0,275</w:t>
            </w:r>
          </w:p>
        </w:tc>
        <w:tc>
          <w:tcPr>
            <w:tcW w:w="4279" w:type="dxa"/>
            <w:shd w:val="clear" w:color="auto" w:fill="auto"/>
          </w:tcPr>
          <w:p w14:paraId="6825C031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0,54</w:t>
            </w:r>
          </w:p>
        </w:tc>
      </w:tr>
      <w:tr w:rsidR="002412AB" w:rsidRPr="002412AB" w14:paraId="4C423790" w14:textId="77777777" w:rsidTr="002412AB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AAB329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0,300</w:t>
            </w:r>
          </w:p>
        </w:tc>
        <w:tc>
          <w:tcPr>
            <w:tcW w:w="4279" w:type="dxa"/>
            <w:shd w:val="clear" w:color="auto" w:fill="auto"/>
          </w:tcPr>
          <w:p w14:paraId="74C1DCD8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0,50</w:t>
            </w:r>
          </w:p>
        </w:tc>
      </w:tr>
    </w:tbl>
    <w:p w14:paraId="235A7B23" w14:textId="77777777" w:rsidR="002412AB" w:rsidRPr="002412AB" w:rsidRDefault="002412AB" w:rsidP="002412AB">
      <w:pPr>
        <w:pStyle w:val="1-15"/>
        <w:ind w:firstLine="709"/>
      </w:pPr>
    </w:p>
    <w:p w14:paraId="6132AFCD" w14:textId="77777777" w:rsidR="002412AB" w:rsidRPr="002412AB" w:rsidRDefault="002412AB" w:rsidP="002412AB">
      <w:pPr>
        <w:pStyle w:val="1-15-"/>
      </w:pPr>
      <w:r w:rsidRPr="002412AB">
        <w:t>Вариант 9</w:t>
      </w:r>
    </w:p>
    <w:p w14:paraId="708F2D40" w14:textId="77777777" w:rsidR="002412AB" w:rsidRPr="002412AB" w:rsidRDefault="002412AB" w:rsidP="002412AB">
      <w:pPr>
        <w:pStyle w:val="1-15"/>
        <w:ind w:firstLine="709"/>
      </w:pPr>
      <w:r w:rsidRPr="002412AB">
        <w:t xml:space="preserve">Имеются экспериментальные характеристики привода </w:t>
      </w:r>
      <w:proofErr w:type="spellStart"/>
      <w:r w:rsidRPr="002412AB">
        <w:t>турбонагнетателя</w:t>
      </w:r>
      <w:proofErr w:type="spellEnd"/>
      <w: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2"/>
        <w:gridCol w:w="4279"/>
      </w:tblGrid>
      <w:tr w:rsidR="002412AB" w:rsidRPr="002412AB" w14:paraId="3CA8ABA8" w14:textId="77777777" w:rsidTr="00FD2BB6">
        <w:trPr>
          <w:trHeight w:val="691"/>
          <w:jc w:val="center"/>
        </w:trPr>
        <w:tc>
          <w:tcPr>
            <w:tcW w:w="4222" w:type="dxa"/>
            <w:shd w:val="clear" w:color="auto" w:fill="auto"/>
            <w:vAlign w:val="center"/>
          </w:tcPr>
          <w:p w14:paraId="3FC7F207" w14:textId="77777777" w:rsidR="002412AB" w:rsidRPr="002412AB" w:rsidRDefault="002412AB" w:rsidP="00FD2BB6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lastRenderedPageBreak/>
              <w:t xml:space="preserve">Скольжение, </w:t>
            </w:r>
            <w:proofErr w:type="spellStart"/>
            <w:r w:rsidRPr="002412AB">
              <w:rPr>
                <w:rFonts w:eastAsia="Times New Roman"/>
                <w:szCs w:val="28"/>
                <w:lang w:eastAsia="ru-RU"/>
              </w:rPr>
              <w:t>о.е</w:t>
            </w:r>
            <w:proofErr w:type="spellEnd"/>
            <w:r w:rsidRPr="002412A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279" w:type="dxa"/>
            <w:shd w:val="clear" w:color="auto" w:fill="auto"/>
            <w:vAlign w:val="center"/>
          </w:tcPr>
          <w:p w14:paraId="749CC118" w14:textId="77777777" w:rsidR="002412AB" w:rsidRPr="002412AB" w:rsidRDefault="002412AB" w:rsidP="00FD2BB6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Активная мощность рекупера</w:t>
            </w:r>
            <w:r w:rsidR="00FD2BB6">
              <w:rPr>
                <w:rFonts w:eastAsia="Times New Roman"/>
                <w:szCs w:val="28"/>
                <w:lang w:eastAsia="ru-RU"/>
              </w:rPr>
              <w:t>ции, МВ</w:t>
            </w:r>
            <w:r w:rsidRPr="002412AB">
              <w:rPr>
                <w:rFonts w:eastAsia="Times New Roman"/>
                <w:szCs w:val="28"/>
                <w:lang w:eastAsia="ru-RU"/>
              </w:rPr>
              <w:t>т</w:t>
            </w:r>
          </w:p>
        </w:tc>
      </w:tr>
      <w:tr w:rsidR="002412AB" w:rsidRPr="002412AB" w14:paraId="6DD31136" w14:textId="77777777" w:rsidTr="00FD2BB6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2DCE2246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0,075</w:t>
            </w:r>
          </w:p>
        </w:tc>
        <w:tc>
          <w:tcPr>
            <w:tcW w:w="4279" w:type="dxa"/>
            <w:shd w:val="clear" w:color="auto" w:fill="auto"/>
          </w:tcPr>
          <w:p w14:paraId="5805B3E4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2412AB" w:rsidRPr="002412AB" w14:paraId="726A3CF1" w14:textId="77777777" w:rsidTr="00FD2BB6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5548273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0,100</w:t>
            </w:r>
          </w:p>
        </w:tc>
        <w:tc>
          <w:tcPr>
            <w:tcW w:w="4279" w:type="dxa"/>
            <w:shd w:val="clear" w:color="auto" w:fill="auto"/>
          </w:tcPr>
          <w:p w14:paraId="4C15910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0,17</w:t>
            </w:r>
          </w:p>
        </w:tc>
      </w:tr>
      <w:tr w:rsidR="002412AB" w:rsidRPr="002412AB" w14:paraId="46C38752" w14:textId="77777777" w:rsidTr="00FD2BB6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70B0E39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0,125</w:t>
            </w:r>
          </w:p>
        </w:tc>
        <w:tc>
          <w:tcPr>
            <w:tcW w:w="4279" w:type="dxa"/>
            <w:shd w:val="clear" w:color="auto" w:fill="auto"/>
          </w:tcPr>
          <w:p w14:paraId="4D18AD77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0,24</w:t>
            </w:r>
          </w:p>
        </w:tc>
      </w:tr>
      <w:tr w:rsidR="002412AB" w:rsidRPr="002412AB" w14:paraId="5827D1EC" w14:textId="77777777" w:rsidTr="00FD2BB6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562B2D81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0,150</w:t>
            </w:r>
          </w:p>
        </w:tc>
        <w:tc>
          <w:tcPr>
            <w:tcW w:w="4279" w:type="dxa"/>
            <w:shd w:val="clear" w:color="auto" w:fill="auto"/>
          </w:tcPr>
          <w:p w14:paraId="517D8A1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0,32</w:t>
            </w:r>
          </w:p>
        </w:tc>
      </w:tr>
      <w:tr w:rsidR="002412AB" w:rsidRPr="002412AB" w14:paraId="2E047076" w14:textId="77777777" w:rsidTr="00FD2BB6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0AAD39B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0,175</w:t>
            </w:r>
          </w:p>
        </w:tc>
        <w:tc>
          <w:tcPr>
            <w:tcW w:w="4279" w:type="dxa"/>
            <w:shd w:val="clear" w:color="auto" w:fill="auto"/>
          </w:tcPr>
          <w:p w14:paraId="328B889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0,39</w:t>
            </w:r>
          </w:p>
        </w:tc>
      </w:tr>
      <w:tr w:rsidR="002412AB" w:rsidRPr="002412AB" w14:paraId="561278C9" w14:textId="77777777" w:rsidTr="00FD2BB6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7B5B23A6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0,200</w:t>
            </w:r>
          </w:p>
        </w:tc>
        <w:tc>
          <w:tcPr>
            <w:tcW w:w="4279" w:type="dxa"/>
            <w:shd w:val="clear" w:color="auto" w:fill="auto"/>
          </w:tcPr>
          <w:p w14:paraId="72738DC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0,42</w:t>
            </w:r>
          </w:p>
        </w:tc>
      </w:tr>
      <w:tr w:rsidR="002412AB" w:rsidRPr="002412AB" w14:paraId="07CDA9F5" w14:textId="77777777" w:rsidTr="00FD2BB6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1DB0961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0,225</w:t>
            </w:r>
          </w:p>
        </w:tc>
        <w:tc>
          <w:tcPr>
            <w:tcW w:w="4279" w:type="dxa"/>
            <w:shd w:val="clear" w:color="auto" w:fill="auto"/>
          </w:tcPr>
          <w:p w14:paraId="1A7B508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0,47</w:t>
            </w:r>
          </w:p>
        </w:tc>
      </w:tr>
      <w:tr w:rsidR="002412AB" w:rsidRPr="002412AB" w14:paraId="21B1EC34" w14:textId="77777777" w:rsidTr="00FD2BB6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77FDDE16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0,250</w:t>
            </w:r>
          </w:p>
        </w:tc>
        <w:tc>
          <w:tcPr>
            <w:tcW w:w="4279" w:type="dxa"/>
            <w:shd w:val="clear" w:color="auto" w:fill="auto"/>
          </w:tcPr>
          <w:p w14:paraId="613DFA2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0,48</w:t>
            </w:r>
          </w:p>
        </w:tc>
      </w:tr>
      <w:tr w:rsidR="002412AB" w:rsidRPr="002412AB" w14:paraId="417EA4D6" w14:textId="77777777" w:rsidTr="00FD2BB6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41BF586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0,275</w:t>
            </w:r>
          </w:p>
        </w:tc>
        <w:tc>
          <w:tcPr>
            <w:tcW w:w="4279" w:type="dxa"/>
            <w:shd w:val="clear" w:color="auto" w:fill="auto"/>
          </w:tcPr>
          <w:p w14:paraId="64AFA5F5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0,50</w:t>
            </w:r>
          </w:p>
        </w:tc>
      </w:tr>
      <w:tr w:rsidR="002412AB" w:rsidRPr="002412AB" w14:paraId="1C54D383" w14:textId="77777777" w:rsidTr="00FD2BB6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328670B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0,300</w:t>
            </w:r>
          </w:p>
        </w:tc>
        <w:tc>
          <w:tcPr>
            <w:tcW w:w="4279" w:type="dxa"/>
            <w:shd w:val="clear" w:color="auto" w:fill="auto"/>
          </w:tcPr>
          <w:p w14:paraId="6AA02268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0,50</w:t>
            </w:r>
          </w:p>
        </w:tc>
      </w:tr>
      <w:tr w:rsidR="002412AB" w:rsidRPr="002412AB" w14:paraId="76BFBE8B" w14:textId="77777777" w:rsidTr="00FD2BB6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7D43195C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0,325</w:t>
            </w:r>
          </w:p>
        </w:tc>
        <w:tc>
          <w:tcPr>
            <w:tcW w:w="4279" w:type="dxa"/>
            <w:shd w:val="clear" w:color="auto" w:fill="auto"/>
          </w:tcPr>
          <w:p w14:paraId="1230D74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0,51</w:t>
            </w:r>
          </w:p>
        </w:tc>
      </w:tr>
      <w:tr w:rsidR="002412AB" w:rsidRPr="002412AB" w14:paraId="41864D5D" w14:textId="77777777" w:rsidTr="00FD2BB6">
        <w:trPr>
          <w:jc w:val="center"/>
        </w:trPr>
        <w:tc>
          <w:tcPr>
            <w:tcW w:w="4222" w:type="dxa"/>
            <w:shd w:val="clear" w:color="auto" w:fill="auto"/>
            <w:vAlign w:val="bottom"/>
          </w:tcPr>
          <w:p w14:paraId="34FDCF16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0,350</w:t>
            </w:r>
          </w:p>
        </w:tc>
        <w:tc>
          <w:tcPr>
            <w:tcW w:w="4279" w:type="dxa"/>
            <w:shd w:val="clear" w:color="auto" w:fill="auto"/>
          </w:tcPr>
          <w:p w14:paraId="07FE4AC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0,49</w:t>
            </w:r>
          </w:p>
        </w:tc>
      </w:tr>
    </w:tbl>
    <w:p w14:paraId="5852C9AB" w14:textId="77777777" w:rsidR="002412AB" w:rsidRPr="002412AB" w:rsidRDefault="002412AB" w:rsidP="002412AB">
      <w:pPr>
        <w:pStyle w:val="1-15"/>
        <w:ind w:firstLine="709"/>
      </w:pPr>
    </w:p>
    <w:p w14:paraId="7B0F79A3" w14:textId="77777777" w:rsidR="002412AB" w:rsidRPr="002412AB" w:rsidRDefault="002412AB" w:rsidP="002412AB">
      <w:pPr>
        <w:pStyle w:val="1-15-"/>
      </w:pPr>
      <w:r w:rsidRPr="002412AB">
        <w:t>Вариант 10</w:t>
      </w:r>
    </w:p>
    <w:p w14:paraId="1BBA5E39" w14:textId="77777777" w:rsidR="002412AB" w:rsidRPr="002412AB" w:rsidRDefault="002412AB" w:rsidP="002412AB">
      <w:pPr>
        <w:pStyle w:val="1-15"/>
        <w:ind w:firstLine="709"/>
      </w:pPr>
      <w:r w:rsidRPr="002412AB">
        <w:t xml:space="preserve">Имеются экспериментальные характеристики привода </w:t>
      </w:r>
      <w:proofErr w:type="spellStart"/>
      <w:r w:rsidRPr="002412AB">
        <w:t>турбонагнетателя</w:t>
      </w:r>
      <w:proofErr w:type="spellEnd"/>
      <w:r w:rsidR="007C0364"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3"/>
        <w:gridCol w:w="4278"/>
      </w:tblGrid>
      <w:tr w:rsidR="002412AB" w:rsidRPr="002412AB" w14:paraId="557A9E3A" w14:textId="77777777" w:rsidTr="00FD2BB6">
        <w:trPr>
          <w:trHeight w:val="691"/>
          <w:jc w:val="center"/>
        </w:trPr>
        <w:tc>
          <w:tcPr>
            <w:tcW w:w="4223" w:type="dxa"/>
            <w:shd w:val="clear" w:color="auto" w:fill="auto"/>
            <w:vAlign w:val="center"/>
          </w:tcPr>
          <w:p w14:paraId="57BD7BDC" w14:textId="77777777" w:rsidR="002412AB" w:rsidRPr="002412AB" w:rsidRDefault="002412AB" w:rsidP="00FD2BB6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 xml:space="preserve">Скольжение, </w:t>
            </w:r>
            <w:proofErr w:type="spellStart"/>
            <w:r w:rsidRPr="002412AB">
              <w:rPr>
                <w:rFonts w:eastAsia="Times New Roman"/>
                <w:szCs w:val="28"/>
                <w:lang w:eastAsia="ru-RU"/>
              </w:rPr>
              <w:t>о.е</w:t>
            </w:r>
            <w:proofErr w:type="spellEnd"/>
            <w:r w:rsidRPr="002412A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278" w:type="dxa"/>
            <w:shd w:val="clear" w:color="auto" w:fill="auto"/>
            <w:vAlign w:val="center"/>
          </w:tcPr>
          <w:p w14:paraId="1B4587E2" w14:textId="77777777" w:rsidR="002412AB" w:rsidRPr="002412AB" w:rsidRDefault="002412AB" w:rsidP="00FD2BB6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Активная мощность каскада, Мвт</w:t>
            </w:r>
          </w:p>
        </w:tc>
      </w:tr>
      <w:tr w:rsidR="002412AB" w:rsidRPr="002412AB" w14:paraId="1270CEF4" w14:textId="77777777" w:rsidTr="00FD2BB6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5C14E897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0,025</w:t>
            </w:r>
          </w:p>
        </w:tc>
        <w:tc>
          <w:tcPr>
            <w:tcW w:w="4278" w:type="dxa"/>
            <w:shd w:val="clear" w:color="auto" w:fill="auto"/>
          </w:tcPr>
          <w:p w14:paraId="292BDAAC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4,32</w:t>
            </w:r>
          </w:p>
        </w:tc>
      </w:tr>
      <w:tr w:rsidR="002412AB" w:rsidRPr="002412AB" w14:paraId="00B1161A" w14:textId="77777777" w:rsidTr="00FD2BB6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CC031A6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0,050</w:t>
            </w:r>
          </w:p>
        </w:tc>
        <w:tc>
          <w:tcPr>
            <w:tcW w:w="4278" w:type="dxa"/>
            <w:shd w:val="clear" w:color="auto" w:fill="auto"/>
          </w:tcPr>
          <w:p w14:paraId="443D59F6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3,39</w:t>
            </w:r>
          </w:p>
        </w:tc>
      </w:tr>
      <w:tr w:rsidR="002412AB" w:rsidRPr="002412AB" w14:paraId="6A3446E6" w14:textId="77777777" w:rsidTr="00FD2BB6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24A98DD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0,075</w:t>
            </w:r>
          </w:p>
        </w:tc>
        <w:tc>
          <w:tcPr>
            <w:tcW w:w="4278" w:type="dxa"/>
            <w:shd w:val="clear" w:color="auto" w:fill="auto"/>
          </w:tcPr>
          <w:p w14:paraId="17B3DD0F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3,38</w:t>
            </w:r>
          </w:p>
        </w:tc>
      </w:tr>
      <w:tr w:rsidR="002412AB" w:rsidRPr="002412AB" w14:paraId="5B87E4DE" w14:textId="77777777" w:rsidTr="00FD2BB6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290E1D2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0,100</w:t>
            </w:r>
          </w:p>
        </w:tc>
        <w:tc>
          <w:tcPr>
            <w:tcW w:w="4278" w:type="dxa"/>
            <w:shd w:val="clear" w:color="auto" w:fill="auto"/>
          </w:tcPr>
          <w:p w14:paraId="3B342BF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3,24</w:t>
            </w:r>
          </w:p>
        </w:tc>
      </w:tr>
      <w:tr w:rsidR="002412AB" w:rsidRPr="002412AB" w14:paraId="6C6ED4B3" w14:textId="77777777" w:rsidTr="00FD2BB6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7640AB1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0,125</w:t>
            </w:r>
          </w:p>
        </w:tc>
        <w:tc>
          <w:tcPr>
            <w:tcW w:w="4278" w:type="dxa"/>
            <w:shd w:val="clear" w:color="auto" w:fill="auto"/>
          </w:tcPr>
          <w:p w14:paraId="23FAED50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3,03</w:t>
            </w:r>
          </w:p>
        </w:tc>
      </w:tr>
      <w:tr w:rsidR="002412AB" w:rsidRPr="002412AB" w14:paraId="01F68975" w14:textId="77777777" w:rsidTr="00FD2BB6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2E2D188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0,150</w:t>
            </w:r>
          </w:p>
        </w:tc>
        <w:tc>
          <w:tcPr>
            <w:tcW w:w="4278" w:type="dxa"/>
            <w:shd w:val="clear" w:color="auto" w:fill="auto"/>
          </w:tcPr>
          <w:p w14:paraId="028D4E0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2,63</w:t>
            </w:r>
          </w:p>
        </w:tc>
      </w:tr>
      <w:tr w:rsidR="002412AB" w:rsidRPr="002412AB" w14:paraId="238A1F9A" w14:textId="77777777" w:rsidTr="00FD2BB6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6A04021B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0,175</w:t>
            </w:r>
          </w:p>
        </w:tc>
        <w:tc>
          <w:tcPr>
            <w:tcW w:w="4278" w:type="dxa"/>
            <w:shd w:val="clear" w:color="auto" w:fill="auto"/>
          </w:tcPr>
          <w:p w14:paraId="36D1A3E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2,49</w:t>
            </w:r>
          </w:p>
        </w:tc>
      </w:tr>
      <w:tr w:rsidR="002412AB" w:rsidRPr="002412AB" w14:paraId="213B06C2" w14:textId="77777777" w:rsidTr="00FD2BB6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4EB176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0,200</w:t>
            </w:r>
          </w:p>
        </w:tc>
        <w:tc>
          <w:tcPr>
            <w:tcW w:w="4278" w:type="dxa"/>
            <w:shd w:val="clear" w:color="auto" w:fill="auto"/>
          </w:tcPr>
          <w:p w14:paraId="49ECEC88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2,28</w:t>
            </w:r>
          </w:p>
        </w:tc>
      </w:tr>
      <w:tr w:rsidR="002412AB" w:rsidRPr="002412AB" w14:paraId="751F21CD" w14:textId="77777777" w:rsidTr="00FD2BB6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707F02C9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0,225</w:t>
            </w:r>
          </w:p>
        </w:tc>
        <w:tc>
          <w:tcPr>
            <w:tcW w:w="4278" w:type="dxa"/>
            <w:shd w:val="clear" w:color="auto" w:fill="auto"/>
          </w:tcPr>
          <w:p w14:paraId="539ACFB4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2,02</w:t>
            </w:r>
          </w:p>
        </w:tc>
      </w:tr>
      <w:tr w:rsidR="002412AB" w:rsidRPr="002412AB" w14:paraId="01007D1E" w14:textId="77777777" w:rsidTr="00FD2BB6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4660A78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0,250</w:t>
            </w:r>
          </w:p>
        </w:tc>
        <w:tc>
          <w:tcPr>
            <w:tcW w:w="4278" w:type="dxa"/>
            <w:shd w:val="clear" w:color="auto" w:fill="auto"/>
          </w:tcPr>
          <w:p w14:paraId="0507381E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1,87</w:t>
            </w:r>
          </w:p>
        </w:tc>
      </w:tr>
      <w:tr w:rsidR="002412AB" w:rsidRPr="002412AB" w14:paraId="0CA78717" w14:textId="77777777" w:rsidTr="00FD2BB6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0ACC8D71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lastRenderedPageBreak/>
              <w:t>0,275</w:t>
            </w:r>
          </w:p>
        </w:tc>
        <w:tc>
          <w:tcPr>
            <w:tcW w:w="4278" w:type="dxa"/>
            <w:shd w:val="clear" w:color="auto" w:fill="auto"/>
          </w:tcPr>
          <w:p w14:paraId="645ADB9A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1,61</w:t>
            </w:r>
          </w:p>
        </w:tc>
      </w:tr>
      <w:tr w:rsidR="002412AB" w:rsidRPr="002412AB" w14:paraId="713AFC59" w14:textId="77777777" w:rsidTr="00FD2BB6">
        <w:trPr>
          <w:jc w:val="center"/>
        </w:trPr>
        <w:tc>
          <w:tcPr>
            <w:tcW w:w="4223" w:type="dxa"/>
            <w:shd w:val="clear" w:color="auto" w:fill="auto"/>
            <w:vAlign w:val="bottom"/>
          </w:tcPr>
          <w:p w14:paraId="11F63AF3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color w:val="000000"/>
                <w:szCs w:val="28"/>
                <w:lang w:eastAsia="ru-RU"/>
              </w:rPr>
            </w:pPr>
            <w:r w:rsidRPr="002412AB">
              <w:rPr>
                <w:rFonts w:eastAsia="Times New Roman"/>
                <w:color w:val="000000"/>
                <w:szCs w:val="28"/>
                <w:lang w:eastAsia="ru-RU"/>
              </w:rPr>
              <w:t>0,300</w:t>
            </w:r>
          </w:p>
        </w:tc>
        <w:tc>
          <w:tcPr>
            <w:tcW w:w="4278" w:type="dxa"/>
            <w:shd w:val="clear" w:color="auto" w:fill="auto"/>
          </w:tcPr>
          <w:p w14:paraId="2E403B98" w14:textId="77777777" w:rsidR="002412AB" w:rsidRPr="002412AB" w:rsidRDefault="002412AB" w:rsidP="002412AB">
            <w:pPr>
              <w:spacing w:line="360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2412AB">
              <w:rPr>
                <w:rFonts w:eastAsia="Times New Roman"/>
                <w:szCs w:val="28"/>
                <w:lang w:eastAsia="ru-RU"/>
              </w:rPr>
              <w:t>1,50</w:t>
            </w:r>
          </w:p>
        </w:tc>
      </w:tr>
    </w:tbl>
    <w:p w14:paraId="7EEFE321" w14:textId="77777777" w:rsidR="00206D8F" w:rsidRDefault="00206D8F" w:rsidP="00206D8F">
      <w:pPr>
        <w:pStyle w:val="1-15"/>
        <w:ind w:firstLine="709"/>
      </w:pPr>
    </w:p>
    <w:p w14:paraId="3DD9BE83" w14:textId="77777777" w:rsidR="00206D8F" w:rsidRPr="00206D8F" w:rsidRDefault="00206D8F" w:rsidP="00EE7F51">
      <w:pPr>
        <w:pStyle w:val="1-15-"/>
      </w:pPr>
      <w:r w:rsidRPr="00206D8F">
        <w:t>Рекомендации по выполнению задания</w:t>
      </w:r>
    </w:p>
    <w:p w14:paraId="656E7BA8" w14:textId="701E926B" w:rsidR="00206D8F" w:rsidRDefault="00BF268F" w:rsidP="00206D8F">
      <w:pPr>
        <w:pStyle w:val="1-15"/>
        <w:ind w:firstLine="709"/>
      </w:pPr>
      <w:r w:rsidRPr="00151D96">
        <w:t xml:space="preserve">При выполнении задания следует руководствоваться материалами </w:t>
      </w:r>
      <w:r w:rsidR="008A59DD">
        <w:t>л</w:t>
      </w:r>
      <w:r w:rsidR="008A59DD" w:rsidRPr="00151D96">
        <w:t>екци</w:t>
      </w:r>
      <w:r w:rsidR="008A59DD">
        <w:t>и</w:t>
      </w:r>
      <w:r w:rsidR="008A59DD" w:rsidRPr="00151D96">
        <w:t xml:space="preserve"> </w:t>
      </w:r>
      <w:r w:rsidR="00CB4F6B" w:rsidRPr="00B12718">
        <w:t>9</w:t>
      </w:r>
      <w:r w:rsidR="00D843B9" w:rsidRPr="00B12718">
        <w:t xml:space="preserve"> (раздел </w:t>
      </w:r>
      <w:r w:rsidR="008A59DD" w:rsidRPr="00B12718">
        <w:t>«</w:t>
      </w:r>
      <w:r w:rsidR="00D843B9" w:rsidRPr="00B12718">
        <w:t>Однофакторная линейная регрессия</w:t>
      </w:r>
      <w:r w:rsidR="008A59DD" w:rsidRPr="00B12718">
        <w:t>»</w:t>
      </w:r>
      <w:r w:rsidR="00D843B9" w:rsidRPr="00B12718">
        <w:t>)</w:t>
      </w:r>
      <w:r w:rsidRPr="00B12718">
        <w:t>, формулами и примерами, привед</w:t>
      </w:r>
      <w:r w:rsidR="000F1CC7">
        <w:t>е</w:t>
      </w:r>
      <w:r w:rsidRPr="00B12718">
        <w:t>нными в эт</w:t>
      </w:r>
      <w:r w:rsidR="00CB4F6B" w:rsidRPr="00B12718">
        <w:t>ой</w:t>
      </w:r>
      <w:r w:rsidRPr="00B12718">
        <w:t xml:space="preserve"> лекци</w:t>
      </w:r>
      <w:r w:rsidR="00CB4F6B" w:rsidRPr="00B12718">
        <w:t>и</w:t>
      </w:r>
      <w:r w:rsidRPr="00B12718">
        <w:t>.</w:t>
      </w:r>
    </w:p>
    <w:p w14:paraId="5A8AD497" w14:textId="5FE3F76C" w:rsidR="0071665E" w:rsidRPr="00C70C51" w:rsidRDefault="0071665E" w:rsidP="0071665E">
      <w:pPr>
        <w:pStyle w:val="1-15"/>
        <w:ind w:firstLine="709"/>
      </w:pPr>
      <w:r w:rsidRPr="00C70C51">
        <w:t>Для оценки достоверности и адекватности полученной линейной зависимости рассчитываются и оцениваются привед</w:t>
      </w:r>
      <w:r w:rsidR="000F1CC7">
        <w:t>е</w:t>
      </w:r>
      <w:r w:rsidRPr="00C70C51">
        <w:t>нные ниже показатели.</w:t>
      </w:r>
    </w:p>
    <w:p w14:paraId="1B0A88AA" w14:textId="77777777" w:rsidR="008A59DD" w:rsidRDefault="0071665E" w:rsidP="0071665E">
      <w:pPr>
        <w:pStyle w:val="1-15"/>
        <w:ind w:firstLine="709"/>
      </w:pPr>
      <w:r w:rsidRPr="00C70C51">
        <w:t>1. Средняя ошибка аппроксимации</w:t>
      </w:r>
      <w:r w:rsidR="008E1ED8">
        <w:t xml:space="preserve">: </w:t>
      </w:r>
    </w:p>
    <w:p w14:paraId="7E299322" w14:textId="4797E172" w:rsidR="008A59DD" w:rsidRDefault="008E1ED8" w:rsidP="00D96931">
      <w:pPr>
        <w:pStyle w:val="1-15"/>
        <w:ind w:firstLine="709"/>
        <w:jc w:val="center"/>
      </w:pPr>
      <w:r w:rsidRPr="008E1ED8">
        <w:rPr>
          <w:position w:val="-36"/>
        </w:rPr>
        <w:object w:dxaOrig="2520" w:dyaOrig="859" w14:anchorId="3BA6C20F">
          <v:shape id="_x0000_i1028" type="#_x0000_t75" style="width:126pt;height:42.75pt" o:ole="">
            <v:imagedata r:id="rId14" o:title=""/>
          </v:shape>
          <o:OLEObject Type="Embed" ProgID="Equation.DSMT4" ShapeID="_x0000_i1028" DrawAspect="Content" ObjectID="_1761378464" r:id="rId15"/>
        </w:object>
      </w:r>
      <w:r w:rsidR="0071665E" w:rsidRPr="00C70C51">
        <w:t>,</w:t>
      </w:r>
      <w:r w:rsidR="008A59DD">
        <w:t xml:space="preserve"> </w:t>
      </w:r>
    </w:p>
    <w:p w14:paraId="1BFE7418" w14:textId="49BA604F" w:rsidR="0071665E" w:rsidRPr="00C70C51" w:rsidRDefault="0071665E" w:rsidP="00C92B4C">
      <w:pPr>
        <w:pStyle w:val="1-15"/>
        <w:ind w:firstLine="709"/>
      </w:pPr>
      <w:r w:rsidRPr="00C70C51">
        <w:t xml:space="preserve">где </w:t>
      </w:r>
      <w:r w:rsidR="008E1ED8" w:rsidRPr="008E1ED8">
        <w:rPr>
          <w:position w:val="-12"/>
        </w:rPr>
        <w:object w:dxaOrig="240" w:dyaOrig="360" w14:anchorId="076F85E1">
          <v:shape id="_x0000_i1029" type="#_x0000_t75" style="width:12pt;height:18pt" o:ole="">
            <v:imagedata r:id="rId16" o:title=""/>
          </v:shape>
          <o:OLEObject Type="Embed" ProgID="Equation.DSMT4" ShapeID="_x0000_i1029" DrawAspect="Content" ObjectID="_1761378465" r:id="rId17"/>
        </w:object>
      </w:r>
      <w:r w:rsidRPr="00C70C51">
        <w:t xml:space="preserve"> – теоретическое значение функции отклика для конкретного экспериментального значения фактора </w:t>
      </w:r>
      <w:r w:rsidR="008E1ED8" w:rsidRPr="008E1ED8">
        <w:rPr>
          <w:position w:val="-6"/>
        </w:rPr>
        <w:object w:dxaOrig="220" w:dyaOrig="240" w14:anchorId="5C6FC6B4">
          <v:shape id="_x0000_i1030" type="#_x0000_t75" style="width:10.5pt;height:12pt" o:ole="">
            <v:imagedata r:id="rId18" o:title=""/>
          </v:shape>
          <o:OLEObject Type="Embed" ProgID="Equation.DSMT4" ShapeID="_x0000_i1030" DrawAspect="Content" ObjectID="_1761378466" r:id="rId19"/>
        </w:object>
      </w:r>
      <w:r w:rsidRPr="0071665E">
        <w:t>.</w:t>
      </w:r>
    </w:p>
    <w:p w14:paraId="0BB87033" w14:textId="1CBEABEF" w:rsidR="008E1ED8" w:rsidRDefault="0071665E" w:rsidP="008E1ED8">
      <w:pPr>
        <w:pStyle w:val="1-15"/>
        <w:ind w:firstLine="709"/>
      </w:pPr>
      <w:r w:rsidRPr="00C70C51">
        <w:t xml:space="preserve">2. </w:t>
      </w:r>
      <w:r w:rsidR="008E1ED8">
        <w:t>Применение</w:t>
      </w:r>
      <w:r w:rsidRPr="00C70C51">
        <w:t xml:space="preserve"> </w:t>
      </w:r>
      <w:r w:rsidR="008A59DD" w:rsidRPr="00F06846">
        <w:rPr>
          <w:i/>
          <w:lang w:val="en-US"/>
        </w:rPr>
        <w:t>F</w:t>
      </w:r>
      <w:r w:rsidR="008A59DD" w:rsidRPr="00AF2CEF">
        <w:t>-</w:t>
      </w:r>
      <w:r w:rsidR="008E1ED8">
        <w:t>критерия Фишера</w:t>
      </w:r>
      <w:r w:rsidRPr="0071665E">
        <w:t xml:space="preserve"> </w:t>
      </w:r>
      <w:r w:rsidR="008E1ED8">
        <w:t xml:space="preserve">подробно описано в </w:t>
      </w:r>
      <w:r w:rsidR="008A59DD">
        <w:t>л</w:t>
      </w:r>
      <w:r w:rsidR="008A59DD" w:rsidRPr="00151D96">
        <w:t>екци</w:t>
      </w:r>
      <w:r w:rsidR="008A59DD">
        <w:t>и</w:t>
      </w:r>
      <w:r w:rsidR="008A59DD" w:rsidRPr="00151D96">
        <w:t xml:space="preserve"> </w:t>
      </w:r>
      <w:r w:rsidR="008E1ED8">
        <w:t xml:space="preserve">9. </w:t>
      </w:r>
      <w:r w:rsidR="008E1ED8" w:rsidRPr="00AF2CEF">
        <w:t xml:space="preserve">Если фактическое значение </w:t>
      </w:r>
      <w:r w:rsidR="008A59DD" w:rsidRPr="00D96931">
        <w:rPr>
          <w:i/>
          <w:lang w:val="en-US"/>
        </w:rPr>
        <w:t>F</w:t>
      </w:r>
      <w:r w:rsidR="008E1ED8" w:rsidRPr="00AF2CEF">
        <w:t>-критерия, определ</w:t>
      </w:r>
      <w:r w:rsidR="000F1CC7">
        <w:t>е</w:t>
      </w:r>
      <w:r w:rsidR="008E1ED8" w:rsidRPr="00AF2CEF">
        <w:t>нного как отношение факторной дисперсии к остаточной</w:t>
      </w:r>
      <w:r w:rsidR="008E1ED8">
        <w:t xml:space="preserve"> </w:t>
      </w:r>
      <w:r w:rsidR="008E1ED8" w:rsidRPr="008E1ED8">
        <w:rPr>
          <w:position w:val="-16"/>
        </w:rPr>
        <w:object w:dxaOrig="1660" w:dyaOrig="420" w14:anchorId="7277BD0F">
          <v:shape id="_x0000_i1031" type="#_x0000_t75" style="width:82.5pt;height:21pt" o:ole="">
            <v:imagedata r:id="rId20" o:title=""/>
          </v:shape>
          <o:OLEObject Type="Embed" ProgID="Equation.DSMT4" ShapeID="_x0000_i1031" DrawAspect="Content" ObjectID="_1761378467" r:id="rId21"/>
        </w:object>
      </w:r>
      <w:r w:rsidR="008E1ED8" w:rsidRPr="00AF2CEF">
        <w:t xml:space="preserve">, больше табличного </w:t>
      </w:r>
      <w:r w:rsidR="008E1ED8" w:rsidRPr="00AF2CEF">
        <w:rPr>
          <w:position w:val="-18"/>
        </w:rPr>
        <w:object w:dxaOrig="1780" w:dyaOrig="499" w14:anchorId="769CE042">
          <v:shape id="_x0000_i1032" type="#_x0000_t75" style="width:90pt;height:25.5pt" o:ole="">
            <v:imagedata r:id="rId22" o:title=""/>
          </v:shape>
          <o:OLEObject Type="Embed" ProgID="Equation.DSMT4" ShapeID="_x0000_i1032" DrawAspect="Content" ObjectID="_1761378468" r:id="rId23"/>
        </w:object>
      </w:r>
      <w:r w:rsidR="008E1ED8" w:rsidRPr="00AF2CEF">
        <w:t>, то призна</w:t>
      </w:r>
      <w:r w:rsidR="000F1CC7">
        <w:t>е</w:t>
      </w:r>
      <w:r w:rsidR="008E1ED8" w:rsidRPr="00AF2CEF">
        <w:t>тся статистическая значимость уравнения регрессии.</w:t>
      </w:r>
      <w:r w:rsidR="008E1ED8">
        <w:t xml:space="preserve"> </w:t>
      </w:r>
      <w:r w:rsidR="008E1ED8" w:rsidRPr="00AF2CEF">
        <w:rPr>
          <w:position w:val="-18"/>
        </w:rPr>
        <w:object w:dxaOrig="1780" w:dyaOrig="499" w14:anchorId="7B542EE5">
          <v:shape id="_x0000_i1033" type="#_x0000_t75" style="width:90pt;height:25.5pt" o:ole="">
            <v:imagedata r:id="rId24" o:title=""/>
          </v:shape>
          <o:OLEObject Type="Embed" ProgID="Equation.DSMT4" ShapeID="_x0000_i1033" DrawAspect="Content" ObjectID="_1761378469" r:id="rId25"/>
        </w:object>
      </w:r>
      <w:r w:rsidR="008E1ED8" w:rsidRPr="00AF2CEF">
        <w:t xml:space="preserve"> можно определить с помощью функции </w:t>
      </w:r>
      <w:proofErr w:type="spellStart"/>
      <w:r w:rsidR="008E1ED8" w:rsidRPr="00F559F1">
        <w:rPr>
          <w:i/>
        </w:rPr>
        <w:t>F</w:t>
      </w:r>
      <w:r w:rsidR="008E1ED8" w:rsidRPr="00AF2CEF">
        <w:t>распробр</w:t>
      </w:r>
      <w:proofErr w:type="spellEnd"/>
      <w:r w:rsidR="008E1ED8" w:rsidRPr="00AF2CEF">
        <w:t xml:space="preserve"> в </w:t>
      </w:r>
      <w:r w:rsidR="008E1ED8" w:rsidRPr="00AF2CEF">
        <w:rPr>
          <w:lang w:val="en-US"/>
        </w:rPr>
        <w:t>EXCEL</w:t>
      </w:r>
      <w:r w:rsidR="008E1ED8">
        <w:t xml:space="preserve"> или воспользоваться справочными таблицами для</w:t>
      </w:r>
      <w:r w:rsidR="008E1ED8" w:rsidRPr="00C70C51">
        <w:t xml:space="preserve"> </w:t>
      </w:r>
      <w:r w:rsidR="008A59DD" w:rsidRPr="00F06846">
        <w:rPr>
          <w:i/>
          <w:lang w:val="en-US"/>
        </w:rPr>
        <w:t>F</w:t>
      </w:r>
      <w:r w:rsidR="008A59DD" w:rsidRPr="00AF2CEF">
        <w:t>-</w:t>
      </w:r>
      <w:r w:rsidR="008E1ED8">
        <w:t>критерия Фишера.</w:t>
      </w:r>
    </w:p>
    <w:p w14:paraId="3DB4FFD6" w14:textId="403E2486" w:rsidR="0071665E" w:rsidRPr="00C70C51" w:rsidRDefault="0071665E" w:rsidP="008E1ED8">
      <w:pPr>
        <w:pStyle w:val="1-15"/>
        <w:ind w:firstLine="709"/>
      </w:pPr>
      <w:r w:rsidRPr="00C70C51">
        <w:t xml:space="preserve">3. </w:t>
      </w:r>
      <w:r w:rsidR="008E1ED8">
        <w:t>Применение</w:t>
      </w:r>
      <w:r w:rsidRPr="00C70C51">
        <w:t xml:space="preserve"> </w:t>
      </w:r>
      <w:r w:rsidR="008E1ED8" w:rsidRPr="008E1ED8">
        <w:rPr>
          <w:position w:val="-6"/>
        </w:rPr>
        <w:object w:dxaOrig="160" w:dyaOrig="260" w14:anchorId="4F8B71FD">
          <v:shape id="_x0000_i1034" type="#_x0000_t75" style="width:8.25pt;height:12.75pt" o:ole="">
            <v:imagedata r:id="rId26" o:title=""/>
          </v:shape>
          <o:OLEObject Type="Embed" ProgID="Equation.DSMT4" ShapeID="_x0000_i1034" DrawAspect="Content" ObjectID="_1761378470" r:id="rId27"/>
        </w:object>
      </w:r>
      <w:r w:rsidR="008E1ED8">
        <w:t xml:space="preserve">-критерия </w:t>
      </w:r>
      <w:r w:rsidRPr="00C70C51">
        <w:t xml:space="preserve">Стьюдента </w:t>
      </w:r>
      <w:r w:rsidR="008E1ED8">
        <w:t xml:space="preserve">также подробно описано в </w:t>
      </w:r>
      <w:r w:rsidR="008A59DD">
        <w:t>л</w:t>
      </w:r>
      <w:r w:rsidR="008A59DD" w:rsidRPr="00151D96">
        <w:t>екци</w:t>
      </w:r>
      <w:r w:rsidR="008A59DD">
        <w:t>и</w:t>
      </w:r>
      <w:r w:rsidR="008A59DD" w:rsidRPr="00151D96">
        <w:t xml:space="preserve"> </w:t>
      </w:r>
      <w:r w:rsidR="008E1ED8">
        <w:t xml:space="preserve">9. </w:t>
      </w:r>
      <w:r w:rsidR="008E1ED8" w:rsidRPr="00AF2CEF">
        <w:t xml:space="preserve">Опытные значения критериев сравниваются с табличным </w:t>
      </w:r>
      <w:r w:rsidR="008E1ED8" w:rsidRPr="00AF2CEF">
        <w:rPr>
          <w:position w:val="-18"/>
        </w:rPr>
        <w:object w:dxaOrig="1219" w:dyaOrig="499" w14:anchorId="33A0D0AD">
          <v:shape id="_x0000_i1035" type="#_x0000_t75" style="width:60pt;height:25.5pt" o:ole="">
            <v:imagedata r:id="rId28" o:title=""/>
          </v:shape>
          <o:OLEObject Type="Embed" ProgID="Equation.DSMT4" ShapeID="_x0000_i1035" DrawAspect="Content" ObjectID="_1761378471" r:id="rId29"/>
        </w:object>
      </w:r>
      <w:r w:rsidR="008E1ED8" w:rsidRPr="00AF2CEF">
        <w:t xml:space="preserve"> для заданного уровня значимости</w:t>
      </w:r>
      <w:r w:rsidR="00D1342E">
        <w:t xml:space="preserve"> </w:t>
      </w:r>
      <w:r w:rsidR="00D1342E" w:rsidRPr="00D1342E">
        <w:rPr>
          <w:position w:val="-6"/>
        </w:rPr>
        <w:object w:dxaOrig="260" w:dyaOrig="240" w14:anchorId="3B72478D">
          <v:shape id="_x0000_i1036" type="#_x0000_t75" style="width:12.75pt;height:12pt" o:ole="">
            <v:imagedata r:id="rId30" o:title=""/>
          </v:shape>
          <o:OLEObject Type="Embed" ProgID="Equation.DSMT4" ShapeID="_x0000_i1036" DrawAspect="Content" ObjectID="_1761378472" r:id="rId31"/>
        </w:object>
      </w:r>
      <w:r w:rsidR="008E1ED8" w:rsidRPr="00AF2CEF">
        <w:t xml:space="preserve"> и числа степеней свободы </w:t>
      </w:r>
      <w:r w:rsidR="008E1ED8" w:rsidRPr="00AF2CEF">
        <w:rPr>
          <w:position w:val="-16"/>
        </w:rPr>
        <w:object w:dxaOrig="220" w:dyaOrig="420" w14:anchorId="2A2FC9BC">
          <v:shape id="_x0000_i1037" type="#_x0000_t75" style="width:10.5pt;height:21.75pt" o:ole="">
            <v:imagedata r:id="rId32" o:title=""/>
          </v:shape>
          <o:OLEObject Type="Embed" ProgID="Equation.DSMT4" ShapeID="_x0000_i1037" DrawAspect="Content" ObjectID="_1761378473" r:id="rId33"/>
        </w:object>
      </w:r>
      <w:r w:rsidR="008E1ED8" w:rsidRPr="00AF2CEF">
        <w:rPr>
          <w:iCs/>
        </w:rPr>
        <w:t>.</w:t>
      </w:r>
      <w:r w:rsidR="00D1342E">
        <w:rPr>
          <w:iCs/>
        </w:rPr>
        <w:t xml:space="preserve"> </w:t>
      </w:r>
      <w:r w:rsidR="00D1342E" w:rsidRPr="00AF2CEF">
        <w:t>Если</w:t>
      </w:r>
      <w:r w:rsidR="00D1342E" w:rsidRPr="00AF2CEF">
        <w:rPr>
          <w:iCs/>
        </w:rPr>
        <w:t xml:space="preserve"> </w:t>
      </w:r>
      <w:r w:rsidR="00B12718" w:rsidRPr="00AF2CEF">
        <w:rPr>
          <w:iCs/>
          <w:position w:val="-18"/>
        </w:rPr>
        <w:object w:dxaOrig="1579" w:dyaOrig="499" w14:anchorId="065AFF27">
          <v:shape id="_x0000_i1038" type="#_x0000_t75" style="width:67.5pt;height:21.75pt" o:ole="">
            <v:imagedata r:id="rId34" o:title=""/>
          </v:shape>
          <o:OLEObject Type="Embed" ProgID="Equation.DSMT4" ShapeID="_x0000_i1038" DrawAspect="Content" ObjectID="_1761378474" r:id="rId35"/>
        </w:object>
      </w:r>
      <w:r w:rsidR="00D1342E" w:rsidRPr="00AF2CEF">
        <w:t xml:space="preserve">, то коэффициенты регрессии являются значимыми. </w:t>
      </w:r>
      <w:r w:rsidR="00D1342E" w:rsidRPr="00AF2CEF">
        <w:rPr>
          <w:position w:val="-18"/>
        </w:rPr>
        <w:object w:dxaOrig="1219" w:dyaOrig="499" w14:anchorId="6BFB2414">
          <v:shape id="_x0000_i1039" type="#_x0000_t75" style="width:60pt;height:25.5pt" o:ole="">
            <v:imagedata r:id="rId36" o:title=""/>
          </v:shape>
          <o:OLEObject Type="Embed" ProgID="Equation.DSMT4" ShapeID="_x0000_i1039" DrawAspect="Content" ObjectID="_1761378475" r:id="rId37"/>
        </w:object>
      </w:r>
      <w:r w:rsidR="00D1342E" w:rsidRPr="00AF2CEF">
        <w:t xml:space="preserve"> можно определить с помощью функции</w:t>
      </w:r>
      <w:r w:rsidR="00D1342E" w:rsidRPr="00AF2CEF">
        <w:rPr>
          <w:iCs/>
        </w:rPr>
        <w:t xml:space="preserve"> </w:t>
      </w:r>
      <w:proofErr w:type="spellStart"/>
      <w:r w:rsidR="00D1342E" w:rsidRPr="00AF2CEF">
        <w:rPr>
          <w:iCs/>
        </w:rPr>
        <w:t>Стьюдраспробр</w:t>
      </w:r>
      <w:proofErr w:type="spellEnd"/>
      <w:r w:rsidR="00D1342E" w:rsidRPr="00AF2CEF">
        <w:rPr>
          <w:iCs/>
        </w:rPr>
        <w:t xml:space="preserve"> </w:t>
      </w:r>
      <w:r w:rsidR="00D1342E" w:rsidRPr="00AF2CEF">
        <w:t>в</w:t>
      </w:r>
      <w:r w:rsidR="00D1342E" w:rsidRPr="00AF2CEF">
        <w:rPr>
          <w:iCs/>
        </w:rPr>
        <w:t xml:space="preserve"> </w:t>
      </w:r>
      <w:r w:rsidR="00D1342E" w:rsidRPr="00AF2CEF">
        <w:rPr>
          <w:iCs/>
          <w:lang w:val="en-US"/>
        </w:rPr>
        <w:t>EXCEL</w:t>
      </w:r>
      <w:r w:rsidR="00D1342E">
        <w:rPr>
          <w:iCs/>
        </w:rPr>
        <w:t xml:space="preserve"> </w:t>
      </w:r>
      <w:r w:rsidR="00D1342E">
        <w:t>или воспользоваться справочными таблицами для</w:t>
      </w:r>
      <w:r w:rsidR="00D1342E" w:rsidRPr="00C70C51">
        <w:t xml:space="preserve"> </w:t>
      </w:r>
      <w:r w:rsidR="00D1342E" w:rsidRPr="008E1ED8">
        <w:rPr>
          <w:position w:val="-6"/>
        </w:rPr>
        <w:object w:dxaOrig="160" w:dyaOrig="260" w14:anchorId="1CA3F3DA">
          <v:shape id="_x0000_i1040" type="#_x0000_t75" style="width:8.25pt;height:12.75pt" o:ole="">
            <v:imagedata r:id="rId26" o:title=""/>
          </v:shape>
          <o:OLEObject Type="Embed" ProgID="Equation.DSMT4" ShapeID="_x0000_i1040" DrawAspect="Content" ObjectID="_1761378476" r:id="rId38"/>
        </w:object>
      </w:r>
      <w:r w:rsidR="00D1342E">
        <w:t xml:space="preserve">-критерия </w:t>
      </w:r>
      <w:r w:rsidR="00D1342E" w:rsidRPr="00C70C51">
        <w:t>Стьюдента</w:t>
      </w:r>
      <w:r w:rsidR="00D1342E">
        <w:t>.</w:t>
      </w:r>
    </w:p>
    <w:p w14:paraId="63C78E21" w14:textId="77777777" w:rsidR="00612935" w:rsidRPr="00206D8F" w:rsidRDefault="0071665E" w:rsidP="000F5879">
      <w:pPr>
        <w:spacing w:line="360" w:lineRule="auto"/>
        <w:ind w:firstLine="567"/>
        <w:jc w:val="both"/>
      </w:pPr>
      <w:r w:rsidRPr="00C70C51">
        <w:rPr>
          <w:szCs w:val="28"/>
        </w:rPr>
        <w:t xml:space="preserve">4. Доверительные интервалы для свободного члена и коэффициента регрессии: </w:t>
      </w:r>
      <w:r w:rsidR="00D1342E" w:rsidRPr="00AF2CEF">
        <w:rPr>
          <w:position w:val="-16"/>
          <w:lang w:val="en-US"/>
        </w:rPr>
        <w:object w:dxaOrig="2700" w:dyaOrig="420" w14:anchorId="58CEAAEA">
          <v:shape id="_x0000_i1041" type="#_x0000_t75" style="width:135.75pt;height:21.75pt" o:ole="">
            <v:imagedata r:id="rId39" o:title=""/>
          </v:shape>
          <o:OLEObject Type="Embed" ProgID="Equation.DSMT4" ShapeID="_x0000_i1041" DrawAspect="Content" ObjectID="_1761378477" r:id="rId40"/>
        </w:object>
      </w:r>
      <w:r w:rsidR="00D1342E" w:rsidRPr="00AF2CEF">
        <w:t xml:space="preserve"> и </w:t>
      </w:r>
      <w:r w:rsidR="00D1342E" w:rsidRPr="00AF2CEF">
        <w:rPr>
          <w:position w:val="-16"/>
          <w:lang w:val="en-US"/>
        </w:rPr>
        <w:object w:dxaOrig="2560" w:dyaOrig="420" w14:anchorId="0B7FC01B">
          <v:shape id="_x0000_i1042" type="#_x0000_t75" style="width:129pt;height:21.75pt" o:ole="">
            <v:imagedata r:id="rId41" o:title=""/>
          </v:shape>
          <o:OLEObject Type="Embed" ProgID="Equation.DSMT4" ShapeID="_x0000_i1042" DrawAspect="Content" ObjectID="_1761378478" r:id="rId42"/>
        </w:object>
      </w:r>
      <w:r w:rsidR="00D1342E">
        <w:t xml:space="preserve">, </w:t>
      </w:r>
      <w:r w:rsidRPr="00C70C51">
        <w:rPr>
          <w:szCs w:val="28"/>
        </w:rPr>
        <w:t xml:space="preserve">где </w:t>
      </w:r>
      <w:r w:rsidR="00D1342E" w:rsidRPr="00AF2CEF">
        <w:rPr>
          <w:position w:val="-16"/>
        </w:rPr>
        <w:object w:dxaOrig="1740" w:dyaOrig="420" w14:anchorId="3EF99144">
          <v:shape id="_x0000_i1043" type="#_x0000_t75" style="width:87.75pt;height:21.75pt" o:ole="">
            <v:imagedata r:id="rId43" o:title=""/>
          </v:shape>
          <o:OLEObject Type="Embed" ProgID="Equation.DSMT4" ShapeID="_x0000_i1043" DrawAspect="Content" ObjectID="_1761378479" r:id="rId44"/>
        </w:object>
      </w:r>
      <w:r w:rsidRPr="00C70C51">
        <w:rPr>
          <w:szCs w:val="28"/>
        </w:rPr>
        <w:t xml:space="preserve"> – </w:t>
      </w:r>
      <w:r w:rsidRPr="00C70C51">
        <w:rPr>
          <w:szCs w:val="28"/>
        </w:rPr>
        <w:lastRenderedPageBreak/>
        <w:t xml:space="preserve">предельная ошибка для свободного члена уравнения, </w:t>
      </w:r>
      <w:r w:rsidR="00D1342E" w:rsidRPr="00AF2CEF">
        <w:rPr>
          <w:position w:val="-16"/>
        </w:rPr>
        <w:object w:dxaOrig="1680" w:dyaOrig="420" w14:anchorId="0746C628">
          <v:shape id="_x0000_i1044" type="#_x0000_t75" style="width:84pt;height:21.75pt" o:ole="">
            <v:imagedata r:id="rId45" o:title=""/>
          </v:shape>
          <o:OLEObject Type="Embed" ProgID="Equation.DSMT4" ShapeID="_x0000_i1044" DrawAspect="Content" ObjectID="_1761378480" r:id="rId46"/>
        </w:object>
      </w:r>
      <w:r w:rsidRPr="00C70C51">
        <w:rPr>
          <w:i/>
          <w:iCs/>
          <w:szCs w:val="28"/>
        </w:rPr>
        <w:t xml:space="preserve"> </w:t>
      </w:r>
      <w:r w:rsidRPr="00C70C51">
        <w:rPr>
          <w:szCs w:val="28"/>
        </w:rPr>
        <w:t>– предельная ошибка для коэффициента уравнения регрессии.</w:t>
      </w:r>
      <w:r w:rsidR="00612935" w:rsidRPr="00206D8F">
        <w:br w:type="page"/>
      </w:r>
    </w:p>
    <w:p w14:paraId="79A47C93" w14:textId="47CB9F7F" w:rsidR="0089385E" w:rsidRPr="00F559F1" w:rsidRDefault="0089385E" w:rsidP="009924F8">
      <w:pPr>
        <w:pStyle w:val="1"/>
        <w:rPr>
          <w:color w:val="008FC8"/>
        </w:rPr>
      </w:pPr>
      <w:r w:rsidRPr="00F559F1">
        <w:rPr>
          <w:color w:val="008FC8"/>
        </w:rPr>
        <w:lastRenderedPageBreak/>
        <w:t>Практическое задание 2</w:t>
      </w:r>
    </w:p>
    <w:p w14:paraId="1D7C8B5F" w14:textId="77777777" w:rsidR="0089385E" w:rsidRPr="009924F8" w:rsidRDefault="0089385E" w:rsidP="009924F8">
      <w:pPr>
        <w:jc w:val="center"/>
        <w:rPr>
          <w:b/>
        </w:rPr>
      </w:pPr>
      <w:r w:rsidRPr="009924F8">
        <w:rPr>
          <w:b/>
        </w:rPr>
        <w:t>Нелинейный регрессионный анализ при обработке</w:t>
      </w:r>
    </w:p>
    <w:p w14:paraId="4DFB7D00" w14:textId="77777777" w:rsidR="0089385E" w:rsidRPr="009924F8" w:rsidRDefault="0089385E" w:rsidP="009924F8">
      <w:pPr>
        <w:jc w:val="center"/>
        <w:rPr>
          <w:b/>
        </w:rPr>
      </w:pPr>
      <w:r w:rsidRPr="009924F8">
        <w:rPr>
          <w:b/>
        </w:rPr>
        <w:t>результатов пассивных экспериментов</w:t>
      </w:r>
    </w:p>
    <w:p w14:paraId="43F73966" w14:textId="77777777" w:rsidR="0089385E" w:rsidRDefault="0089385E" w:rsidP="0089385E">
      <w:pPr>
        <w:pStyle w:val="1-15"/>
      </w:pPr>
    </w:p>
    <w:p w14:paraId="7E61D412" w14:textId="69B2AC51" w:rsidR="0089385E" w:rsidRPr="009834AA" w:rsidRDefault="0089385E" w:rsidP="0089385E">
      <w:pPr>
        <w:pStyle w:val="1-15-"/>
      </w:pPr>
      <w:r w:rsidRPr="00A059E4">
        <w:t>Лекция 9. Обработка результатов эксперимента методом регрессионного анализа. Однофакторная линейная регресси</w:t>
      </w:r>
      <w:r w:rsidRPr="007C0364">
        <w:t>я</w:t>
      </w:r>
      <w:r w:rsidRPr="00A059E4">
        <w:t xml:space="preserve">. Однофакторная нелинейная </w:t>
      </w:r>
      <w:r w:rsidR="008A59DD" w:rsidRPr="00A059E4">
        <w:t>регресси</w:t>
      </w:r>
      <w:r w:rsidR="007C0364">
        <w:t>я</w:t>
      </w:r>
    </w:p>
    <w:p w14:paraId="0A11A476" w14:textId="77777777" w:rsidR="0089385E" w:rsidRDefault="0089385E" w:rsidP="0089385E">
      <w:pPr>
        <w:pStyle w:val="1-15"/>
      </w:pPr>
    </w:p>
    <w:p w14:paraId="444F409A" w14:textId="59D6B774" w:rsidR="0089385E" w:rsidRPr="008A59DD" w:rsidRDefault="008A59DD" w:rsidP="00D96931">
      <w:pPr>
        <w:pStyle w:val="1-15-"/>
      </w:pPr>
      <w:r>
        <w:t>З</w:t>
      </w:r>
      <w:r w:rsidR="0089385E">
        <w:t>адани</w:t>
      </w:r>
      <w:r>
        <w:t xml:space="preserve">е: </w:t>
      </w:r>
      <w:r w:rsidRPr="008A59DD">
        <w:rPr>
          <w:b w:val="0"/>
        </w:rPr>
        <w:t>п</w:t>
      </w:r>
      <w:r w:rsidR="0089385E" w:rsidRPr="008A59DD">
        <w:rPr>
          <w:b w:val="0"/>
        </w:rPr>
        <w:t>ровести нелинейный регрессионный анализ по вариантам, привед</w:t>
      </w:r>
      <w:r w:rsidR="000F1CC7">
        <w:rPr>
          <w:b w:val="0"/>
        </w:rPr>
        <w:t>е</w:t>
      </w:r>
      <w:r w:rsidR="0089385E" w:rsidRPr="008A59DD">
        <w:rPr>
          <w:b w:val="0"/>
        </w:rPr>
        <w:t xml:space="preserve">нным в </w:t>
      </w:r>
      <w:r w:rsidR="00C92B4C" w:rsidRPr="008A59DD">
        <w:rPr>
          <w:b w:val="0"/>
        </w:rPr>
        <w:t>табл</w:t>
      </w:r>
      <w:r w:rsidR="00C92B4C">
        <w:rPr>
          <w:b w:val="0"/>
        </w:rPr>
        <w:t>.</w:t>
      </w:r>
      <w:r w:rsidR="00C92B4C" w:rsidRPr="008A59DD">
        <w:rPr>
          <w:b w:val="0"/>
        </w:rPr>
        <w:t xml:space="preserve"> </w:t>
      </w:r>
      <w:r w:rsidR="0089385E" w:rsidRPr="008A59DD">
        <w:rPr>
          <w:b w:val="0"/>
        </w:rPr>
        <w:t>2 (выбор варианта осуществляется по первой букве фамилии).</w:t>
      </w:r>
    </w:p>
    <w:p w14:paraId="320FFBFC" w14:textId="57C77844" w:rsidR="008A59DD" w:rsidRDefault="0089385E" w:rsidP="00D96931">
      <w:pPr>
        <w:pStyle w:val="1-15"/>
        <w:ind w:firstLine="709"/>
        <w:jc w:val="right"/>
      </w:pPr>
      <w:r>
        <w:t xml:space="preserve">Таблица 2 </w:t>
      </w:r>
    </w:p>
    <w:p w14:paraId="2A42BD1A" w14:textId="77777777" w:rsidR="0089385E" w:rsidRDefault="0089385E" w:rsidP="00D96931">
      <w:pPr>
        <w:pStyle w:val="1-15"/>
        <w:ind w:firstLine="709"/>
        <w:jc w:val="center"/>
        <w:rPr>
          <w:lang w:val="en-US"/>
        </w:rPr>
      </w:pPr>
      <w:r>
        <w:t>Варианты задания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1268"/>
        <w:gridCol w:w="1269"/>
        <w:gridCol w:w="1268"/>
        <w:gridCol w:w="1269"/>
        <w:gridCol w:w="1269"/>
      </w:tblGrid>
      <w:tr w:rsidR="0089385E" w:rsidRPr="0039358E" w14:paraId="7FE4B7ED" w14:textId="77777777" w:rsidTr="008E1ED8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5D5D5E05" w14:textId="77777777" w:rsidR="0089385E" w:rsidRDefault="0089385E" w:rsidP="008E1ED8">
            <w:pPr>
              <w:jc w:val="center"/>
              <w:rPr>
                <w:szCs w:val="28"/>
                <w:lang w:val="en-US"/>
              </w:rPr>
            </w:pPr>
            <w:r w:rsidRPr="0039358E">
              <w:rPr>
                <w:szCs w:val="28"/>
              </w:rPr>
              <w:t>Первая буква</w:t>
            </w:r>
          </w:p>
          <w:p w14:paraId="61ECBBE8" w14:textId="77777777" w:rsidR="0089385E" w:rsidRPr="0039358E" w:rsidRDefault="0089385E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фамилии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1F1A82B" w14:textId="77777777" w:rsidR="0089385E" w:rsidRPr="00153A5B" w:rsidRDefault="0089385E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А</w:t>
            </w:r>
            <w:r>
              <w:rPr>
                <w:szCs w:val="28"/>
                <w:lang w:val="en-US"/>
              </w:rPr>
              <w:t>–</w:t>
            </w:r>
            <w:r>
              <w:rPr>
                <w:szCs w:val="28"/>
              </w:rPr>
              <w:t>Б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ECD613F" w14:textId="77777777" w:rsidR="0089385E" w:rsidRPr="0039358E" w:rsidRDefault="0089385E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В–Д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8188FBE" w14:textId="77777777" w:rsidR="0089385E" w:rsidRPr="0039358E" w:rsidRDefault="0089385E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Е–И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14F4E68" w14:textId="77777777" w:rsidR="0089385E" w:rsidRPr="0039358E" w:rsidRDefault="0089385E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К–Л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A7FB237" w14:textId="77777777" w:rsidR="0089385E" w:rsidRPr="0039358E" w:rsidRDefault="0089385E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М–О</w:t>
            </w:r>
          </w:p>
        </w:tc>
      </w:tr>
      <w:tr w:rsidR="0089385E" w:rsidRPr="0039358E" w14:paraId="4C1A47E5" w14:textId="77777777" w:rsidTr="008E1ED8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0470F809" w14:textId="77777777" w:rsidR="0089385E" w:rsidRPr="0039358E" w:rsidRDefault="0089385E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Номер варианта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7CE82B56" w14:textId="77777777" w:rsidR="0089385E" w:rsidRPr="0039358E" w:rsidRDefault="0089385E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1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1D379AD" w14:textId="77777777" w:rsidR="0089385E" w:rsidRPr="0039358E" w:rsidRDefault="0089385E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8EFD05E" w14:textId="77777777" w:rsidR="0089385E" w:rsidRPr="0039358E" w:rsidRDefault="0089385E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3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3197CFF" w14:textId="77777777" w:rsidR="0089385E" w:rsidRPr="0039358E" w:rsidRDefault="0089385E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3DCE3C2" w14:textId="77777777" w:rsidR="0089385E" w:rsidRPr="0039358E" w:rsidRDefault="0089385E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5</w:t>
            </w:r>
          </w:p>
        </w:tc>
      </w:tr>
      <w:tr w:rsidR="0089385E" w:rsidRPr="0039358E" w14:paraId="2C0AAA15" w14:textId="77777777" w:rsidTr="008E1ED8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2744F26D" w14:textId="77777777" w:rsidR="0089385E" w:rsidRDefault="0089385E" w:rsidP="008E1ED8">
            <w:pPr>
              <w:jc w:val="center"/>
              <w:rPr>
                <w:szCs w:val="28"/>
                <w:lang w:val="en-US"/>
              </w:rPr>
            </w:pPr>
            <w:r w:rsidRPr="0039358E">
              <w:rPr>
                <w:szCs w:val="28"/>
              </w:rPr>
              <w:t>Первая буква</w:t>
            </w:r>
          </w:p>
          <w:p w14:paraId="1B150CC7" w14:textId="77777777" w:rsidR="0089385E" w:rsidRPr="0039358E" w:rsidRDefault="0089385E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фамилии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197E538" w14:textId="77777777" w:rsidR="0089385E" w:rsidRPr="0039358E" w:rsidRDefault="0089385E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П–Р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B414E4B" w14:textId="77777777" w:rsidR="0089385E" w:rsidRPr="0039358E" w:rsidRDefault="0089385E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С–Т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3654885" w14:textId="77777777" w:rsidR="0089385E" w:rsidRPr="0039358E" w:rsidRDefault="0089385E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У–Ц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F9BF5C7" w14:textId="77777777" w:rsidR="0089385E" w:rsidRPr="0039358E" w:rsidRDefault="0089385E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Ч–Щ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D309681" w14:textId="77777777" w:rsidR="0089385E" w:rsidRPr="0039358E" w:rsidRDefault="0089385E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Э–Я</w:t>
            </w:r>
          </w:p>
        </w:tc>
      </w:tr>
      <w:tr w:rsidR="0089385E" w:rsidRPr="0039358E" w14:paraId="2CF73FDD" w14:textId="77777777" w:rsidTr="008E1ED8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302BAB97" w14:textId="77777777" w:rsidR="0089385E" w:rsidRPr="0039358E" w:rsidRDefault="0089385E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Номер варианта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6629008" w14:textId="77777777" w:rsidR="0089385E" w:rsidRPr="00153A5B" w:rsidRDefault="0089385E" w:rsidP="008E1ED8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E3C4404" w14:textId="77777777" w:rsidR="0089385E" w:rsidRPr="00153A5B" w:rsidRDefault="0089385E" w:rsidP="008E1ED8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90A47BC" w14:textId="77777777" w:rsidR="0089385E" w:rsidRPr="00153A5B" w:rsidRDefault="0089385E" w:rsidP="008E1ED8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A6EE1EC" w14:textId="77777777" w:rsidR="0089385E" w:rsidRPr="00153A5B" w:rsidRDefault="0089385E" w:rsidP="008E1ED8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9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ADDE06A" w14:textId="77777777" w:rsidR="0089385E" w:rsidRPr="00153A5B" w:rsidRDefault="0089385E" w:rsidP="008E1ED8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</w:t>
            </w:r>
          </w:p>
        </w:tc>
      </w:tr>
    </w:tbl>
    <w:p w14:paraId="2459D6C8" w14:textId="77777777" w:rsidR="0089385E" w:rsidRDefault="0089385E" w:rsidP="0089385E">
      <w:pPr>
        <w:pStyle w:val="1-15"/>
        <w:ind w:firstLine="709"/>
      </w:pPr>
    </w:p>
    <w:p w14:paraId="259173CD" w14:textId="77777777" w:rsidR="0089385E" w:rsidRDefault="0089385E" w:rsidP="0089385E">
      <w:pPr>
        <w:pStyle w:val="1-15"/>
        <w:ind w:firstLine="709"/>
      </w:pPr>
      <w:r>
        <w:t>Необходимо выполнить следующие задания:</w:t>
      </w:r>
    </w:p>
    <w:p w14:paraId="58143B57" w14:textId="1A5DBE0B" w:rsidR="0089385E" w:rsidRPr="00C70C51" w:rsidRDefault="0089385E" w:rsidP="0089385E">
      <w:pPr>
        <w:pStyle w:val="1-15"/>
        <w:ind w:firstLine="709"/>
      </w:pPr>
      <w:r>
        <w:t xml:space="preserve">1. </w:t>
      </w:r>
      <w:r w:rsidRPr="00C70C51">
        <w:t>Построить поле корреляции и сформулировать гипотезу о виде уравнения регрессии (линейное, параболическое и т.</w:t>
      </w:r>
      <w:r w:rsidR="008A59DD">
        <w:t xml:space="preserve"> </w:t>
      </w:r>
      <w:r w:rsidRPr="00C70C51">
        <w:t>д.).</w:t>
      </w:r>
    </w:p>
    <w:p w14:paraId="149B64E2" w14:textId="0D5AE1EC" w:rsidR="0025106F" w:rsidRDefault="0089385E" w:rsidP="0089385E">
      <w:pPr>
        <w:pStyle w:val="1-15"/>
        <w:ind w:firstLine="709"/>
      </w:pPr>
      <w:r>
        <w:t xml:space="preserve">2. </w:t>
      </w:r>
      <w:r w:rsidRPr="00C70C51">
        <w:t>Построить наиболее подходящее уравнение регрессии</w:t>
      </w:r>
    </w:p>
    <w:p w14:paraId="1B355778" w14:textId="7299DAA5" w:rsidR="0089385E" w:rsidRPr="00C70C51" w:rsidRDefault="00444E4A" w:rsidP="0089385E">
      <w:pPr>
        <w:pStyle w:val="1-15"/>
        <w:ind w:firstLine="709"/>
      </w:pPr>
      <w:r>
        <w:t xml:space="preserve">  </w:t>
      </w:r>
      <w:r w:rsidR="00D843B9">
        <w:t>(</w:t>
      </w:r>
      <w:r w:rsidR="00D843B9" w:rsidRPr="00C70C51">
        <w:rPr>
          <w:position w:val="-12"/>
        </w:rPr>
        <w:object w:dxaOrig="1900" w:dyaOrig="380" w14:anchorId="412CA7F3">
          <v:shape id="_x0000_i1045" type="#_x0000_t75" style="width:95.25pt;height:20.25pt" o:ole="">
            <v:imagedata r:id="rId47" o:title=""/>
          </v:shape>
          <o:OLEObject Type="Embed" ProgID="Equation.3" ShapeID="_x0000_i1045" DrawAspect="Content" ObjectID="_1761378481" r:id="rId48"/>
        </w:object>
      </w:r>
      <w:r w:rsidR="00D843B9" w:rsidRPr="00D843B9">
        <w:t>)</w:t>
      </w:r>
      <w:r w:rsidR="0089385E" w:rsidRPr="00C70C51">
        <w:t>.</w:t>
      </w:r>
    </w:p>
    <w:p w14:paraId="6869486B" w14:textId="77777777" w:rsidR="0089385E" w:rsidRPr="00C70C51" w:rsidRDefault="0089385E" w:rsidP="0089385E">
      <w:pPr>
        <w:pStyle w:val="1-15"/>
        <w:ind w:firstLine="709"/>
      </w:pPr>
      <w:r>
        <w:t xml:space="preserve">3. </w:t>
      </w:r>
      <w:r w:rsidRPr="00C70C51">
        <w:t>Оценить величину влияния фактора на исследуемый показатель с помощью коэффициента корреляции и детерминации.</w:t>
      </w:r>
    </w:p>
    <w:p w14:paraId="2A0C290F" w14:textId="77777777" w:rsidR="0089385E" w:rsidRPr="00C70C51" w:rsidRDefault="0089385E" w:rsidP="0089385E">
      <w:pPr>
        <w:pStyle w:val="1-15"/>
        <w:ind w:firstLine="709"/>
      </w:pPr>
      <w:r>
        <w:t xml:space="preserve">4. </w:t>
      </w:r>
      <w:r w:rsidRPr="00C70C51">
        <w:t>Оценить качество построенного уравнения с помощью средней ошибки аппроксимации.</w:t>
      </w:r>
    </w:p>
    <w:p w14:paraId="2F8FE56A" w14:textId="37F5FABB" w:rsidR="0089385E" w:rsidRPr="00C70C51" w:rsidRDefault="0089385E" w:rsidP="0089385E">
      <w:pPr>
        <w:pStyle w:val="1-15"/>
        <w:ind w:firstLine="709"/>
      </w:pPr>
      <w:r>
        <w:t xml:space="preserve">5. </w:t>
      </w:r>
      <w:r w:rsidRPr="00C70C51">
        <w:t xml:space="preserve">Проверить адекватность математической модели с помощью </w:t>
      </w:r>
      <w:r w:rsidR="008A59DD" w:rsidRPr="00F06846">
        <w:rPr>
          <w:i/>
          <w:lang w:val="en-US"/>
        </w:rPr>
        <w:t>F</w:t>
      </w:r>
      <w:r w:rsidR="008A59DD" w:rsidRPr="00AF2CEF">
        <w:t>-</w:t>
      </w:r>
      <w:r w:rsidRPr="00C70C51">
        <w:lastRenderedPageBreak/>
        <w:t>критерия.</w:t>
      </w:r>
    </w:p>
    <w:p w14:paraId="3E60D97E" w14:textId="72A0AF99" w:rsidR="0089385E" w:rsidRPr="00C70C51" w:rsidRDefault="0089385E" w:rsidP="0089385E">
      <w:pPr>
        <w:pStyle w:val="1-15"/>
        <w:ind w:firstLine="709"/>
      </w:pPr>
      <w:r>
        <w:t xml:space="preserve">6. </w:t>
      </w:r>
      <w:r w:rsidRPr="00C70C51">
        <w:t xml:space="preserve">Оценить статистическую значимость параметров регрессионной модели с помощью </w:t>
      </w:r>
      <w:r w:rsidRPr="0013242E">
        <w:rPr>
          <w:position w:val="-6"/>
        </w:rPr>
        <w:object w:dxaOrig="160" w:dyaOrig="260" w14:anchorId="08A580DC">
          <v:shape id="_x0000_i1046" type="#_x0000_t75" style="width:8.25pt;height:12.75pt" o:ole="">
            <v:imagedata r:id="rId10" o:title=""/>
          </v:shape>
          <o:OLEObject Type="Embed" ProgID="Equation.DSMT4" ShapeID="_x0000_i1046" DrawAspect="Content" ObjectID="_1761378482" r:id="rId49"/>
        </w:object>
      </w:r>
      <w:r w:rsidRPr="00C70C51">
        <w:t>-критерия.</w:t>
      </w:r>
    </w:p>
    <w:p w14:paraId="24848347" w14:textId="197D6E5B" w:rsidR="0089385E" w:rsidRPr="00C70C51" w:rsidRDefault="0089385E" w:rsidP="0089385E">
      <w:pPr>
        <w:pStyle w:val="1-15"/>
        <w:ind w:firstLine="709"/>
      </w:pPr>
      <w:r>
        <w:t xml:space="preserve">7. </w:t>
      </w:r>
      <w:r w:rsidRPr="00C70C51">
        <w:t xml:space="preserve">Определить доверительный интервал прогноза для уровня значимости </w:t>
      </w:r>
      <w:r w:rsidRPr="0013242E">
        <w:rPr>
          <w:position w:val="-10"/>
        </w:rPr>
        <w:object w:dxaOrig="1020" w:dyaOrig="340" w14:anchorId="504D2122">
          <v:shape id="_x0000_i1047" type="#_x0000_t75" style="width:51pt;height:16.5pt" o:ole="">
            <v:imagedata r:id="rId12" o:title=""/>
          </v:shape>
          <o:OLEObject Type="Embed" ProgID="Equation.DSMT4" ShapeID="_x0000_i1047" DrawAspect="Content" ObjectID="_1761378483" r:id="rId50"/>
        </w:object>
      </w:r>
      <w:r w:rsidRPr="00C70C51">
        <w:t>.</w:t>
      </w:r>
    </w:p>
    <w:p w14:paraId="0AACFFBB" w14:textId="77777777" w:rsidR="0089385E" w:rsidRPr="00C70C51" w:rsidRDefault="0089385E" w:rsidP="0089385E">
      <w:pPr>
        <w:pStyle w:val="1-15"/>
        <w:ind w:firstLine="709"/>
      </w:pPr>
      <w:r>
        <w:t xml:space="preserve">8. </w:t>
      </w:r>
      <w:r w:rsidRPr="00C70C51">
        <w:t xml:space="preserve">Сделать выводы по полученным результатам. </w:t>
      </w:r>
    </w:p>
    <w:p w14:paraId="29DB609B" w14:textId="77777777" w:rsidR="0089385E" w:rsidRDefault="0089385E" w:rsidP="0089385E">
      <w:pPr>
        <w:pStyle w:val="1-15"/>
        <w:ind w:firstLine="709"/>
      </w:pPr>
    </w:p>
    <w:p w14:paraId="6015F293" w14:textId="77777777" w:rsidR="0089385E" w:rsidRPr="002412AB" w:rsidRDefault="0089385E" w:rsidP="0089385E">
      <w:pPr>
        <w:pStyle w:val="1-15-"/>
      </w:pPr>
      <w:r w:rsidRPr="002412AB">
        <w:t>Вариант 1</w:t>
      </w:r>
    </w:p>
    <w:p w14:paraId="4507CA31" w14:textId="77777777" w:rsidR="00D96749" w:rsidRPr="00C70C51" w:rsidRDefault="00D96749" w:rsidP="00D96749">
      <w:pPr>
        <w:pStyle w:val="1-15"/>
        <w:ind w:firstLine="709"/>
      </w:pPr>
      <w:r w:rsidRPr="00C70C51">
        <w:t>Сгладить данную экспериментальную кривую</w:t>
      </w:r>
      <w:r w:rsidR="007C0364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7"/>
        <w:gridCol w:w="742"/>
        <w:gridCol w:w="742"/>
        <w:gridCol w:w="743"/>
        <w:gridCol w:w="742"/>
        <w:gridCol w:w="743"/>
        <w:gridCol w:w="742"/>
        <w:gridCol w:w="743"/>
        <w:gridCol w:w="742"/>
        <w:gridCol w:w="743"/>
        <w:gridCol w:w="742"/>
        <w:gridCol w:w="743"/>
      </w:tblGrid>
      <w:tr w:rsidR="00D96749" w:rsidRPr="00C70C51" w14:paraId="040A40FA" w14:textId="77777777" w:rsidTr="00D96749">
        <w:tc>
          <w:tcPr>
            <w:tcW w:w="1206" w:type="dxa"/>
            <w:vMerge w:val="restart"/>
            <w:vAlign w:val="center"/>
          </w:tcPr>
          <w:p w14:paraId="56E49D0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1B681C1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96749" w:rsidRPr="00C70C51" w14:paraId="3CE6A90B" w14:textId="77777777" w:rsidTr="00D96749">
        <w:tc>
          <w:tcPr>
            <w:tcW w:w="1206" w:type="dxa"/>
            <w:vMerge/>
            <w:vAlign w:val="center"/>
          </w:tcPr>
          <w:p w14:paraId="186B6727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6B60FCB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02CBBF2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5D7086A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40EA351F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7404B42F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73816BAD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470CCEBF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51645BD0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1223200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6890110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79EAB9C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96749" w:rsidRPr="00C70C51" w14:paraId="2025C8DA" w14:textId="77777777" w:rsidTr="00D96749">
        <w:tc>
          <w:tcPr>
            <w:tcW w:w="1206" w:type="dxa"/>
            <w:vAlign w:val="center"/>
          </w:tcPr>
          <w:p w14:paraId="77EFCE0E" w14:textId="77777777" w:rsidR="00D96749" w:rsidRPr="00C70C51" w:rsidRDefault="00D96749" w:rsidP="00D96749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45C0DEB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40</w:t>
            </w:r>
          </w:p>
        </w:tc>
        <w:tc>
          <w:tcPr>
            <w:tcW w:w="760" w:type="dxa"/>
            <w:vAlign w:val="center"/>
          </w:tcPr>
          <w:p w14:paraId="132D784A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49</w:t>
            </w:r>
          </w:p>
        </w:tc>
        <w:tc>
          <w:tcPr>
            <w:tcW w:w="761" w:type="dxa"/>
            <w:vAlign w:val="center"/>
          </w:tcPr>
          <w:p w14:paraId="526C65E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58</w:t>
            </w:r>
          </w:p>
        </w:tc>
        <w:tc>
          <w:tcPr>
            <w:tcW w:w="760" w:type="dxa"/>
            <w:vAlign w:val="center"/>
          </w:tcPr>
          <w:p w14:paraId="238D4F0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65</w:t>
            </w:r>
          </w:p>
        </w:tc>
        <w:tc>
          <w:tcPr>
            <w:tcW w:w="761" w:type="dxa"/>
            <w:vAlign w:val="center"/>
          </w:tcPr>
          <w:p w14:paraId="7F1D23F7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71</w:t>
            </w:r>
          </w:p>
        </w:tc>
        <w:tc>
          <w:tcPr>
            <w:tcW w:w="760" w:type="dxa"/>
            <w:vAlign w:val="center"/>
          </w:tcPr>
          <w:p w14:paraId="1BF9C0EE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74</w:t>
            </w:r>
          </w:p>
        </w:tc>
        <w:tc>
          <w:tcPr>
            <w:tcW w:w="761" w:type="dxa"/>
            <w:vAlign w:val="center"/>
          </w:tcPr>
          <w:p w14:paraId="576B2A39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73</w:t>
            </w:r>
          </w:p>
        </w:tc>
        <w:tc>
          <w:tcPr>
            <w:tcW w:w="760" w:type="dxa"/>
            <w:vAlign w:val="center"/>
          </w:tcPr>
          <w:p w14:paraId="453FBCA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69</w:t>
            </w:r>
          </w:p>
        </w:tc>
        <w:tc>
          <w:tcPr>
            <w:tcW w:w="761" w:type="dxa"/>
            <w:vAlign w:val="center"/>
          </w:tcPr>
          <w:p w14:paraId="3935146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63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445BB28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56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0CDD4827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44</w:t>
            </w:r>
          </w:p>
        </w:tc>
      </w:tr>
    </w:tbl>
    <w:p w14:paraId="64970E03" w14:textId="77777777" w:rsidR="00D96749" w:rsidRDefault="00D96749" w:rsidP="00D96749"/>
    <w:p w14:paraId="1201797C" w14:textId="77777777" w:rsidR="00D96749" w:rsidRPr="00D96749" w:rsidRDefault="00D96749" w:rsidP="00D96749">
      <w:pPr>
        <w:pStyle w:val="1-15-"/>
      </w:pPr>
      <w:r w:rsidRPr="00C70C51">
        <w:t>Вариант 2</w:t>
      </w:r>
    </w:p>
    <w:p w14:paraId="5D9E4F34" w14:textId="77777777" w:rsidR="00D96749" w:rsidRPr="00C70C51" w:rsidRDefault="00D96749" w:rsidP="00D96749">
      <w:pPr>
        <w:pStyle w:val="1-15"/>
        <w:ind w:firstLine="709"/>
      </w:pPr>
      <w:r w:rsidRPr="00C70C51">
        <w:t>Сгладить данную экспериментальную кривую</w:t>
      </w:r>
      <w:r w:rsidR="007C0364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7"/>
        <w:gridCol w:w="742"/>
        <w:gridCol w:w="742"/>
        <w:gridCol w:w="743"/>
        <w:gridCol w:w="742"/>
        <w:gridCol w:w="743"/>
        <w:gridCol w:w="742"/>
        <w:gridCol w:w="743"/>
        <w:gridCol w:w="742"/>
        <w:gridCol w:w="743"/>
        <w:gridCol w:w="742"/>
        <w:gridCol w:w="743"/>
      </w:tblGrid>
      <w:tr w:rsidR="00D96749" w:rsidRPr="00C70C51" w14:paraId="52210F12" w14:textId="77777777" w:rsidTr="00D96749">
        <w:tc>
          <w:tcPr>
            <w:tcW w:w="1206" w:type="dxa"/>
            <w:vMerge w:val="restart"/>
            <w:vAlign w:val="center"/>
          </w:tcPr>
          <w:p w14:paraId="1D5170D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58626748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96749" w:rsidRPr="00C70C51" w14:paraId="6D168260" w14:textId="77777777" w:rsidTr="00D96749">
        <w:tc>
          <w:tcPr>
            <w:tcW w:w="1206" w:type="dxa"/>
            <w:vMerge/>
            <w:vAlign w:val="center"/>
          </w:tcPr>
          <w:p w14:paraId="594BFE2E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5362FFFA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18030EC9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485AFD40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65B25DFC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06CC6F4E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6BD6C63F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29804098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383ADBAA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4509D76F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259A8C8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350DCA4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96749" w:rsidRPr="00C70C51" w14:paraId="6AF0E7FC" w14:textId="77777777" w:rsidTr="00D96749">
        <w:tc>
          <w:tcPr>
            <w:tcW w:w="1206" w:type="dxa"/>
            <w:vAlign w:val="center"/>
          </w:tcPr>
          <w:p w14:paraId="139482A1" w14:textId="77777777" w:rsidR="00D96749" w:rsidRPr="00C70C51" w:rsidRDefault="00D96749" w:rsidP="00D96749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436427BD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52</w:t>
            </w:r>
          </w:p>
        </w:tc>
        <w:tc>
          <w:tcPr>
            <w:tcW w:w="760" w:type="dxa"/>
            <w:vAlign w:val="center"/>
          </w:tcPr>
          <w:p w14:paraId="745561E9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42</w:t>
            </w:r>
          </w:p>
        </w:tc>
        <w:tc>
          <w:tcPr>
            <w:tcW w:w="761" w:type="dxa"/>
            <w:vAlign w:val="center"/>
          </w:tcPr>
          <w:p w14:paraId="0A9A2933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32</w:t>
            </w:r>
          </w:p>
        </w:tc>
        <w:tc>
          <w:tcPr>
            <w:tcW w:w="760" w:type="dxa"/>
            <w:vAlign w:val="center"/>
          </w:tcPr>
          <w:p w14:paraId="572B3F40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28</w:t>
            </w:r>
          </w:p>
        </w:tc>
        <w:tc>
          <w:tcPr>
            <w:tcW w:w="761" w:type="dxa"/>
            <w:vAlign w:val="center"/>
          </w:tcPr>
          <w:p w14:paraId="31265D28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24</w:t>
            </w:r>
          </w:p>
        </w:tc>
        <w:tc>
          <w:tcPr>
            <w:tcW w:w="760" w:type="dxa"/>
            <w:vAlign w:val="center"/>
          </w:tcPr>
          <w:p w14:paraId="27D0986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22</w:t>
            </w:r>
          </w:p>
        </w:tc>
        <w:tc>
          <w:tcPr>
            <w:tcW w:w="761" w:type="dxa"/>
            <w:vAlign w:val="center"/>
          </w:tcPr>
          <w:p w14:paraId="08729AB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19</w:t>
            </w:r>
          </w:p>
        </w:tc>
        <w:tc>
          <w:tcPr>
            <w:tcW w:w="760" w:type="dxa"/>
            <w:vAlign w:val="center"/>
          </w:tcPr>
          <w:p w14:paraId="2FA5C09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18</w:t>
            </w:r>
          </w:p>
        </w:tc>
        <w:tc>
          <w:tcPr>
            <w:tcW w:w="761" w:type="dxa"/>
            <w:vAlign w:val="center"/>
          </w:tcPr>
          <w:p w14:paraId="04DA022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17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3A9051FA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17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4DA5C12E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16</w:t>
            </w:r>
          </w:p>
        </w:tc>
      </w:tr>
    </w:tbl>
    <w:p w14:paraId="3700AC6D" w14:textId="77777777" w:rsidR="00D96749" w:rsidRDefault="00D96749" w:rsidP="00D96749"/>
    <w:p w14:paraId="2FE3B16F" w14:textId="77777777" w:rsidR="00D96749" w:rsidRPr="00D96749" w:rsidRDefault="00D96749" w:rsidP="00D96749">
      <w:pPr>
        <w:pStyle w:val="1-15-"/>
      </w:pPr>
      <w:r w:rsidRPr="00C70C51">
        <w:t>Вариант 3</w:t>
      </w:r>
    </w:p>
    <w:p w14:paraId="4D1AAF03" w14:textId="77777777" w:rsidR="00D96749" w:rsidRPr="00C70C51" w:rsidRDefault="00D96749" w:rsidP="00D96749">
      <w:pPr>
        <w:pStyle w:val="1-15"/>
        <w:ind w:firstLine="709"/>
      </w:pPr>
      <w:r w:rsidRPr="00C70C51">
        <w:t>Сгладить данную экспериментальную кривую</w:t>
      </w:r>
      <w:r w:rsidR="007C0364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7"/>
        <w:gridCol w:w="742"/>
        <w:gridCol w:w="742"/>
        <w:gridCol w:w="743"/>
        <w:gridCol w:w="742"/>
        <w:gridCol w:w="743"/>
        <w:gridCol w:w="742"/>
        <w:gridCol w:w="743"/>
        <w:gridCol w:w="742"/>
        <w:gridCol w:w="743"/>
        <w:gridCol w:w="742"/>
        <w:gridCol w:w="743"/>
      </w:tblGrid>
      <w:tr w:rsidR="00D96749" w:rsidRPr="00C70C51" w14:paraId="0B70A2A9" w14:textId="77777777" w:rsidTr="00D96749">
        <w:tc>
          <w:tcPr>
            <w:tcW w:w="1206" w:type="dxa"/>
            <w:vMerge w:val="restart"/>
            <w:vAlign w:val="center"/>
          </w:tcPr>
          <w:p w14:paraId="13B8EF1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38B82502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96749" w:rsidRPr="00C70C51" w14:paraId="552303B6" w14:textId="77777777" w:rsidTr="00D96749">
        <w:tc>
          <w:tcPr>
            <w:tcW w:w="1206" w:type="dxa"/>
            <w:vMerge/>
            <w:vAlign w:val="center"/>
          </w:tcPr>
          <w:p w14:paraId="7B1CD43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1C05D28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266AD78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6BDAC58E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42D9DA49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3A980C8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76260B28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2C86F57E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5084B54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0E2AF162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207B03DC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2A4FDECC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96749" w:rsidRPr="00C70C51" w14:paraId="4860B6DB" w14:textId="77777777" w:rsidTr="00D96749">
        <w:tc>
          <w:tcPr>
            <w:tcW w:w="1206" w:type="dxa"/>
            <w:vAlign w:val="center"/>
          </w:tcPr>
          <w:p w14:paraId="3B524186" w14:textId="77777777" w:rsidR="00D96749" w:rsidRPr="00C70C51" w:rsidRDefault="00D96749" w:rsidP="00D96749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5DA87470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47</w:t>
            </w:r>
          </w:p>
        </w:tc>
        <w:tc>
          <w:tcPr>
            <w:tcW w:w="760" w:type="dxa"/>
            <w:vAlign w:val="center"/>
          </w:tcPr>
          <w:p w14:paraId="2287E6D3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56</w:t>
            </w:r>
          </w:p>
        </w:tc>
        <w:tc>
          <w:tcPr>
            <w:tcW w:w="761" w:type="dxa"/>
            <w:vAlign w:val="center"/>
          </w:tcPr>
          <w:p w14:paraId="52AEE2F9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65</w:t>
            </w:r>
          </w:p>
        </w:tc>
        <w:tc>
          <w:tcPr>
            <w:tcW w:w="760" w:type="dxa"/>
            <w:vAlign w:val="center"/>
          </w:tcPr>
          <w:p w14:paraId="1A465EC0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72</w:t>
            </w:r>
          </w:p>
        </w:tc>
        <w:tc>
          <w:tcPr>
            <w:tcW w:w="761" w:type="dxa"/>
            <w:vAlign w:val="center"/>
          </w:tcPr>
          <w:p w14:paraId="18AD9BA2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78</w:t>
            </w:r>
          </w:p>
        </w:tc>
        <w:tc>
          <w:tcPr>
            <w:tcW w:w="760" w:type="dxa"/>
            <w:vAlign w:val="center"/>
          </w:tcPr>
          <w:p w14:paraId="57384BF3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85</w:t>
            </w:r>
          </w:p>
        </w:tc>
        <w:tc>
          <w:tcPr>
            <w:tcW w:w="761" w:type="dxa"/>
            <w:vAlign w:val="center"/>
          </w:tcPr>
          <w:p w14:paraId="25C688AA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80</w:t>
            </w:r>
          </w:p>
        </w:tc>
        <w:tc>
          <w:tcPr>
            <w:tcW w:w="760" w:type="dxa"/>
            <w:vAlign w:val="center"/>
          </w:tcPr>
          <w:p w14:paraId="4C759E00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79</w:t>
            </w:r>
          </w:p>
        </w:tc>
        <w:tc>
          <w:tcPr>
            <w:tcW w:w="761" w:type="dxa"/>
            <w:vAlign w:val="center"/>
          </w:tcPr>
          <w:p w14:paraId="573B415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70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17466A32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63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0364AD80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51</w:t>
            </w:r>
          </w:p>
        </w:tc>
      </w:tr>
    </w:tbl>
    <w:p w14:paraId="4153C19B" w14:textId="77777777" w:rsidR="00D96749" w:rsidRDefault="00D96749" w:rsidP="00D96749"/>
    <w:p w14:paraId="45372D2D" w14:textId="77777777" w:rsidR="00D96749" w:rsidRPr="00D96749" w:rsidRDefault="00D96749" w:rsidP="00D96749">
      <w:pPr>
        <w:pStyle w:val="1-15-"/>
      </w:pPr>
      <w:r w:rsidRPr="00C70C51">
        <w:t>Вариант 4</w:t>
      </w:r>
    </w:p>
    <w:p w14:paraId="70CCF754" w14:textId="77777777" w:rsidR="00D96749" w:rsidRPr="00C70C51" w:rsidRDefault="00D96749" w:rsidP="00D96749">
      <w:pPr>
        <w:pStyle w:val="1-15"/>
        <w:ind w:firstLine="709"/>
      </w:pPr>
      <w:r w:rsidRPr="00C70C51">
        <w:t>Сгладить данную экспериментальную кривую</w:t>
      </w:r>
      <w:r w:rsidR="007C0364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3"/>
        <w:gridCol w:w="733"/>
        <w:gridCol w:w="733"/>
        <w:gridCol w:w="734"/>
        <w:gridCol w:w="734"/>
        <w:gridCol w:w="756"/>
        <w:gridCol w:w="734"/>
        <w:gridCol w:w="756"/>
        <w:gridCol w:w="734"/>
        <w:gridCol w:w="756"/>
        <w:gridCol w:w="755"/>
        <w:gridCol w:w="756"/>
      </w:tblGrid>
      <w:tr w:rsidR="00D96749" w:rsidRPr="00C70C51" w14:paraId="3F9D222B" w14:textId="77777777" w:rsidTr="00D96749">
        <w:tc>
          <w:tcPr>
            <w:tcW w:w="1206" w:type="dxa"/>
            <w:vMerge w:val="restart"/>
            <w:vAlign w:val="center"/>
          </w:tcPr>
          <w:p w14:paraId="02394582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6A2C4698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96749" w:rsidRPr="00C70C51" w14:paraId="52ACA115" w14:textId="77777777" w:rsidTr="00D96749">
        <w:tc>
          <w:tcPr>
            <w:tcW w:w="1206" w:type="dxa"/>
            <w:vMerge/>
            <w:vAlign w:val="center"/>
          </w:tcPr>
          <w:p w14:paraId="0A349A2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1F0A6512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6CD41F08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20B7584A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34C2D56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3181343F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44BE235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4D5E7AE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3C9DAF88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0863D66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79256A7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2B72156C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96749" w:rsidRPr="00C70C51" w14:paraId="3B929959" w14:textId="77777777" w:rsidTr="00D96749">
        <w:tc>
          <w:tcPr>
            <w:tcW w:w="1206" w:type="dxa"/>
            <w:vAlign w:val="center"/>
          </w:tcPr>
          <w:p w14:paraId="43AC7C18" w14:textId="77777777" w:rsidR="00D96749" w:rsidRPr="00C70C51" w:rsidRDefault="00D96749" w:rsidP="00D96749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4B2179E9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  <w:tc>
          <w:tcPr>
            <w:tcW w:w="760" w:type="dxa"/>
            <w:vAlign w:val="center"/>
          </w:tcPr>
          <w:p w14:paraId="5E4ECDA3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12</w:t>
            </w:r>
          </w:p>
        </w:tc>
        <w:tc>
          <w:tcPr>
            <w:tcW w:w="761" w:type="dxa"/>
            <w:vAlign w:val="center"/>
          </w:tcPr>
          <w:p w14:paraId="1033D8EF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13</w:t>
            </w:r>
          </w:p>
        </w:tc>
        <w:tc>
          <w:tcPr>
            <w:tcW w:w="760" w:type="dxa"/>
            <w:vAlign w:val="center"/>
          </w:tcPr>
          <w:p w14:paraId="3015FFD3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14</w:t>
            </w:r>
          </w:p>
        </w:tc>
        <w:tc>
          <w:tcPr>
            <w:tcW w:w="761" w:type="dxa"/>
            <w:vAlign w:val="center"/>
          </w:tcPr>
          <w:p w14:paraId="5704019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14,2</w:t>
            </w:r>
          </w:p>
        </w:tc>
        <w:tc>
          <w:tcPr>
            <w:tcW w:w="760" w:type="dxa"/>
            <w:vAlign w:val="center"/>
          </w:tcPr>
          <w:p w14:paraId="4FBCEF3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15</w:t>
            </w:r>
          </w:p>
        </w:tc>
        <w:tc>
          <w:tcPr>
            <w:tcW w:w="761" w:type="dxa"/>
            <w:vAlign w:val="center"/>
          </w:tcPr>
          <w:p w14:paraId="1E310AA3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16,2</w:t>
            </w:r>
          </w:p>
        </w:tc>
        <w:tc>
          <w:tcPr>
            <w:tcW w:w="760" w:type="dxa"/>
            <w:vAlign w:val="center"/>
          </w:tcPr>
          <w:p w14:paraId="5A71CEE7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17</w:t>
            </w:r>
          </w:p>
        </w:tc>
        <w:tc>
          <w:tcPr>
            <w:tcW w:w="761" w:type="dxa"/>
            <w:vAlign w:val="center"/>
          </w:tcPr>
          <w:p w14:paraId="5B1B5CE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17,5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43C7830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17,8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57FA621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17,9</w:t>
            </w:r>
          </w:p>
        </w:tc>
      </w:tr>
    </w:tbl>
    <w:p w14:paraId="0211C89F" w14:textId="77777777" w:rsidR="00D96749" w:rsidRDefault="00D96749" w:rsidP="00D96749"/>
    <w:p w14:paraId="7F4A34B4" w14:textId="77777777" w:rsidR="00D96749" w:rsidRPr="00D96749" w:rsidRDefault="00D96749" w:rsidP="00D96749">
      <w:pPr>
        <w:pStyle w:val="1-15-"/>
      </w:pPr>
      <w:r w:rsidRPr="00C70C51">
        <w:lastRenderedPageBreak/>
        <w:t>Вариант 5</w:t>
      </w:r>
    </w:p>
    <w:p w14:paraId="5CD4DF64" w14:textId="77777777" w:rsidR="00D96749" w:rsidRPr="00C70C51" w:rsidRDefault="00D96749" w:rsidP="00D96749">
      <w:pPr>
        <w:pStyle w:val="1-15"/>
        <w:ind w:firstLine="709"/>
      </w:pPr>
      <w:r w:rsidRPr="00C70C51">
        <w:t>Сгладить данную экспериментальную кривую</w:t>
      </w:r>
      <w:r w:rsidR="007C0364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7"/>
        <w:gridCol w:w="742"/>
        <w:gridCol w:w="742"/>
        <w:gridCol w:w="743"/>
        <w:gridCol w:w="742"/>
        <w:gridCol w:w="743"/>
        <w:gridCol w:w="742"/>
        <w:gridCol w:w="743"/>
        <w:gridCol w:w="742"/>
        <w:gridCol w:w="743"/>
        <w:gridCol w:w="742"/>
        <w:gridCol w:w="743"/>
      </w:tblGrid>
      <w:tr w:rsidR="00D96749" w:rsidRPr="00C70C51" w14:paraId="4554D0DE" w14:textId="77777777" w:rsidTr="00D96749">
        <w:tc>
          <w:tcPr>
            <w:tcW w:w="1206" w:type="dxa"/>
            <w:vMerge w:val="restart"/>
            <w:vAlign w:val="center"/>
          </w:tcPr>
          <w:p w14:paraId="6D8AF5CA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070426E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96749" w:rsidRPr="00C70C51" w14:paraId="2097F970" w14:textId="77777777" w:rsidTr="00D96749">
        <w:tc>
          <w:tcPr>
            <w:tcW w:w="1206" w:type="dxa"/>
            <w:vMerge/>
            <w:vAlign w:val="center"/>
          </w:tcPr>
          <w:p w14:paraId="61DDBEE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12F146C3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4D346C13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6F22E872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293C4B8F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092B876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65F5C40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206DD29A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30352F2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035F5A9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7C222D43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462F533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96749" w:rsidRPr="00C70C51" w14:paraId="7115D124" w14:textId="77777777" w:rsidTr="00D96749">
        <w:tc>
          <w:tcPr>
            <w:tcW w:w="1206" w:type="dxa"/>
            <w:vAlign w:val="center"/>
          </w:tcPr>
          <w:p w14:paraId="014907B9" w14:textId="77777777" w:rsidR="00D96749" w:rsidRPr="00C70C51" w:rsidRDefault="00D96749" w:rsidP="00D96749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69B9E300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35</w:t>
            </w:r>
          </w:p>
        </w:tc>
        <w:tc>
          <w:tcPr>
            <w:tcW w:w="760" w:type="dxa"/>
            <w:vAlign w:val="center"/>
          </w:tcPr>
          <w:p w14:paraId="1B4669F2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44</w:t>
            </w:r>
          </w:p>
        </w:tc>
        <w:tc>
          <w:tcPr>
            <w:tcW w:w="761" w:type="dxa"/>
            <w:vAlign w:val="center"/>
          </w:tcPr>
          <w:p w14:paraId="775B19EA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53</w:t>
            </w:r>
          </w:p>
        </w:tc>
        <w:tc>
          <w:tcPr>
            <w:tcW w:w="760" w:type="dxa"/>
            <w:vAlign w:val="center"/>
          </w:tcPr>
          <w:p w14:paraId="7CFE1E4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60</w:t>
            </w:r>
          </w:p>
        </w:tc>
        <w:tc>
          <w:tcPr>
            <w:tcW w:w="761" w:type="dxa"/>
            <w:vAlign w:val="center"/>
          </w:tcPr>
          <w:p w14:paraId="3BDC0513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64</w:t>
            </w:r>
          </w:p>
        </w:tc>
        <w:tc>
          <w:tcPr>
            <w:tcW w:w="760" w:type="dxa"/>
            <w:vAlign w:val="center"/>
          </w:tcPr>
          <w:p w14:paraId="02BB72D0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69</w:t>
            </w:r>
          </w:p>
        </w:tc>
        <w:tc>
          <w:tcPr>
            <w:tcW w:w="761" w:type="dxa"/>
            <w:vAlign w:val="center"/>
          </w:tcPr>
          <w:p w14:paraId="6C303EEC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68</w:t>
            </w:r>
          </w:p>
        </w:tc>
        <w:tc>
          <w:tcPr>
            <w:tcW w:w="760" w:type="dxa"/>
            <w:vAlign w:val="center"/>
          </w:tcPr>
          <w:p w14:paraId="11EAC7C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64</w:t>
            </w:r>
          </w:p>
        </w:tc>
        <w:tc>
          <w:tcPr>
            <w:tcW w:w="761" w:type="dxa"/>
            <w:vAlign w:val="center"/>
          </w:tcPr>
          <w:p w14:paraId="76FE877C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1DA0A5B9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51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37025F7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39</w:t>
            </w:r>
          </w:p>
        </w:tc>
      </w:tr>
    </w:tbl>
    <w:p w14:paraId="6D053BA6" w14:textId="77777777" w:rsidR="00D96749" w:rsidRDefault="00D96749" w:rsidP="00D96749"/>
    <w:p w14:paraId="7CCE4CF5" w14:textId="77777777" w:rsidR="00D96749" w:rsidRPr="00D96749" w:rsidRDefault="00D96749" w:rsidP="00D96749">
      <w:pPr>
        <w:pStyle w:val="1-15-"/>
      </w:pPr>
      <w:r w:rsidRPr="00C70C51">
        <w:t>Вариант 6</w:t>
      </w:r>
    </w:p>
    <w:p w14:paraId="116B4460" w14:textId="77777777" w:rsidR="00D96749" w:rsidRPr="00C70C51" w:rsidRDefault="00D96749" w:rsidP="00D96749">
      <w:pPr>
        <w:pStyle w:val="1-15"/>
        <w:ind w:firstLine="709"/>
      </w:pPr>
      <w:r w:rsidRPr="00C70C51">
        <w:t>Сгладить данную экспериментальную кривую</w:t>
      </w:r>
      <w:r w:rsidR="007C0364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7"/>
        <w:gridCol w:w="742"/>
        <w:gridCol w:w="742"/>
        <w:gridCol w:w="743"/>
        <w:gridCol w:w="742"/>
        <w:gridCol w:w="743"/>
        <w:gridCol w:w="742"/>
        <w:gridCol w:w="743"/>
        <w:gridCol w:w="742"/>
        <w:gridCol w:w="743"/>
        <w:gridCol w:w="742"/>
        <w:gridCol w:w="743"/>
      </w:tblGrid>
      <w:tr w:rsidR="00D96749" w:rsidRPr="00C70C51" w14:paraId="7836A560" w14:textId="77777777" w:rsidTr="00D96749">
        <w:tc>
          <w:tcPr>
            <w:tcW w:w="1206" w:type="dxa"/>
            <w:vMerge w:val="restart"/>
            <w:vAlign w:val="center"/>
          </w:tcPr>
          <w:p w14:paraId="5B2AC39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129EFC02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96749" w:rsidRPr="00C70C51" w14:paraId="61C91CC0" w14:textId="77777777" w:rsidTr="00D96749">
        <w:tc>
          <w:tcPr>
            <w:tcW w:w="1206" w:type="dxa"/>
            <w:vMerge/>
            <w:vAlign w:val="center"/>
          </w:tcPr>
          <w:p w14:paraId="63734D1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5962011D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1FD19C7D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476D30EA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42FA621D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1A92DBF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0F0D35A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08CFED83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2BD763A7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0116C5D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61B0066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38F31DC0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96749" w:rsidRPr="00C70C51" w14:paraId="7DA4D9AB" w14:textId="77777777" w:rsidTr="00D96749">
        <w:tc>
          <w:tcPr>
            <w:tcW w:w="1206" w:type="dxa"/>
            <w:vAlign w:val="center"/>
          </w:tcPr>
          <w:p w14:paraId="7B60CEF5" w14:textId="77777777" w:rsidR="00D96749" w:rsidRPr="00C70C51" w:rsidRDefault="00D96749" w:rsidP="00D96749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4BF08BB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30</w:t>
            </w:r>
          </w:p>
        </w:tc>
        <w:tc>
          <w:tcPr>
            <w:tcW w:w="760" w:type="dxa"/>
            <w:vAlign w:val="center"/>
          </w:tcPr>
          <w:p w14:paraId="662C7E9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28</w:t>
            </w:r>
          </w:p>
        </w:tc>
        <w:tc>
          <w:tcPr>
            <w:tcW w:w="761" w:type="dxa"/>
            <w:vAlign w:val="center"/>
          </w:tcPr>
          <w:p w14:paraId="5401268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26</w:t>
            </w:r>
          </w:p>
        </w:tc>
        <w:tc>
          <w:tcPr>
            <w:tcW w:w="760" w:type="dxa"/>
            <w:vAlign w:val="center"/>
          </w:tcPr>
          <w:p w14:paraId="4B308B78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25</w:t>
            </w:r>
          </w:p>
        </w:tc>
        <w:tc>
          <w:tcPr>
            <w:tcW w:w="761" w:type="dxa"/>
            <w:vAlign w:val="center"/>
          </w:tcPr>
          <w:p w14:paraId="206366C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24</w:t>
            </w:r>
          </w:p>
        </w:tc>
        <w:tc>
          <w:tcPr>
            <w:tcW w:w="760" w:type="dxa"/>
            <w:vAlign w:val="center"/>
          </w:tcPr>
          <w:p w14:paraId="206B3850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25</w:t>
            </w:r>
          </w:p>
        </w:tc>
        <w:tc>
          <w:tcPr>
            <w:tcW w:w="761" w:type="dxa"/>
            <w:vAlign w:val="center"/>
          </w:tcPr>
          <w:p w14:paraId="4C5C223D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26</w:t>
            </w:r>
          </w:p>
        </w:tc>
        <w:tc>
          <w:tcPr>
            <w:tcW w:w="760" w:type="dxa"/>
            <w:vAlign w:val="center"/>
          </w:tcPr>
          <w:p w14:paraId="059A5B73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27</w:t>
            </w:r>
          </w:p>
        </w:tc>
        <w:tc>
          <w:tcPr>
            <w:tcW w:w="761" w:type="dxa"/>
            <w:vAlign w:val="center"/>
          </w:tcPr>
          <w:p w14:paraId="0DB303BA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30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27A2ABD9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32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26A75CEE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34</w:t>
            </w:r>
          </w:p>
        </w:tc>
      </w:tr>
    </w:tbl>
    <w:p w14:paraId="383F72B4" w14:textId="77777777" w:rsidR="00D96749" w:rsidRDefault="00D96749" w:rsidP="00D96749"/>
    <w:p w14:paraId="75202759" w14:textId="77777777" w:rsidR="00D96749" w:rsidRPr="00D96749" w:rsidRDefault="00D96749" w:rsidP="00D96749">
      <w:pPr>
        <w:pStyle w:val="1-15-"/>
      </w:pPr>
      <w:r w:rsidRPr="00C70C51">
        <w:t>Вариант 7</w:t>
      </w:r>
    </w:p>
    <w:p w14:paraId="6D9277DE" w14:textId="77777777" w:rsidR="00D96749" w:rsidRPr="00C70C51" w:rsidRDefault="00D96749" w:rsidP="00D96749">
      <w:pPr>
        <w:pStyle w:val="1-15"/>
        <w:ind w:firstLine="709"/>
      </w:pPr>
      <w:r w:rsidRPr="00C70C51">
        <w:t>Сгладить данную экспериментальную кривую</w:t>
      </w:r>
      <w:r w:rsidR="007C0364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7"/>
        <w:gridCol w:w="742"/>
        <w:gridCol w:w="742"/>
        <w:gridCol w:w="743"/>
        <w:gridCol w:w="742"/>
        <w:gridCol w:w="743"/>
        <w:gridCol w:w="742"/>
        <w:gridCol w:w="743"/>
        <w:gridCol w:w="742"/>
        <w:gridCol w:w="743"/>
        <w:gridCol w:w="742"/>
        <w:gridCol w:w="743"/>
      </w:tblGrid>
      <w:tr w:rsidR="00D96749" w:rsidRPr="00C70C51" w14:paraId="524314C5" w14:textId="77777777" w:rsidTr="00D96749">
        <w:tc>
          <w:tcPr>
            <w:tcW w:w="1206" w:type="dxa"/>
            <w:vMerge w:val="restart"/>
            <w:vAlign w:val="center"/>
          </w:tcPr>
          <w:p w14:paraId="270D6747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483FCA5C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96749" w:rsidRPr="00C70C51" w14:paraId="41068076" w14:textId="77777777" w:rsidTr="00D96749">
        <w:tc>
          <w:tcPr>
            <w:tcW w:w="1206" w:type="dxa"/>
            <w:vMerge/>
            <w:vAlign w:val="center"/>
          </w:tcPr>
          <w:p w14:paraId="7280B23D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4E42C4D9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728687E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2E17B4C8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5E7F21D0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4E411B80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32C8EFC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61A30C1E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4714B38A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00388A68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1422600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05CA680D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96749" w:rsidRPr="00C70C51" w14:paraId="2C1613D4" w14:textId="77777777" w:rsidTr="00D96749">
        <w:tc>
          <w:tcPr>
            <w:tcW w:w="1206" w:type="dxa"/>
            <w:vAlign w:val="center"/>
          </w:tcPr>
          <w:p w14:paraId="317B14AD" w14:textId="77777777" w:rsidR="00D96749" w:rsidRPr="00C70C51" w:rsidRDefault="00D96749" w:rsidP="00D96749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59D50CC9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  <w:tc>
          <w:tcPr>
            <w:tcW w:w="760" w:type="dxa"/>
            <w:vAlign w:val="center"/>
          </w:tcPr>
          <w:p w14:paraId="5D584FFD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18</w:t>
            </w:r>
          </w:p>
        </w:tc>
        <w:tc>
          <w:tcPr>
            <w:tcW w:w="761" w:type="dxa"/>
            <w:vAlign w:val="center"/>
          </w:tcPr>
          <w:p w14:paraId="2001760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16</w:t>
            </w:r>
          </w:p>
        </w:tc>
        <w:tc>
          <w:tcPr>
            <w:tcW w:w="760" w:type="dxa"/>
            <w:vAlign w:val="center"/>
          </w:tcPr>
          <w:p w14:paraId="7318B6B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15</w:t>
            </w:r>
          </w:p>
        </w:tc>
        <w:tc>
          <w:tcPr>
            <w:tcW w:w="761" w:type="dxa"/>
            <w:vAlign w:val="center"/>
          </w:tcPr>
          <w:p w14:paraId="162666B8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14</w:t>
            </w:r>
          </w:p>
        </w:tc>
        <w:tc>
          <w:tcPr>
            <w:tcW w:w="760" w:type="dxa"/>
            <w:vAlign w:val="center"/>
          </w:tcPr>
          <w:p w14:paraId="5A3F6B6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15</w:t>
            </w:r>
          </w:p>
        </w:tc>
        <w:tc>
          <w:tcPr>
            <w:tcW w:w="761" w:type="dxa"/>
            <w:vAlign w:val="center"/>
          </w:tcPr>
          <w:p w14:paraId="4E07F7A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16</w:t>
            </w:r>
          </w:p>
        </w:tc>
        <w:tc>
          <w:tcPr>
            <w:tcW w:w="760" w:type="dxa"/>
            <w:vAlign w:val="center"/>
          </w:tcPr>
          <w:p w14:paraId="22B3B19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17</w:t>
            </w:r>
          </w:p>
        </w:tc>
        <w:tc>
          <w:tcPr>
            <w:tcW w:w="761" w:type="dxa"/>
            <w:vAlign w:val="center"/>
          </w:tcPr>
          <w:p w14:paraId="62B06FA7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20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25B8414C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22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28ADBC1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24</w:t>
            </w:r>
          </w:p>
        </w:tc>
      </w:tr>
    </w:tbl>
    <w:p w14:paraId="66037272" w14:textId="77777777" w:rsidR="00D96749" w:rsidRDefault="00D96749" w:rsidP="00D96749"/>
    <w:p w14:paraId="2D4A75BA" w14:textId="77777777" w:rsidR="00D96749" w:rsidRPr="00D96749" w:rsidRDefault="00D96749" w:rsidP="00D96749">
      <w:pPr>
        <w:pStyle w:val="1-15-"/>
      </w:pPr>
      <w:r w:rsidRPr="00C70C51">
        <w:t xml:space="preserve">Вариант 8 </w:t>
      </w:r>
    </w:p>
    <w:p w14:paraId="1C933325" w14:textId="77777777" w:rsidR="00D96749" w:rsidRPr="00C70C51" w:rsidRDefault="00D96749" w:rsidP="00D96749">
      <w:pPr>
        <w:pStyle w:val="1-15"/>
        <w:ind w:firstLine="709"/>
      </w:pPr>
      <w:r w:rsidRPr="00C70C51">
        <w:t>Сгладить данную экспериментальную кривую</w:t>
      </w:r>
      <w:r w:rsidR="007C0364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4"/>
        <w:gridCol w:w="740"/>
        <w:gridCol w:w="741"/>
        <w:gridCol w:w="742"/>
        <w:gridCol w:w="741"/>
        <w:gridCol w:w="757"/>
        <w:gridCol w:w="741"/>
        <w:gridCol w:w="742"/>
        <w:gridCol w:w="741"/>
        <w:gridCol w:w="742"/>
        <w:gridCol w:w="741"/>
        <w:gridCol w:w="742"/>
      </w:tblGrid>
      <w:tr w:rsidR="00D96749" w:rsidRPr="00C70C51" w14:paraId="3B5003FC" w14:textId="77777777" w:rsidTr="00D96749">
        <w:tc>
          <w:tcPr>
            <w:tcW w:w="1206" w:type="dxa"/>
            <w:vMerge w:val="restart"/>
            <w:vAlign w:val="center"/>
          </w:tcPr>
          <w:p w14:paraId="561DCC5C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5035CEEC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96749" w:rsidRPr="00C70C51" w14:paraId="393D6325" w14:textId="77777777" w:rsidTr="00D96749">
        <w:tc>
          <w:tcPr>
            <w:tcW w:w="1206" w:type="dxa"/>
            <w:vMerge/>
            <w:vAlign w:val="center"/>
          </w:tcPr>
          <w:p w14:paraId="07B5A2A2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5E2CCA49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77593D8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3599D97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6A39062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28AD97B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26A19B33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20CBBFF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438FD7F8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005D274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10B79A2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6EA1336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96749" w:rsidRPr="00C70C51" w14:paraId="4825BCC4" w14:textId="77777777" w:rsidTr="00D96749">
        <w:tc>
          <w:tcPr>
            <w:tcW w:w="1206" w:type="dxa"/>
            <w:vAlign w:val="center"/>
          </w:tcPr>
          <w:p w14:paraId="03114A01" w14:textId="77777777" w:rsidR="00D96749" w:rsidRPr="00C70C51" w:rsidRDefault="00D96749" w:rsidP="00D96749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4950A762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13</w:t>
            </w:r>
          </w:p>
        </w:tc>
        <w:tc>
          <w:tcPr>
            <w:tcW w:w="760" w:type="dxa"/>
            <w:vAlign w:val="center"/>
          </w:tcPr>
          <w:p w14:paraId="36323C1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15</w:t>
            </w:r>
          </w:p>
        </w:tc>
        <w:tc>
          <w:tcPr>
            <w:tcW w:w="761" w:type="dxa"/>
            <w:vAlign w:val="center"/>
          </w:tcPr>
          <w:p w14:paraId="4037EE89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16</w:t>
            </w:r>
          </w:p>
        </w:tc>
        <w:tc>
          <w:tcPr>
            <w:tcW w:w="760" w:type="dxa"/>
            <w:vAlign w:val="center"/>
          </w:tcPr>
          <w:p w14:paraId="3CC6CFBE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17</w:t>
            </w:r>
          </w:p>
        </w:tc>
        <w:tc>
          <w:tcPr>
            <w:tcW w:w="761" w:type="dxa"/>
            <w:vAlign w:val="center"/>
          </w:tcPr>
          <w:p w14:paraId="321C7AED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17,5</w:t>
            </w:r>
          </w:p>
        </w:tc>
        <w:tc>
          <w:tcPr>
            <w:tcW w:w="760" w:type="dxa"/>
            <w:vAlign w:val="center"/>
          </w:tcPr>
          <w:p w14:paraId="09A493D8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18</w:t>
            </w:r>
          </w:p>
        </w:tc>
        <w:tc>
          <w:tcPr>
            <w:tcW w:w="761" w:type="dxa"/>
            <w:vAlign w:val="center"/>
          </w:tcPr>
          <w:p w14:paraId="09C86C5C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19</w:t>
            </w:r>
          </w:p>
        </w:tc>
        <w:tc>
          <w:tcPr>
            <w:tcW w:w="760" w:type="dxa"/>
            <w:vAlign w:val="center"/>
          </w:tcPr>
          <w:p w14:paraId="68F1C34F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20</w:t>
            </w:r>
          </w:p>
        </w:tc>
        <w:tc>
          <w:tcPr>
            <w:tcW w:w="761" w:type="dxa"/>
            <w:vAlign w:val="center"/>
          </w:tcPr>
          <w:p w14:paraId="1DDEAF4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21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02F6064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22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335B1447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23</w:t>
            </w:r>
          </w:p>
        </w:tc>
      </w:tr>
    </w:tbl>
    <w:p w14:paraId="6AC774EE" w14:textId="77777777" w:rsidR="00D96749" w:rsidRDefault="00D96749" w:rsidP="00D96749"/>
    <w:p w14:paraId="00DDC47A" w14:textId="77777777" w:rsidR="00D96749" w:rsidRPr="00D96749" w:rsidRDefault="00D96749" w:rsidP="00D96749">
      <w:pPr>
        <w:pStyle w:val="1-15-"/>
      </w:pPr>
      <w:r w:rsidRPr="00C70C51">
        <w:t>Вариант 9</w:t>
      </w:r>
    </w:p>
    <w:p w14:paraId="56C73318" w14:textId="77777777" w:rsidR="00D96749" w:rsidRPr="00C70C51" w:rsidRDefault="00D96749" w:rsidP="00D96749">
      <w:pPr>
        <w:pStyle w:val="1-15"/>
        <w:ind w:firstLine="709"/>
      </w:pPr>
      <w:r w:rsidRPr="00C70C51">
        <w:t>Сгладить данную экспериментальную кривую</w:t>
      </w:r>
      <w:r w:rsidR="007C0364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0"/>
        <w:gridCol w:w="738"/>
        <w:gridCol w:w="738"/>
        <w:gridCol w:w="756"/>
        <w:gridCol w:w="755"/>
        <w:gridCol w:w="739"/>
        <w:gridCol w:w="755"/>
        <w:gridCol w:w="739"/>
        <w:gridCol w:w="738"/>
        <w:gridCol w:w="739"/>
        <w:gridCol w:w="738"/>
        <w:gridCol w:w="739"/>
      </w:tblGrid>
      <w:tr w:rsidR="00D96749" w:rsidRPr="00C70C51" w14:paraId="2D621FB9" w14:textId="77777777" w:rsidTr="00D96749">
        <w:tc>
          <w:tcPr>
            <w:tcW w:w="1206" w:type="dxa"/>
            <w:vMerge w:val="restart"/>
            <w:vAlign w:val="center"/>
          </w:tcPr>
          <w:p w14:paraId="32FFF118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1FD0EEB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96749" w:rsidRPr="00C70C51" w14:paraId="0DDC73F0" w14:textId="77777777" w:rsidTr="00D96749">
        <w:tc>
          <w:tcPr>
            <w:tcW w:w="1206" w:type="dxa"/>
            <w:vMerge/>
            <w:vAlign w:val="center"/>
          </w:tcPr>
          <w:p w14:paraId="2867B5C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2DB473C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7ECA316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2DD6C272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22EE4A89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2AAE294F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767396BC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4B6A9EBC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545876A0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60CBBA48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02B6340D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22F78CAC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96749" w:rsidRPr="00C70C51" w14:paraId="59F358AB" w14:textId="77777777" w:rsidTr="00D96749">
        <w:tc>
          <w:tcPr>
            <w:tcW w:w="1206" w:type="dxa"/>
            <w:vAlign w:val="center"/>
          </w:tcPr>
          <w:p w14:paraId="5D58734F" w14:textId="77777777" w:rsidR="00D96749" w:rsidRPr="00C70C51" w:rsidRDefault="00D96749" w:rsidP="00D96749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254C959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22</w:t>
            </w:r>
          </w:p>
        </w:tc>
        <w:tc>
          <w:tcPr>
            <w:tcW w:w="760" w:type="dxa"/>
            <w:vAlign w:val="center"/>
          </w:tcPr>
          <w:p w14:paraId="061366F3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23</w:t>
            </w:r>
          </w:p>
        </w:tc>
        <w:tc>
          <w:tcPr>
            <w:tcW w:w="761" w:type="dxa"/>
            <w:vAlign w:val="center"/>
          </w:tcPr>
          <w:p w14:paraId="31612862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23,5</w:t>
            </w:r>
          </w:p>
        </w:tc>
        <w:tc>
          <w:tcPr>
            <w:tcW w:w="760" w:type="dxa"/>
            <w:vAlign w:val="center"/>
          </w:tcPr>
          <w:p w14:paraId="7757029A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23,6</w:t>
            </w:r>
          </w:p>
        </w:tc>
        <w:tc>
          <w:tcPr>
            <w:tcW w:w="761" w:type="dxa"/>
            <w:vAlign w:val="center"/>
          </w:tcPr>
          <w:p w14:paraId="600BC75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24</w:t>
            </w:r>
          </w:p>
        </w:tc>
        <w:tc>
          <w:tcPr>
            <w:tcW w:w="760" w:type="dxa"/>
            <w:vAlign w:val="center"/>
          </w:tcPr>
          <w:p w14:paraId="3EEAC53F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24,5</w:t>
            </w:r>
          </w:p>
        </w:tc>
        <w:tc>
          <w:tcPr>
            <w:tcW w:w="761" w:type="dxa"/>
            <w:vAlign w:val="center"/>
          </w:tcPr>
          <w:p w14:paraId="4F9DD2A9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25</w:t>
            </w:r>
          </w:p>
        </w:tc>
        <w:tc>
          <w:tcPr>
            <w:tcW w:w="760" w:type="dxa"/>
            <w:vAlign w:val="center"/>
          </w:tcPr>
          <w:p w14:paraId="74A76FE3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27</w:t>
            </w:r>
          </w:p>
        </w:tc>
        <w:tc>
          <w:tcPr>
            <w:tcW w:w="761" w:type="dxa"/>
            <w:vAlign w:val="center"/>
          </w:tcPr>
          <w:p w14:paraId="567C572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7B27EDB2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30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45D6BBE7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32</w:t>
            </w:r>
          </w:p>
        </w:tc>
      </w:tr>
    </w:tbl>
    <w:p w14:paraId="679D8A76" w14:textId="77777777" w:rsidR="00D96749" w:rsidRDefault="00D96749" w:rsidP="00D96749"/>
    <w:p w14:paraId="1C2882A0" w14:textId="77777777" w:rsidR="00444E4A" w:rsidRDefault="00444E4A" w:rsidP="00D96749">
      <w:pPr>
        <w:pStyle w:val="1-15-"/>
      </w:pPr>
    </w:p>
    <w:p w14:paraId="21D5B1C0" w14:textId="5EF5F0EC" w:rsidR="00D96749" w:rsidRPr="00D96749" w:rsidRDefault="00D96749" w:rsidP="00D96749">
      <w:pPr>
        <w:pStyle w:val="1-15-"/>
      </w:pPr>
      <w:r w:rsidRPr="00C70C51">
        <w:lastRenderedPageBreak/>
        <w:t>Вариант 10</w:t>
      </w:r>
    </w:p>
    <w:p w14:paraId="1E10E746" w14:textId="77777777" w:rsidR="00D96749" w:rsidRPr="00C70C51" w:rsidRDefault="00D96749" w:rsidP="00D96749">
      <w:pPr>
        <w:pStyle w:val="1-15"/>
        <w:ind w:firstLine="709"/>
      </w:pPr>
      <w:r w:rsidRPr="00C70C51">
        <w:t>Сгладить данную экспериментальную кривую</w:t>
      </w:r>
      <w:r w:rsidR="007C0364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4"/>
        <w:gridCol w:w="740"/>
        <w:gridCol w:w="740"/>
        <w:gridCol w:w="740"/>
        <w:gridCol w:w="756"/>
        <w:gridCol w:w="740"/>
        <w:gridCol w:w="756"/>
        <w:gridCol w:w="740"/>
        <w:gridCol w:w="739"/>
        <w:gridCol w:w="740"/>
        <w:gridCol w:w="739"/>
        <w:gridCol w:w="740"/>
      </w:tblGrid>
      <w:tr w:rsidR="00D96749" w:rsidRPr="00C70C51" w14:paraId="4FA29427" w14:textId="77777777" w:rsidTr="00D96749">
        <w:tc>
          <w:tcPr>
            <w:tcW w:w="1206" w:type="dxa"/>
            <w:vMerge w:val="restart"/>
            <w:vAlign w:val="center"/>
          </w:tcPr>
          <w:p w14:paraId="098517B7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Параметр</w:t>
            </w:r>
          </w:p>
        </w:tc>
        <w:tc>
          <w:tcPr>
            <w:tcW w:w="8365" w:type="dxa"/>
            <w:gridSpan w:val="11"/>
            <w:vAlign w:val="center"/>
          </w:tcPr>
          <w:p w14:paraId="51EB6C32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 xml:space="preserve">Значения </w:t>
            </w:r>
            <w:r w:rsidRPr="00C70C51">
              <w:rPr>
                <w:i/>
                <w:iCs/>
                <w:szCs w:val="28"/>
              </w:rPr>
              <w:t>х</w:t>
            </w:r>
          </w:p>
        </w:tc>
      </w:tr>
      <w:tr w:rsidR="00D96749" w:rsidRPr="00C70C51" w14:paraId="3C5E2C5A" w14:textId="77777777" w:rsidTr="00D96749">
        <w:tc>
          <w:tcPr>
            <w:tcW w:w="1206" w:type="dxa"/>
            <w:vMerge/>
            <w:vAlign w:val="center"/>
          </w:tcPr>
          <w:p w14:paraId="2B1A7BC7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760" w:type="dxa"/>
            <w:vAlign w:val="center"/>
          </w:tcPr>
          <w:p w14:paraId="320B527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0</w:t>
            </w:r>
          </w:p>
        </w:tc>
        <w:tc>
          <w:tcPr>
            <w:tcW w:w="760" w:type="dxa"/>
            <w:vAlign w:val="center"/>
          </w:tcPr>
          <w:p w14:paraId="7766880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</w:t>
            </w:r>
          </w:p>
        </w:tc>
        <w:tc>
          <w:tcPr>
            <w:tcW w:w="761" w:type="dxa"/>
            <w:vAlign w:val="center"/>
          </w:tcPr>
          <w:p w14:paraId="337D394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2</w:t>
            </w:r>
          </w:p>
        </w:tc>
        <w:tc>
          <w:tcPr>
            <w:tcW w:w="760" w:type="dxa"/>
            <w:vAlign w:val="center"/>
          </w:tcPr>
          <w:p w14:paraId="660A3BD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</w:t>
            </w:r>
          </w:p>
        </w:tc>
        <w:tc>
          <w:tcPr>
            <w:tcW w:w="761" w:type="dxa"/>
            <w:vAlign w:val="center"/>
          </w:tcPr>
          <w:p w14:paraId="31A5AC8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</w:t>
            </w:r>
          </w:p>
        </w:tc>
        <w:tc>
          <w:tcPr>
            <w:tcW w:w="760" w:type="dxa"/>
            <w:vAlign w:val="center"/>
          </w:tcPr>
          <w:p w14:paraId="3BD8643A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761" w:type="dxa"/>
            <w:vAlign w:val="center"/>
          </w:tcPr>
          <w:p w14:paraId="7789CCD9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760" w:type="dxa"/>
            <w:vAlign w:val="center"/>
          </w:tcPr>
          <w:p w14:paraId="7C84A17B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761" w:type="dxa"/>
            <w:vAlign w:val="center"/>
          </w:tcPr>
          <w:p w14:paraId="0733E73F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6D3AFD3A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9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0B1193C2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10</w:t>
            </w:r>
          </w:p>
        </w:tc>
      </w:tr>
      <w:tr w:rsidR="00D96749" w:rsidRPr="00C70C51" w14:paraId="2FC934AD" w14:textId="77777777" w:rsidTr="00D96749">
        <w:tc>
          <w:tcPr>
            <w:tcW w:w="1206" w:type="dxa"/>
            <w:vAlign w:val="center"/>
          </w:tcPr>
          <w:p w14:paraId="03D85F5A" w14:textId="77777777" w:rsidR="00D96749" w:rsidRPr="00C70C51" w:rsidRDefault="00D96749" w:rsidP="00D96749">
            <w:pPr>
              <w:spacing w:line="360" w:lineRule="auto"/>
              <w:jc w:val="center"/>
              <w:rPr>
                <w:i/>
                <w:iCs/>
                <w:szCs w:val="28"/>
              </w:rPr>
            </w:pPr>
            <w:r w:rsidRPr="00C70C51">
              <w:rPr>
                <w:i/>
                <w:iCs/>
                <w:szCs w:val="28"/>
              </w:rPr>
              <w:t>у</w:t>
            </w:r>
          </w:p>
        </w:tc>
        <w:tc>
          <w:tcPr>
            <w:tcW w:w="760" w:type="dxa"/>
            <w:vAlign w:val="center"/>
          </w:tcPr>
          <w:p w14:paraId="1ECEAD5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30</w:t>
            </w:r>
          </w:p>
        </w:tc>
        <w:tc>
          <w:tcPr>
            <w:tcW w:w="760" w:type="dxa"/>
            <w:vAlign w:val="center"/>
          </w:tcPr>
          <w:p w14:paraId="79DC3ABE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31</w:t>
            </w:r>
          </w:p>
        </w:tc>
        <w:tc>
          <w:tcPr>
            <w:tcW w:w="761" w:type="dxa"/>
            <w:vAlign w:val="center"/>
          </w:tcPr>
          <w:p w14:paraId="10C672F4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32</w:t>
            </w:r>
          </w:p>
        </w:tc>
        <w:tc>
          <w:tcPr>
            <w:tcW w:w="760" w:type="dxa"/>
            <w:vAlign w:val="center"/>
          </w:tcPr>
          <w:p w14:paraId="2834ABB8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33,5</w:t>
            </w:r>
          </w:p>
        </w:tc>
        <w:tc>
          <w:tcPr>
            <w:tcW w:w="761" w:type="dxa"/>
            <w:vAlign w:val="center"/>
          </w:tcPr>
          <w:p w14:paraId="07AC8AB6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34</w:t>
            </w:r>
          </w:p>
        </w:tc>
        <w:tc>
          <w:tcPr>
            <w:tcW w:w="760" w:type="dxa"/>
            <w:vAlign w:val="center"/>
          </w:tcPr>
          <w:p w14:paraId="01522BEE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36,3</w:t>
            </w:r>
          </w:p>
        </w:tc>
        <w:tc>
          <w:tcPr>
            <w:tcW w:w="761" w:type="dxa"/>
            <w:vAlign w:val="center"/>
          </w:tcPr>
          <w:p w14:paraId="486C0BB3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38</w:t>
            </w:r>
          </w:p>
        </w:tc>
        <w:tc>
          <w:tcPr>
            <w:tcW w:w="760" w:type="dxa"/>
            <w:vAlign w:val="center"/>
          </w:tcPr>
          <w:p w14:paraId="74099B61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40</w:t>
            </w:r>
          </w:p>
        </w:tc>
        <w:tc>
          <w:tcPr>
            <w:tcW w:w="761" w:type="dxa"/>
            <w:vAlign w:val="center"/>
          </w:tcPr>
          <w:p w14:paraId="2F9ADD3D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43</w:t>
            </w:r>
          </w:p>
        </w:tc>
        <w:tc>
          <w:tcPr>
            <w:tcW w:w="760" w:type="dxa"/>
            <w:shd w:val="clear" w:color="auto" w:fill="auto"/>
            <w:vAlign w:val="center"/>
          </w:tcPr>
          <w:p w14:paraId="63263085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46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4B204378" w14:textId="77777777" w:rsidR="00D96749" w:rsidRPr="00C70C51" w:rsidRDefault="00D96749" w:rsidP="00D96749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49</w:t>
            </w:r>
          </w:p>
        </w:tc>
      </w:tr>
    </w:tbl>
    <w:p w14:paraId="14A8E301" w14:textId="77777777" w:rsidR="0089385E" w:rsidRDefault="0089385E" w:rsidP="0089385E">
      <w:pPr>
        <w:pStyle w:val="1-15"/>
        <w:ind w:firstLine="709"/>
      </w:pPr>
    </w:p>
    <w:p w14:paraId="2E194813" w14:textId="77777777" w:rsidR="0089385E" w:rsidRPr="00206D8F" w:rsidRDefault="0089385E" w:rsidP="0089385E">
      <w:pPr>
        <w:pStyle w:val="1-15-"/>
      </w:pPr>
      <w:r w:rsidRPr="00206D8F">
        <w:t>Рекомендации по выполнению задания</w:t>
      </w:r>
    </w:p>
    <w:p w14:paraId="1AEEC8E9" w14:textId="1365E9D3" w:rsidR="0089385E" w:rsidRDefault="0089385E" w:rsidP="0089385E">
      <w:pPr>
        <w:pStyle w:val="1-15"/>
        <w:ind w:firstLine="709"/>
      </w:pPr>
      <w:r w:rsidRPr="00151D96">
        <w:t xml:space="preserve">При выполнении задания следует руководствоваться материалами </w:t>
      </w:r>
      <w:r w:rsidR="008A59DD">
        <w:t>л</w:t>
      </w:r>
      <w:r w:rsidR="008A59DD" w:rsidRPr="00151D96">
        <w:t>екци</w:t>
      </w:r>
      <w:r w:rsidR="008A59DD">
        <w:t>и</w:t>
      </w:r>
      <w:r w:rsidR="008A59DD" w:rsidRPr="00151D96">
        <w:t xml:space="preserve"> </w:t>
      </w:r>
      <w:r>
        <w:t>9</w:t>
      </w:r>
      <w:r w:rsidR="00D843B9">
        <w:t xml:space="preserve"> (раздел </w:t>
      </w:r>
      <w:r w:rsidR="008A59DD">
        <w:t>«</w:t>
      </w:r>
      <w:r w:rsidR="00D843B9" w:rsidRPr="00D843B9">
        <w:t xml:space="preserve">Однофакторная нелинейная </w:t>
      </w:r>
      <w:r w:rsidR="008A59DD" w:rsidRPr="00D843B9">
        <w:t>регресс</w:t>
      </w:r>
      <w:r w:rsidR="007C0364">
        <w:t>ия</w:t>
      </w:r>
      <w:r w:rsidR="008A59DD">
        <w:t>»</w:t>
      </w:r>
      <w:r w:rsidR="00D843B9">
        <w:t>)</w:t>
      </w:r>
      <w:r w:rsidRPr="00151D96">
        <w:t>, формулами и примерами, привед</w:t>
      </w:r>
      <w:r w:rsidR="000F1CC7">
        <w:t>е</w:t>
      </w:r>
      <w:r w:rsidRPr="00151D96">
        <w:t>нными в эт</w:t>
      </w:r>
      <w:r>
        <w:t>ой</w:t>
      </w:r>
      <w:r w:rsidRPr="00151D96">
        <w:t xml:space="preserve"> лекци</w:t>
      </w:r>
      <w:r>
        <w:t>и</w:t>
      </w:r>
      <w:r w:rsidRPr="00151D96">
        <w:t>.</w:t>
      </w:r>
    </w:p>
    <w:p w14:paraId="559E5B79" w14:textId="77777777" w:rsidR="000F5879" w:rsidRDefault="00D843B9" w:rsidP="00D843B9">
      <w:pPr>
        <w:pStyle w:val="1-15"/>
      </w:pPr>
      <w:r>
        <w:t xml:space="preserve">Первоначально необходимо определить величины </w:t>
      </w:r>
      <w:r w:rsidRPr="00AF2CEF">
        <w:rPr>
          <w:position w:val="-16"/>
        </w:rPr>
        <w:object w:dxaOrig="1080" w:dyaOrig="460" w14:anchorId="39FCEB72">
          <v:shape id="_x0000_i1048" type="#_x0000_t75" style="width:54pt;height:23.25pt" o:ole="">
            <v:imagedata r:id="rId51" o:title=""/>
          </v:shape>
          <o:OLEObject Type="Embed" ProgID="Equation.DSMT4" ShapeID="_x0000_i1048" DrawAspect="Content" ObjectID="_1761378484" r:id="rId52"/>
        </w:object>
      </w:r>
      <w:r w:rsidRPr="00AF2CEF">
        <w:t>,</w:t>
      </w:r>
      <w:r>
        <w:t xml:space="preserve"> </w:t>
      </w:r>
      <w:r w:rsidRPr="00AF2CEF">
        <w:rPr>
          <w:position w:val="-16"/>
        </w:rPr>
        <w:object w:dxaOrig="1240" w:dyaOrig="460" w14:anchorId="36E142F1">
          <v:shape id="_x0000_i1049" type="#_x0000_t75" style="width:61.5pt;height:23.25pt" o:ole="">
            <v:imagedata r:id="rId53" o:title=""/>
          </v:shape>
          <o:OLEObject Type="Embed" ProgID="Equation.DSMT4" ShapeID="_x0000_i1049" DrawAspect="Content" ObjectID="_1761378485" r:id="rId54"/>
        </w:object>
      </w:r>
      <w:r w:rsidRPr="00AF2CEF">
        <w:t>,</w:t>
      </w:r>
      <w:r>
        <w:t xml:space="preserve"> </w:t>
      </w:r>
      <w:r w:rsidRPr="00AF2CEF">
        <w:rPr>
          <w:position w:val="-16"/>
        </w:rPr>
        <w:object w:dxaOrig="1200" w:dyaOrig="499" w14:anchorId="7AD1D8CF">
          <v:shape id="_x0000_i1050" type="#_x0000_t75" style="width:60pt;height:25.5pt" o:ole="">
            <v:imagedata r:id="rId55" o:title=""/>
          </v:shape>
          <o:OLEObject Type="Embed" ProgID="Equation.DSMT4" ShapeID="_x0000_i1050" DrawAspect="Content" ObjectID="_1761378486" r:id="rId56"/>
        </w:object>
      </w:r>
      <w:r w:rsidRPr="00AF2CEF">
        <w:t>,</w:t>
      </w:r>
      <w:r>
        <w:t xml:space="preserve"> </w:t>
      </w:r>
      <w:r w:rsidRPr="00AF2CEF">
        <w:rPr>
          <w:position w:val="-16"/>
        </w:rPr>
        <w:object w:dxaOrig="1240" w:dyaOrig="460" w14:anchorId="5F77856B">
          <v:shape id="_x0000_i1051" type="#_x0000_t75" style="width:61.5pt;height:23.25pt" o:ole="">
            <v:imagedata r:id="rId57" o:title=""/>
          </v:shape>
          <o:OLEObject Type="Embed" ProgID="Equation.DSMT4" ShapeID="_x0000_i1051" DrawAspect="Content" ObjectID="_1761378487" r:id="rId58"/>
        </w:object>
      </w:r>
      <w:r w:rsidRPr="00AF2CEF">
        <w:t>,</w:t>
      </w:r>
      <w:r>
        <w:t xml:space="preserve"> </w:t>
      </w:r>
      <w:r w:rsidRPr="00AF2CEF">
        <w:rPr>
          <w:position w:val="-16"/>
        </w:rPr>
        <w:object w:dxaOrig="1140" w:dyaOrig="460" w14:anchorId="07463C68">
          <v:shape id="_x0000_i1052" type="#_x0000_t75" style="width:57pt;height:23.25pt" o:ole="">
            <v:imagedata r:id="rId59" o:title=""/>
          </v:shape>
          <o:OLEObject Type="Embed" ProgID="Equation.DSMT4" ShapeID="_x0000_i1052" DrawAspect="Content" ObjectID="_1761378488" r:id="rId60"/>
        </w:object>
      </w:r>
      <w:r w:rsidRPr="00AF2CEF">
        <w:t>,</w:t>
      </w:r>
      <w:r>
        <w:t xml:space="preserve"> </w:t>
      </w:r>
      <w:r w:rsidRPr="00AF2CEF">
        <w:rPr>
          <w:position w:val="-16"/>
        </w:rPr>
        <w:object w:dxaOrig="1260" w:dyaOrig="460" w14:anchorId="2C880FCA">
          <v:shape id="_x0000_i1053" type="#_x0000_t75" style="width:63pt;height:23.25pt" o:ole="">
            <v:imagedata r:id="rId61" o:title=""/>
          </v:shape>
          <o:OLEObject Type="Embed" ProgID="Equation.DSMT4" ShapeID="_x0000_i1053" DrawAspect="Content" ObjectID="_1761378489" r:id="rId62"/>
        </w:object>
      </w:r>
      <w:r w:rsidRPr="00AF2CEF">
        <w:t>,</w:t>
      </w:r>
      <w:r>
        <w:t xml:space="preserve"> </w:t>
      </w:r>
      <w:r w:rsidRPr="00AF2CEF">
        <w:rPr>
          <w:position w:val="-16"/>
        </w:rPr>
        <w:object w:dxaOrig="1400" w:dyaOrig="460" w14:anchorId="7AD28016">
          <v:shape id="_x0000_i1054" type="#_x0000_t75" style="width:70.5pt;height:23.25pt" o:ole="">
            <v:imagedata r:id="rId63" o:title=""/>
          </v:shape>
          <o:OLEObject Type="Embed" ProgID="Equation.DSMT4" ShapeID="_x0000_i1054" DrawAspect="Content" ObjectID="_1761378490" r:id="rId64"/>
        </w:object>
      </w:r>
      <w:r w:rsidRPr="00AF2CEF">
        <w:t>.</w:t>
      </w:r>
    </w:p>
    <w:p w14:paraId="37282014" w14:textId="77777777" w:rsidR="00D843B9" w:rsidRDefault="000F5879" w:rsidP="00D843B9">
      <w:pPr>
        <w:pStyle w:val="1-15"/>
      </w:pPr>
      <w:r>
        <w:t xml:space="preserve">Затем вычисляют определители </w:t>
      </w:r>
      <w:r w:rsidRPr="00AF2CEF">
        <w:rPr>
          <w:position w:val="-56"/>
        </w:rPr>
        <w:object w:dxaOrig="2079" w:dyaOrig="1260" w14:anchorId="7888C5AC">
          <v:shape id="_x0000_i1055" type="#_x0000_t75" style="width:105pt;height:63pt" o:ole="">
            <v:imagedata r:id="rId65" o:title=""/>
          </v:shape>
          <o:OLEObject Type="Embed" ProgID="Equation.DSMT4" ShapeID="_x0000_i1055" DrawAspect="Content" ObjectID="_1761378491" r:id="rId66"/>
        </w:object>
      </w:r>
      <w:r w:rsidRPr="000F5879">
        <w:t xml:space="preserve">, </w:t>
      </w:r>
      <w:r w:rsidRPr="00AF2CEF">
        <w:rPr>
          <w:position w:val="-56"/>
        </w:rPr>
        <w:object w:dxaOrig="2299" w:dyaOrig="1260" w14:anchorId="32145717">
          <v:shape id="_x0000_i1056" type="#_x0000_t75" style="width:113.25pt;height:63pt" o:ole="">
            <v:imagedata r:id="rId67" o:title=""/>
          </v:shape>
          <o:OLEObject Type="Embed" ProgID="Equation.DSMT4" ShapeID="_x0000_i1056" DrawAspect="Content" ObjectID="_1761378492" r:id="rId68"/>
        </w:object>
      </w:r>
      <w:r w:rsidRPr="000F5879">
        <w:t xml:space="preserve">, </w:t>
      </w:r>
      <w:r w:rsidRPr="00AF2CEF">
        <w:rPr>
          <w:position w:val="-56"/>
        </w:rPr>
        <w:object w:dxaOrig="2280" w:dyaOrig="1260" w14:anchorId="515DCDB8">
          <v:shape id="_x0000_i1057" type="#_x0000_t75" style="width:113.25pt;height:63pt" o:ole="">
            <v:imagedata r:id="rId69" o:title=""/>
          </v:shape>
          <o:OLEObject Type="Embed" ProgID="Equation.DSMT4" ShapeID="_x0000_i1057" DrawAspect="Content" ObjectID="_1761378493" r:id="rId70"/>
        </w:object>
      </w:r>
      <w:r w:rsidRPr="00AF2CEF">
        <w:t xml:space="preserve"> и </w:t>
      </w:r>
      <w:r w:rsidRPr="00AF2CEF">
        <w:rPr>
          <w:position w:val="-56"/>
        </w:rPr>
        <w:object w:dxaOrig="2320" w:dyaOrig="1260" w14:anchorId="16A9E6CF">
          <v:shape id="_x0000_i1058" type="#_x0000_t75" style="width:115.5pt;height:63pt" o:ole="">
            <v:imagedata r:id="rId71" o:title=""/>
          </v:shape>
          <o:OLEObject Type="Embed" ProgID="Equation.DSMT4" ShapeID="_x0000_i1058" DrawAspect="Content" ObjectID="_1761378494" r:id="rId72"/>
        </w:object>
      </w:r>
      <w:r w:rsidRPr="00AF2CEF">
        <w:t>.</w:t>
      </w:r>
      <w:r>
        <w:t xml:space="preserve"> Для вычисления определителей третьего порядка необходимо повторить материал из курса </w:t>
      </w:r>
      <w:r w:rsidR="00FA2700">
        <w:t>«</w:t>
      </w:r>
      <w:r>
        <w:t>Математики</w:t>
      </w:r>
      <w:r w:rsidR="00FA2700">
        <w:t>»</w:t>
      </w:r>
      <w:r>
        <w:t xml:space="preserve"> (раздел </w:t>
      </w:r>
      <w:r w:rsidR="00FA2700">
        <w:t>«</w:t>
      </w:r>
      <w:r>
        <w:t>Линейная алгебра</w:t>
      </w:r>
      <w:r w:rsidR="00FA2700">
        <w:t>»</w:t>
      </w:r>
      <w:r>
        <w:t>).</w:t>
      </w:r>
    </w:p>
    <w:p w14:paraId="1963610E" w14:textId="271A5779" w:rsidR="000F5879" w:rsidRPr="00AF2CEF" w:rsidRDefault="000F5879" w:rsidP="000F5879">
      <w:pPr>
        <w:pStyle w:val="1-15"/>
      </w:pPr>
      <w:r w:rsidRPr="00AF2CEF">
        <w:t xml:space="preserve">Если определитель </w:t>
      </w:r>
      <w:r w:rsidRPr="00AF2CEF">
        <w:rPr>
          <w:position w:val="-6"/>
        </w:rPr>
        <w:object w:dxaOrig="660" w:dyaOrig="300" w14:anchorId="0F085A4F">
          <v:shape id="_x0000_i1059" type="#_x0000_t75" style="width:33pt;height:15pt" o:ole="">
            <v:imagedata r:id="rId73" o:title=""/>
          </v:shape>
          <o:OLEObject Type="Embed" ProgID="Equation.DSMT4" ShapeID="_x0000_i1059" DrawAspect="Content" ObjectID="_1761378495" r:id="rId74"/>
        </w:object>
      </w:r>
      <w:r w:rsidRPr="00AF2CEF">
        <w:t>, то решение системы уравнений имеет вид</w:t>
      </w:r>
    </w:p>
    <w:p w14:paraId="148F1BFF" w14:textId="77777777" w:rsidR="000F5879" w:rsidRPr="00AF2CEF" w:rsidRDefault="000F5879" w:rsidP="00D96931">
      <w:pPr>
        <w:pStyle w:val="1-15"/>
        <w:ind w:firstLine="0"/>
        <w:jc w:val="center"/>
      </w:pPr>
      <w:r w:rsidRPr="00AF2CEF">
        <w:rPr>
          <w:position w:val="-26"/>
        </w:rPr>
        <w:object w:dxaOrig="999" w:dyaOrig="700" w14:anchorId="4E7D4AA3">
          <v:shape id="_x0000_i1060" type="#_x0000_t75" style="width:49.5pt;height:34.5pt" o:ole="">
            <v:imagedata r:id="rId75" o:title=""/>
          </v:shape>
          <o:OLEObject Type="Embed" ProgID="Equation.DSMT4" ShapeID="_x0000_i1060" DrawAspect="Content" ObjectID="_1761378496" r:id="rId76"/>
        </w:object>
      </w:r>
      <w:r w:rsidRPr="00AF2CEF">
        <w:t xml:space="preserve">, </w:t>
      </w:r>
      <w:r w:rsidRPr="00AF2CEF">
        <w:rPr>
          <w:position w:val="-26"/>
        </w:rPr>
        <w:object w:dxaOrig="940" w:dyaOrig="700" w14:anchorId="37A5230F">
          <v:shape id="_x0000_i1061" type="#_x0000_t75" style="width:46.5pt;height:34.5pt" o:ole="">
            <v:imagedata r:id="rId77" o:title=""/>
          </v:shape>
          <o:OLEObject Type="Embed" ProgID="Equation.DSMT4" ShapeID="_x0000_i1061" DrawAspect="Content" ObjectID="_1761378497" r:id="rId78"/>
        </w:object>
      </w:r>
      <w:r w:rsidRPr="00AF2CEF">
        <w:t xml:space="preserve"> и </w:t>
      </w:r>
      <w:r w:rsidRPr="00AF2CEF">
        <w:rPr>
          <w:position w:val="-26"/>
        </w:rPr>
        <w:object w:dxaOrig="1020" w:dyaOrig="700" w14:anchorId="553EDA1A">
          <v:shape id="_x0000_i1062" type="#_x0000_t75" style="width:50.25pt;height:34.5pt" o:ole="">
            <v:imagedata r:id="rId79" o:title=""/>
          </v:shape>
          <o:OLEObject Type="Embed" ProgID="Equation.DSMT4" ShapeID="_x0000_i1062" DrawAspect="Content" ObjectID="_1761378498" r:id="rId80"/>
        </w:object>
      </w:r>
      <w:r w:rsidRPr="00AF2CEF">
        <w:t>.</w:t>
      </w:r>
    </w:p>
    <w:p w14:paraId="5131CB2B" w14:textId="1B7E59F8" w:rsidR="0089385E" w:rsidRDefault="000F5879" w:rsidP="0089385E">
      <w:pPr>
        <w:pStyle w:val="1-15"/>
        <w:ind w:firstLine="709"/>
      </w:pPr>
      <w:r>
        <w:t>О</w:t>
      </w:r>
      <w:r w:rsidRPr="00C70C51">
        <w:t xml:space="preserve">ценки достоверности и адекватности полученной </w:t>
      </w:r>
      <w:r>
        <w:t>не</w:t>
      </w:r>
      <w:r w:rsidRPr="00C70C51">
        <w:t>линейной зависимости</w:t>
      </w:r>
      <w:r>
        <w:t xml:space="preserve"> и </w:t>
      </w:r>
      <w:r w:rsidRPr="000F5879">
        <w:t xml:space="preserve">построение доверительных интервалов проводится по методике, </w:t>
      </w:r>
      <w:r>
        <w:t xml:space="preserve">примененной в </w:t>
      </w:r>
      <w:r w:rsidR="00FA2700">
        <w:t xml:space="preserve">практическом </w:t>
      </w:r>
      <w:r>
        <w:t>задании 1</w:t>
      </w:r>
      <w:r w:rsidRPr="000F5879">
        <w:t>.</w:t>
      </w:r>
    </w:p>
    <w:p w14:paraId="4975FD4B" w14:textId="77777777" w:rsidR="0089385E" w:rsidRPr="00206D8F" w:rsidRDefault="0089385E" w:rsidP="0089385E">
      <w:pPr>
        <w:pStyle w:val="1-15"/>
      </w:pPr>
      <w:r w:rsidRPr="00206D8F">
        <w:br w:type="page"/>
      </w:r>
    </w:p>
    <w:p w14:paraId="4E83022F" w14:textId="594E357E" w:rsidR="004D0EA2" w:rsidRPr="00F559F1" w:rsidRDefault="004D0EA2" w:rsidP="009924F8">
      <w:pPr>
        <w:pStyle w:val="1"/>
        <w:rPr>
          <w:color w:val="008FC8"/>
        </w:rPr>
      </w:pPr>
      <w:r w:rsidRPr="00F559F1">
        <w:rPr>
          <w:color w:val="008FC8"/>
        </w:rPr>
        <w:lastRenderedPageBreak/>
        <w:t>Практическое задание 3</w:t>
      </w:r>
    </w:p>
    <w:p w14:paraId="3FDD7116" w14:textId="77777777" w:rsidR="004D0EA2" w:rsidRPr="009924F8" w:rsidRDefault="004D0EA2" w:rsidP="009924F8">
      <w:pPr>
        <w:jc w:val="center"/>
        <w:rPr>
          <w:b/>
        </w:rPr>
      </w:pPr>
      <w:r w:rsidRPr="009924F8">
        <w:rPr>
          <w:b/>
        </w:rPr>
        <w:t>Дисперсионный анализ при обработке результатов</w:t>
      </w:r>
    </w:p>
    <w:p w14:paraId="2D4831B5" w14:textId="77777777" w:rsidR="004D0EA2" w:rsidRPr="009924F8" w:rsidRDefault="004D0EA2" w:rsidP="009924F8">
      <w:pPr>
        <w:jc w:val="center"/>
        <w:rPr>
          <w:b/>
        </w:rPr>
      </w:pPr>
      <w:r w:rsidRPr="009924F8">
        <w:rPr>
          <w:b/>
        </w:rPr>
        <w:t>пассивных экспериментов</w:t>
      </w:r>
    </w:p>
    <w:p w14:paraId="45A7C8FE" w14:textId="77777777" w:rsidR="004D0EA2" w:rsidRDefault="004D0EA2" w:rsidP="004D0EA2">
      <w:pPr>
        <w:pStyle w:val="1-15"/>
      </w:pPr>
    </w:p>
    <w:p w14:paraId="50D682C0" w14:textId="2866F7AB" w:rsidR="004D0EA2" w:rsidRPr="009834AA" w:rsidRDefault="004D0EA2" w:rsidP="004D0EA2">
      <w:pPr>
        <w:pStyle w:val="1-15-"/>
      </w:pPr>
      <w:r w:rsidRPr="00A059E4">
        <w:t xml:space="preserve">Лекция </w:t>
      </w:r>
      <w:r>
        <w:t>10</w:t>
      </w:r>
      <w:r w:rsidRPr="00A059E4">
        <w:t xml:space="preserve">. </w:t>
      </w:r>
      <w:r w:rsidRPr="004D0EA2">
        <w:t>Обработка результатов эксперимента методом дисперсионного анализа. Однофакторный дисперсионный анализ. Двухфакторный дисперсионный анализ</w:t>
      </w:r>
    </w:p>
    <w:p w14:paraId="324F849A" w14:textId="47C7FD1F" w:rsidR="004D0EA2" w:rsidRPr="00FA2700" w:rsidRDefault="00FA2700" w:rsidP="00D96931">
      <w:pPr>
        <w:pStyle w:val="1-15-"/>
      </w:pPr>
      <w:r>
        <w:t>З</w:t>
      </w:r>
      <w:r w:rsidR="004D0EA2">
        <w:t>адани</w:t>
      </w:r>
      <w:r>
        <w:t xml:space="preserve">е: </w:t>
      </w:r>
      <w:r w:rsidRPr="00FA2700">
        <w:rPr>
          <w:b w:val="0"/>
        </w:rPr>
        <w:t>п</w:t>
      </w:r>
      <w:r w:rsidR="004D0EA2" w:rsidRPr="00FA2700">
        <w:rPr>
          <w:b w:val="0"/>
        </w:rPr>
        <w:t>ровести однофакторный дисперсионный анализ по вариантам, привед</w:t>
      </w:r>
      <w:r w:rsidR="000F1CC7">
        <w:rPr>
          <w:b w:val="0"/>
        </w:rPr>
        <w:t>е</w:t>
      </w:r>
      <w:r w:rsidR="004D0EA2" w:rsidRPr="00FA2700">
        <w:rPr>
          <w:b w:val="0"/>
        </w:rPr>
        <w:t xml:space="preserve">нным в </w:t>
      </w:r>
      <w:r w:rsidR="00C92B4C" w:rsidRPr="00FA2700">
        <w:rPr>
          <w:b w:val="0"/>
        </w:rPr>
        <w:t>табл</w:t>
      </w:r>
      <w:r w:rsidR="00C92B4C">
        <w:rPr>
          <w:b w:val="0"/>
        </w:rPr>
        <w:t>.</w:t>
      </w:r>
      <w:r w:rsidR="00C92B4C" w:rsidRPr="00FA2700">
        <w:rPr>
          <w:b w:val="0"/>
        </w:rPr>
        <w:t xml:space="preserve"> </w:t>
      </w:r>
      <w:r w:rsidR="00506DFC" w:rsidRPr="00FA2700">
        <w:rPr>
          <w:b w:val="0"/>
        </w:rPr>
        <w:t>3</w:t>
      </w:r>
      <w:r w:rsidR="004D0EA2" w:rsidRPr="00FA2700">
        <w:rPr>
          <w:b w:val="0"/>
        </w:rPr>
        <w:t xml:space="preserve"> (выбор варианта осуществляется по первой букве фамилии).</w:t>
      </w:r>
    </w:p>
    <w:p w14:paraId="7A23D1E6" w14:textId="0BCCC45D" w:rsidR="00FA2700" w:rsidRDefault="004D0EA2" w:rsidP="00D96931">
      <w:pPr>
        <w:pStyle w:val="1-15"/>
        <w:ind w:firstLine="709"/>
        <w:jc w:val="right"/>
      </w:pPr>
      <w:r>
        <w:t xml:space="preserve">Таблица </w:t>
      </w:r>
      <w:r w:rsidR="00506DFC">
        <w:t>3</w:t>
      </w:r>
      <w:r>
        <w:t xml:space="preserve"> </w:t>
      </w:r>
    </w:p>
    <w:p w14:paraId="4B38674E" w14:textId="77777777" w:rsidR="004D0EA2" w:rsidRDefault="004D0EA2" w:rsidP="00D96931">
      <w:pPr>
        <w:pStyle w:val="1-15"/>
        <w:ind w:firstLine="709"/>
        <w:jc w:val="center"/>
        <w:rPr>
          <w:lang w:val="en-US"/>
        </w:rPr>
      </w:pPr>
      <w:r>
        <w:t>Варианты задания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1268"/>
        <w:gridCol w:w="1269"/>
        <w:gridCol w:w="1268"/>
        <w:gridCol w:w="1269"/>
        <w:gridCol w:w="1269"/>
      </w:tblGrid>
      <w:tr w:rsidR="004D0EA2" w:rsidRPr="0039358E" w14:paraId="5E5E047B" w14:textId="77777777" w:rsidTr="008E1ED8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4DDFF3D3" w14:textId="77777777" w:rsidR="004D0EA2" w:rsidRDefault="004D0EA2" w:rsidP="008E1ED8">
            <w:pPr>
              <w:jc w:val="center"/>
              <w:rPr>
                <w:szCs w:val="28"/>
                <w:lang w:val="en-US"/>
              </w:rPr>
            </w:pPr>
            <w:r w:rsidRPr="0039358E">
              <w:rPr>
                <w:szCs w:val="28"/>
              </w:rPr>
              <w:t>Первая буква</w:t>
            </w:r>
          </w:p>
          <w:p w14:paraId="2399D359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фамилии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F4DD42C" w14:textId="77777777" w:rsidR="004D0EA2" w:rsidRPr="00153A5B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А</w:t>
            </w:r>
            <w:r>
              <w:rPr>
                <w:szCs w:val="28"/>
                <w:lang w:val="en-US"/>
              </w:rPr>
              <w:t>–</w:t>
            </w:r>
            <w:r>
              <w:rPr>
                <w:szCs w:val="28"/>
              </w:rPr>
              <w:t>Б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7D189D4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В–Д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CA16ECB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Е–И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8244759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К–Л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2D206DC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М–О</w:t>
            </w:r>
          </w:p>
        </w:tc>
      </w:tr>
      <w:tr w:rsidR="004D0EA2" w:rsidRPr="0039358E" w14:paraId="2EEEE38F" w14:textId="77777777" w:rsidTr="008E1ED8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57DEC55D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Номер варианта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8466318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1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F544F2E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06E9225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3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CE967A3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139BC05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5</w:t>
            </w:r>
          </w:p>
        </w:tc>
      </w:tr>
      <w:tr w:rsidR="004D0EA2" w:rsidRPr="0039358E" w14:paraId="094DD0BF" w14:textId="77777777" w:rsidTr="008E1ED8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1D9CB354" w14:textId="77777777" w:rsidR="004D0EA2" w:rsidRDefault="004D0EA2" w:rsidP="008E1ED8">
            <w:pPr>
              <w:jc w:val="center"/>
              <w:rPr>
                <w:szCs w:val="28"/>
                <w:lang w:val="en-US"/>
              </w:rPr>
            </w:pPr>
            <w:r w:rsidRPr="0039358E">
              <w:rPr>
                <w:szCs w:val="28"/>
              </w:rPr>
              <w:t>Первая буква</w:t>
            </w:r>
          </w:p>
          <w:p w14:paraId="1F9850D8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фамилии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1623235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П–Р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F2CD686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С–Т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62EA029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У–Ц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5C2F154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Ч–Щ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2B0F256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Э–Я</w:t>
            </w:r>
          </w:p>
        </w:tc>
      </w:tr>
      <w:tr w:rsidR="004D0EA2" w:rsidRPr="0039358E" w14:paraId="7C7EAE86" w14:textId="77777777" w:rsidTr="008E1ED8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094DDA79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Номер варианта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AC31872" w14:textId="77777777" w:rsidR="004D0EA2" w:rsidRPr="00153A5B" w:rsidRDefault="004D0EA2" w:rsidP="008E1ED8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98D81A3" w14:textId="77777777" w:rsidR="004D0EA2" w:rsidRPr="00153A5B" w:rsidRDefault="004D0EA2" w:rsidP="008E1ED8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4B33B35" w14:textId="77777777" w:rsidR="004D0EA2" w:rsidRPr="00153A5B" w:rsidRDefault="004D0EA2" w:rsidP="008E1ED8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AF336CC" w14:textId="77777777" w:rsidR="004D0EA2" w:rsidRPr="00153A5B" w:rsidRDefault="004D0EA2" w:rsidP="008E1ED8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9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4F8A0215" w14:textId="77777777" w:rsidR="004D0EA2" w:rsidRPr="00153A5B" w:rsidRDefault="004D0EA2" w:rsidP="008E1ED8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</w:t>
            </w:r>
          </w:p>
        </w:tc>
      </w:tr>
    </w:tbl>
    <w:p w14:paraId="22FA5526" w14:textId="77777777" w:rsidR="004D0EA2" w:rsidRDefault="004D0EA2" w:rsidP="004D0EA2">
      <w:pPr>
        <w:pStyle w:val="1-15"/>
        <w:ind w:firstLine="709"/>
      </w:pPr>
    </w:p>
    <w:p w14:paraId="78A1600D" w14:textId="77777777" w:rsidR="004D0EA2" w:rsidRPr="002412AB" w:rsidRDefault="004D0EA2" w:rsidP="004D0EA2">
      <w:pPr>
        <w:pStyle w:val="1-15-"/>
      </w:pPr>
      <w:r w:rsidRPr="002412AB">
        <w:t>Вариант 1</w:t>
      </w:r>
    </w:p>
    <w:p w14:paraId="61EEDD57" w14:textId="77777777" w:rsidR="004D0EA2" w:rsidRPr="00C70C51" w:rsidRDefault="004D0EA2" w:rsidP="004D0EA2">
      <w:pPr>
        <w:pStyle w:val="1-15"/>
        <w:ind w:firstLine="709"/>
      </w:pPr>
      <w:r w:rsidRPr="00C70C51">
        <w:t>С помощью однофакторного дисперсионного анализа определить</w:t>
      </w:r>
      <w:r w:rsidR="00FA2700">
        <w:t>,</w:t>
      </w:r>
      <w:r w:rsidRPr="00C70C51">
        <w:t xml:space="preserve"> влияет ли концентрация индия на светоотдачу металлогалоидных ламп</w:t>
      </w:r>
      <w:r>
        <w:t>,</w:t>
      </w:r>
      <w:r w:rsidRPr="00C70C51">
        <w:t xml:space="preserve"> </w:t>
      </w:r>
      <w:r>
        <w:t>е</w:t>
      </w:r>
      <w:r w:rsidRPr="00C70C51">
        <w:t>сли есть следующие данные о результатах измерения светоотдачи.</w:t>
      </w:r>
    </w:p>
    <w:p w14:paraId="23AE2DF2" w14:textId="77777777" w:rsidR="004D0EA2" w:rsidRPr="00C70C51" w:rsidRDefault="004D0EA2" w:rsidP="004D0EA2">
      <w:pPr>
        <w:pStyle w:val="1-15"/>
        <w:ind w:firstLine="709"/>
      </w:pPr>
      <w:r>
        <w:t xml:space="preserve">Для </w:t>
      </w:r>
      <w:r w:rsidRPr="00C70C51">
        <w:t>ламп с дозировкой индия 0,24 мг светоотдача составила: 100; 97; 95 лм/Вт.</w:t>
      </w:r>
    </w:p>
    <w:p w14:paraId="6C25607F" w14:textId="77777777" w:rsidR="004D0EA2" w:rsidRPr="00C70C51" w:rsidRDefault="004D0EA2" w:rsidP="004D0EA2">
      <w:pPr>
        <w:pStyle w:val="1-15"/>
        <w:ind w:firstLine="709"/>
      </w:pPr>
      <w:r w:rsidRPr="00C70C51">
        <w:t>Для ламп с дозировкой индия</w:t>
      </w:r>
      <w:r>
        <w:t xml:space="preserve"> 0,43</w:t>
      </w:r>
      <w:r w:rsidR="00FA2700">
        <w:t xml:space="preserve"> </w:t>
      </w:r>
      <w:r>
        <w:t xml:space="preserve">мг светоотдача составила: </w:t>
      </w:r>
      <w:r w:rsidRPr="00C70C51">
        <w:t>97; 95; 90 лм/Вт.</w:t>
      </w:r>
    </w:p>
    <w:p w14:paraId="70F3E231" w14:textId="77777777" w:rsidR="004D0EA2" w:rsidRPr="00C70C51" w:rsidRDefault="004D0EA2" w:rsidP="004D0EA2">
      <w:pPr>
        <w:pStyle w:val="1-15"/>
        <w:ind w:firstLine="709"/>
      </w:pPr>
      <w:r w:rsidRPr="00C70C51">
        <w:t>Для ламп с дозировкой индия 0,75 мг светоотдача составила: 95, 80; 85 лм/Вт.</w:t>
      </w:r>
    </w:p>
    <w:p w14:paraId="57396DF5" w14:textId="77777777" w:rsidR="004D0EA2" w:rsidRPr="00C70C51" w:rsidRDefault="004D0EA2" w:rsidP="004D0EA2">
      <w:pPr>
        <w:pStyle w:val="1-15"/>
        <w:ind w:firstLine="709"/>
      </w:pPr>
    </w:p>
    <w:p w14:paraId="513C2918" w14:textId="77777777" w:rsidR="004D0EA2" w:rsidRPr="004D0EA2" w:rsidRDefault="004D0EA2" w:rsidP="004D0EA2">
      <w:pPr>
        <w:pStyle w:val="1-15-"/>
      </w:pPr>
      <w:r w:rsidRPr="004D0EA2">
        <w:lastRenderedPageBreak/>
        <w:t>Вариант 2</w:t>
      </w:r>
    </w:p>
    <w:p w14:paraId="0C015670" w14:textId="77777777" w:rsidR="004D0EA2" w:rsidRPr="00C70C51" w:rsidRDefault="004D0EA2" w:rsidP="004D0EA2">
      <w:pPr>
        <w:pStyle w:val="1-15"/>
        <w:ind w:firstLine="709"/>
      </w:pPr>
      <w:r w:rsidRPr="00C70C51">
        <w:t>С помощью однофакторного дисперсионного анализа определить</w:t>
      </w:r>
      <w:r w:rsidR="00FA2700">
        <w:t>,</w:t>
      </w:r>
      <w:r w:rsidRPr="00C70C51">
        <w:t xml:space="preserve"> влияет ли концентрация индия на светоотдачу металлогалоидных ламп</w:t>
      </w:r>
      <w:r>
        <w:t>,</w:t>
      </w:r>
      <w:r w:rsidRPr="00C70C51">
        <w:t xml:space="preserve"> </w:t>
      </w:r>
      <w:r>
        <w:t>е</w:t>
      </w:r>
      <w:r w:rsidRPr="00C70C51">
        <w:t>сли есть следующие данные о результатах измерения светоотдачи.</w:t>
      </w:r>
    </w:p>
    <w:p w14:paraId="2A5DBC90" w14:textId="77777777" w:rsidR="004D0EA2" w:rsidRPr="00C70C51" w:rsidRDefault="004D0EA2" w:rsidP="004D0EA2">
      <w:pPr>
        <w:pStyle w:val="1-15"/>
        <w:ind w:firstLine="709"/>
      </w:pPr>
      <w:r>
        <w:t xml:space="preserve">Для </w:t>
      </w:r>
      <w:r w:rsidRPr="00C70C51">
        <w:t>ламп с дозировкой индия 0,43 мг светоотдача составила: 95; 90; 92 лм/Вт.</w:t>
      </w:r>
    </w:p>
    <w:p w14:paraId="6917AACA" w14:textId="4995DC81" w:rsidR="004D0EA2" w:rsidRPr="00C70C51" w:rsidRDefault="004D0EA2" w:rsidP="004D0EA2">
      <w:pPr>
        <w:pStyle w:val="1-15"/>
        <w:ind w:firstLine="709"/>
      </w:pPr>
      <w:r w:rsidRPr="00C70C51">
        <w:t>Для ламп с дозировкой индия 0,75 мг светоотдача составила: 80; 85; 88 лм/Вт.</w:t>
      </w:r>
    </w:p>
    <w:p w14:paraId="4BFFF65A" w14:textId="15392DF6" w:rsidR="004D0EA2" w:rsidRPr="00C70C51" w:rsidRDefault="004D0EA2" w:rsidP="004D0EA2">
      <w:pPr>
        <w:pStyle w:val="1-15"/>
        <w:ind w:firstLine="709"/>
      </w:pPr>
      <w:r w:rsidRPr="00C70C51">
        <w:t>Для ламп с дозировкой индия 1,00 мг светоотдача составила: 95; 90</w:t>
      </w:r>
      <w:r w:rsidR="00FA2700">
        <w:t xml:space="preserve">; </w:t>
      </w:r>
      <w:r w:rsidRPr="00C70C51">
        <w:t>85 лм/Вт.</w:t>
      </w:r>
    </w:p>
    <w:p w14:paraId="359AB4E9" w14:textId="77777777" w:rsidR="004D0EA2" w:rsidRDefault="004D0EA2" w:rsidP="004D0EA2">
      <w:pPr>
        <w:pStyle w:val="1-15"/>
        <w:ind w:firstLine="709"/>
      </w:pPr>
    </w:p>
    <w:p w14:paraId="2A2C82E5" w14:textId="77777777" w:rsidR="004D0EA2" w:rsidRPr="004D0EA2" w:rsidRDefault="004D0EA2" w:rsidP="004D0EA2">
      <w:pPr>
        <w:pStyle w:val="1-15-"/>
      </w:pPr>
      <w:r w:rsidRPr="004D0EA2">
        <w:t xml:space="preserve">Вариант 3 </w:t>
      </w:r>
    </w:p>
    <w:p w14:paraId="08A65B4B" w14:textId="77777777" w:rsidR="004D0EA2" w:rsidRPr="00C70C51" w:rsidRDefault="004D0EA2" w:rsidP="004D0EA2">
      <w:pPr>
        <w:pStyle w:val="1-15"/>
        <w:ind w:firstLine="709"/>
      </w:pPr>
      <w:r w:rsidRPr="00C70C51">
        <w:t>С помощью однофакторного дисперсионного анализа определить</w:t>
      </w:r>
      <w:r w:rsidR="00FA2700">
        <w:t>,</w:t>
      </w:r>
      <w:r w:rsidRPr="00C70C51">
        <w:t xml:space="preserve"> влияет ли конструктивное исполнение металлогалоидных ламп на их светоотдачу</w:t>
      </w:r>
      <w:r>
        <w:t>,</w:t>
      </w:r>
      <w:r w:rsidRPr="00C70C51">
        <w:t xml:space="preserve"> </w:t>
      </w:r>
      <w:r>
        <w:t>е</w:t>
      </w:r>
      <w:r w:rsidRPr="00C70C51">
        <w:t>сли есть сл</w:t>
      </w:r>
      <w:r>
        <w:t xml:space="preserve">едующие данные измерения токов </w:t>
      </w:r>
      <w:r w:rsidRPr="00C70C51">
        <w:t>фотоэлементов ламп различного конструктивного исполнения в микроамперах (величина</w:t>
      </w:r>
      <w:r w:rsidR="00FA2700">
        <w:t>,</w:t>
      </w:r>
      <w:r w:rsidRPr="00C70C51">
        <w:t xml:space="preserve"> пропорциональная светоотдаче) при одинаковых режимах работы.</w:t>
      </w:r>
    </w:p>
    <w:p w14:paraId="71090663" w14:textId="77777777" w:rsidR="004D0EA2" w:rsidRPr="00C70C51" w:rsidRDefault="004D0EA2" w:rsidP="004D0EA2">
      <w:pPr>
        <w:pStyle w:val="1-15"/>
        <w:ind w:firstLine="709"/>
      </w:pPr>
      <w:r w:rsidRPr="00C70C51">
        <w:t>1 исполнение: 6,9; 10,1; 9,7 мкА</w:t>
      </w:r>
      <w:r>
        <w:t>.</w:t>
      </w:r>
    </w:p>
    <w:p w14:paraId="0247025F" w14:textId="77777777" w:rsidR="004D0EA2" w:rsidRPr="00C70C51" w:rsidRDefault="004D0EA2" w:rsidP="004D0EA2">
      <w:pPr>
        <w:pStyle w:val="1-15"/>
        <w:ind w:firstLine="709"/>
      </w:pPr>
      <w:r w:rsidRPr="00C70C51">
        <w:t>2 исполнение: 9,1; 8,5; 9,0 мкА</w:t>
      </w:r>
      <w:r>
        <w:t>.</w:t>
      </w:r>
    </w:p>
    <w:p w14:paraId="7932BA78" w14:textId="77777777" w:rsidR="004D0EA2" w:rsidRPr="00C70C51" w:rsidRDefault="004D0EA2" w:rsidP="004D0EA2">
      <w:pPr>
        <w:pStyle w:val="1-15"/>
        <w:ind w:firstLine="709"/>
      </w:pPr>
      <w:r w:rsidRPr="00C70C51">
        <w:t>3 исполнение: 9,2; 8,9; 7,1 мкА</w:t>
      </w:r>
      <w:r>
        <w:t>.</w:t>
      </w:r>
    </w:p>
    <w:p w14:paraId="2A288422" w14:textId="77777777" w:rsidR="004D0EA2" w:rsidRPr="00C70C51" w:rsidRDefault="004D0EA2" w:rsidP="004D0EA2">
      <w:pPr>
        <w:pStyle w:val="1-15"/>
        <w:ind w:firstLine="709"/>
      </w:pPr>
      <w:r w:rsidRPr="00C70C51">
        <w:t>4 исполнение: 10,0; 7,7; 10,2 мкА</w:t>
      </w:r>
      <w:r>
        <w:t>.</w:t>
      </w:r>
    </w:p>
    <w:p w14:paraId="6F61E48A" w14:textId="77777777" w:rsidR="004D0EA2" w:rsidRPr="00C70C51" w:rsidRDefault="004D0EA2" w:rsidP="004D0EA2">
      <w:pPr>
        <w:pStyle w:val="1-15"/>
        <w:ind w:firstLine="709"/>
      </w:pPr>
    </w:p>
    <w:p w14:paraId="19897A52" w14:textId="77777777" w:rsidR="004D0EA2" w:rsidRPr="004D0EA2" w:rsidRDefault="004D0EA2" w:rsidP="004D0EA2">
      <w:pPr>
        <w:pStyle w:val="1-15-"/>
      </w:pPr>
      <w:r w:rsidRPr="004D0EA2">
        <w:t xml:space="preserve">Вариант 4 </w:t>
      </w:r>
    </w:p>
    <w:p w14:paraId="4A265CC0" w14:textId="4DA4FBD3" w:rsidR="004D0EA2" w:rsidRPr="00C70C51" w:rsidRDefault="004D0EA2" w:rsidP="004D0EA2">
      <w:pPr>
        <w:pStyle w:val="1-15"/>
        <w:ind w:firstLine="709"/>
      </w:pPr>
      <w:r w:rsidRPr="00C70C51">
        <w:t>С помощью однофакторного дисперсионного анализа определить</w:t>
      </w:r>
      <w:r w:rsidR="00FA2700">
        <w:t>,</w:t>
      </w:r>
      <w:r w:rsidRPr="00C70C51">
        <w:t xml:space="preserve"> влияет ли конструктивное исполнение металлогалоидных ламп на их светоотдачу</w:t>
      </w:r>
      <w:r>
        <w:t>,</w:t>
      </w:r>
      <w:r w:rsidRPr="00C70C51">
        <w:t xml:space="preserve"> </w:t>
      </w:r>
      <w:r>
        <w:t>е</w:t>
      </w:r>
      <w:r w:rsidRPr="00C70C51">
        <w:t>сли есть следующие данные измерения токов фотоэлементов ламп различного конструктивного исполнения в микроамперах (величина</w:t>
      </w:r>
      <w:r w:rsidR="00FA2700">
        <w:t>,</w:t>
      </w:r>
      <w:r w:rsidRPr="00C70C51">
        <w:t xml:space="preserve"> пропорциональная светоотдаче) при одинаковых режимах работы.</w:t>
      </w:r>
    </w:p>
    <w:p w14:paraId="3CC11E19" w14:textId="77777777" w:rsidR="004D0EA2" w:rsidRPr="00C70C51" w:rsidRDefault="004D0EA2" w:rsidP="004D0EA2">
      <w:pPr>
        <w:pStyle w:val="1-15"/>
        <w:ind w:firstLine="709"/>
      </w:pPr>
      <w:r w:rsidRPr="00C70C51">
        <w:t>1 исполнение: 9,5; 13,0; 11,9; 11,6 мкА</w:t>
      </w:r>
      <w:r>
        <w:t>.</w:t>
      </w:r>
    </w:p>
    <w:p w14:paraId="57AC7195" w14:textId="77777777" w:rsidR="004D0EA2" w:rsidRPr="00C70C51" w:rsidRDefault="004D0EA2" w:rsidP="004D0EA2">
      <w:pPr>
        <w:pStyle w:val="1-15"/>
        <w:ind w:firstLine="709"/>
      </w:pPr>
      <w:r w:rsidRPr="00C70C51">
        <w:t>2 исполнение: 10,1; 12,2; 10,4; 11,2 мкА</w:t>
      </w:r>
      <w:r>
        <w:t>.</w:t>
      </w:r>
    </w:p>
    <w:p w14:paraId="0D8E4C6E" w14:textId="77777777" w:rsidR="004D0EA2" w:rsidRPr="00C70C51" w:rsidRDefault="004D0EA2" w:rsidP="004D0EA2">
      <w:pPr>
        <w:pStyle w:val="1-15"/>
        <w:ind w:firstLine="709"/>
      </w:pPr>
      <w:r w:rsidRPr="00C70C51">
        <w:lastRenderedPageBreak/>
        <w:t>3 исполнение: 10,7; 10,4; 9,9; 11,6 мкА</w:t>
      </w:r>
      <w:r>
        <w:t>.</w:t>
      </w:r>
    </w:p>
    <w:p w14:paraId="2716CFA2" w14:textId="77777777" w:rsidR="004D0EA2" w:rsidRDefault="004D0EA2" w:rsidP="004D0EA2">
      <w:pPr>
        <w:pStyle w:val="1-15"/>
        <w:ind w:firstLine="709"/>
      </w:pPr>
    </w:p>
    <w:p w14:paraId="3128521E" w14:textId="77777777" w:rsidR="004D0EA2" w:rsidRPr="00C70C51" w:rsidRDefault="004D0EA2" w:rsidP="004D0EA2">
      <w:pPr>
        <w:pStyle w:val="1-15-"/>
      </w:pPr>
      <w:r w:rsidRPr="004D0EA2">
        <w:t>Вариант 5</w:t>
      </w:r>
    </w:p>
    <w:p w14:paraId="72E321B0" w14:textId="77777777" w:rsidR="004D0EA2" w:rsidRPr="00C70C51" w:rsidRDefault="004D0EA2" w:rsidP="004D0EA2">
      <w:pPr>
        <w:pStyle w:val="1-15"/>
        <w:ind w:firstLine="709"/>
      </w:pPr>
      <w:r w:rsidRPr="00C70C51">
        <w:t>С помощью однофакторного дисперсионного анализа определить</w:t>
      </w:r>
      <w:r w:rsidR="00FA2700">
        <w:t>,</w:t>
      </w:r>
      <w:r w:rsidRPr="00C70C51">
        <w:t xml:space="preserve"> влияет ли вид транспонированного провода (со склейкой элементарных проводников и без склейки) на электродинамическую стойкость обмоток силового трансформатора</w:t>
      </w:r>
      <w:r>
        <w:t>,</w:t>
      </w:r>
      <w:r w:rsidRPr="00C70C51">
        <w:t xml:space="preserve"> </w:t>
      </w:r>
      <w:r>
        <w:t>е</w:t>
      </w:r>
      <w:r w:rsidRPr="00C70C51">
        <w:t>сли имеются следующие данные измерений индуктивных сопротивлений обмоток (косвенно характеризует электродинамическую стойкость) по итогам высоковольтных испытаний.</w:t>
      </w:r>
    </w:p>
    <w:p w14:paraId="0E904025" w14:textId="77777777" w:rsidR="004D0EA2" w:rsidRPr="00C70C51" w:rsidRDefault="004D0EA2" w:rsidP="004D0EA2">
      <w:pPr>
        <w:pStyle w:val="1-15"/>
        <w:ind w:firstLine="709"/>
      </w:pPr>
      <w:r w:rsidRPr="00C70C51">
        <w:t>Обмотка ВН (без склейки): 26,286; 27,297; 27,351; 26,338; 26,443 Ом</w:t>
      </w:r>
      <w:r>
        <w:t>.</w:t>
      </w:r>
    </w:p>
    <w:p w14:paraId="4EF991CC" w14:textId="77777777" w:rsidR="004D0EA2" w:rsidRDefault="004D0EA2" w:rsidP="004D0EA2">
      <w:pPr>
        <w:pStyle w:val="1-15"/>
        <w:ind w:firstLine="709"/>
      </w:pPr>
      <w:r w:rsidRPr="00C70C51">
        <w:t>Обмотка НН (со склейкой):</w:t>
      </w:r>
      <w:r w:rsidR="00FA2700">
        <w:t xml:space="preserve"> </w:t>
      </w:r>
      <w:r w:rsidRPr="00C70C51">
        <w:t>26,331; 25,778; 26,011; 26,284; 26,217 Ом.</w:t>
      </w:r>
    </w:p>
    <w:p w14:paraId="575B2E74" w14:textId="77777777" w:rsidR="004D0EA2" w:rsidRDefault="004D0EA2" w:rsidP="004D0EA2">
      <w:pPr>
        <w:pStyle w:val="1-15"/>
        <w:ind w:firstLine="709"/>
      </w:pPr>
    </w:p>
    <w:p w14:paraId="6011EED5" w14:textId="77777777" w:rsidR="004D0EA2" w:rsidRPr="00C70C51" w:rsidRDefault="004D0EA2" w:rsidP="004D0EA2">
      <w:pPr>
        <w:pStyle w:val="1-15-"/>
      </w:pPr>
      <w:r w:rsidRPr="004D0EA2">
        <w:t>Вариант 6</w:t>
      </w:r>
    </w:p>
    <w:p w14:paraId="2B04414A" w14:textId="77777777" w:rsidR="004D0EA2" w:rsidRPr="00C70C51" w:rsidRDefault="004D0EA2" w:rsidP="004D0EA2">
      <w:pPr>
        <w:pStyle w:val="1-15"/>
        <w:ind w:firstLine="709"/>
      </w:pPr>
      <w:r w:rsidRPr="00C70C51">
        <w:t>С помощью однофакторного дисперсионного анализа определить</w:t>
      </w:r>
      <w:r w:rsidR="00FA2700">
        <w:t>,</w:t>
      </w:r>
      <w:r w:rsidRPr="00C70C51">
        <w:t xml:space="preserve"> влияют ли погодные условия на пропускную способность воздушной линии передачи</w:t>
      </w:r>
      <w:r>
        <w:t>,</w:t>
      </w:r>
      <w:r w:rsidRPr="00C70C51">
        <w:t xml:space="preserve"> </w:t>
      </w:r>
      <w:r>
        <w:t>е</w:t>
      </w:r>
      <w:r w:rsidRPr="00C70C51">
        <w:t>сли имеются следующие данные нагрева провода при токе 500</w:t>
      </w:r>
      <w:r w:rsidR="00FA2700">
        <w:t xml:space="preserve"> </w:t>
      </w:r>
      <w:r w:rsidRPr="00C70C51">
        <w:t>А.</w:t>
      </w:r>
    </w:p>
    <w:p w14:paraId="5D497A8A" w14:textId="77777777" w:rsidR="004D0EA2" w:rsidRPr="00C70C51" w:rsidRDefault="004D0EA2" w:rsidP="004D0EA2">
      <w:pPr>
        <w:pStyle w:val="1-15"/>
        <w:ind w:firstLine="709"/>
      </w:pPr>
      <w:r w:rsidRPr="00C70C51">
        <w:t xml:space="preserve">Сила ветра 5,0 м/с: 26,12; 26,00; 27,10 </w:t>
      </w:r>
      <w:r>
        <w:t>º</w:t>
      </w:r>
      <w:r w:rsidRPr="00C70C51">
        <w:t>С.</w:t>
      </w:r>
    </w:p>
    <w:p w14:paraId="66EEE4FC" w14:textId="77777777" w:rsidR="004D0EA2" w:rsidRPr="00C70C51" w:rsidRDefault="004D0EA2" w:rsidP="004D0EA2">
      <w:pPr>
        <w:pStyle w:val="1-15"/>
        <w:ind w:firstLine="709"/>
      </w:pPr>
      <w:r w:rsidRPr="00C70C51">
        <w:t xml:space="preserve">Сила ветра 7,5 м/с: 25,99; 25,13; 26,01 </w:t>
      </w:r>
      <w:r>
        <w:t>º</w:t>
      </w:r>
      <w:r w:rsidRPr="00C70C51">
        <w:t>С.</w:t>
      </w:r>
    </w:p>
    <w:p w14:paraId="75D3841D" w14:textId="77777777" w:rsidR="004D0EA2" w:rsidRDefault="004D0EA2" w:rsidP="004D0EA2">
      <w:pPr>
        <w:pStyle w:val="1-15"/>
        <w:ind w:firstLine="709"/>
      </w:pPr>
      <w:r w:rsidRPr="00C70C51">
        <w:t xml:space="preserve">Сила ветра 10 м/с: 25,13; 25,03; 25,07 </w:t>
      </w:r>
      <w:r>
        <w:t>º</w:t>
      </w:r>
      <w:r w:rsidRPr="00C70C51">
        <w:t>С.</w:t>
      </w:r>
    </w:p>
    <w:p w14:paraId="4E80544E" w14:textId="77777777" w:rsidR="00FA2700" w:rsidRDefault="00FA2700" w:rsidP="004D0EA2">
      <w:pPr>
        <w:pStyle w:val="1-15-"/>
      </w:pPr>
    </w:p>
    <w:p w14:paraId="2C2F1346" w14:textId="77777777" w:rsidR="004D0EA2" w:rsidRPr="00C70C51" w:rsidRDefault="004D0EA2" w:rsidP="004D0EA2">
      <w:pPr>
        <w:pStyle w:val="1-15-"/>
      </w:pPr>
      <w:r w:rsidRPr="004D0EA2">
        <w:t>Вариант 7</w:t>
      </w:r>
    </w:p>
    <w:p w14:paraId="25031D3A" w14:textId="77777777" w:rsidR="004D0EA2" w:rsidRPr="00C70C51" w:rsidRDefault="004D0EA2" w:rsidP="004D0EA2">
      <w:pPr>
        <w:pStyle w:val="1-15"/>
        <w:ind w:firstLine="709"/>
      </w:pPr>
      <w:r w:rsidRPr="00C70C51">
        <w:t>С помощью однофакторного дисперсионного анализа определить</w:t>
      </w:r>
      <w:r w:rsidR="00FA2700">
        <w:t>,</w:t>
      </w:r>
      <w:r w:rsidRPr="00C70C51">
        <w:t xml:space="preserve"> влияют ли погодные условия на пропускную способность воздушной линии передачи</w:t>
      </w:r>
      <w:r>
        <w:t>,</w:t>
      </w:r>
      <w:r w:rsidRPr="00C70C51">
        <w:t xml:space="preserve"> </w:t>
      </w:r>
      <w:r>
        <w:t>е</w:t>
      </w:r>
      <w:r w:rsidRPr="00C70C51">
        <w:t>сли имеются следующие данные нагрева провода при токе 1250</w:t>
      </w:r>
      <w:r w:rsidR="00FA2700">
        <w:t xml:space="preserve"> </w:t>
      </w:r>
      <w:r w:rsidRPr="00C70C51">
        <w:t>А.</w:t>
      </w:r>
    </w:p>
    <w:p w14:paraId="038507C6" w14:textId="77777777" w:rsidR="004D0EA2" w:rsidRPr="00C70C51" w:rsidRDefault="004D0EA2" w:rsidP="004D0EA2">
      <w:pPr>
        <w:pStyle w:val="1-15"/>
        <w:ind w:firstLine="709"/>
      </w:pPr>
      <w:r w:rsidRPr="00C70C51">
        <w:t xml:space="preserve">Сила ветра 7,5 м/с: 27,01; 27,13; 26,01; 27,18; 26,89 </w:t>
      </w:r>
      <w:r>
        <w:t>º</w:t>
      </w:r>
      <w:r w:rsidRPr="00C70C51">
        <w:t>С.</w:t>
      </w:r>
    </w:p>
    <w:p w14:paraId="2187F845" w14:textId="77777777" w:rsidR="004D0EA2" w:rsidRPr="00C70C51" w:rsidRDefault="004D0EA2" w:rsidP="004D0EA2">
      <w:pPr>
        <w:pStyle w:val="1-15"/>
        <w:ind w:firstLine="709"/>
      </w:pPr>
      <w:r w:rsidRPr="00C70C51">
        <w:t xml:space="preserve">Сила ветра 10 м/с: 26,13; 25,03; 25,07; 26,02; 26,11 </w:t>
      </w:r>
      <w:r>
        <w:t>º</w:t>
      </w:r>
      <w:r w:rsidRPr="00C70C51">
        <w:t>С.</w:t>
      </w:r>
    </w:p>
    <w:p w14:paraId="784C3186" w14:textId="77777777" w:rsidR="004D0EA2" w:rsidRDefault="004D0EA2" w:rsidP="004D0EA2">
      <w:pPr>
        <w:pStyle w:val="1-15"/>
        <w:ind w:firstLine="709"/>
      </w:pPr>
    </w:p>
    <w:p w14:paraId="1E14E64E" w14:textId="77777777" w:rsidR="004D0EA2" w:rsidRPr="004D0EA2" w:rsidRDefault="004D0EA2" w:rsidP="004D0EA2">
      <w:pPr>
        <w:pStyle w:val="1-15-"/>
      </w:pPr>
      <w:r w:rsidRPr="004D0EA2">
        <w:t>Вариант 8</w:t>
      </w:r>
    </w:p>
    <w:p w14:paraId="22D4054C" w14:textId="5E467450" w:rsidR="004D0EA2" w:rsidRPr="00C70C51" w:rsidRDefault="004D0EA2" w:rsidP="004D0EA2">
      <w:pPr>
        <w:pStyle w:val="1-15"/>
        <w:ind w:firstLine="709"/>
      </w:pPr>
      <w:r w:rsidRPr="00C70C51">
        <w:t xml:space="preserve">С помощью однофакторного дисперсионного анализа определить возможность влияния технологии ремонта трансформатора с обмывом изоляции </w:t>
      </w:r>
      <w:r w:rsidRPr="00C70C51">
        <w:lastRenderedPageBreak/>
        <w:t>маслом с присадками на сопротивление изоляции обмоток</w:t>
      </w:r>
      <w:r w:rsidRPr="004D0EA2">
        <w:t>,</w:t>
      </w:r>
      <w:r w:rsidRPr="00C70C51">
        <w:t xml:space="preserve"> если есть следующие данные</w:t>
      </w:r>
      <w:r w:rsidR="00DD27DB">
        <w:t>:</w:t>
      </w:r>
    </w:p>
    <w:p w14:paraId="3ADBE89C" w14:textId="3A32E777" w:rsidR="004D0EA2" w:rsidRPr="00C70C51" w:rsidRDefault="00DD27DB" w:rsidP="004D0EA2">
      <w:pPr>
        <w:pStyle w:val="1-15"/>
        <w:ind w:firstLine="709"/>
      </w:pPr>
      <w:r>
        <w:t>б</w:t>
      </w:r>
      <w:r w:rsidRPr="00C70C51">
        <w:t xml:space="preserve">ез </w:t>
      </w:r>
      <w:r w:rsidR="004D0EA2" w:rsidRPr="00C70C51">
        <w:t>обмыва: 110, 120, 1000, 900, 850 Мом</w:t>
      </w:r>
      <w:r>
        <w:t>;</w:t>
      </w:r>
    </w:p>
    <w:p w14:paraId="217784C3" w14:textId="4DE6A529" w:rsidR="004D0EA2" w:rsidRPr="00C70C51" w:rsidRDefault="00DD27DB" w:rsidP="004D0EA2">
      <w:pPr>
        <w:pStyle w:val="1-15"/>
        <w:ind w:firstLine="709"/>
      </w:pPr>
      <w:r>
        <w:t>с</w:t>
      </w:r>
      <w:r w:rsidRPr="00C70C51">
        <w:t xml:space="preserve"> </w:t>
      </w:r>
      <w:r w:rsidR="004D0EA2" w:rsidRPr="00C70C51">
        <w:t>обмывом: 1000, 100, 100, 1000, 100 Мом.</w:t>
      </w:r>
    </w:p>
    <w:p w14:paraId="012CE963" w14:textId="77777777" w:rsidR="004D0EA2" w:rsidRDefault="004D0EA2" w:rsidP="004D0EA2">
      <w:pPr>
        <w:pStyle w:val="1-15"/>
        <w:ind w:firstLine="709"/>
      </w:pPr>
    </w:p>
    <w:p w14:paraId="33022573" w14:textId="77777777" w:rsidR="004D0EA2" w:rsidRPr="004D0EA2" w:rsidRDefault="004D0EA2" w:rsidP="004D0EA2">
      <w:pPr>
        <w:pStyle w:val="1-15-"/>
      </w:pPr>
      <w:r w:rsidRPr="004D0EA2">
        <w:t>Вариант 9</w:t>
      </w:r>
    </w:p>
    <w:p w14:paraId="7463863D" w14:textId="245AE313" w:rsidR="004D0EA2" w:rsidRPr="00C70C51" w:rsidRDefault="004D0EA2" w:rsidP="004D0EA2">
      <w:pPr>
        <w:pStyle w:val="1-15"/>
        <w:ind w:firstLine="709"/>
      </w:pPr>
      <w:r w:rsidRPr="00C70C51">
        <w:t>С помощью однофакторного дисперсионного анализа определить возможность влияния технологии ремонта трансформатора с обмывом изоляции маслом с присадками на механическую прочность изоляции при сушке</w:t>
      </w:r>
      <w:r w:rsidRPr="004D0EA2">
        <w:t>,</w:t>
      </w:r>
      <w:r w:rsidRPr="00C70C51">
        <w:t xml:space="preserve"> если есть следующие данные</w:t>
      </w:r>
      <w:r w:rsidR="00DD27DB">
        <w:t>:</w:t>
      </w:r>
    </w:p>
    <w:p w14:paraId="2921D938" w14:textId="4DC606D3" w:rsidR="004D0EA2" w:rsidRPr="00C70C51" w:rsidRDefault="00DD27DB" w:rsidP="004D0EA2">
      <w:pPr>
        <w:pStyle w:val="1-15"/>
        <w:ind w:firstLine="709"/>
      </w:pPr>
      <w:r>
        <w:t>б</w:t>
      </w:r>
      <w:r w:rsidRPr="00C70C51">
        <w:t xml:space="preserve">ез </w:t>
      </w:r>
      <w:r w:rsidR="004D0EA2" w:rsidRPr="00C70C51">
        <w:t xml:space="preserve">обмыва: 248, 247, 252, 248, 251 </w:t>
      </w:r>
      <w:proofErr w:type="spellStart"/>
      <w:r w:rsidR="004D0EA2" w:rsidRPr="00C70C51">
        <w:t>о.е</w:t>
      </w:r>
      <w:proofErr w:type="spellEnd"/>
      <w:r w:rsidR="004D0EA2" w:rsidRPr="00C70C51">
        <w:t>.</w:t>
      </w:r>
      <w:r>
        <w:t>;</w:t>
      </w:r>
    </w:p>
    <w:p w14:paraId="12970FBD" w14:textId="4100ABF6" w:rsidR="004D0EA2" w:rsidRPr="00C70C51" w:rsidRDefault="00DD27DB" w:rsidP="004D0EA2">
      <w:pPr>
        <w:pStyle w:val="1-15"/>
        <w:ind w:firstLine="709"/>
      </w:pPr>
      <w:r>
        <w:t>с</w:t>
      </w:r>
      <w:r w:rsidRPr="00C70C51">
        <w:t xml:space="preserve"> </w:t>
      </w:r>
      <w:r w:rsidR="004D0EA2" w:rsidRPr="00C70C51">
        <w:t xml:space="preserve">обмывом: 251, 250, 255, 250, 253 </w:t>
      </w:r>
      <w:proofErr w:type="spellStart"/>
      <w:r w:rsidR="004D0EA2" w:rsidRPr="00C70C51">
        <w:t>о.е</w:t>
      </w:r>
      <w:proofErr w:type="spellEnd"/>
      <w:r w:rsidR="004D0EA2" w:rsidRPr="00C70C51">
        <w:t>.</w:t>
      </w:r>
    </w:p>
    <w:p w14:paraId="484389B2" w14:textId="77777777" w:rsidR="004D0EA2" w:rsidRDefault="004D0EA2" w:rsidP="004D0EA2">
      <w:pPr>
        <w:pStyle w:val="1-15"/>
        <w:ind w:firstLine="709"/>
      </w:pPr>
    </w:p>
    <w:p w14:paraId="620648CE" w14:textId="77777777" w:rsidR="004D0EA2" w:rsidRPr="004D0EA2" w:rsidRDefault="004D0EA2" w:rsidP="004D0EA2">
      <w:pPr>
        <w:pStyle w:val="1-15-"/>
      </w:pPr>
      <w:r w:rsidRPr="004D0EA2">
        <w:t>Вариант 10</w:t>
      </w:r>
    </w:p>
    <w:p w14:paraId="2623EA31" w14:textId="51D1D801" w:rsidR="004D0EA2" w:rsidRPr="00C70C51" w:rsidRDefault="004D0EA2" w:rsidP="004D0EA2">
      <w:pPr>
        <w:pStyle w:val="1-15"/>
        <w:ind w:firstLine="709"/>
      </w:pPr>
      <w:r w:rsidRPr="00C70C51">
        <w:t>С помощью однофакторного дисперсионного анализа определить</w:t>
      </w:r>
      <w:r w:rsidR="00925DAA">
        <w:t>,</w:t>
      </w:r>
      <w:r w:rsidRPr="00C70C51">
        <w:t xml:space="preserve"> влияет ли тепловой режим работы металлогалоидных ламп на их светоотдачу</w:t>
      </w:r>
      <w:r>
        <w:t>,</w:t>
      </w:r>
      <w:r w:rsidRPr="00C70C51">
        <w:t xml:space="preserve"> </w:t>
      </w:r>
      <w:r>
        <w:t>е</w:t>
      </w:r>
      <w:r w:rsidRPr="00C70C51">
        <w:t>сли есть следующие данные измерения токов фотоэлементов ламп, работающих в различных тепловых режимах</w:t>
      </w:r>
      <w:r w:rsidR="00DD27DB">
        <w:t>:</w:t>
      </w:r>
    </w:p>
    <w:p w14:paraId="4ADC2E18" w14:textId="2FDFCADD" w:rsidR="004D0EA2" w:rsidRPr="00C70C51" w:rsidRDefault="00DD27DB" w:rsidP="004D0EA2">
      <w:pPr>
        <w:pStyle w:val="1-15"/>
        <w:ind w:firstLine="709"/>
      </w:pPr>
      <w:r>
        <w:t>р</w:t>
      </w:r>
      <w:r w:rsidRPr="00C70C51">
        <w:t xml:space="preserve">ежим </w:t>
      </w:r>
      <w:r w:rsidR="004D0EA2" w:rsidRPr="00C70C51">
        <w:t>1: 6,9; 10,1; 9,7 мкА</w:t>
      </w:r>
      <w:r>
        <w:t>;</w:t>
      </w:r>
    </w:p>
    <w:p w14:paraId="7BE135D1" w14:textId="520A93B1" w:rsidR="004D0EA2" w:rsidRPr="00C70C51" w:rsidRDefault="00DD27DB" w:rsidP="004D0EA2">
      <w:pPr>
        <w:pStyle w:val="1-15"/>
        <w:ind w:firstLine="709"/>
      </w:pPr>
      <w:r>
        <w:t>р</w:t>
      </w:r>
      <w:r w:rsidRPr="00C70C51">
        <w:t xml:space="preserve">ежим </w:t>
      </w:r>
      <w:r w:rsidR="004D0EA2" w:rsidRPr="00C70C51">
        <w:t>2: 7,8; 10,5; 10,5 мкА</w:t>
      </w:r>
      <w:r>
        <w:t>;</w:t>
      </w:r>
    </w:p>
    <w:p w14:paraId="09DA90BC" w14:textId="7AD0DFB7" w:rsidR="004D0EA2" w:rsidRPr="00C70C51" w:rsidRDefault="00DD27DB" w:rsidP="004D0EA2">
      <w:pPr>
        <w:pStyle w:val="1-15"/>
        <w:ind w:firstLine="709"/>
      </w:pPr>
      <w:r>
        <w:t>р</w:t>
      </w:r>
      <w:r w:rsidRPr="00C70C51">
        <w:t xml:space="preserve">ежим </w:t>
      </w:r>
      <w:r w:rsidR="004D0EA2" w:rsidRPr="00C70C51">
        <w:t>3: 9,5; 13,0; 11,9 мкА.</w:t>
      </w:r>
    </w:p>
    <w:p w14:paraId="20EF2EE0" w14:textId="77777777" w:rsidR="004D0EA2" w:rsidRDefault="004D0EA2" w:rsidP="004D0EA2">
      <w:pPr>
        <w:pStyle w:val="1-15"/>
        <w:ind w:firstLine="709"/>
      </w:pPr>
    </w:p>
    <w:p w14:paraId="12E61228" w14:textId="77777777" w:rsidR="004D0EA2" w:rsidRPr="00206D8F" w:rsidRDefault="004D0EA2" w:rsidP="004D0EA2">
      <w:pPr>
        <w:pStyle w:val="1-15-"/>
      </w:pPr>
      <w:r w:rsidRPr="00206D8F">
        <w:t>Рекомендации по выполнению задания</w:t>
      </w:r>
    </w:p>
    <w:p w14:paraId="1F5346A6" w14:textId="3A235755" w:rsidR="004D0EA2" w:rsidRDefault="004D0EA2" w:rsidP="004D0EA2">
      <w:pPr>
        <w:pStyle w:val="1-15"/>
        <w:ind w:firstLine="709"/>
      </w:pPr>
      <w:r w:rsidRPr="00151D96">
        <w:t xml:space="preserve">При выполнении задания следует руководствоваться материалами </w:t>
      </w:r>
      <w:r w:rsidR="00925DAA">
        <w:t>л</w:t>
      </w:r>
      <w:r w:rsidR="00925DAA" w:rsidRPr="00151D96">
        <w:t>екци</w:t>
      </w:r>
      <w:r w:rsidR="00925DAA">
        <w:t>и</w:t>
      </w:r>
      <w:r w:rsidR="00925DAA" w:rsidRPr="00151D96">
        <w:t xml:space="preserve"> </w:t>
      </w:r>
      <w:r>
        <w:t>10</w:t>
      </w:r>
      <w:r w:rsidR="00506DFC">
        <w:t xml:space="preserve"> (раздел </w:t>
      </w:r>
      <w:r w:rsidR="00925DAA">
        <w:t>«</w:t>
      </w:r>
      <w:r w:rsidR="00506DFC" w:rsidRPr="00506DFC">
        <w:t>Однофакторный дисперсионный анализ</w:t>
      </w:r>
      <w:r w:rsidR="00925DAA">
        <w:t>»</w:t>
      </w:r>
      <w:r w:rsidR="00506DFC">
        <w:t>)</w:t>
      </w:r>
      <w:r w:rsidRPr="00151D96">
        <w:t>, формулами и примерами, привед</w:t>
      </w:r>
      <w:r w:rsidR="000F1CC7">
        <w:t>е</w:t>
      </w:r>
      <w:r w:rsidRPr="00151D96">
        <w:t>нными в эт</w:t>
      </w:r>
      <w:r>
        <w:t>ой</w:t>
      </w:r>
      <w:r w:rsidRPr="00151D96">
        <w:t xml:space="preserve"> лекци</w:t>
      </w:r>
      <w:r>
        <w:t>и</w:t>
      </w:r>
      <w:r w:rsidRPr="00151D96">
        <w:t>.</w:t>
      </w:r>
    </w:p>
    <w:p w14:paraId="58CA1808" w14:textId="77777777" w:rsidR="00506DFC" w:rsidRPr="000E4DC0" w:rsidRDefault="00506DFC" w:rsidP="00506DFC">
      <w:pPr>
        <w:spacing w:line="360" w:lineRule="auto"/>
        <w:ind w:firstLine="709"/>
        <w:jc w:val="both"/>
        <w:rPr>
          <w:bCs/>
          <w:szCs w:val="28"/>
        </w:rPr>
      </w:pPr>
      <w:r w:rsidRPr="000E4DC0">
        <w:rPr>
          <w:bCs/>
          <w:szCs w:val="28"/>
        </w:rPr>
        <w:t>Последовательность однофакторного дисперсионного анализа</w:t>
      </w:r>
      <w:r>
        <w:rPr>
          <w:bCs/>
          <w:szCs w:val="28"/>
        </w:rPr>
        <w:t>:</w:t>
      </w:r>
    </w:p>
    <w:p w14:paraId="5C08E0EB" w14:textId="7F58E168" w:rsidR="00506DFC" w:rsidRPr="00C70C51" w:rsidRDefault="00506DFC" w:rsidP="00506DFC">
      <w:pPr>
        <w:spacing w:line="360" w:lineRule="auto"/>
        <w:ind w:firstLine="709"/>
        <w:jc w:val="both"/>
        <w:rPr>
          <w:szCs w:val="28"/>
        </w:rPr>
      </w:pPr>
      <w:r w:rsidRPr="00C70C51">
        <w:rPr>
          <w:szCs w:val="28"/>
        </w:rPr>
        <w:t xml:space="preserve">1. </w:t>
      </w:r>
      <w:r w:rsidR="00925DAA" w:rsidRPr="00C70C51">
        <w:rPr>
          <w:szCs w:val="28"/>
        </w:rPr>
        <w:t>Провер</w:t>
      </w:r>
      <w:r w:rsidR="00925DAA">
        <w:rPr>
          <w:szCs w:val="28"/>
        </w:rPr>
        <w:t>ка</w:t>
      </w:r>
      <w:r w:rsidR="00925DAA" w:rsidRPr="00C70C51">
        <w:rPr>
          <w:szCs w:val="28"/>
        </w:rPr>
        <w:t xml:space="preserve"> предпосыл</w:t>
      </w:r>
      <w:r w:rsidR="00925DAA">
        <w:rPr>
          <w:szCs w:val="28"/>
        </w:rPr>
        <w:t>ок</w:t>
      </w:r>
      <w:r w:rsidR="00925DAA" w:rsidRPr="00C70C51">
        <w:rPr>
          <w:szCs w:val="28"/>
        </w:rPr>
        <w:t xml:space="preserve"> </w:t>
      </w:r>
      <w:r w:rsidRPr="00C70C51">
        <w:rPr>
          <w:szCs w:val="28"/>
        </w:rPr>
        <w:t>дисперсионного анализа.</w:t>
      </w:r>
    </w:p>
    <w:p w14:paraId="5BA9746E" w14:textId="2D6D15BA" w:rsidR="00506DFC" w:rsidRPr="00C70C51" w:rsidRDefault="00506DFC" w:rsidP="00506DFC">
      <w:pPr>
        <w:spacing w:line="360" w:lineRule="auto"/>
        <w:ind w:firstLine="709"/>
        <w:jc w:val="both"/>
        <w:rPr>
          <w:szCs w:val="28"/>
        </w:rPr>
      </w:pPr>
      <w:r w:rsidRPr="00C70C51">
        <w:rPr>
          <w:szCs w:val="28"/>
        </w:rPr>
        <w:t xml:space="preserve">2. </w:t>
      </w:r>
      <w:r w:rsidR="00925DAA" w:rsidRPr="00C70C51">
        <w:rPr>
          <w:szCs w:val="28"/>
        </w:rPr>
        <w:t>Состав</w:t>
      </w:r>
      <w:r w:rsidR="00925DAA">
        <w:rPr>
          <w:szCs w:val="28"/>
        </w:rPr>
        <w:t>ление</w:t>
      </w:r>
      <w:r w:rsidR="00925DAA" w:rsidRPr="00C70C51">
        <w:rPr>
          <w:szCs w:val="28"/>
        </w:rPr>
        <w:t xml:space="preserve"> матриц</w:t>
      </w:r>
      <w:r w:rsidR="00925DAA">
        <w:rPr>
          <w:szCs w:val="28"/>
        </w:rPr>
        <w:t>ы</w:t>
      </w:r>
      <w:r w:rsidR="00925DAA" w:rsidRPr="00C70C51">
        <w:rPr>
          <w:szCs w:val="28"/>
        </w:rPr>
        <w:t xml:space="preserve"> </w:t>
      </w:r>
      <w:r w:rsidRPr="00C70C51">
        <w:rPr>
          <w:szCs w:val="28"/>
        </w:rPr>
        <w:t>наблюдений.</w:t>
      </w:r>
    </w:p>
    <w:p w14:paraId="0EE490BB" w14:textId="77777777" w:rsidR="00925DAA" w:rsidRDefault="00506DFC" w:rsidP="005E04F2">
      <w:pPr>
        <w:spacing w:line="360" w:lineRule="auto"/>
        <w:ind w:firstLine="709"/>
        <w:jc w:val="both"/>
        <w:rPr>
          <w:iCs/>
          <w:szCs w:val="28"/>
        </w:rPr>
      </w:pPr>
      <w:r w:rsidRPr="00C70C51">
        <w:rPr>
          <w:szCs w:val="28"/>
        </w:rPr>
        <w:lastRenderedPageBreak/>
        <w:t>3. Определение для каждой серии дублирующих опытов средне</w:t>
      </w:r>
      <w:r>
        <w:rPr>
          <w:szCs w:val="28"/>
        </w:rPr>
        <w:t>го</w:t>
      </w:r>
      <w:r w:rsidRPr="00C70C51">
        <w:rPr>
          <w:szCs w:val="28"/>
        </w:rPr>
        <w:t xml:space="preserve"> из наблюдений отклика для каждого уровня фактора </w:t>
      </w:r>
      <w:r w:rsidR="005E04F2" w:rsidRPr="00AF2CEF">
        <w:rPr>
          <w:position w:val="-16"/>
        </w:rPr>
        <w:object w:dxaOrig="279" w:dyaOrig="420" w14:anchorId="6742079C">
          <v:shape id="_x0000_i1063" type="#_x0000_t75" style="width:14.25pt;height:21.75pt" o:ole="">
            <v:imagedata r:id="rId81" o:title=""/>
          </v:shape>
          <o:OLEObject Type="Embed" ProgID="Equation.DSMT4" ShapeID="_x0000_i1063" DrawAspect="Content" ObjectID="_1761378499" r:id="rId82"/>
        </w:object>
      </w:r>
      <w:r>
        <w:rPr>
          <w:iCs/>
          <w:szCs w:val="28"/>
        </w:rPr>
        <w:t>:</w:t>
      </w:r>
      <w:r w:rsidR="005E04F2">
        <w:rPr>
          <w:iCs/>
          <w:szCs w:val="28"/>
        </w:rPr>
        <w:t xml:space="preserve"> </w:t>
      </w:r>
    </w:p>
    <w:p w14:paraId="71911791" w14:textId="77777777" w:rsidR="00506DFC" w:rsidRPr="00C70C51" w:rsidRDefault="005E04F2" w:rsidP="00D96931">
      <w:pPr>
        <w:spacing w:line="360" w:lineRule="auto"/>
        <w:ind w:firstLine="709"/>
        <w:jc w:val="center"/>
        <w:rPr>
          <w:szCs w:val="28"/>
        </w:rPr>
      </w:pPr>
      <w:r w:rsidRPr="00AF2CEF">
        <w:rPr>
          <w:position w:val="-38"/>
        </w:rPr>
        <w:object w:dxaOrig="1640" w:dyaOrig="859" w14:anchorId="6B2AE8A6">
          <v:shape id="_x0000_i1064" type="#_x0000_t75" style="width:82.5pt;height:43.5pt" o:ole="">
            <v:imagedata r:id="rId83" o:title=""/>
          </v:shape>
          <o:OLEObject Type="Embed" ProgID="Equation.DSMT4" ShapeID="_x0000_i1064" DrawAspect="Content" ObjectID="_1761378500" r:id="rId84"/>
        </w:object>
      </w:r>
      <w:r w:rsidRPr="005E04F2">
        <w:rPr>
          <w:rStyle w:val="1-150"/>
          <w:rFonts w:eastAsiaTheme="minorHAnsi"/>
        </w:rPr>
        <w:t>.</w:t>
      </w:r>
    </w:p>
    <w:p w14:paraId="66421A5F" w14:textId="78DA286C" w:rsidR="00506DFC" w:rsidRPr="00C70C51" w:rsidRDefault="00506DFC" w:rsidP="00506DFC">
      <w:pPr>
        <w:spacing w:line="360" w:lineRule="auto"/>
        <w:ind w:left="709"/>
        <w:jc w:val="both"/>
        <w:rPr>
          <w:szCs w:val="28"/>
        </w:rPr>
      </w:pPr>
      <w:r w:rsidRPr="00C70C51">
        <w:rPr>
          <w:szCs w:val="28"/>
        </w:rPr>
        <w:t>4. Расч</w:t>
      </w:r>
      <w:r w:rsidR="000F1CC7">
        <w:rPr>
          <w:szCs w:val="28"/>
        </w:rPr>
        <w:t>е</w:t>
      </w:r>
      <w:r w:rsidRPr="00C70C51">
        <w:rPr>
          <w:szCs w:val="28"/>
        </w:rPr>
        <w:t>т оценок выборочных дисперсий для каждого уровня фактора</w:t>
      </w:r>
      <w:r>
        <w:rPr>
          <w:szCs w:val="28"/>
        </w:rPr>
        <w:t>:</w:t>
      </w:r>
    </w:p>
    <w:p w14:paraId="10FAA2BB" w14:textId="77777777" w:rsidR="00506DFC" w:rsidRPr="00C70C51" w:rsidRDefault="005E04F2" w:rsidP="005E04F2">
      <w:pPr>
        <w:spacing w:line="360" w:lineRule="auto"/>
        <w:jc w:val="center"/>
        <w:rPr>
          <w:szCs w:val="28"/>
        </w:rPr>
      </w:pPr>
      <w:r w:rsidRPr="00AF2CEF">
        <w:rPr>
          <w:position w:val="-36"/>
        </w:rPr>
        <w:object w:dxaOrig="3120" w:dyaOrig="859" w14:anchorId="682C279B">
          <v:shape id="_x0000_i1065" type="#_x0000_t75" style="width:156pt;height:43.5pt" o:ole="">
            <v:imagedata r:id="rId85" o:title=""/>
          </v:shape>
          <o:OLEObject Type="Embed" ProgID="Equation.DSMT4" ShapeID="_x0000_i1065" DrawAspect="Content" ObjectID="_1761378501" r:id="rId86"/>
        </w:object>
      </w:r>
      <w:r w:rsidR="00506DFC" w:rsidRPr="00C70C51">
        <w:rPr>
          <w:szCs w:val="28"/>
        </w:rPr>
        <w:t>.</w:t>
      </w:r>
    </w:p>
    <w:p w14:paraId="7A4188D7" w14:textId="77777777" w:rsidR="00506DFC" w:rsidRPr="00C70C51" w:rsidRDefault="00506DFC" w:rsidP="00506DFC">
      <w:pPr>
        <w:spacing w:line="360" w:lineRule="auto"/>
        <w:ind w:firstLine="709"/>
        <w:jc w:val="both"/>
        <w:rPr>
          <w:szCs w:val="28"/>
        </w:rPr>
      </w:pPr>
      <w:r w:rsidRPr="00C70C51">
        <w:rPr>
          <w:szCs w:val="28"/>
        </w:rPr>
        <w:t>5. Проверка однородности ряда выборочны</w:t>
      </w:r>
      <w:r w:rsidR="005E04F2">
        <w:rPr>
          <w:szCs w:val="28"/>
        </w:rPr>
        <w:t xml:space="preserve">х дисперсий по критерию </w:t>
      </w:r>
      <w:proofErr w:type="spellStart"/>
      <w:r w:rsidR="005E04F2">
        <w:rPr>
          <w:szCs w:val="28"/>
        </w:rPr>
        <w:t>Кохрена</w:t>
      </w:r>
      <w:proofErr w:type="spellEnd"/>
      <w:r w:rsidR="005E04F2">
        <w:rPr>
          <w:szCs w:val="28"/>
        </w:rPr>
        <w:t xml:space="preserve">. </w:t>
      </w:r>
      <w:r w:rsidR="005E04F2" w:rsidRPr="00AF2CEF">
        <w:t xml:space="preserve">Опыты считаются воспроизводимыми, если полученное </w:t>
      </w:r>
      <w:r w:rsidR="005E04F2">
        <w:t xml:space="preserve">расчетное </w:t>
      </w:r>
      <w:r w:rsidR="005E04F2" w:rsidRPr="00AF2CEF">
        <w:t>значение</w:t>
      </w:r>
      <w:r w:rsidR="005E04F2">
        <w:t xml:space="preserve"> критерия </w:t>
      </w:r>
      <w:r w:rsidR="005E04F2" w:rsidRPr="00AF2CEF">
        <w:rPr>
          <w:position w:val="-72"/>
        </w:rPr>
        <w:object w:dxaOrig="1900" w:dyaOrig="1219" w14:anchorId="00F85688">
          <v:shape id="_x0000_i1066" type="#_x0000_t75" style="width:95.25pt;height:61.5pt" o:ole="">
            <v:imagedata r:id="rId87" o:title=""/>
          </v:shape>
          <o:OLEObject Type="Embed" ProgID="Equation.DSMT4" ShapeID="_x0000_i1066" DrawAspect="Content" ObjectID="_1761378502" r:id="rId88"/>
        </w:object>
      </w:r>
      <w:r w:rsidR="005E04F2" w:rsidRPr="00AF2CEF">
        <w:t xml:space="preserve"> меньше табличного </w:t>
      </w:r>
      <w:r w:rsidR="005E04F2" w:rsidRPr="00AF2CEF">
        <w:rPr>
          <w:position w:val="-18"/>
        </w:rPr>
        <w:object w:dxaOrig="2520" w:dyaOrig="499" w14:anchorId="521C3E20">
          <v:shape id="_x0000_i1067" type="#_x0000_t75" style="width:124.5pt;height:25.5pt" o:ole="">
            <v:imagedata r:id="rId89" o:title=""/>
          </v:shape>
          <o:OLEObject Type="Embed" ProgID="Equation.DSMT4" ShapeID="_x0000_i1067" DrawAspect="Content" ObjectID="_1761378503" r:id="rId90"/>
        </w:object>
      </w:r>
      <w:r w:rsidR="005E04F2" w:rsidRPr="00AF2CEF">
        <w:rPr>
          <w:iCs/>
        </w:rPr>
        <w:t>.</w:t>
      </w:r>
    </w:p>
    <w:p w14:paraId="3F2BA70D" w14:textId="77777777" w:rsidR="00925DAA" w:rsidRDefault="00506DFC" w:rsidP="00506DFC">
      <w:pPr>
        <w:spacing w:line="360" w:lineRule="auto"/>
        <w:ind w:firstLine="567"/>
        <w:jc w:val="both"/>
        <w:rPr>
          <w:szCs w:val="28"/>
        </w:rPr>
      </w:pPr>
      <w:r w:rsidRPr="00C70C51">
        <w:rPr>
          <w:szCs w:val="28"/>
        </w:rPr>
        <w:t>6. Определение общего среднего по всем опытам</w:t>
      </w:r>
      <w:r>
        <w:rPr>
          <w:szCs w:val="28"/>
        </w:rPr>
        <w:t>:</w:t>
      </w:r>
      <w:r w:rsidR="005E04F2">
        <w:rPr>
          <w:szCs w:val="28"/>
        </w:rPr>
        <w:t xml:space="preserve"> </w:t>
      </w:r>
    </w:p>
    <w:p w14:paraId="08B47CCF" w14:textId="77777777" w:rsidR="00506DFC" w:rsidRPr="00C70C51" w:rsidRDefault="005E04F2" w:rsidP="00D96931">
      <w:pPr>
        <w:spacing w:line="360" w:lineRule="auto"/>
        <w:ind w:firstLine="567"/>
        <w:jc w:val="center"/>
        <w:rPr>
          <w:szCs w:val="28"/>
        </w:rPr>
      </w:pPr>
      <w:r w:rsidRPr="00AF2CEF">
        <w:rPr>
          <w:position w:val="-36"/>
        </w:rPr>
        <w:object w:dxaOrig="1820" w:dyaOrig="859" w14:anchorId="20883D9A">
          <v:shape id="_x0000_i1068" type="#_x0000_t75" style="width:91.5pt;height:43.5pt" o:ole="">
            <v:imagedata r:id="rId91" o:title=""/>
          </v:shape>
          <o:OLEObject Type="Embed" ProgID="Equation.DSMT4" ShapeID="_x0000_i1068" DrawAspect="Content" ObjectID="_1761378504" r:id="rId92"/>
        </w:object>
      </w:r>
      <w:r w:rsidRPr="005E04F2">
        <w:t>.</w:t>
      </w:r>
    </w:p>
    <w:p w14:paraId="0F24D7EF" w14:textId="644DC18D" w:rsidR="00925DAA" w:rsidRDefault="00506DFC" w:rsidP="00506DFC">
      <w:pPr>
        <w:spacing w:line="360" w:lineRule="auto"/>
        <w:ind w:firstLine="709"/>
        <w:jc w:val="both"/>
        <w:rPr>
          <w:szCs w:val="28"/>
        </w:rPr>
      </w:pPr>
      <w:r w:rsidRPr="00C70C51">
        <w:rPr>
          <w:szCs w:val="28"/>
        </w:rPr>
        <w:t>7. Расч</w:t>
      </w:r>
      <w:r w:rsidR="000F1CC7">
        <w:rPr>
          <w:szCs w:val="28"/>
        </w:rPr>
        <w:t>е</w:t>
      </w:r>
      <w:r w:rsidRPr="00C70C51">
        <w:rPr>
          <w:szCs w:val="28"/>
        </w:rPr>
        <w:t>т факторной дисперсии:</w:t>
      </w:r>
      <w:r w:rsidR="005E04F2">
        <w:rPr>
          <w:szCs w:val="28"/>
        </w:rPr>
        <w:t xml:space="preserve"> </w:t>
      </w:r>
    </w:p>
    <w:p w14:paraId="137CB149" w14:textId="77777777" w:rsidR="00506DFC" w:rsidRPr="00C70C51" w:rsidRDefault="005E04F2" w:rsidP="00D96931">
      <w:pPr>
        <w:spacing w:line="360" w:lineRule="auto"/>
        <w:ind w:firstLine="709"/>
        <w:jc w:val="center"/>
        <w:rPr>
          <w:szCs w:val="28"/>
        </w:rPr>
      </w:pPr>
      <w:r w:rsidRPr="00AF2CEF">
        <w:rPr>
          <w:position w:val="-36"/>
        </w:rPr>
        <w:object w:dxaOrig="3159" w:dyaOrig="820" w14:anchorId="25AFF212">
          <v:shape id="_x0000_i1069" type="#_x0000_t75" style="width:158.25pt;height:40.5pt" o:ole="">
            <v:imagedata r:id="rId93" o:title=""/>
          </v:shape>
          <o:OLEObject Type="Embed" ProgID="Equation.DSMT4" ShapeID="_x0000_i1069" DrawAspect="Content" ObjectID="_1761378505" r:id="rId94"/>
        </w:object>
      </w:r>
      <w:r>
        <w:rPr>
          <w:szCs w:val="28"/>
        </w:rPr>
        <w:t>.</w:t>
      </w:r>
    </w:p>
    <w:p w14:paraId="31A9FF9C" w14:textId="1607240E" w:rsidR="00925DAA" w:rsidRDefault="00506DFC" w:rsidP="00506DFC">
      <w:pPr>
        <w:spacing w:line="360" w:lineRule="auto"/>
        <w:ind w:firstLine="709"/>
        <w:jc w:val="both"/>
        <w:rPr>
          <w:szCs w:val="28"/>
        </w:rPr>
      </w:pPr>
      <w:r w:rsidRPr="00C70C51">
        <w:rPr>
          <w:szCs w:val="28"/>
        </w:rPr>
        <w:t>8. Расч</w:t>
      </w:r>
      <w:r w:rsidR="000F1CC7">
        <w:rPr>
          <w:szCs w:val="28"/>
        </w:rPr>
        <w:t>е</w:t>
      </w:r>
      <w:r w:rsidRPr="00C70C51">
        <w:rPr>
          <w:szCs w:val="28"/>
        </w:rPr>
        <w:t xml:space="preserve">т средней выборочной дисперсии </w:t>
      </w:r>
      <w:proofErr w:type="spellStart"/>
      <w:r w:rsidRPr="00C70C51">
        <w:rPr>
          <w:szCs w:val="28"/>
        </w:rPr>
        <w:t>воспроизводимости</w:t>
      </w:r>
      <w:proofErr w:type="spellEnd"/>
      <w:r w:rsidR="005E04F2">
        <w:rPr>
          <w:szCs w:val="28"/>
        </w:rPr>
        <w:t xml:space="preserve"> по формуле</w:t>
      </w:r>
    </w:p>
    <w:p w14:paraId="61BFBF17" w14:textId="77777777" w:rsidR="00506DFC" w:rsidRPr="00C70C51" w:rsidRDefault="005E04F2" w:rsidP="00D96931">
      <w:pPr>
        <w:spacing w:line="360" w:lineRule="auto"/>
        <w:ind w:firstLine="709"/>
        <w:jc w:val="center"/>
        <w:rPr>
          <w:szCs w:val="28"/>
        </w:rPr>
      </w:pPr>
      <w:r w:rsidRPr="00AF2CEF">
        <w:rPr>
          <w:position w:val="-36"/>
        </w:rPr>
        <w:object w:dxaOrig="1780" w:dyaOrig="820" w14:anchorId="69E66E0F">
          <v:shape id="_x0000_i1070" type="#_x0000_t75" style="width:88.5pt;height:40.5pt" o:ole="">
            <v:imagedata r:id="rId95" o:title=""/>
          </v:shape>
          <o:OLEObject Type="Embed" ProgID="Equation.DSMT4" ShapeID="_x0000_i1070" DrawAspect="Content" ObjectID="_1761378506" r:id="rId96"/>
        </w:object>
      </w:r>
      <w:r>
        <w:rPr>
          <w:szCs w:val="28"/>
        </w:rPr>
        <w:t>.</w:t>
      </w:r>
    </w:p>
    <w:p w14:paraId="1412B0C5" w14:textId="2AFEDACB" w:rsidR="00506DFC" w:rsidRPr="005E04F2" w:rsidRDefault="00506DFC" w:rsidP="00506DFC">
      <w:pPr>
        <w:spacing w:line="360" w:lineRule="auto"/>
        <w:ind w:firstLine="709"/>
        <w:jc w:val="both"/>
        <w:rPr>
          <w:szCs w:val="28"/>
        </w:rPr>
      </w:pPr>
      <w:r w:rsidRPr="00C70C51">
        <w:rPr>
          <w:szCs w:val="28"/>
        </w:rPr>
        <w:t>9. Проверка значимости вли</w:t>
      </w:r>
      <w:r w:rsidR="005E04F2">
        <w:rPr>
          <w:szCs w:val="28"/>
        </w:rPr>
        <w:t xml:space="preserve">яния фактора по критерию Фишера. Наблюдаемое значение </w:t>
      </w:r>
      <w:r w:rsidR="005E04F2" w:rsidRPr="00AF2CEF">
        <w:t>критери</w:t>
      </w:r>
      <w:r w:rsidR="005E04F2">
        <w:t>я</w:t>
      </w:r>
      <w:r w:rsidR="005E04F2" w:rsidRPr="00AF2CEF">
        <w:t xml:space="preserve"> Фишера </w:t>
      </w:r>
      <w:r w:rsidR="005E04F2" w:rsidRPr="00AF2CEF">
        <w:rPr>
          <w:i/>
          <w:iCs/>
          <w:position w:val="-34"/>
        </w:rPr>
        <w:object w:dxaOrig="1540" w:dyaOrig="820" w14:anchorId="48192744">
          <v:shape id="_x0000_i1071" type="#_x0000_t75" style="width:78pt;height:40.5pt" o:ole="">
            <v:imagedata r:id="rId97" o:title=""/>
          </v:shape>
          <o:OLEObject Type="Embed" ProgID="Equation.DSMT4" ShapeID="_x0000_i1071" DrawAspect="Content" ObjectID="_1761378507" r:id="rId98"/>
        </w:object>
      </w:r>
      <w:r w:rsidR="005E04F2" w:rsidRPr="005E04F2">
        <w:t xml:space="preserve"> сравнивается </w:t>
      </w:r>
      <w:r w:rsidR="005E04F2">
        <w:t xml:space="preserve">с табличным </w:t>
      </w:r>
      <w:r w:rsidR="005E04F2" w:rsidRPr="00AF2CEF">
        <w:rPr>
          <w:position w:val="-18"/>
        </w:rPr>
        <w:object w:dxaOrig="1740" w:dyaOrig="499" w14:anchorId="0804322D">
          <v:shape id="_x0000_i1072" type="#_x0000_t75" style="width:87pt;height:25.5pt" o:ole="">
            <v:imagedata r:id="rId99" o:title=""/>
          </v:shape>
          <o:OLEObject Type="Embed" ProgID="Equation.DSMT4" ShapeID="_x0000_i1072" DrawAspect="Content" ObjectID="_1761378508" r:id="rId100"/>
        </w:object>
      </w:r>
      <w:r w:rsidR="005E04F2" w:rsidRPr="00AF2CEF">
        <w:t xml:space="preserve"> для заданного уровня значимости </w:t>
      </w:r>
      <w:r w:rsidR="005E04F2" w:rsidRPr="00AF2CEF">
        <w:rPr>
          <w:position w:val="-6"/>
        </w:rPr>
        <w:object w:dxaOrig="260" w:dyaOrig="240" w14:anchorId="24058CFD">
          <v:shape id="_x0000_i1073" type="#_x0000_t75" style="width:12pt;height:12pt" o:ole="">
            <v:imagedata r:id="rId101" o:title=""/>
          </v:shape>
          <o:OLEObject Type="Embed" ProgID="Equation.DSMT4" ShapeID="_x0000_i1073" DrawAspect="Content" ObjectID="_1761378509" r:id="rId102"/>
        </w:object>
      </w:r>
      <w:r w:rsidR="005E04F2" w:rsidRPr="00AF2CEF">
        <w:t xml:space="preserve"> и числа степеней свободы дисперсий числителя </w:t>
      </w:r>
      <w:r w:rsidR="005E04F2" w:rsidRPr="00AF2CEF">
        <w:rPr>
          <w:position w:val="-16"/>
        </w:rPr>
        <w:object w:dxaOrig="300" w:dyaOrig="420" w14:anchorId="03FE98EF">
          <v:shape id="_x0000_i1074" type="#_x0000_t75" style="width:15pt;height:21.75pt" o:ole="">
            <v:imagedata r:id="rId103" o:title=""/>
          </v:shape>
          <o:OLEObject Type="Embed" ProgID="Equation.DSMT4" ShapeID="_x0000_i1074" DrawAspect="Content" ObjectID="_1761378510" r:id="rId104"/>
        </w:object>
      </w:r>
      <w:r w:rsidR="005E04F2" w:rsidRPr="00AF2CEF">
        <w:t xml:space="preserve"> и знаменателя </w:t>
      </w:r>
      <w:r w:rsidR="005E04F2" w:rsidRPr="005E04F2">
        <w:rPr>
          <w:position w:val="-12"/>
        </w:rPr>
        <w:object w:dxaOrig="300" w:dyaOrig="380" w14:anchorId="593DC630">
          <v:shape id="_x0000_i1075" type="#_x0000_t75" style="width:15pt;height:20.25pt" o:ole="">
            <v:imagedata r:id="rId105" o:title=""/>
          </v:shape>
          <o:OLEObject Type="Embed" ProgID="Equation.DSMT4" ShapeID="_x0000_i1075" DrawAspect="Content" ObjectID="_1761378511" r:id="rId106"/>
        </w:object>
      </w:r>
      <w:r w:rsidR="005E04F2" w:rsidRPr="005E04F2">
        <w:t xml:space="preserve">. </w:t>
      </w:r>
      <w:r w:rsidR="005E04F2" w:rsidRPr="00AF2CEF">
        <w:t xml:space="preserve">Если </w:t>
      </w:r>
      <w:r w:rsidR="005E04F2" w:rsidRPr="00AF2CEF">
        <w:rPr>
          <w:position w:val="-18"/>
        </w:rPr>
        <w:object w:dxaOrig="2520" w:dyaOrig="499" w14:anchorId="31E91693">
          <v:shape id="_x0000_i1076" type="#_x0000_t75" style="width:124.5pt;height:25.5pt" o:ole="">
            <v:imagedata r:id="rId107" o:title=""/>
          </v:shape>
          <o:OLEObject Type="Embed" ProgID="Equation.DSMT4" ShapeID="_x0000_i1076" DrawAspect="Content" ObjectID="_1761378512" r:id="rId108"/>
        </w:object>
      </w:r>
      <w:r w:rsidR="005E04F2" w:rsidRPr="00AF2CEF">
        <w:rPr>
          <w:iCs/>
        </w:rPr>
        <w:t>,</w:t>
      </w:r>
      <w:r w:rsidR="005E04F2" w:rsidRPr="00AF2CEF">
        <w:t xml:space="preserve"> т.</w:t>
      </w:r>
      <w:r w:rsidR="00925DAA">
        <w:t xml:space="preserve"> </w:t>
      </w:r>
      <w:r w:rsidR="005E04F2" w:rsidRPr="00AF2CEF">
        <w:t xml:space="preserve">е. </w:t>
      </w:r>
      <w:r w:rsidR="005E04F2" w:rsidRPr="00AF2CEF">
        <w:lastRenderedPageBreak/>
        <w:t>факторная дисперсия и дисперсия, вызванная влиянием помех</w:t>
      </w:r>
      <w:r w:rsidR="00925DAA">
        <w:t>,</w:t>
      </w:r>
      <w:r w:rsidR="005E04F2" w:rsidRPr="00AF2CEF">
        <w:t xml:space="preserve"> значимо различаются друг от друга, то влияние анализируемого фактора призна</w:t>
      </w:r>
      <w:r w:rsidR="000F1CC7">
        <w:t>е</w:t>
      </w:r>
      <w:r w:rsidR="005E04F2" w:rsidRPr="00AF2CEF">
        <w:t>тся значимым (существенным).</w:t>
      </w:r>
    </w:p>
    <w:p w14:paraId="2C14401F" w14:textId="77777777" w:rsidR="004D0EA2" w:rsidRPr="00206D8F" w:rsidRDefault="004D0EA2" w:rsidP="004D0EA2">
      <w:pPr>
        <w:pStyle w:val="1-15"/>
      </w:pPr>
      <w:r w:rsidRPr="00206D8F">
        <w:br w:type="page"/>
      </w:r>
    </w:p>
    <w:p w14:paraId="1FECB4D6" w14:textId="5E09536A" w:rsidR="004D0EA2" w:rsidRPr="00F559F1" w:rsidRDefault="004D0EA2" w:rsidP="009924F8">
      <w:pPr>
        <w:pStyle w:val="1"/>
        <w:rPr>
          <w:color w:val="008FC8"/>
        </w:rPr>
      </w:pPr>
      <w:r w:rsidRPr="00F559F1">
        <w:rPr>
          <w:color w:val="008FC8"/>
        </w:rPr>
        <w:lastRenderedPageBreak/>
        <w:t>Практическое задание 4</w:t>
      </w:r>
    </w:p>
    <w:p w14:paraId="42841F44" w14:textId="77777777" w:rsidR="00301606" w:rsidRPr="009924F8" w:rsidRDefault="00301606" w:rsidP="009924F8">
      <w:pPr>
        <w:jc w:val="center"/>
        <w:rPr>
          <w:b/>
        </w:rPr>
      </w:pPr>
      <w:r w:rsidRPr="009924F8">
        <w:rPr>
          <w:b/>
        </w:rPr>
        <w:t>Регрессионный анализ при многофакторном</w:t>
      </w:r>
    </w:p>
    <w:p w14:paraId="61B05B54" w14:textId="77777777" w:rsidR="004D0EA2" w:rsidRDefault="00301606" w:rsidP="009924F8">
      <w:pPr>
        <w:jc w:val="center"/>
      </w:pPr>
      <w:r w:rsidRPr="009924F8">
        <w:rPr>
          <w:b/>
        </w:rPr>
        <w:t>активном эксперименте</w:t>
      </w:r>
    </w:p>
    <w:p w14:paraId="45AC875F" w14:textId="77777777" w:rsidR="004D0EA2" w:rsidRDefault="004D0EA2" w:rsidP="004D0EA2">
      <w:pPr>
        <w:pStyle w:val="1-15"/>
      </w:pPr>
    </w:p>
    <w:p w14:paraId="06D229E5" w14:textId="26D203F1" w:rsidR="00301606" w:rsidRDefault="00301606" w:rsidP="00301606">
      <w:pPr>
        <w:pStyle w:val="1-15-"/>
      </w:pPr>
      <w:r w:rsidRPr="00B47E25">
        <w:t xml:space="preserve">Лекция </w:t>
      </w:r>
      <w:r w:rsidR="000F2E64">
        <w:fldChar w:fldCharType="begin"/>
      </w:r>
      <w:r w:rsidR="000F2E64">
        <w:instrText xml:space="preserve"> SEQ Figure \* ARABIC </w:instrText>
      </w:r>
      <w:r w:rsidR="000F2E64">
        <w:fldChar w:fldCharType="separate"/>
      </w:r>
      <w:r>
        <w:t>11</w:t>
      </w:r>
      <w:r w:rsidR="000F2E64">
        <w:fldChar w:fldCharType="end"/>
      </w:r>
      <w:r>
        <w:t>.</w:t>
      </w:r>
      <w:r w:rsidRPr="00B47E25">
        <w:t xml:space="preserve"> </w:t>
      </w:r>
      <w:r>
        <w:t>М</w:t>
      </w:r>
      <w:r w:rsidRPr="00B47E25">
        <w:t>етоды планирования активных экспериментов</w:t>
      </w:r>
      <w:r>
        <w:t xml:space="preserve">. </w:t>
      </w:r>
      <w:r w:rsidRPr="003B4D34">
        <w:t>Основные понятия</w:t>
      </w:r>
      <w:r>
        <w:t xml:space="preserve">. </w:t>
      </w:r>
      <w:r w:rsidRPr="00AF2CEF">
        <w:t>Полный факторный эксперимент</w:t>
      </w:r>
      <w:r>
        <w:t xml:space="preserve">. </w:t>
      </w:r>
      <w:r w:rsidRPr="00AF2CEF">
        <w:t>Дробный факторный эксперимент</w:t>
      </w:r>
    </w:p>
    <w:p w14:paraId="479DFCA0" w14:textId="61EE06BF" w:rsidR="00301606" w:rsidRPr="003B4D34" w:rsidRDefault="00301606" w:rsidP="00301606">
      <w:pPr>
        <w:pStyle w:val="1-15-"/>
      </w:pPr>
      <w:r>
        <w:t xml:space="preserve">Лекция </w:t>
      </w:r>
      <w:r w:rsidR="000F2E64">
        <w:fldChar w:fldCharType="begin"/>
      </w:r>
      <w:r w:rsidR="000F2E64">
        <w:instrText xml:space="preserve"> SEQ Figure \* ARABIC </w:instrText>
      </w:r>
      <w:r w:rsidR="000F2E64">
        <w:fldChar w:fldCharType="separate"/>
      </w:r>
      <w:r>
        <w:t>13</w:t>
      </w:r>
      <w:r w:rsidR="000F2E64">
        <w:fldChar w:fldCharType="end"/>
      </w:r>
      <w:r>
        <w:t>.</w:t>
      </w:r>
      <w:r w:rsidRPr="003B4D34">
        <w:t xml:space="preserve"> Планирование эксперимента при дисперсионном анализе</w:t>
      </w:r>
      <w:r>
        <w:t xml:space="preserve">. </w:t>
      </w:r>
      <w:r w:rsidRPr="003B4D34">
        <w:t>Ошибки параллельных опытов</w:t>
      </w:r>
      <w:r>
        <w:t xml:space="preserve">. </w:t>
      </w:r>
      <w:r w:rsidRPr="003B4D34">
        <w:t>Матричный подход к регрессионному анализу при многофакторном планировании</w:t>
      </w:r>
    </w:p>
    <w:p w14:paraId="12F15614" w14:textId="0385B132" w:rsidR="00301606" w:rsidRPr="009924F8" w:rsidRDefault="00301606" w:rsidP="009924F8">
      <w:pPr>
        <w:spacing w:line="360" w:lineRule="auto"/>
        <w:ind w:firstLine="851"/>
        <w:rPr>
          <w:b/>
          <w:lang w:eastAsia="ru-RU"/>
        </w:rPr>
      </w:pPr>
      <w:r w:rsidRPr="009924F8">
        <w:rPr>
          <w:b/>
          <w:lang w:eastAsia="ru-RU"/>
        </w:rPr>
        <w:t xml:space="preserve">Лекция </w:t>
      </w:r>
      <w:r w:rsidRPr="009924F8">
        <w:rPr>
          <w:b/>
          <w:lang w:eastAsia="ru-RU"/>
        </w:rPr>
        <w:fldChar w:fldCharType="begin"/>
      </w:r>
      <w:r w:rsidRPr="009924F8">
        <w:rPr>
          <w:b/>
          <w:lang w:eastAsia="ru-RU"/>
        </w:rPr>
        <w:instrText xml:space="preserve"> SEQ Figure \* ARABIC </w:instrText>
      </w:r>
      <w:r w:rsidRPr="009924F8">
        <w:rPr>
          <w:b/>
          <w:lang w:eastAsia="ru-RU"/>
        </w:rPr>
        <w:fldChar w:fldCharType="separate"/>
      </w:r>
      <w:r w:rsidRPr="009924F8">
        <w:rPr>
          <w:b/>
          <w:noProof/>
          <w:lang w:eastAsia="ru-RU"/>
        </w:rPr>
        <w:t>14</w:t>
      </w:r>
      <w:r w:rsidRPr="009924F8">
        <w:rPr>
          <w:b/>
          <w:noProof/>
          <w:lang w:eastAsia="ru-RU"/>
        </w:rPr>
        <w:fldChar w:fldCharType="end"/>
      </w:r>
      <w:r w:rsidRPr="009924F8">
        <w:rPr>
          <w:b/>
          <w:lang w:eastAsia="ru-RU"/>
        </w:rPr>
        <w:t>. Особенности статистического анализа уравнения регрессии активного эксперимента. Интерпретация уравнения регрессии</w:t>
      </w:r>
    </w:p>
    <w:p w14:paraId="4F7FE979" w14:textId="77777777" w:rsidR="00301606" w:rsidRPr="00301606" w:rsidRDefault="00301606" w:rsidP="00301606">
      <w:pPr>
        <w:pStyle w:val="1-15"/>
      </w:pPr>
    </w:p>
    <w:p w14:paraId="4118B8A9" w14:textId="0E1C6FF2" w:rsidR="004D0EA2" w:rsidRPr="006645FC" w:rsidRDefault="006645FC" w:rsidP="00D96931">
      <w:pPr>
        <w:pStyle w:val="1-15-"/>
      </w:pPr>
      <w:r>
        <w:t>З</w:t>
      </w:r>
      <w:r w:rsidR="004D0EA2">
        <w:t>адани</w:t>
      </w:r>
      <w:r>
        <w:t xml:space="preserve">е: </w:t>
      </w:r>
      <w:r w:rsidRPr="006645FC">
        <w:rPr>
          <w:b w:val="0"/>
        </w:rPr>
        <w:t>п</w:t>
      </w:r>
      <w:r w:rsidR="004D0EA2" w:rsidRPr="006645FC">
        <w:rPr>
          <w:b w:val="0"/>
        </w:rPr>
        <w:t xml:space="preserve">ровести </w:t>
      </w:r>
      <w:r w:rsidR="00817AFA" w:rsidRPr="006645FC">
        <w:rPr>
          <w:b w:val="0"/>
        </w:rPr>
        <w:t>регрессионный анализ</w:t>
      </w:r>
      <w:r w:rsidR="004D0EA2" w:rsidRPr="006645FC">
        <w:rPr>
          <w:b w:val="0"/>
        </w:rPr>
        <w:t xml:space="preserve"> </w:t>
      </w:r>
      <w:r w:rsidR="00817AFA" w:rsidRPr="006645FC">
        <w:rPr>
          <w:b w:val="0"/>
        </w:rPr>
        <w:t xml:space="preserve">при многофакторном активном эксперименте </w:t>
      </w:r>
      <w:r w:rsidR="004D0EA2" w:rsidRPr="006645FC">
        <w:rPr>
          <w:b w:val="0"/>
        </w:rPr>
        <w:t>по вариантам, привед</w:t>
      </w:r>
      <w:r w:rsidR="000F1CC7">
        <w:rPr>
          <w:b w:val="0"/>
        </w:rPr>
        <w:t>е</w:t>
      </w:r>
      <w:r w:rsidR="004D0EA2" w:rsidRPr="006645FC">
        <w:rPr>
          <w:b w:val="0"/>
        </w:rPr>
        <w:t xml:space="preserve">нным в </w:t>
      </w:r>
      <w:r w:rsidR="004738D7" w:rsidRPr="006645FC">
        <w:rPr>
          <w:b w:val="0"/>
        </w:rPr>
        <w:t>табл</w:t>
      </w:r>
      <w:r w:rsidR="004738D7">
        <w:rPr>
          <w:b w:val="0"/>
        </w:rPr>
        <w:t>.</w:t>
      </w:r>
      <w:r w:rsidR="004738D7" w:rsidRPr="006645FC">
        <w:rPr>
          <w:b w:val="0"/>
        </w:rPr>
        <w:t xml:space="preserve"> </w:t>
      </w:r>
      <w:r w:rsidR="00506DFC" w:rsidRPr="006645FC">
        <w:rPr>
          <w:b w:val="0"/>
        </w:rPr>
        <w:t>4</w:t>
      </w:r>
      <w:r w:rsidR="004D0EA2" w:rsidRPr="006645FC">
        <w:rPr>
          <w:b w:val="0"/>
        </w:rPr>
        <w:t xml:space="preserve"> (выбор варианта осуществляется по первой букве фамилии).</w:t>
      </w:r>
    </w:p>
    <w:p w14:paraId="4572B106" w14:textId="4BF2F224" w:rsidR="006645FC" w:rsidRDefault="004D0EA2" w:rsidP="00D96931">
      <w:pPr>
        <w:pStyle w:val="1-15"/>
        <w:ind w:firstLine="709"/>
        <w:jc w:val="right"/>
      </w:pPr>
      <w:r>
        <w:t xml:space="preserve">Таблица </w:t>
      </w:r>
      <w:r w:rsidR="00506DFC">
        <w:t>4</w:t>
      </w:r>
      <w:r>
        <w:t xml:space="preserve"> </w:t>
      </w:r>
    </w:p>
    <w:p w14:paraId="5BFE0320" w14:textId="77777777" w:rsidR="004D0EA2" w:rsidRDefault="004D0EA2" w:rsidP="00D96931">
      <w:pPr>
        <w:pStyle w:val="1-15"/>
        <w:ind w:firstLine="709"/>
        <w:jc w:val="center"/>
        <w:rPr>
          <w:lang w:val="en-US"/>
        </w:rPr>
      </w:pPr>
      <w:r>
        <w:t>Варианты задания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3"/>
        <w:gridCol w:w="1268"/>
        <w:gridCol w:w="1269"/>
        <w:gridCol w:w="1268"/>
        <w:gridCol w:w="1269"/>
        <w:gridCol w:w="1269"/>
      </w:tblGrid>
      <w:tr w:rsidR="004D0EA2" w:rsidRPr="0039358E" w14:paraId="35A3AF42" w14:textId="77777777" w:rsidTr="008E1ED8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3ACADB8F" w14:textId="77777777" w:rsidR="004D0EA2" w:rsidRDefault="004D0EA2" w:rsidP="008E1ED8">
            <w:pPr>
              <w:jc w:val="center"/>
              <w:rPr>
                <w:szCs w:val="28"/>
                <w:lang w:val="en-US"/>
              </w:rPr>
            </w:pPr>
            <w:r w:rsidRPr="0039358E">
              <w:rPr>
                <w:szCs w:val="28"/>
              </w:rPr>
              <w:t>Первая буква</w:t>
            </w:r>
          </w:p>
          <w:p w14:paraId="1355DD3C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фамилии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01509EE" w14:textId="77777777" w:rsidR="004D0EA2" w:rsidRPr="00153A5B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А</w:t>
            </w:r>
            <w:r>
              <w:rPr>
                <w:szCs w:val="28"/>
                <w:lang w:val="en-US"/>
              </w:rPr>
              <w:t>–</w:t>
            </w:r>
            <w:r>
              <w:rPr>
                <w:szCs w:val="28"/>
              </w:rPr>
              <w:t>Б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222AE613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В–Д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2C92EFB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Е–И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B1C4958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К–Л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7369FF7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М–О</w:t>
            </w:r>
          </w:p>
        </w:tc>
      </w:tr>
      <w:tr w:rsidR="004D0EA2" w:rsidRPr="0039358E" w14:paraId="50303633" w14:textId="77777777" w:rsidTr="008E1ED8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6387395C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Номер варианта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5B07C13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1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E94D631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2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5EEA0837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3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34A0DE8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B0454A5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5</w:t>
            </w:r>
          </w:p>
        </w:tc>
      </w:tr>
      <w:tr w:rsidR="004D0EA2" w:rsidRPr="0039358E" w14:paraId="1036EB21" w14:textId="77777777" w:rsidTr="008E1ED8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649C30D2" w14:textId="77777777" w:rsidR="004D0EA2" w:rsidRDefault="004D0EA2" w:rsidP="008E1ED8">
            <w:pPr>
              <w:jc w:val="center"/>
              <w:rPr>
                <w:szCs w:val="28"/>
                <w:lang w:val="en-US"/>
              </w:rPr>
            </w:pPr>
            <w:r w:rsidRPr="0039358E">
              <w:rPr>
                <w:szCs w:val="28"/>
              </w:rPr>
              <w:t>Первая буква</w:t>
            </w:r>
          </w:p>
          <w:p w14:paraId="5709D083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фамилии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E9124D5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П–Р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113EC0CB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С–Т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F76F52D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У–Ц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1A8997E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Ч–Щ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3C151798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Э–Я</w:t>
            </w:r>
          </w:p>
        </w:tc>
      </w:tr>
      <w:tr w:rsidR="004D0EA2" w:rsidRPr="0039358E" w14:paraId="604BAAA5" w14:textId="77777777" w:rsidTr="008E1ED8">
        <w:trPr>
          <w:trHeight w:val="743"/>
          <w:jc w:val="center"/>
        </w:trPr>
        <w:tc>
          <w:tcPr>
            <w:tcW w:w="2513" w:type="dxa"/>
            <w:shd w:val="clear" w:color="auto" w:fill="auto"/>
            <w:vAlign w:val="center"/>
          </w:tcPr>
          <w:p w14:paraId="25E705D1" w14:textId="77777777" w:rsidR="004D0EA2" w:rsidRPr="0039358E" w:rsidRDefault="004D0EA2" w:rsidP="008E1ED8">
            <w:pPr>
              <w:jc w:val="center"/>
              <w:rPr>
                <w:szCs w:val="28"/>
              </w:rPr>
            </w:pPr>
            <w:r w:rsidRPr="0039358E">
              <w:rPr>
                <w:szCs w:val="28"/>
              </w:rPr>
              <w:t>Номер варианта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AD6D893" w14:textId="77777777" w:rsidR="004D0EA2" w:rsidRPr="00153A5B" w:rsidRDefault="004D0EA2" w:rsidP="008E1ED8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6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0F3F5B58" w14:textId="77777777" w:rsidR="004D0EA2" w:rsidRPr="00153A5B" w:rsidRDefault="004D0EA2" w:rsidP="008E1ED8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7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0C9FED94" w14:textId="77777777" w:rsidR="004D0EA2" w:rsidRPr="00153A5B" w:rsidRDefault="004D0EA2" w:rsidP="008E1ED8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8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6E69F97D" w14:textId="77777777" w:rsidR="004D0EA2" w:rsidRPr="00153A5B" w:rsidRDefault="004D0EA2" w:rsidP="008E1ED8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9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72952F7C" w14:textId="77777777" w:rsidR="004D0EA2" w:rsidRPr="00153A5B" w:rsidRDefault="004D0EA2" w:rsidP="008E1ED8"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</w:t>
            </w:r>
          </w:p>
        </w:tc>
      </w:tr>
    </w:tbl>
    <w:p w14:paraId="51DE6CDC" w14:textId="4A3EC60B" w:rsidR="004D0EA2" w:rsidRDefault="004D0EA2" w:rsidP="004D0EA2">
      <w:pPr>
        <w:pStyle w:val="1-15"/>
        <w:ind w:firstLine="709"/>
      </w:pPr>
    </w:p>
    <w:p w14:paraId="654075C7" w14:textId="77777777" w:rsidR="001C77C8" w:rsidRDefault="001C77C8" w:rsidP="004D0EA2">
      <w:pPr>
        <w:pStyle w:val="1-15"/>
        <w:ind w:firstLine="709"/>
      </w:pPr>
    </w:p>
    <w:p w14:paraId="7C4FCADF" w14:textId="77777777" w:rsidR="001C77C8" w:rsidRDefault="001C77C8" w:rsidP="004D0EA2">
      <w:pPr>
        <w:pStyle w:val="1-15-"/>
      </w:pPr>
    </w:p>
    <w:p w14:paraId="3C435661" w14:textId="77777777" w:rsidR="001C77C8" w:rsidRDefault="001C77C8" w:rsidP="004D0EA2">
      <w:pPr>
        <w:pStyle w:val="1-15-"/>
      </w:pPr>
    </w:p>
    <w:p w14:paraId="0DD751F0" w14:textId="77777777" w:rsidR="001C77C8" w:rsidRDefault="001C77C8" w:rsidP="004D0EA2">
      <w:pPr>
        <w:pStyle w:val="1-15-"/>
      </w:pPr>
    </w:p>
    <w:p w14:paraId="3C40E066" w14:textId="77777777" w:rsidR="001C77C8" w:rsidRDefault="001C77C8" w:rsidP="004D0EA2">
      <w:pPr>
        <w:pStyle w:val="1-15-"/>
      </w:pPr>
    </w:p>
    <w:p w14:paraId="5D03037F" w14:textId="7C86037D" w:rsidR="004D0EA2" w:rsidRPr="002412AB" w:rsidRDefault="004D0EA2" w:rsidP="004D0EA2">
      <w:pPr>
        <w:pStyle w:val="1-15-"/>
      </w:pPr>
      <w:r w:rsidRPr="002412AB">
        <w:lastRenderedPageBreak/>
        <w:t>Вариант 1</w:t>
      </w:r>
    </w:p>
    <w:p w14:paraId="57A9F53A" w14:textId="77777777" w:rsidR="00817AFA" w:rsidRPr="00C70C51" w:rsidRDefault="00817AFA" w:rsidP="00817AFA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92B4C">
        <w:t>Полагая, что уравнение регрессии адекватно</w:t>
      </w:r>
      <w:r w:rsidR="0032539D">
        <w:t>,</w:t>
      </w:r>
      <w:r w:rsidRPr="00C92B4C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2"/>
        <w:gridCol w:w="1168"/>
        <w:gridCol w:w="1169"/>
        <w:gridCol w:w="1169"/>
        <w:gridCol w:w="1169"/>
        <w:gridCol w:w="1190"/>
        <w:gridCol w:w="1197"/>
        <w:gridCol w:w="1190"/>
      </w:tblGrid>
      <w:tr w:rsidR="00817AFA" w:rsidRPr="00C70C51" w14:paraId="561B1859" w14:textId="77777777" w:rsidTr="00817AFA">
        <w:tc>
          <w:tcPr>
            <w:tcW w:w="1101" w:type="dxa"/>
            <w:vMerge w:val="restart"/>
            <w:shd w:val="clear" w:color="auto" w:fill="auto"/>
            <w:vAlign w:val="center"/>
          </w:tcPr>
          <w:p w14:paraId="2E31A6F6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41DEECA1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2028BE59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817AFA" w:rsidRPr="00C70C51" w14:paraId="3F845BB2" w14:textId="77777777" w:rsidTr="00817AFA">
        <w:tc>
          <w:tcPr>
            <w:tcW w:w="1101" w:type="dxa"/>
            <w:vMerge/>
            <w:shd w:val="clear" w:color="auto" w:fill="auto"/>
            <w:vAlign w:val="center"/>
          </w:tcPr>
          <w:p w14:paraId="6881FB20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5D8BF0EF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CA6F9C2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CC867C3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F4166F9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  <w:r w:rsidR="002B1E7F">
              <w:rPr>
                <w:i/>
                <w:szCs w:val="28"/>
              </w:rPr>
              <w:t xml:space="preserve"> </w:t>
            </w:r>
            <w:r w:rsidRPr="00C70C51">
              <w:rPr>
                <w:i/>
                <w:szCs w:val="28"/>
              </w:rPr>
              <w:t>·</w:t>
            </w:r>
            <w:r w:rsidR="002B1E7F">
              <w:rPr>
                <w:i/>
                <w:szCs w:val="28"/>
              </w:rPr>
              <w:t xml:space="preserve"> </w:t>
            </w: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0B185512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817AFA" w:rsidRPr="00C70C51" w14:paraId="1903D4EB" w14:textId="77777777" w:rsidTr="00817AFA">
        <w:tc>
          <w:tcPr>
            <w:tcW w:w="1101" w:type="dxa"/>
            <w:shd w:val="clear" w:color="auto" w:fill="auto"/>
            <w:vAlign w:val="center"/>
          </w:tcPr>
          <w:p w14:paraId="53BE926E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1046CD6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1D036A5" w14:textId="42401A62" w:rsidR="00817AFA" w:rsidRPr="00F559F1" w:rsidRDefault="002B1E7F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BCD16CF" w14:textId="3040EA22" w:rsidR="00817AFA" w:rsidRPr="00F559F1" w:rsidRDefault="002B1E7F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5F0C5E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0E46245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2,35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49AAB8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2,41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CB28E2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2,38</w:t>
            </w:r>
          </w:p>
        </w:tc>
      </w:tr>
      <w:tr w:rsidR="00817AFA" w:rsidRPr="00C70C51" w14:paraId="6D1EB938" w14:textId="77777777" w:rsidTr="00817AFA">
        <w:tc>
          <w:tcPr>
            <w:tcW w:w="1101" w:type="dxa"/>
            <w:shd w:val="clear" w:color="auto" w:fill="auto"/>
            <w:vAlign w:val="center"/>
          </w:tcPr>
          <w:p w14:paraId="430C0D1E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060184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18F6615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54BFFC2" w14:textId="4562ED99" w:rsidR="00817AFA" w:rsidRPr="00F559F1" w:rsidRDefault="002B1E7F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F9F7DEF" w14:textId="7F41D8DA" w:rsidR="00817AFA" w:rsidRPr="00F559F1" w:rsidRDefault="002B1E7F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4AF061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4,12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989E9D7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4,86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ADCA12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4,64</w:t>
            </w:r>
          </w:p>
        </w:tc>
      </w:tr>
      <w:tr w:rsidR="00817AFA" w:rsidRPr="00C70C51" w14:paraId="2EA85D73" w14:textId="77777777" w:rsidTr="00817AFA">
        <w:tc>
          <w:tcPr>
            <w:tcW w:w="1101" w:type="dxa"/>
            <w:shd w:val="clear" w:color="auto" w:fill="auto"/>
            <w:vAlign w:val="center"/>
          </w:tcPr>
          <w:p w14:paraId="4EB47CB3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7D20B378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A91F7A1" w14:textId="1C290DF8" w:rsidR="00817AFA" w:rsidRPr="00F559F1" w:rsidRDefault="002B1E7F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CD5D13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1C77914" w14:textId="6E09B6C9" w:rsidR="00817AFA" w:rsidRPr="00F559F1" w:rsidRDefault="002B1E7F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C7CCF4E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3,00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B29B16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3,056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987ED5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3,11</w:t>
            </w:r>
          </w:p>
        </w:tc>
      </w:tr>
      <w:tr w:rsidR="00817AFA" w:rsidRPr="00C70C51" w14:paraId="20FE5F85" w14:textId="77777777" w:rsidTr="00817AFA">
        <w:tc>
          <w:tcPr>
            <w:tcW w:w="1101" w:type="dxa"/>
            <w:shd w:val="clear" w:color="auto" w:fill="auto"/>
            <w:vAlign w:val="center"/>
          </w:tcPr>
          <w:p w14:paraId="0C15C585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3A473065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8186B8E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BE310C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106CB1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CA9879F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7,93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EC4B1EF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7,90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AEAE92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7,92</w:t>
            </w:r>
          </w:p>
        </w:tc>
      </w:tr>
    </w:tbl>
    <w:p w14:paraId="59A3448F" w14:textId="77777777" w:rsidR="00817AFA" w:rsidRPr="00C70C51" w:rsidRDefault="00817AFA" w:rsidP="00817AFA">
      <w:pPr>
        <w:pStyle w:val="1-15"/>
        <w:ind w:firstLine="709"/>
      </w:pPr>
    </w:p>
    <w:p w14:paraId="678A1A95" w14:textId="77777777" w:rsidR="00817AFA" w:rsidRPr="00817AFA" w:rsidRDefault="00817AFA" w:rsidP="00817AFA">
      <w:pPr>
        <w:pStyle w:val="1-15-"/>
      </w:pPr>
      <w:r w:rsidRPr="00C70C51">
        <w:t>Вариант 2</w:t>
      </w:r>
    </w:p>
    <w:p w14:paraId="382AB0E7" w14:textId="77777777" w:rsidR="00817AFA" w:rsidRPr="00C70C51" w:rsidRDefault="00817AFA" w:rsidP="00817AFA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92B4C">
        <w:t>Полагая, что уравнение регрессии адекватно</w:t>
      </w:r>
      <w:r w:rsidR="0032539D">
        <w:t>,</w:t>
      </w:r>
      <w:r w:rsidRPr="00C92B4C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2"/>
        <w:gridCol w:w="1166"/>
        <w:gridCol w:w="1167"/>
        <w:gridCol w:w="1167"/>
        <w:gridCol w:w="1188"/>
        <w:gridCol w:w="1188"/>
        <w:gridCol w:w="1188"/>
        <w:gridCol w:w="1188"/>
      </w:tblGrid>
      <w:tr w:rsidR="00817AFA" w:rsidRPr="00C70C51" w14:paraId="367BD1B6" w14:textId="77777777" w:rsidTr="00817AFA">
        <w:tc>
          <w:tcPr>
            <w:tcW w:w="1101" w:type="dxa"/>
            <w:vMerge w:val="restart"/>
            <w:shd w:val="clear" w:color="auto" w:fill="auto"/>
            <w:vAlign w:val="center"/>
          </w:tcPr>
          <w:p w14:paraId="58D16189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7397B9E1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1EC2E945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817AFA" w:rsidRPr="00C70C51" w14:paraId="39B33D7C" w14:textId="77777777" w:rsidTr="00817AFA">
        <w:tc>
          <w:tcPr>
            <w:tcW w:w="1101" w:type="dxa"/>
            <w:vMerge/>
            <w:shd w:val="clear" w:color="auto" w:fill="auto"/>
            <w:vAlign w:val="center"/>
          </w:tcPr>
          <w:p w14:paraId="4728FE32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0AAC9E28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B3C1DC7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C4F2C70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468BA07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Х1·Х2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30B56367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817AFA" w:rsidRPr="00C70C51" w14:paraId="405D5750" w14:textId="77777777" w:rsidTr="00817AFA">
        <w:tc>
          <w:tcPr>
            <w:tcW w:w="1101" w:type="dxa"/>
            <w:shd w:val="clear" w:color="auto" w:fill="auto"/>
            <w:vAlign w:val="center"/>
          </w:tcPr>
          <w:p w14:paraId="2C4A9A6F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5136CBD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53F7564" w14:textId="05B6391B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E8731EE" w14:textId="3AB96C7E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3933E91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2D428F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3,88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034D2A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4,12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582A76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4,18</w:t>
            </w:r>
          </w:p>
        </w:tc>
      </w:tr>
      <w:tr w:rsidR="00817AFA" w:rsidRPr="00C70C51" w14:paraId="6CB93B35" w14:textId="77777777" w:rsidTr="00817AFA">
        <w:tc>
          <w:tcPr>
            <w:tcW w:w="1101" w:type="dxa"/>
            <w:shd w:val="clear" w:color="auto" w:fill="auto"/>
            <w:vAlign w:val="center"/>
          </w:tcPr>
          <w:p w14:paraId="57EB6EAE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7E01E226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94DBCF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656748B" w14:textId="7683F3A3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DC1D029" w14:textId="3F26BA90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F5BA2A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6,05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97C319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6,14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C867167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6,15</w:t>
            </w:r>
          </w:p>
        </w:tc>
      </w:tr>
      <w:tr w:rsidR="00817AFA" w:rsidRPr="00C70C51" w14:paraId="108D6219" w14:textId="77777777" w:rsidTr="00817AFA">
        <w:tc>
          <w:tcPr>
            <w:tcW w:w="1101" w:type="dxa"/>
            <w:shd w:val="clear" w:color="auto" w:fill="auto"/>
            <w:vAlign w:val="center"/>
          </w:tcPr>
          <w:p w14:paraId="19214256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BFAAE3E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AFB4190" w14:textId="4BCFF403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40EFE4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E3D3F15" w14:textId="03D0FECB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EA9F44D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4,32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90E089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4,09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A6B46F1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4,13</w:t>
            </w:r>
          </w:p>
        </w:tc>
      </w:tr>
      <w:tr w:rsidR="00817AFA" w:rsidRPr="00C70C51" w14:paraId="37E11196" w14:textId="77777777" w:rsidTr="00817AFA">
        <w:tc>
          <w:tcPr>
            <w:tcW w:w="1101" w:type="dxa"/>
            <w:shd w:val="clear" w:color="auto" w:fill="auto"/>
            <w:vAlign w:val="center"/>
          </w:tcPr>
          <w:p w14:paraId="1AF904B1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E35C93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0748DA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26A4D1B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31CC2B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1662837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7,88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721A1FF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8,05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0506936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7,96</w:t>
            </w:r>
          </w:p>
        </w:tc>
      </w:tr>
    </w:tbl>
    <w:p w14:paraId="506C8095" w14:textId="77777777" w:rsidR="00817AFA" w:rsidRPr="00C70C51" w:rsidRDefault="00817AFA" w:rsidP="00817AFA">
      <w:pPr>
        <w:pStyle w:val="1-15"/>
        <w:ind w:firstLine="709"/>
      </w:pPr>
    </w:p>
    <w:p w14:paraId="6D8DACD7" w14:textId="77777777" w:rsidR="00817AFA" w:rsidRPr="00817AFA" w:rsidRDefault="00817AFA" w:rsidP="00817AFA">
      <w:pPr>
        <w:pStyle w:val="1-15-"/>
      </w:pPr>
      <w:r w:rsidRPr="00C70C51">
        <w:t>Вариант 3</w:t>
      </w:r>
    </w:p>
    <w:p w14:paraId="6F2CB6B4" w14:textId="77777777" w:rsidR="00817AFA" w:rsidRPr="00C70C51" w:rsidRDefault="00817AFA" w:rsidP="00817AFA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92B4C">
        <w:t>Полагая, что уравнение регрессии адекватно</w:t>
      </w:r>
      <w:r w:rsidR="0032539D">
        <w:t>,</w:t>
      </w:r>
      <w:r w:rsidRPr="00C92B4C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4"/>
        <w:gridCol w:w="1174"/>
        <w:gridCol w:w="1175"/>
        <w:gridCol w:w="1175"/>
        <w:gridCol w:w="1175"/>
        <w:gridCol w:w="1775"/>
        <w:gridCol w:w="1776"/>
      </w:tblGrid>
      <w:tr w:rsidR="00817AFA" w:rsidRPr="00C70C51" w14:paraId="3F6CF23F" w14:textId="77777777" w:rsidTr="00817AFA">
        <w:tc>
          <w:tcPr>
            <w:tcW w:w="1101" w:type="dxa"/>
            <w:vMerge w:val="restart"/>
            <w:shd w:val="clear" w:color="auto" w:fill="auto"/>
            <w:vAlign w:val="center"/>
          </w:tcPr>
          <w:p w14:paraId="216A084F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7BCD8E58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2"/>
            <w:shd w:val="clear" w:color="auto" w:fill="auto"/>
            <w:vAlign w:val="center"/>
          </w:tcPr>
          <w:p w14:paraId="17DAC965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817AFA" w:rsidRPr="00C70C51" w14:paraId="6CDC793F" w14:textId="77777777" w:rsidTr="00817AFA">
        <w:tc>
          <w:tcPr>
            <w:tcW w:w="1101" w:type="dxa"/>
            <w:vMerge/>
            <w:shd w:val="clear" w:color="auto" w:fill="auto"/>
            <w:vAlign w:val="center"/>
          </w:tcPr>
          <w:p w14:paraId="51962A76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08E7C6F7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EC899E4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0C4A775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358EF00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Х3</w:t>
            </w:r>
          </w:p>
        </w:tc>
        <w:tc>
          <w:tcPr>
            <w:tcW w:w="3651" w:type="dxa"/>
            <w:gridSpan w:val="2"/>
            <w:shd w:val="clear" w:color="auto" w:fill="auto"/>
            <w:vAlign w:val="center"/>
          </w:tcPr>
          <w:p w14:paraId="05D58F05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817AFA" w:rsidRPr="00C70C51" w14:paraId="0EED3CC0" w14:textId="77777777" w:rsidTr="00817AFA">
        <w:tc>
          <w:tcPr>
            <w:tcW w:w="1101" w:type="dxa"/>
            <w:shd w:val="clear" w:color="auto" w:fill="auto"/>
            <w:vAlign w:val="center"/>
          </w:tcPr>
          <w:p w14:paraId="61245C32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AF1E32C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CA4F63C" w14:textId="03CB7436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F87412D" w14:textId="2F35F384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2DC2BF9" w14:textId="43CBD5C3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738FB40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6,14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6AF9DF0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6,15</w:t>
            </w:r>
          </w:p>
        </w:tc>
      </w:tr>
      <w:tr w:rsidR="00817AFA" w:rsidRPr="00C70C51" w14:paraId="04E923AD" w14:textId="77777777" w:rsidTr="00817AFA">
        <w:tc>
          <w:tcPr>
            <w:tcW w:w="1101" w:type="dxa"/>
            <w:shd w:val="clear" w:color="auto" w:fill="auto"/>
            <w:vAlign w:val="center"/>
          </w:tcPr>
          <w:p w14:paraId="3E405051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lastRenderedPageBreak/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456009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261F13B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27043BD" w14:textId="7DD46643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7E3ABA9" w14:textId="58642308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543D51ED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7,88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4F7CE1A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7,96</w:t>
            </w:r>
          </w:p>
        </w:tc>
      </w:tr>
      <w:tr w:rsidR="00817AFA" w:rsidRPr="00C70C51" w14:paraId="2C6932D2" w14:textId="77777777" w:rsidTr="00817AFA">
        <w:tc>
          <w:tcPr>
            <w:tcW w:w="1101" w:type="dxa"/>
            <w:shd w:val="clear" w:color="auto" w:fill="auto"/>
            <w:vAlign w:val="center"/>
          </w:tcPr>
          <w:p w14:paraId="7F0A682E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D4B9FB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93B7584" w14:textId="14A0CC24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91825B7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E6BB260" w14:textId="77C43992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24A6DF0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7,30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30C5B97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7,29</w:t>
            </w:r>
          </w:p>
        </w:tc>
      </w:tr>
      <w:tr w:rsidR="00817AFA" w:rsidRPr="00C70C51" w14:paraId="5A16D143" w14:textId="77777777" w:rsidTr="00817AFA">
        <w:tc>
          <w:tcPr>
            <w:tcW w:w="1101" w:type="dxa"/>
            <w:shd w:val="clear" w:color="auto" w:fill="auto"/>
            <w:vAlign w:val="center"/>
          </w:tcPr>
          <w:p w14:paraId="5ACF704A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6313A417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38B051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74DF036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4050056" w14:textId="3DE19498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5EEAD056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7,93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71475F1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8,06</w:t>
            </w:r>
          </w:p>
        </w:tc>
      </w:tr>
      <w:tr w:rsidR="00817AFA" w:rsidRPr="00C70C51" w14:paraId="54897BF3" w14:textId="77777777" w:rsidTr="00817AFA">
        <w:tc>
          <w:tcPr>
            <w:tcW w:w="1101" w:type="dxa"/>
            <w:shd w:val="clear" w:color="auto" w:fill="auto"/>
            <w:vAlign w:val="center"/>
          </w:tcPr>
          <w:p w14:paraId="3866D946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CAA156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4046C30" w14:textId="120E5D1E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8B71766" w14:textId="4C170FD4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309731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7C919E7C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6,55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7979E66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6,50</w:t>
            </w:r>
          </w:p>
        </w:tc>
      </w:tr>
      <w:tr w:rsidR="00817AFA" w:rsidRPr="00C70C51" w14:paraId="60F960DA" w14:textId="77777777" w:rsidTr="00817AFA">
        <w:tc>
          <w:tcPr>
            <w:tcW w:w="1101" w:type="dxa"/>
            <w:shd w:val="clear" w:color="auto" w:fill="auto"/>
            <w:vAlign w:val="center"/>
          </w:tcPr>
          <w:p w14:paraId="3964F477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7103553D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7EA0776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82D0EE9" w14:textId="2BC7203E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3A1E0B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04362DFD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8,03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2D8EF92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8,10</w:t>
            </w:r>
          </w:p>
        </w:tc>
      </w:tr>
      <w:tr w:rsidR="00817AFA" w:rsidRPr="00C70C51" w14:paraId="697FD879" w14:textId="77777777" w:rsidTr="00817AFA">
        <w:tc>
          <w:tcPr>
            <w:tcW w:w="1101" w:type="dxa"/>
            <w:shd w:val="clear" w:color="auto" w:fill="auto"/>
            <w:vAlign w:val="center"/>
          </w:tcPr>
          <w:p w14:paraId="5A05658F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C15FB0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24C6B2E" w14:textId="112CB767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8B86E3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6684DA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1A76EEAF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7,39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5FAF7747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7,46</w:t>
            </w:r>
          </w:p>
        </w:tc>
      </w:tr>
      <w:tr w:rsidR="00817AFA" w:rsidRPr="00C70C51" w14:paraId="559F39F4" w14:textId="77777777" w:rsidTr="00817AFA">
        <w:tc>
          <w:tcPr>
            <w:tcW w:w="1101" w:type="dxa"/>
            <w:shd w:val="clear" w:color="auto" w:fill="auto"/>
            <w:vAlign w:val="center"/>
          </w:tcPr>
          <w:p w14:paraId="68A0998F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742FE99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D218CF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B28C4DB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614CE2B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0735FB7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7,97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3CFD1F1C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8,02</w:t>
            </w:r>
          </w:p>
        </w:tc>
      </w:tr>
    </w:tbl>
    <w:p w14:paraId="587F3C1A" w14:textId="77777777" w:rsidR="00817AFA" w:rsidRPr="00C70C51" w:rsidRDefault="00817AFA" w:rsidP="00817AFA">
      <w:pPr>
        <w:pStyle w:val="1-15"/>
        <w:ind w:firstLine="709"/>
      </w:pPr>
    </w:p>
    <w:p w14:paraId="243191F4" w14:textId="77777777" w:rsidR="00817AFA" w:rsidRPr="00817AFA" w:rsidRDefault="00817AFA" w:rsidP="00817AFA">
      <w:pPr>
        <w:pStyle w:val="1-15-"/>
      </w:pPr>
      <w:r w:rsidRPr="00C70C51">
        <w:t>Вариант 4</w:t>
      </w:r>
    </w:p>
    <w:p w14:paraId="1CB915AF" w14:textId="77777777" w:rsidR="00817AFA" w:rsidRPr="00C70C51" w:rsidRDefault="00817AFA" w:rsidP="00817AFA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70C51">
        <w:t>Полагая, что уравнение регрессии адекватно</w:t>
      </w:r>
      <w:r w:rsidR="0032539D">
        <w:t>,</w:t>
      </w:r>
      <w:r w:rsidRPr="00C70C51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2"/>
        <w:gridCol w:w="1166"/>
        <w:gridCol w:w="1167"/>
        <w:gridCol w:w="1167"/>
        <w:gridCol w:w="1188"/>
        <w:gridCol w:w="1188"/>
        <w:gridCol w:w="1188"/>
        <w:gridCol w:w="1188"/>
      </w:tblGrid>
      <w:tr w:rsidR="00817AFA" w:rsidRPr="00C70C51" w14:paraId="21AEC643" w14:textId="77777777" w:rsidTr="00817AFA">
        <w:tc>
          <w:tcPr>
            <w:tcW w:w="1101" w:type="dxa"/>
            <w:vMerge w:val="restart"/>
            <w:shd w:val="clear" w:color="auto" w:fill="auto"/>
            <w:vAlign w:val="center"/>
          </w:tcPr>
          <w:p w14:paraId="03819E77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1EA8DE13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4F5C4423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817AFA" w:rsidRPr="00C70C51" w14:paraId="7247C941" w14:textId="77777777" w:rsidTr="00817AFA">
        <w:tc>
          <w:tcPr>
            <w:tcW w:w="1101" w:type="dxa"/>
            <w:vMerge/>
            <w:shd w:val="clear" w:color="auto" w:fill="auto"/>
            <w:vAlign w:val="center"/>
          </w:tcPr>
          <w:p w14:paraId="48F8C01F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09EF3F8E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A65D958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04FC5A1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F5DA853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Х1·Х2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070F554B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817AFA" w:rsidRPr="00C70C51" w14:paraId="03B9691B" w14:textId="77777777" w:rsidTr="00817AFA">
        <w:tc>
          <w:tcPr>
            <w:tcW w:w="1101" w:type="dxa"/>
            <w:shd w:val="clear" w:color="auto" w:fill="auto"/>
            <w:vAlign w:val="center"/>
          </w:tcPr>
          <w:p w14:paraId="4700A67E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7F000E8E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03B552C" w14:textId="7B84ABD4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F3F4EED" w14:textId="2BC0D3CF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AC3C10C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2D1D93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0,28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787674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0,28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090F2A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0,26</w:t>
            </w:r>
          </w:p>
        </w:tc>
      </w:tr>
      <w:tr w:rsidR="00817AFA" w:rsidRPr="00C70C51" w14:paraId="4D857260" w14:textId="77777777" w:rsidTr="00817AFA">
        <w:tc>
          <w:tcPr>
            <w:tcW w:w="1101" w:type="dxa"/>
            <w:shd w:val="clear" w:color="auto" w:fill="auto"/>
            <w:vAlign w:val="center"/>
          </w:tcPr>
          <w:p w14:paraId="7B01D718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0A5ACF5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EE8E295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7495516" w14:textId="1F8A8657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351D023" w14:textId="20507ECA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4AA8976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0,5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D6836ED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0,35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21011BD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0,51</w:t>
            </w:r>
          </w:p>
        </w:tc>
      </w:tr>
      <w:tr w:rsidR="00817AFA" w:rsidRPr="00C70C51" w14:paraId="2EEC3617" w14:textId="77777777" w:rsidTr="00817AFA">
        <w:tc>
          <w:tcPr>
            <w:tcW w:w="1101" w:type="dxa"/>
            <w:shd w:val="clear" w:color="auto" w:fill="auto"/>
            <w:vAlign w:val="center"/>
          </w:tcPr>
          <w:p w14:paraId="1381AA3D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706CA61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32BFE6C" w14:textId="4B1CD44A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9CC2EB5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9289571" w14:textId="2C08EA9C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4F9F907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1,35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4D3476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1,33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86612CD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1,3</w:t>
            </w:r>
          </w:p>
        </w:tc>
      </w:tr>
      <w:tr w:rsidR="00817AFA" w:rsidRPr="00C70C51" w14:paraId="3B026B48" w14:textId="77777777" w:rsidTr="00817AFA">
        <w:tc>
          <w:tcPr>
            <w:tcW w:w="1101" w:type="dxa"/>
            <w:shd w:val="clear" w:color="auto" w:fill="auto"/>
            <w:vAlign w:val="center"/>
          </w:tcPr>
          <w:p w14:paraId="36E3CE3F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C6C221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B640EE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89D02F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A86D2E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155013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1,77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51B8D8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1,75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D10DD3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1,72</w:t>
            </w:r>
          </w:p>
        </w:tc>
      </w:tr>
    </w:tbl>
    <w:p w14:paraId="66DA71E9" w14:textId="77777777" w:rsidR="00817AFA" w:rsidRPr="00C70C51" w:rsidRDefault="00817AFA" w:rsidP="00817AFA">
      <w:pPr>
        <w:pStyle w:val="1-15"/>
        <w:ind w:firstLine="709"/>
      </w:pPr>
    </w:p>
    <w:p w14:paraId="6550DFCB" w14:textId="77777777" w:rsidR="00817AFA" w:rsidRPr="00817AFA" w:rsidRDefault="00817AFA" w:rsidP="00817AFA">
      <w:pPr>
        <w:pStyle w:val="1-15-"/>
      </w:pPr>
      <w:r w:rsidRPr="00C70C51">
        <w:t>Вариант 5</w:t>
      </w:r>
    </w:p>
    <w:p w14:paraId="6AA65B04" w14:textId="77777777" w:rsidR="00817AFA" w:rsidRPr="00C70C51" w:rsidRDefault="00817AFA" w:rsidP="00817AFA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70C51">
        <w:t>Полагая, что уравнение регрессии адекватно</w:t>
      </w:r>
      <w:r w:rsidR="0032539D">
        <w:t>,</w:t>
      </w:r>
      <w:r w:rsidRPr="00C70C51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1171"/>
        <w:gridCol w:w="1172"/>
        <w:gridCol w:w="1172"/>
        <w:gridCol w:w="1172"/>
        <w:gridCol w:w="1188"/>
        <w:gridCol w:w="1188"/>
        <w:gridCol w:w="1188"/>
      </w:tblGrid>
      <w:tr w:rsidR="00817AFA" w:rsidRPr="00C70C51" w14:paraId="6598DFEE" w14:textId="77777777" w:rsidTr="00817AFA">
        <w:tc>
          <w:tcPr>
            <w:tcW w:w="1101" w:type="dxa"/>
            <w:vMerge w:val="restart"/>
            <w:shd w:val="clear" w:color="auto" w:fill="auto"/>
            <w:vAlign w:val="center"/>
          </w:tcPr>
          <w:p w14:paraId="0AFE945A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638E09C0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5B18E869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817AFA" w:rsidRPr="00C70C51" w14:paraId="5592B714" w14:textId="77777777" w:rsidTr="00817AFA">
        <w:tc>
          <w:tcPr>
            <w:tcW w:w="1101" w:type="dxa"/>
            <w:vMerge/>
            <w:shd w:val="clear" w:color="auto" w:fill="auto"/>
            <w:vAlign w:val="center"/>
          </w:tcPr>
          <w:p w14:paraId="34D39ADB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34E8A4E4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C0A96CB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D47CD07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69152DE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Х3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7024F9DE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817AFA" w:rsidRPr="00C70C51" w14:paraId="60E7C4F4" w14:textId="77777777" w:rsidTr="00817AFA">
        <w:tc>
          <w:tcPr>
            <w:tcW w:w="1101" w:type="dxa"/>
            <w:shd w:val="clear" w:color="auto" w:fill="auto"/>
            <w:vAlign w:val="center"/>
          </w:tcPr>
          <w:p w14:paraId="788656CD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4BCDCD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C706949" w14:textId="6D1D2056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F83FF2B" w14:textId="116E6FE4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5E0F2F4" w14:textId="54C73FFD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1D56EC7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369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407B71E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350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7089FD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333</w:t>
            </w:r>
          </w:p>
        </w:tc>
      </w:tr>
      <w:tr w:rsidR="00817AFA" w:rsidRPr="00C70C51" w14:paraId="0576991B" w14:textId="77777777" w:rsidTr="00817AFA">
        <w:tc>
          <w:tcPr>
            <w:tcW w:w="1101" w:type="dxa"/>
            <w:shd w:val="clear" w:color="auto" w:fill="auto"/>
            <w:vAlign w:val="center"/>
          </w:tcPr>
          <w:p w14:paraId="367BAF0A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1F6E9C6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873344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6A9A8D1" w14:textId="7AEEB5A8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5BE1AAA" w14:textId="73FF545A" w:rsidR="00817AFA" w:rsidRPr="00F559F1" w:rsidRDefault="003912DD" w:rsidP="00817AFA">
            <w:pPr>
              <w:spacing w:line="360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911C33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49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97A5465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20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5046A81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61</w:t>
            </w:r>
          </w:p>
        </w:tc>
      </w:tr>
      <w:tr w:rsidR="00817AFA" w:rsidRPr="00C70C51" w14:paraId="6896F2C1" w14:textId="77777777" w:rsidTr="00817AFA">
        <w:tc>
          <w:tcPr>
            <w:tcW w:w="1101" w:type="dxa"/>
            <w:shd w:val="clear" w:color="auto" w:fill="auto"/>
            <w:vAlign w:val="center"/>
          </w:tcPr>
          <w:p w14:paraId="31DC43CD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6A21E2A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1009F3F" w14:textId="6E4D89F0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FE9FC6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E85681E" w14:textId="2FB1B593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EF8193E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345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EED514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370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1536D5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327</w:t>
            </w:r>
          </w:p>
        </w:tc>
      </w:tr>
      <w:tr w:rsidR="00817AFA" w:rsidRPr="00C70C51" w14:paraId="293B374B" w14:textId="77777777" w:rsidTr="00817AFA">
        <w:tc>
          <w:tcPr>
            <w:tcW w:w="1101" w:type="dxa"/>
            <w:shd w:val="clear" w:color="auto" w:fill="auto"/>
            <w:vAlign w:val="center"/>
          </w:tcPr>
          <w:p w14:paraId="01EBC6E2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D398DBD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3FF6A0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892406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DBE081C" w14:textId="4F8F85C5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E49FFB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108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7E35496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730E12B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99</w:t>
            </w:r>
          </w:p>
        </w:tc>
      </w:tr>
      <w:tr w:rsidR="00817AFA" w:rsidRPr="00C70C51" w14:paraId="6427BB6C" w14:textId="77777777" w:rsidTr="00817AFA">
        <w:tc>
          <w:tcPr>
            <w:tcW w:w="1101" w:type="dxa"/>
            <w:shd w:val="clear" w:color="auto" w:fill="auto"/>
            <w:vAlign w:val="center"/>
          </w:tcPr>
          <w:p w14:paraId="5FC4F7B5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lastRenderedPageBreak/>
              <w:t>5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25FD53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18264A2" w14:textId="500BA757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25B7EA9" w14:textId="6A1F8719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B16CAC5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46DDC4F" w14:textId="568EC9C2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88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5A97606" w14:textId="3EDF0519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72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121AE47" w14:textId="0CD35FF6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63</w:t>
            </w:r>
          </w:p>
        </w:tc>
      </w:tr>
      <w:tr w:rsidR="00817AFA" w:rsidRPr="00C70C51" w14:paraId="3CEA4C38" w14:textId="77777777" w:rsidTr="00817AFA">
        <w:tc>
          <w:tcPr>
            <w:tcW w:w="1101" w:type="dxa"/>
            <w:shd w:val="clear" w:color="auto" w:fill="auto"/>
            <w:vAlign w:val="center"/>
          </w:tcPr>
          <w:p w14:paraId="634E1212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51835B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CD0E2D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49BA256" w14:textId="2415059C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1AF684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13F4322" w14:textId="5584EFB6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405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2FF27B3" w14:textId="67ED023D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429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1A2C848" w14:textId="0A7BD84C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392</w:t>
            </w:r>
          </w:p>
        </w:tc>
      </w:tr>
      <w:tr w:rsidR="00817AFA" w:rsidRPr="00C70C51" w14:paraId="7F6D3D9C" w14:textId="77777777" w:rsidTr="00817AFA">
        <w:tc>
          <w:tcPr>
            <w:tcW w:w="1101" w:type="dxa"/>
            <w:shd w:val="clear" w:color="auto" w:fill="auto"/>
            <w:vAlign w:val="center"/>
          </w:tcPr>
          <w:p w14:paraId="037AE6ED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CF9B8C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331E031" w14:textId="4C2591EF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B7278FE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1985CCD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D2CE49D" w14:textId="585C4BC0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28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E4B2117" w14:textId="67D2DAFE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3416931" w14:textId="1F281EBD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41</w:t>
            </w:r>
          </w:p>
        </w:tc>
      </w:tr>
      <w:tr w:rsidR="00817AFA" w:rsidRPr="00C70C51" w14:paraId="10164849" w14:textId="77777777" w:rsidTr="00817AFA">
        <w:tc>
          <w:tcPr>
            <w:tcW w:w="1101" w:type="dxa"/>
            <w:shd w:val="clear" w:color="auto" w:fill="auto"/>
            <w:vAlign w:val="center"/>
          </w:tcPr>
          <w:p w14:paraId="1CE18E73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422973D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E10C14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3D26FAB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B12CE8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B8A2854" w14:textId="612FF1AE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350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E39C7BA" w14:textId="075782D2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362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9B000AA" w14:textId="43426743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310</w:t>
            </w:r>
          </w:p>
        </w:tc>
      </w:tr>
    </w:tbl>
    <w:p w14:paraId="41DFD9C8" w14:textId="77777777" w:rsidR="00817AFA" w:rsidRPr="00C70C51" w:rsidRDefault="00817AFA" w:rsidP="00817AFA">
      <w:pPr>
        <w:pStyle w:val="1-15"/>
        <w:ind w:firstLine="709"/>
      </w:pPr>
    </w:p>
    <w:p w14:paraId="43B2AF83" w14:textId="77777777" w:rsidR="00817AFA" w:rsidRPr="00817AFA" w:rsidRDefault="00817AFA" w:rsidP="00817AFA">
      <w:pPr>
        <w:pStyle w:val="1-15-"/>
      </w:pPr>
      <w:r w:rsidRPr="00C70C51">
        <w:t>Вариант 6</w:t>
      </w:r>
    </w:p>
    <w:p w14:paraId="390416F9" w14:textId="77777777" w:rsidR="00817AFA" w:rsidRPr="00C70C51" w:rsidRDefault="00817AFA" w:rsidP="00817AFA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70C51">
        <w:t>Полагая, что уравнение регрессии адекватно</w:t>
      </w:r>
      <w:r w:rsidR="0032539D">
        <w:t>,</w:t>
      </w:r>
      <w:r w:rsidRPr="00C70C51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2"/>
        <w:gridCol w:w="1166"/>
        <w:gridCol w:w="1167"/>
        <w:gridCol w:w="1167"/>
        <w:gridCol w:w="1188"/>
        <w:gridCol w:w="1188"/>
        <w:gridCol w:w="1188"/>
        <w:gridCol w:w="1188"/>
      </w:tblGrid>
      <w:tr w:rsidR="00817AFA" w:rsidRPr="00C70C51" w14:paraId="16D52071" w14:textId="77777777" w:rsidTr="00817AFA">
        <w:tc>
          <w:tcPr>
            <w:tcW w:w="1101" w:type="dxa"/>
            <w:vMerge w:val="restart"/>
            <w:shd w:val="clear" w:color="auto" w:fill="auto"/>
            <w:vAlign w:val="center"/>
          </w:tcPr>
          <w:p w14:paraId="6CF214E3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1E183EC7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232D2AF1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817AFA" w:rsidRPr="00C70C51" w14:paraId="5730CBA6" w14:textId="77777777" w:rsidTr="00817AFA">
        <w:tc>
          <w:tcPr>
            <w:tcW w:w="1101" w:type="dxa"/>
            <w:vMerge/>
            <w:shd w:val="clear" w:color="auto" w:fill="auto"/>
            <w:vAlign w:val="center"/>
          </w:tcPr>
          <w:p w14:paraId="094A4E12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02A1B2CD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0552709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DC73F77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FDA95BE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Х1·Х2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0FAF67E1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817AFA" w:rsidRPr="00C70C51" w14:paraId="3D8683C9" w14:textId="77777777" w:rsidTr="00817AFA">
        <w:tc>
          <w:tcPr>
            <w:tcW w:w="1101" w:type="dxa"/>
            <w:shd w:val="clear" w:color="auto" w:fill="auto"/>
            <w:vAlign w:val="center"/>
          </w:tcPr>
          <w:p w14:paraId="06017FE4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0294067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3C93617" w14:textId="65805F49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92CB393" w14:textId="08D46D95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2F1E71C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53BEA2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2,22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6919601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2,17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A34900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2,00</w:t>
            </w:r>
          </w:p>
        </w:tc>
      </w:tr>
      <w:tr w:rsidR="00817AFA" w:rsidRPr="00C70C51" w14:paraId="02BCA9F0" w14:textId="77777777" w:rsidTr="00817AFA">
        <w:tc>
          <w:tcPr>
            <w:tcW w:w="1101" w:type="dxa"/>
            <w:shd w:val="clear" w:color="auto" w:fill="auto"/>
            <w:vAlign w:val="center"/>
          </w:tcPr>
          <w:p w14:paraId="6C7A79AD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319AE2E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DFE7D2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712EE9F" w14:textId="587C9C7C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C5913DE" w14:textId="3F8C1318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05BF7C7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7,33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33D55C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7,14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30F7308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7,22</w:t>
            </w:r>
          </w:p>
        </w:tc>
      </w:tr>
      <w:tr w:rsidR="00817AFA" w:rsidRPr="00C70C51" w14:paraId="386FF037" w14:textId="77777777" w:rsidTr="00817AFA">
        <w:tc>
          <w:tcPr>
            <w:tcW w:w="1101" w:type="dxa"/>
            <w:shd w:val="clear" w:color="auto" w:fill="auto"/>
            <w:vAlign w:val="center"/>
          </w:tcPr>
          <w:p w14:paraId="1AD0203A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3D7118D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6D30F7B" w14:textId="7BC55595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A05A29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53AA06B" w14:textId="5C713B79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528F97E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5,11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FF841B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5,78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1FD2B3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5,55</w:t>
            </w:r>
          </w:p>
        </w:tc>
      </w:tr>
      <w:tr w:rsidR="00817AFA" w:rsidRPr="00C70C51" w14:paraId="176B1D62" w14:textId="77777777" w:rsidTr="00817AFA">
        <w:tc>
          <w:tcPr>
            <w:tcW w:w="1101" w:type="dxa"/>
            <w:shd w:val="clear" w:color="auto" w:fill="auto"/>
            <w:vAlign w:val="center"/>
          </w:tcPr>
          <w:p w14:paraId="395F44E6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6E2FA0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C9DD906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E9B7ACB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DC29FC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E77791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8,01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86C65BB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8,17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18787A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8,22</w:t>
            </w:r>
          </w:p>
        </w:tc>
      </w:tr>
    </w:tbl>
    <w:p w14:paraId="0352EFAE" w14:textId="77777777" w:rsidR="00817AFA" w:rsidRPr="00C70C51" w:rsidRDefault="00817AFA" w:rsidP="00817AFA">
      <w:pPr>
        <w:pStyle w:val="1-15"/>
        <w:ind w:firstLine="709"/>
      </w:pPr>
    </w:p>
    <w:p w14:paraId="1FC186BB" w14:textId="77777777" w:rsidR="00817AFA" w:rsidRPr="00817AFA" w:rsidRDefault="00817AFA" w:rsidP="00817AFA">
      <w:pPr>
        <w:pStyle w:val="1-15-"/>
      </w:pPr>
      <w:r w:rsidRPr="00C70C51">
        <w:t>Вариант 7</w:t>
      </w:r>
    </w:p>
    <w:p w14:paraId="5E5A8754" w14:textId="77777777" w:rsidR="00817AFA" w:rsidRPr="00C70C51" w:rsidRDefault="00817AFA" w:rsidP="00817AFA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70C51">
        <w:t>Полагая, что уравнение регрессии адекватно</w:t>
      </w:r>
      <w:r w:rsidR="0032539D">
        <w:t>,</w:t>
      </w:r>
      <w:r w:rsidRPr="00C70C51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1176"/>
        <w:gridCol w:w="1177"/>
        <w:gridCol w:w="1177"/>
        <w:gridCol w:w="1177"/>
        <w:gridCol w:w="1771"/>
        <w:gridCol w:w="1771"/>
      </w:tblGrid>
      <w:tr w:rsidR="00817AFA" w:rsidRPr="00C70C51" w14:paraId="7D888BDC" w14:textId="77777777" w:rsidTr="00817AFA">
        <w:tc>
          <w:tcPr>
            <w:tcW w:w="1101" w:type="dxa"/>
            <w:vMerge w:val="restart"/>
            <w:shd w:val="clear" w:color="auto" w:fill="auto"/>
            <w:vAlign w:val="center"/>
          </w:tcPr>
          <w:p w14:paraId="520698BA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621DF108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2"/>
            <w:shd w:val="clear" w:color="auto" w:fill="auto"/>
            <w:vAlign w:val="center"/>
          </w:tcPr>
          <w:p w14:paraId="31B4BB77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817AFA" w:rsidRPr="00C70C51" w14:paraId="4912A8D8" w14:textId="77777777" w:rsidTr="00817AFA">
        <w:tc>
          <w:tcPr>
            <w:tcW w:w="1101" w:type="dxa"/>
            <w:vMerge/>
            <w:shd w:val="clear" w:color="auto" w:fill="auto"/>
            <w:vAlign w:val="center"/>
          </w:tcPr>
          <w:p w14:paraId="7A6A69A2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5F636FA6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4BF20A1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353747D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3A8BB80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Х3</w:t>
            </w:r>
          </w:p>
        </w:tc>
        <w:tc>
          <w:tcPr>
            <w:tcW w:w="3651" w:type="dxa"/>
            <w:gridSpan w:val="2"/>
            <w:shd w:val="clear" w:color="auto" w:fill="auto"/>
            <w:vAlign w:val="center"/>
          </w:tcPr>
          <w:p w14:paraId="1B2DDA0B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817AFA" w:rsidRPr="00C70C51" w14:paraId="431F76EB" w14:textId="77777777" w:rsidTr="00817AFA">
        <w:tc>
          <w:tcPr>
            <w:tcW w:w="1101" w:type="dxa"/>
            <w:shd w:val="clear" w:color="auto" w:fill="auto"/>
            <w:vAlign w:val="center"/>
          </w:tcPr>
          <w:p w14:paraId="6BE43FEE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E758905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E164C85" w14:textId="7F038504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88283FF" w14:textId="4512F884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20ECD3D" w14:textId="03D4C8C8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3CE483D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60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25A196B5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63</w:t>
            </w:r>
          </w:p>
        </w:tc>
      </w:tr>
      <w:tr w:rsidR="00817AFA" w:rsidRPr="00C70C51" w14:paraId="525126D6" w14:textId="77777777" w:rsidTr="00817AFA">
        <w:tc>
          <w:tcPr>
            <w:tcW w:w="1101" w:type="dxa"/>
            <w:shd w:val="clear" w:color="auto" w:fill="auto"/>
            <w:vAlign w:val="center"/>
          </w:tcPr>
          <w:p w14:paraId="2921F50E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6C2F23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FD27FBE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97B8778" w14:textId="1527588E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308F290" w14:textId="217D0665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394E74B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41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11DFD09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42</w:t>
            </w:r>
          </w:p>
        </w:tc>
      </w:tr>
      <w:tr w:rsidR="00817AFA" w:rsidRPr="00C70C51" w14:paraId="394C5910" w14:textId="77777777" w:rsidTr="00817AFA">
        <w:tc>
          <w:tcPr>
            <w:tcW w:w="1101" w:type="dxa"/>
            <w:shd w:val="clear" w:color="auto" w:fill="auto"/>
            <w:vAlign w:val="center"/>
          </w:tcPr>
          <w:p w14:paraId="0E4BC99F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0C827F21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553C878" w14:textId="546B1D1E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A3E4EE6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365CD4F" w14:textId="2C48EC3B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33821E0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76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21C5B8B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72</w:t>
            </w:r>
          </w:p>
        </w:tc>
      </w:tr>
      <w:tr w:rsidR="00817AFA" w:rsidRPr="00C70C51" w14:paraId="22107B25" w14:textId="77777777" w:rsidTr="00817AFA">
        <w:tc>
          <w:tcPr>
            <w:tcW w:w="1101" w:type="dxa"/>
            <w:shd w:val="clear" w:color="auto" w:fill="auto"/>
            <w:vAlign w:val="center"/>
          </w:tcPr>
          <w:p w14:paraId="41019C12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75CD2F8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BA5822B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77F9EEF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6012591" w14:textId="049B4F3B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250B178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50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35914BA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53</w:t>
            </w:r>
          </w:p>
        </w:tc>
      </w:tr>
      <w:tr w:rsidR="00817AFA" w:rsidRPr="00C70C51" w14:paraId="7FA32238" w14:textId="77777777" w:rsidTr="00817AFA">
        <w:tc>
          <w:tcPr>
            <w:tcW w:w="1101" w:type="dxa"/>
            <w:shd w:val="clear" w:color="auto" w:fill="auto"/>
            <w:vAlign w:val="center"/>
          </w:tcPr>
          <w:p w14:paraId="6D5111BB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A22243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AD4911F" w14:textId="553B3BF6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7D03A1C" w14:textId="5C7828AD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A523B16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0FB178A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266EB1AE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30</w:t>
            </w:r>
          </w:p>
        </w:tc>
      </w:tr>
      <w:tr w:rsidR="00817AFA" w:rsidRPr="00C70C51" w14:paraId="6ACCCAE3" w14:textId="77777777" w:rsidTr="00817AFA">
        <w:tc>
          <w:tcPr>
            <w:tcW w:w="1101" w:type="dxa"/>
            <w:shd w:val="clear" w:color="auto" w:fill="auto"/>
            <w:vAlign w:val="center"/>
          </w:tcPr>
          <w:p w14:paraId="3064BF85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41430D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5A2E56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54666F8" w14:textId="08BD6CA9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8E922CB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62E89265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77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0F4525EE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70</w:t>
            </w:r>
          </w:p>
        </w:tc>
      </w:tr>
      <w:tr w:rsidR="00817AFA" w:rsidRPr="00C70C51" w14:paraId="454DD026" w14:textId="77777777" w:rsidTr="00817AFA">
        <w:tc>
          <w:tcPr>
            <w:tcW w:w="1101" w:type="dxa"/>
            <w:shd w:val="clear" w:color="auto" w:fill="auto"/>
            <w:vAlign w:val="center"/>
          </w:tcPr>
          <w:p w14:paraId="4D9065D8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379FE137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B8FDB57" w14:textId="65FE53E1" w:rsidR="00817AFA" w:rsidRPr="00F559F1" w:rsidRDefault="0032539D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8DE62B6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67DAC3E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4E45B558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45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634ABD5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40</w:t>
            </w:r>
          </w:p>
        </w:tc>
      </w:tr>
      <w:tr w:rsidR="00817AFA" w:rsidRPr="00C70C51" w14:paraId="44A77E2D" w14:textId="77777777" w:rsidTr="00817AFA">
        <w:tc>
          <w:tcPr>
            <w:tcW w:w="1101" w:type="dxa"/>
            <w:shd w:val="clear" w:color="auto" w:fill="auto"/>
            <w:vAlign w:val="center"/>
          </w:tcPr>
          <w:p w14:paraId="55372815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lastRenderedPageBreak/>
              <w:t>8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0098525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845BC46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654AF7C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9DCEAA8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5B231B3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50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6CD864FF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55</w:t>
            </w:r>
          </w:p>
        </w:tc>
      </w:tr>
    </w:tbl>
    <w:p w14:paraId="68A061C8" w14:textId="77777777" w:rsidR="00817AFA" w:rsidRPr="00C70C51" w:rsidRDefault="00817AFA" w:rsidP="00817AFA">
      <w:pPr>
        <w:pStyle w:val="1-15"/>
        <w:ind w:firstLine="709"/>
      </w:pPr>
    </w:p>
    <w:p w14:paraId="6BD422E6" w14:textId="77777777" w:rsidR="00817AFA" w:rsidRPr="00817AFA" w:rsidRDefault="00817AFA" w:rsidP="00817AFA">
      <w:pPr>
        <w:pStyle w:val="1-15-"/>
      </w:pPr>
      <w:r w:rsidRPr="00C70C51">
        <w:t>Вариант 8</w:t>
      </w:r>
    </w:p>
    <w:p w14:paraId="444BCB50" w14:textId="77777777" w:rsidR="00817AFA" w:rsidRPr="00C70C51" w:rsidRDefault="00817AFA" w:rsidP="00817AFA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70C51">
        <w:t>Полагая, что уравнение регрессии адекватно</w:t>
      </w:r>
      <w:r w:rsidR="004F234A">
        <w:t>,</w:t>
      </w:r>
      <w:r w:rsidRPr="00C70C51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1176"/>
        <w:gridCol w:w="1177"/>
        <w:gridCol w:w="1177"/>
        <w:gridCol w:w="1177"/>
        <w:gridCol w:w="1771"/>
        <w:gridCol w:w="1771"/>
      </w:tblGrid>
      <w:tr w:rsidR="00817AFA" w:rsidRPr="00C70C51" w14:paraId="7623928C" w14:textId="77777777" w:rsidTr="00817AFA">
        <w:tc>
          <w:tcPr>
            <w:tcW w:w="1101" w:type="dxa"/>
            <w:vMerge w:val="restart"/>
            <w:shd w:val="clear" w:color="auto" w:fill="auto"/>
            <w:vAlign w:val="center"/>
          </w:tcPr>
          <w:p w14:paraId="2AC39C59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2D51C578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2"/>
            <w:shd w:val="clear" w:color="auto" w:fill="auto"/>
            <w:vAlign w:val="center"/>
          </w:tcPr>
          <w:p w14:paraId="35115CD8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817AFA" w:rsidRPr="00C70C51" w14:paraId="23F43505" w14:textId="77777777" w:rsidTr="00817AFA">
        <w:tc>
          <w:tcPr>
            <w:tcW w:w="1101" w:type="dxa"/>
            <w:vMerge/>
            <w:shd w:val="clear" w:color="auto" w:fill="auto"/>
            <w:vAlign w:val="center"/>
          </w:tcPr>
          <w:p w14:paraId="4DB9FB05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72DFD9E3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0B6C8F6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F4843A2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2577585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Х3</w:t>
            </w:r>
          </w:p>
        </w:tc>
        <w:tc>
          <w:tcPr>
            <w:tcW w:w="3651" w:type="dxa"/>
            <w:gridSpan w:val="2"/>
            <w:shd w:val="clear" w:color="auto" w:fill="auto"/>
            <w:vAlign w:val="center"/>
          </w:tcPr>
          <w:p w14:paraId="104436BA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817AFA" w:rsidRPr="00C70C51" w14:paraId="1C4F8F7C" w14:textId="77777777" w:rsidTr="00817AFA">
        <w:tc>
          <w:tcPr>
            <w:tcW w:w="1101" w:type="dxa"/>
            <w:shd w:val="clear" w:color="auto" w:fill="auto"/>
            <w:vAlign w:val="center"/>
          </w:tcPr>
          <w:p w14:paraId="6AA2C42D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014CD781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BF42B94" w14:textId="68E4B953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138C40D" w14:textId="29A69625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9C612B1" w14:textId="76DADFFB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1EC806B1" w14:textId="45CF9885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60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7AB56779" w14:textId="481AF55E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63</w:t>
            </w:r>
          </w:p>
        </w:tc>
      </w:tr>
      <w:tr w:rsidR="00817AFA" w:rsidRPr="00C70C51" w14:paraId="6ECD50C9" w14:textId="77777777" w:rsidTr="00817AFA">
        <w:tc>
          <w:tcPr>
            <w:tcW w:w="1101" w:type="dxa"/>
            <w:shd w:val="clear" w:color="auto" w:fill="auto"/>
            <w:vAlign w:val="center"/>
          </w:tcPr>
          <w:p w14:paraId="33404BB5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4A5396B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1988F7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4C4C104" w14:textId="4D43E2D3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B2D88CD" w14:textId="4061A406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0CE5EBDB" w14:textId="7CDE5F2E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41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6B95D9B1" w14:textId="79F66237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42</w:t>
            </w:r>
          </w:p>
        </w:tc>
      </w:tr>
      <w:tr w:rsidR="00817AFA" w:rsidRPr="00C70C51" w14:paraId="306F8BC5" w14:textId="77777777" w:rsidTr="00817AFA">
        <w:tc>
          <w:tcPr>
            <w:tcW w:w="1101" w:type="dxa"/>
            <w:shd w:val="clear" w:color="auto" w:fill="auto"/>
            <w:vAlign w:val="center"/>
          </w:tcPr>
          <w:p w14:paraId="55A12807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2897BDF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F61DFFF" w14:textId="7C22D794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8DB062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5875803" w14:textId="5FB555DB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7448491F" w14:textId="4AAB8D99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76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142A28E5" w14:textId="3263F4A9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72</w:t>
            </w:r>
          </w:p>
        </w:tc>
      </w:tr>
      <w:tr w:rsidR="00817AFA" w:rsidRPr="00C70C51" w14:paraId="7AFABE64" w14:textId="77777777" w:rsidTr="00817AFA">
        <w:tc>
          <w:tcPr>
            <w:tcW w:w="1101" w:type="dxa"/>
            <w:shd w:val="clear" w:color="auto" w:fill="auto"/>
            <w:vAlign w:val="center"/>
          </w:tcPr>
          <w:p w14:paraId="4251CF58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78C477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B9DD08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054DAE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25DA070" w14:textId="3FADB536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1CE0B318" w14:textId="060DACD7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50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7343615A" w14:textId="55AC6DE0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53</w:t>
            </w:r>
          </w:p>
        </w:tc>
      </w:tr>
      <w:tr w:rsidR="00817AFA" w:rsidRPr="00C70C51" w14:paraId="7004D4DE" w14:textId="77777777" w:rsidTr="00817AFA">
        <w:tc>
          <w:tcPr>
            <w:tcW w:w="1101" w:type="dxa"/>
            <w:shd w:val="clear" w:color="auto" w:fill="auto"/>
            <w:vAlign w:val="center"/>
          </w:tcPr>
          <w:p w14:paraId="0066F68C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090D01D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30CA305" w14:textId="530005F0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6D6E015" w14:textId="42F0A0AE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C5F580D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10C1BD1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737F26E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30</w:t>
            </w:r>
          </w:p>
        </w:tc>
      </w:tr>
      <w:tr w:rsidR="00817AFA" w:rsidRPr="00C70C51" w14:paraId="36D9FC75" w14:textId="77777777" w:rsidTr="00817AFA">
        <w:tc>
          <w:tcPr>
            <w:tcW w:w="1101" w:type="dxa"/>
            <w:shd w:val="clear" w:color="auto" w:fill="auto"/>
            <w:vAlign w:val="center"/>
          </w:tcPr>
          <w:p w14:paraId="04673E37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07CA774F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D4FD56E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ABBE4F4" w14:textId="2450FA8B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54B588F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0691196E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77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07893C46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70</w:t>
            </w:r>
          </w:p>
        </w:tc>
      </w:tr>
      <w:tr w:rsidR="00817AFA" w:rsidRPr="00C70C51" w14:paraId="5D8F2E7C" w14:textId="77777777" w:rsidTr="00817AFA">
        <w:tc>
          <w:tcPr>
            <w:tcW w:w="1101" w:type="dxa"/>
            <w:shd w:val="clear" w:color="auto" w:fill="auto"/>
            <w:vAlign w:val="center"/>
          </w:tcPr>
          <w:p w14:paraId="63B6E2BA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7A24EBAF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5728AE9" w14:textId="51A87D56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648140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635A62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63346DA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45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6D5E8131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40</w:t>
            </w:r>
          </w:p>
        </w:tc>
      </w:tr>
      <w:tr w:rsidR="00817AFA" w:rsidRPr="00C70C51" w14:paraId="5E9AD9A4" w14:textId="77777777" w:rsidTr="00817AFA">
        <w:tc>
          <w:tcPr>
            <w:tcW w:w="1101" w:type="dxa"/>
            <w:shd w:val="clear" w:color="auto" w:fill="auto"/>
            <w:vAlign w:val="center"/>
          </w:tcPr>
          <w:p w14:paraId="58F72449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C37EB2C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845CAFB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888CA6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2CA061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2B57B7E8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50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5F37112D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55</w:t>
            </w:r>
          </w:p>
        </w:tc>
      </w:tr>
    </w:tbl>
    <w:p w14:paraId="759C50CD" w14:textId="77777777" w:rsidR="00817AFA" w:rsidRDefault="00817AFA" w:rsidP="00817AFA">
      <w:pPr>
        <w:pStyle w:val="1-15"/>
        <w:ind w:firstLine="709"/>
      </w:pPr>
    </w:p>
    <w:p w14:paraId="08D4BBB7" w14:textId="77777777" w:rsidR="00817AFA" w:rsidRPr="00817AFA" w:rsidRDefault="00817AFA" w:rsidP="00817AFA">
      <w:pPr>
        <w:pStyle w:val="1-15-"/>
      </w:pPr>
      <w:r w:rsidRPr="00C70C51">
        <w:t>Вариант 9</w:t>
      </w:r>
    </w:p>
    <w:p w14:paraId="64321D0A" w14:textId="77777777" w:rsidR="00817AFA" w:rsidRPr="00C70C51" w:rsidRDefault="00817AFA" w:rsidP="00817AFA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70C51">
        <w:t>Полагая, что уравнение регрессии адекватно</w:t>
      </w:r>
      <w:r w:rsidR="004F234A">
        <w:t>,</w:t>
      </w:r>
      <w:r w:rsidRPr="00C70C51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1171"/>
        <w:gridCol w:w="1172"/>
        <w:gridCol w:w="1172"/>
        <w:gridCol w:w="1172"/>
        <w:gridCol w:w="1188"/>
        <w:gridCol w:w="1188"/>
        <w:gridCol w:w="1188"/>
      </w:tblGrid>
      <w:tr w:rsidR="00817AFA" w:rsidRPr="00C70C51" w14:paraId="407820F6" w14:textId="77777777" w:rsidTr="00817AFA">
        <w:tc>
          <w:tcPr>
            <w:tcW w:w="1101" w:type="dxa"/>
            <w:vMerge w:val="restart"/>
            <w:shd w:val="clear" w:color="auto" w:fill="auto"/>
            <w:vAlign w:val="center"/>
          </w:tcPr>
          <w:p w14:paraId="7191065C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63ADEFAE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22D0D495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817AFA" w:rsidRPr="00C70C51" w14:paraId="60517934" w14:textId="77777777" w:rsidTr="00817AFA">
        <w:tc>
          <w:tcPr>
            <w:tcW w:w="1101" w:type="dxa"/>
            <w:vMerge/>
            <w:shd w:val="clear" w:color="auto" w:fill="auto"/>
            <w:vAlign w:val="center"/>
          </w:tcPr>
          <w:p w14:paraId="5B95461F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08AFFB6A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24CD76A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8F0E968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D3703D7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Х3</w:t>
            </w:r>
          </w:p>
        </w:tc>
        <w:tc>
          <w:tcPr>
            <w:tcW w:w="3651" w:type="dxa"/>
            <w:gridSpan w:val="3"/>
            <w:shd w:val="clear" w:color="auto" w:fill="auto"/>
            <w:vAlign w:val="center"/>
          </w:tcPr>
          <w:p w14:paraId="129B0668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817AFA" w:rsidRPr="00C70C51" w14:paraId="7C5D8442" w14:textId="77777777" w:rsidTr="00817AFA">
        <w:tc>
          <w:tcPr>
            <w:tcW w:w="1101" w:type="dxa"/>
            <w:shd w:val="clear" w:color="auto" w:fill="auto"/>
            <w:vAlign w:val="center"/>
          </w:tcPr>
          <w:p w14:paraId="30A3AD4A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23BAADB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616452A" w14:textId="47DD3A16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F68192C" w14:textId="0D0A42C6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79AA0AD" w14:textId="5DB0652B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212D1B5" w14:textId="53260826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88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703E3D2" w14:textId="7513785C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72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B47CBAD" w14:textId="06FD6A78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63</w:t>
            </w:r>
          </w:p>
        </w:tc>
      </w:tr>
      <w:tr w:rsidR="00817AFA" w:rsidRPr="00C70C51" w14:paraId="43789B81" w14:textId="77777777" w:rsidTr="00817AFA">
        <w:tc>
          <w:tcPr>
            <w:tcW w:w="1101" w:type="dxa"/>
            <w:shd w:val="clear" w:color="auto" w:fill="auto"/>
            <w:vAlign w:val="center"/>
          </w:tcPr>
          <w:p w14:paraId="2AA7E511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060B9838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5DB440F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7CEB144" w14:textId="42EA399D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F7351EC" w14:textId="2EB10278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61AAADE" w14:textId="57B8858B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405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819E236" w14:textId="5CE7F811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429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4080A1D" w14:textId="4A248475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392</w:t>
            </w:r>
          </w:p>
        </w:tc>
      </w:tr>
      <w:tr w:rsidR="00817AFA" w:rsidRPr="00C70C51" w14:paraId="55ABCAB7" w14:textId="77777777" w:rsidTr="00817AFA">
        <w:tc>
          <w:tcPr>
            <w:tcW w:w="1101" w:type="dxa"/>
            <w:shd w:val="clear" w:color="auto" w:fill="auto"/>
            <w:vAlign w:val="center"/>
          </w:tcPr>
          <w:p w14:paraId="04F27AB6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655A393C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1529793" w14:textId="75FA6600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88DC801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23EB3E5" w14:textId="2228049D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A881063" w14:textId="7445C330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28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0E988A6" w14:textId="335E0592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A2C0440" w14:textId="390872B4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41</w:t>
            </w:r>
          </w:p>
        </w:tc>
      </w:tr>
      <w:tr w:rsidR="00817AFA" w:rsidRPr="00C70C51" w14:paraId="13AF520C" w14:textId="77777777" w:rsidTr="00817AFA">
        <w:tc>
          <w:tcPr>
            <w:tcW w:w="1101" w:type="dxa"/>
            <w:shd w:val="clear" w:color="auto" w:fill="auto"/>
            <w:vAlign w:val="center"/>
          </w:tcPr>
          <w:p w14:paraId="3A8CA28D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4044CD6B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A8965AD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40E7596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9C1F03A" w14:textId="142533DE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5029E146" w14:textId="72438245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350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1B40C19" w14:textId="22E97ADE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362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23411AD6" w14:textId="721B5C67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310</w:t>
            </w:r>
          </w:p>
        </w:tc>
      </w:tr>
      <w:tr w:rsidR="00817AFA" w:rsidRPr="00C70C51" w14:paraId="3A3D7D38" w14:textId="77777777" w:rsidTr="00817AFA">
        <w:tc>
          <w:tcPr>
            <w:tcW w:w="1101" w:type="dxa"/>
            <w:shd w:val="clear" w:color="auto" w:fill="auto"/>
            <w:vAlign w:val="center"/>
          </w:tcPr>
          <w:p w14:paraId="47EB42B7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76B54B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B9D3848" w14:textId="1EB4DFBE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9851985" w14:textId="1BF84D79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230C45B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3E9A40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369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545CF7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350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32351A4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333</w:t>
            </w:r>
          </w:p>
        </w:tc>
      </w:tr>
      <w:tr w:rsidR="00817AFA" w:rsidRPr="00C70C51" w14:paraId="4EB6899F" w14:textId="77777777" w:rsidTr="00817AFA">
        <w:tc>
          <w:tcPr>
            <w:tcW w:w="1101" w:type="dxa"/>
            <w:shd w:val="clear" w:color="auto" w:fill="auto"/>
            <w:vAlign w:val="center"/>
          </w:tcPr>
          <w:p w14:paraId="63F99101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783CAE06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AED142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42A7B94" w14:textId="1FC0DF72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CD38FB7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0B3D4D1B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49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9C3AE65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20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3062B4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61</w:t>
            </w:r>
          </w:p>
        </w:tc>
      </w:tr>
      <w:tr w:rsidR="00817AFA" w:rsidRPr="00C70C51" w14:paraId="62CD48D1" w14:textId="77777777" w:rsidTr="00817AFA">
        <w:tc>
          <w:tcPr>
            <w:tcW w:w="1101" w:type="dxa"/>
            <w:shd w:val="clear" w:color="auto" w:fill="auto"/>
            <w:vAlign w:val="center"/>
          </w:tcPr>
          <w:p w14:paraId="4BCA8256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lastRenderedPageBreak/>
              <w:t>7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32F6F476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70D16D4" w14:textId="4548CCA4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C31933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4E87FE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68007EE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345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48BCF9B8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370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14C4F3E5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327</w:t>
            </w:r>
          </w:p>
        </w:tc>
      </w:tr>
      <w:tr w:rsidR="00817AFA" w:rsidRPr="00C70C51" w14:paraId="0D5A1523" w14:textId="77777777" w:rsidTr="00817AFA">
        <w:tc>
          <w:tcPr>
            <w:tcW w:w="1101" w:type="dxa"/>
            <w:shd w:val="clear" w:color="auto" w:fill="auto"/>
            <w:vAlign w:val="center"/>
          </w:tcPr>
          <w:p w14:paraId="786F75B4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67037D4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BEA6650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A63CA27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14F11C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1692647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108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69EE53B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72</w:t>
            </w:r>
          </w:p>
        </w:tc>
        <w:tc>
          <w:tcPr>
            <w:tcW w:w="1217" w:type="dxa"/>
            <w:shd w:val="clear" w:color="auto" w:fill="auto"/>
            <w:vAlign w:val="center"/>
          </w:tcPr>
          <w:p w14:paraId="770EC9A1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99</w:t>
            </w:r>
          </w:p>
        </w:tc>
      </w:tr>
    </w:tbl>
    <w:p w14:paraId="53E985B4" w14:textId="77777777" w:rsidR="00817AFA" w:rsidRPr="00C70C51" w:rsidRDefault="00817AFA" w:rsidP="00817AFA">
      <w:pPr>
        <w:pStyle w:val="1-15"/>
        <w:ind w:firstLine="709"/>
      </w:pPr>
    </w:p>
    <w:p w14:paraId="40BB27C0" w14:textId="77777777" w:rsidR="00817AFA" w:rsidRPr="00817AFA" w:rsidRDefault="00817AFA" w:rsidP="00817AFA">
      <w:pPr>
        <w:pStyle w:val="1-15-"/>
      </w:pPr>
      <w:r w:rsidRPr="00C70C51">
        <w:t>Вариант 10</w:t>
      </w:r>
    </w:p>
    <w:p w14:paraId="66F0D706" w14:textId="77777777" w:rsidR="00817AFA" w:rsidRPr="00C70C51" w:rsidRDefault="00817AFA" w:rsidP="00817AFA">
      <w:pPr>
        <w:pStyle w:val="1-15"/>
        <w:ind w:firstLine="709"/>
      </w:pPr>
      <w:r w:rsidRPr="00C70C51">
        <w:t>Получить уравнение регрессии, если имеются следующие результаты активного полного факторного эксперимента.</w:t>
      </w:r>
      <w:r>
        <w:t xml:space="preserve"> </w:t>
      </w:r>
      <w:r w:rsidRPr="00C70C51">
        <w:t>Полагая, что уравнение регрессии адекватно</w:t>
      </w:r>
      <w:r w:rsidR="004F234A">
        <w:t>,</w:t>
      </w:r>
      <w:r w:rsidRPr="00C70C51">
        <w:t xml:space="preserve"> провести интерпретацию полученной математической модели.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1176"/>
        <w:gridCol w:w="1177"/>
        <w:gridCol w:w="1177"/>
        <w:gridCol w:w="1177"/>
        <w:gridCol w:w="1771"/>
        <w:gridCol w:w="1771"/>
      </w:tblGrid>
      <w:tr w:rsidR="00817AFA" w:rsidRPr="00C70C51" w14:paraId="1F181C3B" w14:textId="77777777" w:rsidTr="00817AFA">
        <w:tc>
          <w:tcPr>
            <w:tcW w:w="1101" w:type="dxa"/>
            <w:vMerge w:val="restart"/>
            <w:shd w:val="clear" w:color="auto" w:fill="auto"/>
            <w:vAlign w:val="center"/>
          </w:tcPr>
          <w:p w14:paraId="4075FF0F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№ опыта</w:t>
            </w:r>
          </w:p>
        </w:tc>
        <w:tc>
          <w:tcPr>
            <w:tcW w:w="4819" w:type="dxa"/>
            <w:gridSpan w:val="4"/>
            <w:shd w:val="clear" w:color="auto" w:fill="auto"/>
            <w:vAlign w:val="center"/>
          </w:tcPr>
          <w:p w14:paraId="09C6C249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Факторы</w:t>
            </w:r>
          </w:p>
        </w:tc>
        <w:tc>
          <w:tcPr>
            <w:tcW w:w="3651" w:type="dxa"/>
            <w:gridSpan w:val="2"/>
            <w:shd w:val="clear" w:color="auto" w:fill="auto"/>
            <w:vAlign w:val="center"/>
          </w:tcPr>
          <w:p w14:paraId="29182A36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Отклик</w:t>
            </w:r>
          </w:p>
        </w:tc>
      </w:tr>
      <w:tr w:rsidR="00817AFA" w:rsidRPr="00C70C51" w14:paraId="77F2F235" w14:textId="77777777" w:rsidTr="00817AFA">
        <w:tc>
          <w:tcPr>
            <w:tcW w:w="1101" w:type="dxa"/>
            <w:vMerge/>
            <w:shd w:val="clear" w:color="auto" w:fill="auto"/>
            <w:vAlign w:val="center"/>
          </w:tcPr>
          <w:p w14:paraId="7AFFC943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</w:p>
        </w:tc>
        <w:tc>
          <w:tcPr>
            <w:tcW w:w="1204" w:type="dxa"/>
            <w:shd w:val="clear" w:color="auto" w:fill="auto"/>
            <w:vAlign w:val="center"/>
          </w:tcPr>
          <w:p w14:paraId="41D91AA2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Х0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40DF861A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A2877B3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Х2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D84E937" w14:textId="77777777" w:rsidR="00817AFA" w:rsidRPr="00C70C51" w:rsidRDefault="00817AFA" w:rsidP="00817AFA">
            <w:pPr>
              <w:spacing w:line="360" w:lineRule="auto"/>
              <w:jc w:val="center"/>
              <w:rPr>
                <w:i/>
                <w:szCs w:val="28"/>
              </w:rPr>
            </w:pPr>
            <w:r w:rsidRPr="00C70C51">
              <w:rPr>
                <w:i/>
                <w:szCs w:val="28"/>
              </w:rPr>
              <w:t>Х3</w:t>
            </w:r>
          </w:p>
        </w:tc>
        <w:tc>
          <w:tcPr>
            <w:tcW w:w="3651" w:type="dxa"/>
            <w:gridSpan w:val="2"/>
            <w:shd w:val="clear" w:color="auto" w:fill="auto"/>
            <w:vAlign w:val="center"/>
          </w:tcPr>
          <w:p w14:paraId="4EF3BEFE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Дублирующие опыты</w:t>
            </w:r>
          </w:p>
        </w:tc>
      </w:tr>
      <w:tr w:rsidR="00817AFA" w:rsidRPr="00C70C51" w14:paraId="75D3E14F" w14:textId="77777777" w:rsidTr="00817AFA">
        <w:tc>
          <w:tcPr>
            <w:tcW w:w="1101" w:type="dxa"/>
            <w:shd w:val="clear" w:color="auto" w:fill="auto"/>
            <w:vAlign w:val="center"/>
          </w:tcPr>
          <w:p w14:paraId="3E42D696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1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52F11BC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9C81997" w14:textId="14DF7A36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C8A637D" w14:textId="5C6019CB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4177DA3" w14:textId="6DCA7914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243BBE2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60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22FA427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63</w:t>
            </w:r>
          </w:p>
        </w:tc>
      </w:tr>
      <w:tr w:rsidR="00817AFA" w:rsidRPr="00C70C51" w14:paraId="4282D679" w14:textId="77777777" w:rsidTr="00817AFA">
        <w:tc>
          <w:tcPr>
            <w:tcW w:w="1101" w:type="dxa"/>
            <w:shd w:val="clear" w:color="auto" w:fill="auto"/>
            <w:vAlign w:val="center"/>
          </w:tcPr>
          <w:p w14:paraId="5C7781FE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2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6FC2D57F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0855C61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735B6CD" w14:textId="0B93E988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2B2ADD7" w14:textId="4472C439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3BC3E301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41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64E8654B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42</w:t>
            </w:r>
          </w:p>
        </w:tc>
      </w:tr>
      <w:tr w:rsidR="00817AFA" w:rsidRPr="00C70C51" w14:paraId="1A6F8372" w14:textId="77777777" w:rsidTr="00817AFA">
        <w:tc>
          <w:tcPr>
            <w:tcW w:w="1101" w:type="dxa"/>
            <w:shd w:val="clear" w:color="auto" w:fill="auto"/>
            <w:vAlign w:val="center"/>
          </w:tcPr>
          <w:p w14:paraId="306AACD6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3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07754F29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A6A7AF6" w14:textId="01DE92EE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1FC098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D058768" w14:textId="52B76E3B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3828900D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76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072B127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72</w:t>
            </w:r>
          </w:p>
        </w:tc>
      </w:tr>
      <w:tr w:rsidR="00817AFA" w:rsidRPr="00C70C51" w14:paraId="70F4C696" w14:textId="77777777" w:rsidTr="00817AFA">
        <w:tc>
          <w:tcPr>
            <w:tcW w:w="1101" w:type="dxa"/>
            <w:shd w:val="clear" w:color="auto" w:fill="auto"/>
            <w:vAlign w:val="center"/>
          </w:tcPr>
          <w:p w14:paraId="431272B2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  <w:lang w:val="en-US"/>
              </w:rPr>
            </w:pPr>
            <w:r w:rsidRPr="00C70C51">
              <w:rPr>
                <w:szCs w:val="28"/>
                <w:lang w:val="en-US"/>
              </w:rPr>
              <w:t>4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35C6FF0A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E32FD73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531DDF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51C7D76" w14:textId="620CA8FF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0105C4C1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50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5559CC05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53</w:t>
            </w:r>
          </w:p>
        </w:tc>
      </w:tr>
      <w:tr w:rsidR="00817AFA" w:rsidRPr="00C70C51" w14:paraId="127AFDB0" w14:textId="77777777" w:rsidTr="00817AFA">
        <w:tc>
          <w:tcPr>
            <w:tcW w:w="1101" w:type="dxa"/>
            <w:shd w:val="clear" w:color="auto" w:fill="auto"/>
            <w:vAlign w:val="center"/>
          </w:tcPr>
          <w:p w14:paraId="79736DF0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5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C4D7D5B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3CEFEED" w14:textId="1ABC2E22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7168F08" w14:textId="40428C9E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77A03F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3EF60CD1" w14:textId="54196110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31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005686B8" w14:textId="6CAD9094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30</w:t>
            </w:r>
          </w:p>
        </w:tc>
      </w:tr>
      <w:tr w:rsidR="00817AFA" w:rsidRPr="00C70C51" w14:paraId="01D4F430" w14:textId="77777777" w:rsidTr="00817AFA">
        <w:tc>
          <w:tcPr>
            <w:tcW w:w="1101" w:type="dxa"/>
            <w:shd w:val="clear" w:color="auto" w:fill="auto"/>
            <w:vAlign w:val="center"/>
          </w:tcPr>
          <w:p w14:paraId="13630F4D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6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5A4EADF5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177469C1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809BD52" w14:textId="599081F0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8B0D31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129E430B" w14:textId="17D5BDEA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77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5C7EA6E1" w14:textId="7DE378CB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70</w:t>
            </w:r>
          </w:p>
        </w:tc>
      </w:tr>
      <w:tr w:rsidR="00817AFA" w:rsidRPr="00C70C51" w14:paraId="59BDA762" w14:textId="77777777" w:rsidTr="00817AFA">
        <w:tc>
          <w:tcPr>
            <w:tcW w:w="1101" w:type="dxa"/>
            <w:shd w:val="clear" w:color="auto" w:fill="auto"/>
            <w:vAlign w:val="center"/>
          </w:tcPr>
          <w:p w14:paraId="61A87EDF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7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18181C0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6FF77840" w14:textId="1A9E0C31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03CD354D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72827CCC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12FA964C" w14:textId="3C4684CC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45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3264A293" w14:textId="78616D82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40</w:t>
            </w:r>
          </w:p>
        </w:tc>
      </w:tr>
      <w:tr w:rsidR="00817AFA" w:rsidRPr="00C70C51" w14:paraId="56BDF5FE" w14:textId="77777777" w:rsidTr="00817AFA">
        <w:tc>
          <w:tcPr>
            <w:tcW w:w="1101" w:type="dxa"/>
            <w:shd w:val="clear" w:color="auto" w:fill="auto"/>
            <w:vAlign w:val="center"/>
          </w:tcPr>
          <w:p w14:paraId="5BCB4D77" w14:textId="77777777" w:rsidR="00817AFA" w:rsidRPr="00C70C5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C70C51">
              <w:rPr>
                <w:szCs w:val="28"/>
              </w:rPr>
              <w:t>8</w:t>
            </w:r>
          </w:p>
        </w:tc>
        <w:tc>
          <w:tcPr>
            <w:tcW w:w="1204" w:type="dxa"/>
            <w:shd w:val="clear" w:color="auto" w:fill="auto"/>
            <w:vAlign w:val="center"/>
          </w:tcPr>
          <w:p w14:paraId="2167B988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23454E14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34D12D88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205" w:type="dxa"/>
            <w:shd w:val="clear" w:color="auto" w:fill="auto"/>
            <w:vAlign w:val="center"/>
          </w:tcPr>
          <w:p w14:paraId="57CC9332" w14:textId="77777777" w:rsidR="00817AFA" w:rsidRPr="00F559F1" w:rsidRDefault="00817AF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+1</w:t>
            </w:r>
          </w:p>
        </w:tc>
        <w:tc>
          <w:tcPr>
            <w:tcW w:w="1825" w:type="dxa"/>
            <w:shd w:val="clear" w:color="auto" w:fill="auto"/>
            <w:vAlign w:val="center"/>
          </w:tcPr>
          <w:p w14:paraId="5E37C85E" w14:textId="4CB3078A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50</w:t>
            </w:r>
          </w:p>
        </w:tc>
        <w:tc>
          <w:tcPr>
            <w:tcW w:w="1826" w:type="dxa"/>
            <w:shd w:val="clear" w:color="auto" w:fill="auto"/>
            <w:vAlign w:val="center"/>
          </w:tcPr>
          <w:p w14:paraId="1D0EAADF" w14:textId="0B3527F5" w:rsidR="00817AFA" w:rsidRPr="00F559F1" w:rsidRDefault="004F234A" w:rsidP="00817AFA">
            <w:pPr>
              <w:spacing w:line="360" w:lineRule="auto"/>
              <w:jc w:val="center"/>
              <w:rPr>
                <w:szCs w:val="28"/>
              </w:rPr>
            </w:pPr>
            <w:r w:rsidRPr="00F559F1">
              <w:rPr>
                <w:szCs w:val="28"/>
              </w:rPr>
              <w:t>–</w:t>
            </w:r>
            <w:r w:rsidR="00817AFA" w:rsidRPr="00F559F1">
              <w:rPr>
                <w:szCs w:val="28"/>
              </w:rPr>
              <w:t>55</w:t>
            </w:r>
          </w:p>
        </w:tc>
      </w:tr>
    </w:tbl>
    <w:p w14:paraId="5092E7F7" w14:textId="77777777" w:rsidR="005330B2" w:rsidRDefault="005330B2" w:rsidP="004D0EA2">
      <w:pPr>
        <w:pStyle w:val="1-15"/>
      </w:pPr>
    </w:p>
    <w:p w14:paraId="2ED9CEA4" w14:textId="77777777" w:rsidR="005330B2" w:rsidRPr="00206D8F" w:rsidRDefault="005330B2" w:rsidP="005330B2">
      <w:pPr>
        <w:pStyle w:val="1-15-"/>
      </w:pPr>
      <w:r w:rsidRPr="00206D8F">
        <w:t>Рекомендации по выполнению задания</w:t>
      </w:r>
    </w:p>
    <w:p w14:paraId="74D9303C" w14:textId="2553FECD" w:rsidR="005330B2" w:rsidRDefault="005330B2" w:rsidP="005330B2">
      <w:pPr>
        <w:pStyle w:val="1-15"/>
        <w:ind w:firstLine="709"/>
      </w:pPr>
      <w:r w:rsidRPr="00151D96">
        <w:t xml:space="preserve">При выполнении задания следует руководствоваться материалами </w:t>
      </w:r>
      <w:r w:rsidR="004F234A">
        <w:t>л</w:t>
      </w:r>
      <w:r w:rsidR="004F234A" w:rsidRPr="00151D96">
        <w:t>екци</w:t>
      </w:r>
      <w:r w:rsidR="004F234A">
        <w:t>и</w:t>
      </w:r>
      <w:r w:rsidR="004F234A" w:rsidRPr="00151D96">
        <w:t xml:space="preserve"> </w:t>
      </w:r>
      <w:r>
        <w:t>1</w:t>
      </w:r>
      <w:r w:rsidR="00D51325">
        <w:t xml:space="preserve">1, </w:t>
      </w:r>
      <w:r w:rsidR="004F234A">
        <w:t xml:space="preserve">лекции </w:t>
      </w:r>
      <w:r w:rsidR="00D51325">
        <w:t>13</w:t>
      </w:r>
      <w:r>
        <w:t xml:space="preserve"> (раздел </w:t>
      </w:r>
      <w:r w:rsidR="004F234A">
        <w:t>«</w:t>
      </w:r>
      <w:r w:rsidR="00D51325" w:rsidRPr="00D51325">
        <w:t>Матричный подход к регрессионному анализу при многофакторном планировании</w:t>
      </w:r>
      <w:r w:rsidR="004F234A">
        <w:t>»</w:t>
      </w:r>
      <w:r>
        <w:t>)</w:t>
      </w:r>
      <w:r w:rsidRPr="00151D96">
        <w:t xml:space="preserve">, </w:t>
      </w:r>
      <w:r w:rsidR="004F234A">
        <w:t>л</w:t>
      </w:r>
      <w:r w:rsidR="00D51325">
        <w:t xml:space="preserve">екции 14, </w:t>
      </w:r>
      <w:r w:rsidRPr="00151D96">
        <w:t>формулами и примерами, привед</w:t>
      </w:r>
      <w:r w:rsidR="000F1CC7">
        <w:t>е</w:t>
      </w:r>
      <w:r w:rsidRPr="00151D96">
        <w:t>нными в эт</w:t>
      </w:r>
      <w:r>
        <w:t>ой</w:t>
      </w:r>
      <w:r w:rsidRPr="00151D96">
        <w:t xml:space="preserve"> лекци</w:t>
      </w:r>
      <w:r>
        <w:t>и</w:t>
      </w:r>
      <w:r w:rsidRPr="00151D96">
        <w:t>.</w:t>
      </w:r>
    </w:p>
    <w:p w14:paraId="4B1C52A6" w14:textId="2AE6729E" w:rsidR="00BF3DA6" w:rsidRPr="00C70C51" w:rsidRDefault="00BF3DA6" w:rsidP="00C92B4C">
      <w:pPr>
        <w:spacing w:line="360" w:lineRule="auto"/>
        <w:ind w:firstLine="709"/>
        <w:jc w:val="both"/>
        <w:rPr>
          <w:szCs w:val="28"/>
        </w:rPr>
      </w:pPr>
      <w:r w:rsidRPr="00C70C51">
        <w:rPr>
          <w:szCs w:val="28"/>
        </w:rPr>
        <w:t xml:space="preserve">При исследовании влияния </w:t>
      </w:r>
      <w:r w:rsidR="004F234A" w:rsidRPr="00AF2CEF">
        <w:rPr>
          <w:position w:val="-6"/>
        </w:rPr>
        <w:object w:dxaOrig="220" w:dyaOrig="300" w14:anchorId="524E6BDE">
          <v:shape id="_x0000_i1077" type="#_x0000_t75" style="width:10.5pt;height:15pt" o:ole="">
            <v:imagedata r:id="rId109" o:title=""/>
          </v:shape>
          <o:OLEObject Type="Embed" ProgID="Equation.DSMT4" ShapeID="_x0000_i1077" DrawAspect="Content" ObjectID="_1761378513" r:id="rId110"/>
        </w:object>
      </w:r>
      <w:r w:rsidR="004F234A">
        <w:rPr>
          <w:szCs w:val="28"/>
        </w:rPr>
        <w:t>-</w:t>
      </w:r>
      <w:r w:rsidRPr="00C70C51">
        <w:rPr>
          <w:szCs w:val="28"/>
        </w:rPr>
        <w:t>факторов на отклик предполагаемая линейная математическая модель исследуемого процесса описывается уравнением</w:t>
      </w:r>
      <w:r>
        <w:rPr>
          <w:szCs w:val="28"/>
        </w:rPr>
        <w:t xml:space="preserve"> </w:t>
      </w:r>
      <w:r w:rsidRPr="00AF2CEF">
        <w:rPr>
          <w:position w:val="-12"/>
        </w:rPr>
        <w:object w:dxaOrig="3620" w:dyaOrig="380" w14:anchorId="258D1145">
          <v:shape id="_x0000_i1078" type="#_x0000_t75" style="width:180.75pt;height:19.5pt" o:ole="">
            <v:imagedata r:id="rId111" o:title=""/>
          </v:shape>
          <o:OLEObject Type="Embed" ProgID="Equation.DSMT4" ShapeID="_x0000_i1078" DrawAspect="Content" ObjectID="_1761378514" r:id="rId112"/>
        </w:object>
      </w:r>
      <w:r w:rsidRPr="00C70C51">
        <w:rPr>
          <w:szCs w:val="28"/>
        </w:rPr>
        <w:t>.</w:t>
      </w:r>
    </w:p>
    <w:p w14:paraId="189B9707" w14:textId="77777777" w:rsidR="00BF3DA6" w:rsidRPr="00C70C51" w:rsidRDefault="00BF3DA6">
      <w:pPr>
        <w:spacing w:line="360" w:lineRule="auto"/>
        <w:ind w:firstLine="709"/>
        <w:jc w:val="both"/>
        <w:rPr>
          <w:szCs w:val="28"/>
        </w:rPr>
      </w:pPr>
      <w:r w:rsidRPr="00C70C51">
        <w:rPr>
          <w:szCs w:val="28"/>
        </w:rPr>
        <w:t>В матричной форме:</w:t>
      </w:r>
      <w:r>
        <w:rPr>
          <w:szCs w:val="28"/>
        </w:rPr>
        <w:t xml:space="preserve"> </w:t>
      </w:r>
      <w:r w:rsidRPr="00AF2CEF">
        <w:rPr>
          <w:position w:val="-4"/>
        </w:rPr>
        <w:object w:dxaOrig="1080" w:dyaOrig="279" w14:anchorId="2FDC53F1">
          <v:shape id="_x0000_i1079" type="#_x0000_t75" style="width:54pt;height:14.25pt" o:ole="">
            <v:imagedata r:id="rId113" o:title=""/>
          </v:shape>
          <o:OLEObject Type="Embed" ProgID="Equation.DSMT4" ShapeID="_x0000_i1079" DrawAspect="Content" ObjectID="_1761378515" r:id="rId114"/>
        </w:object>
      </w:r>
      <w:r>
        <w:rPr>
          <w:szCs w:val="28"/>
        </w:rPr>
        <w:t>.</w:t>
      </w:r>
    </w:p>
    <w:p w14:paraId="23FDB086" w14:textId="65C7ECBD" w:rsidR="00BF3DA6" w:rsidRPr="00AF2CEF" w:rsidRDefault="00BF3DA6" w:rsidP="00BF3DA6">
      <w:pPr>
        <w:pStyle w:val="1-15"/>
      </w:pPr>
      <w:r w:rsidRPr="00AF2CEF">
        <w:t xml:space="preserve">Матрицы </w:t>
      </w:r>
      <w:r w:rsidRPr="00AF2CEF">
        <w:rPr>
          <w:position w:val="-4"/>
        </w:rPr>
        <w:object w:dxaOrig="240" w:dyaOrig="279" w14:anchorId="328D1028">
          <v:shape id="_x0000_i1080" type="#_x0000_t75" style="width:12pt;height:14.25pt" o:ole="">
            <v:imagedata r:id="rId115" o:title=""/>
          </v:shape>
          <o:OLEObject Type="Embed" ProgID="Equation.DSMT4" ShapeID="_x0000_i1080" DrawAspect="Content" ObjectID="_1761378516" r:id="rId116"/>
        </w:object>
      </w:r>
      <w:r w:rsidRPr="00AF2CEF">
        <w:t xml:space="preserve">, </w:t>
      </w:r>
      <w:r w:rsidRPr="00AF2CEF">
        <w:rPr>
          <w:position w:val="-4"/>
        </w:rPr>
        <w:object w:dxaOrig="320" w:dyaOrig="279" w14:anchorId="68B18C92">
          <v:shape id="_x0000_i1081" type="#_x0000_t75" style="width:15.75pt;height:14.25pt" o:ole="">
            <v:imagedata r:id="rId117" o:title=""/>
          </v:shape>
          <o:OLEObject Type="Embed" ProgID="Equation.DSMT4" ShapeID="_x0000_i1081" DrawAspect="Content" ObjectID="_1761378517" r:id="rId118"/>
        </w:object>
      </w:r>
      <w:r w:rsidRPr="00AF2CEF">
        <w:t xml:space="preserve"> и </w:t>
      </w:r>
      <w:r w:rsidRPr="00AF2CEF">
        <w:rPr>
          <w:position w:val="-4"/>
        </w:rPr>
        <w:object w:dxaOrig="260" w:dyaOrig="279" w14:anchorId="7E6AA629">
          <v:shape id="_x0000_i1082" type="#_x0000_t75" style="width:12.75pt;height:14.25pt" o:ole="">
            <v:imagedata r:id="rId119" o:title=""/>
          </v:shape>
          <o:OLEObject Type="Embed" ProgID="Equation.DSMT4" ShapeID="_x0000_i1082" DrawAspect="Content" ObjectID="_1761378518" r:id="rId120"/>
        </w:object>
      </w:r>
      <w:r w:rsidRPr="00AF2CEF">
        <w:t xml:space="preserve"> имеют вид</w:t>
      </w:r>
    </w:p>
    <w:p w14:paraId="5669DB5F" w14:textId="77777777" w:rsidR="00BF3DA6" w:rsidRPr="00C70C51" w:rsidRDefault="00BF3DA6" w:rsidP="00D96931">
      <w:pPr>
        <w:spacing w:line="360" w:lineRule="auto"/>
        <w:ind w:firstLine="709"/>
        <w:jc w:val="center"/>
        <w:rPr>
          <w:szCs w:val="28"/>
        </w:rPr>
      </w:pPr>
      <w:r w:rsidRPr="00AF2CEF">
        <w:rPr>
          <w:position w:val="-78"/>
        </w:rPr>
        <w:object w:dxaOrig="1080" w:dyaOrig="1700" w14:anchorId="5C756D07">
          <v:shape id="_x0000_i1083" type="#_x0000_t75" style="width:54pt;height:84pt" o:ole="">
            <v:imagedata r:id="rId121" o:title=""/>
          </v:shape>
          <o:OLEObject Type="Embed" ProgID="Equation.DSMT4" ShapeID="_x0000_i1083" DrawAspect="Content" ObjectID="_1761378519" r:id="rId122"/>
        </w:object>
      </w:r>
      <w:r w:rsidRPr="00AF2CEF">
        <w:t xml:space="preserve">, </w:t>
      </w:r>
      <w:r w:rsidRPr="00AF2CEF">
        <w:rPr>
          <w:position w:val="-80"/>
        </w:rPr>
        <w:object w:dxaOrig="2920" w:dyaOrig="1740" w14:anchorId="1FE48262">
          <v:shape id="_x0000_i1084" type="#_x0000_t75" style="width:145.5pt;height:86.25pt" o:ole="">
            <v:imagedata r:id="rId123" o:title=""/>
          </v:shape>
          <o:OLEObject Type="Embed" ProgID="Equation.DSMT4" ShapeID="_x0000_i1084" DrawAspect="Content" ObjectID="_1761378520" r:id="rId124"/>
        </w:object>
      </w:r>
      <w:r w:rsidRPr="00AF2CEF">
        <w:t xml:space="preserve">, </w:t>
      </w:r>
      <w:r w:rsidRPr="00AF2CEF">
        <w:rPr>
          <w:position w:val="-78"/>
        </w:rPr>
        <w:object w:dxaOrig="1020" w:dyaOrig="1700" w14:anchorId="1C6A9F1A">
          <v:shape id="_x0000_i1085" type="#_x0000_t75" style="width:51pt;height:84pt" o:ole="">
            <v:imagedata r:id="rId125" o:title=""/>
          </v:shape>
          <o:OLEObject Type="Embed" ProgID="Equation.DSMT4" ShapeID="_x0000_i1085" DrawAspect="Content" ObjectID="_1761378521" r:id="rId126"/>
        </w:object>
      </w:r>
      <w:r w:rsidRPr="00AF2CEF">
        <w:t>.</w:t>
      </w:r>
    </w:p>
    <w:p w14:paraId="3611AB6C" w14:textId="77777777" w:rsidR="00BF3DA6" w:rsidRPr="00C70C51" w:rsidRDefault="00BF3DA6" w:rsidP="00BF3DA6">
      <w:pPr>
        <w:spacing w:line="360" w:lineRule="auto"/>
        <w:ind w:firstLine="709"/>
        <w:jc w:val="both"/>
        <w:rPr>
          <w:szCs w:val="28"/>
        </w:rPr>
      </w:pPr>
      <w:r w:rsidRPr="00C70C51">
        <w:rPr>
          <w:szCs w:val="28"/>
        </w:rPr>
        <w:t>Коэффициенты уравнения регрессии по методу наименьших квадратов при активном эксперимент</w:t>
      </w:r>
      <w:r>
        <w:rPr>
          <w:szCs w:val="28"/>
        </w:rPr>
        <w:t>е вычисляются следующим образом:</w:t>
      </w:r>
    </w:p>
    <w:p w14:paraId="5EEA14E4" w14:textId="77777777" w:rsidR="00BF3DA6" w:rsidRPr="00C70C51" w:rsidRDefault="00BF3DA6" w:rsidP="00D96931">
      <w:pPr>
        <w:spacing w:line="360" w:lineRule="auto"/>
        <w:ind w:firstLine="709"/>
        <w:jc w:val="center"/>
        <w:rPr>
          <w:szCs w:val="28"/>
        </w:rPr>
      </w:pPr>
      <w:r w:rsidRPr="00AF2CEF">
        <w:rPr>
          <w:position w:val="-142"/>
        </w:rPr>
        <w:object w:dxaOrig="6460" w:dyaOrig="2980" w14:anchorId="41667672">
          <v:shape id="_x0000_i1086" type="#_x0000_t75" style="width:323.25pt;height:150pt" o:ole="">
            <v:imagedata r:id="rId127" o:title=""/>
          </v:shape>
          <o:OLEObject Type="Embed" ProgID="Equation.DSMT4" ShapeID="_x0000_i1086" DrawAspect="Content" ObjectID="_1761378522" r:id="rId128"/>
        </w:object>
      </w:r>
      <w:r w:rsidRPr="00C70C51">
        <w:rPr>
          <w:szCs w:val="28"/>
        </w:rPr>
        <w:t>.</w:t>
      </w:r>
    </w:p>
    <w:p w14:paraId="553053AE" w14:textId="2262CCED" w:rsidR="004F234A" w:rsidRDefault="00BF3DA6" w:rsidP="00BF3DA6">
      <w:pPr>
        <w:pStyle w:val="1-15"/>
      </w:pPr>
      <w:r w:rsidRPr="00AF2CEF">
        <w:t xml:space="preserve">Любой коэффициент уравнения </w:t>
      </w:r>
      <w:r w:rsidRPr="00EB4A9A">
        <w:rPr>
          <w:position w:val="-12"/>
        </w:rPr>
        <w:object w:dxaOrig="240" w:dyaOrig="380" w14:anchorId="12DAD0A1">
          <v:shape id="_x0000_i1087" type="#_x0000_t75" style="width:12pt;height:19.5pt" o:ole="">
            <v:imagedata r:id="rId129" o:title=""/>
          </v:shape>
          <o:OLEObject Type="Embed" ProgID="Equation.DSMT4" ShapeID="_x0000_i1087" DrawAspect="Content" ObjectID="_1761378523" r:id="rId130"/>
        </w:object>
      </w:r>
      <w:r>
        <w:t xml:space="preserve"> </w:t>
      </w:r>
      <w:r w:rsidRPr="00AF2CEF">
        <w:t xml:space="preserve">определяется произведением столбца </w:t>
      </w:r>
      <w:r w:rsidRPr="00EB4A9A">
        <w:rPr>
          <w:position w:val="-12"/>
        </w:rPr>
        <w:object w:dxaOrig="240" w:dyaOrig="300" w14:anchorId="6F826276">
          <v:shape id="_x0000_i1088" type="#_x0000_t75" style="width:12pt;height:15pt" o:ole="">
            <v:imagedata r:id="rId131" o:title=""/>
          </v:shape>
          <o:OLEObject Type="Embed" ProgID="Equation.DSMT4" ShapeID="_x0000_i1088" DrawAspect="Content" ObjectID="_1761378524" r:id="rId132"/>
        </w:object>
      </w:r>
      <w:r>
        <w:t xml:space="preserve"> </w:t>
      </w:r>
      <w:r w:rsidRPr="00AF2CEF">
        <w:t xml:space="preserve">на соответствующий столбец </w:t>
      </w:r>
      <w:r w:rsidRPr="00EB4A9A">
        <w:rPr>
          <w:position w:val="-12"/>
        </w:rPr>
        <w:object w:dxaOrig="260" w:dyaOrig="380" w14:anchorId="78084EFC">
          <v:shape id="_x0000_i1089" type="#_x0000_t75" style="width:12.75pt;height:19.5pt" o:ole="">
            <v:imagedata r:id="rId133" o:title=""/>
          </v:shape>
          <o:OLEObject Type="Embed" ProgID="Equation.DSMT4" ShapeID="_x0000_i1089" DrawAspect="Content" ObjectID="_1761378525" r:id="rId134"/>
        </w:object>
      </w:r>
      <w:r w:rsidRPr="00AF2CEF">
        <w:t>, дел</w:t>
      </w:r>
      <w:r w:rsidR="000F1CC7">
        <w:t>е</w:t>
      </w:r>
      <w:r w:rsidRPr="00AF2CEF">
        <w:t>нный на число опытов в матрице планирования:</w:t>
      </w:r>
      <w:r>
        <w:t xml:space="preserve"> </w:t>
      </w:r>
    </w:p>
    <w:p w14:paraId="3A0726C8" w14:textId="77777777" w:rsidR="00BF3DA6" w:rsidRDefault="00BF3DA6" w:rsidP="00D96931">
      <w:pPr>
        <w:pStyle w:val="1-15"/>
        <w:jc w:val="center"/>
      </w:pPr>
      <w:r w:rsidRPr="00AF2CEF">
        <w:rPr>
          <w:position w:val="-36"/>
        </w:rPr>
        <w:object w:dxaOrig="1880" w:dyaOrig="820" w14:anchorId="71CB1F24">
          <v:shape id="_x0000_i1090" type="#_x0000_t75" style="width:94.5pt;height:40.5pt" o:ole="">
            <v:imagedata r:id="rId135" o:title=""/>
          </v:shape>
          <o:OLEObject Type="Embed" ProgID="Equation.DSMT4" ShapeID="_x0000_i1090" DrawAspect="Content" ObjectID="_1761378526" r:id="rId136"/>
        </w:object>
      </w:r>
      <w:r w:rsidRPr="00AF2CEF">
        <w:t>.</w:t>
      </w:r>
    </w:p>
    <w:p w14:paraId="5B381A8B" w14:textId="41D20A97" w:rsidR="004D0EA2" w:rsidRPr="00206D8F" w:rsidRDefault="004D0EA2" w:rsidP="004D0EA2">
      <w:pPr>
        <w:pStyle w:val="1-15"/>
      </w:pPr>
    </w:p>
    <w:sectPr w:rsidR="004D0EA2" w:rsidRPr="00206D8F" w:rsidSect="0050543A">
      <w:footerReference w:type="default" r:id="rId137"/>
      <w:pgSz w:w="11906" w:h="16838"/>
      <w:pgMar w:top="1134" w:right="851" w:bottom="1134" w:left="1701" w:header="709" w:footer="68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6F80D5" w14:textId="77777777" w:rsidR="000F2E64" w:rsidRDefault="000F2E64" w:rsidP="002B7EF4">
      <w:r>
        <w:separator/>
      </w:r>
    </w:p>
  </w:endnote>
  <w:endnote w:type="continuationSeparator" w:id="0">
    <w:p w14:paraId="05C1E599" w14:textId="77777777" w:rsidR="000F2E64" w:rsidRDefault="000F2E64" w:rsidP="002B7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3389285"/>
      <w:docPartObj>
        <w:docPartGallery w:val="Page Numbers (Bottom of Page)"/>
        <w:docPartUnique/>
      </w:docPartObj>
    </w:sdtPr>
    <w:sdtEndPr/>
    <w:sdtContent>
      <w:p w14:paraId="0AE1134F" w14:textId="5C4F32D8" w:rsidR="00DD27DB" w:rsidRDefault="00DD27D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9F1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B0AEA7" w14:textId="77777777" w:rsidR="000F2E64" w:rsidRDefault="000F2E64" w:rsidP="002B7EF4">
      <w:r>
        <w:separator/>
      </w:r>
    </w:p>
  </w:footnote>
  <w:footnote w:type="continuationSeparator" w:id="0">
    <w:p w14:paraId="3392E578" w14:textId="77777777" w:rsidR="000F2E64" w:rsidRDefault="000F2E64" w:rsidP="002B7E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B4EDF"/>
    <w:multiLevelType w:val="hybridMultilevel"/>
    <w:tmpl w:val="072A1648"/>
    <w:lvl w:ilvl="0" w:tplc="F6523EFC">
      <w:start w:val="1"/>
      <w:numFmt w:val="decimal"/>
      <w:lvlText w:val="%1"/>
      <w:lvlJc w:val="center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13F4385"/>
    <w:multiLevelType w:val="hybridMultilevel"/>
    <w:tmpl w:val="10921678"/>
    <w:lvl w:ilvl="0" w:tplc="1D98CD46">
      <w:start w:val="1"/>
      <w:numFmt w:val="decimal"/>
      <w:lvlText w:val="%1."/>
      <w:lvlJc w:val="center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C076C7F"/>
    <w:multiLevelType w:val="hybridMultilevel"/>
    <w:tmpl w:val="D86A10AE"/>
    <w:lvl w:ilvl="0" w:tplc="E3827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5B7"/>
    <w:rsid w:val="00000197"/>
    <w:rsid w:val="000036E5"/>
    <w:rsid w:val="00004C2D"/>
    <w:rsid w:val="00006389"/>
    <w:rsid w:val="000068CB"/>
    <w:rsid w:val="00006D91"/>
    <w:rsid w:val="0001208C"/>
    <w:rsid w:val="000133EF"/>
    <w:rsid w:val="000142AB"/>
    <w:rsid w:val="0001617D"/>
    <w:rsid w:val="00021981"/>
    <w:rsid w:val="00022490"/>
    <w:rsid w:val="00022AA1"/>
    <w:rsid w:val="00026DB7"/>
    <w:rsid w:val="00034064"/>
    <w:rsid w:val="00041A75"/>
    <w:rsid w:val="000447C6"/>
    <w:rsid w:val="00045425"/>
    <w:rsid w:val="00046D2D"/>
    <w:rsid w:val="00047DAF"/>
    <w:rsid w:val="0005265A"/>
    <w:rsid w:val="000528B8"/>
    <w:rsid w:val="00054AA6"/>
    <w:rsid w:val="00060C15"/>
    <w:rsid w:val="00060F89"/>
    <w:rsid w:val="00065164"/>
    <w:rsid w:val="000655B9"/>
    <w:rsid w:val="00065CB2"/>
    <w:rsid w:val="00067F6B"/>
    <w:rsid w:val="00070973"/>
    <w:rsid w:val="000721EA"/>
    <w:rsid w:val="000731CB"/>
    <w:rsid w:val="00086F2C"/>
    <w:rsid w:val="000913E5"/>
    <w:rsid w:val="00091640"/>
    <w:rsid w:val="00093140"/>
    <w:rsid w:val="000A5973"/>
    <w:rsid w:val="000B2C36"/>
    <w:rsid w:val="000B72CB"/>
    <w:rsid w:val="000B771F"/>
    <w:rsid w:val="000C0829"/>
    <w:rsid w:val="000C33E6"/>
    <w:rsid w:val="000C439D"/>
    <w:rsid w:val="000C49F8"/>
    <w:rsid w:val="000C5F3A"/>
    <w:rsid w:val="000C6119"/>
    <w:rsid w:val="000D11FD"/>
    <w:rsid w:val="000D4B27"/>
    <w:rsid w:val="000D5158"/>
    <w:rsid w:val="000D6F43"/>
    <w:rsid w:val="000E136C"/>
    <w:rsid w:val="000E1959"/>
    <w:rsid w:val="000E1DD3"/>
    <w:rsid w:val="000E1E3E"/>
    <w:rsid w:val="000E3063"/>
    <w:rsid w:val="000F11B2"/>
    <w:rsid w:val="000F1BCD"/>
    <w:rsid w:val="000F1CC7"/>
    <w:rsid w:val="000F2E64"/>
    <w:rsid w:val="000F5879"/>
    <w:rsid w:val="000F5D33"/>
    <w:rsid w:val="00100E51"/>
    <w:rsid w:val="00106EEC"/>
    <w:rsid w:val="00110074"/>
    <w:rsid w:val="001126B9"/>
    <w:rsid w:val="00117664"/>
    <w:rsid w:val="00124EC5"/>
    <w:rsid w:val="001266AB"/>
    <w:rsid w:val="00132337"/>
    <w:rsid w:val="0013242E"/>
    <w:rsid w:val="00134ED6"/>
    <w:rsid w:val="00135D30"/>
    <w:rsid w:val="001402BB"/>
    <w:rsid w:val="00142603"/>
    <w:rsid w:val="00142715"/>
    <w:rsid w:val="001477F6"/>
    <w:rsid w:val="00147EA4"/>
    <w:rsid w:val="00151D96"/>
    <w:rsid w:val="00153693"/>
    <w:rsid w:val="00153A5B"/>
    <w:rsid w:val="00155A09"/>
    <w:rsid w:val="001601E3"/>
    <w:rsid w:val="001616D3"/>
    <w:rsid w:val="00164D3A"/>
    <w:rsid w:val="001672EB"/>
    <w:rsid w:val="0017206F"/>
    <w:rsid w:val="001774E1"/>
    <w:rsid w:val="00182942"/>
    <w:rsid w:val="00182970"/>
    <w:rsid w:val="00186404"/>
    <w:rsid w:val="00187B27"/>
    <w:rsid w:val="00193AAE"/>
    <w:rsid w:val="00194D3D"/>
    <w:rsid w:val="00194E7E"/>
    <w:rsid w:val="001A76E6"/>
    <w:rsid w:val="001B4475"/>
    <w:rsid w:val="001C1057"/>
    <w:rsid w:val="001C4FCF"/>
    <w:rsid w:val="001C500D"/>
    <w:rsid w:val="001C56C6"/>
    <w:rsid w:val="001C77C8"/>
    <w:rsid w:val="001D13E3"/>
    <w:rsid w:val="001D368D"/>
    <w:rsid w:val="001D5D94"/>
    <w:rsid w:val="001E0771"/>
    <w:rsid w:val="001E1A67"/>
    <w:rsid w:val="001E21BB"/>
    <w:rsid w:val="001E3299"/>
    <w:rsid w:val="001E42EE"/>
    <w:rsid w:val="001F085A"/>
    <w:rsid w:val="001F10BA"/>
    <w:rsid w:val="001F35F1"/>
    <w:rsid w:val="001F557D"/>
    <w:rsid w:val="001F770E"/>
    <w:rsid w:val="001F79DF"/>
    <w:rsid w:val="002039B1"/>
    <w:rsid w:val="00203FC1"/>
    <w:rsid w:val="00206D8F"/>
    <w:rsid w:val="002105B3"/>
    <w:rsid w:val="00210646"/>
    <w:rsid w:val="0021264B"/>
    <w:rsid w:val="0021292B"/>
    <w:rsid w:val="00217CEB"/>
    <w:rsid w:val="00222AB2"/>
    <w:rsid w:val="00226A54"/>
    <w:rsid w:val="00230406"/>
    <w:rsid w:val="00230858"/>
    <w:rsid w:val="0023451B"/>
    <w:rsid w:val="00235D67"/>
    <w:rsid w:val="002412AB"/>
    <w:rsid w:val="00243F93"/>
    <w:rsid w:val="0025106F"/>
    <w:rsid w:val="002521D6"/>
    <w:rsid w:val="0025271C"/>
    <w:rsid w:val="00255501"/>
    <w:rsid w:val="002557BA"/>
    <w:rsid w:val="002608CF"/>
    <w:rsid w:val="00260BEF"/>
    <w:rsid w:val="00261565"/>
    <w:rsid w:val="002669C2"/>
    <w:rsid w:val="00274BD5"/>
    <w:rsid w:val="002756CB"/>
    <w:rsid w:val="00277151"/>
    <w:rsid w:val="002827D0"/>
    <w:rsid w:val="00282D45"/>
    <w:rsid w:val="0029085E"/>
    <w:rsid w:val="002958E6"/>
    <w:rsid w:val="002A06ED"/>
    <w:rsid w:val="002A2D87"/>
    <w:rsid w:val="002B0FE4"/>
    <w:rsid w:val="002B1E7F"/>
    <w:rsid w:val="002B4303"/>
    <w:rsid w:val="002B4F25"/>
    <w:rsid w:val="002B62E8"/>
    <w:rsid w:val="002B7EF4"/>
    <w:rsid w:val="002C0925"/>
    <w:rsid w:val="002C34CF"/>
    <w:rsid w:val="002D62B8"/>
    <w:rsid w:val="002D7D22"/>
    <w:rsid w:val="002E0900"/>
    <w:rsid w:val="002E2A6E"/>
    <w:rsid w:val="002E3C80"/>
    <w:rsid w:val="002E44CB"/>
    <w:rsid w:val="002E50DA"/>
    <w:rsid w:val="002E7086"/>
    <w:rsid w:val="002E7115"/>
    <w:rsid w:val="002E7D4F"/>
    <w:rsid w:val="002F1E4D"/>
    <w:rsid w:val="002F2BF3"/>
    <w:rsid w:val="002F3ECC"/>
    <w:rsid w:val="002F4DE7"/>
    <w:rsid w:val="002F6DDF"/>
    <w:rsid w:val="00301606"/>
    <w:rsid w:val="00304B52"/>
    <w:rsid w:val="00305B0C"/>
    <w:rsid w:val="00306068"/>
    <w:rsid w:val="00307AC5"/>
    <w:rsid w:val="00313321"/>
    <w:rsid w:val="00320BC1"/>
    <w:rsid w:val="0032539D"/>
    <w:rsid w:val="003256B5"/>
    <w:rsid w:val="00331045"/>
    <w:rsid w:val="003362E1"/>
    <w:rsid w:val="00336327"/>
    <w:rsid w:val="003428D6"/>
    <w:rsid w:val="00347AD6"/>
    <w:rsid w:val="00350176"/>
    <w:rsid w:val="003604FB"/>
    <w:rsid w:val="00370057"/>
    <w:rsid w:val="00376A26"/>
    <w:rsid w:val="00381F15"/>
    <w:rsid w:val="003833EE"/>
    <w:rsid w:val="00390FB8"/>
    <w:rsid w:val="003912DD"/>
    <w:rsid w:val="00392D63"/>
    <w:rsid w:val="0039481D"/>
    <w:rsid w:val="00395D30"/>
    <w:rsid w:val="00396449"/>
    <w:rsid w:val="00397983"/>
    <w:rsid w:val="003A077A"/>
    <w:rsid w:val="003A1491"/>
    <w:rsid w:val="003A496D"/>
    <w:rsid w:val="003A572A"/>
    <w:rsid w:val="003A6CF3"/>
    <w:rsid w:val="003A719F"/>
    <w:rsid w:val="003B2D66"/>
    <w:rsid w:val="003B34EC"/>
    <w:rsid w:val="003B3676"/>
    <w:rsid w:val="003B6C3A"/>
    <w:rsid w:val="003B7286"/>
    <w:rsid w:val="003C3C18"/>
    <w:rsid w:val="003C4EBF"/>
    <w:rsid w:val="003C72C6"/>
    <w:rsid w:val="003D065F"/>
    <w:rsid w:val="003D7E9D"/>
    <w:rsid w:val="003E2B2B"/>
    <w:rsid w:val="003F3620"/>
    <w:rsid w:val="003F3F73"/>
    <w:rsid w:val="003F7703"/>
    <w:rsid w:val="003F7B65"/>
    <w:rsid w:val="0040108A"/>
    <w:rsid w:val="004012FF"/>
    <w:rsid w:val="00405A28"/>
    <w:rsid w:val="004111FE"/>
    <w:rsid w:val="00413E40"/>
    <w:rsid w:val="00414019"/>
    <w:rsid w:val="00415B62"/>
    <w:rsid w:val="004234B7"/>
    <w:rsid w:val="004257BF"/>
    <w:rsid w:val="00425A97"/>
    <w:rsid w:val="00427E33"/>
    <w:rsid w:val="004311D8"/>
    <w:rsid w:val="0043433E"/>
    <w:rsid w:val="00441A23"/>
    <w:rsid w:val="00444E4A"/>
    <w:rsid w:val="0044670A"/>
    <w:rsid w:val="004479D6"/>
    <w:rsid w:val="00447D63"/>
    <w:rsid w:val="0045009B"/>
    <w:rsid w:val="0045290B"/>
    <w:rsid w:val="004621C7"/>
    <w:rsid w:val="00465391"/>
    <w:rsid w:val="004738D7"/>
    <w:rsid w:val="004808BA"/>
    <w:rsid w:val="00483873"/>
    <w:rsid w:val="0048487C"/>
    <w:rsid w:val="004851FF"/>
    <w:rsid w:val="00490863"/>
    <w:rsid w:val="00491262"/>
    <w:rsid w:val="00491E90"/>
    <w:rsid w:val="00494353"/>
    <w:rsid w:val="00497BD7"/>
    <w:rsid w:val="004A3923"/>
    <w:rsid w:val="004A608B"/>
    <w:rsid w:val="004B0BAC"/>
    <w:rsid w:val="004B6864"/>
    <w:rsid w:val="004C2FF7"/>
    <w:rsid w:val="004C313C"/>
    <w:rsid w:val="004C3589"/>
    <w:rsid w:val="004D0EA2"/>
    <w:rsid w:val="004E00FE"/>
    <w:rsid w:val="004E121C"/>
    <w:rsid w:val="004E2D56"/>
    <w:rsid w:val="004E4234"/>
    <w:rsid w:val="004F007C"/>
    <w:rsid w:val="004F0B35"/>
    <w:rsid w:val="004F234A"/>
    <w:rsid w:val="004F2480"/>
    <w:rsid w:val="004F4C3E"/>
    <w:rsid w:val="00501C7F"/>
    <w:rsid w:val="005039BA"/>
    <w:rsid w:val="0050446C"/>
    <w:rsid w:val="0050543A"/>
    <w:rsid w:val="0050647A"/>
    <w:rsid w:val="00506DFC"/>
    <w:rsid w:val="00507677"/>
    <w:rsid w:val="00510ABA"/>
    <w:rsid w:val="00512596"/>
    <w:rsid w:val="00516218"/>
    <w:rsid w:val="00516B43"/>
    <w:rsid w:val="0052288F"/>
    <w:rsid w:val="00522D99"/>
    <w:rsid w:val="005235E0"/>
    <w:rsid w:val="00525662"/>
    <w:rsid w:val="00526D8D"/>
    <w:rsid w:val="00532AA8"/>
    <w:rsid w:val="005330B2"/>
    <w:rsid w:val="005351BB"/>
    <w:rsid w:val="00535AEE"/>
    <w:rsid w:val="0054451D"/>
    <w:rsid w:val="00556DDD"/>
    <w:rsid w:val="00571633"/>
    <w:rsid w:val="005721D8"/>
    <w:rsid w:val="005810E6"/>
    <w:rsid w:val="00582DE9"/>
    <w:rsid w:val="00583938"/>
    <w:rsid w:val="005957C9"/>
    <w:rsid w:val="00596360"/>
    <w:rsid w:val="00596E77"/>
    <w:rsid w:val="005A0960"/>
    <w:rsid w:val="005A1A86"/>
    <w:rsid w:val="005A3D9D"/>
    <w:rsid w:val="005A7F19"/>
    <w:rsid w:val="005B0E2A"/>
    <w:rsid w:val="005B152F"/>
    <w:rsid w:val="005B6158"/>
    <w:rsid w:val="005C0E3F"/>
    <w:rsid w:val="005C5953"/>
    <w:rsid w:val="005C6B5D"/>
    <w:rsid w:val="005E04F2"/>
    <w:rsid w:val="005E0E74"/>
    <w:rsid w:val="005E2BE9"/>
    <w:rsid w:val="005E3A41"/>
    <w:rsid w:val="005E589F"/>
    <w:rsid w:val="005E66F5"/>
    <w:rsid w:val="005E6D73"/>
    <w:rsid w:val="005E7B0F"/>
    <w:rsid w:val="005F0844"/>
    <w:rsid w:val="005F1015"/>
    <w:rsid w:val="005F1885"/>
    <w:rsid w:val="005F542B"/>
    <w:rsid w:val="005F54D5"/>
    <w:rsid w:val="00600790"/>
    <w:rsid w:val="00600882"/>
    <w:rsid w:val="00600DCA"/>
    <w:rsid w:val="00603120"/>
    <w:rsid w:val="00607354"/>
    <w:rsid w:val="00610662"/>
    <w:rsid w:val="0061244E"/>
    <w:rsid w:val="0061254D"/>
    <w:rsid w:val="00612935"/>
    <w:rsid w:val="0061623E"/>
    <w:rsid w:val="00616662"/>
    <w:rsid w:val="00624A80"/>
    <w:rsid w:val="0062568D"/>
    <w:rsid w:val="006305A0"/>
    <w:rsid w:val="00631E0B"/>
    <w:rsid w:val="00636F52"/>
    <w:rsid w:val="006371A1"/>
    <w:rsid w:val="006445E8"/>
    <w:rsid w:val="006516C2"/>
    <w:rsid w:val="00652877"/>
    <w:rsid w:val="00657B9F"/>
    <w:rsid w:val="00660DA6"/>
    <w:rsid w:val="006616DC"/>
    <w:rsid w:val="00661E1C"/>
    <w:rsid w:val="006641BC"/>
    <w:rsid w:val="006645FC"/>
    <w:rsid w:val="00670200"/>
    <w:rsid w:val="00672C5D"/>
    <w:rsid w:val="00683121"/>
    <w:rsid w:val="006902DD"/>
    <w:rsid w:val="00692527"/>
    <w:rsid w:val="00692C5A"/>
    <w:rsid w:val="00694513"/>
    <w:rsid w:val="0069773F"/>
    <w:rsid w:val="006A01A1"/>
    <w:rsid w:val="006A382F"/>
    <w:rsid w:val="006A71BC"/>
    <w:rsid w:val="006B119B"/>
    <w:rsid w:val="006B3894"/>
    <w:rsid w:val="006B462A"/>
    <w:rsid w:val="006B63FE"/>
    <w:rsid w:val="006B70E4"/>
    <w:rsid w:val="006C093E"/>
    <w:rsid w:val="006D464E"/>
    <w:rsid w:val="006D4DC0"/>
    <w:rsid w:val="006D6A54"/>
    <w:rsid w:val="006E02B7"/>
    <w:rsid w:val="006E13C4"/>
    <w:rsid w:val="006E1961"/>
    <w:rsid w:val="006E41C1"/>
    <w:rsid w:val="006F320A"/>
    <w:rsid w:val="006F4B7F"/>
    <w:rsid w:val="006F5FE4"/>
    <w:rsid w:val="007050E6"/>
    <w:rsid w:val="0071239E"/>
    <w:rsid w:val="0071448B"/>
    <w:rsid w:val="0071470F"/>
    <w:rsid w:val="007158D6"/>
    <w:rsid w:val="0071665E"/>
    <w:rsid w:val="00720274"/>
    <w:rsid w:val="00723828"/>
    <w:rsid w:val="00725C94"/>
    <w:rsid w:val="00727674"/>
    <w:rsid w:val="00727D06"/>
    <w:rsid w:val="0073276E"/>
    <w:rsid w:val="00733051"/>
    <w:rsid w:val="007332F3"/>
    <w:rsid w:val="007372CA"/>
    <w:rsid w:val="00740D2A"/>
    <w:rsid w:val="007415F1"/>
    <w:rsid w:val="00743F75"/>
    <w:rsid w:val="00750C4D"/>
    <w:rsid w:val="00754A3B"/>
    <w:rsid w:val="007551B7"/>
    <w:rsid w:val="007605E9"/>
    <w:rsid w:val="0076472A"/>
    <w:rsid w:val="00765398"/>
    <w:rsid w:val="0076675F"/>
    <w:rsid w:val="0077058D"/>
    <w:rsid w:val="00775EA6"/>
    <w:rsid w:val="00780BE0"/>
    <w:rsid w:val="00782A43"/>
    <w:rsid w:val="00790B56"/>
    <w:rsid w:val="007910EE"/>
    <w:rsid w:val="007935EF"/>
    <w:rsid w:val="00796181"/>
    <w:rsid w:val="00797E7E"/>
    <w:rsid w:val="007B5802"/>
    <w:rsid w:val="007C0364"/>
    <w:rsid w:val="007C3076"/>
    <w:rsid w:val="007C4121"/>
    <w:rsid w:val="007C480F"/>
    <w:rsid w:val="007C5F26"/>
    <w:rsid w:val="007C66AA"/>
    <w:rsid w:val="007D4A60"/>
    <w:rsid w:val="007D53EF"/>
    <w:rsid w:val="007D7059"/>
    <w:rsid w:val="007E352A"/>
    <w:rsid w:val="007E3843"/>
    <w:rsid w:val="007E4525"/>
    <w:rsid w:val="007E4A22"/>
    <w:rsid w:val="007E5238"/>
    <w:rsid w:val="007F37A1"/>
    <w:rsid w:val="007F4620"/>
    <w:rsid w:val="007F531F"/>
    <w:rsid w:val="007F74B5"/>
    <w:rsid w:val="007F7EC1"/>
    <w:rsid w:val="00800707"/>
    <w:rsid w:val="00804D1A"/>
    <w:rsid w:val="008050A6"/>
    <w:rsid w:val="00805DD5"/>
    <w:rsid w:val="00807C52"/>
    <w:rsid w:val="0081060D"/>
    <w:rsid w:val="0081240E"/>
    <w:rsid w:val="0081308E"/>
    <w:rsid w:val="0081645F"/>
    <w:rsid w:val="00817162"/>
    <w:rsid w:val="00817AFA"/>
    <w:rsid w:val="008200B0"/>
    <w:rsid w:val="00820A51"/>
    <w:rsid w:val="00830A7F"/>
    <w:rsid w:val="0083425A"/>
    <w:rsid w:val="008357C8"/>
    <w:rsid w:val="008360B4"/>
    <w:rsid w:val="00836A32"/>
    <w:rsid w:val="0084244D"/>
    <w:rsid w:val="0084269C"/>
    <w:rsid w:val="0085182D"/>
    <w:rsid w:val="00852F46"/>
    <w:rsid w:val="00853103"/>
    <w:rsid w:val="0085414F"/>
    <w:rsid w:val="00854CCF"/>
    <w:rsid w:val="00860206"/>
    <w:rsid w:val="00870809"/>
    <w:rsid w:val="00871725"/>
    <w:rsid w:val="00871EFF"/>
    <w:rsid w:val="0087391C"/>
    <w:rsid w:val="00875446"/>
    <w:rsid w:val="00891E5E"/>
    <w:rsid w:val="0089385E"/>
    <w:rsid w:val="00893D8C"/>
    <w:rsid w:val="008977B3"/>
    <w:rsid w:val="008A547F"/>
    <w:rsid w:val="008A5541"/>
    <w:rsid w:val="008A5599"/>
    <w:rsid w:val="008A59DD"/>
    <w:rsid w:val="008A5CA8"/>
    <w:rsid w:val="008B7C25"/>
    <w:rsid w:val="008C70B0"/>
    <w:rsid w:val="008D22D7"/>
    <w:rsid w:val="008D57D0"/>
    <w:rsid w:val="008D662D"/>
    <w:rsid w:val="008D6D06"/>
    <w:rsid w:val="008E00CC"/>
    <w:rsid w:val="008E085E"/>
    <w:rsid w:val="008E1486"/>
    <w:rsid w:val="008E1ED8"/>
    <w:rsid w:val="008E3157"/>
    <w:rsid w:val="008E71C0"/>
    <w:rsid w:val="008E7F7D"/>
    <w:rsid w:val="008F6239"/>
    <w:rsid w:val="00902A35"/>
    <w:rsid w:val="009042B4"/>
    <w:rsid w:val="00910066"/>
    <w:rsid w:val="009157BB"/>
    <w:rsid w:val="00915F63"/>
    <w:rsid w:val="00920DD9"/>
    <w:rsid w:val="009225D8"/>
    <w:rsid w:val="00925963"/>
    <w:rsid w:val="00925DAA"/>
    <w:rsid w:val="00925FC8"/>
    <w:rsid w:val="00931C8F"/>
    <w:rsid w:val="00931FC3"/>
    <w:rsid w:val="00935286"/>
    <w:rsid w:val="009352E8"/>
    <w:rsid w:val="0093685D"/>
    <w:rsid w:val="00937853"/>
    <w:rsid w:val="00944C91"/>
    <w:rsid w:val="0094656A"/>
    <w:rsid w:val="00951893"/>
    <w:rsid w:val="009525C9"/>
    <w:rsid w:val="00952F3A"/>
    <w:rsid w:val="00953EF0"/>
    <w:rsid w:val="009549C7"/>
    <w:rsid w:val="00955ED6"/>
    <w:rsid w:val="00956735"/>
    <w:rsid w:val="00961C4B"/>
    <w:rsid w:val="00964065"/>
    <w:rsid w:val="00970E34"/>
    <w:rsid w:val="00971DE6"/>
    <w:rsid w:val="009749BF"/>
    <w:rsid w:val="00976AAD"/>
    <w:rsid w:val="0098036A"/>
    <w:rsid w:val="009834AA"/>
    <w:rsid w:val="009846C5"/>
    <w:rsid w:val="00984E8D"/>
    <w:rsid w:val="009874A0"/>
    <w:rsid w:val="0099221B"/>
    <w:rsid w:val="009924F8"/>
    <w:rsid w:val="0099677F"/>
    <w:rsid w:val="00997EDE"/>
    <w:rsid w:val="009A08A0"/>
    <w:rsid w:val="009A47A1"/>
    <w:rsid w:val="009B0254"/>
    <w:rsid w:val="009B0CA7"/>
    <w:rsid w:val="009B0CE1"/>
    <w:rsid w:val="009B275A"/>
    <w:rsid w:val="009B4505"/>
    <w:rsid w:val="009B52DF"/>
    <w:rsid w:val="009B5415"/>
    <w:rsid w:val="009C3D0B"/>
    <w:rsid w:val="009D10E0"/>
    <w:rsid w:val="009D2EB6"/>
    <w:rsid w:val="009D40FA"/>
    <w:rsid w:val="009D57DA"/>
    <w:rsid w:val="009D6A0D"/>
    <w:rsid w:val="009E020A"/>
    <w:rsid w:val="009E1ED7"/>
    <w:rsid w:val="009E4A2C"/>
    <w:rsid w:val="009E7077"/>
    <w:rsid w:val="009F17D1"/>
    <w:rsid w:val="009F37BB"/>
    <w:rsid w:val="00A00F7E"/>
    <w:rsid w:val="00A036CB"/>
    <w:rsid w:val="00A04FC1"/>
    <w:rsid w:val="00A059E4"/>
    <w:rsid w:val="00A07111"/>
    <w:rsid w:val="00A0753C"/>
    <w:rsid w:val="00A07592"/>
    <w:rsid w:val="00A119D0"/>
    <w:rsid w:val="00A15C7F"/>
    <w:rsid w:val="00A17946"/>
    <w:rsid w:val="00A31719"/>
    <w:rsid w:val="00A317E2"/>
    <w:rsid w:val="00A3355D"/>
    <w:rsid w:val="00A446ED"/>
    <w:rsid w:val="00A576F0"/>
    <w:rsid w:val="00A63C14"/>
    <w:rsid w:val="00A65667"/>
    <w:rsid w:val="00A66412"/>
    <w:rsid w:val="00A71451"/>
    <w:rsid w:val="00A7247F"/>
    <w:rsid w:val="00A734B1"/>
    <w:rsid w:val="00A741CB"/>
    <w:rsid w:val="00A74442"/>
    <w:rsid w:val="00A75152"/>
    <w:rsid w:val="00A75256"/>
    <w:rsid w:val="00A925FD"/>
    <w:rsid w:val="00A96C61"/>
    <w:rsid w:val="00AA103B"/>
    <w:rsid w:val="00AA1E04"/>
    <w:rsid w:val="00AA3403"/>
    <w:rsid w:val="00AA65A6"/>
    <w:rsid w:val="00AA7BB5"/>
    <w:rsid w:val="00AA7C77"/>
    <w:rsid w:val="00AB02D1"/>
    <w:rsid w:val="00AB0329"/>
    <w:rsid w:val="00AB66C5"/>
    <w:rsid w:val="00AC1D81"/>
    <w:rsid w:val="00AE0F41"/>
    <w:rsid w:val="00AE5C79"/>
    <w:rsid w:val="00AE633F"/>
    <w:rsid w:val="00AF0378"/>
    <w:rsid w:val="00AF1533"/>
    <w:rsid w:val="00AF18D5"/>
    <w:rsid w:val="00AF4D80"/>
    <w:rsid w:val="00AF7247"/>
    <w:rsid w:val="00AF727B"/>
    <w:rsid w:val="00B012F0"/>
    <w:rsid w:val="00B017EB"/>
    <w:rsid w:val="00B105A4"/>
    <w:rsid w:val="00B12718"/>
    <w:rsid w:val="00B128CA"/>
    <w:rsid w:val="00B12914"/>
    <w:rsid w:val="00B1302F"/>
    <w:rsid w:val="00B134B0"/>
    <w:rsid w:val="00B1438C"/>
    <w:rsid w:val="00B14EBC"/>
    <w:rsid w:val="00B170CD"/>
    <w:rsid w:val="00B17223"/>
    <w:rsid w:val="00B25981"/>
    <w:rsid w:val="00B309E3"/>
    <w:rsid w:val="00B32CE1"/>
    <w:rsid w:val="00B3791C"/>
    <w:rsid w:val="00B43726"/>
    <w:rsid w:val="00B451F4"/>
    <w:rsid w:val="00B456FD"/>
    <w:rsid w:val="00B458E6"/>
    <w:rsid w:val="00B60BAA"/>
    <w:rsid w:val="00B61975"/>
    <w:rsid w:val="00B650EF"/>
    <w:rsid w:val="00B6518F"/>
    <w:rsid w:val="00B732BD"/>
    <w:rsid w:val="00B746FD"/>
    <w:rsid w:val="00B75111"/>
    <w:rsid w:val="00B83069"/>
    <w:rsid w:val="00B84215"/>
    <w:rsid w:val="00B9059E"/>
    <w:rsid w:val="00BA140D"/>
    <w:rsid w:val="00BA1A1A"/>
    <w:rsid w:val="00BA2A42"/>
    <w:rsid w:val="00BA34CD"/>
    <w:rsid w:val="00BA4840"/>
    <w:rsid w:val="00BA6545"/>
    <w:rsid w:val="00BB47CB"/>
    <w:rsid w:val="00BB61D9"/>
    <w:rsid w:val="00BC1C8B"/>
    <w:rsid w:val="00BC4928"/>
    <w:rsid w:val="00BD214E"/>
    <w:rsid w:val="00BD33FF"/>
    <w:rsid w:val="00BD6E37"/>
    <w:rsid w:val="00BE1453"/>
    <w:rsid w:val="00BE2284"/>
    <w:rsid w:val="00BE22E4"/>
    <w:rsid w:val="00BE7C2D"/>
    <w:rsid w:val="00BF268F"/>
    <w:rsid w:val="00BF3DA6"/>
    <w:rsid w:val="00BF5E01"/>
    <w:rsid w:val="00C013DA"/>
    <w:rsid w:val="00C038A7"/>
    <w:rsid w:val="00C04709"/>
    <w:rsid w:val="00C050AF"/>
    <w:rsid w:val="00C06A42"/>
    <w:rsid w:val="00C12D7F"/>
    <w:rsid w:val="00C13C4C"/>
    <w:rsid w:val="00C146F7"/>
    <w:rsid w:val="00C15FBE"/>
    <w:rsid w:val="00C16A7A"/>
    <w:rsid w:val="00C1731B"/>
    <w:rsid w:val="00C17B9E"/>
    <w:rsid w:val="00C20189"/>
    <w:rsid w:val="00C24114"/>
    <w:rsid w:val="00C25E1C"/>
    <w:rsid w:val="00C2747E"/>
    <w:rsid w:val="00C27A3B"/>
    <w:rsid w:val="00C330B2"/>
    <w:rsid w:val="00C368AD"/>
    <w:rsid w:val="00C37BFC"/>
    <w:rsid w:val="00C37EB1"/>
    <w:rsid w:val="00C427CB"/>
    <w:rsid w:val="00C45EC5"/>
    <w:rsid w:val="00C50763"/>
    <w:rsid w:val="00C525B6"/>
    <w:rsid w:val="00C554F1"/>
    <w:rsid w:val="00C56D7C"/>
    <w:rsid w:val="00C57C01"/>
    <w:rsid w:val="00C60B03"/>
    <w:rsid w:val="00C60D2A"/>
    <w:rsid w:val="00C613E1"/>
    <w:rsid w:val="00C655A1"/>
    <w:rsid w:val="00C655B7"/>
    <w:rsid w:val="00C66CDB"/>
    <w:rsid w:val="00C7126A"/>
    <w:rsid w:val="00C77481"/>
    <w:rsid w:val="00C813FD"/>
    <w:rsid w:val="00C84626"/>
    <w:rsid w:val="00C85131"/>
    <w:rsid w:val="00C92B4C"/>
    <w:rsid w:val="00C9549A"/>
    <w:rsid w:val="00C96E0C"/>
    <w:rsid w:val="00CA25F3"/>
    <w:rsid w:val="00CA7EF5"/>
    <w:rsid w:val="00CB3F8B"/>
    <w:rsid w:val="00CB4A61"/>
    <w:rsid w:val="00CB4F6B"/>
    <w:rsid w:val="00CB6810"/>
    <w:rsid w:val="00CB6E82"/>
    <w:rsid w:val="00CC624E"/>
    <w:rsid w:val="00CC7F8F"/>
    <w:rsid w:val="00CD0016"/>
    <w:rsid w:val="00CD4468"/>
    <w:rsid w:val="00CE0C9C"/>
    <w:rsid w:val="00CE1730"/>
    <w:rsid w:val="00CE216F"/>
    <w:rsid w:val="00CE2728"/>
    <w:rsid w:val="00CE4D77"/>
    <w:rsid w:val="00CF14EE"/>
    <w:rsid w:val="00CF41D2"/>
    <w:rsid w:val="00D00664"/>
    <w:rsid w:val="00D011F1"/>
    <w:rsid w:val="00D1307D"/>
    <w:rsid w:val="00D1342E"/>
    <w:rsid w:val="00D141FE"/>
    <w:rsid w:val="00D25740"/>
    <w:rsid w:val="00D2592C"/>
    <w:rsid w:val="00D277AC"/>
    <w:rsid w:val="00D27815"/>
    <w:rsid w:val="00D3053F"/>
    <w:rsid w:val="00D32851"/>
    <w:rsid w:val="00D43C60"/>
    <w:rsid w:val="00D51325"/>
    <w:rsid w:val="00D51760"/>
    <w:rsid w:val="00D53842"/>
    <w:rsid w:val="00D54DBE"/>
    <w:rsid w:val="00D57050"/>
    <w:rsid w:val="00D60A47"/>
    <w:rsid w:val="00D61A20"/>
    <w:rsid w:val="00D64467"/>
    <w:rsid w:val="00D64CAC"/>
    <w:rsid w:val="00D74D5A"/>
    <w:rsid w:val="00D75ABA"/>
    <w:rsid w:val="00D83E9F"/>
    <w:rsid w:val="00D843B9"/>
    <w:rsid w:val="00D93B50"/>
    <w:rsid w:val="00D946C4"/>
    <w:rsid w:val="00D952C0"/>
    <w:rsid w:val="00D96749"/>
    <w:rsid w:val="00D96931"/>
    <w:rsid w:val="00DA6F44"/>
    <w:rsid w:val="00DB0740"/>
    <w:rsid w:val="00DB126D"/>
    <w:rsid w:val="00DB3DE3"/>
    <w:rsid w:val="00DC47C3"/>
    <w:rsid w:val="00DC5ED0"/>
    <w:rsid w:val="00DD27DB"/>
    <w:rsid w:val="00DD2C81"/>
    <w:rsid w:val="00DD49F3"/>
    <w:rsid w:val="00DE4064"/>
    <w:rsid w:val="00DF33C0"/>
    <w:rsid w:val="00DF46CC"/>
    <w:rsid w:val="00DF4754"/>
    <w:rsid w:val="00DF5D25"/>
    <w:rsid w:val="00E007F9"/>
    <w:rsid w:val="00E022A5"/>
    <w:rsid w:val="00E05F0E"/>
    <w:rsid w:val="00E0705A"/>
    <w:rsid w:val="00E07DAE"/>
    <w:rsid w:val="00E1133F"/>
    <w:rsid w:val="00E121AC"/>
    <w:rsid w:val="00E178B0"/>
    <w:rsid w:val="00E208F3"/>
    <w:rsid w:val="00E22B2A"/>
    <w:rsid w:val="00E26AB7"/>
    <w:rsid w:val="00E278D5"/>
    <w:rsid w:val="00E33576"/>
    <w:rsid w:val="00E36482"/>
    <w:rsid w:val="00E364E2"/>
    <w:rsid w:val="00E43E3D"/>
    <w:rsid w:val="00E450F4"/>
    <w:rsid w:val="00E4606A"/>
    <w:rsid w:val="00E54754"/>
    <w:rsid w:val="00E5557F"/>
    <w:rsid w:val="00E555AE"/>
    <w:rsid w:val="00E556C9"/>
    <w:rsid w:val="00E569E9"/>
    <w:rsid w:val="00E61D0B"/>
    <w:rsid w:val="00E61DA4"/>
    <w:rsid w:val="00E625FD"/>
    <w:rsid w:val="00E6265E"/>
    <w:rsid w:val="00E62BCB"/>
    <w:rsid w:val="00E650EF"/>
    <w:rsid w:val="00E6767A"/>
    <w:rsid w:val="00E71560"/>
    <w:rsid w:val="00E819AE"/>
    <w:rsid w:val="00E824D1"/>
    <w:rsid w:val="00E83968"/>
    <w:rsid w:val="00E853E7"/>
    <w:rsid w:val="00E920CB"/>
    <w:rsid w:val="00E92D3E"/>
    <w:rsid w:val="00E94CD9"/>
    <w:rsid w:val="00E96365"/>
    <w:rsid w:val="00EA1789"/>
    <w:rsid w:val="00EA2C92"/>
    <w:rsid w:val="00EA421C"/>
    <w:rsid w:val="00EA796E"/>
    <w:rsid w:val="00EB0BCB"/>
    <w:rsid w:val="00EB3FAF"/>
    <w:rsid w:val="00EB428D"/>
    <w:rsid w:val="00EC2723"/>
    <w:rsid w:val="00ED70B5"/>
    <w:rsid w:val="00ED732E"/>
    <w:rsid w:val="00ED7D9D"/>
    <w:rsid w:val="00EE1A3E"/>
    <w:rsid w:val="00EE6D62"/>
    <w:rsid w:val="00EE78C9"/>
    <w:rsid w:val="00EE7F51"/>
    <w:rsid w:val="00EE7FA4"/>
    <w:rsid w:val="00EF2F5D"/>
    <w:rsid w:val="00EF3683"/>
    <w:rsid w:val="00EF4EAE"/>
    <w:rsid w:val="00EF7068"/>
    <w:rsid w:val="00F00831"/>
    <w:rsid w:val="00F07974"/>
    <w:rsid w:val="00F11A46"/>
    <w:rsid w:val="00F12AFC"/>
    <w:rsid w:val="00F13A4F"/>
    <w:rsid w:val="00F14C34"/>
    <w:rsid w:val="00F256A2"/>
    <w:rsid w:val="00F30E6A"/>
    <w:rsid w:val="00F37575"/>
    <w:rsid w:val="00F42E11"/>
    <w:rsid w:val="00F43FF7"/>
    <w:rsid w:val="00F50203"/>
    <w:rsid w:val="00F51934"/>
    <w:rsid w:val="00F51D90"/>
    <w:rsid w:val="00F531DC"/>
    <w:rsid w:val="00F558F3"/>
    <w:rsid w:val="00F559F1"/>
    <w:rsid w:val="00F706E1"/>
    <w:rsid w:val="00F70EAD"/>
    <w:rsid w:val="00F7395E"/>
    <w:rsid w:val="00F741CB"/>
    <w:rsid w:val="00F74774"/>
    <w:rsid w:val="00F74DC2"/>
    <w:rsid w:val="00F7585E"/>
    <w:rsid w:val="00F76628"/>
    <w:rsid w:val="00F76EBD"/>
    <w:rsid w:val="00F774CF"/>
    <w:rsid w:val="00F81110"/>
    <w:rsid w:val="00F85197"/>
    <w:rsid w:val="00F8605C"/>
    <w:rsid w:val="00F86298"/>
    <w:rsid w:val="00F87180"/>
    <w:rsid w:val="00F92CE4"/>
    <w:rsid w:val="00F9427D"/>
    <w:rsid w:val="00FA1045"/>
    <w:rsid w:val="00FA16EC"/>
    <w:rsid w:val="00FA2700"/>
    <w:rsid w:val="00FA6046"/>
    <w:rsid w:val="00FA77D7"/>
    <w:rsid w:val="00FB17F9"/>
    <w:rsid w:val="00FB18C0"/>
    <w:rsid w:val="00FB56C4"/>
    <w:rsid w:val="00FC0EA3"/>
    <w:rsid w:val="00FC20BA"/>
    <w:rsid w:val="00FD1DCC"/>
    <w:rsid w:val="00FD1EB4"/>
    <w:rsid w:val="00FD2BB6"/>
    <w:rsid w:val="00FD6491"/>
    <w:rsid w:val="00FE5208"/>
    <w:rsid w:val="00FE56A7"/>
    <w:rsid w:val="00FE5B18"/>
    <w:rsid w:val="00FE652E"/>
    <w:rsid w:val="00FF0425"/>
    <w:rsid w:val="00FF42F7"/>
    <w:rsid w:val="00FF486A"/>
    <w:rsid w:val="00FF7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B11BBC"/>
  <w15:docId w15:val="{2DBCF4EB-71D7-4CA3-8771-19B8899B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7F51"/>
    <w:rPr>
      <w:rFonts w:ascii="Times New Roman" w:hAnsi="Times New Roman"/>
      <w:sz w:val="28"/>
    </w:rPr>
  </w:style>
  <w:style w:type="paragraph" w:styleId="1">
    <w:name w:val="heading 1"/>
    <w:basedOn w:val="a"/>
    <w:next w:val="0"/>
    <w:link w:val="10"/>
    <w:qFormat/>
    <w:locked/>
    <w:rsid w:val="005E3A41"/>
    <w:pPr>
      <w:spacing w:line="360" w:lineRule="auto"/>
      <w:jc w:val="center"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locked/>
    <w:rsid w:val="008E7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-15">
    <w:name w:val="Стиль2-15"/>
    <w:basedOn w:val="a"/>
    <w:uiPriority w:val="99"/>
    <w:rsid w:val="003A077A"/>
    <w:pPr>
      <w:spacing w:line="360" w:lineRule="auto"/>
      <w:jc w:val="center"/>
    </w:pPr>
    <w:rPr>
      <w:rFonts w:eastAsia="Times New Roman"/>
      <w:b/>
      <w:szCs w:val="28"/>
      <w:lang w:eastAsia="ru-RU"/>
    </w:rPr>
  </w:style>
  <w:style w:type="paragraph" w:customStyle="1" w:styleId="0">
    <w:name w:val="Стиль0"/>
    <w:basedOn w:val="a"/>
    <w:link w:val="00"/>
    <w:rsid w:val="00164D3A"/>
    <w:pPr>
      <w:widowControl w:val="0"/>
    </w:pPr>
    <w:rPr>
      <w:rFonts w:eastAsia="Times New Roman"/>
      <w:szCs w:val="28"/>
      <w:lang w:eastAsia="ru-RU"/>
    </w:rPr>
  </w:style>
  <w:style w:type="paragraph" w:customStyle="1" w:styleId="01">
    <w:name w:val="Стиль0ц"/>
    <w:basedOn w:val="a"/>
    <w:uiPriority w:val="99"/>
    <w:rsid w:val="003A077A"/>
    <w:pPr>
      <w:jc w:val="center"/>
    </w:pPr>
    <w:rPr>
      <w:rFonts w:eastAsia="Times New Roman"/>
      <w:szCs w:val="20"/>
      <w:lang w:eastAsia="ru-RU"/>
    </w:rPr>
  </w:style>
  <w:style w:type="paragraph" w:customStyle="1" w:styleId="1-15">
    <w:name w:val="Стиль1-15"/>
    <w:basedOn w:val="a"/>
    <w:link w:val="1-150"/>
    <w:rsid w:val="003A077A"/>
    <w:pPr>
      <w:widowControl w:val="0"/>
      <w:spacing w:line="360" w:lineRule="auto"/>
      <w:ind w:firstLine="720"/>
      <w:jc w:val="both"/>
    </w:pPr>
    <w:rPr>
      <w:rFonts w:eastAsia="Times New Roman"/>
      <w:szCs w:val="28"/>
      <w:lang w:eastAsia="ru-RU"/>
    </w:rPr>
  </w:style>
  <w:style w:type="paragraph" w:customStyle="1" w:styleId="1--15">
    <w:name w:val="Стиль1-прод-15"/>
    <w:basedOn w:val="a"/>
    <w:rsid w:val="00164D3A"/>
    <w:pPr>
      <w:widowControl w:val="0"/>
      <w:spacing w:line="360" w:lineRule="auto"/>
      <w:jc w:val="both"/>
    </w:pPr>
    <w:rPr>
      <w:rFonts w:eastAsia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07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077A"/>
    <w:rPr>
      <w:rFonts w:ascii="Tahoma" w:eastAsia="Calibri" w:hAnsi="Tahoma" w:cs="Tahoma"/>
      <w:sz w:val="16"/>
      <w:szCs w:val="16"/>
    </w:rPr>
  </w:style>
  <w:style w:type="character" w:customStyle="1" w:styleId="MTConvertedEquation">
    <w:name w:val="MTConvertedEquation"/>
    <w:basedOn w:val="a0"/>
    <w:rsid w:val="00F50203"/>
  </w:style>
  <w:style w:type="character" w:customStyle="1" w:styleId="MTEquationSection">
    <w:name w:val="MTEquationSection"/>
    <w:basedOn w:val="a0"/>
    <w:rsid w:val="006C093E"/>
    <w:rPr>
      <w:vanish w:val="0"/>
      <w:color w:val="FF0000"/>
    </w:rPr>
  </w:style>
  <w:style w:type="paragraph" w:customStyle="1" w:styleId="MTDisplayEquation">
    <w:name w:val="MTDisplayEquation"/>
    <w:basedOn w:val="1-15"/>
    <w:next w:val="a"/>
    <w:link w:val="MTDisplayEquation0"/>
    <w:rsid w:val="001C1057"/>
    <w:pPr>
      <w:tabs>
        <w:tab w:val="center" w:pos="4678"/>
        <w:tab w:val="right" w:pos="9356"/>
      </w:tabs>
    </w:pPr>
  </w:style>
  <w:style w:type="character" w:customStyle="1" w:styleId="1-150">
    <w:name w:val="Стиль1-15 Знак"/>
    <w:basedOn w:val="a0"/>
    <w:link w:val="1-15"/>
    <w:rsid w:val="006C093E"/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MTDisplayEquation0">
    <w:name w:val="MTDisplayEquation Знак"/>
    <w:basedOn w:val="1-150"/>
    <w:link w:val="MTDisplayEquation"/>
    <w:rsid w:val="001C1057"/>
    <w:rPr>
      <w:rFonts w:ascii="Times New Roman" w:eastAsia="Times New Roman" w:hAnsi="Times New Roman"/>
      <w:sz w:val="28"/>
      <w:szCs w:val="28"/>
      <w:lang w:eastAsia="ru-RU"/>
    </w:rPr>
  </w:style>
  <w:style w:type="character" w:styleId="a6">
    <w:name w:val="Strong"/>
    <w:basedOn w:val="a0"/>
    <w:qFormat/>
    <w:locked/>
    <w:rsid w:val="00DC47C3"/>
    <w:rPr>
      <w:b/>
      <w:bCs/>
    </w:rPr>
  </w:style>
  <w:style w:type="paragraph" w:styleId="a7">
    <w:name w:val="caption"/>
    <w:basedOn w:val="a"/>
    <w:next w:val="a"/>
    <w:unhideWhenUsed/>
    <w:qFormat/>
    <w:locked/>
    <w:rsid w:val="000133EF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10">
    <w:name w:val="Заголовок 1 Знак"/>
    <w:basedOn w:val="a0"/>
    <w:link w:val="1"/>
    <w:rsid w:val="005E3A4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00">
    <w:name w:val="Стиль0 Знак"/>
    <w:link w:val="0"/>
    <w:rsid w:val="00AF7247"/>
    <w:rPr>
      <w:rFonts w:ascii="Times New Roman" w:eastAsia="Times New Roman" w:hAnsi="Times New Roman"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qFormat/>
    <w:locked/>
    <w:rsid w:val="00AF7247"/>
    <w:pPr>
      <w:spacing w:after="100"/>
    </w:pPr>
  </w:style>
  <w:style w:type="paragraph" w:styleId="a8">
    <w:name w:val="TOC Heading"/>
    <w:basedOn w:val="1"/>
    <w:next w:val="a"/>
    <w:uiPriority w:val="39"/>
    <w:semiHidden/>
    <w:unhideWhenUsed/>
    <w:qFormat/>
    <w:rsid w:val="00AF7247"/>
    <w:pPr>
      <w:spacing w:line="276" w:lineRule="auto"/>
      <w:outlineLvl w:val="9"/>
    </w:pPr>
    <w:rPr>
      <w:lang w:eastAsia="ru-RU"/>
    </w:rPr>
  </w:style>
  <w:style w:type="paragraph" w:styleId="2">
    <w:name w:val="toc 2"/>
    <w:basedOn w:val="a"/>
    <w:next w:val="a"/>
    <w:autoRedefine/>
    <w:uiPriority w:val="39"/>
    <w:unhideWhenUsed/>
    <w:qFormat/>
    <w:locked/>
    <w:rsid w:val="00AF7247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3">
    <w:name w:val="toc 3"/>
    <w:basedOn w:val="a"/>
    <w:next w:val="a"/>
    <w:autoRedefine/>
    <w:uiPriority w:val="39"/>
    <w:unhideWhenUsed/>
    <w:qFormat/>
    <w:locked/>
    <w:rsid w:val="00AF7247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lang w:eastAsia="ru-RU"/>
    </w:rPr>
  </w:style>
  <w:style w:type="paragraph" w:styleId="a9">
    <w:name w:val="header"/>
    <w:basedOn w:val="a"/>
    <w:link w:val="aa"/>
    <w:uiPriority w:val="99"/>
    <w:unhideWhenUsed/>
    <w:rsid w:val="002B7EF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B7EF4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2B7EF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B7EF4"/>
    <w:rPr>
      <w:rFonts w:ascii="Times New Roman" w:hAnsi="Times New Roman"/>
      <w:sz w:val="28"/>
    </w:rPr>
  </w:style>
  <w:style w:type="character" w:customStyle="1" w:styleId="w">
    <w:name w:val="w"/>
    <w:basedOn w:val="a0"/>
    <w:rsid w:val="00612935"/>
  </w:style>
  <w:style w:type="paragraph" w:customStyle="1" w:styleId="Default">
    <w:name w:val="Default"/>
    <w:rsid w:val="00612935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ru-RU"/>
    </w:rPr>
  </w:style>
  <w:style w:type="paragraph" w:customStyle="1" w:styleId="1-15-">
    <w:name w:val="Стиль1-15-ж"/>
    <w:basedOn w:val="1-15"/>
    <w:next w:val="1-15"/>
    <w:qFormat/>
    <w:rsid w:val="00EE7F51"/>
    <w:rPr>
      <w:b/>
    </w:rPr>
  </w:style>
  <w:style w:type="paragraph" w:customStyle="1" w:styleId="0-15">
    <w:name w:val="Стиль0ц-15"/>
    <w:basedOn w:val="01"/>
    <w:qFormat/>
    <w:rsid w:val="00EE7F51"/>
    <w:pPr>
      <w:spacing w:line="360" w:lineRule="auto"/>
    </w:pPr>
    <w:rPr>
      <w:rFonts w:eastAsia="Calibri"/>
    </w:rPr>
  </w:style>
  <w:style w:type="paragraph" w:styleId="ad">
    <w:name w:val="List Paragraph"/>
    <w:basedOn w:val="a"/>
    <w:uiPriority w:val="34"/>
    <w:qFormat/>
    <w:rsid w:val="002412AB"/>
    <w:pPr>
      <w:ind w:left="720"/>
      <w:contextualSpacing/>
    </w:pPr>
  </w:style>
  <w:style w:type="paragraph" w:styleId="ae">
    <w:name w:val="Revision"/>
    <w:hidden/>
    <w:uiPriority w:val="99"/>
    <w:semiHidden/>
    <w:rsid w:val="00C25E1C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63" Type="http://schemas.openxmlformats.org/officeDocument/2006/relationships/image" Target="media/image27.wmf"/><Relationship Id="rId84" Type="http://schemas.openxmlformats.org/officeDocument/2006/relationships/oleObject" Target="embeddings/oleObject40.bin"/><Relationship Id="rId138" Type="http://schemas.openxmlformats.org/officeDocument/2006/relationships/fontTable" Target="fontTable.xml"/><Relationship Id="rId16" Type="http://schemas.openxmlformats.org/officeDocument/2006/relationships/image" Target="media/image5.wmf"/><Relationship Id="rId107" Type="http://schemas.openxmlformats.org/officeDocument/2006/relationships/image" Target="media/image49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image" Target="media/image22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7.wmf"/><Relationship Id="rId128" Type="http://schemas.openxmlformats.org/officeDocument/2006/relationships/oleObject" Target="embeddings/oleObject62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3.bin"/><Relationship Id="rId95" Type="http://schemas.openxmlformats.org/officeDocument/2006/relationships/image" Target="media/image43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image" Target="media/image18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0.wmf"/><Relationship Id="rId113" Type="http://schemas.openxmlformats.org/officeDocument/2006/relationships/image" Target="media/image52.wmf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65.bin"/><Relationship Id="rId139" Type="http://schemas.openxmlformats.org/officeDocument/2006/relationships/theme" Target="theme/theme1.xml"/><Relationship Id="rId80" Type="http://schemas.openxmlformats.org/officeDocument/2006/relationships/oleObject" Target="embeddings/oleObject38.bin"/><Relationship Id="rId85" Type="http://schemas.openxmlformats.org/officeDocument/2006/relationships/image" Target="media/image38.wmf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6.bin"/><Relationship Id="rId59" Type="http://schemas.openxmlformats.org/officeDocument/2006/relationships/image" Target="media/image25.wmf"/><Relationship Id="rId103" Type="http://schemas.openxmlformats.org/officeDocument/2006/relationships/image" Target="media/image47.wmf"/><Relationship Id="rId108" Type="http://schemas.openxmlformats.org/officeDocument/2006/relationships/oleObject" Target="embeddings/oleObject52.bin"/><Relationship Id="rId124" Type="http://schemas.openxmlformats.org/officeDocument/2006/relationships/oleObject" Target="embeddings/oleObject60.bin"/><Relationship Id="rId129" Type="http://schemas.openxmlformats.org/officeDocument/2006/relationships/image" Target="media/image60.wmf"/><Relationship Id="rId54" Type="http://schemas.openxmlformats.org/officeDocument/2006/relationships/oleObject" Target="embeddings/oleObject25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3.wmf"/><Relationship Id="rId91" Type="http://schemas.openxmlformats.org/officeDocument/2006/relationships/image" Target="media/image41.wmf"/><Relationship Id="rId96" Type="http://schemas.openxmlformats.org/officeDocument/2006/relationships/oleObject" Target="embeddings/oleObject4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5.bin"/><Relationship Id="rId119" Type="http://schemas.openxmlformats.org/officeDocument/2006/relationships/image" Target="media/image55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8.bin"/><Relationship Id="rId65" Type="http://schemas.openxmlformats.org/officeDocument/2006/relationships/image" Target="media/image28.wmf"/><Relationship Id="rId81" Type="http://schemas.openxmlformats.org/officeDocument/2006/relationships/image" Target="media/image36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3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109" Type="http://schemas.openxmlformats.org/officeDocument/2006/relationships/image" Target="media/image50.wmf"/><Relationship Id="rId34" Type="http://schemas.openxmlformats.org/officeDocument/2006/relationships/image" Target="media/image14.wmf"/><Relationship Id="rId50" Type="http://schemas.openxmlformats.org/officeDocument/2006/relationships/oleObject" Target="embeddings/oleObject23.bin"/><Relationship Id="rId55" Type="http://schemas.openxmlformats.org/officeDocument/2006/relationships/image" Target="media/image23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4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58.wmf"/><Relationship Id="rId7" Type="http://schemas.openxmlformats.org/officeDocument/2006/relationships/endnotes" Target="endnotes.xml"/><Relationship Id="rId71" Type="http://schemas.openxmlformats.org/officeDocument/2006/relationships/image" Target="media/image31.wmf"/><Relationship Id="rId92" Type="http://schemas.openxmlformats.org/officeDocument/2006/relationships/oleObject" Target="embeddings/oleObject4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1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3.wmf"/><Relationship Id="rId131" Type="http://schemas.openxmlformats.org/officeDocument/2006/relationships/image" Target="media/image61.wmf"/><Relationship Id="rId136" Type="http://schemas.openxmlformats.org/officeDocument/2006/relationships/oleObject" Target="embeddings/oleObject66.bin"/><Relationship Id="rId61" Type="http://schemas.openxmlformats.org/officeDocument/2006/relationships/image" Target="media/image26.wmf"/><Relationship Id="rId82" Type="http://schemas.openxmlformats.org/officeDocument/2006/relationships/oleObject" Target="embeddings/oleObject39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1.bin"/><Relationship Id="rId8" Type="http://schemas.openxmlformats.org/officeDocument/2006/relationships/image" Target="media/image1.wmf"/><Relationship Id="rId51" Type="http://schemas.openxmlformats.org/officeDocument/2006/relationships/image" Target="media/image21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2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6.wmf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0.bin"/><Relationship Id="rId67" Type="http://schemas.openxmlformats.org/officeDocument/2006/relationships/image" Target="media/image29.wmf"/><Relationship Id="rId116" Type="http://schemas.openxmlformats.org/officeDocument/2006/relationships/oleObject" Target="embeddings/oleObject56.bin"/><Relationship Id="rId137" Type="http://schemas.openxmlformats.org/officeDocument/2006/relationships/footer" Target="footer1.xml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62" Type="http://schemas.openxmlformats.org/officeDocument/2006/relationships/oleObject" Target="embeddings/oleObject29.bin"/><Relationship Id="rId83" Type="http://schemas.openxmlformats.org/officeDocument/2006/relationships/image" Target="media/image37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4.bin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4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59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4.bin"/><Relationship Id="rId73" Type="http://schemas.openxmlformats.org/officeDocument/2006/relationships/image" Target="media/image32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59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26" Type="http://schemas.openxmlformats.org/officeDocument/2006/relationships/image" Target="media/image10.wmf"/><Relationship Id="rId47" Type="http://schemas.openxmlformats.org/officeDocument/2006/relationships/image" Target="media/image20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A8EB7-78D0-4841-AECE-4B048E6E5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27</Pages>
  <Words>3407</Words>
  <Characters>19421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 Шаркова</cp:lastModifiedBy>
  <cp:revision>9</cp:revision>
  <cp:lastPrinted>2022-02-17T16:55:00Z</cp:lastPrinted>
  <dcterms:created xsi:type="dcterms:W3CDTF">2022-07-19T05:39:00Z</dcterms:created>
  <dcterms:modified xsi:type="dcterms:W3CDTF">2023-11-13T07:00:00Z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Section">
    <vt:lpwstr>1</vt:lpwstr>
  </property>
  <property fmtid="{D5CDD505-2E9C-101B-9397-08002B2CF9AE}" pid="3" name="MTEquationNumber2">
    <vt:lpwstr>(#E1)</vt:lpwstr>
  </property>
  <property fmtid="{D5CDD505-2E9C-101B-9397-08002B2CF9AE}" pid="4" name="MTWinEqns">
    <vt:bool>true</vt:bool>
  </property>
</Properties>
</file>