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1A27" w:rsidRPr="003B12DF" w:rsidRDefault="00A857A5" w:rsidP="00A857A5">
      <w:pPr>
        <w:pStyle w:val="1"/>
        <w:spacing w:before="0" w:line="360" w:lineRule="auto"/>
        <w:rPr>
          <w:rFonts w:ascii="Times New Roman" w:hAnsi="Times New Roman" w:cs="Times New Roman"/>
          <w:b/>
          <w:color w:val="5B9BD5" w:themeColor="accent1"/>
        </w:rPr>
      </w:pPr>
      <w:bookmarkStart w:id="0" w:name="_GoBack"/>
      <w:bookmarkEnd w:id="0"/>
      <w:r w:rsidRPr="00A857A5">
        <w:rPr>
          <w:rFonts w:ascii="Times New Roman" w:hAnsi="Times New Roman" w:cs="Times New Roman"/>
          <w:b/>
          <w:color w:val="5B9BD5" w:themeColor="accent1"/>
        </w:rPr>
        <w:t>Проверяемое з</w:t>
      </w:r>
      <w:r w:rsidR="006444CF" w:rsidRPr="00A857A5">
        <w:rPr>
          <w:rFonts w:ascii="Times New Roman" w:hAnsi="Times New Roman" w:cs="Times New Roman"/>
          <w:b/>
          <w:color w:val="5B9BD5" w:themeColor="accent1"/>
        </w:rPr>
        <w:t>адание</w:t>
      </w:r>
      <w:r w:rsidRPr="00A857A5">
        <w:rPr>
          <w:rFonts w:ascii="Times New Roman" w:hAnsi="Times New Roman" w:cs="Times New Roman"/>
          <w:b/>
          <w:color w:val="5B9BD5" w:themeColor="accent1"/>
        </w:rPr>
        <w:t xml:space="preserve"> </w:t>
      </w:r>
      <w:r w:rsidR="006444CF" w:rsidRPr="00A857A5">
        <w:rPr>
          <w:rFonts w:ascii="Times New Roman" w:hAnsi="Times New Roman" w:cs="Times New Roman"/>
          <w:b/>
          <w:color w:val="5B9BD5" w:themeColor="accent1"/>
        </w:rPr>
        <w:t>1</w:t>
      </w:r>
      <w:r w:rsidRPr="00A857A5">
        <w:rPr>
          <w:rFonts w:ascii="Times New Roman" w:hAnsi="Times New Roman" w:cs="Times New Roman"/>
          <w:b/>
          <w:color w:val="5B9BD5" w:themeColor="accent1"/>
        </w:rPr>
        <w:t xml:space="preserve"> </w:t>
      </w:r>
    </w:p>
    <w:p w:rsidR="006444CF" w:rsidRPr="00A857A5" w:rsidRDefault="006444CF" w:rsidP="00A857A5">
      <w:pPr>
        <w:pStyle w:val="1"/>
        <w:spacing w:before="0" w:line="360" w:lineRule="auto"/>
        <w:rPr>
          <w:rFonts w:ascii="Times New Roman" w:hAnsi="Times New Roman" w:cs="Times New Roman"/>
          <w:b/>
          <w:color w:val="5B9BD5" w:themeColor="accent1"/>
        </w:rPr>
      </w:pPr>
      <w:r w:rsidRPr="00A857A5">
        <w:rPr>
          <w:rFonts w:ascii="Times New Roman" w:hAnsi="Times New Roman" w:cs="Times New Roman"/>
          <w:b/>
          <w:color w:val="5B9BD5" w:themeColor="accent1"/>
        </w:rPr>
        <w:t>Сбор и систематизация научно-технической информации</w:t>
      </w:r>
      <w:r w:rsidR="001F1A27">
        <w:rPr>
          <w:rFonts w:ascii="Times New Roman" w:hAnsi="Times New Roman" w:cs="Times New Roman"/>
          <w:b/>
          <w:color w:val="5B9BD5" w:themeColor="accent1"/>
        </w:rPr>
        <w:t xml:space="preserve"> </w:t>
      </w:r>
      <w:r w:rsidR="00D07F30" w:rsidRPr="00A857A5">
        <w:rPr>
          <w:rFonts w:ascii="Times New Roman" w:hAnsi="Times New Roman" w:cs="Times New Roman"/>
          <w:b/>
          <w:color w:val="5B9BD5" w:themeColor="accent1"/>
        </w:rPr>
        <w:t>об источниках света</w:t>
      </w:r>
    </w:p>
    <w:p w:rsidR="00A857A5" w:rsidRPr="00A857A5" w:rsidRDefault="00A857A5" w:rsidP="00A857A5">
      <w:pPr>
        <w:spacing w:after="0" w:line="360" w:lineRule="auto"/>
        <w:rPr>
          <w:rFonts w:ascii="Times New Roman" w:hAnsi="Times New Roman" w:cs="Times New Roman"/>
          <w:b/>
          <w:sz w:val="28"/>
        </w:rPr>
      </w:pPr>
      <w:r w:rsidRPr="00A857A5">
        <w:rPr>
          <w:rFonts w:ascii="Times New Roman" w:hAnsi="Times New Roman" w:cs="Times New Roman"/>
          <w:b/>
          <w:sz w:val="28"/>
        </w:rPr>
        <w:t>Раздел 3</w:t>
      </w:r>
      <w:r w:rsidR="001F1A27">
        <w:rPr>
          <w:rFonts w:ascii="Times New Roman" w:hAnsi="Times New Roman" w:cs="Times New Roman"/>
          <w:b/>
          <w:sz w:val="28"/>
        </w:rPr>
        <w:t>.</w:t>
      </w:r>
      <w:r w:rsidRPr="00A857A5">
        <w:rPr>
          <w:rFonts w:ascii="Times New Roman" w:hAnsi="Times New Roman" w:cs="Times New Roman"/>
          <w:b/>
          <w:sz w:val="28"/>
        </w:rPr>
        <w:t xml:space="preserve"> Новые технологии в светотехнике</w:t>
      </w:r>
    </w:p>
    <w:p w:rsidR="001F1A27" w:rsidRDefault="00A857A5" w:rsidP="00A857A5">
      <w:pPr>
        <w:spacing w:after="0" w:line="360" w:lineRule="auto"/>
        <w:ind w:firstLine="360"/>
        <w:jc w:val="both"/>
        <w:rPr>
          <w:rFonts w:ascii="Times New Roman" w:hAnsi="Times New Roman" w:cs="Times New Roman"/>
          <w:b/>
          <w:color w:val="171717" w:themeColor="background2" w:themeShade="1A"/>
          <w:sz w:val="28"/>
          <w:szCs w:val="28"/>
        </w:rPr>
      </w:pPr>
      <w:r w:rsidRPr="00A857A5">
        <w:rPr>
          <w:rFonts w:ascii="Times New Roman" w:hAnsi="Times New Roman" w:cs="Times New Roman"/>
          <w:b/>
          <w:color w:val="171717" w:themeColor="background2" w:themeShade="1A"/>
          <w:sz w:val="28"/>
          <w:szCs w:val="28"/>
        </w:rPr>
        <w:t>Задание</w:t>
      </w:r>
    </w:p>
    <w:p w:rsidR="000C2ACD" w:rsidRPr="00D31C30" w:rsidRDefault="000C2ACD" w:rsidP="00A857A5">
      <w:pPr>
        <w:spacing w:after="0" w:line="360" w:lineRule="auto"/>
        <w:ind w:firstLine="360"/>
        <w:jc w:val="both"/>
        <w:rPr>
          <w:rFonts w:ascii="Times New Roman" w:hAnsi="Times New Roman" w:cs="Times New Roman"/>
          <w:color w:val="171717" w:themeColor="background2" w:themeShade="1A"/>
          <w:sz w:val="28"/>
          <w:szCs w:val="28"/>
        </w:rPr>
      </w:pPr>
      <w:r w:rsidRPr="00D31C30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 xml:space="preserve">Соберите и представьте в виде таблиц </w:t>
      </w:r>
      <w:r w:rsidR="00A857A5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>1</w:t>
      </w:r>
      <w:r w:rsidR="001F1A27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>–</w:t>
      </w:r>
      <w:r w:rsidR="00A857A5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>5 (</w:t>
      </w:r>
      <w:r w:rsidR="001F1A27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>на б</w:t>
      </w:r>
      <w:r w:rsidR="00A857A5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>ланк</w:t>
      </w:r>
      <w:r w:rsidR="001F1A27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>е</w:t>
      </w:r>
      <w:r w:rsidR="00A857A5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 xml:space="preserve"> выполнения задания</w:t>
      </w:r>
      <w:r w:rsidR="001F1A27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> </w:t>
      </w:r>
      <w:r w:rsidR="00A857A5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 xml:space="preserve">1) </w:t>
      </w:r>
      <w:r w:rsidRPr="00D31C30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 xml:space="preserve">согласно образцам информацию о характеристиках источников света. Если </w:t>
      </w:r>
      <w:r w:rsidR="001F1A27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>в</w:t>
      </w:r>
      <w:r w:rsidRPr="00D31C30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>ы считаете нужным изменить форму таблицы</w:t>
      </w:r>
      <w:r w:rsidR="001F1A27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>,</w:t>
      </w:r>
      <w:r w:rsidRPr="00D31C30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 xml:space="preserve"> обоснуйте это.</w:t>
      </w:r>
    </w:p>
    <w:p w:rsidR="00D07F30" w:rsidRPr="003B12DF" w:rsidRDefault="00A826C3" w:rsidP="003B12D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12DF">
        <w:rPr>
          <w:rFonts w:ascii="Times New Roman" w:hAnsi="Times New Roman" w:cs="Times New Roman"/>
          <w:b/>
          <w:sz w:val="28"/>
          <w:szCs w:val="28"/>
        </w:rPr>
        <w:t>1.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07F30" w:rsidRPr="003B12DF">
        <w:rPr>
          <w:rFonts w:ascii="Times New Roman" w:hAnsi="Times New Roman" w:cs="Times New Roman"/>
          <w:b/>
          <w:sz w:val="28"/>
          <w:szCs w:val="28"/>
        </w:rPr>
        <w:t>Галогенные лампы</w:t>
      </w:r>
    </w:p>
    <w:p w:rsidR="006444CF" w:rsidRPr="003B12DF" w:rsidRDefault="00D07F30" w:rsidP="006444CF">
      <w:pPr>
        <w:jc w:val="both"/>
        <w:rPr>
          <w:rFonts w:ascii="Times New Roman" w:hAnsi="Times New Roman" w:cs="Times New Roman"/>
          <w:b/>
          <w:color w:val="171717" w:themeColor="background2" w:themeShade="1A"/>
          <w:sz w:val="28"/>
          <w:szCs w:val="28"/>
        </w:rPr>
      </w:pPr>
      <w:r w:rsidRPr="003B12DF">
        <w:rPr>
          <w:rFonts w:ascii="Times New Roman" w:hAnsi="Times New Roman" w:cs="Times New Roman"/>
          <w:b/>
          <w:color w:val="171717" w:themeColor="background2" w:themeShade="1A"/>
          <w:sz w:val="28"/>
          <w:szCs w:val="28"/>
        </w:rPr>
        <w:t>Образец</w:t>
      </w:r>
    </w:p>
    <w:tbl>
      <w:tblPr>
        <w:tblStyle w:val="a3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977"/>
        <w:gridCol w:w="822"/>
        <w:gridCol w:w="992"/>
        <w:gridCol w:w="1418"/>
        <w:gridCol w:w="1134"/>
        <w:gridCol w:w="1871"/>
      </w:tblGrid>
      <w:tr w:rsidR="00255D0E" w:rsidRPr="00D31C30" w:rsidTr="003B12DF">
        <w:tc>
          <w:tcPr>
            <w:tcW w:w="2977" w:type="dxa"/>
          </w:tcPr>
          <w:p w:rsidR="00255D0E" w:rsidRPr="00D31C30" w:rsidRDefault="00255D0E" w:rsidP="006444CF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Марка</w:t>
            </w:r>
          </w:p>
        </w:tc>
        <w:tc>
          <w:tcPr>
            <w:tcW w:w="822" w:type="dxa"/>
          </w:tcPr>
          <w:p w:rsidR="00255D0E" w:rsidRPr="00D31C30" w:rsidRDefault="00255D0E" w:rsidP="000C5901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  <w:t>U</w:t>
            </w: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vertAlign w:val="subscript"/>
              </w:rPr>
              <w:t>пит</w:t>
            </w: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, В</w:t>
            </w:r>
          </w:p>
        </w:tc>
        <w:tc>
          <w:tcPr>
            <w:tcW w:w="992" w:type="dxa"/>
          </w:tcPr>
          <w:p w:rsidR="00255D0E" w:rsidRPr="00D31C30" w:rsidRDefault="00255D0E" w:rsidP="003B12DF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  <w:t>P</w:t>
            </w: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vertAlign w:val="subscript"/>
              </w:rPr>
              <w:t>потреб</w:t>
            </w:r>
            <w:r w:rsidR="001F1A27" w:rsidRPr="003B12DF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,</w:t>
            </w:r>
            <w:r w:rsidR="001F1A27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 xml:space="preserve"> </w:t>
            </w: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Вт</w:t>
            </w:r>
          </w:p>
        </w:tc>
        <w:tc>
          <w:tcPr>
            <w:tcW w:w="1418" w:type="dxa"/>
          </w:tcPr>
          <w:p w:rsidR="00255D0E" w:rsidRPr="00D31C30" w:rsidRDefault="00255D0E" w:rsidP="003B12DF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Цвет</w:t>
            </w:r>
            <w:r w:rsidR="001F1A27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 xml:space="preserve">овая </w:t>
            </w: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темп</w:t>
            </w:r>
            <w:r w:rsidR="001F1A27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 xml:space="preserve">ература, </w:t>
            </w: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К</w:t>
            </w:r>
          </w:p>
        </w:tc>
        <w:tc>
          <w:tcPr>
            <w:tcW w:w="1134" w:type="dxa"/>
          </w:tcPr>
          <w:p w:rsidR="00255D0E" w:rsidRPr="00D31C30" w:rsidRDefault="00255D0E" w:rsidP="003B12DF">
            <w:pPr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Цоколь</w:t>
            </w:r>
          </w:p>
        </w:tc>
        <w:tc>
          <w:tcPr>
            <w:tcW w:w="1871" w:type="dxa"/>
          </w:tcPr>
          <w:p w:rsidR="00255D0E" w:rsidRPr="00D31C30" w:rsidRDefault="00255D0E" w:rsidP="000C5901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Форма</w:t>
            </w:r>
          </w:p>
        </w:tc>
      </w:tr>
      <w:tr w:rsidR="00255D0E" w:rsidRPr="00D31C30" w:rsidTr="003B12DF">
        <w:tc>
          <w:tcPr>
            <w:tcW w:w="2977" w:type="dxa"/>
          </w:tcPr>
          <w:p w:rsidR="00255D0E" w:rsidRPr="00D31C30" w:rsidRDefault="00255D0E" w:rsidP="006444CF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  <w:t>Navigator 94205</w:t>
            </w:r>
            <w:r w:rsidR="001F1A27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  <w:t xml:space="preserve"> </w:t>
            </w: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  <w:t>GU5.3</w:t>
            </w:r>
          </w:p>
        </w:tc>
        <w:tc>
          <w:tcPr>
            <w:tcW w:w="822" w:type="dxa"/>
          </w:tcPr>
          <w:p w:rsidR="00255D0E" w:rsidRPr="00D31C30" w:rsidRDefault="00255D0E" w:rsidP="006444CF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  <w:t>230</w:t>
            </w:r>
          </w:p>
        </w:tc>
        <w:tc>
          <w:tcPr>
            <w:tcW w:w="992" w:type="dxa"/>
          </w:tcPr>
          <w:p w:rsidR="00255D0E" w:rsidRPr="00D31C30" w:rsidRDefault="00255D0E" w:rsidP="006444CF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  <w:t>35</w:t>
            </w:r>
          </w:p>
        </w:tc>
        <w:tc>
          <w:tcPr>
            <w:tcW w:w="1418" w:type="dxa"/>
          </w:tcPr>
          <w:p w:rsidR="00255D0E" w:rsidRPr="00D31C30" w:rsidRDefault="00255D0E" w:rsidP="006444CF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  <w:t>3000</w:t>
            </w:r>
          </w:p>
        </w:tc>
        <w:tc>
          <w:tcPr>
            <w:tcW w:w="1134" w:type="dxa"/>
          </w:tcPr>
          <w:p w:rsidR="00255D0E" w:rsidRPr="00D31C30" w:rsidRDefault="00255D0E" w:rsidP="006444CF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  <w:t>E27</w:t>
            </w:r>
          </w:p>
        </w:tc>
        <w:tc>
          <w:tcPr>
            <w:tcW w:w="1871" w:type="dxa"/>
          </w:tcPr>
          <w:p w:rsidR="00255D0E" w:rsidRPr="00D31C30" w:rsidRDefault="0043764E" w:rsidP="006444CF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р</w:t>
            </w:r>
            <w:r w:rsidR="00255D0E"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ефлекторная</w:t>
            </w:r>
          </w:p>
        </w:tc>
      </w:tr>
      <w:tr w:rsidR="00255D0E" w:rsidRPr="00D31C30" w:rsidTr="003B12DF">
        <w:tc>
          <w:tcPr>
            <w:tcW w:w="2977" w:type="dxa"/>
          </w:tcPr>
          <w:p w:rsidR="00255D0E" w:rsidRPr="00D31C30" w:rsidRDefault="00706C93" w:rsidP="006444CF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  <w:t>OSRAM Haloline</w:t>
            </w:r>
          </w:p>
        </w:tc>
        <w:tc>
          <w:tcPr>
            <w:tcW w:w="822" w:type="dxa"/>
          </w:tcPr>
          <w:p w:rsidR="00255D0E" w:rsidRPr="00D31C30" w:rsidRDefault="00706C93" w:rsidP="006444CF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230</w:t>
            </w:r>
          </w:p>
        </w:tc>
        <w:tc>
          <w:tcPr>
            <w:tcW w:w="992" w:type="dxa"/>
          </w:tcPr>
          <w:p w:rsidR="00255D0E" w:rsidRPr="00D31C30" w:rsidRDefault="00706C93" w:rsidP="006444CF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400</w:t>
            </w:r>
          </w:p>
        </w:tc>
        <w:tc>
          <w:tcPr>
            <w:tcW w:w="1418" w:type="dxa"/>
          </w:tcPr>
          <w:p w:rsidR="00255D0E" w:rsidRPr="00D31C30" w:rsidRDefault="00706C93" w:rsidP="006444CF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2900</w:t>
            </w:r>
          </w:p>
        </w:tc>
        <w:tc>
          <w:tcPr>
            <w:tcW w:w="1134" w:type="dxa"/>
          </w:tcPr>
          <w:p w:rsidR="00255D0E" w:rsidRPr="00D31C30" w:rsidRDefault="00706C93" w:rsidP="006444CF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  <w:t>R7s</w:t>
            </w:r>
          </w:p>
        </w:tc>
        <w:tc>
          <w:tcPr>
            <w:tcW w:w="1871" w:type="dxa"/>
          </w:tcPr>
          <w:p w:rsidR="00255D0E" w:rsidRPr="00D31C30" w:rsidRDefault="0043764E" w:rsidP="006444CF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т</w:t>
            </w:r>
            <w:r w:rsidR="00706C93"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рубка</w:t>
            </w:r>
          </w:p>
        </w:tc>
      </w:tr>
    </w:tbl>
    <w:p w:rsidR="00D73710" w:rsidRDefault="00D07F30" w:rsidP="003B12DF">
      <w:pPr>
        <w:jc w:val="right"/>
        <w:rPr>
          <w:rFonts w:ascii="Times New Roman" w:hAnsi="Times New Roman" w:cs="Times New Roman"/>
          <w:color w:val="171717" w:themeColor="background2" w:themeShade="1A"/>
          <w:sz w:val="28"/>
          <w:szCs w:val="28"/>
        </w:rPr>
      </w:pPr>
      <w:r w:rsidRPr="00D31C30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>Таблица 1</w:t>
      </w:r>
    </w:p>
    <w:p w:rsidR="00D07F30" w:rsidRPr="00D31C30" w:rsidRDefault="00D07F30" w:rsidP="003B12DF">
      <w:pPr>
        <w:jc w:val="center"/>
        <w:rPr>
          <w:rFonts w:ascii="Times New Roman" w:hAnsi="Times New Roman" w:cs="Times New Roman"/>
          <w:color w:val="171717" w:themeColor="background2" w:themeShade="1A"/>
          <w:sz w:val="28"/>
          <w:szCs w:val="28"/>
        </w:rPr>
      </w:pPr>
      <w:r w:rsidRPr="00D31C30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>Галогенные лампы</w:t>
      </w:r>
    </w:p>
    <w:tbl>
      <w:tblPr>
        <w:tblStyle w:val="a3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948"/>
        <w:gridCol w:w="851"/>
        <w:gridCol w:w="992"/>
        <w:gridCol w:w="1418"/>
        <w:gridCol w:w="1134"/>
        <w:gridCol w:w="1871"/>
      </w:tblGrid>
      <w:tr w:rsidR="00D07F30" w:rsidRPr="00D31C30" w:rsidTr="003B12DF">
        <w:tc>
          <w:tcPr>
            <w:tcW w:w="2948" w:type="dxa"/>
          </w:tcPr>
          <w:p w:rsidR="00D07F30" w:rsidRPr="00D31C30" w:rsidRDefault="00D07F30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Марка</w:t>
            </w:r>
          </w:p>
        </w:tc>
        <w:tc>
          <w:tcPr>
            <w:tcW w:w="851" w:type="dxa"/>
          </w:tcPr>
          <w:p w:rsidR="00D07F30" w:rsidRPr="00D31C30" w:rsidRDefault="00D07F30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  <w:t>U</w:t>
            </w: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vertAlign w:val="subscript"/>
              </w:rPr>
              <w:t>пит</w:t>
            </w: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, В</w:t>
            </w:r>
          </w:p>
        </w:tc>
        <w:tc>
          <w:tcPr>
            <w:tcW w:w="992" w:type="dxa"/>
          </w:tcPr>
          <w:p w:rsidR="00D07F30" w:rsidRPr="00D31C30" w:rsidRDefault="00D73710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  <w:t>P</w:t>
            </w: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vertAlign w:val="subscript"/>
              </w:rPr>
              <w:t>потреб</w:t>
            </w:r>
            <w:r w:rsidRPr="004E3CB8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 xml:space="preserve"> </w:t>
            </w: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Вт</w:t>
            </w:r>
          </w:p>
        </w:tc>
        <w:tc>
          <w:tcPr>
            <w:tcW w:w="1418" w:type="dxa"/>
          </w:tcPr>
          <w:p w:rsidR="00D07F30" w:rsidRPr="00D31C30" w:rsidRDefault="00D73710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Цвет</w:t>
            </w:r>
            <w:r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 xml:space="preserve">овая </w:t>
            </w: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темп</w:t>
            </w:r>
            <w:r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 xml:space="preserve">ература, </w:t>
            </w: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К</w:t>
            </w:r>
          </w:p>
        </w:tc>
        <w:tc>
          <w:tcPr>
            <w:tcW w:w="1134" w:type="dxa"/>
          </w:tcPr>
          <w:p w:rsidR="00D07F30" w:rsidRPr="00D31C30" w:rsidRDefault="00D07F30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Цоколь</w:t>
            </w:r>
          </w:p>
        </w:tc>
        <w:tc>
          <w:tcPr>
            <w:tcW w:w="1871" w:type="dxa"/>
          </w:tcPr>
          <w:p w:rsidR="00D07F30" w:rsidRPr="00D31C30" w:rsidRDefault="00D07F30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Форма</w:t>
            </w:r>
          </w:p>
        </w:tc>
      </w:tr>
      <w:tr w:rsidR="00D07F30" w:rsidRPr="00D31C30" w:rsidTr="003B12DF">
        <w:tc>
          <w:tcPr>
            <w:tcW w:w="2948" w:type="dxa"/>
          </w:tcPr>
          <w:p w:rsidR="00D07F30" w:rsidRPr="003B12DF" w:rsidRDefault="00D07F30" w:rsidP="00433036">
            <w:pPr>
              <w:spacing w:after="160" w:line="259" w:lineRule="auto"/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851" w:type="dxa"/>
          </w:tcPr>
          <w:p w:rsidR="00D07F30" w:rsidRPr="003B12DF" w:rsidRDefault="00D07F30" w:rsidP="00433036">
            <w:pPr>
              <w:spacing w:after="160" w:line="259" w:lineRule="auto"/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992" w:type="dxa"/>
          </w:tcPr>
          <w:p w:rsidR="00D07F30" w:rsidRPr="003B12DF" w:rsidRDefault="00D07F30" w:rsidP="00433036">
            <w:pPr>
              <w:spacing w:after="160" w:line="259" w:lineRule="auto"/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418" w:type="dxa"/>
          </w:tcPr>
          <w:p w:rsidR="00D07F30" w:rsidRPr="003B12DF" w:rsidRDefault="00D07F30" w:rsidP="00433036">
            <w:pPr>
              <w:spacing w:after="160" w:line="259" w:lineRule="auto"/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134" w:type="dxa"/>
          </w:tcPr>
          <w:p w:rsidR="00D07F30" w:rsidRPr="003B12DF" w:rsidRDefault="00D07F30" w:rsidP="00433036">
            <w:pPr>
              <w:spacing w:after="160" w:line="259" w:lineRule="auto"/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871" w:type="dxa"/>
          </w:tcPr>
          <w:p w:rsidR="00D07F30" w:rsidRPr="00D31C30" w:rsidRDefault="00D07F30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</w:tr>
      <w:tr w:rsidR="00D07F30" w:rsidRPr="00D31C30" w:rsidTr="003B12DF">
        <w:tc>
          <w:tcPr>
            <w:tcW w:w="2948" w:type="dxa"/>
          </w:tcPr>
          <w:p w:rsidR="00D07F30" w:rsidRPr="003B12DF" w:rsidRDefault="00D07F30" w:rsidP="00433036">
            <w:pPr>
              <w:spacing w:after="160" w:line="259" w:lineRule="auto"/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851" w:type="dxa"/>
          </w:tcPr>
          <w:p w:rsidR="00D07F30" w:rsidRPr="00D31C30" w:rsidRDefault="00D07F30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992" w:type="dxa"/>
          </w:tcPr>
          <w:p w:rsidR="00D07F30" w:rsidRPr="00D31C30" w:rsidRDefault="00D07F30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418" w:type="dxa"/>
          </w:tcPr>
          <w:p w:rsidR="00D07F30" w:rsidRPr="00D31C30" w:rsidRDefault="00D07F30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134" w:type="dxa"/>
          </w:tcPr>
          <w:p w:rsidR="00D07F30" w:rsidRPr="003B12DF" w:rsidRDefault="00D07F30" w:rsidP="00433036">
            <w:pPr>
              <w:spacing w:after="160" w:line="259" w:lineRule="auto"/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871" w:type="dxa"/>
          </w:tcPr>
          <w:p w:rsidR="00D07F30" w:rsidRPr="00D31C30" w:rsidRDefault="00D07F30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</w:tr>
      <w:tr w:rsidR="00D07F30" w:rsidRPr="00D31C30" w:rsidTr="003B12DF">
        <w:tc>
          <w:tcPr>
            <w:tcW w:w="2948" w:type="dxa"/>
          </w:tcPr>
          <w:p w:rsidR="00D07F30" w:rsidRPr="00D31C30" w:rsidRDefault="00D07F30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851" w:type="dxa"/>
          </w:tcPr>
          <w:p w:rsidR="00D07F30" w:rsidRPr="00D31C30" w:rsidRDefault="00D07F30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992" w:type="dxa"/>
          </w:tcPr>
          <w:p w:rsidR="00D07F30" w:rsidRPr="00D31C30" w:rsidRDefault="00D07F30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418" w:type="dxa"/>
          </w:tcPr>
          <w:p w:rsidR="00D07F30" w:rsidRPr="00D31C30" w:rsidRDefault="00D07F30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134" w:type="dxa"/>
          </w:tcPr>
          <w:p w:rsidR="00D07F30" w:rsidRPr="00D31C30" w:rsidRDefault="00D07F30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871" w:type="dxa"/>
          </w:tcPr>
          <w:p w:rsidR="00D07F30" w:rsidRPr="00D31C30" w:rsidRDefault="00D07F30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</w:tr>
      <w:tr w:rsidR="00D07F30" w:rsidRPr="00D31C30" w:rsidTr="003B12DF">
        <w:tc>
          <w:tcPr>
            <w:tcW w:w="2948" w:type="dxa"/>
          </w:tcPr>
          <w:p w:rsidR="00D07F30" w:rsidRPr="00D31C30" w:rsidRDefault="00D07F30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851" w:type="dxa"/>
          </w:tcPr>
          <w:p w:rsidR="00D07F30" w:rsidRPr="00D31C30" w:rsidRDefault="00D07F30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992" w:type="dxa"/>
          </w:tcPr>
          <w:p w:rsidR="00D07F30" w:rsidRPr="00D31C30" w:rsidRDefault="00D07F30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418" w:type="dxa"/>
          </w:tcPr>
          <w:p w:rsidR="00D07F30" w:rsidRPr="00D31C30" w:rsidRDefault="00D07F30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134" w:type="dxa"/>
          </w:tcPr>
          <w:p w:rsidR="00D07F30" w:rsidRPr="00D31C30" w:rsidRDefault="00D07F30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871" w:type="dxa"/>
          </w:tcPr>
          <w:p w:rsidR="00D07F30" w:rsidRPr="00D31C30" w:rsidRDefault="00D07F30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</w:tr>
      <w:tr w:rsidR="00D07F30" w:rsidRPr="00D31C30" w:rsidTr="003B12DF">
        <w:tc>
          <w:tcPr>
            <w:tcW w:w="2948" w:type="dxa"/>
          </w:tcPr>
          <w:p w:rsidR="00D07F30" w:rsidRPr="00D31C30" w:rsidRDefault="00D07F30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851" w:type="dxa"/>
          </w:tcPr>
          <w:p w:rsidR="00D07F30" w:rsidRPr="00D31C30" w:rsidRDefault="00D07F30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992" w:type="dxa"/>
          </w:tcPr>
          <w:p w:rsidR="00D07F30" w:rsidRPr="00D31C30" w:rsidRDefault="00D07F30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418" w:type="dxa"/>
          </w:tcPr>
          <w:p w:rsidR="00D07F30" w:rsidRPr="00D31C30" w:rsidRDefault="00D07F30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134" w:type="dxa"/>
          </w:tcPr>
          <w:p w:rsidR="00D07F30" w:rsidRPr="00D31C30" w:rsidRDefault="00D07F30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871" w:type="dxa"/>
          </w:tcPr>
          <w:p w:rsidR="00D07F30" w:rsidRPr="00D31C30" w:rsidRDefault="00D07F30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</w:tr>
    </w:tbl>
    <w:p w:rsidR="000C2ACD" w:rsidRPr="003B12DF" w:rsidRDefault="00A826C3" w:rsidP="003B12D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12DF">
        <w:rPr>
          <w:rFonts w:ascii="Times New Roman" w:hAnsi="Times New Roman" w:cs="Times New Roman"/>
          <w:b/>
          <w:sz w:val="28"/>
          <w:szCs w:val="28"/>
        </w:rPr>
        <w:t>2.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C2ACD" w:rsidRPr="003B12DF">
        <w:rPr>
          <w:rFonts w:ascii="Times New Roman" w:hAnsi="Times New Roman" w:cs="Times New Roman"/>
          <w:b/>
          <w:sz w:val="28"/>
          <w:szCs w:val="28"/>
        </w:rPr>
        <w:t>Ртутные лампы</w:t>
      </w:r>
    </w:p>
    <w:p w:rsidR="00AF446C" w:rsidRPr="003B12DF" w:rsidRDefault="00AF446C" w:rsidP="00AF446C">
      <w:pPr>
        <w:rPr>
          <w:rFonts w:ascii="Times New Roman" w:hAnsi="Times New Roman" w:cs="Times New Roman"/>
          <w:b/>
          <w:color w:val="171717" w:themeColor="background2" w:themeShade="1A"/>
          <w:sz w:val="28"/>
          <w:szCs w:val="28"/>
        </w:rPr>
      </w:pPr>
      <w:r w:rsidRPr="003B12DF">
        <w:rPr>
          <w:rFonts w:ascii="Times New Roman" w:hAnsi="Times New Roman" w:cs="Times New Roman"/>
          <w:b/>
          <w:color w:val="171717" w:themeColor="background2" w:themeShade="1A"/>
          <w:sz w:val="28"/>
          <w:szCs w:val="28"/>
        </w:rPr>
        <w:t>Образец</w:t>
      </w:r>
    </w:p>
    <w:tbl>
      <w:tblPr>
        <w:tblStyle w:val="a3"/>
        <w:tblW w:w="921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098"/>
        <w:gridCol w:w="1134"/>
        <w:gridCol w:w="992"/>
        <w:gridCol w:w="1446"/>
        <w:gridCol w:w="1134"/>
        <w:gridCol w:w="1560"/>
        <w:gridCol w:w="851"/>
      </w:tblGrid>
      <w:tr w:rsidR="000C2ACD" w:rsidRPr="00D31C30" w:rsidTr="003B12DF">
        <w:tc>
          <w:tcPr>
            <w:tcW w:w="2098" w:type="dxa"/>
          </w:tcPr>
          <w:p w:rsidR="000C2ACD" w:rsidRPr="00D31C30" w:rsidRDefault="000C2ACD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Марка</w:t>
            </w:r>
          </w:p>
        </w:tc>
        <w:tc>
          <w:tcPr>
            <w:tcW w:w="1134" w:type="dxa"/>
          </w:tcPr>
          <w:p w:rsidR="000C2ACD" w:rsidRPr="00D31C30" w:rsidRDefault="000C2ACD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  <w:t>U</w:t>
            </w: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vertAlign w:val="subscript"/>
              </w:rPr>
              <w:t>пит</w:t>
            </w: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, В</w:t>
            </w:r>
          </w:p>
        </w:tc>
        <w:tc>
          <w:tcPr>
            <w:tcW w:w="992" w:type="dxa"/>
          </w:tcPr>
          <w:p w:rsidR="000C2ACD" w:rsidRPr="00D31C30" w:rsidRDefault="0043764E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  <w:t>P</w:t>
            </w: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vertAlign w:val="subscript"/>
              </w:rPr>
              <w:t>потреб</w:t>
            </w:r>
            <w:r w:rsidRPr="004E3CB8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 xml:space="preserve"> </w:t>
            </w: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Вт</w:t>
            </w:r>
          </w:p>
        </w:tc>
        <w:tc>
          <w:tcPr>
            <w:tcW w:w="1446" w:type="dxa"/>
          </w:tcPr>
          <w:p w:rsidR="000C2ACD" w:rsidRPr="00D31C30" w:rsidRDefault="0043764E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Цвет</w:t>
            </w:r>
            <w:r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 xml:space="preserve">овая </w:t>
            </w: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темп</w:t>
            </w:r>
            <w:r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 xml:space="preserve">ература, </w:t>
            </w: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К</w:t>
            </w:r>
          </w:p>
        </w:tc>
        <w:tc>
          <w:tcPr>
            <w:tcW w:w="1134" w:type="dxa"/>
          </w:tcPr>
          <w:p w:rsidR="000C2ACD" w:rsidRPr="00D31C30" w:rsidRDefault="000C2ACD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Цоколь</w:t>
            </w:r>
          </w:p>
        </w:tc>
        <w:tc>
          <w:tcPr>
            <w:tcW w:w="1560" w:type="dxa"/>
          </w:tcPr>
          <w:p w:rsidR="000C2ACD" w:rsidRPr="00D31C30" w:rsidRDefault="000C2ACD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Форма</w:t>
            </w:r>
          </w:p>
        </w:tc>
        <w:tc>
          <w:tcPr>
            <w:tcW w:w="851" w:type="dxa"/>
          </w:tcPr>
          <w:p w:rsidR="000C2ACD" w:rsidRPr="00D31C30" w:rsidRDefault="000C2ACD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ИЗУ</w:t>
            </w:r>
          </w:p>
        </w:tc>
      </w:tr>
      <w:tr w:rsidR="000C2ACD" w:rsidRPr="00D31C30" w:rsidTr="003B12DF">
        <w:tc>
          <w:tcPr>
            <w:tcW w:w="2098" w:type="dxa"/>
          </w:tcPr>
          <w:p w:rsidR="000C2ACD" w:rsidRPr="00D31C30" w:rsidRDefault="000C2ACD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ДРЛ-250</w:t>
            </w:r>
          </w:p>
        </w:tc>
        <w:tc>
          <w:tcPr>
            <w:tcW w:w="1134" w:type="dxa"/>
          </w:tcPr>
          <w:p w:rsidR="000C2ACD" w:rsidRPr="00D31C30" w:rsidRDefault="000C2ACD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230</w:t>
            </w:r>
          </w:p>
        </w:tc>
        <w:tc>
          <w:tcPr>
            <w:tcW w:w="992" w:type="dxa"/>
          </w:tcPr>
          <w:p w:rsidR="000C2ACD" w:rsidRPr="00D31C30" w:rsidRDefault="000C2ACD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250</w:t>
            </w:r>
          </w:p>
        </w:tc>
        <w:tc>
          <w:tcPr>
            <w:tcW w:w="1446" w:type="dxa"/>
          </w:tcPr>
          <w:p w:rsidR="000C2ACD" w:rsidRPr="00D31C30" w:rsidRDefault="000C2ACD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4200</w:t>
            </w:r>
          </w:p>
        </w:tc>
        <w:tc>
          <w:tcPr>
            <w:tcW w:w="1134" w:type="dxa"/>
          </w:tcPr>
          <w:p w:rsidR="000C2ACD" w:rsidRPr="00D31C30" w:rsidRDefault="000C2ACD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Е-40</w:t>
            </w:r>
          </w:p>
        </w:tc>
        <w:tc>
          <w:tcPr>
            <w:tcW w:w="1560" w:type="dxa"/>
          </w:tcPr>
          <w:p w:rsidR="000C2ACD" w:rsidRPr="00D31C30" w:rsidRDefault="0043764E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о</w:t>
            </w:r>
            <w:r w:rsidR="000C2ACD"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вальная</w:t>
            </w:r>
          </w:p>
        </w:tc>
        <w:tc>
          <w:tcPr>
            <w:tcW w:w="851" w:type="dxa"/>
          </w:tcPr>
          <w:p w:rsidR="000C2ACD" w:rsidRPr="00D31C30" w:rsidRDefault="000C2ACD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нет</w:t>
            </w:r>
          </w:p>
        </w:tc>
      </w:tr>
      <w:tr w:rsidR="000C2ACD" w:rsidRPr="00D31C30" w:rsidTr="003B12DF">
        <w:tc>
          <w:tcPr>
            <w:tcW w:w="2098" w:type="dxa"/>
          </w:tcPr>
          <w:p w:rsidR="000C2ACD" w:rsidRPr="00D31C30" w:rsidRDefault="00AF446C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ДРИ-1000</w:t>
            </w:r>
          </w:p>
        </w:tc>
        <w:tc>
          <w:tcPr>
            <w:tcW w:w="1134" w:type="dxa"/>
          </w:tcPr>
          <w:p w:rsidR="000C2ACD" w:rsidRPr="00D31C30" w:rsidRDefault="00AF446C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230</w:t>
            </w:r>
          </w:p>
        </w:tc>
        <w:tc>
          <w:tcPr>
            <w:tcW w:w="992" w:type="dxa"/>
          </w:tcPr>
          <w:p w:rsidR="000C2ACD" w:rsidRPr="00D31C30" w:rsidRDefault="00AF446C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1000</w:t>
            </w:r>
          </w:p>
        </w:tc>
        <w:tc>
          <w:tcPr>
            <w:tcW w:w="1446" w:type="dxa"/>
          </w:tcPr>
          <w:p w:rsidR="000C2ACD" w:rsidRPr="00D31C30" w:rsidRDefault="00AF446C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4500</w:t>
            </w:r>
          </w:p>
        </w:tc>
        <w:tc>
          <w:tcPr>
            <w:tcW w:w="1134" w:type="dxa"/>
          </w:tcPr>
          <w:p w:rsidR="000C2ACD" w:rsidRPr="00D31C30" w:rsidRDefault="00AF446C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Е-40</w:t>
            </w:r>
          </w:p>
        </w:tc>
        <w:tc>
          <w:tcPr>
            <w:tcW w:w="1560" w:type="dxa"/>
          </w:tcPr>
          <w:p w:rsidR="000C2ACD" w:rsidRPr="00D31C30" w:rsidRDefault="0043764E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т</w:t>
            </w:r>
            <w:r w:rsidR="00AF446C"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рубчатая</w:t>
            </w:r>
          </w:p>
        </w:tc>
        <w:tc>
          <w:tcPr>
            <w:tcW w:w="851" w:type="dxa"/>
          </w:tcPr>
          <w:p w:rsidR="000C2ACD" w:rsidRPr="00D31C30" w:rsidRDefault="00DF7346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да</w:t>
            </w:r>
          </w:p>
        </w:tc>
      </w:tr>
    </w:tbl>
    <w:p w:rsidR="0043764E" w:rsidRDefault="00AF446C" w:rsidP="003B12DF">
      <w:pPr>
        <w:jc w:val="right"/>
        <w:rPr>
          <w:rFonts w:ascii="Times New Roman" w:hAnsi="Times New Roman" w:cs="Times New Roman"/>
          <w:color w:val="171717" w:themeColor="background2" w:themeShade="1A"/>
          <w:sz w:val="28"/>
          <w:szCs w:val="28"/>
        </w:rPr>
      </w:pPr>
      <w:r w:rsidRPr="00D31C30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>Таблица 2</w:t>
      </w:r>
    </w:p>
    <w:p w:rsidR="00AF446C" w:rsidRDefault="00AF446C" w:rsidP="003B12DF">
      <w:pPr>
        <w:jc w:val="center"/>
        <w:rPr>
          <w:rFonts w:ascii="Times New Roman" w:hAnsi="Times New Roman" w:cs="Times New Roman"/>
          <w:color w:val="171717" w:themeColor="background2" w:themeShade="1A"/>
          <w:sz w:val="28"/>
          <w:szCs w:val="28"/>
        </w:rPr>
      </w:pPr>
      <w:r w:rsidRPr="00D31C30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>Ртутные лампы</w:t>
      </w:r>
    </w:p>
    <w:tbl>
      <w:tblPr>
        <w:tblStyle w:val="a3"/>
        <w:tblW w:w="921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098"/>
        <w:gridCol w:w="1134"/>
        <w:gridCol w:w="992"/>
        <w:gridCol w:w="1446"/>
        <w:gridCol w:w="1134"/>
        <w:gridCol w:w="1560"/>
        <w:gridCol w:w="851"/>
      </w:tblGrid>
      <w:tr w:rsidR="00AF446C" w:rsidRPr="00D31C30" w:rsidTr="003B12DF">
        <w:tc>
          <w:tcPr>
            <w:tcW w:w="2098" w:type="dxa"/>
          </w:tcPr>
          <w:p w:rsidR="00AF446C" w:rsidRPr="00D31C30" w:rsidRDefault="00AF446C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lastRenderedPageBreak/>
              <w:t>Марка</w:t>
            </w:r>
          </w:p>
        </w:tc>
        <w:tc>
          <w:tcPr>
            <w:tcW w:w="1134" w:type="dxa"/>
          </w:tcPr>
          <w:p w:rsidR="00AF446C" w:rsidRPr="00D31C30" w:rsidRDefault="00AF446C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  <w:t>U</w:t>
            </w: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vertAlign w:val="subscript"/>
              </w:rPr>
              <w:t>пит</w:t>
            </w: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, В</w:t>
            </w:r>
          </w:p>
        </w:tc>
        <w:tc>
          <w:tcPr>
            <w:tcW w:w="992" w:type="dxa"/>
          </w:tcPr>
          <w:p w:rsidR="00AF446C" w:rsidRPr="00D31C30" w:rsidRDefault="0043764E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  <w:t>P</w:t>
            </w: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vertAlign w:val="subscript"/>
              </w:rPr>
              <w:t>потреб</w:t>
            </w:r>
            <w:r w:rsidRPr="004E3CB8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 xml:space="preserve"> </w:t>
            </w: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Вт</w:t>
            </w:r>
          </w:p>
        </w:tc>
        <w:tc>
          <w:tcPr>
            <w:tcW w:w="1446" w:type="dxa"/>
          </w:tcPr>
          <w:p w:rsidR="00AF446C" w:rsidRPr="00D31C30" w:rsidRDefault="0043764E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Цвет</w:t>
            </w:r>
            <w:r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 xml:space="preserve">овая </w:t>
            </w: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темп</w:t>
            </w:r>
            <w:r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 xml:space="preserve">ература, </w:t>
            </w: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К</w:t>
            </w:r>
          </w:p>
        </w:tc>
        <w:tc>
          <w:tcPr>
            <w:tcW w:w="1134" w:type="dxa"/>
          </w:tcPr>
          <w:p w:rsidR="00AF446C" w:rsidRPr="00D31C30" w:rsidRDefault="00AF446C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Цоколь</w:t>
            </w:r>
          </w:p>
        </w:tc>
        <w:tc>
          <w:tcPr>
            <w:tcW w:w="1560" w:type="dxa"/>
          </w:tcPr>
          <w:p w:rsidR="00AF446C" w:rsidRPr="00D31C30" w:rsidRDefault="00AF446C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Форма</w:t>
            </w:r>
          </w:p>
        </w:tc>
        <w:tc>
          <w:tcPr>
            <w:tcW w:w="851" w:type="dxa"/>
          </w:tcPr>
          <w:p w:rsidR="00AF446C" w:rsidRPr="00D31C30" w:rsidRDefault="00AF446C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ИЗУ</w:t>
            </w:r>
          </w:p>
        </w:tc>
      </w:tr>
      <w:tr w:rsidR="00AF446C" w:rsidRPr="00D31C30" w:rsidTr="003B12DF">
        <w:tc>
          <w:tcPr>
            <w:tcW w:w="2098" w:type="dxa"/>
          </w:tcPr>
          <w:p w:rsidR="00AF446C" w:rsidRPr="00D31C30" w:rsidRDefault="00AF446C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134" w:type="dxa"/>
          </w:tcPr>
          <w:p w:rsidR="00AF446C" w:rsidRPr="00D31C30" w:rsidRDefault="00AF446C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992" w:type="dxa"/>
          </w:tcPr>
          <w:p w:rsidR="00AF446C" w:rsidRPr="00D31C30" w:rsidRDefault="00AF446C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446" w:type="dxa"/>
          </w:tcPr>
          <w:p w:rsidR="00AF446C" w:rsidRPr="00D31C30" w:rsidRDefault="00AF446C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134" w:type="dxa"/>
          </w:tcPr>
          <w:p w:rsidR="00AF446C" w:rsidRPr="00D31C30" w:rsidRDefault="00AF446C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560" w:type="dxa"/>
          </w:tcPr>
          <w:p w:rsidR="00AF446C" w:rsidRPr="00D31C30" w:rsidRDefault="00AF446C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851" w:type="dxa"/>
          </w:tcPr>
          <w:p w:rsidR="00AF446C" w:rsidRPr="00D31C30" w:rsidRDefault="00AF446C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</w:tr>
      <w:tr w:rsidR="00AF446C" w:rsidRPr="00D31C30" w:rsidTr="003B12DF">
        <w:tc>
          <w:tcPr>
            <w:tcW w:w="2098" w:type="dxa"/>
          </w:tcPr>
          <w:p w:rsidR="00AF446C" w:rsidRPr="00D31C30" w:rsidRDefault="00AF446C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134" w:type="dxa"/>
          </w:tcPr>
          <w:p w:rsidR="00AF446C" w:rsidRPr="00D31C30" w:rsidRDefault="00AF446C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992" w:type="dxa"/>
          </w:tcPr>
          <w:p w:rsidR="00AF446C" w:rsidRPr="00D31C30" w:rsidRDefault="00AF446C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446" w:type="dxa"/>
          </w:tcPr>
          <w:p w:rsidR="00AF446C" w:rsidRPr="00D31C30" w:rsidRDefault="00AF446C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134" w:type="dxa"/>
          </w:tcPr>
          <w:p w:rsidR="00AF446C" w:rsidRPr="00D31C30" w:rsidRDefault="00AF446C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560" w:type="dxa"/>
          </w:tcPr>
          <w:p w:rsidR="00AF446C" w:rsidRPr="00D31C30" w:rsidRDefault="00AF446C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851" w:type="dxa"/>
          </w:tcPr>
          <w:p w:rsidR="00AF446C" w:rsidRPr="00D31C30" w:rsidRDefault="00AF446C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</w:tr>
      <w:tr w:rsidR="00AF446C" w:rsidRPr="00D31C30" w:rsidTr="003B12DF">
        <w:tc>
          <w:tcPr>
            <w:tcW w:w="2098" w:type="dxa"/>
          </w:tcPr>
          <w:p w:rsidR="00AF446C" w:rsidRPr="00D31C30" w:rsidRDefault="00AF446C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134" w:type="dxa"/>
          </w:tcPr>
          <w:p w:rsidR="00AF446C" w:rsidRPr="00D31C30" w:rsidRDefault="00AF446C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992" w:type="dxa"/>
          </w:tcPr>
          <w:p w:rsidR="00AF446C" w:rsidRPr="00D31C30" w:rsidRDefault="00AF446C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446" w:type="dxa"/>
          </w:tcPr>
          <w:p w:rsidR="00AF446C" w:rsidRPr="00D31C30" w:rsidRDefault="00AF446C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134" w:type="dxa"/>
          </w:tcPr>
          <w:p w:rsidR="00AF446C" w:rsidRPr="00D31C30" w:rsidRDefault="00AF446C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560" w:type="dxa"/>
          </w:tcPr>
          <w:p w:rsidR="00AF446C" w:rsidRPr="00D31C30" w:rsidRDefault="00AF446C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851" w:type="dxa"/>
          </w:tcPr>
          <w:p w:rsidR="00AF446C" w:rsidRPr="00D31C30" w:rsidRDefault="00AF446C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</w:tr>
      <w:tr w:rsidR="00AF446C" w:rsidRPr="00D31C30" w:rsidTr="003B12DF">
        <w:tc>
          <w:tcPr>
            <w:tcW w:w="2098" w:type="dxa"/>
          </w:tcPr>
          <w:p w:rsidR="00AF446C" w:rsidRPr="00D31C30" w:rsidRDefault="00AF446C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134" w:type="dxa"/>
          </w:tcPr>
          <w:p w:rsidR="00AF446C" w:rsidRPr="00D31C30" w:rsidRDefault="00AF446C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992" w:type="dxa"/>
          </w:tcPr>
          <w:p w:rsidR="00AF446C" w:rsidRPr="00D31C30" w:rsidRDefault="00AF446C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446" w:type="dxa"/>
          </w:tcPr>
          <w:p w:rsidR="00AF446C" w:rsidRPr="00D31C30" w:rsidRDefault="00AF446C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134" w:type="dxa"/>
          </w:tcPr>
          <w:p w:rsidR="00AF446C" w:rsidRPr="00D31C30" w:rsidRDefault="00AF446C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560" w:type="dxa"/>
          </w:tcPr>
          <w:p w:rsidR="00AF446C" w:rsidRPr="00D31C30" w:rsidRDefault="00AF446C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851" w:type="dxa"/>
          </w:tcPr>
          <w:p w:rsidR="00AF446C" w:rsidRPr="00D31C30" w:rsidRDefault="00AF446C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</w:tr>
      <w:tr w:rsidR="00AF446C" w:rsidRPr="00D31C30" w:rsidTr="003B12DF">
        <w:tc>
          <w:tcPr>
            <w:tcW w:w="2098" w:type="dxa"/>
          </w:tcPr>
          <w:p w:rsidR="00AF446C" w:rsidRPr="00D31C30" w:rsidRDefault="00AF446C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134" w:type="dxa"/>
          </w:tcPr>
          <w:p w:rsidR="00AF446C" w:rsidRPr="00D31C30" w:rsidRDefault="00AF446C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992" w:type="dxa"/>
          </w:tcPr>
          <w:p w:rsidR="00AF446C" w:rsidRPr="00D31C30" w:rsidRDefault="00AF446C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446" w:type="dxa"/>
          </w:tcPr>
          <w:p w:rsidR="00AF446C" w:rsidRPr="00D31C30" w:rsidRDefault="00AF446C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134" w:type="dxa"/>
          </w:tcPr>
          <w:p w:rsidR="00AF446C" w:rsidRPr="00D31C30" w:rsidRDefault="00AF446C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560" w:type="dxa"/>
          </w:tcPr>
          <w:p w:rsidR="00AF446C" w:rsidRPr="00D31C30" w:rsidRDefault="00AF446C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851" w:type="dxa"/>
          </w:tcPr>
          <w:p w:rsidR="00AF446C" w:rsidRPr="00D31C30" w:rsidRDefault="00AF446C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</w:tr>
    </w:tbl>
    <w:p w:rsidR="00F32DAE" w:rsidRPr="003B12DF" w:rsidRDefault="00BB7719" w:rsidP="003B12D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="00F32DAE" w:rsidRPr="003B12DF">
        <w:rPr>
          <w:rFonts w:ascii="Times New Roman" w:hAnsi="Times New Roman" w:cs="Times New Roman"/>
          <w:b/>
          <w:sz w:val="28"/>
          <w:szCs w:val="28"/>
        </w:rPr>
        <w:t>Натриевые лампы</w:t>
      </w:r>
    </w:p>
    <w:p w:rsidR="003544CF" w:rsidRPr="003B12DF" w:rsidRDefault="003544CF" w:rsidP="003544CF">
      <w:pPr>
        <w:rPr>
          <w:rFonts w:ascii="Times New Roman" w:hAnsi="Times New Roman" w:cs="Times New Roman"/>
          <w:b/>
          <w:color w:val="171717" w:themeColor="background2" w:themeShade="1A"/>
          <w:sz w:val="28"/>
          <w:szCs w:val="28"/>
        </w:rPr>
      </w:pPr>
      <w:r w:rsidRPr="003B12DF">
        <w:rPr>
          <w:rFonts w:ascii="Times New Roman" w:hAnsi="Times New Roman" w:cs="Times New Roman"/>
          <w:b/>
          <w:color w:val="171717" w:themeColor="background2" w:themeShade="1A"/>
          <w:sz w:val="28"/>
          <w:szCs w:val="28"/>
        </w:rPr>
        <w:t>Образец</w:t>
      </w:r>
    </w:p>
    <w:tbl>
      <w:tblPr>
        <w:tblStyle w:val="a3"/>
        <w:tblW w:w="921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410"/>
        <w:gridCol w:w="992"/>
        <w:gridCol w:w="993"/>
        <w:gridCol w:w="1275"/>
        <w:gridCol w:w="1134"/>
        <w:gridCol w:w="1560"/>
        <w:gridCol w:w="851"/>
      </w:tblGrid>
      <w:tr w:rsidR="003544CF" w:rsidRPr="00D31C30" w:rsidTr="00433036">
        <w:tc>
          <w:tcPr>
            <w:tcW w:w="2410" w:type="dxa"/>
          </w:tcPr>
          <w:p w:rsidR="003544CF" w:rsidRPr="00D31C30" w:rsidRDefault="003544CF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Марка</w:t>
            </w:r>
          </w:p>
        </w:tc>
        <w:tc>
          <w:tcPr>
            <w:tcW w:w="992" w:type="dxa"/>
          </w:tcPr>
          <w:p w:rsidR="003544CF" w:rsidRPr="00D31C30" w:rsidRDefault="003544CF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  <w:t>U</w:t>
            </w: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vertAlign w:val="subscript"/>
              </w:rPr>
              <w:t>пит</w:t>
            </w: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, В</w:t>
            </w:r>
          </w:p>
        </w:tc>
        <w:tc>
          <w:tcPr>
            <w:tcW w:w="993" w:type="dxa"/>
          </w:tcPr>
          <w:p w:rsidR="003544CF" w:rsidRPr="00D31C30" w:rsidRDefault="00BB7719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  <w:t>P</w:t>
            </w: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vertAlign w:val="subscript"/>
              </w:rPr>
              <w:t>потреб</w:t>
            </w:r>
            <w:r w:rsidRPr="004E3CB8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 xml:space="preserve"> </w:t>
            </w: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Вт</w:t>
            </w:r>
          </w:p>
        </w:tc>
        <w:tc>
          <w:tcPr>
            <w:tcW w:w="1275" w:type="dxa"/>
          </w:tcPr>
          <w:p w:rsidR="003544CF" w:rsidRPr="00D31C30" w:rsidRDefault="00BB7719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Цвет</w:t>
            </w:r>
            <w:r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 xml:space="preserve">овая </w:t>
            </w: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темп</w:t>
            </w:r>
            <w:r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 xml:space="preserve">ература, </w:t>
            </w: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К</w:t>
            </w:r>
          </w:p>
        </w:tc>
        <w:tc>
          <w:tcPr>
            <w:tcW w:w="1134" w:type="dxa"/>
          </w:tcPr>
          <w:p w:rsidR="003544CF" w:rsidRPr="00D31C30" w:rsidRDefault="003544CF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Цоколь</w:t>
            </w:r>
          </w:p>
        </w:tc>
        <w:tc>
          <w:tcPr>
            <w:tcW w:w="1560" w:type="dxa"/>
          </w:tcPr>
          <w:p w:rsidR="003544CF" w:rsidRPr="00D31C30" w:rsidRDefault="003544CF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Форма</w:t>
            </w:r>
          </w:p>
        </w:tc>
        <w:tc>
          <w:tcPr>
            <w:tcW w:w="851" w:type="dxa"/>
          </w:tcPr>
          <w:p w:rsidR="003544CF" w:rsidRPr="00D31C30" w:rsidRDefault="003544CF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ИЗУ</w:t>
            </w:r>
          </w:p>
        </w:tc>
      </w:tr>
      <w:tr w:rsidR="003544CF" w:rsidRPr="00D31C30" w:rsidTr="00433036">
        <w:tc>
          <w:tcPr>
            <w:tcW w:w="2410" w:type="dxa"/>
          </w:tcPr>
          <w:p w:rsidR="003544CF" w:rsidRPr="00D31C30" w:rsidRDefault="00DF7346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  <w:t>Reflux</w:t>
            </w: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 xml:space="preserve"> ДнаТ-100</w:t>
            </w:r>
          </w:p>
        </w:tc>
        <w:tc>
          <w:tcPr>
            <w:tcW w:w="992" w:type="dxa"/>
          </w:tcPr>
          <w:p w:rsidR="003544CF" w:rsidRPr="00D31C30" w:rsidRDefault="003544CF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230</w:t>
            </w:r>
          </w:p>
        </w:tc>
        <w:tc>
          <w:tcPr>
            <w:tcW w:w="993" w:type="dxa"/>
          </w:tcPr>
          <w:p w:rsidR="003544CF" w:rsidRPr="00D31C30" w:rsidRDefault="00DF7346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100</w:t>
            </w:r>
          </w:p>
        </w:tc>
        <w:tc>
          <w:tcPr>
            <w:tcW w:w="1275" w:type="dxa"/>
          </w:tcPr>
          <w:p w:rsidR="003544CF" w:rsidRPr="00D31C30" w:rsidRDefault="00DF7346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2100</w:t>
            </w:r>
          </w:p>
        </w:tc>
        <w:tc>
          <w:tcPr>
            <w:tcW w:w="1134" w:type="dxa"/>
          </w:tcPr>
          <w:p w:rsidR="003544CF" w:rsidRPr="00D31C30" w:rsidRDefault="00DF7346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Е-40</w:t>
            </w:r>
          </w:p>
        </w:tc>
        <w:tc>
          <w:tcPr>
            <w:tcW w:w="1560" w:type="dxa"/>
          </w:tcPr>
          <w:p w:rsidR="003544CF" w:rsidRPr="00D31C30" w:rsidRDefault="00BB7719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т</w:t>
            </w: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рубчатая</w:t>
            </w:r>
          </w:p>
        </w:tc>
        <w:tc>
          <w:tcPr>
            <w:tcW w:w="851" w:type="dxa"/>
          </w:tcPr>
          <w:p w:rsidR="003544CF" w:rsidRPr="00D31C30" w:rsidRDefault="00DF7346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да</w:t>
            </w:r>
          </w:p>
        </w:tc>
      </w:tr>
      <w:tr w:rsidR="003544CF" w:rsidRPr="00D31C30" w:rsidTr="00433036">
        <w:tc>
          <w:tcPr>
            <w:tcW w:w="2410" w:type="dxa"/>
          </w:tcPr>
          <w:p w:rsidR="003544CF" w:rsidRPr="00D31C30" w:rsidRDefault="00DF7346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  <w:t>Grolux</w:t>
            </w: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 xml:space="preserve"> 400 Вт</w:t>
            </w:r>
          </w:p>
        </w:tc>
        <w:tc>
          <w:tcPr>
            <w:tcW w:w="992" w:type="dxa"/>
          </w:tcPr>
          <w:p w:rsidR="003544CF" w:rsidRPr="00D31C30" w:rsidRDefault="003544CF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230</w:t>
            </w:r>
          </w:p>
        </w:tc>
        <w:tc>
          <w:tcPr>
            <w:tcW w:w="993" w:type="dxa"/>
          </w:tcPr>
          <w:p w:rsidR="003544CF" w:rsidRPr="00D31C30" w:rsidRDefault="00DF7346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400</w:t>
            </w:r>
          </w:p>
        </w:tc>
        <w:tc>
          <w:tcPr>
            <w:tcW w:w="1275" w:type="dxa"/>
          </w:tcPr>
          <w:p w:rsidR="003544CF" w:rsidRPr="00D31C30" w:rsidRDefault="00DF7346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2050</w:t>
            </w:r>
          </w:p>
        </w:tc>
        <w:tc>
          <w:tcPr>
            <w:tcW w:w="1134" w:type="dxa"/>
          </w:tcPr>
          <w:p w:rsidR="003544CF" w:rsidRPr="00D31C30" w:rsidRDefault="00DF7346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Е-40</w:t>
            </w:r>
          </w:p>
        </w:tc>
        <w:tc>
          <w:tcPr>
            <w:tcW w:w="1560" w:type="dxa"/>
          </w:tcPr>
          <w:p w:rsidR="003544CF" w:rsidRPr="00D31C30" w:rsidRDefault="00BB7719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т</w:t>
            </w: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рубчатая</w:t>
            </w:r>
          </w:p>
        </w:tc>
        <w:tc>
          <w:tcPr>
            <w:tcW w:w="851" w:type="dxa"/>
          </w:tcPr>
          <w:p w:rsidR="003544CF" w:rsidRPr="00D31C30" w:rsidRDefault="00DF7346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да</w:t>
            </w:r>
          </w:p>
        </w:tc>
      </w:tr>
    </w:tbl>
    <w:p w:rsidR="00BB7719" w:rsidRDefault="003544CF" w:rsidP="003B12DF">
      <w:pPr>
        <w:jc w:val="right"/>
        <w:rPr>
          <w:rFonts w:ascii="Times New Roman" w:hAnsi="Times New Roman" w:cs="Times New Roman"/>
          <w:color w:val="171717" w:themeColor="background2" w:themeShade="1A"/>
          <w:sz w:val="28"/>
          <w:szCs w:val="28"/>
        </w:rPr>
      </w:pPr>
      <w:r w:rsidRPr="00D31C30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>Таблица 3</w:t>
      </w:r>
    </w:p>
    <w:p w:rsidR="003544CF" w:rsidRPr="00D31C30" w:rsidRDefault="003544CF" w:rsidP="003B12DF">
      <w:pPr>
        <w:jc w:val="center"/>
        <w:rPr>
          <w:rFonts w:ascii="Times New Roman" w:hAnsi="Times New Roman" w:cs="Times New Roman"/>
          <w:color w:val="171717" w:themeColor="background2" w:themeShade="1A"/>
          <w:sz w:val="28"/>
          <w:szCs w:val="28"/>
        </w:rPr>
      </w:pPr>
      <w:r w:rsidRPr="00D31C30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>Натриевые лампы</w:t>
      </w:r>
    </w:p>
    <w:tbl>
      <w:tblPr>
        <w:tblStyle w:val="a3"/>
        <w:tblW w:w="921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410"/>
        <w:gridCol w:w="992"/>
        <w:gridCol w:w="993"/>
        <w:gridCol w:w="1275"/>
        <w:gridCol w:w="1134"/>
        <w:gridCol w:w="1560"/>
        <w:gridCol w:w="851"/>
      </w:tblGrid>
      <w:tr w:rsidR="003544CF" w:rsidRPr="00D31C30" w:rsidTr="00433036">
        <w:tc>
          <w:tcPr>
            <w:tcW w:w="2410" w:type="dxa"/>
          </w:tcPr>
          <w:p w:rsidR="003544CF" w:rsidRPr="00D31C30" w:rsidRDefault="003544CF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Марка</w:t>
            </w:r>
          </w:p>
        </w:tc>
        <w:tc>
          <w:tcPr>
            <w:tcW w:w="992" w:type="dxa"/>
          </w:tcPr>
          <w:p w:rsidR="003544CF" w:rsidRPr="00D31C30" w:rsidRDefault="003544CF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  <w:t>U</w:t>
            </w: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vertAlign w:val="subscript"/>
              </w:rPr>
              <w:t>пит</w:t>
            </w: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, В</w:t>
            </w:r>
          </w:p>
        </w:tc>
        <w:tc>
          <w:tcPr>
            <w:tcW w:w="993" w:type="dxa"/>
          </w:tcPr>
          <w:p w:rsidR="003544CF" w:rsidRPr="00D31C30" w:rsidRDefault="00BB7719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  <w:t>P</w:t>
            </w: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vertAlign w:val="subscript"/>
              </w:rPr>
              <w:t>потреб</w:t>
            </w:r>
            <w:r w:rsidRPr="004E3CB8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 xml:space="preserve"> </w:t>
            </w: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Вт</w:t>
            </w:r>
          </w:p>
        </w:tc>
        <w:tc>
          <w:tcPr>
            <w:tcW w:w="1275" w:type="dxa"/>
          </w:tcPr>
          <w:p w:rsidR="003544CF" w:rsidRPr="00D31C30" w:rsidRDefault="00BB7719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Цвет</w:t>
            </w:r>
            <w:r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 xml:space="preserve">овая </w:t>
            </w: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темп</w:t>
            </w:r>
            <w:r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 xml:space="preserve">ература, </w:t>
            </w: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К</w:t>
            </w:r>
          </w:p>
        </w:tc>
        <w:tc>
          <w:tcPr>
            <w:tcW w:w="1134" w:type="dxa"/>
          </w:tcPr>
          <w:p w:rsidR="003544CF" w:rsidRPr="00D31C30" w:rsidRDefault="003544CF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Цоколь</w:t>
            </w:r>
          </w:p>
        </w:tc>
        <w:tc>
          <w:tcPr>
            <w:tcW w:w="1560" w:type="dxa"/>
          </w:tcPr>
          <w:p w:rsidR="003544CF" w:rsidRPr="00D31C30" w:rsidRDefault="003544CF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Форма</w:t>
            </w:r>
          </w:p>
        </w:tc>
        <w:tc>
          <w:tcPr>
            <w:tcW w:w="851" w:type="dxa"/>
          </w:tcPr>
          <w:p w:rsidR="003544CF" w:rsidRPr="00D31C30" w:rsidRDefault="003544CF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ИЗУ</w:t>
            </w:r>
          </w:p>
        </w:tc>
      </w:tr>
      <w:tr w:rsidR="003544CF" w:rsidRPr="00D31C30" w:rsidTr="00433036">
        <w:tc>
          <w:tcPr>
            <w:tcW w:w="2410" w:type="dxa"/>
          </w:tcPr>
          <w:p w:rsidR="003544CF" w:rsidRPr="00D31C30" w:rsidRDefault="003544CF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992" w:type="dxa"/>
          </w:tcPr>
          <w:p w:rsidR="003544CF" w:rsidRPr="00D31C30" w:rsidRDefault="003544CF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993" w:type="dxa"/>
          </w:tcPr>
          <w:p w:rsidR="003544CF" w:rsidRPr="00D31C30" w:rsidRDefault="003544CF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275" w:type="dxa"/>
          </w:tcPr>
          <w:p w:rsidR="003544CF" w:rsidRPr="00D31C30" w:rsidRDefault="003544CF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134" w:type="dxa"/>
          </w:tcPr>
          <w:p w:rsidR="003544CF" w:rsidRPr="00D31C30" w:rsidRDefault="003544CF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560" w:type="dxa"/>
          </w:tcPr>
          <w:p w:rsidR="003544CF" w:rsidRPr="00D31C30" w:rsidRDefault="003544CF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851" w:type="dxa"/>
          </w:tcPr>
          <w:p w:rsidR="003544CF" w:rsidRPr="00D31C30" w:rsidRDefault="003544CF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</w:tr>
      <w:tr w:rsidR="003544CF" w:rsidRPr="00D31C30" w:rsidTr="00433036">
        <w:tc>
          <w:tcPr>
            <w:tcW w:w="2410" w:type="dxa"/>
          </w:tcPr>
          <w:p w:rsidR="003544CF" w:rsidRPr="00D31C30" w:rsidRDefault="003544CF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992" w:type="dxa"/>
          </w:tcPr>
          <w:p w:rsidR="003544CF" w:rsidRPr="00D31C30" w:rsidRDefault="003544CF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993" w:type="dxa"/>
          </w:tcPr>
          <w:p w:rsidR="003544CF" w:rsidRPr="00D31C30" w:rsidRDefault="003544CF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275" w:type="dxa"/>
          </w:tcPr>
          <w:p w:rsidR="003544CF" w:rsidRPr="00D31C30" w:rsidRDefault="003544CF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134" w:type="dxa"/>
          </w:tcPr>
          <w:p w:rsidR="003544CF" w:rsidRPr="00D31C30" w:rsidRDefault="003544CF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560" w:type="dxa"/>
          </w:tcPr>
          <w:p w:rsidR="003544CF" w:rsidRPr="00D31C30" w:rsidRDefault="003544CF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851" w:type="dxa"/>
          </w:tcPr>
          <w:p w:rsidR="003544CF" w:rsidRPr="00D31C30" w:rsidRDefault="003544CF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</w:tr>
      <w:tr w:rsidR="003544CF" w:rsidRPr="00D31C30" w:rsidTr="00433036">
        <w:tc>
          <w:tcPr>
            <w:tcW w:w="2410" w:type="dxa"/>
          </w:tcPr>
          <w:p w:rsidR="003544CF" w:rsidRPr="00D31C30" w:rsidRDefault="003544CF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992" w:type="dxa"/>
          </w:tcPr>
          <w:p w:rsidR="003544CF" w:rsidRPr="00D31C30" w:rsidRDefault="003544CF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993" w:type="dxa"/>
          </w:tcPr>
          <w:p w:rsidR="003544CF" w:rsidRPr="00D31C30" w:rsidRDefault="003544CF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275" w:type="dxa"/>
          </w:tcPr>
          <w:p w:rsidR="003544CF" w:rsidRPr="00D31C30" w:rsidRDefault="003544CF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134" w:type="dxa"/>
          </w:tcPr>
          <w:p w:rsidR="003544CF" w:rsidRPr="00D31C30" w:rsidRDefault="003544CF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560" w:type="dxa"/>
          </w:tcPr>
          <w:p w:rsidR="003544CF" w:rsidRPr="00D31C30" w:rsidRDefault="003544CF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851" w:type="dxa"/>
          </w:tcPr>
          <w:p w:rsidR="003544CF" w:rsidRPr="00D31C30" w:rsidRDefault="003544CF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</w:tr>
      <w:tr w:rsidR="003544CF" w:rsidRPr="00D31C30" w:rsidTr="00433036">
        <w:tc>
          <w:tcPr>
            <w:tcW w:w="2410" w:type="dxa"/>
          </w:tcPr>
          <w:p w:rsidR="003544CF" w:rsidRPr="00D31C30" w:rsidRDefault="003544CF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992" w:type="dxa"/>
          </w:tcPr>
          <w:p w:rsidR="003544CF" w:rsidRPr="00D31C30" w:rsidRDefault="003544CF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993" w:type="dxa"/>
          </w:tcPr>
          <w:p w:rsidR="003544CF" w:rsidRPr="00D31C30" w:rsidRDefault="003544CF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275" w:type="dxa"/>
          </w:tcPr>
          <w:p w:rsidR="003544CF" w:rsidRPr="00D31C30" w:rsidRDefault="003544CF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134" w:type="dxa"/>
          </w:tcPr>
          <w:p w:rsidR="003544CF" w:rsidRPr="00D31C30" w:rsidRDefault="003544CF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560" w:type="dxa"/>
          </w:tcPr>
          <w:p w:rsidR="003544CF" w:rsidRPr="00D31C30" w:rsidRDefault="003544CF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851" w:type="dxa"/>
          </w:tcPr>
          <w:p w:rsidR="003544CF" w:rsidRPr="00D31C30" w:rsidRDefault="003544CF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</w:tr>
      <w:tr w:rsidR="003544CF" w:rsidRPr="00D31C30" w:rsidTr="00433036">
        <w:tc>
          <w:tcPr>
            <w:tcW w:w="2410" w:type="dxa"/>
          </w:tcPr>
          <w:p w:rsidR="003544CF" w:rsidRPr="00D31C30" w:rsidRDefault="003544CF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992" w:type="dxa"/>
          </w:tcPr>
          <w:p w:rsidR="003544CF" w:rsidRPr="00D31C30" w:rsidRDefault="003544CF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993" w:type="dxa"/>
          </w:tcPr>
          <w:p w:rsidR="003544CF" w:rsidRPr="00D31C30" w:rsidRDefault="003544CF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275" w:type="dxa"/>
          </w:tcPr>
          <w:p w:rsidR="003544CF" w:rsidRPr="00D31C30" w:rsidRDefault="003544CF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134" w:type="dxa"/>
          </w:tcPr>
          <w:p w:rsidR="003544CF" w:rsidRPr="00D31C30" w:rsidRDefault="003544CF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560" w:type="dxa"/>
          </w:tcPr>
          <w:p w:rsidR="003544CF" w:rsidRPr="00D31C30" w:rsidRDefault="003544CF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851" w:type="dxa"/>
          </w:tcPr>
          <w:p w:rsidR="003544CF" w:rsidRPr="00D31C30" w:rsidRDefault="003544CF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</w:tr>
    </w:tbl>
    <w:p w:rsidR="00C363B6" w:rsidRPr="003B12DF" w:rsidRDefault="00C363B6" w:rsidP="003B12DF">
      <w:pPr>
        <w:ind w:left="360"/>
        <w:jc w:val="center"/>
        <w:rPr>
          <w:rFonts w:ascii="Times New Roman" w:hAnsi="Times New Roman" w:cs="Times New Roman"/>
          <w:b/>
          <w:color w:val="171717" w:themeColor="background2" w:themeShade="1A"/>
          <w:sz w:val="28"/>
          <w:szCs w:val="28"/>
        </w:rPr>
      </w:pPr>
      <w:r w:rsidRPr="003B12DF">
        <w:rPr>
          <w:rFonts w:ascii="Times New Roman" w:hAnsi="Times New Roman" w:cs="Times New Roman"/>
          <w:b/>
          <w:color w:val="171717" w:themeColor="background2" w:themeShade="1A"/>
          <w:sz w:val="28"/>
          <w:szCs w:val="28"/>
        </w:rPr>
        <w:t>Ксеноновые лампы</w:t>
      </w:r>
    </w:p>
    <w:p w:rsidR="00C363B6" w:rsidRPr="003B12DF" w:rsidRDefault="00C363B6" w:rsidP="00C363B6">
      <w:pPr>
        <w:rPr>
          <w:rFonts w:ascii="Times New Roman" w:hAnsi="Times New Roman" w:cs="Times New Roman"/>
          <w:b/>
          <w:color w:val="171717" w:themeColor="background2" w:themeShade="1A"/>
          <w:sz w:val="28"/>
          <w:szCs w:val="28"/>
        </w:rPr>
      </w:pPr>
      <w:r w:rsidRPr="003B12DF">
        <w:rPr>
          <w:rFonts w:ascii="Times New Roman" w:hAnsi="Times New Roman" w:cs="Times New Roman"/>
          <w:b/>
          <w:color w:val="171717" w:themeColor="background2" w:themeShade="1A"/>
          <w:sz w:val="28"/>
          <w:szCs w:val="28"/>
        </w:rPr>
        <w:t>Образец</w:t>
      </w:r>
    </w:p>
    <w:tbl>
      <w:tblPr>
        <w:tblStyle w:val="a3"/>
        <w:tblW w:w="921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694"/>
        <w:gridCol w:w="1275"/>
        <w:gridCol w:w="1134"/>
        <w:gridCol w:w="1560"/>
        <w:gridCol w:w="1275"/>
        <w:gridCol w:w="1277"/>
      </w:tblGrid>
      <w:tr w:rsidR="00A95B10" w:rsidRPr="00D31C30" w:rsidTr="00485CF0">
        <w:tc>
          <w:tcPr>
            <w:tcW w:w="2694" w:type="dxa"/>
          </w:tcPr>
          <w:p w:rsidR="00A95B10" w:rsidRPr="00D31C30" w:rsidRDefault="00A95B10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Марка</w:t>
            </w:r>
          </w:p>
        </w:tc>
        <w:tc>
          <w:tcPr>
            <w:tcW w:w="1275" w:type="dxa"/>
          </w:tcPr>
          <w:p w:rsidR="00A95B10" w:rsidRPr="00D31C30" w:rsidRDefault="00A95B10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  <w:t>U</w:t>
            </w: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vertAlign w:val="subscript"/>
              </w:rPr>
              <w:t>пит</w:t>
            </w: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, В</w:t>
            </w:r>
          </w:p>
        </w:tc>
        <w:tc>
          <w:tcPr>
            <w:tcW w:w="1134" w:type="dxa"/>
          </w:tcPr>
          <w:p w:rsidR="00A95B10" w:rsidRPr="00D31C30" w:rsidRDefault="00BB7719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  <w:t>P</w:t>
            </w: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vertAlign w:val="subscript"/>
              </w:rPr>
              <w:t>потреб</w:t>
            </w:r>
            <w:r w:rsidRPr="004E3CB8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 xml:space="preserve"> </w:t>
            </w: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Вт</w:t>
            </w:r>
          </w:p>
        </w:tc>
        <w:tc>
          <w:tcPr>
            <w:tcW w:w="1560" w:type="dxa"/>
          </w:tcPr>
          <w:p w:rsidR="00A95B10" w:rsidRPr="00D31C30" w:rsidRDefault="00BB7719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Цвет</w:t>
            </w:r>
            <w:r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 xml:space="preserve">овая </w:t>
            </w: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темп</w:t>
            </w:r>
            <w:r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 xml:space="preserve">ература, </w:t>
            </w: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К</w:t>
            </w:r>
          </w:p>
        </w:tc>
        <w:tc>
          <w:tcPr>
            <w:tcW w:w="1275" w:type="dxa"/>
          </w:tcPr>
          <w:p w:rsidR="00A95B10" w:rsidRPr="00D31C30" w:rsidRDefault="00A95B10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Цоколь</w:t>
            </w:r>
          </w:p>
        </w:tc>
        <w:tc>
          <w:tcPr>
            <w:tcW w:w="1277" w:type="dxa"/>
          </w:tcPr>
          <w:p w:rsidR="00A95B10" w:rsidRPr="00D31C30" w:rsidRDefault="00A95B10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Блок</w:t>
            </w:r>
          </w:p>
          <w:p w:rsidR="00A95B10" w:rsidRPr="00D31C30" w:rsidRDefault="00A95B10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розжига</w:t>
            </w:r>
          </w:p>
        </w:tc>
      </w:tr>
      <w:tr w:rsidR="00A95B10" w:rsidRPr="00D31C30" w:rsidTr="00485CF0">
        <w:tc>
          <w:tcPr>
            <w:tcW w:w="2694" w:type="dxa"/>
          </w:tcPr>
          <w:p w:rsidR="00A95B10" w:rsidRPr="00D31C30" w:rsidRDefault="00A95B10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  <w:t>Optima Ceramic</w:t>
            </w:r>
          </w:p>
        </w:tc>
        <w:tc>
          <w:tcPr>
            <w:tcW w:w="1275" w:type="dxa"/>
          </w:tcPr>
          <w:p w:rsidR="00A95B10" w:rsidRPr="00D31C30" w:rsidRDefault="00A95B10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  <w:t>12</w:t>
            </w:r>
          </w:p>
        </w:tc>
        <w:tc>
          <w:tcPr>
            <w:tcW w:w="1134" w:type="dxa"/>
          </w:tcPr>
          <w:p w:rsidR="00A95B10" w:rsidRPr="00D31C30" w:rsidRDefault="00A95B10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35</w:t>
            </w:r>
          </w:p>
        </w:tc>
        <w:tc>
          <w:tcPr>
            <w:tcW w:w="1560" w:type="dxa"/>
          </w:tcPr>
          <w:p w:rsidR="00A95B10" w:rsidRPr="00D31C30" w:rsidRDefault="00A95B10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5100</w:t>
            </w:r>
          </w:p>
        </w:tc>
        <w:tc>
          <w:tcPr>
            <w:tcW w:w="1275" w:type="dxa"/>
          </w:tcPr>
          <w:p w:rsidR="00A95B10" w:rsidRPr="00D31C30" w:rsidRDefault="00A95B10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  <w:t>H</w:t>
            </w: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27</w:t>
            </w:r>
          </w:p>
        </w:tc>
        <w:tc>
          <w:tcPr>
            <w:tcW w:w="1277" w:type="dxa"/>
          </w:tcPr>
          <w:p w:rsidR="00A95B10" w:rsidRPr="00D31C30" w:rsidRDefault="003E5A79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да</w:t>
            </w:r>
          </w:p>
        </w:tc>
      </w:tr>
      <w:tr w:rsidR="00A95B10" w:rsidRPr="00D31C30" w:rsidTr="00485CF0">
        <w:tc>
          <w:tcPr>
            <w:tcW w:w="2694" w:type="dxa"/>
          </w:tcPr>
          <w:p w:rsidR="00A95B10" w:rsidRPr="00D31C30" w:rsidRDefault="00485CF0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 xml:space="preserve">Ночные </w:t>
            </w: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  <w:t>MTF</w:t>
            </w:r>
          </w:p>
        </w:tc>
        <w:tc>
          <w:tcPr>
            <w:tcW w:w="1275" w:type="dxa"/>
          </w:tcPr>
          <w:p w:rsidR="00A95B10" w:rsidRPr="00D31C30" w:rsidRDefault="00485CF0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8</w:t>
            </w:r>
          </w:p>
        </w:tc>
        <w:tc>
          <w:tcPr>
            <w:tcW w:w="1134" w:type="dxa"/>
          </w:tcPr>
          <w:p w:rsidR="00A95B10" w:rsidRPr="00D31C30" w:rsidRDefault="00485CF0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35</w:t>
            </w:r>
          </w:p>
        </w:tc>
        <w:tc>
          <w:tcPr>
            <w:tcW w:w="1560" w:type="dxa"/>
          </w:tcPr>
          <w:p w:rsidR="00A95B10" w:rsidRPr="00D31C30" w:rsidRDefault="00485CF0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6000</w:t>
            </w:r>
          </w:p>
        </w:tc>
        <w:tc>
          <w:tcPr>
            <w:tcW w:w="1275" w:type="dxa"/>
          </w:tcPr>
          <w:p w:rsidR="00A95B10" w:rsidRPr="00D31C30" w:rsidRDefault="00485CF0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  <w:t>D1s,D2s</w:t>
            </w:r>
          </w:p>
        </w:tc>
        <w:tc>
          <w:tcPr>
            <w:tcW w:w="1277" w:type="dxa"/>
          </w:tcPr>
          <w:p w:rsidR="00A95B10" w:rsidRPr="00D31C30" w:rsidRDefault="00485CF0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да</w:t>
            </w:r>
          </w:p>
        </w:tc>
      </w:tr>
    </w:tbl>
    <w:p w:rsidR="00BB7719" w:rsidRDefault="00245CED" w:rsidP="003B12DF">
      <w:pPr>
        <w:jc w:val="right"/>
        <w:rPr>
          <w:rFonts w:ascii="Times New Roman" w:hAnsi="Times New Roman" w:cs="Times New Roman"/>
          <w:color w:val="171717" w:themeColor="background2" w:themeShade="1A"/>
          <w:sz w:val="28"/>
          <w:szCs w:val="28"/>
        </w:rPr>
      </w:pPr>
      <w:r w:rsidRPr="00D31C30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>Таблица 4</w:t>
      </w:r>
    </w:p>
    <w:p w:rsidR="00245CED" w:rsidRPr="00D31C30" w:rsidRDefault="00245CED" w:rsidP="003B12DF">
      <w:pPr>
        <w:jc w:val="center"/>
        <w:rPr>
          <w:rFonts w:ascii="Times New Roman" w:hAnsi="Times New Roman" w:cs="Times New Roman"/>
          <w:color w:val="171717" w:themeColor="background2" w:themeShade="1A"/>
          <w:sz w:val="28"/>
          <w:szCs w:val="28"/>
        </w:rPr>
      </w:pPr>
      <w:r w:rsidRPr="00D31C30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>Ксеноновые лампы</w:t>
      </w:r>
    </w:p>
    <w:tbl>
      <w:tblPr>
        <w:tblStyle w:val="a3"/>
        <w:tblW w:w="921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694"/>
        <w:gridCol w:w="1275"/>
        <w:gridCol w:w="1134"/>
        <w:gridCol w:w="1560"/>
        <w:gridCol w:w="1275"/>
        <w:gridCol w:w="1277"/>
      </w:tblGrid>
      <w:tr w:rsidR="00245CED" w:rsidRPr="00D31C30" w:rsidTr="00433036">
        <w:tc>
          <w:tcPr>
            <w:tcW w:w="2694" w:type="dxa"/>
          </w:tcPr>
          <w:p w:rsidR="00245CED" w:rsidRPr="00D31C30" w:rsidRDefault="00245CED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Марка</w:t>
            </w:r>
          </w:p>
        </w:tc>
        <w:tc>
          <w:tcPr>
            <w:tcW w:w="1275" w:type="dxa"/>
          </w:tcPr>
          <w:p w:rsidR="00245CED" w:rsidRPr="00D31C30" w:rsidRDefault="00245CED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  <w:t>U</w:t>
            </w: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vertAlign w:val="subscript"/>
              </w:rPr>
              <w:t>пит</w:t>
            </w: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, В</w:t>
            </w:r>
          </w:p>
        </w:tc>
        <w:tc>
          <w:tcPr>
            <w:tcW w:w="1134" w:type="dxa"/>
          </w:tcPr>
          <w:p w:rsidR="00245CED" w:rsidRPr="00D31C30" w:rsidRDefault="00BB7719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  <w:t>P</w:t>
            </w: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vertAlign w:val="subscript"/>
              </w:rPr>
              <w:t>потреб</w:t>
            </w:r>
            <w:r w:rsidRPr="004E3CB8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 xml:space="preserve"> </w:t>
            </w: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Вт</w:t>
            </w:r>
          </w:p>
        </w:tc>
        <w:tc>
          <w:tcPr>
            <w:tcW w:w="1560" w:type="dxa"/>
          </w:tcPr>
          <w:p w:rsidR="001A6E3E" w:rsidRPr="00D31C30" w:rsidRDefault="001A6E3E" w:rsidP="003B12DF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Св</w:t>
            </w:r>
            <w:r w:rsidR="00CD2C3F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етовой</w:t>
            </w: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 xml:space="preserve"> поток,</w:t>
            </w:r>
            <w:r w:rsidR="00BB7719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 xml:space="preserve"> </w:t>
            </w: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лм</w:t>
            </w:r>
          </w:p>
        </w:tc>
        <w:tc>
          <w:tcPr>
            <w:tcW w:w="1275" w:type="dxa"/>
          </w:tcPr>
          <w:p w:rsidR="001A6E3E" w:rsidRPr="00D31C30" w:rsidRDefault="001A6E3E" w:rsidP="003B12DF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Тип светодиода</w:t>
            </w:r>
          </w:p>
        </w:tc>
        <w:tc>
          <w:tcPr>
            <w:tcW w:w="1277" w:type="dxa"/>
          </w:tcPr>
          <w:p w:rsidR="001A6E3E" w:rsidRPr="00D31C30" w:rsidRDefault="001A6E3E" w:rsidP="003B12DF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Кол-во</w:t>
            </w:r>
            <w:r w:rsidR="00BB7719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 xml:space="preserve"> </w:t>
            </w: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в модуле</w:t>
            </w:r>
          </w:p>
        </w:tc>
      </w:tr>
      <w:tr w:rsidR="00245CED" w:rsidRPr="00D31C30" w:rsidTr="00433036">
        <w:tc>
          <w:tcPr>
            <w:tcW w:w="2694" w:type="dxa"/>
          </w:tcPr>
          <w:p w:rsidR="00245CED" w:rsidRPr="00D31C30" w:rsidRDefault="001A6E3E" w:rsidP="001A6E3E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  <w:lastRenderedPageBreak/>
              <w:t>ELF</w:t>
            </w: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 xml:space="preserve"> </w:t>
            </w: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  <w:t>VIVO-2019</w:t>
            </w:r>
          </w:p>
        </w:tc>
        <w:tc>
          <w:tcPr>
            <w:tcW w:w="1275" w:type="dxa"/>
          </w:tcPr>
          <w:p w:rsidR="00245CED" w:rsidRPr="00D31C30" w:rsidRDefault="001A6E3E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12</w:t>
            </w:r>
          </w:p>
        </w:tc>
        <w:tc>
          <w:tcPr>
            <w:tcW w:w="1134" w:type="dxa"/>
          </w:tcPr>
          <w:p w:rsidR="00245CED" w:rsidRPr="00D31C30" w:rsidRDefault="001A6E3E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0,7</w:t>
            </w:r>
          </w:p>
        </w:tc>
        <w:tc>
          <w:tcPr>
            <w:tcW w:w="1560" w:type="dxa"/>
          </w:tcPr>
          <w:p w:rsidR="00245CED" w:rsidRPr="00D31C30" w:rsidRDefault="001A6E3E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100</w:t>
            </w:r>
          </w:p>
        </w:tc>
        <w:tc>
          <w:tcPr>
            <w:tcW w:w="1275" w:type="dxa"/>
          </w:tcPr>
          <w:p w:rsidR="00245CED" w:rsidRPr="00D31C30" w:rsidRDefault="001A6E3E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2835</w:t>
            </w:r>
          </w:p>
        </w:tc>
        <w:tc>
          <w:tcPr>
            <w:tcW w:w="1277" w:type="dxa"/>
          </w:tcPr>
          <w:p w:rsidR="00245CED" w:rsidRPr="00D31C30" w:rsidRDefault="001A6E3E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2</w:t>
            </w:r>
          </w:p>
        </w:tc>
      </w:tr>
      <w:tr w:rsidR="00245CED" w:rsidRPr="00D31C30" w:rsidTr="00433036">
        <w:tc>
          <w:tcPr>
            <w:tcW w:w="2694" w:type="dxa"/>
          </w:tcPr>
          <w:p w:rsidR="00245CED" w:rsidRPr="00D31C30" w:rsidRDefault="00192328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  <w:t>COB_30_3535</w:t>
            </w:r>
          </w:p>
        </w:tc>
        <w:tc>
          <w:tcPr>
            <w:tcW w:w="1275" w:type="dxa"/>
          </w:tcPr>
          <w:p w:rsidR="00245CED" w:rsidRPr="00D31C30" w:rsidRDefault="00192328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  <w:t>85</w:t>
            </w: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,5</w:t>
            </w:r>
          </w:p>
        </w:tc>
        <w:tc>
          <w:tcPr>
            <w:tcW w:w="1134" w:type="dxa"/>
          </w:tcPr>
          <w:p w:rsidR="00245CED" w:rsidRPr="00D31C30" w:rsidRDefault="00192328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42,75</w:t>
            </w:r>
          </w:p>
        </w:tc>
        <w:tc>
          <w:tcPr>
            <w:tcW w:w="1560" w:type="dxa"/>
          </w:tcPr>
          <w:p w:rsidR="00245CED" w:rsidRPr="00D31C30" w:rsidRDefault="00192328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6730</w:t>
            </w:r>
          </w:p>
        </w:tc>
        <w:tc>
          <w:tcPr>
            <w:tcW w:w="1275" w:type="dxa"/>
          </w:tcPr>
          <w:p w:rsidR="00245CED" w:rsidRPr="00D31C30" w:rsidRDefault="00192328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 xml:space="preserve"> </w:t>
            </w: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  <w:t>XTE S4</w:t>
            </w:r>
          </w:p>
        </w:tc>
        <w:tc>
          <w:tcPr>
            <w:tcW w:w="1277" w:type="dxa"/>
          </w:tcPr>
          <w:p w:rsidR="00245CED" w:rsidRPr="00D31C30" w:rsidRDefault="00192328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  <w:t>30</w:t>
            </w:r>
          </w:p>
        </w:tc>
      </w:tr>
      <w:tr w:rsidR="00245CED" w:rsidRPr="00D31C30" w:rsidTr="00433036">
        <w:tc>
          <w:tcPr>
            <w:tcW w:w="2694" w:type="dxa"/>
          </w:tcPr>
          <w:p w:rsidR="00245CED" w:rsidRPr="00D31C30" w:rsidRDefault="00245CED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275" w:type="dxa"/>
          </w:tcPr>
          <w:p w:rsidR="00245CED" w:rsidRPr="00D31C30" w:rsidRDefault="00245CED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134" w:type="dxa"/>
          </w:tcPr>
          <w:p w:rsidR="00245CED" w:rsidRPr="00D31C30" w:rsidRDefault="00245CED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560" w:type="dxa"/>
          </w:tcPr>
          <w:p w:rsidR="00245CED" w:rsidRPr="00D31C30" w:rsidRDefault="00245CED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275" w:type="dxa"/>
          </w:tcPr>
          <w:p w:rsidR="00245CED" w:rsidRPr="00D31C30" w:rsidRDefault="00245CED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277" w:type="dxa"/>
          </w:tcPr>
          <w:p w:rsidR="00245CED" w:rsidRPr="00D31C30" w:rsidRDefault="00245CED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</w:tr>
      <w:tr w:rsidR="00245CED" w:rsidRPr="00D31C30" w:rsidTr="00433036">
        <w:tc>
          <w:tcPr>
            <w:tcW w:w="2694" w:type="dxa"/>
          </w:tcPr>
          <w:p w:rsidR="00245CED" w:rsidRPr="00D31C30" w:rsidRDefault="00245CED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275" w:type="dxa"/>
          </w:tcPr>
          <w:p w:rsidR="00245CED" w:rsidRPr="00D31C30" w:rsidRDefault="00245CED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134" w:type="dxa"/>
          </w:tcPr>
          <w:p w:rsidR="00245CED" w:rsidRPr="00D31C30" w:rsidRDefault="00245CED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560" w:type="dxa"/>
          </w:tcPr>
          <w:p w:rsidR="00245CED" w:rsidRPr="00D31C30" w:rsidRDefault="00245CED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275" w:type="dxa"/>
          </w:tcPr>
          <w:p w:rsidR="00245CED" w:rsidRPr="00D31C30" w:rsidRDefault="00245CED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277" w:type="dxa"/>
          </w:tcPr>
          <w:p w:rsidR="00245CED" w:rsidRPr="00D31C30" w:rsidRDefault="00245CED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</w:tr>
      <w:tr w:rsidR="00245CED" w:rsidRPr="00D31C30" w:rsidTr="00433036">
        <w:tc>
          <w:tcPr>
            <w:tcW w:w="2694" w:type="dxa"/>
          </w:tcPr>
          <w:p w:rsidR="00245CED" w:rsidRPr="00D31C30" w:rsidRDefault="00245CED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275" w:type="dxa"/>
          </w:tcPr>
          <w:p w:rsidR="00245CED" w:rsidRPr="00D31C30" w:rsidRDefault="00245CED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134" w:type="dxa"/>
          </w:tcPr>
          <w:p w:rsidR="00245CED" w:rsidRPr="00D31C30" w:rsidRDefault="00245CED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560" w:type="dxa"/>
          </w:tcPr>
          <w:p w:rsidR="00245CED" w:rsidRPr="00D31C30" w:rsidRDefault="00245CED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275" w:type="dxa"/>
          </w:tcPr>
          <w:p w:rsidR="00245CED" w:rsidRPr="00D31C30" w:rsidRDefault="00245CED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277" w:type="dxa"/>
          </w:tcPr>
          <w:p w:rsidR="00245CED" w:rsidRPr="00D31C30" w:rsidRDefault="00245CED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</w:tr>
    </w:tbl>
    <w:p w:rsidR="00550E20" w:rsidRPr="003B12DF" w:rsidRDefault="00CD2C3F" w:rsidP="003B12DF">
      <w:pPr>
        <w:ind w:left="360"/>
        <w:jc w:val="center"/>
        <w:rPr>
          <w:rFonts w:ascii="Times New Roman" w:hAnsi="Times New Roman" w:cs="Times New Roman"/>
          <w:b/>
          <w:color w:val="171717" w:themeColor="background2" w:themeShade="1A"/>
          <w:sz w:val="28"/>
          <w:szCs w:val="28"/>
        </w:rPr>
      </w:pPr>
      <w:r w:rsidRPr="003B12DF">
        <w:rPr>
          <w:rFonts w:ascii="Times New Roman" w:hAnsi="Times New Roman" w:cs="Times New Roman"/>
          <w:b/>
          <w:color w:val="171717" w:themeColor="background2" w:themeShade="1A"/>
          <w:sz w:val="28"/>
          <w:szCs w:val="28"/>
        </w:rPr>
        <w:t xml:space="preserve">5. </w:t>
      </w:r>
      <w:r w:rsidR="00C868DF" w:rsidRPr="003B12DF">
        <w:rPr>
          <w:rFonts w:ascii="Times New Roman" w:hAnsi="Times New Roman" w:cs="Times New Roman"/>
          <w:b/>
          <w:color w:val="171717" w:themeColor="background2" w:themeShade="1A"/>
          <w:sz w:val="28"/>
          <w:szCs w:val="28"/>
        </w:rPr>
        <w:t>Светодиодные модули</w:t>
      </w:r>
    </w:p>
    <w:p w:rsidR="00192328" w:rsidRPr="003B12DF" w:rsidRDefault="00192328" w:rsidP="00192328">
      <w:pPr>
        <w:jc w:val="both"/>
        <w:rPr>
          <w:rFonts w:ascii="Times New Roman" w:hAnsi="Times New Roman" w:cs="Times New Roman"/>
          <w:b/>
          <w:color w:val="171717" w:themeColor="background2" w:themeShade="1A"/>
          <w:sz w:val="28"/>
          <w:szCs w:val="28"/>
        </w:rPr>
      </w:pPr>
      <w:r w:rsidRPr="003B12DF">
        <w:rPr>
          <w:rFonts w:ascii="Times New Roman" w:hAnsi="Times New Roman" w:cs="Times New Roman"/>
          <w:b/>
          <w:color w:val="171717" w:themeColor="background2" w:themeShade="1A"/>
          <w:sz w:val="28"/>
          <w:szCs w:val="28"/>
        </w:rPr>
        <w:t>Образец</w:t>
      </w:r>
    </w:p>
    <w:tbl>
      <w:tblPr>
        <w:tblStyle w:val="a3"/>
        <w:tblW w:w="921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694"/>
        <w:gridCol w:w="1275"/>
        <w:gridCol w:w="1134"/>
        <w:gridCol w:w="1560"/>
        <w:gridCol w:w="1275"/>
        <w:gridCol w:w="1277"/>
      </w:tblGrid>
      <w:tr w:rsidR="00192328" w:rsidRPr="00D31C30" w:rsidTr="00433036">
        <w:tc>
          <w:tcPr>
            <w:tcW w:w="2694" w:type="dxa"/>
          </w:tcPr>
          <w:p w:rsidR="00192328" w:rsidRPr="00D31C30" w:rsidRDefault="00192328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Марка модуля</w:t>
            </w:r>
          </w:p>
        </w:tc>
        <w:tc>
          <w:tcPr>
            <w:tcW w:w="1275" w:type="dxa"/>
          </w:tcPr>
          <w:p w:rsidR="00192328" w:rsidRPr="00D31C30" w:rsidRDefault="00192328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  <w:t>U</w:t>
            </w: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vertAlign w:val="subscript"/>
              </w:rPr>
              <w:t>пит</w:t>
            </w: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, В</w:t>
            </w:r>
          </w:p>
        </w:tc>
        <w:tc>
          <w:tcPr>
            <w:tcW w:w="1134" w:type="dxa"/>
          </w:tcPr>
          <w:p w:rsidR="00192328" w:rsidRPr="00D31C30" w:rsidRDefault="00CD2C3F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  <w:t>P</w:t>
            </w: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vertAlign w:val="subscript"/>
              </w:rPr>
              <w:t>потреб</w:t>
            </w:r>
            <w:r w:rsidRPr="004E3CB8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 xml:space="preserve"> </w:t>
            </w: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Вт</w:t>
            </w:r>
          </w:p>
        </w:tc>
        <w:tc>
          <w:tcPr>
            <w:tcW w:w="1560" w:type="dxa"/>
          </w:tcPr>
          <w:p w:rsidR="00192328" w:rsidRPr="00D31C30" w:rsidRDefault="00192328" w:rsidP="003B12DF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Св</w:t>
            </w:r>
            <w:r w:rsidR="00CD2C3F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етовой</w:t>
            </w: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 xml:space="preserve"> поток,</w:t>
            </w:r>
            <w:r w:rsidR="00CD2C3F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 xml:space="preserve"> </w:t>
            </w: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лм</w:t>
            </w:r>
          </w:p>
        </w:tc>
        <w:tc>
          <w:tcPr>
            <w:tcW w:w="1275" w:type="dxa"/>
          </w:tcPr>
          <w:p w:rsidR="00192328" w:rsidRPr="00D31C30" w:rsidRDefault="00192328" w:rsidP="003B12DF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Тип светодиода</w:t>
            </w:r>
          </w:p>
        </w:tc>
        <w:tc>
          <w:tcPr>
            <w:tcW w:w="1277" w:type="dxa"/>
          </w:tcPr>
          <w:p w:rsidR="00192328" w:rsidRPr="00D31C30" w:rsidRDefault="00192328" w:rsidP="003B12DF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Кол-во</w:t>
            </w:r>
            <w:r w:rsidR="00CD2C3F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 xml:space="preserve"> </w:t>
            </w: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в модуле</w:t>
            </w:r>
          </w:p>
        </w:tc>
      </w:tr>
      <w:tr w:rsidR="00192328" w:rsidRPr="00D31C30" w:rsidTr="00433036">
        <w:tc>
          <w:tcPr>
            <w:tcW w:w="2694" w:type="dxa"/>
          </w:tcPr>
          <w:p w:rsidR="00192328" w:rsidRPr="003B12DF" w:rsidRDefault="00192328" w:rsidP="00433036">
            <w:pPr>
              <w:spacing w:after="160" w:line="259" w:lineRule="auto"/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  <w:t>ELF</w:t>
            </w: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 xml:space="preserve"> </w:t>
            </w: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  <w:t>VIVO</w:t>
            </w:r>
            <w:r w:rsidRPr="003B12DF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-2019</w:t>
            </w:r>
          </w:p>
        </w:tc>
        <w:tc>
          <w:tcPr>
            <w:tcW w:w="1275" w:type="dxa"/>
          </w:tcPr>
          <w:p w:rsidR="00192328" w:rsidRPr="00D31C30" w:rsidRDefault="00192328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12</w:t>
            </w:r>
          </w:p>
        </w:tc>
        <w:tc>
          <w:tcPr>
            <w:tcW w:w="1134" w:type="dxa"/>
          </w:tcPr>
          <w:p w:rsidR="00192328" w:rsidRPr="00D31C30" w:rsidRDefault="00192328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0,7</w:t>
            </w:r>
          </w:p>
        </w:tc>
        <w:tc>
          <w:tcPr>
            <w:tcW w:w="1560" w:type="dxa"/>
          </w:tcPr>
          <w:p w:rsidR="00192328" w:rsidRPr="00D31C30" w:rsidRDefault="00192328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100</w:t>
            </w:r>
          </w:p>
        </w:tc>
        <w:tc>
          <w:tcPr>
            <w:tcW w:w="1275" w:type="dxa"/>
          </w:tcPr>
          <w:p w:rsidR="00192328" w:rsidRPr="00D31C30" w:rsidRDefault="00192328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2835</w:t>
            </w:r>
          </w:p>
        </w:tc>
        <w:tc>
          <w:tcPr>
            <w:tcW w:w="1277" w:type="dxa"/>
          </w:tcPr>
          <w:p w:rsidR="00192328" w:rsidRPr="00D31C30" w:rsidRDefault="00192328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2</w:t>
            </w:r>
          </w:p>
        </w:tc>
      </w:tr>
      <w:tr w:rsidR="00192328" w:rsidRPr="00D31C30" w:rsidTr="00433036">
        <w:tc>
          <w:tcPr>
            <w:tcW w:w="2694" w:type="dxa"/>
          </w:tcPr>
          <w:p w:rsidR="00192328" w:rsidRPr="00D31C30" w:rsidRDefault="00192328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  <w:t>COB_30_3535</w:t>
            </w:r>
          </w:p>
        </w:tc>
        <w:tc>
          <w:tcPr>
            <w:tcW w:w="1275" w:type="dxa"/>
          </w:tcPr>
          <w:p w:rsidR="00192328" w:rsidRPr="00D31C30" w:rsidRDefault="00192328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  <w:t>85</w:t>
            </w: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,5</w:t>
            </w:r>
          </w:p>
        </w:tc>
        <w:tc>
          <w:tcPr>
            <w:tcW w:w="1134" w:type="dxa"/>
          </w:tcPr>
          <w:p w:rsidR="00192328" w:rsidRPr="00D31C30" w:rsidRDefault="00192328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42,75</w:t>
            </w:r>
          </w:p>
        </w:tc>
        <w:tc>
          <w:tcPr>
            <w:tcW w:w="1560" w:type="dxa"/>
          </w:tcPr>
          <w:p w:rsidR="00192328" w:rsidRPr="00D31C30" w:rsidRDefault="00192328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6730</w:t>
            </w:r>
          </w:p>
        </w:tc>
        <w:tc>
          <w:tcPr>
            <w:tcW w:w="1275" w:type="dxa"/>
          </w:tcPr>
          <w:p w:rsidR="00192328" w:rsidRPr="00D31C30" w:rsidRDefault="00192328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  <w:t>XTE S4</w:t>
            </w:r>
          </w:p>
        </w:tc>
        <w:tc>
          <w:tcPr>
            <w:tcW w:w="1277" w:type="dxa"/>
          </w:tcPr>
          <w:p w:rsidR="00192328" w:rsidRPr="00D31C30" w:rsidRDefault="00192328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  <w:t>30</w:t>
            </w:r>
          </w:p>
        </w:tc>
      </w:tr>
    </w:tbl>
    <w:p w:rsidR="00CD2C3F" w:rsidRDefault="00192328" w:rsidP="003B12DF">
      <w:pPr>
        <w:jc w:val="right"/>
        <w:rPr>
          <w:rFonts w:ascii="Times New Roman" w:hAnsi="Times New Roman" w:cs="Times New Roman"/>
          <w:color w:val="171717" w:themeColor="background2" w:themeShade="1A"/>
          <w:sz w:val="28"/>
          <w:szCs w:val="28"/>
        </w:rPr>
      </w:pPr>
      <w:r w:rsidRPr="00D31C30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>Таблица 5</w:t>
      </w:r>
    </w:p>
    <w:p w:rsidR="00192328" w:rsidRPr="00D31C30" w:rsidRDefault="00192328" w:rsidP="003B12DF">
      <w:pPr>
        <w:jc w:val="center"/>
        <w:rPr>
          <w:rFonts w:ascii="Times New Roman" w:hAnsi="Times New Roman" w:cs="Times New Roman"/>
          <w:color w:val="171717" w:themeColor="background2" w:themeShade="1A"/>
          <w:sz w:val="28"/>
          <w:szCs w:val="28"/>
        </w:rPr>
      </w:pPr>
      <w:r w:rsidRPr="00D31C30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>Светодиодные модули</w:t>
      </w:r>
    </w:p>
    <w:tbl>
      <w:tblPr>
        <w:tblStyle w:val="a3"/>
        <w:tblW w:w="921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694"/>
        <w:gridCol w:w="1275"/>
        <w:gridCol w:w="1134"/>
        <w:gridCol w:w="1560"/>
        <w:gridCol w:w="1275"/>
        <w:gridCol w:w="1277"/>
      </w:tblGrid>
      <w:tr w:rsidR="00192328" w:rsidRPr="00D31C30" w:rsidTr="00433036">
        <w:tc>
          <w:tcPr>
            <w:tcW w:w="2694" w:type="dxa"/>
          </w:tcPr>
          <w:p w:rsidR="00192328" w:rsidRPr="00D31C30" w:rsidRDefault="00192328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Марка модуля</w:t>
            </w:r>
          </w:p>
        </w:tc>
        <w:tc>
          <w:tcPr>
            <w:tcW w:w="1275" w:type="dxa"/>
          </w:tcPr>
          <w:p w:rsidR="00192328" w:rsidRPr="00D31C30" w:rsidRDefault="00192328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  <w:t>U</w:t>
            </w: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vertAlign w:val="subscript"/>
              </w:rPr>
              <w:t>пит</w:t>
            </w: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, В</w:t>
            </w:r>
          </w:p>
        </w:tc>
        <w:tc>
          <w:tcPr>
            <w:tcW w:w="1134" w:type="dxa"/>
          </w:tcPr>
          <w:p w:rsidR="00192328" w:rsidRPr="00D31C30" w:rsidRDefault="00CD2C3F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  <w:t>P</w:t>
            </w: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vertAlign w:val="subscript"/>
              </w:rPr>
              <w:t>потреб</w:t>
            </w:r>
            <w:r w:rsidRPr="004E3CB8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 xml:space="preserve"> </w:t>
            </w: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Вт</w:t>
            </w:r>
          </w:p>
        </w:tc>
        <w:tc>
          <w:tcPr>
            <w:tcW w:w="1560" w:type="dxa"/>
          </w:tcPr>
          <w:p w:rsidR="00192328" w:rsidRPr="00D31C30" w:rsidRDefault="00192328" w:rsidP="003B12DF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Св</w:t>
            </w:r>
            <w:r w:rsidR="00CD2C3F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етовой</w:t>
            </w: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 xml:space="preserve"> поток,</w:t>
            </w:r>
            <w:r w:rsidR="00CD2C3F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 xml:space="preserve"> </w:t>
            </w: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лм</w:t>
            </w:r>
          </w:p>
        </w:tc>
        <w:tc>
          <w:tcPr>
            <w:tcW w:w="1275" w:type="dxa"/>
          </w:tcPr>
          <w:p w:rsidR="00192328" w:rsidRPr="00D31C30" w:rsidRDefault="00192328" w:rsidP="003B12DF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Тип светодиода</w:t>
            </w:r>
          </w:p>
        </w:tc>
        <w:tc>
          <w:tcPr>
            <w:tcW w:w="1277" w:type="dxa"/>
          </w:tcPr>
          <w:p w:rsidR="00192328" w:rsidRPr="00D31C30" w:rsidRDefault="00192328" w:rsidP="003B12DF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Кол-во</w:t>
            </w:r>
            <w:r w:rsidR="00CD2C3F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 xml:space="preserve"> </w:t>
            </w: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в модуле</w:t>
            </w:r>
          </w:p>
        </w:tc>
      </w:tr>
      <w:tr w:rsidR="00192328" w:rsidRPr="00D31C30" w:rsidTr="00433036">
        <w:tc>
          <w:tcPr>
            <w:tcW w:w="2694" w:type="dxa"/>
          </w:tcPr>
          <w:p w:rsidR="00192328" w:rsidRPr="00D31C30" w:rsidRDefault="00192328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</w:pPr>
          </w:p>
        </w:tc>
        <w:tc>
          <w:tcPr>
            <w:tcW w:w="1275" w:type="dxa"/>
          </w:tcPr>
          <w:p w:rsidR="00192328" w:rsidRPr="00D31C30" w:rsidRDefault="00192328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134" w:type="dxa"/>
          </w:tcPr>
          <w:p w:rsidR="00192328" w:rsidRPr="00D31C30" w:rsidRDefault="00192328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560" w:type="dxa"/>
          </w:tcPr>
          <w:p w:rsidR="00192328" w:rsidRPr="00D31C30" w:rsidRDefault="00192328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275" w:type="dxa"/>
          </w:tcPr>
          <w:p w:rsidR="00192328" w:rsidRPr="00D31C30" w:rsidRDefault="00192328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277" w:type="dxa"/>
          </w:tcPr>
          <w:p w:rsidR="00192328" w:rsidRPr="00D31C30" w:rsidRDefault="00192328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</w:tr>
      <w:tr w:rsidR="00192328" w:rsidRPr="00D31C30" w:rsidTr="00433036">
        <w:tc>
          <w:tcPr>
            <w:tcW w:w="2694" w:type="dxa"/>
          </w:tcPr>
          <w:p w:rsidR="00192328" w:rsidRPr="00D31C30" w:rsidRDefault="00192328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</w:pPr>
          </w:p>
        </w:tc>
        <w:tc>
          <w:tcPr>
            <w:tcW w:w="1275" w:type="dxa"/>
          </w:tcPr>
          <w:p w:rsidR="00192328" w:rsidRPr="00D31C30" w:rsidRDefault="00192328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134" w:type="dxa"/>
          </w:tcPr>
          <w:p w:rsidR="00192328" w:rsidRPr="00D31C30" w:rsidRDefault="00192328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560" w:type="dxa"/>
          </w:tcPr>
          <w:p w:rsidR="00192328" w:rsidRPr="00D31C30" w:rsidRDefault="00192328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275" w:type="dxa"/>
          </w:tcPr>
          <w:p w:rsidR="00192328" w:rsidRPr="00D31C30" w:rsidRDefault="00192328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</w:pPr>
          </w:p>
        </w:tc>
        <w:tc>
          <w:tcPr>
            <w:tcW w:w="1277" w:type="dxa"/>
          </w:tcPr>
          <w:p w:rsidR="00192328" w:rsidRPr="00D31C30" w:rsidRDefault="00192328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</w:pPr>
          </w:p>
        </w:tc>
      </w:tr>
      <w:tr w:rsidR="00192328" w:rsidRPr="00D31C30" w:rsidTr="00433036">
        <w:tc>
          <w:tcPr>
            <w:tcW w:w="2694" w:type="dxa"/>
          </w:tcPr>
          <w:p w:rsidR="00192328" w:rsidRPr="00D31C30" w:rsidRDefault="00192328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275" w:type="dxa"/>
          </w:tcPr>
          <w:p w:rsidR="00192328" w:rsidRPr="00D31C30" w:rsidRDefault="00192328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134" w:type="dxa"/>
          </w:tcPr>
          <w:p w:rsidR="00192328" w:rsidRPr="00D31C30" w:rsidRDefault="00192328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560" w:type="dxa"/>
          </w:tcPr>
          <w:p w:rsidR="00192328" w:rsidRPr="00D31C30" w:rsidRDefault="00192328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275" w:type="dxa"/>
          </w:tcPr>
          <w:p w:rsidR="00192328" w:rsidRPr="00D31C30" w:rsidRDefault="00192328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277" w:type="dxa"/>
          </w:tcPr>
          <w:p w:rsidR="00192328" w:rsidRPr="00D31C30" w:rsidRDefault="00192328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</w:tr>
      <w:tr w:rsidR="00192328" w:rsidRPr="00D31C30" w:rsidTr="00433036">
        <w:tc>
          <w:tcPr>
            <w:tcW w:w="2694" w:type="dxa"/>
          </w:tcPr>
          <w:p w:rsidR="00192328" w:rsidRPr="00D31C30" w:rsidRDefault="00192328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275" w:type="dxa"/>
          </w:tcPr>
          <w:p w:rsidR="00192328" w:rsidRPr="00D31C30" w:rsidRDefault="00192328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134" w:type="dxa"/>
          </w:tcPr>
          <w:p w:rsidR="00192328" w:rsidRPr="00D31C30" w:rsidRDefault="00192328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560" w:type="dxa"/>
          </w:tcPr>
          <w:p w:rsidR="00192328" w:rsidRPr="00D31C30" w:rsidRDefault="00192328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275" w:type="dxa"/>
          </w:tcPr>
          <w:p w:rsidR="00192328" w:rsidRPr="00D31C30" w:rsidRDefault="00192328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277" w:type="dxa"/>
          </w:tcPr>
          <w:p w:rsidR="00192328" w:rsidRPr="00D31C30" w:rsidRDefault="00192328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</w:tr>
      <w:tr w:rsidR="00192328" w:rsidRPr="00D31C30" w:rsidTr="00433036">
        <w:tc>
          <w:tcPr>
            <w:tcW w:w="2694" w:type="dxa"/>
          </w:tcPr>
          <w:p w:rsidR="00192328" w:rsidRPr="00D31C30" w:rsidRDefault="00192328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275" w:type="dxa"/>
          </w:tcPr>
          <w:p w:rsidR="00192328" w:rsidRPr="00D31C30" w:rsidRDefault="00192328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134" w:type="dxa"/>
          </w:tcPr>
          <w:p w:rsidR="00192328" w:rsidRPr="00D31C30" w:rsidRDefault="00192328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560" w:type="dxa"/>
          </w:tcPr>
          <w:p w:rsidR="00192328" w:rsidRPr="00D31C30" w:rsidRDefault="00192328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275" w:type="dxa"/>
          </w:tcPr>
          <w:p w:rsidR="00192328" w:rsidRPr="00D31C30" w:rsidRDefault="00192328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277" w:type="dxa"/>
          </w:tcPr>
          <w:p w:rsidR="00192328" w:rsidRPr="00D31C30" w:rsidRDefault="00192328" w:rsidP="00433036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</w:tr>
    </w:tbl>
    <w:p w:rsidR="001B3BFC" w:rsidRPr="00D31C30" w:rsidRDefault="001B3BFC" w:rsidP="00255D0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B3BFC" w:rsidRDefault="001B3BFC" w:rsidP="001B3BFC">
      <w:pPr>
        <w:rPr>
          <w:rFonts w:ascii="Times New Roman" w:hAnsi="Times New Roman" w:cs="Times New Roman"/>
        </w:rPr>
      </w:pPr>
      <w:r w:rsidRPr="00D31C30">
        <w:rPr>
          <w:rFonts w:ascii="Times New Roman" w:hAnsi="Times New Roman" w:cs="Times New Roman"/>
        </w:rPr>
        <w:br w:type="page"/>
      </w:r>
    </w:p>
    <w:p w:rsidR="009F37D8" w:rsidRPr="00957540" w:rsidRDefault="009F37D8" w:rsidP="001B1660">
      <w:pPr>
        <w:pStyle w:val="1"/>
        <w:rPr>
          <w:rFonts w:ascii="Times New Roman" w:hAnsi="Times New Roman" w:cs="Times New Roman"/>
          <w:b/>
          <w:color w:val="5B9BD5" w:themeColor="accent1"/>
        </w:rPr>
      </w:pPr>
      <w:r w:rsidRPr="00957540">
        <w:rPr>
          <w:rFonts w:ascii="Times New Roman" w:hAnsi="Times New Roman" w:cs="Times New Roman"/>
          <w:b/>
          <w:color w:val="5B9BD5" w:themeColor="accent1"/>
        </w:rPr>
        <w:lastRenderedPageBreak/>
        <w:t>Бланк выполнения задания 1</w:t>
      </w:r>
    </w:p>
    <w:p w:rsidR="005251BE" w:rsidRDefault="009F37D8" w:rsidP="003B12DF">
      <w:pPr>
        <w:jc w:val="right"/>
        <w:rPr>
          <w:rFonts w:ascii="Times New Roman" w:hAnsi="Times New Roman" w:cs="Times New Roman"/>
          <w:color w:val="171717" w:themeColor="background2" w:themeShade="1A"/>
          <w:sz w:val="28"/>
          <w:szCs w:val="28"/>
        </w:rPr>
      </w:pPr>
      <w:r w:rsidRPr="00D31C30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>Таблица 1</w:t>
      </w:r>
    </w:p>
    <w:p w:rsidR="009F37D8" w:rsidRPr="00D31C30" w:rsidRDefault="009F37D8" w:rsidP="003B12DF">
      <w:pPr>
        <w:jc w:val="center"/>
        <w:rPr>
          <w:rFonts w:ascii="Times New Roman" w:hAnsi="Times New Roman" w:cs="Times New Roman"/>
          <w:color w:val="171717" w:themeColor="background2" w:themeShade="1A"/>
          <w:sz w:val="28"/>
          <w:szCs w:val="28"/>
        </w:rPr>
      </w:pPr>
      <w:r w:rsidRPr="00D31C30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>Галогенные лампы</w:t>
      </w:r>
    </w:p>
    <w:tbl>
      <w:tblPr>
        <w:tblStyle w:val="a3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948"/>
        <w:gridCol w:w="880"/>
        <w:gridCol w:w="992"/>
        <w:gridCol w:w="1276"/>
        <w:gridCol w:w="1134"/>
        <w:gridCol w:w="1984"/>
      </w:tblGrid>
      <w:tr w:rsidR="009F37D8" w:rsidRPr="00D31C30" w:rsidTr="001F1A27">
        <w:tc>
          <w:tcPr>
            <w:tcW w:w="2948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Марка</w:t>
            </w:r>
          </w:p>
        </w:tc>
        <w:tc>
          <w:tcPr>
            <w:tcW w:w="880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  <w:t>U</w:t>
            </w: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vertAlign w:val="subscript"/>
              </w:rPr>
              <w:t>пит</w:t>
            </w: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, В</w:t>
            </w:r>
          </w:p>
        </w:tc>
        <w:tc>
          <w:tcPr>
            <w:tcW w:w="992" w:type="dxa"/>
          </w:tcPr>
          <w:p w:rsidR="009F37D8" w:rsidRPr="00D31C30" w:rsidRDefault="005251BE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  <w:t>P</w:t>
            </w: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vertAlign w:val="subscript"/>
              </w:rPr>
              <w:t>потреб</w:t>
            </w:r>
            <w:r w:rsidRPr="004E3CB8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 xml:space="preserve"> </w:t>
            </w: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Вт</w:t>
            </w:r>
          </w:p>
        </w:tc>
        <w:tc>
          <w:tcPr>
            <w:tcW w:w="1276" w:type="dxa"/>
          </w:tcPr>
          <w:p w:rsidR="009F37D8" w:rsidRPr="00D31C30" w:rsidRDefault="005251BE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Цвет</w:t>
            </w:r>
            <w:r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 xml:space="preserve">овая </w:t>
            </w: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темп</w:t>
            </w:r>
            <w:r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 xml:space="preserve">ература, </w:t>
            </w: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К</w:t>
            </w:r>
          </w:p>
        </w:tc>
        <w:tc>
          <w:tcPr>
            <w:tcW w:w="1134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Цоколь</w:t>
            </w:r>
          </w:p>
        </w:tc>
        <w:tc>
          <w:tcPr>
            <w:tcW w:w="1984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Форма</w:t>
            </w:r>
          </w:p>
        </w:tc>
      </w:tr>
      <w:tr w:rsidR="009F37D8" w:rsidRPr="00D31C30" w:rsidTr="001F1A27">
        <w:tc>
          <w:tcPr>
            <w:tcW w:w="2948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</w:pPr>
          </w:p>
        </w:tc>
        <w:tc>
          <w:tcPr>
            <w:tcW w:w="880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</w:pPr>
          </w:p>
        </w:tc>
        <w:tc>
          <w:tcPr>
            <w:tcW w:w="992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</w:pPr>
          </w:p>
        </w:tc>
        <w:tc>
          <w:tcPr>
            <w:tcW w:w="1276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</w:pPr>
          </w:p>
        </w:tc>
        <w:tc>
          <w:tcPr>
            <w:tcW w:w="1984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</w:tr>
      <w:tr w:rsidR="009F37D8" w:rsidRPr="00D31C30" w:rsidTr="001F1A27">
        <w:tc>
          <w:tcPr>
            <w:tcW w:w="2948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</w:pPr>
          </w:p>
        </w:tc>
        <w:tc>
          <w:tcPr>
            <w:tcW w:w="880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992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276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134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</w:pPr>
          </w:p>
        </w:tc>
        <w:tc>
          <w:tcPr>
            <w:tcW w:w="1984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</w:tr>
      <w:tr w:rsidR="009F37D8" w:rsidRPr="00D31C30" w:rsidTr="001F1A27">
        <w:tc>
          <w:tcPr>
            <w:tcW w:w="2948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880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992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276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134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984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</w:tr>
      <w:tr w:rsidR="009F37D8" w:rsidRPr="00D31C30" w:rsidTr="001F1A27">
        <w:tc>
          <w:tcPr>
            <w:tcW w:w="2948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880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992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276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134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984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</w:tr>
      <w:tr w:rsidR="009F37D8" w:rsidRPr="00D31C30" w:rsidTr="001F1A27">
        <w:tc>
          <w:tcPr>
            <w:tcW w:w="2948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880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992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276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134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984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</w:tr>
    </w:tbl>
    <w:p w:rsidR="002E37B6" w:rsidRDefault="009F37D8" w:rsidP="003B12DF">
      <w:pPr>
        <w:jc w:val="right"/>
        <w:rPr>
          <w:rFonts w:ascii="Times New Roman" w:hAnsi="Times New Roman" w:cs="Times New Roman"/>
          <w:color w:val="171717" w:themeColor="background2" w:themeShade="1A"/>
          <w:sz w:val="28"/>
          <w:szCs w:val="28"/>
        </w:rPr>
      </w:pPr>
      <w:r w:rsidRPr="00D31C30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>Таблица 2</w:t>
      </w:r>
    </w:p>
    <w:p w:rsidR="009F37D8" w:rsidRPr="00D31C30" w:rsidRDefault="009F37D8" w:rsidP="003B12DF">
      <w:pPr>
        <w:jc w:val="center"/>
        <w:rPr>
          <w:rFonts w:ascii="Times New Roman" w:hAnsi="Times New Roman" w:cs="Times New Roman"/>
          <w:color w:val="171717" w:themeColor="background2" w:themeShade="1A"/>
          <w:sz w:val="28"/>
          <w:szCs w:val="28"/>
        </w:rPr>
      </w:pPr>
      <w:r w:rsidRPr="00D31C30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>Ртутные лампы</w:t>
      </w:r>
    </w:p>
    <w:tbl>
      <w:tblPr>
        <w:tblStyle w:val="a3"/>
        <w:tblW w:w="921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410"/>
        <w:gridCol w:w="992"/>
        <w:gridCol w:w="993"/>
        <w:gridCol w:w="1275"/>
        <w:gridCol w:w="1134"/>
        <w:gridCol w:w="1560"/>
        <w:gridCol w:w="851"/>
      </w:tblGrid>
      <w:tr w:rsidR="009F37D8" w:rsidRPr="00D31C30" w:rsidTr="001F1A27">
        <w:tc>
          <w:tcPr>
            <w:tcW w:w="2410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Марка</w:t>
            </w:r>
          </w:p>
        </w:tc>
        <w:tc>
          <w:tcPr>
            <w:tcW w:w="992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  <w:t>U</w:t>
            </w: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vertAlign w:val="subscript"/>
              </w:rPr>
              <w:t>пит</w:t>
            </w: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, В</w:t>
            </w:r>
          </w:p>
        </w:tc>
        <w:tc>
          <w:tcPr>
            <w:tcW w:w="993" w:type="dxa"/>
          </w:tcPr>
          <w:p w:rsidR="009F37D8" w:rsidRPr="00D31C30" w:rsidRDefault="005251BE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  <w:t>P</w:t>
            </w: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vertAlign w:val="subscript"/>
              </w:rPr>
              <w:t>потреб</w:t>
            </w:r>
            <w:r w:rsidRPr="004E3CB8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 xml:space="preserve"> </w:t>
            </w: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Вт</w:t>
            </w:r>
          </w:p>
        </w:tc>
        <w:tc>
          <w:tcPr>
            <w:tcW w:w="1275" w:type="dxa"/>
          </w:tcPr>
          <w:p w:rsidR="009F37D8" w:rsidRPr="00D31C30" w:rsidRDefault="005251BE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Цвет</w:t>
            </w:r>
            <w:r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 xml:space="preserve">овая </w:t>
            </w: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темп</w:t>
            </w:r>
            <w:r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 xml:space="preserve">ература, </w:t>
            </w: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К</w:t>
            </w:r>
          </w:p>
        </w:tc>
        <w:tc>
          <w:tcPr>
            <w:tcW w:w="1134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Цоколь</w:t>
            </w:r>
          </w:p>
        </w:tc>
        <w:tc>
          <w:tcPr>
            <w:tcW w:w="1560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Форма</w:t>
            </w:r>
          </w:p>
        </w:tc>
        <w:tc>
          <w:tcPr>
            <w:tcW w:w="851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ИЗУ</w:t>
            </w:r>
          </w:p>
        </w:tc>
      </w:tr>
      <w:tr w:rsidR="009F37D8" w:rsidRPr="00D31C30" w:rsidTr="001F1A27">
        <w:tc>
          <w:tcPr>
            <w:tcW w:w="2410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992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993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275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134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560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851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</w:tr>
      <w:tr w:rsidR="009F37D8" w:rsidRPr="00D31C30" w:rsidTr="001F1A27">
        <w:tc>
          <w:tcPr>
            <w:tcW w:w="2410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992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993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275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134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560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851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</w:tr>
      <w:tr w:rsidR="009F37D8" w:rsidRPr="00D31C30" w:rsidTr="001F1A27">
        <w:tc>
          <w:tcPr>
            <w:tcW w:w="2410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992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993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275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134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560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851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</w:tr>
      <w:tr w:rsidR="009F37D8" w:rsidRPr="00D31C30" w:rsidTr="001F1A27">
        <w:tc>
          <w:tcPr>
            <w:tcW w:w="2410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992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993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275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134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560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851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</w:tr>
      <w:tr w:rsidR="009F37D8" w:rsidRPr="00D31C30" w:rsidTr="001F1A27">
        <w:tc>
          <w:tcPr>
            <w:tcW w:w="2410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992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993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275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134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560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851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</w:tr>
    </w:tbl>
    <w:p w:rsidR="002E37B6" w:rsidRDefault="009F37D8" w:rsidP="003B12DF">
      <w:pPr>
        <w:jc w:val="right"/>
        <w:rPr>
          <w:rFonts w:ascii="Times New Roman" w:hAnsi="Times New Roman" w:cs="Times New Roman"/>
          <w:color w:val="171717" w:themeColor="background2" w:themeShade="1A"/>
          <w:sz w:val="28"/>
          <w:szCs w:val="28"/>
        </w:rPr>
      </w:pPr>
      <w:r w:rsidRPr="00D31C30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>Таблица 3</w:t>
      </w:r>
    </w:p>
    <w:p w:rsidR="009F37D8" w:rsidRPr="00D31C30" w:rsidRDefault="009F37D8" w:rsidP="003B12DF">
      <w:pPr>
        <w:jc w:val="center"/>
        <w:rPr>
          <w:rFonts w:ascii="Times New Roman" w:hAnsi="Times New Roman" w:cs="Times New Roman"/>
          <w:color w:val="171717" w:themeColor="background2" w:themeShade="1A"/>
          <w:sz w:val="28"/>
          <w:szCs w:val="28"/>
        </w:rPr>
      </w:pPr>
      <w:r w:rsidRPr="00D31C30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>Натриевые лампы</w:t>
      </w:r>
    </w:p>
    <w:tbl>
      <w:tblPr>
        <w:tblStyle w:val="a3"/>
        <w:tblW w:w="921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410"/>
        <w:gridCol w:w="992"/>
        <w:gridCol w:w="993"/>
        <w:gridCol w:w="1275"/>
        <w:gridCol w:w="1134"/>
        <w:gridCol w:w="1560"/>
        <w:gridCol w:w="851"/>
      </w:tblGrid>
      <w:tr w:rsidR="009F37D8" w:rsidRPr="00D31C30" w:rsidTr="001F1A27">
        <w:tc>
          <w:tcPr>
            <w:tcW w:w="2410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Марка</w:t>
            </w:r>
          </w:p>
        </w:tc>
        <w:tc>
          <w:tcPr>
            <w:tcW w:w="992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  <w:t>U</w:t>
            </w: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vertAlign w:val="subscript"/>
              </w:rPr>
              <w:t>пит</w:t>
            </w: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, В</w:t>
            </w:r>
          </w:p>
        </w:tc>
        <w:tc>
          <w:tcPr>
            <w:tcW w:w="993" w:type="dxa"/>
          </w:tcPr>
          <w:p w:rsidR="009F37D8" w:rsidRPr="00D31C30" w:rsidRDefault="005251BE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  <w:t>P</w:t>
            </w: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vertAlign w:val="subscript"/>
              </w:rPr>
              <w:t>потреб</w:t>
            </w:r>
            <w:r w:rsidRPr="004E3CB8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 xml:space="preserve"> </w:t>
            </w: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Вт</w:t>
            </w:r>
          </w:p>
        </w:tc>
        <w:tc>
          <w:tcPr>
            <w:tcW w:w="1275" w:type="dxa"/>
          </w:tcPr>
          <w:p w:rsidR="009F37D8" w:rsidRPr="00D31C30" w:rsidRDefault="005251BE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Цвет</w:t>
            </w:r>
            <w:r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 xml:space="preserve">овая </w:t>
            </w: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темп</w:t>
            </w:r>
            <w:r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 xml:space="preserve">ература, </w:t>
            </w: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К</w:t>
            </w:r>
          </w:p>
        </w:tc>
        <w:tc>
          <w:tcPr>
            <w:tcW w:w="1134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Цоколь</w:t>
            </w:r>
          </w:p>
        </w:tc>
        <w:tc>
          <w:tcPr>
            <w:tcW w:w="1560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Форма</w:t>
            </w:r>
          </w:p>
        </w:tc>
        <w:tc>
          <w:tcPr>
            <w:tcW w:w="851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ИЗУ</w:t>
            </w:r>
          </w:p>
        </w:tc>
      </w:tr>
      <w:tr w:rsidR="009F37D8" w:rsidRPr="00D31C30" w:rsidTr="001F1A27">
        <w:tc>
          <w:tcPr>
            <w:tcW w:w="2410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992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993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275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134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560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851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</w:tr>
      <w:tr w:rsidR="009F37D8" w:rsidRPr="00D31C30" w:rsidTr="001F1A27">
        <w:tc>
          <w:tcPr>
            <w:tcW w:w="2410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992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993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275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134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560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851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</w:tr>
      <w:tr w:rsidR="009F37D8" w:rsidRPr="00D31C30" w:rsidTr="001F1A27">
        <w:tc>
          <w:tcPr>
            <w:tcW w:w="2410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992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993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275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134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560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851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</w:tr>
      <w:tr w:rsidR="009F37D8" w:rsidRPr="00D31C30" w:rsidTr="001F1A27">
        <w:tc>
          <w:tcPr>
            <w:tcW w:w="2410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992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993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275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134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560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851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</w:tr>
      <w:tr w:rsidR="009F37D8" w:rsidRPr="00D31C30" w:rsidTr="001F1A27">
        <w:tc>
          <w:tcPr>
            <w:tcW w:w="2410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992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993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275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134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560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851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</w:tr>
    </w:tbl>
    <w:p w:rsidR="002E37B6" w:rsidRDefault="009F37D8" w:rsidP="003B12DF">
      <w:pPr>
        <w:jc w:val="right"/>
        <w:rPr>
          <w:rFonts w:ascii="Times New Roman" w:hAnsi="Times New Roman" w:cs="Times New Roman"/>
          <w:color w:val="171717" w:themeColor="background2" w:themeShade="1A"/>
          <w:sz w:val="28"/>
          <w:szCs w:val="28"/>
        </w:rPr>
      </w:pPr>
      <w:r w:rsidRPr="00D31C30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>Таблица 4</w:t>
      </w:r>
    </w:p>
    <w:p w:rsidR="009F37D8" w:rsidRPr="00D31C30" w:rsidRDefault="009F37D8" w:rsidP="003B12DF">
      <w:pPr>
        <w:jc w:val="center"/>
        <w:rPr>
          <w:rFonts w:ascii="Times New Roman" w:hAnsi="Times New Roman" w:cs="Times New Roman"/>
          <w:color w:val="171717" w:themeColor="background2" w:themeShade="1A"/>
          <w:sz w:val="28"/>
          <w:szCs w:val="28"/>
        </w:rPr>
      </w:pPr>
      <w:r w:rsidRPr="00D31C30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>Ксеноновые лампы</w:t>
      </w:r>
    </w:p>
    <w:tbl>
      <w:tblPr>
        <w:tblStyle w:val="a3"/>
        <w:tblW w:w="921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694"/>
        <w:gridCol w:w="1275"/>
        <w:gridCol w:w="1134"/>
        <w:gridCol w:w="1560"/>
        <w:gridCol w:w="1275"/>
        <w:gridCol w:w="1277"/>
      </w:tblGrid>
      <w:tr w:rsidR="009F37D8" w:rsidRPr="00D31C30" w:rsidTr="001F1A27">
        <w:tc>
          <w:tcPr>
            <w:tcW w:w="2694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Марка</w:t>
            </w:r>
          </w:p>
        </w:tc>
        <w:tc>
          <w:tcPr>
            <w:tcW w:w="1275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  <w:t>U</w:t>
            </w: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vertAlign w:val="subscript"/>
              </w:rPr>
              <w:t>пит</w:t>
            </w: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, В</w:t>
            </w:r>
          </w:p>
        </w:tc>
        <w:tc>
          <w:tcPr>
            <w:tcW w:w="1134" w:type="dxa"/>
          </w:tcPr>
          <w:p w:rsidR="009F37D8" w:rsidRPr="00D31C30" w:rsidRDefault="005251BE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  <w:t>P</w:t>
            </w: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vertAlign w:val="subscript"/>
              </w:rPr>
              <w:t>потреб</w:t>
            </w:r>
            <w:r w:rsidRPr="004E3CB8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 xml:space="preserve"> </w:t>
            </w: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Вт</w:t>
            </w:r>
          </w:p>
        </w:tc>
        <w:tc>
          <w:tcPr>
            <w:tcW w:w="1560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Св</w:t>
            </w:r>
            <w:r w:rsidR="002E37B6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етовой</w:t>
            </w: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 xml:space="preserve"> поток,</w:t>
            </w:r>
          </w:p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лм</w:t>
            </w:r>
          </w:p>
        </w:tc>
        <w:tc>
          <w:tcPr>
            <w:tcW w:w="1275" w:type="dxa"/>
          </w:tcPr>
          <w:p w:rsidR="009F37D8" w:rsidRPr="00D31C30" w:rsidRDefault="009F37D8" w:rsidP="003B12DF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Тип светодиода</w:t>
            </w:r>
          </w:p>
        </w:tc>
        <w:tc>
          <w:tcPr>
            <w:tcW w:w="1277" w:type="dxa"/>
          </w:tcPr>
          <w:p w:rsidR="009F37D8" w:rsidRPr="00D31C30" w:rsidRDefault="009F37D8" w:rsidP="003B12DF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Кол-во</w:t>
            </w:r>
            <w:r w:rsidR="002E37B6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 xml:space="preserve"> </w:t>
            </w: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в модуле</w:t>
            </w:r>
          </w:p>
        </w:tc>
      </w:tr>
      <w:tr w:rsidR="009F37D8" w:rsidRPr="00D31C30" w:rsidTr="001F1A27">
        <w:tc>
          <w:tcPr>
            <w:tcW w:w="2694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  <w:lastRenderedPageBreak/>
              <w:t>ELF</w:t>
            </w: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 xml:space="preserve"> </w:t>
            </w: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  <w:t>VIVO-2019</w:t>
            </w:r>
          </w:p>
        </w:tc>
        <w:tc>
          <w:tcPr>
            <w:tcW w:w="1275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12</w:t>
            </w:r>
          </w:p>
        </w:tc>
        <w:tc>
          <w:tcPr>
            <w:tcW w:w="1134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0,7</w:t>
            </w:r>
          </w:p>
        </w:tc>
        <w:tc>
          <w:tcPr>
            <w:tcW w:w="1560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100</w:t>
            </w:r>
          </w:p>
        </w:tc>
        <w:tc>
          <w:tcPr>
            <w:tcW w:w="1275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2835</w:t>
            </w:r>
          </w:p>
        </w:tc>
        <w:tc>
          <w:tcPr>
            <w:tcW w:w="1277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2</w:t>
            </w:r>
          </w:p>
        </w:tc>
      </w:tr>
      <w:tr w:rsidR="009F37D8" w:rsidRPr="00D31C30" w:rsidTr="001F1A27">
        <w:tc>
          <w:tcPr>
            <w:tcW w:w="2694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  <w:t>COB_30_3535</w:t>
            </w:r>
          </w:p>
        </w:tc>
        <w:tc>
          <w:tcPr>
            <w:tcW w:w="1275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  <w:t>85</w:t>
            </w: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,5</w:t>
            </w:r>
          </w:p>
        </w:tc>
        <w:tc>
          <w:tcPr>
            <w:tcW w:w="1134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42,75</w:t>
            </w:r>
          </w:p>
        </w:tc>
        <w:tc>
          <w:tcPr>
            <w:tcW w:w="1560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6730</w:t>
            </w:r>
          </w:p>
        </w:tc>
        <w:tc>
          <w:tcPr>
            <w:tcW w:w="1275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  <w:t>XTE S4</w:t>
            </w:r>
          </w:p>
        </w:tc>
        <w:tc>
          <w:tcPr>
            <w:tcW w:w="1277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  <w:t>30</w:t>
            </w:r>
          </w:p>
        </w:tc>
      </w:tr>
      <w:tr w:rsidR="009F37D8" w:rsidRPr="00D31C30" w:rsidTr="001F1A27">
        <w:tc>
          <w:tcPr>
            <w:tcW w:w="2694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275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134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560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275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277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</w:tr>
      <w:tr w:rsidR="009F37D8" w:rsidRPr="00D31C30" w:rsidTr="001F1A27">
        <w:tc>
          <w:tcPr>
            <w:tcW w:w="2694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275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134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560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275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277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</w:tr>
      <w:tr w:rsidR="009F37D8" w:rsidRPr="00D31C30" w:rsidTr="001F1A27">
        <w:tc>
          <w:tcPr>
            <w:tcW w:w="2694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275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134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560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275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277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</w:tr>
    </w:tbl>
    <w:p w:rsidR="002E37B6" w:rsidRDefault="009F37D8" w:rsidP="003B12DF">
      <w:pPr>
        <w:jc w:val="right"/>
        <w:rPr>
          <w:rFonts w:ascii="Times New Roman" w:hAnsi="Times New Roman" w:cs="Times New Roman"/>
          <w:color w:val="171717" w:themeColor="background2" w:themeShade="1A"/>
          <w:sz w:val="28"/>
          <w:szCs w:val="28"/>
        </w:rPr>
      </w:pPr>
      <w:r w:rsidRPr="00D31C30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>Таблица 5</w:t>
      </w:r>
    </w:p>
    <w:p w:rsidR="009F37D8" w:rsidRPr="00D31C30" w:rsidRDefault="009F37D8" w:rsidP="003B12DF">
      <w:pPr>
        <w:jc w:val="center"/>
        <w:rPr>
          <w:rFonts w:ascii="Times New Roman" w:hAnsi="Times New Roman" w:cs="Times New Roman"/>
          <w:color w:val="171717" w:themeColor="background2" w:themeShade="1A"/>
          <w:sz w:val="28"/>
          <w:szCs w:val="28"/>
        </w:rPr>
      </w:pPr>
      <w:r w:rsidRPr="00D31C30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>Светодиодные модули</w:t>
      </w:r>
    </w:p>
    <w:tbl>
      <w:tblPr>
        <w:tblStyle w:val="a3"/>
        <w:tblW w:w="921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694"/>
        <w:gridCol w:w="1275"/>
        <w:gridCol w:w="1134"/>
        <w:gridCol w:w="1560"/>
        <w:gridCol w:w="1275"/>
        <w:gridCol w:w="1277"/>
      </w:tblGrid>
      <w:tr w:rsidR="009F37D8" w:rsidRPr="00D31C30" w:rsidTr="001F1A27">
        <w:tc>
          <w:tcPr>
            <w:tcW w:w="2694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Марка модуля</w:t>
            </w:r>
          </w:p>
        </w:tc>
        <w:tc>
          <w:tcPr>
            <w:tcW w:w="1275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  <w:t>U</w:t>
            </w: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vertAlign w:val="subscript"/>
              </w:rPr>
              <w:t>пит</w:t>
            </w: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, В</w:t>
            </w:r>
          </w:p>
        </w:tc>
        <w:tc>
          <w:tcPr>
            <w:tcW w:w="1134" w:type="dxa"/>
          </w:tcPr>
          <w:p w:rsidR="009F37D8" w:rsidRPr="00D31C30" w:rsidRDefault="005251BE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  <w:t>P</w:t>
            </w: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vertAlign w:val="subscript"/>
              </w:rPr>
              <w:t>потреб</w:t>
            </w:r>
            <w:r w:rsidRPr="004E3CB8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 xml:space="preserve"> </w:t>
            </w: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Вт</w:t>
            </w:r>
          </w:p>
        </w:tc>
        <w:tc>
          <w:tcPr>
            <w:tcW w:w="1560" w:type="dxa"/>
          </w:tcPr>
          <w:p w:rsidR="009F37D8" w:rsidRPr="00D31C30" w:rsidRDefault="009F37D8" w:rsidP="003B12DF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Св</w:t>
            </w:r>
            <w:r w:rsidR="002E37B6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етовой</w:t>
            </w: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 xml:space="preserve"> поток,</w:t>
            </w:r>
            <w:r w:rsidR="002E37B6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 xml:space="preserve"> </w:t>
            </w: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лм</w:t>
            </w:r>
          </w:p>
        </w:tc>
        <w:tc>
          <w:tcPr>
            <w:tcW w:w="1275" w:type="dxa"/>
          </w:tcPr>
          <w:p w:rsidR="009F37D8" w:rsidRPr="00D31C30" w:rsidRDefault="009F37D8" w:rsidP="003B12DF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Тип светодиода</w:t>
            </w:r>
          </w:p>
        </w:tc>
        <w:tc>
          <w:tcPr>
            <w:tcW w:w="1277" w:type="dxa"/>
          </w:tcPr>
          <w:p w:rsidR="009F37D8" w:rsidRPr="00D31C30" w:rsidRDefault="009F37D8" w:rsidP="003B12DF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Кол-во</w:t>
            </w:r>
            <w:r w:rsidR="002E37B6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 xml:space="preserve"> </w:t>
            </w: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в модуле</w:t>
            </w:r>
          </w:p>
        </w:tc>
      </w:tr>
      <w:tr w:rsidR="009F37D8" w:rsidRPr="00D31C30" w:rsidTr="001F1A27">
        <w:tc>
          <w:tcPr>
            <w:tcW w:w="2694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</w:pPr>
          </w:p>
        </w:tc>
        <w:tc>
          <w:tcPr>
            <w:tcW w:w="1275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134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560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275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277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</w:tr>
      <w:tr w:rsidR="009F37D8" w:rsidRPr="00D31C30" w:rsidTr="001F1A27">
        <w:tc>
          <w:tcPr>
            <w:tcW w:w="2694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</w:pPr>
          </w:p>
        </w:tc>
        <w:tc>
          <w:tcPr>
            <w:tcW w:w="1275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134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560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275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</w:pPr>
          </w:p>
        </w:tc>
        <w:tc>
          <w:tcPr>
            <w:tcW w:w="1277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</w:pPr>
          </w:p>
        </w:tc>
      </w:tr>
      <w:tr w:rsidR="009F37D8" w:rsidRPr="00D31C30" w:rsidTr="001F1A27">
        <w:tc>
          <w:tcPr>
            <w:tcW w:w="2694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275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134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560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275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277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</w:tr>
      <w:tr w:rsidR="009F37D8" w:rsidRPr="00D31C30" w:rsidTr="001F1A27">
        <w:tc>
          <w:tcPr>
            <w:tcW w:w="2694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275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134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560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275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277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</w:tr>
      <w:tr w:rsidR="009F37D8" w:rsidRPr="00D31C30" w:rsidTr="001F1A27">
        <w:tc>
          <w:tcPr>
            <w:tcW w:w="2694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275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134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560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275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1277" w:type="dxa"/>
          </w:tcPr>
          <w:p w:rsidR="009F37D8" w:rsidRPr="00D31C30" w:rsidRDefault="009F37D8" w:rsidP="001F1A27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</w:tr>
    </w:tbl>
    <w:p w:rsidR="009F37D8" w:rsidRDefault="009F37D8" w:rsidP="001B3BFC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br w:type="page"/>
      </w:r>
    </w:p>
    <w:p w:rsidR="00FA3476" w:rsidRDefault="00A857A5" w:rsidP="001B1660">
      <w:pPr>
        <w:pStyle w:val="1"/>
        <w:rPr>
          <w:rFonts w:ascii="Times New Roman" w:hAnsi="Times New Roman" w:cs="Times New Roman"/>
          <w:b/>
          <w:color w:val="5B9BD5" w:themeColor="accent1"/>
        </w:rPr>
      </w:pPr>
      <w:r w:rsidRPr="00957540">
        <w:rPr>
          <w:rFonts w:ascii="Times New Roman" w:hAnsi="Times New Roman" w:cs="Times New Roman"/>
          <w:b/>
          <w:color w:val="5B9BD5" w:themeColor="accent1"/>
        </w:rPr>
        <w:lastRenderedPageBreak/>
        <w:t>Проверяемое з</w:t>
      </w:r>
      <w:r w:rsidR="00417468" w:rsidRPr="00957540">
        <w:rPr>
          <w:rFonts w:ascii="Times New Roman" w:hAnsi="Times New Roman" w:cs="Times New Roman"/>
          <w:b/>
          <w:color w:val="5B9BD5" w:themeColor="accent1"/>
        </w:rPr>
        <w:t>адание 2</w:t>
      </w:r>
      <w:r w:rsidR="00957540">
        <w:rPr>
          <w:rFonts w:ascii="Times New Roman" w:hAnsi="Times New Roman" w:cs="Times New Roman"/>
          <w:b/>
          <w:color w:val="5B9BD5" w:themeColor="accent1"/>
        </w:rPr>
        <w:t xml:space="preserve"> </w:t>
      </w:r>
    </w:p>
    <w:p w:rsidR="00417468" w:rsidRPr="00957540" w:rsidRDefault="00957540" w:rsidP="001B1660">
      <w:pPr>
        <w:pStyle w:val="1"/>
        <w:rPr>
          <w:rFonts w:ascii="Times New Roman" w:hAnsi="Times New Roman" w:cs="Times New Roman"/>
          <w:b/>
          <w:color w:val="5B9BD5" w:themeColor="accent1"/>
        </w:rPr>
      </w:pPr>
      <w:r w:rsidRPr="00957540">
        <w:rPr>
          <w:rFonts w:ascii="Times New Roman" w:hAnsi="Times New Roman" w:cs="Times New Roman"/>
          <w:b/>
          <w:color w:val="5B9BD5" w:themeColor="accent1"/>
        </w:rPr>
        <w:t>Расчетная задача</w:t>
      </w:r>
      <w:r>
        <w:rPr>
          <w:rFonts w:ascii="Times New Roman" w:hAnsi="Times New Roman" w:cs="Times New Roman"/>
          <w:b/>
          <w:color w:val="5B9BD5" w:themeColor="accent1"/>
        </w:rPr>
        <w:t xml:space="preserve"> «</w:t>
      </w:r>
      <w:r w:rsidRPr="00957540">
        <w:rPr>
          <w:rFonts w:ascii="Times New Roman" w:hAnsi="Times New Roman" w:cs="Times New Roman"/>
          <w:b/>
          <w:color w:val="5B9BD5" w:themeColor="accent1"/>
        </w:rPr>
        <w:t>Выбор энергосберегающих ламп для административного помещения</w:t>
      </w:r>
      <w:r>
        <w:rPr>
          <w:rFonts w:ascii="Times New Roman" w:hAnsi="Times New Roman" w:cs="Times New Roman"/>
          <w:b/>
          <w:color w:val="5B9BD5" w:themeColor="accent1"/>
        </w:rPr>
        <w:t>»</w:t>
      </w:r>
    </w:p>
    <w:p w:rsidR="00957540" w:rsidRPr="00957540" w:rsidRDefault="00957540" w:rsidP="00957540">
      <w:pPr>
        <w:rPr>
          <w:rFonts w:ascii="Times New Roman" w:hAnsi="Times New Roman" w:cs="Times New Roman"/>
          <w:b/>
          <w:color w:val="171717" w:themeColor="background2" w:themeShade="1A"/>
          <w:sz w:val="28"/>
        </w:rPr>
      </w:pPr>
      <w:r w:rsidRPr="00957540">
        <w:rPr>
          <w:rFonts w:ascii="Times New Roman" w:hAnsi="Times New Roman" w:cs="Times New Roman"/>
          <w:b/>
          <w:color w:val="171717" w:themeColor="background2" w:themeShade="1A"/>
          <w:sz w:val="28"/>
        </w:rPr>
        <w:t>Раздел 5</w:t>
      </w:r>
      <w:r w:rsidR="00FA3476">
        <w:rPr>
          <w:rFonts w:ascii="Times New Roman" w:hAnsi="Times New Roman" w:cs="Times New Roman"/>
          <w:b/>
          <w:color w:val="171717" w:themeColor="background2" w:themeShade="1A"/>
          <w:sz w:val="28"/>
        </w:rPr>
        <w:t>.</w:t>
      </w:r>
      <w:r w:rsidRPr="00957540">
        <w:rPr>
          <w:rFonts w:ascii="Times New Roman" w:hAnsi="Times New Roman" w:cs="Times New Roman"/>
          <w:b/>
          <w:color w:val="171717" w:themeColor="background2" w:themeShade="1A"/>
          <w:sz w:val="28"/>
        </w:rPr>
        <w:t xml:space="preserve"> Светотехнические расчеты</w:t>
      </w:r>
    </w:p>
    <w:p w:rsidR="001B3BFC" w:rsidRPr="00957540" w:rsidRDefault="001B3BFC" w:rsidP="00957540">
      <w:pPr>
        <w:spacing w:line="360" w:lineRule="auto"/>
        <w:rPr>
          <w:rFonts w:ascii="Times New Roman" w:hAnsi="Times New Roman" w:cs="Times New Roman"/>
          <w:b/>
          <w:color w:val="171717" w:themeColor="background2" w:themeShade="1A"/>
          <w:sz w:val="28"/>
          <w:szCs w:val="28"/>
        </w:rPr>
      </w:pPr>
      <w:r w:rsidRPr="00957540">
        <w:rPr>
          <w:rFonts w:ascii="Times New Roman" w:hAnsi="Times New Roman" w:cs="Times New Roman"/>
          <w:b/>
          <w:color w:val="171717" w:themeColor="background2" w:themeShade="1A"/>
          <w:sz w:val="28"/>
          <w:szCs w:val="28"/>
        </w:rPr>
        <w:t>Задание</w:t>
      </w:r>
    </w:p>
    <w:p w:rsidR="001B3BFC" w:rsidRPr="00D31C30" w:rsidRDefault="001B3BFC" w:rsidP="001B3BFC">
      <w:pPr>
        <w:spacing w:line="360" w:lineRule="auto"/>
        <w:ind w:firstLine="708"/>
        <w:jc w:val="both"/>
        <w:rPr>
          <w:rFonts w:ascii="Times New Roman" w:hAnsi="Times New Roman" w:cs="Times New Roman"/>
          <w:color w:val="171717" w:themeColor="background2" w:themeShade="1A"/>
          <w:sz w:val="28"/>
          <w:szCs w:val="28"/>
        </w:rPr>
      </w:pPr>
      <w:r w:rsidRPr="00D31C30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>В административном помещении планируется установить светильники с энергосберегающими лампами. Требуется обеспечить минимальную освещенность 150 лк. Необходимые данные для расчетов приведены в таблице</w:t>
      </w:r>
      <w:r w:rsidR="00433036" w:rsidRPr="00D31C30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 xml:space="preserve"> 6</w:t>
      </w:r>
      <w:r w:rsidRPr="00D31C30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>. Выбер</w:t>
      </w:r>
      <w:r w:rsidR="00FA3476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>и</w:t>
      </w:r>
      <w:r w:rsidRPr="00D31C30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>те строку по первой букве своей фамилии.</w:t>
      </w:r>
    </w:p>
    <w:p w:rsidR="00FA3476" w:rsidRDefault="001B3BFC" w:rsidP="003B12DF">
      <w:pPr>
        <w:spacing w:line="360" w:lineRule="auto"/>
        <w:jc w:val="right"/>
        <w:rPr>
          <w:rFonts w:ascii="Times New Roman" w:hAnsi="Times New Roman" w:cs="Times New Roman"/>
          <w:color w:val="171717" w:themeColor="background2" w:themeShade="1A"/>
          <w:sz w:val="28"/>
          <w:szCs w:val="28"/>
        </w:rPr>
      </w:pPr>
      <w:r w:rsidRPr="00D31C30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>Таблица</w:t>
      </w:r>
      <w:r w:rsidR="00433036" w:rsidRPr="00D31C30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 xml:space="preserve"> 6</w:t>
      </w:r>
    </w:p>
    <w:p w:rsidR="001B3BFC" w:rsidRPr="00D31C30" w:rsidRDefault="001B3BFC" w:rsidP="003B12DF">
      <w:pPr>
        <w:spacing w:line="360" w:lineRule="auto"/>
        <w:jc w:val="center"/>
        <w:rPr>
          <w:rFonts w:ascii="Times New Roman" w:hAnsi="Times New Roman" w:cs="Times New Roman"/>
          <w:color w:val="171717" w:themeColor="background2" w:themeShade="1A"/>
          <w:sz w:val="28"/>
          <w:szCs w:val="28"/>
        </w:rPr>
      </w:pPr>
      <w:r w:rsidRPr="00D31C30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>Исходные данные для расчетов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1289"/>
        <w:gridCol w:w="749"/>
        <w:gridCol w:w="794"/>
        <w:gridCol w:w="797"/>
        <w:gridCol w:w="817"/>
        <w:gridCol w:w="818"/>
        <w:gridCol w:w="756"/>
        <w:gridCol w:w="791"/>
        <w:gridCol w:w="2540"/>
      </w:tblGrid>
      <w:tr w:rsidR="001B3BFC" w:rsidRPr="00D31C30" w:rsidTr="00433036">
        <w:tc>
          <w:tcPr>
            <w:tcW w:w="1289" w:type="dxa"/>
          </w:tcPr>
          <w:p w:rsidR="001B3BFC" w:rsidRPr="00D31C30" w:rsidRDefault="001B3BFC" w:rsidP="003B12DF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Первая</w:t>
            </w:r>
            <w:r w:rsidR="00FA3476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 xml:space="preserve"> </w:t>
            </w: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буква</w:t>
            </w:r>
            <w:r w:rsidR="00FA3476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 xml:space="preserve"> </w:t>
            </w: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фамилии</w:t>
            </w:r>
          </w:p>
        </w:tc>
        <w:tc>
          <w:tcPr>
            <w:tcW w:w="749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b/>
                <w:i/>
                <w:color w:val="171717" w:themeColor="background2" w:themeShade="1A"/>
                <w:sz w:val="24"/>
                <w:szCs w:val="24"/>
                <w:lang w:val="en-US"/>
              </w:rPr>
              <w:t>a</w:t>
            </w:r>
          </w:p>
        </w:tc>
        <w:tc>
          <w:tcPr>
            <w:tcW w:w="794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b/>
                <w:i/>
                <w:color w:val="171717" w:themeColor="background2" w:themeShade="1A"/>
                <w:sz w:val="24"/>
                <w:szCs w:val="24"/>
                <w:lang w:val="en-US"/>
              </w:rPr>
              <w:t>b</w:t>
            </w:r>
          </w:p>
        </w:tc>
        <w:tc>
          <w:tcPr>
            <w:tcW w:w="797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b/>
                <w:i/>
                <w:color w:val="171717" w:themeColor="background2" w:themeShade="1A"/>
                <w:sz w:val="24"/>
                <w:szCs w:val="24"/>
                <w:lang w:val="en-US"/>
              </w:rPr>
              <w:t>H</w:t>
            </w:r>
          </w:p>
        </w:tc>
        <w:tc>
          <w:tcPr>
            <w:tcW w:w="817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b/>
                <w:i/>
                <w:color w:val="171717" w:themeColor="background2" w:themeShade="1A"/>
                <w:sz w:val="24"/>
                <w:szCs w:val="24"/>
                <w:lang w:val="en-US"/>
              </w:rPr>
              <w:t>h</w:t>
            </w:r>
            <w:r w:rsidRPr="003B12DF">
              <w:rPr>
                <w:rFonts w:ascii="Times New Roman" w:hAnsi="Times New Roman" w:cs="Times New Roman"/>
                <w:b/>
                <w:color w:val="171717" w:themeColor="background2" w:themeShade="1A"/>
                <w:sz w:val="24"/>
                <w:szCs w:val="24"/>
                <w:vertAlign w:val="subscript"/>
              </w:rPr>
              <w:t>св</w:t>
            </w:r>
          </w:p>
        </w:tc>
        <w:tc>
          <w:tcPr>
            <w:tcW w:w="818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b/>
                <w:i/>
                <w:color w:val="171717" w:themeColor="background2" w:themeShade="1A"/>
                <w:sz w:val="24"/>
                <w:szCs w:val="24"/>
                <w:lang w:val="en-US"/>
              </w:rPr>
              <w:t>h</w:t>
            </w:r>
            <w:r w:rsidRPr="003B12DF">
              <w:rPr>
                <w:rFonts w:ascii="Times New Roman" w:hAnsi="Times New Roman" w:cs="Times New Roman"/>
                <w:b/>
                <w:color w:val="171717" w:themeColor="background2" w:themeShade="1A"/>
                <w:sz w:val="24"/>
                <w:szCs w:val="24"/>
                <w:vertAlign w:val="subscript"/>
              </w:rPr>
              <w:t>р</w:t>
            </w:r>
          </w:p>
        </w:tc>
        <w:tc>
          <w:tcPr>
            <w:tcW w:w="756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color w:val="171717" w:themeColor="background2" w:themeShade="1A"/>
                <w:sz w:val="24"/>
                <w:szCs w:val="24"/>
                <w:lang w:val="en-US"/>
              </w:rPr>
            </w:pPr>
            <w:r w:rsidRPr="00D31C30">
              <w:rPr>
                <w:rFonts w:ascii="Times New Roman" w:hAnsi="Times New Roman" w:cs="Times New Roman"/>
                <w:b/>
                <w:i/>
                <w:color w:val="171717" w:themeColor="background2" w:themeShade="1A"/>
                <w:sz w:val="24"/>
                <w:szCs w:val="24"/>
                <w:lang w:val="en-US"/>
              </w:rPr>
              <w:t>n</w:t>
            </w:r>
          </w:p>
        </w:tc>
        <w:tc>
          <w:tcPr>
            <w:tcW w:w="791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color w:val="171717" w:themeColor="background2" w:themeShade="1A"/>
                <w:sz w:val="24"/>
                <w:szCs w:val="24"/>
                <w:lang w:val="en-US"/>
              </w:rPr>
            </w:pPr>
            <w:r w:rsidRPr="00D31C30">
              <w:rPr>
                <w:rFonts w:ascii="Times New Roman" w:hAnsi="Times New Roman" w:cs="Times New Roman"/>
                <w:b/>
                <w:i/>
                <w:color w:val="171717" w:themeColor="background2" w:themeShade="1A"/>
                <w:sz w:val="24"/>
                <w:szCs w:val="24"/>
                <w:lang w:val="en-US"/>
              </w:rPr>
              <w:t>L</w:t>
            </w:r>
          </w:p>
        </w:tc>
        <w:tc>
          <w:tcPr>
            <w:tcW w:w="2540" w:type="dxa"/>
          </w:tcPr>
          <w:p w:rsidR="001B3BFC" w:rsidRPr="00D31C30" w:rsidRDefault="001B3BFC" w:rsidP="003B12DF">
            <w:pPr>
              <w:spacing w:line="360" w:lineRule="auto"/>
              <w:rPr>
                <w:rFonts w:ascii="Times New Roman" w:hAnsi="Times New Roman" w:cs="Times New Roman"/>
                <w:b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b/>
                <w:color w:val="171717" w:themeColor="background2" w:themeShade="1A"/>
                <w:sz w:val="24"/>
                <w:szCs w:val="24"/>
              </w:rPr>
              <w:t>Коэффициенты</w:t>
            </w:r>
            <w:r w:rsidR="00FA3476">
              <w:rPr>
                <w:rFonts w:ascii="Times New Roman" w:hAnsi="Times New Roman" w:cs="Times New Roman"/>
                <w:b/>
                <w:color w:val="171717" w:themeColor="background2" w:themeShade="1A"/>
                <w:sz w:val="24"/>
                <w:szCs w:val="24"/>
              </w:rPr>
              <w:t xml:space="preserve"> </w:t>
            </w:r>
            <w:r w:rsidRPr="00D31C30">
              <w:rPr>
                <w:rFonts w:ascii="Times New Roman" w:hAnsi="Times New Roman" w:cs="Times New Roman"/>
                <w:b/>
                <w:color w:val="171717" w:themeColor="background2" w:themeShade="1A"/>
                <w:sz w:val="24"/>
                <w:szCs w:val="24"/>
              </w:rPr>
              <w:t>отражения</w:t>
            </w:r>
            <w:r w:rsidR="00FA3476">
              <w:rPr>
                <w:rFonts w:ascii="Times New Roman" w:hAnsi="Times New Roman" w:cs="Times New Roman"/>
                <w:b/>
                <w:color w:val="171717" w:themeColor="background2" w:themeShade="1A"/>
                <w:sz w:val="24"/>
                <w:szCs w:val="24"/>
              </w:rPr>
              <w:t xml:space="preserve"> </w:t>
            </w:r>
            <w:r w:rsidRPr="00D31C30">
              <w:rPr>
                <w:rFonts w:ascii="Times New Roman" w:hAnsi="Times New Roman" w:cs="Times New Roman"/>
                <w:b/>
                <w:color w:val="171717" w:themeColor="background2" w:themeShade="1A"/>
                <w:sz w:val="24"/>
                <w:szCs w:val="24"/>
              </w:rPr>
              <w:t>потолка,</w:t>
            </w:r>
            <w:r w:rsidR="00FA3476">
              <w:rPr>
                <w:rFonts w:ascii="Times New Roman" w:hAnsi="Times New Roman" w:cs="Times New Roman"/>
                <w:b/>
                <w:color w:val="171717" w:themeColor="background2" w:themeShade="1A"/>
                <w:sz w:val="24"/>
                <w:szCs w:val="24"/>
              </w:rPr>
              <w:t xml:space="preserve"> </w:t>
            </w:r>
            <w:r w:rsidRPr="00D31C30">
              <w:rPr>
                <w:rFonts w:ascii="Times New Roman" w:hAnsi="Times New Roman" w:cs="Times New Roman"/>
                <w:b/>
                <w:color w:val="171717" w:themeColor="background2" w:themeShade="1A"/>
                <w:sz w:val="24"/>
                <w:szCs w:val="24"/>
              </w:rPr>
              <w:t>стен,</w:t>
            </w:r>
            <w:r w:rsidR="00FA3476">
              <w:rPr>
                <w:rFonts w:ascii="Times New Roman" w:hAnsi="Times New Roman" w:cs="Times New Roman"/>
                <w:b/>
                <w:color w:val="171717" w:themeColor="background2" w:themeShade="1A"/>
                <w:sz w:val="24"/>
                <w:szCs w:val="24"/>
              </w:rPr>
              <w:t xml:space="preserve"> </w:t>
            </w:r>
            <w:r w:rsidRPr="00D31C30">
              <w:rPr>
                <w:rFonts w:ascii="Times New Roman" w:hAnsi="Times New Roman" w:cs="Times New Roman"/>
                <w:b/>
                <w:color w:val="171717" w:themeColor="background2" w:themeShade="1A"/>
                <w:sz w:val="24"/>
                <w:szCs w:val="24"/>
              </w:rPr>
              <w:t>пола</w:t>
            </w:r>
          </w:p>
        </w:tc>
      </w:tr>
      <w:tr w:rsidR="001B3BFC" w:rsidRPr="00D31C30" w:rsidTr="00433036">
        <w:tc>
          <w:tcPr>
            <w:tcW w:w="1289" w:type="dxa"/>
          </w:tcPr>
          <w:p w:rsidR="001B3BFC" w:rsidRPr="0095754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aps/>
                <w:color w:val="171717" w:themeColor="background2" w:themeShade="1A"/>
                <w:sz w:val="24"/>
                <w:szCs w:val="24"/>
              </w:rPr>
            </w:pPr>
            <w:r w:rsidRPr="00957540">
              <w:rPr>
                <w:rFonts w:ascii="Times New Roman" w:hAnsi="Times New Roman" w:cs="Times New Roman"/>
                <w:caps/>
                <w:color w:val="171717" w:themeColor="background2" w:themeShade="1A"/>
                <w:sz w:val="24"/>
                <w:szCs w:val="24"/>
              </w:rPr>
              <w:t>а</w:t>
            </w:r>
          </w:p>
        </w:tc>
        <w:tc>
          <w:tcPr>
            <w:tcW w:w="749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7</w:t>
            </w:r>
          </w:p>
        </w:tc>
        <w:tc>
          <w:tcPr>
            <w:tcW w:w="794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15</w:t>
            </w:r>
          </w:p>
        </w:tc>
        <w:tc>
          <w:tcPr>
            <w:tcW w:w="797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4,2</w:t>
            </w:r>
          </w:p>
        </w:tc>
        <w:tc>
          <w:tcPr>
            <w:tcW w:w="817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0,5</w:t>
            </w:r>
          </w:p>
        </w:tc>
        <w:tc>
          <w:tcPr>
            <w:tcW w:w="818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0,7</w:t>
            </w:r>
          </w:p>
        </w:tc>
        <w:tc>
          <w:tcPr>
            <w:tcW w:w="756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3</w:t>
            </w:r>
          </w:p>
        </w:tc>
        <w:tc>
          <w:tcPr>
            <w:tcW w:w="791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2,5</w:t>
            </w:r>
          </w:p>
        </w:tc>
        <w:tc>
          <w:tcPr>
            <w:tcW w:w="2540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70/50/30</w:t>
            </w:r>
          </w:p>
        </w:tc>
      </w:tr>
      <w:tr w:rsidR="001B3BFC" w:rsidRPr="00D31C30" w:rsidTr="00433036">
        <w:tc>
          <w:tcPr>
            <w:tcW w:w="1289" w:type="dxa"/>
          </w:tcPr>
          <w:p w:rsidR="001B3BFC" w:rsidRPr="0095754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aps/>
                <w:color w:val="171717" w:themeColor="background2" w:themeShade="1A"/>
                <w:sz w:val="24"/>
                <w:szCs w:val="24"/>
              </w:rPr>
            </w:pPr>
            <w:r w:rsidRPr="00957540">
              <w:rPr>
                <w:rFonts w:ascii="Times New Roman" w:hAnsi="Times New Roman" w:cs="Times New Roman"/>
                <w:caps/>
                <w:color w:val="171717" w:themeColor="background2" w:themeShade="1A"/>
                <w:sz w:val="24"/>
                <w:szCs w:val="24"/>
              </w:rPr>
              <w:t>б</w:t>
            </w:r>
          </w:p>
        </w:tc>
        <w:tc>
          <w:tcPr>
            <w:tcW w:w="749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8</w:t>
            </w:r>
          </w:p>
        </w:tc>
        <w:tc>
          <w:tcPr>
            <w:tcW w:w="794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14</w:t>
            </w:r>
          </w:p>
        </w:tc>
        <w:tc>
          <w:tcPr>
            <w:tcW w:w="797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4,3</w:t>
            </w:r>
          </w:p>
        </w:tc>
        <w:tc>
          <w:tcPr>
            <w:tcW w:w="817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0,6</w:t>
            </w:r>
          </w:p>
        </w:tc>
        <w:tc>
          <w:tcPr>
            <w:tcW w:w="818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0,8</w:t>
            </w:r>
          </w:p>
        </w:tc>
        <w:tc>
          <w:tcPr>
            <w:tcW w:w="756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2</w:t>
            </w:r>
          </w:p>
        </w:tc>
        <w:tc>
          <w:tcPr>
            <w:tcW w:w="791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2,7</w:t>
            </w:r>
          </w:p>
        </w:tc>
        <w:tc>
          <w:tcPr>
            <w:tcW w:w="2540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50/50/30</w:t>
            </w:r>
          </w:p>
        </w:tc>
      </w:tr>
      <w:tr w:rsidR="001B3BFC" w:rsidRPr="00D31C30" w:rsidTr="00433036">
        <w:tc>
          <w:tcPr>
            <w:tcW w:w="1289" w:type="dxa"/>
          </w:tcPr>
          <w:p w:rsidR="001B3BFC" w:rsidRPr="0095754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aps/>
                <w:color w:val="171717" w:themeColor="background2" w:themeShade="1A"/>
                <w:sz w:val="24"/>
                <w:szCs w:val="24"/>
              </w:rPr>
            </w:pPr>
            <w:r w:rsidRPr="00957540">
              <w:rPr>
                <w:rFonts w:ascii="Times New Roman" w:hAnsi="Times New Roman" w:cs="Times New Roman"/>
                <w:caps/>
                <w:color w:val="171717" w:themeColor="background2" w:themeShade="1A"/>
                <w:sz w:val="24"/>
                <w:szCs w:val="24"/>
              </w:rPr>
              <w:t>в</w:t>
            </w:r>
          </w:p>
        </w:tc>
        <w:tc>
          <w:tcPr>
            <w:tcW w:w="749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9</w:t>
            </w:r>
          </w:p>
        </w:tc>
        <w:tc>
          <w:tcPr>
            <w:tcW w:w="794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12</w:t>
            </w:r>
          </w:p>
        </w:tc>
        <w:tc>
          <w:tcPr>
            <w:tcW w:w="797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4,6</w:t>
            </w:r>
          </w:p>
        </w:tc>
        <w:tc>
          <w:tcPr>
            <w:tcW w:w="817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0,4</w:t>
            </w:r>
          </w:p>
        </w:tc>
        <w:tc>
          <w:tcPr>
            <w:tcW w:w="818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0,4</w:t>
            </w:r>
          </w:p>
        </w:tc>
        <w:tc>
          <w:tcPr>
            <w:tcW w:w="756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3</w:t>
            </w:r>
          </w:p>
        </w:tc>
        <w:tc>
          <w:tcPr>
            <w:tcW w:w="791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2,5</w:t>
            </w:r>
          </w:p>
        </w:tc>
        <w:tc>
          <w:tcPr>
            <w:tcW w:w="2540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70/30/30</w:t>
            </w:r>
          </w:p>
        </w:tc>
      </w:tr>
      <w:tr w:rsidR="001B3BFC" w:rsidRPr="00D31C30" w:rsidTr="00433036">
        <w:tc>
          <w:tcPr>
            <w:tcW w:w="1289" w:type="dxa"/>
          </w:tcPr>
          <w:p w:rsidR="001B3BFC" w:rsidRPr="0095754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aps/>
                <w:color w:val="171717" w:themeColor="background2" w:themeShade="1A"/>
                <w:sz w:val="24"/>
                <w:szCs w:val="24"/>
              </w:rPr>
            </w:pPr>
            <w:r w:rsidRPr="00957540">
              <w:rPr>
                <w:rFonts w:ascii="Times New Roman" w:hAnsi="Times New Roman" w:cs="Times New Roman"/>
                <w:caps/>
                <w:color w:val="171717" w:themeColor="background2" w:themeShade="1A"/>
                <w:sz w:val="24"/>
                <w:szCs w:val="24"/>
              </w:rPr>
              <w:t>г</w:t>
            </w:r>
          </w:p>
        </w:tc>
        <w:tc>
          <w:tcPr>
            <w:tcW w:w="749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6</w:t>
            </w:r>
          </w:p>
        </w:tc>
        <w:tc>
          <w:tcPr>
            <w:tcW w:w="794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10</w:t>
            </w:r>
          </w:p>
        </w:tc>
        <w:tc>
          <w:tcPr>
            <w:tcW w:w="797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4,8</w:t>
            </w:r>
          </w:p>
        </w:tc>
        <w:tc>
          <w:tcPr>
            <w:tcW w:w="817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0,3</w:t>
            </w:r>
          </w:p>
        </w:tc>
        <w:tc>
          <w:tcPr>
            <w:tcW w:w="818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0,5</w:t>
            </w:r>
          </w:p>
        </w:tc>
        <w:tc>
          <w:tcPr>
            <w:tcW w:w="756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2</w:t>
            </w:r>
          </w:p>
        </w:tc>
        <w:tc>
          <w:tcPr>
            <w:tcW w:w="791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2,5</w:t>
            </w:r>
          </w:p>
        </w:tc>
        <w:tc>
          <w:tcPr>
            <w:tcW w:w="2540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70/50/30</w:t>
            </w:r>
          </w:p>
        </w:tc>
      </w:tr>
      <w:tr w:rsidR="001B3BFC" w:rsidRPr="00D31C30" w:rsidTr="00433036">
        <w:tc>
          <w:tcPr>
            <w:tcW w:w="1289" w:type="dxa"/>
          </w:tcPr>
          <w:p w:rsidR="001B3BFC" w:rsidRPr="0095754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aps/>
                <w:color w:val="171717" w:themeColor="background2" w:themeShade="1A"/>
                <w:sz w:val="24"/>
                <w:szCs w:val="24"/>
              </w:rPr>
            </w:pPr>
            <w:r w:rsidRPr="00957540">
              <w:rPr>
                <w:rFonts w:ascii="Times New Roman" w:hAnsi="Times New Roman" w:cs="Times New Roman"/>
                <w:caps/>
                <w:color w:val="171717" w:themeColor="background2" w:themeShade="1A"/>
                <w:sz w:val="24"/>
                <w:szCs w:val="24"/>
              </w:rPr>
              <w:t>д</w:t>
            </w:r>
          </w:p>
        </w:tc>
        <w:tc>
          <w:tcPr>
            <w:tcW w:w="749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5</w:t>
            </w:r>
          </w:p>
        </w:tc>
        <w:tc>
          <w:tcPr>
            <w:tcW w:w="794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9</w:t>
            </w:r>
          </w:p>
        </w:tc>
        <w:tc>
          <w:tcPr>
            <w:tcW w:w="797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4,0</w:t>
            </w:r>
          </w:p>
        </w:tc>
        <w:tc>
          <w:tcPr>
            <w:tcW w:w="817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0,5</w:t>
            </w:r>
          </w:p>
        </w:tc>
        <w:tc>
          <w:tcPr>
            <w:tcW w:w="818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0,6</w:t>
            </w:r>
          </w:p>
        </w:tc>
        <w:tc>
          <w:tcPr>
            <w:tcW w:w="756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3</w:t>
            </w:r>
          </w:p>
        </w:tc>
        <w:tc>
          <w:tcPr>
            <w:tcW w:w="791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2,6</w:t>
            </w:r>
          </w:p>
        </w:tc>
        <w:tc>
          <w:tcPr>
            <w:tcW w:w="2540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50/50/30</w:t>
            </w:r>
          </w:p>
        </w:tc>
      </w:tr>
      <w:tr w:rsidR="001B3BFC" w:rsidRPr="00D31C30" w:rsidTr="00433036">
        <w:tc>
          <w:tcPr>
            <w:tcW w:w="1289" w:type="dxa"/>
          </w:tcPr>
          <w:p w:rsidR="001B3BFC" w:rsidRPr="0095754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aps/>
                <w:color w:val="171717" w:themeColor="background2" w:themeShade="1A"/>
                <w:sz w:val="24"/>
                <w:szCs w:val="24"/>
              </w:rPr>
            </w:pPr>
            <w:r w:rsidRPr="00957540">
              <w:rPr>
                <w:rFonts w:ascii="Times New Roman" w:hAnsi="Times New Roman" w:cs="Times New Roman"/>
                <w:caps/>
                <w:color w:val="171717" w:themeColor="background2" w:themeShade="1A"/>
                <w:sz w:val="24"/>
                <w:szCs w:val="24"/>
              </w:rPr>
              <w:t>е</w:t>
            </w:r>
          </w:p>
        </w:tc>
        <w:tc>
          <w:tcPr>
            <w:tcW w:w="749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8</w:t>
            </w:r>
          </w:p>
        </w:tc>
        <w:tc>
          <w:tcPr>
            <w:tcW w:w="794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11</w:t>
            </w:r>
          </w:p>
        </w:tc>
        <w:tc>
          <w:tcPr>
            <w:tcW w:w="797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4,9</w:t>
            </w:r>
          </w:p>
        </w:tc>
        <w:tc>
          <w:tcPr>
            <w:tcW w:w="817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0,3</w:t>
            </w:r>
          </w:p>
        </w:tc>
        <w:tc>
          <w:tcPr>
            <w:tcW w:w="818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0,6</w:t>
            </w:r>
          </w:p>
        </w:tc>
        <w:tc>
          <w:tcPr>
            <w:tcW w:w="756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2</w:t>
            </w:r>
          </w:p>
        </w:tc>
        <w:tc>
          <w:tcPr>
            <w:tcW w:w="791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2,4</w:t>
            </w:r>
          </w:p>
        </w:tc>
        <w:tc>
          <w:tcPr>
            <w:tcW w:w="2540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70/50/10</w:t>
            </w:r>
          </w:p>
        </w:tc>
      </w:tr>
      <w:tr w:rsidR="001B3BFC" w:rsidRPr="00D31C30" w:rsidTr="00433036">
        <w:tc>
          <w:tcPr>
            <w:tcW w:w="1289" w:type="dxa"/>
          </w:tcPr>
          <w:p w:rsidR="001B3BFC" w:rsidRPr="0095754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aps/>
                <w:color w:val="171717" w:themeColor="background2" w:themeShade="1A"/>
                <w:sz w:val="24"/>
                <w:szCs w:val="24"/>
              </w:rPr>
            </w:pPr>
            <w:r w:rsidRPr="00957540">
              <w:rPr>
                <w:rFonts w:ascii="Times New Roman" w:hAnsi="Times New Roman" w:cs="Times New Roman"/>
                <w:caps/>
                <w:color w:val="171717" w:themeColor="background2" w:themeShade="1A"/>
                <w:sz w:val="24"/>
                <w:szCs w:val="24"/>
              </w:rPr>
              <w:t>ж</w:t>
            </w:r>
          </w:p>
        </w:tc>
        <w:tc>
          <w:tcPr>
            <w:tcW w:w="749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9</w:t>
            </w:r>
          </w:p>
        </w:tc>
        <w:tc>
          <w:tcPr>
            <w:tcW w:w="794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13</w:t>
            </w:r>
          </w:p>
        </w:tc>
        <w:tc>
          <w:tcPr>
            <w:tcW w:w="797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4,5</w:t>
            </w:r>
          </w:p>
        </w:tc>
        <w:tc>
          <w:tcPr>
            <w:tcW w:w="817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0,2</w:t>
            </w:r>
          </w:p>
        </w:tc>
        <w:tc>
          <w:tcPr>
            <w:tcW w:w="818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0,6</w:t>
            </w:r>
          </w:p>
        </w:tc>
        <w:tc>
          <w:tcPr>
            <w:tcW w:w="756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3</w:t>
            </w:r>
          </w:p>
        </w:tc>
        <w:tc>
          <w:tcPr>
            <w:tcW w:w="791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2,3</w:t>
            </w:r>
          </w:p>
        </w:tc>
        <w:tc>
          <w:tcPr>
            <w:tcW w:w="2540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50/30/10</w:t>
            </w:r>
          </w:p>
        </w:tc>
      </w:tr>
      <w:tr w:rsidR="001B3BFC" w:rsidRPr="00D31C30" w:rsidTr="00433036">
        <w:tc>
          <w:tcPr>
            <w:tcW w:w="1289" w:type="dxa"/>
          </w:tcPr>
          <w:p w:rsidR="001B3BFC" w:rsidRPr="0095754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aps/>
                <w:color w:val="171717" w:themeColor="background2" w:themeShade="1A"/>
                <w:sz w:val="24"/>
                <w:szCs w:val="24"/>
              </w:rPr>
            </w:pPr>
            <w:r w:rsidRPr="00957540">
              <w:rPr>
                <w:rFonts w:ascii="Times New Roman" w:hAnsi="Times New Roman" w:cs="Times New Roman"/>
                <w:caps/>
                <w:color w:val="171717" w:themeColor="background2" w:themeShade="1A"/>
                <w:sz w:val="24"/>
                <w:szCs w:val="24"/>
              </w:rPr>
              <w:t>з</w:t>
            </w:r>
          </w:p>
        </w:tc>
        <w:tc>
          <w:tcPr>
            <w:tcW w:w="749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10</w:t>
            </w:r>
          </w:p>
        </w:tc>
        <w:tc>
          <w:tcPr>
            <w:tcW w:w="794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15</w:t>
            </w:r>
          </w:p>
        </w:tc>
        <w:tc>
          <w:tcPr>
            <w:tcW w:w="797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4,4</w:t>
            </w:r>
          </w:p>
        </w:tc>
        <w:tc>
          <w:tcPr>
            <w:tcW w:w="817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0,3</w:t>
            </w:r>
          </w:p>
        </w:tc>
        <w:tc>
          <w:tcPr>
            <w:tcW w:w="818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0,8</w:t>
            </w:r>
          </w:p>
        </w:tc>
        <w:tc>
          <w:tcPr>
            <w:tcW w:w="756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2</w:t>
            </w:r>
          </w:p>
        </w:tc>
        <w:tc>
          <w:tcPr>
            <w:tcW w:w="791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2,5</w:t>
            </w:r>
          </w:p>
        </w:tc>
        <w:tc>
          <w:tcPr>
            <w:tcW w:w="2540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70/50/30</w:t>
            </w:r>
          </w:p>
        </w:tc>
      </w:tr>
      <w:tr w:rsidR="001B3BFC" w:rsidRPr="00D31C30" w:rsidTr="00433036">
        <w:tc>
          <w:tcPr>
            <w:tcW w:w="1289" w:type="dxa"/>
          </w:tcPr>
          <w:p w:rsidR="001B3BFC" w:rsidRPr="0095754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aps/>
                <w:color w:val="171717" w:themeColor="background2" w:themeShade="1A"/>
                <w:sz w:val="24"/>
                <w:szCs w:val="24"/>
              </w:rPr>
            </w:pPr>
            <w:r w:rsidRPr="00957540">
              <w:rPr>
                <w:rFonts w:ascii="Times New Roman" w:hAnsi="Times New Roman" w:cs="Times New Roman"/>
                <w:caps/>
                <w:color w:val="171717" w:themeColor="background2" w:themeShade="1A"/>
                <w:sz w:val="24"/>
                <w:szCs w:val="24"/>
              </w:rPr>
              <w:t>и</w:t>
            </w:r>
          </w:p>
        </w:tc>
        <w:tc>
          <w:tcPr>
            <w:tcW w:w="749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10</w:t>
            </w:r>
          </w:p>
        </w:tc>
        <w:tc>
          <w:tcPr>
            <w:tcW w:w="794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12</w:t>
            </w:r>
          </w:p>
        </w:tc>
        <w:tc>
          <w:tcPr>
            <w:tcW w:w="797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4,5</w:t>
            </w:r>
          </w:p>
        </w:tc>
        <w:tc>
          <w:tcPr>
            <w:tcW w:w="817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0,5</w:t>
            </w:r>
          </w:p>
        </w:tc>
        <w:tc>
          <w:tcPr>
            <w:tcW w:w="818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0,8</w:t>
            </w:r>
          </w:p>
        </w:tc>
        <w:tc>
          <w:tcPr>
            <w:tcW w:w="756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4</w:t>
            </w:r>
          </w:p>
        </w:tc>
        <w:tc>
          <w:tcPr>
            <w:tcW w:w="791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2,7</w:t>
            </w:r>
          </w:p>
        </w:tc>
        <w:tc>
          <w:tcPr>
            <w:tcW w:w="2540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50/30/10</w:t>
            </w:r>
          </w:p>
        </w:tc>
      </w:tr>
      <w:tr w:rsidR="001B3BFC" w:rsidRPr="00D31C30" w:rsidTr="00433036">
        <w:tc>
          <w:tcPr>
            <w:tcW w:w="1289" w:type="dxa"/>
          </w:tcPr>
          <w:p w:rsidR="001B3BFC" w:rsidRPr="0095754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aps/>
                <w:color w:val="171717" w:themeColor="background2" w:themeShade="1A"/>
                <w:sz w:val="24"/>
                <w:szCs w:val="24"/>
              </w:rPr>
            </w:pPr>
            <w:r w:rsidRPr="00957540">
              <w:rPr>
                <w:rFonts w:ascii="Times New Roman" w:hAnsi="Times New Roman" w:cs="Times New Roman"/>
                <w:caps/>
                <w:color w:val="171717" w:themeColor="background2" w:themeShade="1A"/>
                <w:sz w:val="24"/>
                <w:szCs w:val="24"/>
              </w:rPr>
              <w:t>к</w:t>
            </w:r>
          </w:p>
        </w:tc>
        <w:tc>
          <w:tcPr>
            <w:tcW w:w="749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8</w:t>
            </w:r>
          </w:p>
        </w:tc>
        <w:tc>
          <w:tcPr>
            <w:tcW w:w="794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13</w:t>
            </w:r>
          </w:p>
        </w:tc>
        <w:tc>
          <w:tcPr>
            <w:tcW w:w="797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4,6</w:t>
            </w:r>
          </w:p>
        </w:tc>
        <w:tc>
          <w:tcPr>
            <w:tcW w:w="817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0,3</w:t>
            </w:r>
          </w:p>
        </w:tc>
        <w:tc>
          <w:tcPr>
            <w:tcW w:w="818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0,8</w:t>
            </w:r>
          </w:p>
        </w:tc>
        <w:tc>
          <w:tcPr>
            <w:tcW w:w="756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2</w:t>
            </w:r>
          </w:p>
        </w:tc>
        <w:tc>
          <w:tcPr>
            <w:tcW w:w="791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2,6</w:t>
            </w:r>
          </w:p>
        </w:tc>
        <w:tc>
          <w:tcPr>
            <w:tcW w:w="2540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70/30/30</w:t>
            </w:r>
          </w:p>
        </w:tc>
      </w:tr>
      <w:tr w:rsidR="001B3BFC" w:rsidRPr="00D31C30" w:rsidTr="00433036">
        <w:tc>
          <w:tcPr>
            <w:tcW w:w="1289" w:type="dxa"/>
          </w:tcPr>
          <w:p w:rsidR="001B3BFC" w:rsidRPr="0095754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aps/>
                <w:color w:val="171717" w:themeColor="background2" w:themeShade="1A"/>
                <w:sz w:val="24"/>
                <w:szCs w:val="24"/>
              </w:rPr>
            </w:pPr>
            <w:r w:rsidRPr="00957540">
              <w:rPr>
                <w:rFonts w:ascii="Times New Roman" w:hAnsi="Times New Roman" w:cs="Times New Roman"/>
                <w:caps/>
                <w:color w:val="171717" w:themeColor="background2" w:themeShade="1A"/>
                <w:sz w:val="24"/>
                <w:szCs w:val="24"/>
              </w:rPr>
              <w:t>л</w:t>
            </w:r>
          </w:p>
        </w:tc>
        <w:tc>
          <w:tcPr>
            <w:tcW w:w="749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7</w:t>
            </w:r>
          </w:p>
        </w:tc>
        <w:tc>
          <w:tcPr>
            <w:tcW w:w="794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13</w:t>
            </w:r>
          </w:p>
        </w:tc>
        <w:tc>
          <w:tcPr>
            <w:tcW w:w="797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4,8</w:t>
            </w:r>
          </w:p>
        </w:tc>
        <w:tc>
          <w:tcPr>
            <w:tcW w:w="817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0,6</w:t>
            </w:r>
          </w:p>
        </w:tc>
        <w:tc>
          <w:tcPr>
            <w:tcW w:w="818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0,7</w:t>
            </w:r>
          </w:p>
        </w:tc>
        <w:tc>
          <w:tcPr>
            <w:tcW w:w="756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4</w:t>
            </w:r>
          </w:p>
        </w:tc>
        <w:tc>
          <w:tcPr>
            <w:tcW w:w="791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2,7</w:t>
            </w:r>
          </w:p>
        </w:tc>
        <w:tc>
          <w:tcPr>
            <w:tcW w:w="2540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70/50/30</w:t>
            </w:r>
          </w:p>
        </w:tc>
      </w:tr>
      <w:tr w:rsidR="001B3BFC" w:rsidRPr="00D31C30" w:rsidTr="00433036">
        <w:tc>
          <w:tcPr>
            <w:tcW w:w="1289" w:type="dxa"/>
          </w:tcPr>
          <w:p w:rsidR="001B3BFC" w:rsidRPr="0095754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aps/>
                <w:color w:val="171717" w:themeColor="background2" w:themeShade="1A"/>
                <w:sz w:val="24"/>
                <w:szCs w:val="24"/>
              </w:rPr>
            </w:pPr>
            <w:r w:rsidRPr="00957540">
              <w:rPr>
                <w:rFonts w:ascii="Times New Roman" w:hAnsi="Times New Roman" w:cs="Times New Roman"/>
                <w:caps/>
                <w:color w:val="171717" w:themeColor="background2" w:themeShade="1A"/>
                <w:sz w:val="24"/>
                <w:szCs w:val="24"/>
              </w:rPr>
              <w:t>м</w:t>
            </w:r>
          </w:p>
        </w:tc>
        <w:tc>
          <w:tcPr>
            <w:tcW w:w="749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6</w:t>
            </w:r>
          </w:p>
        </w:tc>
        <w:tc>
          <w:tcPr>
            <w:tcW w:w="794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9</w:t>
            </w:r>
          </w:p>
        </w:tc>
        <w:tc>
          <w:tcPr>
            <w:tcW w:w="797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4,9</w:t>
            </w:r>
          </w:p>
        </w:tc>
        <w:tc>
          <w:tcPr>
            <w:tcW w:w="817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0,2</w:t>
            </w:r>
          </w:p>
        </w:tc>
        <w:tc>
          <w:tcPr>
            <w:tcW w:w="818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0,6</w:t>
            </w:r>
          </w:p>
        </w:tc>
        <w:tc>
          <w:tcPr>
            <w:tcW w:w="756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3</w:t>
            </w:r>
          </w:p>
        </w:tc>
        <w:tc>
          <w:tcPr>
            <w:tcW w:w="791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2,6</w:t>
            </w:r>
          </w:p>
        </w:tc>
        <w:tc>
          <w:tcPr>
            <w:tcW w:w="2540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70/30/30</w:t>
            </w:r>
          </w:p>
        </w:tc>
      </w:tr>
      <w:tr w:rsidR="001B3BFC" w:rsidRPr="00D31C30" w:rsidTr="00433036">
        <w:tc>
          <w:tcPr>
            <w:tcW w:w="1289" w:type="dxa"/>
          </w:tcPr>
          <w:p w:rsidR="001B3BFC" w:rsidRPr="0095754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aps/>
                <w:color w:val="171717" w:themeColor="background2" w:themeShade="1A"/>
                <w:sz w:val="24"/>
                <w:szCs w:val="24"/>
              </w:rPr>
            </w:pPr>
            <w:r w:rsidRPr="00957540">
              <w:rPr>
                <w:rFonts w:ascii="Times New Roman" w:hAnsi="Times New Roman" w:cs="Times New Roman"/>
                <w:caps/>
                <w:color w:val="171717" w:themeColor="background2" w:themeShade="1A"/>
                <w:sz w:val="24"/>
                <w:szCs w:val="24"/>
              </w:rPr>
              <w:t>н</w:t>
            </w:r>
          </w:p>
        </w:tc>
        <w:tc>
          <w:tcPr>
            <w:tcW w:w="749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7</w:t>
            </w:r>
          </w:p>
        </w:tc>
        <w:tc>
          <w:tcPr>
            <w:tcW w:w="794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12</w:t>
            </w:r>
          </w:p>
        </w:tc>
        <w:tc>
          <w:tcPr>
            <w:tcW w:w="797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4,5</w:t>
            </w:r>
          </w:p>
        </w:tc>
        <w:tc>
          <w:tcPr>
            <w:tcW w:w="817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0,2</w:t>
            </w:r>
          </w:p>
        </w:tc>
        <w:tc>
          <w:tcPr>
            <w:tcW w:w="818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0,6</w:t>
            </w:r>
          </w:p>
        </w:tc>
        <w:tc>
          <w:tcPr>
            <w:tcW w:w="756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2</w:t>
            </w:r>
          </w:p>
        </w:tc>
        <w:tc>
          <w:tcPr>
            <w:tcW w:w="791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2,7</w:t>
            </w:r>
          </w:p>
        </w:tc>
        <w:tc>
          <w:tcPr>
            <w:tcW w:w="2540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70/50/30</w:t>
            </w:r>
          </w:p>
        </w:tc>
      </w:tr>
      <w:tr w:rsidR="001B3BFC" w:rsidRPr="00D31C30" w:rsidTr="00433036">
        <w:tc>
          <w:tcPr>
            <w:tcW w:w="1289" w:type="dxa"/>
          </w:tcPr>
          <w:p w:rsidR="001B3BFC" w:rsidRPr="0095754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aps/>
                <w:color w:val="171717" w:themeColor="background2" w:themeShade="1A"/>
                <w:sz w:val="24"/>
                <w:szCs w:val="24"/>
              </w:rPr>
            </w:pPr>
            <w:r w:rsidRPr="00957540">
              <w:rPr>
                <w:rFonts w:ascii="Times New Roman" w:hAnsi="Times New Roman" w:cs="Times New Roman"/>
                <w:caps/>
                <w:color w:val="171717" w:themeColor="background2" w:themeShade="1A"/>
                <w:sz w:val="24"/>
                <w:szCs w:val="24"/>
              </w:rPr>
              <w:t>о</w:t>
            </w:r>
          </w:p>
        </w:tc>
        <w:tc>
          <w:tcPr>
            <w:tcW w:w="749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8</w:t>
            </w:r>
          </w:p>
        </w:tc>
        <w:tc>
          <w:tcPr>
            <w:tcW w:w="794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12</w:t>
            </w:r>
          </w:p>
        </w:tc>
        <w:tc>
          <w:tcPr>
            <w:tcW w:w="797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4,4</w:t>
            </w:r>
          </w:p>
        </w:tc>
        <w:tc>
          <w:tcPr>
            <w:tcW w:w="817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0,3</w:t>
            </w:r>
          </w:p>
        </w:tc>
        <w:tc>
          <w:tcPr>
            <w:tcW w:w="818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0,7</w:t>
            </w:r>
          </w:p>
        </w:tc>
        <w:tc>
          <w:tcPr>
            <w:tcW w:w="756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3</w:t>
            </w:r>
          </w:p>
        </w:tc>
        <w:tc>
          <w:tcPr>
            <w:tcW w:w="791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2,6</w:t>
            </w:r>
          </w:p>
        </w:tc>
        <w:tc>
          <w:tcPr>
            <w:tcW w:w="2540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50/30/10</w:t>
            </w:r>
          </w:p>
        </w:tc>
      </w:tr>
      <w:tr w:rsidR="001B3BFC" w:rsidRPr="00D31C30" w:rsidTr="00433036">
        <w:tc>
          <w:tcPr>
            <w:tcW w:w="1289" w:type="dxa"/>
          </w:tcPr>
          <w:p w:rsidR="001B3BFC" w:rsidRPr="0095754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aps/>
                <w:color w:val="171717" w:themeColor="background2" w:themeShade="1A"/>
                <w:sz w:val="24"/>
                <w:szCs w:val="24"/>
              </w:rPr>
            </w:pPr>
            <w:r w:rsidRPr="00957540">
              <w:rPr>
                <w:rFonts w:ascii="Times New Roman" w:hAnsi="Times New Roman" w:cs="Times New Roman"/>
                <w:caps/>
                <w:color w:val="171717" w:themeColor="background2" w:themeShade="1A"/>
                <w:sz w:val="24"/>
                <w:szCs w:val="24"/>
              </w:rPr>
              <w:t>п</w:t>
            </w:r>
          </w:p>
        </w:tc>
        <w:tc>
          <w:tcPr>
            <w:tcW w:w="749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9</w:t>
            </w:r>
          </w:p>
        </w:tc>
        <w:tc>
          <w:tcPr>
            <w:tcW w:w="794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10</w:t>
            </w:r>
          </w:p>
        </w:tc>
        <w:tc>
          <w:tcPr>
            <w:tcW w:w="797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4,5</w:t>
            </w:r>
          </w:p>
        </w:tc>
        <w:tc>
          <w:tcPr>
            <w:tcW w:w="817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0,3</w:t>
            </w:r>
          </w:p>
        </w:tc>
        <w:tc>
          <w:tcPr>
            <w:tcW w:w="818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0,8</w:t>
            </w:r>
          </w:p>
        </w:tc>
        <w:tc>
          <w:tcPr>
            <w:tcW w:w="756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2</w:t>
            </w:r>
          </w:p>
        </w:tc>
        <w:tc>
          <w:tcPr>
            <w:tcW w:w="791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2,7</w:t>
            </w:r>
          </w:p>
        </w:tc>
        <w:tc>
          <w:tcPr>
            <w:tcW w:w="2540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70/30/30</w:t>
            </w:r>
          </w:p>
        </w:tc>
      </w:tr>
      <w:tr w:rsidR="001B3BFC" w:rsidRPr="00D31C30" w:rsidTr="00433036">
        <w:tc>
          <w:tcPr>
            <w:tcW w:w="1289" w:type="dxa"/>
          </w:tcPr>
          <w:p w:rsidR="001B3BFC" w:rsidRPr="0095754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aps/>
                <w:color w:val="171717" w:themeColor="background2" w:themeShade="1A"/>
                <w:sz w:val="24"/>
                <w:szCs w:val="24"/>
              </w:rPr>
            </w:pPr>
            <w:r w:rsidRPr="00957540">
              <w:rPr>
                <w:rFonts w:ascii="Times New Roman" w:hAnsi="Times New Roman" w:cs="Times New Roman"/>
                <w:caps/>
                <w:color w:val="171717" w:themeColor="background2" w:themeShade="1A"/>
                <w:sz w:val="24"/>
                <w:szCs w:val="24"/>
              </w:rPr>
              <w:t>р</w:t>
            </w:r>
          </w:p>
        </w:tc>
        <w:tc>
          <w:tcPr>
            <w:tcW w:w="749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10</w:t>
            </w:r>
          </w:p>
        </w:tc>
        <w:tc>
          <w:tcPr>
            <w:tcW w:w="794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14</w:t>
            </w:r>
          </w:p>
        </w:tc>
        <w:tc>
          <w:tcPr>
            <w:tcW w:w="797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4,3</w:t>
            </w:r>
          </w:p>
        </w:tc>
        <w:tc>
          <w:tcPr>
            <w:tcW w:w="817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0,4</w:t>
            </w:r>
          </w:p>
        </w:tc>
        <w:tc>
          <w:tcPr>
            <w:tcW w:w="818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0,8</w:t>
            </w:r>
          </w:p>
        </w:tc>
        <w:tc>
          <w:tcPr>
            <w:tcW w:w="756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3</w:t>
            </w:r>
          </w:p>
        </w:tc>
        <w:tc>
          <w:tcPr>
            <w:tcW w:w="791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2,6</w:t>
            </w:r>
          </w:p>
        </w:tc>
        <w:tc>
          <w:tcPr>
            <w:tcW w:w="2540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50/30/10</w:t>
            </w:r>
          </w:p>
        </w:tc>
      </w:tr>
      <w:tr w:rsidR="001B3BFC" w:rsidRPr="00D31C30" w:rsidTr="00433036">
        <w:tc>
          <w:tcPr>
            <w:tcW w:w="1289" w:type="dxa"/>
          </w:tcPr>
          <w:p w:rsidR="001B3BFC" w:rsidRPr="0095754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aps/>
                <w:color w:val="171717" w:themeColor="background2" w:themeShade="1A"/>
                <w:sz w:val="24"/>
                <w:szCs w:val="24"/>
              </w:rPr>
            </w:pPr>
            <w:r w:rsidRPr="00957540">
              <w:rPr>
                <w:rFonts w:ascii="Times New Roman" w:hAnsi="Times New Roman" w:cs="Times New Roman"/>
                <w:caps/>
                <w:color w:val="171717" w:themeColor="background2" w:themeShade="1A"/>
                <w:sz w:val="24"/>
                <w:szCs w:val="24"/>
              </w:rPr>
              <w:t>с</w:t>
            </w:r>
          </w:p>
        </w:tc>
        <w:tc>
          <w:tcPr>
            <w:tcW w:w="749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8</w:t>
            </w:r>
          </w:p>
        </w:tc>
        <w:tc>
          <w:tcPr>
            <w:tcW w:w="794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11</w:t>
            </w:r>
          </w:p>
        </w:tc>
        <w:tc>
          <w:tcPr>
            <w:tcW w:w="797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4,5</w:t>
            </w:r>
          </w:p>
        </w:tc>
        <w:tc>
          <w:tcPr>
            <w:tcW w:w="817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0,4</w:t>
            </w:r>
          </w:p>
        </w:tc>
        <w:tc>
          <w:tcPr>
            <w:tcW w:w="818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0,7</w:t>
            </w:r>
          </w:p>
        </w:tc>
        <w:tc>
          <w:tcPr>
            <w:tcW w:w="756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2</w:t>
            </w:r>
          </w:p>
        </w:tc>
        <w:tc>
          <w:tcPr>
            <w:tcW w:w="791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2,4</w:t>
            </w:r>
          </w:p>
        </w:tc>
        <w:tc>
          <w:tcPr>
            <w:tcW w:w="2540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70/50/30</w:t>
            </w:r>
          </w:p>
        </w:tc>
      </w:tr>
      <w:tr w:rsidR="001B3BFC" w:rsidRPr="00D31C30" w:rsidTr="00433036">
        <w:tc>
          <w:tcPr>
            <w:tcW w:w="1289" w:type="dxa"/>
          </w:tcPr>
          <w:p w:rsidR="001B3BFC" w:rsidRPr="0095754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aps/>
                <w:color w:val="171717" w:themeColor="background2" w:themeShade="1A"/>
                <w:sz w:val="24"/>
                <w:szCs w:val="24"/>
              </w:rPr>
            </w:pPr>
            <w:r w:rsidRPr="00957540">
              <w:rPr>
                <w:rFonts w:ascii="Times New Roman" w:hAnsi="Times New Roman" w:cs="Times New Roman"/>
                <w:caps/>
                <w:color w:val="171717" w:themeColor="background2" w:themeShade="1A"/>
                <w:sz w:val="24"/>
                <w:szCs w:val="24"/>
              </w:rPr>
              <w:lastRenderedPageBreak/>
              <w:t>т</w:t>
            </w:r>
          </w:p>
        </w:tc>
        <w:tc>
          <w:tcPr>
            <w:tcW w:w="749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8</w:t>
            </w:r>
          </w:p>
        </w:tc>
        <w:tc>
          <w:tcPr>
            <w:tcW w:w="794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12</w:t>
            </w:r>
          </w:p>
        </w:tc>
        <w:tc>
          <w:tcPr>
            <w:tcW w:w="797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4,6</w:t>
            </w:r>
          </w:p>
        </w:tc>
        <w:tc>
          <w:tcPr>
            <w:tcW w:w="817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0,5</w:t>
            </w:r>
          </w:p>
        </w:tc>
        <w:tc>
          <w:tcPr>
            <w:tcW w:w="818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0,8</w:t>
            </w:r>
          </w:p>
        </w:tc>
        <w:tc>
          <w:tcPr>
            <w:tcW w:w="756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3</w:t>
            </w:r>
          </w:p>
        </w:tc>
        <w:tc>
          <w:tcPr>
            <w:tcW w:w="791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2,5</w:t>
            </w:r>
          </w:p>
        </w:tc>
        <w:tc>
          <w:tcPr>
            <w:tcW w:w="2540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70/30/30</w:t>
            </w:r>
          </w:p>
        </w:tc>
      </w:tr>
      <w:tr w:rsidR="001B3BFC" w:rsidRPr="00D31C30" w:rsidTr="00433036">
        <w:tc>
          <w:tcPr>
            <w:tcW w:w="1289" w:type="dxa"/>
          </w:tcPr>
          <w:p w:rsidR="001B3BFC" w:rsidRPr="0095754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aps/>
                <w:color w:val="171717" w:themeColor="background2" w:themeShade="1A"/>
                <w:sz w:val="24"/>
                <w:szCs w:val="24"/>
              </w:rPr>
            </w:pPr>
            <w:r w:rsidRPr="00957540">
              <w:rPr>
                <w:rFonts w:ascii="Times New Roman" w:hAnsi="Times New Roman" w:cs="Times New Roman"/>
                <w:caps/>
                <w:color w:val="171717" w:themeColor="background2" w:themeShade="1A"/>
                <w:sz w:val="24"/>
                <w:szCs w:val="24"/>
              </w:rPr>
              <w:t>у</w:t>
            </w:r>
          </w:p>
        </w:tc>
        <w:tc>
          <w:tcPr>
            <w:tcW w:w="749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9</w:t>
            </w:r>
          </w:p>
        </w:tc>
        <w:tc>
          <w:tcPr>
            <w:tcW w:w="794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12</w:t>
            </w:r>
          </w:p>
        </w:tc>
        <w:tc>
          <w:tcPr>
            <w:tcW w:w="797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4,5</w:t>
            </w:r>
          </w:p>
        </w:tc>
        <w:tc>
          <w:tcPr>
            <w:tcW w:w="817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0,3</w:t>
            </w:r>
          </w:p>
        </w:tc>
        <w:tc>
          <w:tcPr>
            <w:tcW w:w="818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0,7</w:t>
            </w:r>
          </w:p>
        </w:tc>
        <w:tc>
          <w:tcPr>
            <w:tcW w:w="756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2</w:t>
            </w:r>
          </w:p>
        </w:tc>
        <w:tc>
          <w:tcPr>
            <w:tcW w:w="791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2,7</w:t>
            </w:r>
          </w:p>
        </w:tc>
        <w:tc>
          <w:tcPr>
            <w:tcW w:w="2540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50/30/10</w:t>
            </w:r>
          </w:p>
        </w:tc>
      </w:tr>
      <w:tr w:rsidR="001B3BFC" w:rsidRPr="00D31C30" w:rsidTr="00433036">
        <w:tc>
          <w:tcPr>
            <w:tcW w:w="1289" w:type="dxa"/>
          </w:tcPr>
          <w:p w:rsidR="001B3BFC" w:rsidRPr="0095754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aps/>
                <w:color w:val="171717" w:themeColor="background2" w:themeShade="1A"/>
                <w:sz w:val="24"/>
                <w:szCs w:val="24"/>
              </w:rPr>
            </w:pPr>
            <w:r w:rsidRPr="00957540">
              <w:rPr>
                <w:rFonts w:ascii="Times New Roman" w:hAnsi="Times New Roman" w:cs="Times New Roman"/>
                <w:caps/>
                <w:color w:val="171717" w:themeColor="background2" w:themeShade="1A"/>
                <w:sz w:val="24"/>
                <w:szCs w:val="24"/>
              </w:rPr>
              <w:t>ф</w:t>
            </w:r>
          </w:p>
        </w:tc>
        <w:tc>
          <w:tcPr>
            <w:tcW w:w="749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7</w:t>
            </w:r>
          </w:p>
        </w:tc>
        <w:tc>
          <w:tcPr>
            <w:tcW w:w="794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12</w:t>
            </w:r>
          </w:p>
        </w:tc>
        <w:tc>
          <w:tcPr>
            <w:tcW w:w="797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4,8</w:t>
            </w:r>
          </w:p>
        </w:tc>
        <w:tc>
          <w:tcPr>
            <w:tcW w:w="817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0,4</w:t>
            </w:r>
          </w:p>
        </w:tc>
        <w:tc>
          <w:tcPr>
            <w:tcW w:w="818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0,6</w:t>
            </w:r>
          </w:p>
        </w:tc>
        <w:tc>
          <w:tcPr>
            <w:tcW w:w="756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4</w:t>
            </w:r>
          </w:p>
        </w:tc>
        <w:tc>
          <w:tcPr>
            <w:tcW w:w="791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2,5</w:t>
            </w:r>
          </w:p>
        </w:tc>
        <w:tc>
          <w:tcPr>
            <w:tcW w:w="2540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70/50/30</w:t>
            </w:r>
          </w:p>
        </w:tc>
      </w:tr>
      <w:tr w:rsidR="001B3BFC" w:rsidRPr="00D31C30" w:rsidTr="00433036">
        <w:tc>
          <w:tcPr>
            <w:tcW w:w="1289" w:type="dxa"/>
          </w:tcPr>
          <w:p w:rsidR="001B3BFC" w:rsidRPr="0095754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aps/>
                <w:color w:val="171717" w:themeColor="background2" w:themeShade="1A"/>
                <w:sz w:val="24"/>
                <w:szCs w:val="24"/>
              </w:rPr>
            </w:pPr>
            <w:r w:rsidRPr="00957540">
              <w:rPr>
                <w:rFonts w:ascii="Times New Roman" w:hAnsi="Times New Roman" w:cs="Times New Roman"/>
                <w:caps/>
                <w:color w:val="171717" w:themeColor="background2" w:themeShade="1A"/>
                <w:sz w:val="24"/>
                <w:szCs w:val="24"/>
              </w:rPr>
              <w:t>х</w:t>
            </w:r>
          </w:p>
        </w:tc>
        <w:tc>
          <w:tcPr>
            <w:tcW w:w="749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9</w:t>
            </w:r>
          </w:p>
        </w:tc>
        <w:tc>
          <w:tcPr>
            <w:tcW w:w="794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12</w:t>
            </w:r>
          </w:p>
        </w:tc>
        <w:tc>
          <w:tcPr>
            <w:tcW w:w="797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4,9</w:t>
            </w:r>
          </w:p>
        </w:tc>
        <w:tc>
          <w:tcPr>
            <w:tcW w:w="817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0,3</w:t>
            </w:r>
          </w:p>
        </w:tc>
        <w:tc>
          <w:tcPr>
            <w:tcW w:w="818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0,6</w:t>
            </w:r>
          </w:p>
        </w:tc>
        <w:tc>
          <w:tcPr>
            <w:tcW w:w="756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3</w:t>
            </w:r>
          </w:p>
        </w:tc>
        <w:tc>
          <w:tcPr>
            <w:tcW w:w="791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2,6</w:t>
            </w:r>
          </w:p>
        </w:tc>
        <w:tc>
          <w:tcPr>
            <w:tcW w:w="2540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70/30/30</w:t>
            </w:r>
          </w:p>
        </w:tc>
      </w:tr>
      <w:tr w:rsidR="001B3BFC" w:rsidRPr="00D31C30" w:rsidTr="00433036">
        <w:tc>
          <w:tcPr>
            <w:tcW w:w="1289" w:type="dxa"/>
          </w:tcPr>
          <w:p w:rsidR="001B3BFC" w:rsidRPr="0095754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aps/>
                <w:color w:val="171717" w:themeColor="background2" w:themeShade="1A"/>
                <w:sz w:val="24"/>
                <w:szCs w:val="24"/>
              </w:rPr>
            </w:pPr>
            <w:r w:rsidRPr="00957540">
              <w:rPr>
                <w:rFonts w:ascii="Times New Roman" w:hAnsi="Times New Roman" w:cs="Times New Roman"/>
                <w:caps/>
                <w:color w:val="171717" w:themeColor="background2" w:themeShade="1A"/>
                <w:sz w:val="24"/>
                <w:szCs w:val="24"/>
              </w:rPr>
              <w:t>ц</w:t>
            </w:r>
          </w:p>
        </w:tc>
        <w:tc>
          <w:tcPr>
            <w:tcW w:w="749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7</w:t>
            </w:r>
          </w:p>
        </w:tc>
        <w:tc>
          <w:tcPr>
            <w:tcW w:w="794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12</w:t>
            </w:r>
          </w:p>
        </w:tc>
        <w:tc>
          <w:tcPr>
            <w:tcW w:w="797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4,5</w:t>
            </w:r>
          </w:p>
        </w:tc>
        <w:tc>
          <w:tcPr>
            <w:tcW w:w="817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0,4</w:t>
            </w:r>
          </w:p>
        </w:tc>
        <w:tc>
          <w:tcPr>
            <w:tcW w:w="818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0,7</w:t>
            </w:r>
          </w:p>
        </w:tc>
        <w:tc>
          <w:tcPr>
            <w:tcW w:w="756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4</w:t>
            </w:r>
          </w:p>
        </w:tc>
        <w:tc>
          <w:tcPr>
            <w:tcW w:w="791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2,3</w:t>
            </w:r>
          </w:p>
        </w:tc>
        <w:tc>
          <w:tcPr>
            <w:tcW w:w="2540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50/30/10</w:t>
            </w:r>
          </w:p>
        </w:tc>
      </w:tr>
      <w:tr w:rsidR="001B3BFC" w:rsidRPr="00D31C30" w:rsidTr="00433036">
        <w:tc>
          <w:tcPr>
            <w:tcW w:w="1289" w:type="dxa"/>
          </w:tcPr>
          <w:p w:rsidR="001B3BFC" w:rsidRPr="0095754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aps/>
                <w:color w:val="171717" w:themeColor="background2" w:themeShade="1A"/>
                <w:sz w:val="24"/>
                <w:szCs w:val="24"/>
              </w:rPr>
            </w:pPr>
            <w:r w:rsidRPr="00957540">
              <w:rPr>
                <w:rFonts w:ascii="Times New Roman" w:hAnsi="Times New Roman" w:cs="Times New Roman"/>
                <w:caps/>
                <w:color w:val="171717" w:themeColor="background2" w:themeShade="1A"/>
                <w:sz w:val="24"/>
                <w:szCs w:val="24"/>
              </w:rPr>
              <w:t>ч</w:t>
            </w:r>
          </w:p>
        </w:tc>
        <w:tc>
          <w:tcPr>
            <w:tcW w:w="749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8</w:t>
            </w:r>
          </w:p>
        </w:tc>
        <w:tc>
          <w:tcPr>
            <w:tcW w:w="794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12</w:t>
            </w:r>
          </w:p>
        </w:tc>
        <w:tc>
          <w:tcPr>
            <w:tcW w:w="797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4,7</w:t>
            </w:r>
          </w:p>
        </w:tc>
        <w:tc>
          <w:tcPr>
            <w:tcW w:w="817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0,3</w:t>
            </w:r>
          </w:p>
        </w:tc>
        <w:tc>
          <w:tcPr>
            <w:tcW w:w="818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0,6</w:t>
            </w:r>
          </w:p>
        </w:tc>
        <w:tc>
          <w:tcPr>
            <w:tcW w:w="756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3</w:t>
            </w:r>
          </w:p>
        </w:tc>
        <w:tc>
          <w:tcPr>
            <w:tcW w:w="791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2,7</w:t>
            </w:r>
          </w:p>
        </w:tc>
        <w:tc>
          <w:tcPr>
            <w:tcW w:w="2540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70/50/30</w:t>
            </w:r>
          </w:p>
        </w:tc>
      </w:tr>
      <w:tr w:rsidR="001B3BFC" w:rsidRPr="00D31C30" w:rsidTr="00433036">
        <w:tc>
          <w:tcPr>
            <w:tcW w:w="1289" w:type="dxa"/>
          </w:tcPr>
          <w:p w:rsidR="001B3BFC" w:rsidRPr="0095754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aps/>
                <w:color w:val="171717" w:themeColor="background2" w:themeShade="1A"/>
                <w:sz w:val="24"/>
                <w:szCs w:val="24"/>
              </w:rPr>
            </w:pPr>
            <w:r w:rsidRPr="00957540">
              <w:rPr>
                <w:rFonts w:ascii="Times New Roman" w:hAnsi="Times New Roman" w:cs="Times New Roman"/>
                <w:caps/>
                <w:color w:val="171717" w:themeColor="background2" w:themeShade="1A"/>
                <w:sz w:val="24"/>
                <w:szCs w:val="24"/>
              </w:rPr>
              <w:t>ш</w:t>
            </w:r>
          </w:p>
        </w:tc>
        <w:tc>
          <w:tcPr>
            <w:tcW w:w="749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7</w:t>
            </w:r>
          </w:p>
        </w:tc>
        <w:tc>
          <w:tcPr>
            <w:tcW w:w="794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12</w:t>
            </w:r>
          </w:p>
        </w:tc>
        <w:tc>
          <w:tcPr>
            <w:tcW w:w="797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4,7</w:t>
            </w:r>
          </w:p>
        </w:tc>
        <w:tc>
          <w:tcPr>
            <w:tcW w:w="817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0,3</w:t>
            </w:r>
          </w:p>
        </w:tc>
        <w:tc>
          <w:tcPr>
            <w:tcW w:w="818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0,8</w:t>
            </w:r>
          </w:p>
        </w:tc>
        <w:tc>
          <w:tcPr>
            <w:tcW w:w="756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2</w:t>
            </w:r>
          </w:p>
        </w:tc>
        <w:tc>
          <w:tcPr>
            <w:tcW w:w="791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2,3</w:t>
            </w:r>
          </w:p>
        </w:tc>
        <w:tc>
          <w:tcPr>
            <w:tcW w:w="2540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70/30/30</w:t>
            </w:r>
          </w:p>
        </w:tc>
      </w:tr>
      <w:tr w:rsidR="001B3BFC" w:rsidRPr="00D31C30" w:rsidTr="00433036">
        <w:tc>
          <w:tcPr>
            <w:tcW w:w="1289" w:type="dxa"/>
          </w:tcPr>
          <w:p w:rsidR="001B3BFC" w:rsidRPr="0095754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aps/>
                <w:color w:val="171717" w:themeColor="background2" w:themeShade="1A"/>
                <w:sz w:val="24"/>
                <w:szCs w:val="24"/>
              </w:rPr>
            </w:pPr>
            <w:r w:rsidRPr="00957540">
              <w:rPr>
                <w:rFonts w:ascii="Times New Roman" w:hAnsi="Times New Roman" w:cs="Times New Roman"/>
                <w:caps/>
                <w:color w:val="171717" w:themeColor="background2" w:themeShade="1A"/>
                <w:sz w:val="24"/>
                <w:szCs w:val="24"/>
              </w:rPr>
              <w:t>щ</w:t>
            </w:r>
          </w:p>
        </w:tc>
        <w:tc>
          <w:tcPr>
            <w:tcW w:w="749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8</w:t>
            </w:r>
          </w:p>
        </w:tc>
        <w:tc>
          <w:tcPr>
            <w:tcW w:w="794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13</w:t>
            </w:r>
          </w:p>
        </w:tc>
        <w:tc>
          <w:tcPr>
            <w:tcW w:w="797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4,6</w:t>
            </w:r>
          </w:p>
        </w:tc>
        <w:tc>
          <w:tcPr>
            <w:tcW w:w="817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0,5</w:t>
            </w:r>
          </w:p>
        </w:tc>
        <w:tc>
          <w:tcPr>
            <w:tcW w:w="818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0,7</w:t>
            </w:r>
          </w:p>
        </w:tc>
        <w:tc>
          <w:tcPr>
            <w:tcW w:w="756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3</w:t>
            </w:r>
          </w:p>
        </w:tc>
        <w:tc>
          <w:tcPr>
            <w:tcW w:w="791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2,5</w:t>
            </w:r>
          </w:p>
        </w:tc>
        <w:tc>
          <w:tcPr>
            <w:tcW w:w="2540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50/30/10</w:t>
            </w:r>
          </w:p>
        </w:tc>
      </w:tr>
      <w:tr w:rsidR="001B3BFC" w:rsidRPr="00D31C30" w:rsidTr="00433036">
        <w:tc>
          <w:tcPr>
            <w:tcW w:w="1289" w:type="dxa"/>
          </w:tcPr>
          <w:p w:rsidR="001B3BFC" w:rsidRPr="0095754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aps/>
                <w:color w:val="171717" w:themeColor="background2" w:themeShade="1A"/>
                <w:sz w:val="24"/>
                <w:szCs w:val="24"/>
              </w:rPr>
            </w:pPr>
            <w:r w:rsidRPr="00957540">
              <w:rPr>
                <w:rFonts w:ascii="Times New Roman" w:hAnsi="Times New Roman" w:cs="Times New Roman"/>
                <w:caps/>
                <w:color w:val="171717" w:themeColor="background2" w:themeShade="1A"/>
                <w:sz w:val="24"/>
                <w:szCs w:val="24"/>
              </w:rPr>
              <w:t>э</w:t>
            </w:r>
          </w:p>
        </w:tc>
        <w:tc>
          <w:tcPr>
            <w:tcW w:w="749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8</w:t>
            </w:r>
          </w:p>
        </w:tc>
        <w:tc>
          <w:tcPr>
            <w:tcW w:w="794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14</w:t>
            </w:r>
          </w:p>
        </w:tc>
        <w:tc>
          <w:tcPr>
            <w:tcW w:w="797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4,5</w:t>
            </w:r>
          </w:p>
        </w:tc>
        <w:tc>
          <w:tcPr>
            <w:tcW w:w="817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0,5</w:t>
            </w:r>
          </w:p>
        </w:tc>
        <w:tc>
          <w:tcPr>
            <w:tcW w:w="818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0,8</w:t>
            </w:r>
          </w:p>
        </w:tc>
        <w:tc>
          <w:tcPr>
            <w:tcW w:w="756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3</w:t>
            </w:r>
          </w:p>
        </w:tc>
        <w:tc>
          <w:tcPr>
            <w:tcW w:w="791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2,8</w:t>
            </w:r>
          </w:p>
        </w:tc>
        <w:tc>
          <w:tcPr>
            <w:tcW w:w="2540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50/30/10</w:t>
            </w:r>
          </w:p>
        </w:tc>
      </w:tr>
      <w:tr w:rsidR="001B3BFC" w:rsidRPr="00D31C30" w:rsidTr="00433036">
        <w:tc>
          <w:tcPr>
            <w:tcW w:w="1289" w:type="dxa"/>
          </w:tcPr>
          <w:p w:rsidR="001B3BFC" w:rsidRPr="0095754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aps/>
                <w:color w:val="171717" w:themeColor="background2" w:themeShade="1A"/>
                <w:sz w:val="24"/>
                <w:szCs w:val="24"/>
              </w:rPr>
            </w:pPr>
            <w:r w:rsidRPr="00957540">
              <w:rPr>
                <w:rFonts w:ascii="Times New Roman" w:hAnsi="Times New Roman" w:cs="Times New Roman"/>
                <w:caps/>
                <w:color w:val="171717" w:themeColor="background2" w:themeShade="1A"/>
                <w:sz w:val="24"/>
                <w:szCs w:val="24"/>
              </w:rPr>
              <w:t>ю</w:t>
            </w:r>
          </w:p>
        </w:tc>
        <w:tc>
          <w:tcPr>
            <w:tcW w:w="749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9</w:t>
            </w:r>
          </w:p>
        </w:tc>
        <w:tc>
          <w:tcPr>
            <w:tcW w:w="794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12</w:t>
            </w:r>
          </w:p>
        </w:tc>
        <w:tc>
          <w:tcPr>
            <w:tcW w:w="797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4,6</w:t>
            </w:r>
          </w:p>
        </w:tc>
        <w:tc>
          <w:tcPr>
            <w:tcW w:w="817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0,4</w:t>
            </w:r>
          </w:p>
        </w:tc>
        <w:tc>
          <w:tcPr>
            <w:tcW w:w="818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0,7</w:t>
            </w:r>
          </w:p>
        </w:tc>
        <w:tc>
          <w:tcPr>
            <w:tcW w:w="756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2</w:t>
            </w:r>
          </w:p>
        </w:tc>
        <w:tc>
          <w:tcPr>
            <w:tcW w:w="791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2,7</w:t>
            </w:r>
          </w:p>
        </w:tc>
        <w:tc>
          <w:tcPr>
            <w:tcW w:w="2540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70/30/30</w:t>
            </w:r>
          </w:p>
        </w:tc>
      </w:tr>
      <w:tr w:rsidR="001B3BFC" w:rsidRPr="00D31C30" w:rsidTr="00433036">
        <w:tc>
          <w:tcPr>
            <w:tcW w:w="1289" w:type="dxa"/>
          </w:tcPr>
          <w:p w:rsidR="001B3BFC" w:rsidRPr="0095754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aps/>
                <w:color w:val="171717" w:themeColor="background2" w:themeShade="1A"/>
                <w:sz w:val="24"/>
                <w:szCs w:val="24"/>
              </w:rPr>
            </w:pPr>
            <w:r w:rsidRPr="00957540">
              <w:rPr>
                <w:rFonts w:ascii="Times New Roman" w:hAnsi="Times New Roman" w:cs="Times New Roman"/>
                <w:caps/>
                <w:color w:val="171717" w:themeColor="background2" w:themeShade="1A"/>
                <w:sz w:val="24"/>
                <w:szCs w:val="24"/>
              </w:rPr>
              <w:t>я</w:t>
            </w:r>
          </w:p>
        </w:tc>
        <w:tc>
          <w:tcPr>
            <w:tcW w:w="749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8</w:t>
            </w:r>
          </w:p>
        </w:tc>
        <w:tc>
          <w:tcPr>
            <w:tcW w:w="794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14</w:t>
            </w:r>
          </w:p>
        </w:tc>
        <w:tc>
          <w:tcPr>
            <w:tcW w:w="797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4,7</w:t>
            </w:r>
          </w:p>
        </w:tc>
        <w:tc>
          <w:tcPr>
            <w:tcW w:w="817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0,3</w:t>
            </w:r>
          </w:p>
        </w:tc>
        <w:tc>
          <w:tcPr>
            <w:tcW w:w="818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0,8</w:t>
            </w:r>
          </w:p>
        </w:tc>
        <w:tc>
          <w:tcPr>
            <w:tcW w:w="756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4</w:t>
            </w:r>
          </w:p>
        </w:tc>
        <w:tc>
          <w:tcPr>
            <w:tcW w:w="791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2,6</w:t>
            </w:r>
          </w:p>
        </w:tc>
        <w:tc>
          <w:tcPr>
            <w:tcW w:w="2540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70/30/30</w:t>
            </w:r>
          </w:p>
        </w:tc>
      </w:tr>
    </w:tbl>
    <w:p w:rsidR="001B3BFC" w:rsidRPr="00D31C30" w:rsidRDefault="001B3BFC" w:rsidP="001B3BFC">
      <w:pPr>
        <w:spacing w:line="360" w:lineRule="auto"/>
        <w:jc w:val="center"/>
        <w:rPr>
          <w:rFonts w:ascii="Times New Roman" w:hAnsi="Times New Roman" w:cs="Times New Roman"/>
          <w:color w:val="171717" w:themeColor="background2" w:themeShade="1A"/>
          <w:sz w:val="28"/>
          <w:szCs w:val="28"/>
          <w:u w:val="single"/>
        </w:rPr>
      </w:pPr>
      <w:r w:rsidRPr="003B12DF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>Условные обозначения</w:t>
      </w:r>
    </w:p>
    <w:p w:rsidR="001B3BFC" w:rsidRPr="00D31C30" w:rsidRDefault="001B3BFC" w:rsidP="001B3BFC">
      <w:pPr>
        <w:pStyle w:val="a4"/>
        <w:spacing w:line="360" w:lineRule="auto"/>
        <w:jc w:val="both"/>
        <w:rPr>
          <w:rFonts w:ascii="Times New Roman" w:hAnsi="Times New Roman" w:cs="Times New Roman"/>
          <w:color w:val="171717" w:themeColor="background2" w:themeShade="1A"/>
          <w:sz w:val="28"/>
          <w:szCs w:val="28"/>
        </w:rPr>
      </w:pPr>
      <w:r w:rsidRPr="00D31C30">
        <w:rPr>
          <w:rFonts w:ascii="Times New Roman" w:hAnsi="Times New Roman" w:cs="Times New Roman"/>
          <w:b/>
          <w:i/>
          <w:color w:val="171717" w:themeColor="background2" w:themeShade="1A"/>
          <w:sz w:val="28"/>
          <w:szCs w:val="28"/>
          <w:lang w:val="en-US"/>
        </w:rPr>
        <w:t>a</w:t>
      </w:r>
      <w:r w:rsidRPr="00D31C30">
        <w:rPr>
          <w:rFonts w:ascii="Times New Roman" w:hAnsi="Times New Roman" w:cs="Times New Roman"/>
          <w:b/>
          <w:i/>
          <w:color w:val="171717" w:themeColor="background2" w:themeShade="1A"/>
          <w:sz w:val="28"/>
          <w:szCs w:val="28"/>
        </w:rPr>
        <w:t xml:space="preserve">, </w:t>
      </w:r>
      <w:r w:rsidRPr="00D31C30">
        <w:rPr>
          <w:rFonts w:ascii="Times New Roman" w:hAnsi="Times New Roman" w:cs="Times New Roman"/>
          <w:b/>
          <w:i/>
          <w:color w:val="171717" w:themeColor="background2" w:themeShade="1A"/>
          <w:sz w:val="28"/>
          <w:szCs w:val="28"/>
          <w:lang w:val="en-US"/>
        </w:rPr>
        <w:t>b</w:t>
      </w:r>
      <w:r w:rsidRPr="00D31C30">
        <w:rPr>
          <w:rFonts w:ascii="Times New Roman" w:hAnsi="Times New Roman" w:cs="Times New Roman"/>
          <w:b/>
          <w:i/>
          <w:color w:val="171717" w:themeColor="background2" w:themeShade="1A"/>
          <w:sz w:val="28"/>
          <w:szCs w:val="28"/>
        </w:rPr>
        <w:t xml:space="preserve"> </w:t>
      </w:r>
      <w:r w:rsidRPr="00D31C30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>– длина и ширина помещения;</w:t>
      </w:r>
    </w:p>
    <w:p w:rsidR="001B3BFC" w:rsidRPr="00D31C30" w:rsidRDefault="001B3BFC" w:rsidP="001B3BFC">
      <w:pPr>
        <w:pStyle w:val="a4"/>
        <w:spacing w:line="360" w:lineRule="auto"/>
        <w:jc w:val="both"/>
        <w:rPr>
          <w:rFonts w:ascii="Times New Roman" w:hAnsi="Times New Roman" w:cs="Times New Roman"/>
          <w:color w:val="171717" w:themeColor="background2" w:themeShade="1A"/>
          <w:sz w:val="28"/>
          <w:szCs w:val="28"/>
        </w:rPr>
      </w:pPr>
      <w:r w:rsidRPr="00D31C30">
        <w:rPr>
          <w:rFonts w:ascii="Times New Roman" w:hAnsi="Times New Roman" w:cs="Times New Roman"/>
          <w:b/>
          <w:i/>
          <w:color w:val="171717" w:themeColor="background2" w:themeShade="1A"/>
          <w:sz w:val="28"/>
          <w:szCs w:val="28"/>
          <w:lang w:val="en-US"/>
        </w:rPr>
        <w:t>H</w:t>
      </w:r>
      <w:r w:rsidRPr="00D31C30">
        <w:rPr>
          <w:rFonts w:ascii="Times New Roman" w:hAnsi="Times New Roman" w:cs="Times New Roman"/>
          <w:b/>
          <w:i/>
          <w:color w:val="171717" w:themeColor="background2" w:themeShade="1A"/>
          <w:sz w:val="28"/>
          <w:szCs w:val="28"/>
        </w:rPr>
        <w:t xml:space="preserve"> </w:t>
      </w:r>
      <w:r w:rsidRPr="00D31C30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>– высота помещения;</w:t>
      </w:r>
    </w:p>
    <w:p w:rsidR="001B3BFC" w:rsidRPr="00D31C30" w:rsidRDefault="001B3BFC" w:rsidP="001B3BFC">
      <w:pPr>
        <w:pStyle w:val="a4"/>
        <w:spacing w:line="360" w:lineRule="auto"/>
        <w:jc w:val="both"/>
        <w:rPr>
          <w:rFonts w:ascii="Times New Roman" w:hAnsi="Times New Roman" w:cs="Times New Roman"/>
          <w:color w:val="171717" w:themeColor="background2" w:themeShade="1A"/>
          <w:sz w:val="28"/>
          <w:szCs w:val="28"/>
        </w:rPr>
      </w:pPr>
      <w:r w:rsidRPr="00D31C30">
        <w:rPr>
          <w:rFonts w:ascii="Times New Roman" w:hAnsi="Times New Roman" w:cs="Times New Roman"/>
          <w:b/>
          <w:i/>
          <w:color w:val="171717" w:themeColor="background2" w:themeShade="1A"/>
          <w:sz w:val="28"/>
          <w:szCs w:val="28"/>
          <w:lang w:val="en-US"/>
        </w:rPr>
        <w:t>h</w:t>
      </w:r>
      <w:r w:rsidRPr="003B12DF">
        <w:rPr>
          <w:rFonts w:ascii="Times New Roman" w:hAnsi="Times New Roman" w:cs="Times New Roman"/>
          <w:b/>
          <w:color w:val="171717" w:themeColor="background2" w:themeShade="1A"/>
          <w:sz w:val="28"/>
          <w:szCs w:val="28"/>
          <w:vertAlign w:val="subscript"/>
        </w:rPr>
        <w:t>св</w:t>
      </w:r>
      <w:r w:rsidRPr="00D31C30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 xml:space="preserve"> – расстояние от потолка до низа светильника (свес);</w:t>
      </w:r>
    </w:p>
    <w:p w:rsidR="001B3BFC" w:rsidRPr="00D31C30" w:rsidRDefault="001B3BFC" w:rsidP="001B3BFC">
      <w:pPr>
        <w:pStyle w:val="a4"/>
        <w:spacing w:line="360" w:lineRule="auto"/>
        <w:jc w:val="both"/>
        <w:rPr>
          <w:rFonts w:ascii="Times New Roman" w:hAnsi="Times New Roman" w:cs="Times New Roman"/>
          <w:color w:val="171717" w:themeColor="background2" w:themeShade="1A"/>
          <w:sz w:val="28"/>
          <w:szCs w:val="28"/>
        </w:rPr>
      </w:pPr>
      <w:r w:rsidRPr="00D31C30">
        <w:rPr>
          <w:rFonts w:ascii="Times New Roman" w:hAnsi="Times New Roman" w:cs="Times New Roman"/>
          <w:b/>
          <w:i/>
          <w:color w:val="171717" w:themeColor="background2" w:themeShade="1A"/>
          <w:sz w:val="28"/>
          <w:szCs w:val="28"/>
          <w:lang w:val="en-US"/>
        </w:rPr>
        <w:t>h</w:t>
      </w:r>
      <w:r w:rsidRPr="003B12DF">
        <w:rPr>
          <w:rFonts w:ascii="Times New Roman" w:hAnsi="Times New Roman" w:cs="Times New Roman"/>
          <w:b/>
          <w:color w:val="171717" w:themeColor="background2" w:themeShade="1A"/>
          <w:sz w:val="28"/>
          <w:szCs w:val="28"/>
          <w:vertAlign w:val="subscript"/>
        </w:rPr>
        <w:t>р</w:t>
      </w:r>
      <w:r w:rsidR="00FA3476" w:rsidRPr="00D31C30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 xml:space="preserve"> </w:t>
      </w:r>
      <w:r w:rsidR="00FA3476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>–</w:t>
      </w:r>
      <w:r w:rsidRPr="00D31C30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 xml:space="preserve"> высота освещаемой поверхности;</w:t>
      </w:r>
    </w:p>
    <w:p w:rsidR="001B3BFC" w:rsidRPr="00D31C30" w:rsidRDefault="001B3BFC" w:rsidP="001B3BFC">
      <w:pPr>
        <w:pStyle w:val="a4"/>
        <w:spacing w:line="360" w:lineRule="auto"/>
        <w:rPr>
          <w:rFonts w:ascii="Times New Roman" w:hAnsi="Times New Roman" w:cs="Times New Roman"/>
          <w:color w:val="171717" w:themeColor="background2" w:themeShade="1A"/>
          <w:sz w:val="28"/>
          <w:szCs w:val="28"/>
        </w:rPr>
      </w:pPr>
      <w:r w:rsidRPr="00D31C30">
        <w:rPr>
          <w:rFonts w:ascii="Times New Roman" w:hAnsi="Times New Roman" w:cs="Times New Roman"/>
          <w:b/>
          <w:i/>
          <w:color w:val="171717" w:themeColor="background2" w:themeShade="1A"/>
          <w:sz w:val="28"/>
          <w:szCs w:val="28"/>
          <w:lang w:val="en-US"/>
        </w:rPr>
        <w:t>n</w:t>
      </w:r>
      <w:r w:rsidRPr="00D31C30">
        <w:rPr>
          <w:rFonts w:ascii="Times New Roman" w:hAnsi="Times New Roman" w:cs="Times New Roman"/>
          <w:b/>
          <w:i/>
          <w:color w:val="171717" w:themeColor="background2" w:themeShade="1A"/>
          <w:sz w:val="28"/>
          <w:szCs w:val="28"/>
        </w:rPr>
        <w:t xml:space="preserve"> </w:t>
      </w:r>
      <w:r w:rsidRPr="00D31C30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>– количество ламп в светильнике;</w:t>
      </w:r>
      <w:r w:rsidRPr="00D31C30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br/>
      </w:r>
      <w:r w:rsidRPr="00D31C30">
        <w:rPr>
          <w:rFonts w:ascii="Times New Roman" w:hAnsi="Times New Roman" w:cs="Times New Roman"/>
          <w:b/>
          <w:i/>
          <w:color w:val="171717" w:themeColor="background2" w:themeShade="1A"/>
          <w:sz w:val="28"/>
          <w:szCs w:val="28"/>
          <w:lang w:val="en-US"/>
        </w:rPr>
        <w:t>L</w:t>
      </w:r>
      <w:r w:rsidRPr="00D31C30">
        <w:rPr>
          <w:rFonts w:ascii="Times New Roman" w:hAnsi="Times New Roman" w:cs="Times New Roman"/>
          <w:b/>
          <w:i/>
          <w:color w:val="171717" w:themeColor="background2" w:themeShade="1A"/>
          <w:sz w:val="28"/>
          <w:szCs w:val="28"/>
        </w:rPr>
        <w:t xml:space="preserve"> </w:t>
      </w:r>
      <w:r w:rsidRPr="00D31C30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>– расстояние между светильниками.</w:t>
      </w:r>
    </w:p>
    <w:p w:rsidR="001B3BFC" w:rsidRPr="003B12DF" w:rsidRDefault="001B3BFC" w:rsidP="001B3BFC">
      <w:pPr>
        <w:spacing w:line="360" w:lineRule="auto"/>
        <w:jc w:val="center"/>
        <w:rPr>
          <w:rFonts w:ascii="Times New Roman" w:hAnsi="Times New Roman" w:cs="Times New Roman"/>
          <w:b/>
          <w:color w:val="171717" w:themeColor="background2" w:themeShade="1A"/>
          <w:sz w:val="28"/>
          <w:szCs w:val="28"/>
        </w:rPr>
      </w:pPr>
      <w:r w:rsidRPr="003B12DF">
        <w:rPr>
          <w:rFonts w:ascii="Times New Roman" w:hAnsi="Times New Roman" w:cs="Times New Roman"/>
          <w:b/>
          <w:color w:val="171717" w:themeColor="background2" w:themeShade="1A"/>
          <w:sz w:val="28"/>
          <w:szCs w:val="28"/>
        </w:rPr>
        <w:t>Методические рекомендации</w:t>
      </w:r>
    </w:p>
    <w:p w:rsidR="001B3BFC" w:rsidRDefault="005D5DA1" w:rsidP="001B3BFC">
      <w:pPr>
        <w:spacing w:line="360" w:lineRule="auto"/>
        <w:ind w:firstLine="708"/>
        <w:jc w:val="both"/>
        <w:rPr>
          <w:rFonts w:ascii="Times New Roman" w:hAnsi="Times New Roman" w:cs="Times New Roman"/>
          <w:color w:val="171717" w:themeColor="background2" w:themeShade="1A"/>
          <w:sz w:val="28"/>
          <w:szCs w:val="28"/>
        </w:rPr>
      </w:pPr>
      <w:r w:rsidRPr="003B12DF">
        <w:rPr>
          <w:rFonts w:ascii="Times New Roman" w:hAnsi="Times New Roman" w:cs="Times New Roman"/>
          <w:noProof/>
          <w:color w:val="171717" w:themeColor="background2" w:themeShade="1A"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7031CDD9" wp14:editId="41B2ED40">
            <wp:simplePos x="0" y="0"/>
            <wp:positionH relativeFrom="column">
              <wp:posOffset>1887855</wp:posOffset>
            </wp:positionH>
            <wp:positionV relativeFrom="paragraph">
              <wp:posOffset>761193</wp:posOffset>
            </wp:positionV>
            <wp:extent cx="1359535" cy="445135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9535" cy="445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B3BFC" w:rsidRPr="00D31C30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 xml:space="preserve">Формула для расчетов светового потока </w:t>
      </w:r>
      <w:r w:rsidR="001B3BFC" w:rsidRPr="00D31C30">
        <w:rPr>
          <w:rFonts w:ascii="Times New Roman" w:hAnsi="Times New Roman" w:cs="Times New Roman"/>
          <w:b/>
          <w:color w:val="171717" w:themeColor="background2" w:themeShade="1A"/>
          <w:sz w:val="28"/>
          <w:szCs w:val="28"/>
        </w:rPr>
        <w:t>Ф</w:t>
      </w:r>
      <w:r w:rsidR="001B3BFC" w:rsidRPr="00D31C30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 xml:space="preserve"> одной лампы светильника имеет вид</w:t>
      </w:r>
    </w:p>
    <w:tbl>
      <w:tblPr>
        <w:tblStyle w:val="a3"/>
        <w:tblW w:w="0" w:type="auto"/>
        <w:tblInd w:w="29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89"/>
        <w:gridCol w:w="2191"/>
        <w:gridCol w:w="2032"/>
      </w:tblGrid>
      <w:tr w:rsidR="005D5DA1" w:rsidTr="003B12DF">
        <w:tc>
          <w:tcPr>
            <w:tcW w:w="2268" w:type="dxa"/>
          </w:tcPr>
          <w:p w:rsidR="005D5DA1" w:rsidRDefault="005D5DA1" w:rsidP="001B3BFC">
            <w:pPr>
              <w:spacing w:line="360" w:lineRule="auto"/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</w:p>
        </w:tc>
        <w:tc>
          <w:tcPr>
            <w:tcW w:w="2268" w:type="dxa"/>
          </w:tcPr>
          <w:p w:rsidR="005D5DA1" w:rsidRDefault="005D5DA1" w:rsidP="003B12DF">
            <w:pPr>
              <w:spacing w:line="360" w:lineRule="auto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,</w:t>
            </w:r>
          </w:p>
        </w:tc>
        <w:tc>
          <w:tcPr>
            <w:tcW w:w="2092" w:type="dxa"/>
          </w:tcPr>
          <w:p w:rsidR="005D5DA1" w:rsidRDefault="005D5DA1" w:rsidP="003B12DF">
            <w:pPr>
              <w:spacing w:line="360" w:lineRule="auto"/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(1)</w:t>
            </w:r>
          </w:p>
        </w:tc>
      </w:tr>
    </w:tbl>
    <w:p w:rsidR="001B3BFC" w:rsidRPr="00D31C30" w:rsidRDefault="001B3BFC" w:rsidP="001B3BFC">
      <w:pPr>
        <w:spacing w:line="360" w:lineRule="auto"/>
        <w:jc w:val="both"/>
        <w:rPr>
          <w:rFonts w:ascii="Times New Roman" w:hAnsi="Times New Roman" w:cs="Times New Roman"/>
          <w:color w:val="171717" w:themeColor="background2" w:themeShade="1A"/>
          <w:sz w:val="28"/>
          <w:szCs w:val="28"/>
        </w:rPr>
      </w:pPr>
      <w:r w:rsidRPr="00D31C30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 xml:space="preserve">где </w:t>
      </w:r>
      <w:r w:rsidRPr="00D31C30">
        <w:rPr>
          <w:rFonts w:ascii="Times New Roman" w:hAnsi="Times New Roman" w:cs="Times New Roman"/>
          <w:b/>
          <w:i/>
          <w:color w:val="171717" w:themeColor="background2" w:themeShade="1A"/>
          <w:sz w:val="28"/>
          <w:szCs w:val="28"/>
          <w:lang w:val="en-US"/>
        </w:rPr>
        <w:t>E</w:t>
      </w:r>
      <w:r w:rsidRPr="003B12DF">
        <w:rPr>
          <w:rFonts w:ascii="Times New Roman" w:hAnsi="Times New Roman" w:cs="Times New Roman"/>
          <w:b/>
          <w:color w:val="171717" w:themeColor="background2" w:themeShade="1A"/>
          <w:sz w:val="28"/>
          <w:szCs w:val="28"/>
          <w:vertAlign w:val="subscript"/>
        </w:rPr>
        <w:t>мин</w:t>
      </w:r>
      <w:r w:rsidRPr="00E04396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 xml:space="preserve"> – </w:t>
      </w:r>
      <w:r w:rsidRPr="00D31C30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 xml:space="preserve">требуемая минимальная освещенность </w:t>
      </w:r>
      <w:r w:rsidR="00E04396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>(</w:t>
      </w:r>
      <w:r w:rsidRPr="00D31C30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>лк</w:t>
      </w:r>
      <w:r w:rsidR="00E04396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>);</w:t>
      </w:r>
    </w:p>
    <w:p w:rsidR="001B3BFC" w:rsidRPr="00D31C30" w:rsidRDefault="001B3BFC" w:rsidP="001B3BFC">
      <w:pPr>
        <w:spacing w:line="360" w:lineRule="auto"/>
        <w:jc w:val="both"/>
        <w:rPr>
          <w:rFonts w:ascii="Times New Roman" w:hAnsi="Times New Roman" w:cs="Times New Roman"/>
          <w:color w:val="171717" w:themeColor="background2" w:themeShade="1A"/>
          <w:sz w:val="28"/>
          <w:szCs w:val="28"/>
        </w:rPr>
      </w:pPr>
      <w:r w:rsidRPr="00D31C30">
        <w:rPr>
          <w:rFonts w:ascii="Times New Roman" w:hAnsi="Times New Roman" w:cs="Times New Roman"/>
          <w:b/>
          <w:i/>
          <w:color w:val="171717" w:themeColor="background2" w:themeShade="1A"/>
          <w:sz w:val="28"/>
          <w:szCs w:val="28"/>
          <w:lang w:val="en-US"/>
        </w:rPr>
        <w:t>k</w:t>
      </w:r>
      <w:r w:rsidRPr="003B12DF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 xml:space="preserve"> – </w:t>
      </w:r>
      <w:r w:rsidRPr="00D31C30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>коэффициент запаса освещенности;</w:t>
      </w:r>
    </w:p>
    <w:p w:rsidR="001B3BFC" w:rsidRPr="00D31C30" w:rsidRDefault="001B3BFC" w:rsidP="001B3BFC">
      <w:pPr>
        <w:spacing w:line="360" w:lineRule="auto"/>
        <w:jc w:val="both"/>
        <w:rPr>
          <w:rFonts w:ascii="Times New Roman" w:hAnsi="Times New Roman" w:cs="Times New Roman"/>
          <w:color w:val="171717" w:themeColor="background2" w:themeShade="1A"/>
          <w:sz w:val="28"/>
          <w:szCs w:val="28"/>
        </w:rPr>
      </w:pPr>
      <w:r w:rsidRPr="00D31C30">
        <w:rPr>
          <w:rFonts w:ascii="Times New Roman" w:hAnsi="Times New Roman" w:cs="Times New Roman"/>
          <w:b/>
          <w:i/>
          <w:color w:val="171717" w:themeColor="background2" w:themeShade="1A"/>
          <w:sz w:val="28"/>
          <w:szCs w:val="28"/>
          <w:lang w:val="en-US"/>
        </w:rPr>
        <w:t>S</w:t>
      </w:r>
      <w:r w:rsidRPr="00D31C30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 xml:space="preserve"> – площадь помещения;</w:t>
      </w:r>
    </w:p>
    <w:p w:rsidR="001B3BFC" w:rsidRPr="00D31C30" w:rsidRDefault="001B3BFC" w:rsidP="001B3BFC">
      <w:pPr>
        <w:spacing w:line="360" w:lineRule="auto"/>
        <w:jc w:val="both"/>
        <w:rPr>
          <w:rFonts w:ascii="Times New Roman" w:hAnsi="Times New Roman" w:cs="Times New Roman"/>
          <w:color w:val="171717" w:themeColor="background2" w:themeShade="1A"/>
          <w:sz w:val="28"/>
          <w:szCs w:val="28"/>
        </w:rPr>
      </w:pPr>
      <w:r w:rsidRPr="00D31C30">
        <w:rPr>
          <w:rFonts w:ascii="Times New Roman" w:hAnsi="Times New Roman" w:cs="Times New Roman"/>
          <w:b/>
          <w:i/>
          <w:color w:val="171717" w:themeColor="background2" w:themeShade="1A"/>
          <w:sz w:val="28"/>
          <w:szCs w:val="28"/>
          <w:lang w:val="en-US"/>
        </w:rPr>
        <w:t>Z</w:t>
      </w:r>
      <w:r w:rsidRPr="00D31C30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 xml:space="preserve"> – коэффициент неравномерности освещения;</w:t>
      </w:r>
    </w:p>
    <w:p w:rsidR="001B3BFC" w:rsidRPr="00D31C30" w:rsidRDefault="001B3BFC" w:rsidP="001B3BFC">
      <w:pPr>
        <w:spacing w:line="360" w:lineRule="auto"/>
        <w:jc w:val="both"/>
        <w:rPr>
          <w:rFonts w:ascii="Times New Roman" w:hAnsi="Times New Roman" w:cs="Times New Roman"/>
          <w:color w:val="171717" w:themeColor="background2" w:themeShade="1A"/>
          <w:sz w:val="28"/>
          <w:szCs w:val="28"/>
        </w:rPr>
      </w:pPr>
      <w:r w:rsidRPr="00D31C30">
        <w:rPr>
          <w:rFonts w:ascii="Times New Roman" w:hAnsi="Times New Roman" w:cs="Times New Roman"/>
          <w:b/>
          <w:i/>
          <w:color w:val="171717" w:themeColor="background2" w:themeShade="1A"/>
          <w:sz w:val="28"/>
          <w:szCs w:val="28"/>
          <w:lang w:val="en-US"/>
        </w:rPr>
        <w:t>N</w:t>
      </w:r>
      <w:r w:rsidRPr="00D31C30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 xml:space="preserve"> – число светильников;</w:t>
      </w:r>
    </w:p>
    <w:p w:rsidR="001B3BFC" w:rsidRPr="00D31C30" w:rsidRDefault="00E04396" w:rsidP="001B3BFC">
      <w:pPr>
        <w:spacing w:line="360" w:lineRule="auto"/>
        <w:jc w:val="both"/>
        <w:rPr>
          <w:rFonts w:ascii="Times New Roman" w:hAnsi="Times New Roman" w:cs="Times New Roman"/>
          <w:color w:val="171717" w:themeColor="background2" w:themeShade="1A"/>
          <w:sz w:val="28"/>
          <w:szCs w:val="28"/>
        </w:rPr>
      </w:pPr>
      <w:r w:rsidRPr="00D31C30">
        <w:rPr>
          <w:rFonts w:ascii="Times New Roman" w:hAnsi="Times New Roman" w:cs="Times New Roman"/>
          <w:b/>
          <w:i/>
          <w:color w:val="171717" w:themeColor="background2" w:themeShade="1A"/>
          <w:sz w:val="28"/>
          <w:szCs w:val="28"/>
          <w:lang w:val="en-US"/>
        </w:rPr>
        <w:t>N</w:t>
      </w:r>
      <w:r w:rsidRPr="003B12DF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 xml:space="preserve"> –</w:t>
      </w:r>
      <w:r w:rsidR="001B3BFC" w:rsidRPr="00E04396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 xml:space="preserve"> </w:t>
      </w:r>
      <w:r w:rsidR="001B3BFC" w:rsidRPr="00D31C30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>число ламп в светильнике;</w:t>
      </w:r>
    </w:p>
    <w:p w:rsidR="001B3BFC" w:rsidRPr="00D31C30" w:rsidRDefault="00E04396" w:rsidP="001B3BFC">
      <w:pPr>
        <w:spacing w:line="360" w:lineRule="auto"/>
        <w:jc w:val="both"/>
        <w:rPr>
          <w:rFonts w:ascii="Times New Roman" w:hAnsi="Times New Roman" w:cs="Times New Roman"/>
          <w:color w:val="171717" w:themeColor="background2" w:themeShade="1A"/>
          <w:sz w:val="28"/>
          <w:szCs w:val="28"/>
        </w:rPr>
      </w:pPr>
      <w:r w:rsidRPr="00E04396">
        <w:rPr>
          <w:rFonts w:ascii="Times New Roman" w:hAnsi="Times New Roman" w:cs="Times New Roman"/>
          <w:b/>
          <w:color w:val="171717" w:themeColor="background2" w:themeShade="1A"/>
          <w:sz w:val="28"/>
          <w:szCs w:val="28"/>
        </w:rPr>
        <w:lastRenderedPageBreak/>
        <w:t>Η</w:t>
      </w:r>
      <w:r w:rsidRPr="003B12DF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 xml:space="preserve"> –</w:t>
      </w:r>
      <w:r w:rsidR="001B3BFC" w:rsidRPr="00D31C30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 xml:space="preserve"> коэффициент использования светового потока.</w:t>
      </w:r>
    </w:p>
    <w:p w:rsidR="001B3BFC" w:rsidRPr="00D31C30" w:rsidRDefault="001B3BFC" w:rsidP="001B3BFC">
      <w:pPr>
        <w:spacing w:line="360" w:lineRule="auto"/>
        <w:jc w:val="both"/>
        <w:rPr>
          <w:rFonts w:ascii="Times New Roman" w:hAnsi="Times New Roman" w:cs="Times New Roman"/>
          <w:color w:val="171717" w:themeColor="background2" w:themeShade="1A"/>
          <w:sz w:val="28"/>
          <w:szCs w:val="28"/>
        </w:rPr>
      </w:pPr>
      <w:r w:rsidRPr="00D31C30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>Расчетная высота помещения составит</w:t>
      </w:r>
    </w:p>
    <w:p w:rsidR="001B3BFC" w:rsidRPr="00D31C30" w:rsidRDefault="001B3BFC" w:rsidP="00957540">
      <w:pPr>
        <w:tabs>
          <w:tab w:val="right" w:pos="9072"/>
        </w:tabs>
        <w:spacing w:line="360" w:lineRule="auto"/>
        <w:ind w:left="3402"/>
        <w:jc w:val="center"/>
        <w:rPr>
          <w:rFonts w:ascii="Times New Roman" w:hAnsi="Times New Roman" w:cs="Times New Roman"/>
          <w:color w:val="171717" w:themeColor="background2" w:themeShade="1A"/>
          <w:sz w:val="28"/>
          <w:szCs w:val="28"/>
        </w:rPr>
      </w:pPr>
      <w:r w:rsidRPr="00D31C30">
        <w:rPr>
          <w:rFonts w:ascii="Times New Roman" w:hAnsi="Times New Roman" w:cs="Times New Roman"/>
          <w:i/>
          <w:color w:val="171717" w:themeColor="background2" w:themeShade="1A"/>
          <w:sz w:val="28"/>
          <w:szCs w:val="28"/>
          <w:lang w:val="en-US"/>
        </w:rPr>
        <w:t>h</w:t>
      </w:r>
      <w:r w:rsidRPr="00D31C30">
        <w:rPr>
          <w:rFonts w:ascii="Times New Roman" w:hAnsi="Times New Roman" w:cs="Times New Roman"/>
          <w:i/>
          <w:color w:val="171717" w:themeColor="background2" w:themeShade="1A"/>
          <w:sz w:val="28"/>
          <w:szCs w:val="28"/>
        </w:rPr>
        <w:t xml:space="preserve"> = </w:t>
      </w:r>
      <w:r w:rsidRPr="00D31C30">
        <w:rPr>
          <w:rFonts w:ascii="Times New Roman" w:hAnsi="Times New Roman" w:cs="Times New Roman"/>
          <w:i/>
          <w:color w:val="171717" w:themeColor="background2" w:themeShade="1A"/>
          <w:sz w:val="28"/>
          <w:szCs w:val="28"/>
          <w:lang w:val="en-US"/>
        </w:rPr>
        <w:t>H</w:t>
      </w:r>
      <w:r w:rsidR="00E04396">
        <w:rPr>
          <w:rFonts w:ascii="Times New Roman" w:hAnsi="Times New Roman" w:cs="Times New Roman"/>
          <w:i/>
          <w:color w:val="171717" w:themeColor="background2" w:themeShade="1A"/>
          <w:sz w:val="28"/>
          <w:szCs w:val="28"/>
        </w:rPr>
        <w:t xml:space="preserve"> −</w:t>
      </w:r>
      <w:r w:rsidRPr="00D31C30">
        <w:rPr>
          <w:rFonts w:ascii="Times New Roman" w:hAnsi="Times New Roman" w:cs="Times New Roman"/>
          <w:i/>
          <w:color w:val="171717" w:themeColor="background2" w:themeShade="1A"/>
          <w:sz w:val="28"/>
          <w:szCs w:val="28"/>
        </w:rPr>
        <w:t xml:space="preserve"> </w:t>
      </w:r>
      <w:r w:rsidRPr="00D31C30">
        <w:rPr>
          <w:rFonts w:ascii="Times New Roman" w:hAnsi="Times New Roman" w:cs="Times New Roman"/>
          <w:i/>
          <w:color w:val="171717" w:themeColor="background2" w:themeShade="1A"/>
          <w:sz w:val="28"/>
          <w:szCs w:val="28"/>
          <w:lang w:val="en-US"/>
        </w:rPr>
        <w:t>h</w:t>
      </w:r>
      <w:r w:rsidRPr="003B12DF">
        <w:rPr>
          <w:rFonts w:ascii="Times New Roman" w:hAnsi="Times New Roman" w:cs="Times New Roman"/>
          <w:color w:val="171717" w:themeColor="background2" w:themeShade="1A"/>
          <w:sz w:val="28"/>
          <w:szCs w:val="28"/>
          <w:vertAlign w:val="subscript"/>
        </w:rPr>
        <w:t>св</w:t>
      </w:r>
      <w:r w:rsidR="00E04396" w:rsidRPr="00D31C30">
        <w:rPr>
          <w:rFonts w:ascii="Times New Roman" w:hAnsi="Times New Roman" w:cs="Times New Roman"/>
          <w:i/>
          <w:color w:val="171717" w:themeColor="background2" w:themeShade="1A"/>
          <w:sz w:val="28"/>
          <w:szCs w:val="28"/>
        </w:rPr>
        <w:t xml:space="preserve"> </w:t>
      </w:r>
      <w:r w:rsidR="00E04396">
        <w:rPr>
          <w:rFonts w:ascii="Times New Roman" w:hAnsi="Times New Roman" w:cs="Times New Roman"/>
          <w:i/>
          <w:color w:val="171717" w:themeColor="background2" w:themeShade="1A"/>
          <w:sz w:val="28"/>
          <w:szCs w:val="28"/>
        </w:rPr>
        <w:t>−</w:t>
      </w:r>
      <w:r w:rsidRPr="00D31C30">
        <w:rPr>
          <w:rFonts w:ascii="Times New Roman" w:hAnsi="Times New Roman" w:cs="Times New Roman"/>
          <w:i/>
          <w:color w:val="171717" w:themeColor="background2" w:themeShade="1A"/>
          <w:sz w:val="28"/>
          <w:szCs w:val="28"/>
        </w:rPr>
        <w:t xml:space="preserve"> </w:t>
      </w:r>
      <w:r w:rsidRPr="00D31C30">
        <w:rPr>
          <w:rFonts w:ascii="Times New Roman" w:hAnsi="Times New Roman" w:cs="Times New Roman"/>
          <w:i/>
          <w:color w:val="171717" w:themeColor="background2" w:themeShade="1A"/>
          <w:sz w:val="28"/>
          <w:szCs w:val="28"/>
          <w:lang w:val="en-US"/>
        </w:rPr>
        <w:t>h</w:t>
      </w:r>
      <w:r w:rsidRPr="003B12DF">
        <w:rPr>
          <w:rFonts w:ascii="Times New Roman" w:hAnsi="Times New Roman" w:cs="Times New Roman"/>
          <w:color w:val="171717" w:themeColor="background2" w:themeShade="1A"/>
          <w:sz w:val="28"/>
          <w:szCs w:val="28"/>
          <w:vertAlign w:val="subscript"/>
        </w:rPr>
        <w:t>р</w:t>
      </w:r>
      <w:r w:rsidRPr="00D31C30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 xml:space="preserve"> </w:t>
      </w:r>
      <w:r w:rsidR="00957540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ab/>
        <w:t>(2)</w:t>
      </w:r>
    </w:p>
    <w:p w:rsidR="001B3BFC" w:rsidRPr="00D31C30" w:rsidRDefault="001B3BFC" w:rsidP="001B3BFC">
      <w:pPr>
        <w:spacing w:line="360" w:lineRule="auto"/>
        <w:jc w:val="both"/>
        <w:rPr>
          <w:rFonts w:ascii="Times New Roman" w:eastAsiaTheme="minorEastAsia" w:hAnsi="Times New Roman" w:cs="Times New Roman"/>
          <w:color w:val="171717" w:themeColor="background2" w:themeShade="1A"/>
          <w:sz w:val="28"/>
          <w:szCs w:val="28"/>
        </w:rPr>
      </w:pPr>
      <w:r w:rsidRPr="00D31C30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>Индекс помещения</w:t>
      </w:r>
      <w:r w:rsidR="001F1A27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 xml:space="preserve"> </w:t>
      </w:r>
      <w:r w:rsidRPr="00D31C30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>выражается формулой</w:t>
      </w:r>
    </w:p>
    <w:p w:rsidR="001B3BFC" w:rsidRPr="00D31C30" w:rsidRDefault="001B3BFC" w:rsidP="00957540">
      <w:pPr>
        <w:tabs>
          <w:tab w:val="right" w:pos="9072"/>
        </w:tabs>
        <w:spacing w:line="360" w:lineRule="auto"/>
        <w:ind w:left="3544"/>
        <w:jc w:val="both"/>
        <w:rPr>
          <w:rFonts w:ascii="Times New Roman" w:eastAsiaTheme="minorEastAsia" w:hAnsi="Times New Roman" w:cs="Times New Roman"/>
          <w:iCs/>
          <w:color w:val="171717" w:themeColor="background2" w:themeShade="1A"/>
          <w:sz w:val="28"/>
          <w:szCs w:val="28"/>
        </w:rPr>
      </w:pPr>
      <m:oMath>
        <m:r>
          <w:rPr>
            <w:rFonts w:ascii="Cambria Math" w:hAnsi="Cambria Math" w:cs="Times New Roman"/>
            <w:color w:val="171717" w:themeColor="background2" w:themeShade="1A"/>
            <w:sz w:val="32"/>
            <w:szCs w:val="28"/>
          </w:rPr>
          <m:t>i=</m:t>
        </m:r>
        <m:f>
          <m:fPr>
            <m:ctrlPr>
              <w:rPr>
                <w:rFonts w:ascii="Cambria Math" w:hAnsi="Cambria Math" w:cs="Times New Roman"/>
                <w:i/>
                <w:iCs/>
                <w:color w:val="171717" w:themeColor="background2" w:themeShade="1A"/>
                <w:sz w:val="32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color w:val="171717" w:themeColor="background2" w:themeShade="1A"/>
                <w:sz w:val="32"/>
                <w:szCs w:val="28"/>
                <w:lang w:val="en-US"/>
              </w:rPr>
              <m:t>ab</m:t>
            </m:r>
          </m:num>
          <m:den>
            <m:r>
              <w:rPr>
                <w:rFonts w:ascii="Cambria Math" w:hAnsi="Cambria Math" w:cs="Times New Roman"/>
                <w:color w:val="171717" w:themeColor="background2" w:themeShade="1A"/>
                <w:sz w:val="32"/>
                <w:szCs w:val="28"/>
              </w:rPr>
              <m:t>h(a + b)</m:t>
            </m:r>
          </m:den>
        </m:f>
      </m:oMath>
      <w:r w:rsidR="00957540">
        <w:rPr>
          <w:rFonts w:ascii="Times New Roman" w:eastAsiaTheme="minorEastAsia" w:hAnsi="Times New Roman" w:cs="Times New Roman"/>
          <w:iCs/>
          <w:color w:val="171717" w:themeColor="background2" w:themeShade="1A"/>
          <w:sz w:val="28"/>
          <w:szCs w:val="28"/>
        </w:rPr>
        <w:tab/>
        <w:t>(3)</w:t>
      </w:r>
    </w:p>
    <w:p w:rsidR="001B3BFC" w:rsidRPr="00D31C30" w:rsidRDefault="001B3BFC" w:rsidP="001B3BFC">
      <w:pPr>
        <w:spacing w:line="360" w:lineRule="auto"/>
        <w:ind w:firstLine="708"/>
        <w:jc w:val="both"/>
        <w:rPr>
          <w:rFonts w:ascii="Times New Roman" w:eastAsiaTheme="minorEastAsia" w:hAnsi="Times New Roman" w:cs="Times New Roman"/>
          <w:iCs/>
          <w:color w:val="171717" w:themeColor="background2" w:themeShade="1A"/>
          <w:sz w:val="28"/>
          <w:szCs w:val="28"/>
        </w:rPr>
      </w:pPr>
      <w:r w:rsidRPr="00D31C30">
        <w:rPr>
          <w:rFonts w:ascii="Times New Roman" w:eastAsiaTheme="minorEastAsia" w:hAnsi="Times New Roman" w:cs="Times New Roman"/>
          <w:iCs/>
          <w:color w:val="171717" w:themeColor="background2" w:themeShade="1A"/>
          <w:sz w:val="28"/>
          <w:szCs w:val="28"/>
        </w:rPr>
        <w:t xml:space="preserve">Далее определяется коэффициент неравномерности освещения. Сначала нужно разместить светильники на потолке, исходя из заданного расстояния между ними и определить число светильников </w:t>
      </w:r>
      <w:r w:rsidRPr="00D31C30">
        <w:rPr>
          <w:rFonts w:ascii="Times New Roman" w:eastAsiaTheme="minorEastAsia" w:hAnsi="Times New Roman" w:cs="Times New Roman"/>
          <w:b/>
          <w:i/>
          <w:iCs/>
          <w:color w:val="171717" w:themeColor="background2" w:themeShade="1A"/>
          <w:sz w:val="28"/>
          <w:szCs w:val="28"/>
          <w:lang w:val="en-US"/>
        </w:rPr>
        <w:t>N</w:t>
      </w:r>
      <w:r w:rsidRPr="00D31C30">
        <w:rPr>
          <w:rFonts w:ascii="Times New Roman" w:eastAsiaTheme="minorEastAsia" w:hAnsi="Times New Roman" w:cs="Times New Roman"/>
          <w:b/>
          <w:i/>
          <w:iCs/>
          <w:color w:val="171717" w:themeColor="background2" w:themeShade="1A"/>
          <w:sz w:val="28"/>
          <w:szCs w:val="28"/>
        </w:rPr>
        <w:t>.</w:t>
      </w:r>
    </w:p>
    <w:p w:rsidR="001B3BFC" w:rsidRPr="00D31C30" w:rsidRDefault="001B3BFC" w:rsidP="001B3BFC">
      <w:pPr>
        <w:spacing w:line="360" w:lineRule="auto"/>
        <w:ind w:firstLine="708"/>
        <w:jc w:val="both"/>
        <w:rPr>
          <w:rFonts w:ascii="Times New Roman" w:hAnsi="Times New Roman" w:cs="Times New Roman"/>
          <w:color w:val="171717" w:themeColor="background2" w:themeShade="1A"/>
          <w:sz w:val="28"/>
          <w:szCs w:val="28"/>
        </w:rPr>
      </w:pPr>
      <w:r w:rsidRPr="00D31C30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 xml:space="preserve">Коэффициент неравномерности освещения </w:t>
      </w:r>
      <w:r w:rsidRPr="00D31C30">
        <w:rPr>
          <w:rFonts w:ascii="Times New Roman" w:hAnsi="Times New Roman" w:cs="Times New Roman"/>
          <w:b/>
          <w:i/>
          <w:color w:val="171717" w:themeColor="background2" w:themeShade="1A"/>
          <w:sz w:val="28"/>
          <w:szCs w:val="28"/>
          <w:lang w:val="en-US"/>
        </w:rPr>
        <w:t>Z</w:t>
      </w:r>
      <w:r w:rsidRPr="00D31C30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 xml:space="preserve"> для люминесцентных ламп рекомендуется брать равным 1,1, однако это относится к расположению трубчатых светильников в ряд. В нашем случае светильники энергосберегающие, поэтому с приемлемой точностью данный коэффициент можно рассчитать как отношение расстояния между светильниками к расчетной высоте.</w:t>
      </w:r>
    </w:p>
    <w:p w:rsidR="001B3BFC" w:rsidRPr="00D31C30" w:rsidRDefault="001B3BFC" w:rsidP="00957540">
      <w:pPr>
        <w:tabs>
          <w:tab w:val="right" w:pos="9072"/>
        </w:tabs>
        <w:spacing w:line="360" w:lineRule="auto"/>
        <w:ind w:left="3969"/>
        <w:jc w:val="center"/>
        <w:rPr>
          <w:rFonts w:ascii="Times New Roman" w:hAnsi="Times New Roman" w:cs="Times New Roman"/>
          <w:color w:val="171717" w:themeColor="background2" w:themeShade="1A"/>
          <w:sz w:val="28"/>
          <w:szCs w:val="28"/>
        </w:rPr>
      </w:pPr>
      <m:oMath>
        <m:r>
          <w:rPr>
            <w:rFonts w:ascii="Cambria Math" w:hAnsi="Cambria Math" w:cs="Times New Roman"/>
            <w:color w:val="171717" w:themeColor="background2" w:themeShade="1A"/>
            <w:sz w:val="28"/>
            <w:szCs w:val="28"/>
          </w:rPr>
          <m:t>Z≈</m:t>
        </m:r>
        <m:f>
          <m:fPr>
            <m:type m:val="skw"/>
            <m:ctrlPr>
              <w:rPr>
                <w:rFonts w:ascii="Cambria Math" w:hAnsi="Cambria Math" w:cs="Times New Roman"/>
                <w:i/>
                <w:color w:val="171717" w:themeColor="background2" w:themeShade="1A"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color w:val="171717" w:themeColor="background2" w:themeShade="1A"/>
                <w:sz w:val="28"/>
                <w:szCs w:val="28"/>
              </w:rPr>
              <m:t>L</m:t>
            </m:r>
          </m:num>
          <m:den>
            <m:r>
              <w:rPr>
                <w:rFonts w:ascii="Cambria Math" w:hAnsi="Cambria Math" w:cs="Times New Roman"/>
                <w:color w:val="171717" w:themeColor="background2" w:themeShade="1A"/>
                <w:sz w:val="28"/>
                <w:szCs w:val="28"/>
              </w:rPr>
              <m:t>h</m:t>
            </m:r>
          </m:den>
        </m:f>
      </m:oMath>
      <w:r w:rsidR="00957540">
        <w:rPr>
          <w:rFonts w:ascii="Times New Roman" w:eastAsiaTheme="minorEastAsia" w:hAnsi="Times New Roman" w:cs="Times New Roman"/>
          <w:color w:val="171717" w:themeColor="background2" w:themeShade="1A"/>
          <w:sz w:val="28"/>
          <w:szCs w:val="28"/>
        </w:rPr>
        <w:tab/>
        <w:t>(4)</w:t>
      </w:r>
    </w:p>
    <w:p w:rsidR="001B3BFC" w:rsidRPr="00D31C30" w:rsidRDefault="001B3BFC" w:rsidP="001B3BFC">
      <w:pPr>
        <w:spacing w:line="360" w:lineRule="auto"/>
        <w:ind w:firstLine="708"/>
        <w:jc w:val="both"/>
        <w:rPr>
          <w:rFonts w:ascii="Times New Roman" w:hAnsi="Times New Roman" w:cs="Times New Roman"/>
          <w:color w:val="171717" w:themeColor="background2" w:themeShade="1A"/>
          <w:sz w:val="28"/>
          <w:szCs w:val="28"/>
        </w:rPr>
      </w:pPr>
      <w:r w:rsidRPr="00D31C30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 xml:space="preserve">Для административного здания в предположении минимальной запыленности и выбранного типа ламп примем коэффициент запаса </w:t>
      </w:r>
      <w:r w:rsidRPr="00D31C30">
        <w:rPr>
          <w:rFonts w:ascii="Times New Roman" w:hAnsi="Times New Roman" w:cs="Times New Roman"/>
          <w:b/>
          <w:i/>
          <w:color w:val="171717" w:themeColor="background2" w:themeShade="1A"/>
          <w:sz w:val="28"/>
          <w:szCs w:val="28"/>
          <w:lang w:val="en-US"/>
        </w:rPr>
        <w:t>k</w:t>
      </w:r>
      <w:r w:rsidRPr="00D31C30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 xml:space="preserve"> = 1,2.</w:t>
      </w:r>
    </w:p>
    <w:p w:rsidR="001B3BFC" w:rsidRPr="00D31C30" w:rsidRDefault="001B3BFC" w:rsidP="001B3BFC">
      <w:pPr>
        <w:spacing w:line="360" w:lineRule="auto"/>
        <w:ind w:firstLine="708"/>
        <w:jc w:val="both"/>
        <w:rPr>
          <w:rFonts w:ascii="Times New Roman" w:hAnsi="Times New Roman" w:cs="Times New Roman"/>
          <w:color w:val="171717" w:themeColor="background2" w:themeShade="1A"/>
          <w:sz w:val="28"/>
          <w:szCs w:val="28"/>
        </w:rPr>
      </w:pPr>
      <w:r w:rsidRPr="00D31C30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 xml:space="preserve">Далее мы уже можем определить коэффициент использования светового потока </w:t>
      </w:r>
      <w:r w:rsidRPr="003B12DF">
        <w:rPr>
          <w:rFonts w:ascii="Times New Roman" w:hAnsi="Times New Roman" w:cs="Times New Roman"/>
          <w:b/>
          <w:color w:val="171717" w:themeColor="background2" w:themeShade="1A"/>
          <w:sz w:val="28"/>
          <w:szCs w:val="28"/>
        </w:rPr>
        <w:t>η</w:t>
      </w:r>
      <w:r w:rsidRPr="00D31C30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 xml:space="preserve">. Таблица для этого может быть найдена в </w:t>
      </w:r>
      <w:r w:rsidR="00E04396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>И</w:t>
      </w:r>
      <w:r w:rsidRPr="00D31C30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>нтернете, но ее фрагмент</w:t>
      </w:r>
      <w:r w:rsidR="00C91C59" w:rsidRPr="00D31C30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 xml:space="preserve"> – таблица 7 </w:t>
      </w:r>
      <w:r w:rsidRPr="00D31C30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>для косинусной КСС приведен ниже.</w:t>
      </w:r>
    </w:p>
    <w:p w:rsidR="00E04396" w:rsidRDefault="00433036" w:rsidP="003B12DF">
      <w:pPr>
        <w:spacing w:line="360" w:lineRule="auto"/>
        <w:jc w:val="right"/>
        <w:rPr>
          <w:rFonts w:ascii="Times New Roman" w:hAnsi="Times New Roman" w:cs="Times New Roman"/>
          <w:color w:val="171717" w:themeColor="background2" w:themeShade="1A"/>
          <w:sz w:val="28"/>
          <w:szCs w:val="28"/>
        </w:rPr>
      </w:pPr>
      <w:r w:rsidRPr="00D31C30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>Таблица 7</w:t>
      </w:r>
    </w:p>
    <w:p w:rsidR="001B3BFC" w:rsidRPr="00D31C30" w:rsidRDefault="00433036" w:rsidP="003B12DF">
      <w:pPr>
        <w:spacing w:line="360" w:lineRule="auto"/>
        <w:jc w:val="center"/>
        <w:rPr>
          <w:rFonts w:ascii="Times New Roman" w:hAnsi="Times New Roman" w:cs="Times New Roman"/>
          <w:color w:val="171717" w:themeColor="background2" w:themeShade="1A"/>
          <w:sz w:val="28"/>
          <w:szCs w:val="28"/>
        </w:rPr>
      </w:pPr>
      <w:r w:rsidRPr="00D31C30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>Значения коэффициента использования светового потока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38"/>
        <w:gridCol w:w="1038"/>
        <w:gridCol w:w="1038"/>
        <w:gridCol w:w="1038"/>
        <w:gridCol w:w="1038"/>
        <w:gridCol w:w="1038"/>
        <w:gridCol w:w="1039"/>
        <w:gridCol w:w="1039"/>
        <w:gridCol w:w="1039"/>
      </w:tblGrid>
      <w:tr w:rsidR="001B3BFC" w:rsidRPr="00D31C30" w:rsidTr="00433036">
        <w:tc>
          <w:tcPr>
            <w:tcW w:w="9345" w:type="dxa"/>
            <w:gridSpan w:val="9"/>
          </w:tcPr>
          <w:p w:rsidR="001B3BFC" w:rsidRPr="003B12DF" w:rsidRDefault="001B3BFC" w:rsidP="00433036">
            <w:pPr>
              <w:spacing w:after="160" w:line="360" w:lineRule="auto"/>
              <w:jc w:val="center"/>
              <w:rPr>
                <w:rFonts w:ascii="Times New Roman" w:hAnsi="Times New Roman" w:cs="Times New Roman"/>
                <w:i/>
                <w:color w:val="171717" w:themeColor="background2" w:themeShade="1A"/>
                <w:sz w:val="28"/>
                <w:szCs w:val="28"/>
              </w:rPr>
            </w:pPr>
            <w:r w:rsidRPr="003B12DF">
              <w:rPr>
                <w:rFonts w:ascii="Times New Roman" w:hAnsi="Times New Roman" w:cs="Times New Roman"/>
                <w:i/>
                <w:color w:val="171717" w:themeColor="background2" w:themeShade="1A"/>
                <w:sz w:val="28"/>
                <w:szCs w:val="28"/>
              </w:rPr>
              <w:t>Коэффициенты</w:t>
            </w:r>
            <w:r w:rsidR="001F1A27" w:rsidRPr="003B12DF">
              <w:rPr>
                <w:rFonts w:ascii="Times New Roman" w:hAnsi="Times New Roman" w:cs="Times New Roman"/>
                <w:i/>
                <w:color w:val="171717" w:themeColor="background2" w:themeShade="1A"/>
                <w:sz w:val="28"/>
                <w:szCs w:val="28"/>
              </w:rPr>
              <w:t xml:space="preserve"> </w:t>
            </w:r>
            <w:r w:rsidRPr="003B12DF">
              <w:rPr>
                <w:rFonts w:ascii="Times New Roman" w:hAnsi="Times New Roman" w:cs="Times New Roman"/>
                <w:i/>
                <w:color w:val="171717" w:themeColor="background2" w:themeShade="1A"/>
                <w:sz w:val="28"/>
                <w:szCs w:val="28"/>
              </w:rPr>
              <w:t>отражения,</w:t>
            </w:r>
            <w:r w:rsidR="00E04396" w:rsidRPr="003B12DF">
              <w:rPr>
                <w:rFonts w:ascii="Times New Roman" w:hAnsi="Times New Roman" w:cs="Times New Roman"/>
                <w:i/>
                <w:color w:val="171717" w:themeColor="background2" w:themeShade="1A"/>
                <w:sz w:val="28"/>
                <w:szCs w:val="28"/>
              </w:rPr>
              <w:t xml:space="preserve"> </w:t>
            </w:r>
            <w:r w:rsidRPr="003B12DF">
              <w:rPr>
                <w:rFonts w:ascii="Times New Roman" w:hAnsi="Times New Roman" w:cs="Times New Roman"/>
                <w:i/>
                <w:color w:val="171717" w:themeColor="background2" w:themeShade="1A"/>
                <w:sz w:val="28"/>
                <w:szCs w:val="28"/>
              </w:rPr>
              <w:t>%</w:t>
            </w:r>
          </w:p>
        </w:tc>
      </w:tr>
      <w:tr w:rsidR="001B3BFC" w:rsidRPr="00D31C30" w:rsidTr="00433036">
        <w:tc>
          <w:tcPr>
            <w:tcW w:w="1038" w:type="dxa"/>
          </w:tcPr>
          <w:p w:rsidR="001B3BFC" w:rsidRPr="00D31C30" w:rsidRDefault="001B3BFC" w:rsidP="00433036">
            <w:pPr>
              <w:spacing w:line="360" w:lineRule="auto"/>
              <w:jc w:val="both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потолка</w:t>
            </w:r>
          </w:p>
        </w:tc>
        <w:tc>
          <w:tcPr>
            <w:tcW w:w="4152" w:type="dxa"/>
            <w:gridSpan w:val="4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70</w:t>
            </w:r>
          </w:p>
        </w:tc>
        <w:tc>
          <w:tcPr>
            <w:tcW w:w="2077" w:type="dxa"/>
            <w:gridSpan w:val="2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50</w:t>
            </w:r>
          </w:p>
        </w:tc>
        <w:tc>
          <w:tcPr>
            <w:tcW w:w="1039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30</w:t>
            </w:r>
          </w:p>
        </w:tc>
        <w:tc>
          <w:tcPr>
            <w:tcW w:w="1039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0</w:t>
            </w:r>
          </w:p>
        </w:tc>
      </w:tr>
      <w:tr w:rsidR="001B3BFC" w:rsidRPr="00D31C30" w:rsidTr="00433036">
        <w:tc>
          <w:tcPr>
            <w:tcW w:w="1038" w:type="dxa"/>
          </w:tcPr>
          <w:p w:rsidR="001B3BFC" w:rsidRPr="00D31C30" w:rsidRDefault="001B3BFC" w:rsidP="00433036">
            <w:pPr>
              <w:spacing w:line="360" w:lineRule="auto"/>
              <w:jc w:val="both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стен</w:t>
            </w:r>
          </w:p>
        </w:tc>
        <w:tc>
          <w:tcPr>
            <w:tcW w:w="2076" w:type="dxa"/>
            <w:gridSpan w:val="2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50</w:t>
            </w:r>
          </w:p>
        </w:tc>
        <w:tc>
          <w:tcPr>
            <w:tcW w:w="2076" w:type="dxa"/>
            <w:gridSpan w:val="2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30</w:t>
            </w:r>
          </w:p>
        </w:tc>
        <w:tc>
          <w:tcPr>
            <w:tcW w:w="1038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50</w:t>
            </w:r>
          </w:p>
        </w:tc>
        <w:tc>
          <w:tcPr>
            <w:tcW w:w="1039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30</w:t>
            </w:r>
          </w:p>
        </w:tc>
        <w:tc>
          <w:tcPr>
            <w:tcW w:w="1039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10</w:t>
            </w:r>
          </w:p>
        </w:tc>
        <w:tc>
          <w:tcPr>
            <w:tcW w:w="1039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0</w:t>
            </w:r>
          </w:p>
        </w:tc>
      </w:tr>
      <w:tr w:rsidR="001B3BFC" w:rsidRPr="00D31C30" w:rsidTr="00433036">
        <w:tc>
          <w:tcPr>
            <w:tcW w:w="1038" w:type="dxa"/>
          </w:tcPr>
          <w:p w:rsidR="001B3BFC" w:rsidRPr="00D31C30" w:rsidRDefault="001B3BFC" w:rsidP="00433036">
            <w:pPr>
              <w:spacing w:line="360" w:lineRule="auto"/>
              <w:jc w:val="both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lastRenderedPageBreak/>
              <w:t>пола</w:t>
            </w:r>
          </w:p>
        </w:tc>
        <w:tc>
          <w:tcPr>
            <w:tcW w:w="1038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30</w:t>
            </w:r>
          </w:p>
        </w:tc>
        <w:tc>
          <w:tcPr>
            <w:tcW w:w="1038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10</w:t>
            </w:r>
          </w:p>
        </w:tc>
        <w:tc>
          <w:tcPr>
            <w:tcW w:w="1038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30</w:t>
            </w:r>
          </w:p>
        </w:tc>
        <w:tc>
          <w:tcPr>
            <w:tcW w:w="1038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10</w:t>
            </w:r>
          </w:p>
        </w:tc>
        <w:tc>
          <w:tcPr>
            <w:tcW w:w="2077" w:type="dxa"/>
            <w:gridSpan w:val="2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10</w:t>
            </w:r>
          </w:p>
        </w:tc>
        <w:tc>
          <w:tcPr>
            <w:tcW w:w="1039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10</w:t>
            </w:r>
          </w:p>
        </w:tc>
        <w:tc>
          <w:tcPr>
            <w:tcW w:w="1039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0</w:t>
            </w:r>
          </w:p>
        </w:tc>
      </w:tr>
      <w:tr w:rsidR="001B3BFC" w:rsidRPr="00D31C30" w:rsidTr="00433036">
        <w:tc>
          <w:tcPr>
            <w:tcW w:w="1038" w:type="dxa"/>
          </w:tcPr>
          <w:p w:rsidR="001B3BFC" w:rsidRPr="003B12DF" w:rsidRDefault="001B3BFC" w:rsidP="00433036">
            <w:pPr>
              <w:spacing w:after="160" w:line="360" w:lineRule="auto"/>
              <w:jc w:val="center"/>
              <w:rPr>
                <w:rFonts w:ascii="Times New Roman" w:hAnsi="Times New Roman" w:cs="Times New Roman"/>
                <w:b/>
                <w:i/>
                <w:color w:val="171717" w:themeColor="background2" w:themeShade="1A"/>
                <w:sz w:val="28"/>
                <w:szCs w:val="28"/>
              </w:rPr>
            </w:pPr>
            <w:r w:rsidRPr="003B12DF">
              <w:rPr>
                <w:rFonts w:ascii="Times New Roman" w:hAnsi="Times New Roman" w:cs="Times New Roman"/>
                <w:b/>
                <w:i/>
                <w:color w:val="171717" w:themeColor="background2" w:themeShade="1A"/>
                <w:sz w:val="28"/>
                <w:szCs w:val="28"/>
                <w:lang w:val="en-US"/>
              </w:rPr>
              <w:t>i</w:t>
            </w:r>
          </w:p>
        </w:tc>
        <w:tc>
          <w:tcPr>
            <w:tcW w:w="8307" w:type="dxa"/>
            <w:gridSpan w:val="8"/>
          </w:tcPr>
          <w:p w:rsidR="001B3BFC" w:rsidRPr="003B12DF" w:rsidRDefault="001B3BFC" w:rsidP="00433036">
            <w:pPr>
              <w:spacing w:after="160" w:line="360" w:lineRule="auto"/>
              <w:jc w:val="center"/>
              <w:rPr>
                <w:rFonts w:ascii="Times New Roman" w:hAnsi="Times New Roman" w:cs="Times New Roman"/>
                <w:i/>
                <w:color w:val="171717" w:themeColor="background2" w:themeShade="1A"/>
                <w:sz w:val="28"/>
                <w:szCs w:val="28"/>
              </w:rPr>
            </w:pPr>
            <w:r w:rsidRPr="003B12DF">
              <w:rPr>
                <w:rFonts w:ascii="Times New Roman" w:hAnsi="Times New Roman" w:cs="Times New Roman"/>
                <w:i/>
                <w:color w:val="171717" w:themeColor="background2" w:themeShade="1A"/>
                <w:sz w:val="28"/>
                <w:szCs w:val="28"/>
              </w:rPr>
              <w:t>Коэффициент использования светового потока, %</w:t>
            </w:r>
          </w:p>
        </w:tc>
      </w:tr>
      <w:tr w:rsidR="001B3BFC" w:rsidRPr="00D31C30" w:rsidTr="00433036">
        <w:tc>
          <w:tcPr>
            <w:tcW w:w="1038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0,5</w:t>
            </w:r>
          </w:p>
        </w:tc>
        <w:tc>
          <w:tcPr>
            <w:tcW w:w="1038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36</w:t>
            </w:r>
          </w:p>
        </w:tc>
        <w:tc>
          <w:tcPr>
            <w:tcW w:w="1038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35</w:t>
            </w:r>
          </w:p>
        </w:tc>
        <w:tc>
          <w:tcPr>
            <w:tcW w:w="1038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30</w:t>
            </w:r>
          </w:p>
        </w:tc>
        <w:tc>
          <w:tcPr>
            <w:tcW w:w="1038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30</w:t>
            </w:r>
          </w:p>
        </w:tc>
        <w:tc>
          <w:tcPr>
            <w:tcW w:w="1038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34</w:t>
            </w:r>
          </w:p>
        </w:tc>
        <w:tc>
          <w:tcPr>
            <w:tcW w:w="1039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28</w:t>
            </w:r>
          </w:p>
        </w:tc>
        <w:tc>
          <w:tcPr>
            <w:tcW w:w="1039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25</w:t>
            </w:r>
          </w:p>
        </w:tc>
        <w:tc>
          <w:tcPr>
            <w:tcW w:w="1039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22</w:t>
            </w:r>
          </w:p>
        </w:tc>
      </w:tr>
      <w:tr w:rsidR="001B3BFC" w:rsidRPr="00D31C30" w:rsidTr="00433036">
        <w:tc>
          <w:tcPr>
            <w:tcW w:w="1038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0,6</w:t>
            </w:r>
          </w:p>
        </w:tc>
        <w:tc>
          <w:tcPr>
            <w:tcW w:w="1038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43</w:t>
            </w:r>
          </w:p>
        </w:tc>
        <w:tc>
          <w:tcPr>
            <w:tcW w:w="1038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42</w:t>
            </w:r>
          </w:p>
        </w:tc>
        <w:tc>
          <w:tcPr>
            <w:tcW w:w="1038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35</w:t>
            </w:r>
          </w:p>
        </w:tc>
        <w:tc>
          <w:tcPr>
            <w:tcW w:w="1038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34</w:t>
            </w:r>
          </w:p>
        </w:tc>
        <w:tc>
          <w:tcPr>
            <w:tcW w:w="1038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40</w:t>
            </w:r>
          </w:p>
        </w:tc>
        <w:tc>
          <w:tcPr>
            <w:tcW w:w="1039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33</w:t>
            </w:r>
          </w:p>
        </w:tc>
        <w:tc>
          <w:tcPr>
            <w:tcW w:w="1039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28</w:t>
            </w:r>
          </w:p>
        </w:tc>
        <w:tc>
          <w:tcPr>
            <w:tcW w:w="1039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27</w:t>
            </w:r>
          </w:p>
        </w:tc>
      </w:tr>
      <w:tr w:rsidR="001B3BFC" w:rsidRPr="00D31C30" w:rsidTr="00433036">
        <w:tc>
          <w:tcPr>
            <w:tcW w:w="1038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0,7</w:t>
            </w:r>
          </w:p>
        </w:tc>
        <w:tc>
          <w:tcPr>
            <w:tcW w:w="1038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48</w:t>
            </w:r>
          </w:p>
        </w:tc>
        <w:tc>
          <w:tcPr>
            <w:tcW w:w="1038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47</w:t>
            </w:r>
          </w:p>
        </w:tc>
        <w:tc>
          <w:tcPr>
            <w:tcW w:w="1038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41</w:t>
            </w:r>
          </w:p>
        </w:tc>
        <w:tc>
          <w:tcPr>
            <w:tcW w:w="1038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38</w:t>
            </w:r>
          </w:p>
        </w:tc>
        <w:tc>
          <w:tcPr>
            <w:tcW w:w="1038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45</w:t>
            </w:r>
          </w:p>
        </w:tc>
        <w:tc>
          <w:tcPr>
            <w:tcW w:w="1039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38</w:t>
            </w:r>
          </w:p>
        </w:tc>
        <w:tc>
          <w:tcPr>
            <w:tcW w:w="1039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33</w:t>
            </w:r>
          </w:p>
        </w:tc>
        <w:tc>
          <w:tcPr>
            <w:tcW w:w="1039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31</w:t>
            </w:r>
          </w:p>
        </w:tc>
      </w:tr>
      <w:tr w:rsidR="001B3BFC" w:rsidRPr="00D31C30" w:rsidTr="00433036">
        <w:tc>
          <w:tcPr>
            <w:tcW w:w="1038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0,8</w:t>
            </w:r>
          </w:p>
        </w:tc>
        <w:tc>
          <w:tcPr>
            <w:tcW w:w="1038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54</w:t>
            </w:r>
          </w:p>
        </w:tc>
        <w:tc>
          <w:tcPr>
            <w:tcW w:w="1038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51</w:t>
            </w:r>
          </w:p>
        </w:tc>
        <w:tc>
          <w:tcPr>
            <w:tcW w:w="1038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45</w:t>
            </w:r>
          </w:p>
        </w:tc>
        <w:tc>
          <w:tcPr>
            <w:tcW w:w="1038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43</w:t>
            </w:r>
          </w:p>
        </w:tc>
        <w:tc>
          <w:tcPr>
            <w:tcW w:w="1038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49</w:t>
            </w:r>
          </w:p>
        </w:tc>
        <w:tc>
          <w:tcPr>
            <w:tcW w:w="1039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43</w:t>
            </w:r>
          </w:p>
        </w:tc>
        <w:tc>
          <w:tcPr>
            <w:tcW w:w="1039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57</w:t>
            </w:r>
          </w:p>
        </w:tc>
        <w:tc>
          <w:tcPr>
            <w:tcW w:w="1039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36</w:t>
            </w:r>
          </w:p>
        </w:tc>
      </w:tr>
      <w:tr w:rsidR="001B3BFC" w:rsidRPr="00D31C30" w:rsidTr="00433036">
        <w:tc>
          <w:tcPr>
            <w:tcW w:w="1038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0,9</w:t>
            </w:r>
          </w:p>
        </w:tc>
        <w:tc>
          <w:tcPr>
            <w:tcW w:w="1038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57</w:t>
            </w:r>
          </w:p>
        </w:tc>
        <w:tc>
          <w:tcPr>
            <w:tcW w:w="1038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55</w:t>
            </w:r>
          </w:p>
        </w:tc>
        <w:tc>
          <w:tcPr>
            <w:tcW w:w="1038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48</w:t>
            </w:r>
          </w:p>
        </w:tc>
        <w:tc>
          <w:tcPr>
            <w:tcW w:w="1038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46</w:t>
            </w:r>
          </w:p>
        </w:tc>
        <w:tc>
          <w:tcPr>
            <w:tcW w:w="1038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52</w:t>
            </w:r>
          </w:p>
        </w:tc>
        <w:tc>
          <w:tcPr>
            <w:tcW w:w="1039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46</w:t>
            </w:r>
          </w:p>
        </w:tc>
        <w:tc>
          <w:tcPr>
            <w:tcW w:w="1039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41</w:t>
            </w:r>
          </w:p>
        </w:tc>
        <w:tc>
          <w:tcPr>
            <w:tcW w:w="1039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39</w:t>
            </w:r>
          </w:p>
        </w:tc>
      </w:tr>
      <w:tr w:rsidR="001B3BFC" w:rsidRPr="00D31C30" w:rsidTr="00433036">
        <w:tc>
          <w:tcPr>
            <w:tcW w:w="1038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1,0</w:t>
            </w:r>
          </w:p>
        </w:tc>
        <w:tc>
          <w:tcPr>
            <w:tcW w:w="1038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60</w:t>
            </w:r>
          </w:p>
        </w:tc>
        <w:tc>
          <w:tcPr>
            <w:tcW w:w="1038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57</w:t>
            </w:r>
          </w:p>
        </w:tc>
        <w:tc>
          <w:tcPr>
            <w:tcW w:w="1038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52</w:t>
            </w:r>
          </w:p>
        </w:tc>
        <w:tc>
          <w:tcPr>
            <w:tcW w:w="1038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50</w:t>
            </w:r>
          </w:p>
        </w:tc>
        <w:tc>
          <w:tcPr>
            <w:tcW w:w="1038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55</w:t>
            </w:r>
          </w:p>
        </w:tc>
        <w:tc>
          <w:tcPr>
            <w:tcW w:w="1039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49</w:t>
            </w:r>
          </w:p>
        </w:tc>
        <w:tc>
          <w:tcPr>
            <w:tcW w:w="1039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45</w:t>
            </w:r>
          </w:p>
        </w:tc>
        <w:tc>
          <w:tcPr>
            <w:tcW w:w="1039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42</w:t>
            </w:r>
          </w:p>
        </w:tc>
      </w:tr>
      <w:tr w:rsidR="001B3BFC" w:rsidRPr="00D31C30" w:rsidTr="00433036">
        <w:tc>
          <w:tcPr>
            <w:tcW w:w="1038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1,1</w:t>
            </w:r>
          </w:p>
        </w:tc>
        <w:tc>
          <w:tcPr>
            <w:tcW w:w="1038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64</w:t>
            </w:r>
          </w:p>
        </w:tc>
        <w:tc>
          <w:tcPr>
            <w:tcW w:w="1038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60</w:t>
            </w:r>
          </w:p>
        </w:tc>
        <w:tc>
          <w:tcPr>
            <w:tcW w:w="1038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55</w:t>
            </w:r>
          </w:p>
        </w:tc>
        <w:tc>
          <w:tcPr>
            <w:tcW w:w="1038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52</w:t>
            </w:r>
          </w:p>
        </w:tc>
        <w:tc>
          <w:tcPr>
            <w:tcW w:w="1038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58</w:t>
            </w:r>
          </w:p>
        </w:tc>
        <w:tc>
          <w:tcPr>
            <w:tcW w:w="1039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61</w:t>
            </w:r>
          </w:p>
        </w:tc>
        <w:tc>
          <w:tcPr>
            <w:tcW w:w="1039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47</w:t>
            </w:r>
          </w:p>
        </w:tc>
        <w:tc>
          <w:tcPr>
            <w:tcW w:w="1039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44</w:t>
            </w:r>
          </w:p>
        </w:tc>
      </w:tr>
      <w:tr w:rsidR="001B3BFC" w:rsidRPr="00D31C30" w:rsidTr="00433036">
        <w:tc>
          <w:tcPr>
            <w:tcW w:w="1038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1,25</w:t>
            </w:r>
          </w:p>
        </w:tc>
        <w:tc>
          <w:tcPr>
            <w:tcW w:w="1038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69</w:t>
            </w:r>
          </w:p>
        </w:tc>
        <w:tc>
          <w:tcPr>
            <w:tcW w:w="1038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63</w:t>
            </w:r>
          </w:p>
        </w:tc>
        <w:tc>
          <w:tcPr>
            <w:tcW w:w="1038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60</w:t>
            </w:r>
          </w:p>
        </w:tc>
        <w:tc>
          <w:tcPr>
            <w:tcW w:w="1038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56</w:t>
            </w:r>
          </w:p>
        </w:tc>
        <w:tc>
          <w:tcPr>
            <w:tcW w:w="1038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61</w:t>
            </w:r>
          </w:p>
        </w:tc>
        <w:tc>
          <w:tcPr>
            <w:tcW w:w="1039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55</w:t>
            </w:r>
          </w:p>
        </w:tc>
        <w:tc>
          <w:tcPr>
            <w:tcW w:w="1039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50</w:t>
            </w:r>
          </w:p>
        </w:tc>
        <w:tc>
          <w:tcPr>
            <w:tcW w:w="1039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48</w:t>
            </w:r>
          </w:p>
        </w:tc>
      </w:tr>
      <w:tr w:rsidR="001B3BFC" w:rsidRPr="00D31C30" w:rsidTr="00433036">
        <w:tc>
          <w:tcPr>
            <w:tcW w:w="1038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1,5</w:t>
            </w:r>
          </w:p>
        </w:tc>
        <w:tc>
          <w:tcPr>
            <w:tcW w:w="1038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75</w:t>
            </w:r>
          </w:p>
        </w:tc>
        <w:tc>
          <w:tcPr>
            <w:tcW w:w="1038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69</w:t>
            </w:r>
          </w:p>
        </w:tc>
        <w:tc>
          <w:tcPr>
            <w:tcW w:w="1038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67</w:t>
            </w:r>
          </w:p>
        </w:tc>
        <w:tc>
          <w:tcPr>
            <w:tcW w:w="1038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62</w:t>
            </w:r>
          </w:p>
        </w:tc>
        <w:tc>
          <w:tcPr>
            <w:tcW w:w="1038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67</w:t>
            </w:r>
          </w:p>
        </w:tc>
        <w:tc>
          <w:tcPr>
            <w:tcW w:w="1039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61</w:t>
            </w:r>
          </w:p>
        </w:tc>
        <w:tc>
          <w:tcPr>
            <w:tcW w:w="1039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55</w:t>
            </w:r>
          </w:p>
        </w:tc>
        <w:tc>
          <w:tcPr>
            <w:tcW w:w="1039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53</w:t>
            </w:r>
          </w:p>
        </w:tc>
      </w:tr>
      <w:tr w:rsidR="001B3BFC" w:rsidRPr="00D31C30" w:rsidTr="00433036">
        <w:tc>
          <w:tcPr>
            <w:tcW w:w="1038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1,75</w:t>
            </w:r>
          </w:p>
        </w:tc>
        <w:tc>
          <w:tcPr>
            <w:tcW w:w="1038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79</w:t>
            </w:r>
          </w:p>
        </w:tc>
        <w:tc>
          <w:tcPr>
            <w:tcW w:w="1038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72</w:t>
            </w:r>
          </w:p>
        </w:tc>
        <w:tc>
          <w:tcPr>
            <w:tcW w:w="1038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71</w:t>
            </w:r>
          </w:p>
        </w:tc>
        <w:tc>
          <w:tcPr>
            <w:tcW w:w="1038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66</w:t>
            </w:r>
          </w:p>
        </w:tc>
        <w:tc>
          <w:tcPr>
            <w:tcW w:w="1038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70</w:t>
            </w:r>
          </w:p>
        </w:tc>
        <w:tc>
          <w:tcPr>
            <w:tcW w:w="1039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65</w:t>
            </w:r>
          </w:p>
        </w:tc>
        <w:tc>
          <w:tcPr>
            <w:tcW w:w="1039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60</w:t>
            </w:r>
          </w:p>
        </w:tc>
        <w:tc>
          <w:tcPr>
            <w:tcW w:w="1039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57</w:t>
            </w:r>
          </w:p>
        </w:tc>
      </w:tr>
      <w:tr w:rsidR="001B3BFC" w:rsidRPr="00D31C30" w:rsidTr="00433036">
        <w:tc>
          <w:tcPr>
            <w:tcW w:w="1038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2,0</w:t>
            </w:r>
          </w:p>
        </w:tc>
        <w:tc>
          <w:tcPr>
            <w:tcW w:w="1038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83</w:t>
            </w:r>
          </w:p>
        </w:tc>
        <w:tc>
          <w:tcPr>
            <w:tcW w:w="1038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75</w:t>
            </w:r>
          </w:p>
        </w:tc>
        <w:tc>
          <w:tcPr>
            <w:tcW w:w="1038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75</w:t>
            </w:r>
          </w:p>
        </w:tc>
        <w:tc>
          <w:tcPr>
            <w:tcW w:w="1038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69</w:t>
            </w:r>
          </w:p>
        </w:tc>
        <w:tc>
          <w:tcPr>
            <w:tcW w:w="1038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73</w:t>
            </w:r>
          </w:p>
        </w:tc>
        <w:tc>
          <w:tcPr>
            <w:tcW w:w="1039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68</w:t>
            </w:r>
          </w:p>
        </w:tc>
        <w:tc>
          <w:tcPr>
            <w:tcW w:w="1039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64</w:t>
            </w:r>
          </w:p>
        </w:tc>
        <w:tc>
          <w:tcPr>
            <w:tcW w:w="1039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61</w:t>
            </w:r>
          </w:p>
        </w:tc>
      </w:tr>
      <w:tr w:rsidR="001B3BFC" w:rsidRPr="00D31C30" w:rsidTr="00433036">
        <w:tc>
          <w:tcPr>
            <w:tcW w:w="1038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2,25</w:t>
            </w:r>
          </w:p>
        </w:tc>
        <w:tc>
          <w:tcPr>
            <w:tcW w:w="1038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86</w:t>
            </w:r>
          </w:p>
        </w:tc>
        <w:tc>
          <w:tcPr>
            <w:tcW w:w="1038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77</w:t>
            </w:r>
          </w:p>
        </w:tc>
        <w:tc>
          <w:tcPr>
            <w:tcW w:w="1038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79</w:t>
            </w:r>
          </w:p>
        </w:tc>
        <w:tc>
          <w:tcPr>
            <w:tcW w:w="1038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73</w:t>
            </w:r>
          </w:p>
        </w:tc>
        <w:tc>
          <w:tcPr>
            <w:tcW w:w="1038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76</w:t>
            </w:r>
          </w:p>
        </w:tc>
        <w:tc>
          <w:tcPr>
            <w:tcW w:w="1039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71</w:t>
            </w:r>
          </w:p>
        </w:tc>
        <w:tc>
          <w:tcPr>
            <w:tcW w:w="1039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66</w:t>
            </w:r>
          </w:p>
        </w:tc>
        <w:tc>
          <w:tcPr>
            <w:tcW w:w="1039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64</w:t>
            </w:r>
          </w:p>
        </w:tc>
      </w:tr>
      <w:tr w:rsidR="001B3BFC" w:rsidRPr="00D31C30" w:rsidTr="00433036">
        <w:tc>
          <w:tcPr>
            <w:tcW w:w="1038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2,5</w:t>
            </w:r>
          </w:p>
        </w:tc>
        <w:tc>
          <w:tcPr>
            <w:tcW w:w="1038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89</w:t>
            </w:r>
          </w:p>
        </w:tc>
        <w:tc>
          <w:tcPr>
            <w:tcW w:w="1038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80</w:t>
            </w:r>
          </w:p>
        </w:tc>
        <w:tc>
          <w:tcPr>
            <w:tcW w:w="1038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82</w:t>
            </w:r>
          </w:p>
        </w:tc>
        <w:tc>
          <w:tcPr>
            <w:tcW w:w="1038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75</w:t>
            </w:r>
          </w:p>
        </w:tc>
        <w:tc>
          <w:tcPr>
            <w:tcW w:w="1038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78</w:t>
            </w:r>
          </w:p>
        </w:tc>
        <w:tc>
          <w:tcPr>
            <w:tcW w:w="1039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73</w:t>
            </w:r>
          </w:p>
        </w:tc>
        <w:tc>
          <w:tcPr>
            <w:tcW w:w="1039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69</w:t>
            </w:r>
          </w:p>
        </w:tc>
        <w:tc>
          <w:tcPr>
            <w:tcW w:w="1039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66</w:t>
            </w:r>
          </w:p>
        </w:tc>
      </w:tr>
      <w:tr w:rsidR="001B3BFC" w:rsidRPr="00D31C30" w:rsidTr="00433036">
        <w:tc>
          <w:tcPr>
            <w:tcW w:w="1038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3,0</w:t>
            </w:r>
          </w:p>
        </w:tc>
        <w:tc>
          <w:tcPr>
            <w:tcW w:w="1038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93</w:t>
            </w:r>
          </w:p>
        </w:tc>
        <w:tc>
          <w:tcPr>
            <w:tcW w:w="1038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83</w:t>
            </w:r>
          </w:p>
        </w:tc>
        <w:tc>
          <w:tcPr>
            <w:tcW w:w="1038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86</w:t>
            </w:r>
          </w:p>
        </w:tc>
        <w:tc>
          <w:tcPr>
            <w:tcW w:w="1038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79</w:t>
            </w:r>
          </w:p>
        </w:tc>
        <w:tc>
          <w:tcPr>
            <w:tcW w:w="1038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81</w:t>
            </w:r>
          </w:p>
        </w:tc>
        <w:tc>
          <w:tcPr>
            <w:tcW w:w="1039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77</w:t>
            </w:r>
          </w:p>
        </w:tc>
        <w:tc>
          <w:tcPr>
            <w:tcW w:w="1039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73</w:t>
            </w:r>
          </w:p>
        </w:tc>
        <w:tc>
          <w:tcPr>
            <w:tcW w:w="1039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71</w:t>
            </w:r>
          </w:p>
        </w:tc>
      </w:tr>
      <w:tr w:rsidR="001B3BFC" w:rsidRPr="00D31C30" w:rsidTr="00433036">
        <w:tc>
          <w:tcPr>
            <w:tcW w:w="1038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3,5</w:t>
            </w:r>
          </w:p>
        </w:tc>
        <w:tc>
          <w:tcPr>
            <w:tcW w:w="1038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96</w:t>
            </w:r>
          </w:p>
        </w:tc>
        <w:tc>
          <w:tcPr>
            <w:tcW w:w="1038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86</w:t>
            </w:r>
          </w:p>
        </w:tc>
        <w:tc>
          <w:tcPr>
            <w:tcW w:w="1038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90</w:t>
            </w:r>
          </w:p>
        </w:tc>
        <w:tc>
          <w:tcPr>
            <w:tcW w:w="1038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82</w:t>
            </w:r>
          </w:p>
        </w:tc>
        <w:tc>
          <w:tcPr>
            <w:tcW w:w="1038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83</w:t>
            </w:r>
          </w:p>
        </w:tc>
        <w:tc>
          <w:tcPr>
            <w:tcW w:w="1039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80</w:t>
            </w:r>
          </w:p>
        </w:tc>
        <w:tc>
          <w:tcPr>
            <w:tcW w:w="1039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76</w:t>
            </w:r>
          </w:p>
        </w:tc>
        <w:tc>
          <w:tcPr>
            <w:tcW w:w="1039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73</w:t>
            </w:r>
          </w:p>
        </w:tc>
      </w:tr>
      <w:tr w:rsidR="001B3BFC" w:rsidRPr="00D31C30" w:rsidTr="00433036">
        <w:tc>
          <w:tcPr>
            <w:tcW w:w="1038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4,5</w:t>
            </w:r>
          </w:p>
        </w:tc>
        <w:tc>
          <w:tcPr>
            <w:tcW w:w="1038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99</w:t>
            </w:r>
          </w:p>
        </w:tc>
        <w:tc>
          <w:tcPr>
            <w:tcW w:w="1038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88</w:t>
            </w:r>
          </w:p>
        </w:tc>
        <w:tc>
          <w:tcPr>
            <w:tcW w:w="1038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93</w:t>
            </w:r>
          </w:p>
        </w:tc>
        <w:tc>
          <w:tcPr>
            <w:tcW w:w="1038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84</w:t>
            </w:r>
          </w:p>
        </w:tc>
        <w:tc>
          <w:tcPr>
            <w:tcW w:w="1038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85</w:t>
            </w:r>
          </w:p>
        </w:tc>
        <w:tc>
          <w:tcPr>
            <w:tcW w:w="1039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83</w:t>
            </w:r>
          </w:p>
        </w:tc>
        <w:tc>
          <w:tcPr>
            <w:tcW w:w="1039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79</w:t>
            </w:r>
          </w:p>
        </w:tc>
        <w:tc>
          <w:tcPr>
            <w:tcW w:w="1039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76</w:t>
            </w:r>
          </w:p>
        </w:tc>
      </w:tr>
      <w:tr w:rsidR="001B3BFC" w:rsidRPr="00D31C30" w:rsidTr="00433036">
        <w:tc>
          <w:tcPr>
            <w:tcW w:w="1038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5,0</w:t>
            </w:r>
          </w:p>
        </w:tc>
        <w:tc>
          <w:tcPr>
            <w:tcW w:w="1038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105</w:t>
            </w:r>
          </w:p>
        </w:tc>
        <w:tc>
          <w:tcPr>
            <w:tcW w:w="1038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90</w:t>
            </w:r>
          </w:p>
        </w:tc>
        <w:tc>
          <w:tcPr>
            <w:tcW w:w="1038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98</w:t>
            </w:r>
          </w:p>
        </w:tc>
        <w:tc>
          <w:tcPr>
            <w:tcW w:w="1038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88</w:t>
            </w:r>
          </w:p>
        </w:tc>
        <w:tc>
          <w:tcPr>
            <w:tcW w:w="1038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88</w:t>
            </w:r>
          </w:p>
        </w:tc>
        <w:tc>
          <w:tcPr>
            <w:tcW w:w="1039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85</w:t>
            </w:r>
          </w:p>
        </w:tc>
        <w:tc>
          <w:tcPr>
            <w:tcW w:w="1039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81</w:t>
            </w:r>
          </w:p>
        </w:tc>
        <w:tc>
          <w:tcPr>
            <w:tcW w:w="1039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</w:rPr>
              <w:t>79</w:t>
            </w:r>
          </w:p>
        </w:tc>
      </w:tr>
    </w:tbl>
    <w:p w:rsidR="001B3BFC" w:rsidRPr="00D31C30" w:rsidRDefault="001B3BFC" w:rsidP="001B3BFC">
      <w:pPr>
        <w:spacing w:line="360" w:lineRule="auto"/>
        <w:ind w:firstLine="708"/>
        <w:jc w:val="both"/>
        <w:rPr>
          <w:rFonts w:ascii="Times New Roman" w:hAnsi="Times New Roman" w:cs="Times New Roman"/>
          <w:color w:val="171717" w:themeColor="background2" w:themeShade="1A"/>
          <w:sz w:val="28"/>
          <w:szCs w:val="28"/>
        </w:rPr>
      </w:pPr>
      <w:r w:rsidRPr="00D31C30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>В завершение по рассчитанному световому потоку подбирается подходящая лампа.</w:t>
      </w:r>
    </w:p>
    <w:p w:rsidR="001B3BFC" w:rsidRPr="00D31C30" w:rsidRDefault="001B3BFC" w:rsidP="001B3BFC">
      <w:pPr>
        <w:spacing w:line="360" w:lineRule="auto"/>
        <w:jc w:val="center"/>
        <w:rPr>
          <w:rFonts w:ascii="Times New Roman" w:hAnsi="Times New Roman" w:cs="Times New Roman"/>
          <w:b/>
          <w:color w:val="171717" w:themeColor="background2" w:themeShade="1A"/>
          <w:sz w:val="28"/>
          <w:szCs w:val="28"/>
        </w:rPr>
      </w:pPr>
      <w:r w:rsidRPr="00D31C30">
        <w:rPr>
          <w:rFonts w:ascii="Times New Roman" w:hAnsi="Times New Roman" w:cs="Times New Roman"/>
          <w:b/>
          <w:color w:val="171717" w:themeColor="background2" w:themeShade="1A"/>
          <w:sz w:val="28"/>
          <w:szCs w:val="28"/>
        </w:rPr>
        <w:t>Пример расчета</w:t>
      </w:r>
    </w:p>
    <w:p w:rsidR="001B3BFC" w:rsidRPr="007002AF" w:rsidRDefault="001B3BFC" w:rsidP="001B3BFC">
      <w:pPr>
        <w:spacing w:line="360" w:lineRule="auto"/>
        <w:jc w:val="both"/>
        <w:rPr>
          <w:rFonts w:ascii="Times New Roman" w:hAnsi="Times New Roman" w:cs="Times New Roman"/>
          <w:b/>
          <w:color w:val="171717" w:themeColor="background2" w:themeShade="1A"/>
          <w:sz w:val="28"/>
          <w:szCs w:val="28"/>
        </w:rPr>
      </w:pPr>
      <w:r w:rsidRPr="007002AF">
        <w:rPr>
          <w:rFonts w:ascii="Times New Roman" w:hAnsi="Times New Roman" w:cs="Times New Roman"/>
          <w:b/>
          <w:color w:val="171717" w:themeColor="background2" w:themeShade="1A"/>
          <w:sz w:val="28"/>
          <w:szCs w:val="28"/>
        </w:rPr>
        <w:t>Исходные данные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1289"/>
        <w:gridCol w:w="749"/>
        <w:gridCol w:w="794"/>
        <w:gridCol w:w="797"/>
        <w:gridCol w:w="817"/>
        <w:gridCol w:w="818"/>
        <w:gridCol w:w="756"/>
        <w:gridCol w:w="791"/>
        <w:gridCol w:w="2540"/>
      </w:tblGrid>
      <w:tr w:rsidR="001B3BFC" w:rsidRPr="00D31C30" w:rsidTr="00433036">
        <w:tc>
          <w:tcPr>
            <w:tcW w:w="1289" w:type="dxa"/>
          </w:tcPr>
          <w:p w:rsidR="001B3BFC" w:rsidRPr="00D31C30" w:rsidRDefault="001B3BFC" w:rsidP="003B12DF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Первая</w:t>
            </w:r>
            <w:r w:rsidR="00E53973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 xml:space="preserve"> </w:t>
            </w: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буква</w:t>
            </w:r>
            <w:r w:rsidR="00E53973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 xml:space="preserve"> </w:t>
            </w: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фамилии</w:t>
            </w:r>
          </w:p>
        </w:tc>
        <w:tc>
          <w:tcPr>
            <w:tcW w:w="749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b/>
                <w:i/>
                <w:color w:val="171717" w:themeColor="background2" w:themeShade="1A"/>
                <w:sz w:val="24"/>
                <w:szCs w:val="24"/>
                <w:lang w:val="en-US"/>
              </w:rPr>
              <w:t>a</w:t>
            </w:r>
          </w:p>
        </w:tc>
        <w:tc>
          <w:tcPr>
            <w:tcW w:w="794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b/>
                <w:i/>
                <w:color w:val="171717" w:themeColor="background2" w:themeShade="1A"/>
                <w:sz w:val="24"/>
                <w:szCs w:val="24"/>
                <w:lang w:val="en-US"/>
              </w:rPr>
              <w:t>b</w:t>
            </w:r>
          </w:p>
        </w:tc>
        <w:tc>
          <w:tcPr>
            <w:tcW w:w="797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b/>
                <w:i/>
                <w:color w:val="171717" w:themeColor="background2" w:themeShade="1A"/>
                <w:sz w:val="24"/>
                <w:szCs w:val="24"/>
                <w:lang w:val="en-US"/>
              </w:rPr>
              <w:t>H</w:t>
            </w:r>
          </w:p>
        </w:tc>
        <w:tc>
          <w:tcPr>
            <w:tcW w:w="817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b/>
                <w:i/>
                <w:color w:val="171717" w:themeColor="background2" w:themeShade="1A"/>
                <w:sz w:val="24"/>
                <w:szCs w:val="24"/>
                <w:lang w:val="en-US"/>
              </w:rPr>
              <w:t>h</w:t>
            </w:r>
            <w:r w:rsidRPr="003B12DF">
              <w:rPr>
                <w:rFonts w:ascii="Times New Roman" w:hAnsi="Times New Roman" w:cs="Times New Roman"/>
                <w:b/>
                <w:color w:val="171717" w:themeColor="background2" w:themeShade="1A"/>
                <w:sz w:val="24"/>
                <w:szCs w:val="24"/>
                <w:vertAlign w:val="subscript"/>
              </w:rPr>
              <w:t>св</w:t>
            </w:r>
          </w:p>
        </w:tc>
        <w:tc>
          <w:tcPr>
            <w:tcW w:w="818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b/>
                <w:i/>
                <w:color w:val="171717" w:themeColor="background2" w:themeShade="1A"/>
                <w:sz w:val="24"/>
                <w:szCs w:val="24"/>
                <w:lang w:val="en-US"/>
              </w:rPr>
              <w:t>h</w:t>
            </w:r>
            <w:r w:rsidRPr="003B12DF">
              <w:rPr>
                <w:rFonts w:ascii="Times New Roman" w:hAnsi="Times New Roman" w:cs="Times New Roman"/>
                <w:b/>
                <w:color w:val="171717" w:themeColor="background2" w:themeShade="1A"/>
                <w:sz w:val="24"/>
                <w:szCs w:val="24"/>
                <w:vertAlign w:val="subscript"/>
              </w:rPr>
              <w:t>р</w:t>
            </w:r>
          </w:p>
        </w:tc>
        <w:tc>
          <w:tcPr>
            <w:tcW w:w="756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color w:val="171717" w:themeColor="background2" w:themeShade="1A"/>
                <w:sz w:val="24"/>
                <w:szCs w:val="24"/>
                <w:lang w:val="en-US"/>
              </w:rPr>
            </w:pPr>
            <w:r w:rsidRPr="00D31C30">
              <w:rPr>
                <w:rFonts w:ascii="Times New Roman" w:hAnsi="Times New Roman" w:cs="Times New Roman"/>
                <w:b/>
                <w:i/>
                <w:color w:val="171717" w:themeColor="background2" w:themeShade="1A"/>
                <w:sz w:val="24"/>
                <w:szCs w:val="24"/>
                <w:lang w:val="en-US"/>
              </w:rPr>
              <w:t>n</w:t>
            </w:r>
          </w:p>
        </w:tc>
        <w:tc>
          <w:tcPr>
            <w:tcW w:w="791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color w:val="171717" w:themeColor="background2" w:themeShade="1A"/>
                <w:sz w:val="24"/>
                <w:szCs w:val="24"/>
                <w:lang w:val="en-US"/>
              </w:rPr>
            </w:pPr>
            <w:r w:rsidRPr="00D31C30">
              <w:rPr>
                <w:rFonts w:ascii="Times New Roman" w:hAnsi="Times New Roman" w:cs="Times New Roman"/>
                <w:b/>
                <w:i/>
                <w:color w:val="171717" w:themeColor="background2" w:themeShade="1A"/>
                <w:sz w:val="24"/>
                <w:szCs w:val="24"/>
                <w:lang w:val="en-US"/>
              </w:rPr>
              <w:t>L</w:t>
            </w:r>
          </w:p>
        </w:tc>
        <w:tc>
          <w:tcPr>
            <w:tcW w:w="2540" w:type="dxa"/>
          </w:tcPr>
          <w:p w:rsidR="001B3BFC" w:rsidRPr="00D31C30" w:rsidRDefault="001B3BFC" w:rsidP="003B12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b/>
                <w:color w:val="171717" w:themeColor="background2" w:themeShade="1A"/>
                <w:sz w:val="24"/>
                <w:szCs w:val="24"/>
              </w:rPr>
              <w:t>Коэффициенты</w:t>
            </w:r>
            <w:r w:rsidR="00E53973">
              <w:rPr>
                <w:rFonts w:ascii="Times New Roman" w:hAnsi="Times New Roman" w:cs="Times New Roman"/>
                <w:b/>
                <w:color w:val="171717" w:themeColor="background2" w:themeShade="1A"/>
                <w:sz w:val="24"/>
                <w:szCs w:val="24"/>
              </w:rPr>
              <w:t xml:space="preserve"> </w:t>
            </w:r>
            <w:r w:rsidRPr="00D31C30">
              <w:rPr>
                <w:rFonts w:ascii="Times New Roman" w:hAnsi="Times New Roman" w:cs="Times New Roman"/>
                <w:b/>
                <w:color w:val="171717" w:themeColor="background2" w:themeShade="1A"/>
                <w:sz w:val="24"/>
                <w:szCs w:val="24"/>
              </w:rPr>
              <w:t>отражения</w:t>
            </w:r>
            <w:r w:rsidR="00E53973">
              <w:rPr>
                <w:rFonts w:ascii="Times New Roman" w:hAnsi="Times New Roman" w:cs="Times New Roman"/>
                <w:b/>
                <w:color w:val="171717" w:themeColor="background2" w:themeShade="1A"/>
                <w:sz w:val="24"/>
                <w:szCs w:val="24"/>
              </w:rPr>
              <w:t xml:space="preserve"> </w:t>
            </w:r>
            <w:r w:rsidRPr="00D31C30">
              <w:rPr>
                <w:rFonts w:ascii="Times New Roman" w:hAnsi="Times New Roman" w:cs="Times New Roman"/>
                <w:b/>
                <w:color w:val="171717" w:themeColor="background2" w:themeShade="1A"/>
                <w:sz w:val="24"/>
                <w:szCs w:val="24"/>
              </w:rPr>
              <w:t>потолка,</w:t>
            </w:r>
            <w:r w:rsidR="000135F8">
              <w:rPr>
                <w:rFonts w:ascii="Times New Roman" w:hAnsi="Times New Roman" w:cs="Times New Roman"/>
                <w:b/>
                <w:color w:val="171717" w:themeColor="background2" w:themeShade="1A"/>
                <w:sz w:val="24"/>
                <w:szCs w:val="24"/>
              </w:rPr>
              <w:t xml:space="preserve"> </w:t>
            </w:r>
            <w:r w:rsidRPr="00D31C30">
              <w:rPr>
                <w:rFonts w:ascii="Times New Roman" w:hAnsi="Times New Roman" w:cs="Times New Roman"/>
                <w:b/>
                <w:color w:val="171717" w:themeColor="background2" w:themeShade="1A"/>
                <w:sz w:val="24"/>
                <w:szCs w:val="24"/>
              </w:rPr>
              <w:t>стен,</w:t>
            </w:r>
            <w:r w:rsidR="000135F8">
              <w:rPr>
                <w:rFonts w:ascii="Times New Roman" w:hAnsi="Times New Roman" w:cs="Times New Roman"/>
                <w:b/>
                <w:color w:val="171717" w:themeColor="background2" w:themeShade="1A"/>
                <w:sz w:val="24"/>
                <w:szCs w:val="24"/>
              </w:rPr>
              <w:t xml:space="preserve"> </w:t>
            </w:r>
            <w:r w:rsidRPr="00D31C30">
              <w:rPr>
                <w:rFonts w:ascii="Times New Roman" w:hAnsi="Times New Roman" w:cs="Times New Roman"/>
                <w:b/>
                <w:color w:val="171717" w:themeColor="background2" w:themeShade="1A"/>
                <w:sz w:val="24"/>
                <w:szCs w:val="24"/>
              </w:rPr>
              <w:t>пола</w:t>
            </w:r>
          </w:p>
        </w:tc>
      </w:tr>
      <w:tr w:rsidR="001B3BFC" w:rsidRPr="00D31C30" w:rsidTr="00433036">
        <w:tc>
          <w:tcPr>
            <w:tcW w:w="1289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Ъ</w:t>
            </w:r>
          </w:p>
        </w:tc>
        <w:tc>
          <w:tcPr>
            <w:tcW w:w="749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8</w:t>
            </w:r>
          </w:p>
        </w:tc>
        <w:tc>
          <w:tcPr>
            <w:tcW w:w="794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12</w:t>
            </w:r>
          </w:p>
        </w:tc>
        <w:tc>
          <w:tcPr>
            <w:tcW w:w="797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4,0</w:t>
            </w:r>
          </w:p>
        </w:tc>
        <w:tc>
          <w:tcPr>
            <w:tcW w:w="817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0,5</w:t>
            </w:r>
          </w:p>
        </w:tc>
        <w:tc>
          <w:tcPr>
            <w:tcW w:w="818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0,8</w:t>
            </w:r>
          </w:p>
        </w:tc>
        <w:tc>
          <w:tcPr>
            <w:tcW w:w="756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3</w:t>
            </w:r>
          </w:p>
        </w:tc>
        <w:tc>
          <w:tcPr>
            <w:tcW w:w="791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3</w:t>
            </w:r>
          </w:p>
        </w:tc>
        <w:tc>
          <w:tcPr>
            <w:tcW w:w="2540" w:type="dxa"/>
          </w:tcPr>
          <w:p w:rsidR="001B3BFC" w:rsidRPr="00D31C30" w:rsidRDefault="001B3BFC" w:rsidP="00433036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70/50/30</w:t>
            </w:r>
          </w:p>
        </w:tc>
      </w:tr>
    </w:tbl>
    <w:p w:rsidR="001B3BFC" w:rsidRPr="00D31C30" w:rsidRDefault="001B3BFC" w:rsidP="001B3BFC">
      <w:pPr>
        <w:spacing w:line="360" w:lineRule="auto"/>
        <w:ind w:firstLine="708"/>
        <w:rPr>
          <w:rFonts w:ascii="Times New Roman" w:hAnsi="Times New Roman" w:cs="Times New Roman"/>
          <w:color w:val="171717" w:themeColor="background2" w:themeShade="1A"/>
          <w:sz w:val="28"/>
          <w:szCs w:val="28"/>
        </w:rPr>
      </w:pPr>
      <w:r w:rsidRPr="00D31C30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 xml:space="preserve">Известно: </w:t>
      </w:r>
      <w:r w:rsidRPr="00D31C30">
        <w:rPr>
          <w:rFonts w:ascii="Times New Roman" w:hAnsi="Times New Roman" w:cs="Times New Roman"/>
          <w:b/>
          <w:i/>
          <w:color w:val="171717" w:themeColor="background2" w:themeShade="1A"/>
          <w:sz w:val="28"/>
          <w:szCs w:val="28"/>
          <w:lang w:val="en-US"/>
        </w:rPr>
        <w:t>E</w:t>
      </w:r>
      <w:r w:rsidRPr="003B12DF">
        <w:rPr>
          <w:rFonts w:ascii="Times New Roman" w:hAnsi="Times New Roman" w:cs="Times New Roman"/>
          <w:b/>
          <w:color w:val="171717" w:themeColor="background2" w:themeShade="1A"/>
          <w:sz w:val="28"/>
          <w:szCs w:val="28"/>
          <w:vertAlign w:val="subscript"/>
        </w:rPr>
        <w:t>мин</w:t>
      </w:r>
      <w:r w:rsidR="00E04396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 xml:space="preserve"> </w:t>
      </w:r>
      <w:r w:rsidRPr="00D31C30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>= 150 лк,</w:t>
      </w:r>
      <w:r w:rsidR="001F1A27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 xml:space="preserve"> </w:t>
      </w:r>
      <w:r w:rsidRPr="00D31C30">
        <w:rPr>
          <w:rFonts w:ascii="Times New Roman" w:hAnsi="Times New Roman" w:cs="Times New Roman"/>
          <w:b/>
          <w:color w:val="171717" w:themeColor="background2" w:themeShade="1A"/>
          <w:sz w:val="28"/>
          <w:szCs w:val="28"/>
          <w:lang w:val="en-US"/>
        </w:rPr>
        <w:t>n</w:t>
      </w:r>
      <w:r w:rsidRPr="00D31C30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 xml:space="preserve"> = 3,</w:t>
      </w:r>
      <w:r w:rsidR="001F1A27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 xml:space="preserve"> </w:t>
      </w:r>
      <w:r w:rsidRPr="00D31C30">
        <w:rPr>
          <w:rFonts w:ascii="Times New Roman" w:hAnsi="Times New Roman" w:cs="Times New Roman"/>
          <w:b/>
          <w:i/>
          <w:color w:val="171717" w:themeColor="background2" w:themeShade="1A"/>
          <w:sz w:val="28"/>
          <w:szCs w:val="28"/>
          <w:lang w:val="en-US"/>
        </w:rPr>
        <w:t>L</w:t>
      </w:r>
      <w:r w:rsidRPr="00D31C30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 xml:space="preserve"> = 3 м.</w:t>
      </w:r>
    </w:p>
    <w:p w:rsidR="001B3BFC" w:rsidRPr="00D31C30" w:rsidRDefault="001B3BFC" w:rsidP="001B3BFC">
      <w:pPr>
        <w:spacing w:line="360" w:lineRule="auto"/>
        <w:jc w:val="both"/>
        <w:rPr>
          <w:rFonts w:ascii="Times New Roman" w:hAnsi="Times New Roman" w:cs="Times New Roman"/>
          <w:color w:val="171717" w:themeColor="background2" w:themeShade="1A"/>
          <w:sz w:val="28"/>
          <w:szCs w:val="28"/>
        </w:rPr>
      </w:pPr>
      <w:r w:rsidRPr="00D31C30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>Расчетная высота помещения составит</w:t>
      </w:r>
    </w:p>
    <w:p w:rsidR="001B3BFC" w:rsidRPr="00D31C30" w:rsidRDefault="001B3BFC" w:rsidP="001B3BFC">
      <w:pPr>
        <w:spacing w:line="360" w:lineRule="auto"/>
        <w:jc w:val="center"/>
        <w:rPr>
          <w:rFonts w:ascii="Times New Roman" w:hAnsi="Times New Roman" w:cs="Times New Roman"/>
          <w:color w:val="171717" w:themeColor="background2" w:themeShade="1A"/>
          <w:sz w:val="28"/>
          <w:szCs w:val="28"/>
        </w:rPr>
      </w:pPr>
      <w:r w:rsidRPr="00D31C30">
        <w:rPr>
          <w:rFonts w:ascii="Times New Roman" w:hAnsi="Times New Roman" w:cs="Times New Roman"/>
          <w:i/>
          <w:color w:val="171717" w:themeColor="background2" w:themeShade="1A"/>
          <w:sz w:val="28"/>
          <w:szCs w:val="28"/>
          <w:lang w:val="en-US"/>
        </w:rPr>
        <w:t>h</w:t>
      </w:r>
      <w:r w:rsidRPr="00D31C30">
        <w:rPr>
          <w:rFonts w:ascii="Times New Roman" w:hAnsi="Times New Roman" w:cs="Times New Roman"/>
          <w:i/>
          <w:color w:val="171717" w:themeColor="background2" w:themeShade="1A"/>
          <w:sz w:val="28"/>
          <w:szCs w:val="28"/>
        </w:rPr>
        <w:t xml:space="preserve"> = </w:t>
      </w:r>
      <w:r w:rsidRPr="00D31C30">
        <w:rPr>
          <w:rFonts w:ascii="Times New Roman" w:hAnsi="Times New Roman" w:cs="Times New Roman"/>
          <w:i/>
          <w:color w:val="171717" w:themeColor="background2" w:themeShade="1A"/>
          <w:sz w:val="28"/>
          <w:szCs w:val="28"/>
          <w:lang w:val="en-US"/>
        </w:rPr>
        <w:t>H</w:t>
      </w:r>
      <w:r w:rsidR="00E04396">
        <w:rPr>
          <w:rFonts w:ascii="Times New Roman" w:hAnsi="Times New Roman" w:cs="Times New Roman"/>
          <w:i/>
          <w:color w:val="171717" w:themeColor="background2" w:themeShade="1A"/>
          <w:sz w:val="28"/>
          <w:szCs w:val="28"/>
        </w:rPr>
        <w:t xml:space="preserve"> −</w:t>
      </w:r>
      <w:r w:rsidRPr="00D31C30">
        <w:rPr>
          <w:rFonts w:ascii="Times New Roman" w:hAnsi="Times New Roman" w:cs="Times New Roman"/>
          <w:i/>
          <w:color w:val="171717" w:themeColor="background2" w:themeShade="1A"/>
          <w:sz w:val="28"/>
          <w:szCs w:val="28"/>
        </w:rPr>
        <w:t xml:space="preserve"> </w:t>
      </w:r>
      <w:r w:rsidRPr="00D31C30">
        <w:rPr>
          <w:rFonts w:ascii="Times New Roman" w:hAnsi="Times New Roman" w:cs="Times New Roman"/>
          <w:i/>
          <w:color w:val="171717" w:themeColor="background2" w:themeShade="1A"/>
          <w:sz w:val="28"/>
          <w:szCs w:val="28"/>
          <w:lang w:val="en-US"/>
        </w:rPr>
        <w:t>h</w:t>
      </w:r>
      <w:r w:rsidRPr="00A712F4">
        <w:rPr>
          <w:rFonts w:ascii="Times New Roman" w:hAnsi="Times New Roman" w:cs="Times New Roman"/>
          <w:color w:val="171717" w:themeColor="background2" w:themeShade="1A"/>
          <w:sz w:val="28"/>
          <w:szCs w:val="28"/>
          <w:vertAlign w:val="subscript"/>
        </w:rPr>
        <w:t>св</w:t>
      </w:r>
      <w:r w:rsidR="00E04396" w:rsidRPr="00D31C30">
        <w:rPr>
          <w:rFonts w:ascii="Times New Roman" w:hAnsi="Times New Roman" w:cs="Times New Roman"/>
          <w:i/>
          <w:color w:val="171717" w:themeColor="background2" w:themeShade="1A"/>
          <w:sz w:val="28"/>
          <w:szCs w:val="28"/>
        </w:rPr>
        <w:t xml:space="preserve"> </w:t>
      </w:r>
      <w:r w:rsidR="00E04396">
        <w:rPr>
          <w:rFonts w:ascii="Times New Roman" w:hAnsi="Times New Roman" w:cs="Times New Roman"/>
          <w:i/>
          <w:color w:val="171717" w:themeColor="background2" w:themeShade="1A"/>
          <w:sz w:val="28"/>
          <w:szCs w:val="28"/>
        </w:rPr>
        <w:t>−</w:t>
      </w:r>
      <w:r w:rsidRPr="00D31C30">
        <w:rPr>
          <w:rFonts w:ascii="Times New Roman" w:hAnsi="Times New Roman" w:cs="Times New Roman"/>
          <w:i/>
          <w:color w:val="171717" w:themeColor="background2" w:themeShade="1A"/>
          <w:sz w:val="28"/>
          <w:szCs w:val="28"/>
        </w:rPr>
        <w:t xml:space="preserve"> </w:t>
      </w:r>
      <w:r w:rsidRPr="00D31C30">
        <w:rPr>
          <w:rFonts w:ascii="Times New Roman" w:hAnsi="Times New Roman" w:cs="Times New Roman"/>
          <w:i/>
          <w:color w:val="171717" w:themeColor="background2" w:themeShade="1A"/>
          <w:sz w:val="28"/>
          <w:szCs w:val="28"/>
          <w:lang w:val="en-US"/>
        </w:rPr>
        <w:t>h</w:t>
      </w:r>
      <w:r w:rsidRPr="00A712F4">
        <w:rPr>
          <w:rFonts w:ascii="Times New Roman" w:hAnsi="Times New Roman" w:cs="Times New Roman"/>
          <w:color w:val="171717" w:themeColor="background2" w:themeShade="1A"/>
          <w:sz w:val="28"/>
          <w:szCs w:val="28"/>
          <w:vertAlign w:val="subscript"/>
        </w:rPr>
        <w:t>р</w:t>
      </w:r>
      <w:r w:rsidRPr="00D31C30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 xml:space="preserve"> = 4 </w:t>
      </w:r>
      <w:r w:rsidR="00E04396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 xml:space="preserve">− </w:t>
      </w:r>
      <w:r w:rsidRPr="00D31C30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 xml:space="preserve">0,5 </w:t>
      </w:r>
      <w:r w:rsidR="00E04396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>−</w:t>
      </w:r>
      <w:r w:rsidRPr="00D31C30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 xml:space="preserve"> 0,8 = 2,7 м.</w:t>
      </w:r>
    </w:p>
    <w:p w:rsidR="001B3BFC" w:rsidRPr="00D31C30" w:rsidRDefault="001B3BFC" w:rsidP="001B3BFC">
      <w:pPr>
        <w:spacing w:line="360" w:lineRule="auto"/>
        <w:jc w:val="both"/>
        <w:rPr>
          <w:rFonts w:ascii="Times New Roman" w:eastAsiaTheme="minorEastAsia" w:hAnsi="Times New Roman" w:cs="Times New Roman"/>
          <w:color w:val="171717" w:themeColor="background2" w:themeShade="1A"/>
          <w:sz w:val="28"/>
          <w:szCs w:val="28"/>
        </w:rPr>
      </w:pPr>
      <w:r w:rsidRPr="00D31C30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>Рассчитаем индекс помещения</w:t>
      </w:r>
      <w:r w:rsidR="00E04396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>:</w:t>
      </w:r>
      <w:r w:rsidR="001F1A27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 xml:space="preserve"> </w:t>
      </w:r>
    </w:p>
    <w:p w:rsidR="001B3BFC" w:rsidRPr="00D31C30" w:rsidRDefault="001B3BFC" w:rsidP="001B3BFC">
      <w:pPr>
        <w:spacing w:line="360" w:lineRule="auto"/>
        <w:jc w:val="both"/>
        <w:rPr>
          <w:rFonts w:ascii="Times New Roman" w:eastAsiaTheme="minorEastAsia" w:hAnsi="Times New Roman" w:cs="Times New Roman"/>
          <w:iCs/>
          <w:color w:val="171717" w:themeColor="background2" w:themeShade="1A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color w:val="171717" w:themeColor="background2" w:themeShade="1A"/>
              <w:sz w:val="28"/>
              <w:szCs w:val="28"/>
            </w:rPr>
            <w:lastRenderedPageBreak/>
            <m:t>i=</m:t>
          </m:r>
          <m:f>
            <m:fPr>
              <m:ctrlPr>
                <w:rPr>
                  <w:rFonts w:ascii="Cambria Math" w:hAnsi="Cambria Math" w:cs="Times New Roman"/>
                  <w:i/>
                  <w:iCs/>
                  <w:color w:val="171717" w:themeColor="background2" w:themeShade="1A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color w:val="171717" w:themeColor="background2" w:themeShade="1A"/>
                  <w:sz w:val="28"/>
                  <w:szCs w:val="28"/>
                  <w:lang w:val="en-US"/>
                </w:rPr>
                <m:t>ab</m:t>
              </m:r>
            </m:num>
            <m:den>
              <m:r>
                <w:rPr>
                  <w:rFonts w:ascii="Cambria Math" w:hAnsi="Cambria Math" w:cs="Times New Roman"/>
                  <w:color w:val="171717" w:themeColor="background2" w:themeShade="1A"/>
                  <w:sz w:val="28"/>
                  <w:szCs w:val="28"/>
                </w:rPr>
                <m:t>h(a+b)</m:t>
              </m:r>
            </m:den>
          </m:f>
          <m:r>
            <w:rPr>
              <w:rFonts w:ascii="Cambria Math" w:hAnsi="Cambria Math" w:cs="Times New Roman"/>
              <w:color w:val="171717" w:themeColor="background2" w:themeShade="1A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iCs/>
                  <w:color w:val="171717" w:themeColor="background2" w:themeShade="1A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color w:val="171717" w:themeColor="background2" w:themeShade="1A"/>
                  <w:sz w:val="28"/>
                  <w:szCs w:val="28"/>
                </w:rPr>
                <m:t>8∙12</m:t>
              </m:r>
            </m:num>
            <m:den>
              <m:r>
                <w:rPr>
                  <w:rFonts w:ascii="Cambria Math" w:hAnsi="Cambria Math" w:cs="Times New Roman"/>
                  <w:color w:val="171717" w:themeColor="background2" w:themeShade="1A"/>
                  <w:sz w:val="28"/>
                  <w:szCs w:val="28"/>
                </w:rPr>
                <m:t>2,7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iCs/>
                      <w:color w:val="171717" w:themeColor="background2" w:themeShade="1A"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color w:val="171717" w:themeColor="background2" w:themeShade="1A"/>
                      <w:sz w:val="28"/>
                      <w:szCs w:val="28"/>
                    </w:rPr>
                    <m:t>8+12</m:t>
                  </m:r>
                </m:e>
              </m:d>
            </m:den>
          </m:f>
          <m:r>
            <w:rPr>
              <w:rFonts w:ascii="Cambria Math" w:hAnsi="Cambria Math" w:cs="Times New Roman"/>
              <w:color w:val="171717" w:themeColor="background2" w:themeShade="1A"/>
              <w:sz w:val="28"/>
              <w:szCs w:val="28"/>
            </w:rPr>
            <m:t>=1,78</m:t>
          </m:r>
        </m:oMath>
      </m:oMathPara>
    </w:p>
    <w:p w:rsidR="001B3BFC" w:rsidRPr="00D31C30" w:rsidRDefault="001B3BFC" w:rsidP="001B3BFC">
      <w:pPr>
        <w:spacing w:line="360" w:lineRule="auto"/>
        <w:ind w:firstLine="708"/>
        <w:jc w:val="both"/>
        <w:rPr>
          <w:rFonts w:ascii="Times New Roman" w:eastAsiaTheme="minorEastAsia" w:hAnsi="Times New Roman" w:cs="Times New Roman"/>
          <w:iCs/>
          <w:color w:val="171717" w:themeColor="background2" w:themeShade="1A"/>
          <w:sz w:val="28"/>
          <w:szCs w:val="28"/>
        </w:rPr>
      </w:pPr>
      <w:r w:rsidRPr="00D31C30">
        <w:rPr>
          <w:rFonts w:ascii="Times New Roman" w:eastAsiaTheme="minorEastAsia" w:hAnsi="Times New Roman" w:cs="Times New Roman"/>
          <w:iCs/>
          <w:color w:val="171717" w:themeColor="background2" w:themeShade="1A"/>
          <w:sz w:val="28"/>
          <w:szCs w:val="28"/>
        </w:rPr>
        <w:t xml:space="preserve">Расстояние между светильниками </w:t>
      </w:r>
      <w:r w:rsidRPr="00D31C30">
        <w:rPr>
          <w:rFonts w:ascii="Times New Roman" w:eastAsiaTheme="minorEastAsia" w:hAnsi="Times New Roman" w:cs="Times New Roman"/>
          <w:b/>
          <w:i/>
          <w:iCs/>
          <w:color w:val="171717" w:themeColor="background2" w:themeShade="1A"/>
          <w:sz w:val="28"/>
          <w:szCs w:val="28"/>
          <w:lang w:val="en-US"/>
        </w:rPr>
        <w:t>L</w:t>
      </w:r>
      <w:r w:rsidR="00E04396">
        <w:rPr>
          <w:rFonts w:ascii="Times New Roman" w:eastAsiaTheme="minorEastAsia" w:hAnsi="Times New Roman" w:cs="Times New Roman"/>
          <w:b/>
          <w:i/>
          <w:iCs/>
          <w:color w:val="171717" w:themeColor="background2" w:themeShade="1A"/>
          <w:sz w:val="28"/>
          <w:szCs w:val="28"/>
        </w:rPr>
        <w:t xml:space="preserve"> </w:t>
      </w:r>
      <w:r w:rsidRPr="00D31C30">
        <w:rPr>
          <w:rFonts w:ascii="Times New Roman" w:eastAsiaTheme="minorEastAsia" w:hAnsi="Times New Roman" w:cs="Times New Roman"/>
          <w:iCs/>
          <w:color w:val="171717" w:themeColor="background2" w:themeShade="1A"/>
          <w:sz w:val="28"/>
          <w:szCs w:val="28"/>
        </w:rPr>
        <w:t>=</w:t>
      </w:r>
      <w:r w:rsidR="00E04396">
        <w:rPr>
          <w:rFonts w:ascii="Times New Roman" w:eastAsiaTheme="minorEastAsia" w:hAnsi="Times New Roman" w:cs="Times New Roman"/>
          <w:iCs/>
          <w:color w:val="171717" w:themeColor="background2" w:themeShade="1A"/>
          <w:sz w:val="28"/>
          <w:szCs w:val="28"/>
        </w:rPr>
        <w:t xml:space="preserve"> </w:t>
      </w:r>
      <w:r w:rsidRPr="00D31C30">
        <w:rPr>
          <w:rFonts w:ascii="Times New Roman" w:eastAsiaTheme="minorEastAsia" w:hAnsi="Times New Roman" w:cs="Times New Roman"/>
          <w:iCs/>
          <w:color w:val="171717" w:themeColor="background2" w:themeShade="1A"/>
          <w:sz w:val="28"/>
          <w:szCs w:val="28"/>
        </w:rPr>
        <w:t xml:space="preserve">3 м. Тогда на потолке размерами </w:t>
      </w:r>
    </w:p>
    <w:p w:rsidR="001B3BFC" w:rsidRPr="00D31C30" w:rsidRDefault="001B3BFC" w:rsidP="001B3BFC">
      <w:pPr>
        <w:spacing w:line="360" w:lineRule="auto"/>
        <w:jc w:val="both"/>
        <w:rPr>
          <w:rFonts w:ascii="Times New Roman" w:hAnsi="Times New Roman" w:cs="Times New Roman"/>
          <w:color w:val="171717" w:themeColor="background2" w:themeShade="1A"/>
          <w:sz w:val="28"/>
          <w:szCs w:val="28"/>
        </w:rPr>
      </w:pPr>
      <w:r w:rsidRPr="00D31C30">
        <w:rPr>
          <w:rFonts w:ascii="Times New Roman" w:eastAsiaTheme="minorEastAsia" w:hAnsi="Times New Roman" w:cs="Times New Roman"/>
          <w:iCs/>
          <w:color w:val="171717" w:themeColor="background2" w:themeShade="1A"/>
          <w:sz w:val="28"/>
          <w:szCs w:val="28"/>
        </w:rPr>
        <w:t xml:space="preserve">8 х 12 м поместится </w:t>
      </w:r>
      <w:r w:rsidRPr="00D31C30">
        <w:rPr>
          <w:rFonts w:ascii="Times New Roman" w:eastAsiaTheme="minorEastAsia" w:hAnsi="Times New Roman" w:cs="Times New Roman"/>
          <w:b/>
          <w:i/>
          <w:iCs/>
          <w:color w:val="171717" w:themeColor="background2" w:themeShade="1A"/>
          <w:sz w:val="28"/>
          <w:szCs w:val="28"/>
          <w:lang w:val="en-US"/>
        </w:rPr>
        <w:t>N</w:t>
      </w:r>
      <w:r w:rsidRPr="00D31C30">
        <w:rPr>
          <w:rFonts w:ascii="Times New Roman" w:eastAsiaTheme="minorEastAsia" w:hAnsi="Times New Roman" w:cs="Times New Roman"/>
          <w:b/>
          <w:i/>
          <w:iCs/>
          <w:color w:val="171717" w:themeColor="background2" w:themeShade="1A"/>
          <w:sz w:val="28"/>
          <w:szCs w:val="28"/>
        </w:rPr>
        <w:t xml:space="preserve"> </w:t>
      </w:r>
      <w:r w:rsidRPr="00D31C30">
        <w:rPr>
          <w:rFonts w:ascii="Times New Roman" w:eastAsiaTheme="minorEastAsia" w:hAnsi="Times New Roman" w:cs="Times New Roman"/>
          <w:iCs/>
          <w:color w:val="171717" w:themeColor="background2" w:themeShade="1A"/>
          <w:sz w:val="28"/>
          <w:szCs w:val="28"/>
        </w:rPr>
        <w:t>= 12 светильников.</w:t>
      </w:r>
    </w:p>
    <w:p w:rsidR="001B3BFC" w:rsidRPr="00D31C30" w:rsidRDefault="001B3BFC" w:rsidP="003B12DF">
      <w:pPr>
        <w:spacing w:line="360" w:lineRule="auto"/>
        <w:ind w:firstLine="709"/>
        <w:jc w:val="both"/>
        <w:rPr>
          <w:rFonts w:ascii="Times New Roman" w:eastAsiaTheme="minorEastAsia" w:hAnsi="Times New Roman" w:cs="Times New Roman"/>
          <w:iCs/>
          <w:color w:val="171717" w:themeColor="background2" w:themeShade="1A"/>
          <w:sz w:val="28"/>
          <w:szCs w:val="28"/>
        </w:rPr>
      </w:pPr>
      <w:r w:rsidRPr="00D31C30">
        <w:rPr>
          <w:rFonts w:ascii="Times New Roman" w:eastAsiaTheme="minorEastAsia" w:hAnsi="Times New Roman" w:cs="Times New Roman"/>
          <w:iCs/>
          <w:color w:val="171717" w:themeColor="background2" w:themeShade="1A"/>
          <w:sz w:val="28"/>
          <w:szCs w:val="28"/>
        </w:rPr>
        <w:t xml:space="preserve">Далее определим коэффициент неравномерности освещения. </w:t>
      </w:r>
    </w:p>
    <w:p w:rsidR="001B3BFC" w:rsidRPr="00D31C30" w:rsidRDefault="001B3BFC" w:rsidP="001B3BFC">
      <w:pPr>
        <w:spacing w:line="360" w:lineRule="auto"/>
        <w:jc w:val="center"/>
        <w:rPr>
          <w:rFonts w:ascii="Times New Roman" w:hAnsi="Times New Roman" w:cs="Times New Roman"/>
          <w:color w:val="171717" w:themeColor="background2" w:themeShade="1A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color w:val="171717" w:themeColor="background2" w:themeShade="1A"/>
              <w:sz w:val="28"/>
              <w:szCs w:val="28"/>
            </w:rPr>
            <m:t>Z≈</m:t>
          </m:r>
          <m:f>
            <m:fPr>
              <m:type m:val="skw"/>
              <m:ctrlPr>
                <w:rPr>
                  <w:rFonts w:ascii="Cambria Math" w:hAnsi="Cambria Math" w:cs="Times New Roman"/>
                  <w:i/>
                  <w:color w:val="171717" w:themeColor="background2" w:themeShade="1A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color w:val="171717" w:themeColor="background2" w:themeShade="1A"/>
                  <w:sz w:val="28"/>
                  <w:szCs w:val="28"/>
                </w:rPr>
                <m:t>L</m:t>
              </m:r>
            </m:num>
            <m:den>
              <m:r>
                <w:rPr>
                  <w:rFonts w:ascii="Cambria Math" w:hAnsi="Cambria Math" w:cs="Times New Roman"/>
                  <w:color w:val="171717" w:themeColor="background2" w:themeShade="1A"/>
                  <w:sz w:val="28"/>
                  <w:szCs w:val="28"/>
                </w:rPr>
                <m:t>h</m:t>
              </m:r>
            </m:den>
          </m:f>
          <m:r>
            <w:rPr>
              <w:rFonts w:ascii="Cambria Math" w:hAnsi="Cambria Math" w:cs="Times New Roman"/>
              <w:color w:val="171717" w:themeColor="background2" w:themeShade="1A"/>
              <w:sz w:val="28"/>
              <w:szCs w:val="28"/>
            </w:rPr>
            <m:t>=</m:t>
          </m:r>
          <m:f>
            <m:fPr>
              <m:type m:val="skw"/>
              <m:ctrlPr>
                <w:rPr>
                  <w:rFonts w:ascii="Cambria Math" w:hAnsi="Cambria Math" w:cs="Times New Roman"/>
                  <w:i/>
                  <w:color w:val="171717" w:themeColor="background2" w:themeShade="1A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color w:val="171717" w:themeColor="background2" w:themeShade="1A"/>
                  <w:sz w:val="28"/>
                  <w:szCs w:val="28"/>
                </w:rPr>
                <m:t>3</m:t>
              </m:r>
            </m:num>
            <m:den>
              <m:r>
                <w:rPr>
                  <w:rFonts w:ascii="Cambria Math" w:hAnsi="Cambria Math" w:cs="Times New Roman"/>
                  <w:color w:val="171717" w:themeColor="background2" w:themeShade="1A"/>
                  <w:sz w:val="28"/>
                  <w:szCs w:val="28"/>
                </w:rPr>
                <m:t>2,7</m:t>
              </m:r>
            </m:den>
          </m:f>
          <m:r>
            <w:rPr>
              <w:rFonts w:ascii="Cambria Math" w:hAnsi="Cambria Math" w:cs="Times New Roman"/>
              <w:color w:val="171717" w:themeColor="background2" w:themeShade="1A"/>
              <w:sz w:val="28"/>
              <w:szCs w:val="28"/>
            </w:rPr>
            <m:t>=1,11</m:t>
          </m:r>
        </m:oMath>
      </m:oMathPara>
    </w:p>
    <w:p w:rsidR="001B3BFC" w:rsidRPr="00D31C30" w:rsidRDefault="001B3BFC" w:rsidP="007002AF">
      <w:pPr>
        <w:spacing w:line="360" w:lineRule="auto"/>
        <w:ind w:firstLine="709"/>
        <w:jc w:val="both"/>
        <w:rPr>
          <w:rFonts w:ascii="Times New Roman" w:hAnsi="Times New Roman" w:cs="Times New Roman"/>
          <w:color w:val="171717" w:themeColor="background2" w:themeShade="1A"/>
          <w:sz w:val="28"/>
          <w:szCs w:val="28"/>
        </w:rPr>
      </w:pPr>
      <w:r w:rsidRPr="00D31C30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 xml:space="preserve">Для административного здания в предположении минимальной запыленности и выбранного типа ламп примем коэффициент запаса </w:t>
      </w:r>
      <w:r w:rsidRPr="00D31C30">
        <w:rPr>
          <w:rFonts w:ascii="Times New Roman" w:hAnsi="Times New Roman" w:cs="Times New Roman"/>
          <w:b/>
          <w:i/>
          <w:color w:val="171717" w:themeColor="background2" w:themeShade="1A"/>
          <w:sz w:val="28"/>
          <w:szCs w:val="28"/>
          <w:lang w:val="en-US"/>
        </w:rPr>
        <w:t>k</w:t>
      </w:r>
      <w:r w:rsidRPr="00D31C30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 xml:space="preserve"> = 1,2.</w:t>
      </w:r>
    </w:p>
    <w:p w:rsidR="001B3BFC" w:rsidRPr="00D31C30" w:rsidRDefault="001B3BFC" w:rsidP="007002AF">
      <w:pPr>
        <w:spacing w:line="360" w:lineRule="auto"/>
        <w:ind w:firstLine="709"/>
        <w:jc w:val="both"/>
        <w:rPr>
          <w:rFonts w:ascii="Times New Roman" w:hAnsi="Times New Roman" w:cs="Times New Roman"/>
          <w:color w:val="171717" w:themeColor="background2" w:themeShade="1A"/>
          <w:sz w:val="28"/>
          <w:szCs w:val="28"/>
        </w:rPr>
      </w:pPr>
      <w:r w:rsidRPr="00D31C30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>По таблице для косинусной КСС, заданных коэффициентов отражения и индекса помещения найдем коэффициент использования светового потока.</w:t>
      </w:r>
    </w:p>
    <w:p w:rsidR="001B3BFC" w:rsidRPr="00D31C30" w:rsidRDefault="001B3BFC" w:rsidP="001B3BFC">
      <w:pPr>
        <w:spacing w:line="360" w:lineRule="auto"/>
        <w:jc w:val="both"/>
        <w:rPr>
          <w:rFonts w:ascii="Times New Roman" w:hAnsi="Times New Roman" w:cs="Times New Roman"/>
          <w:color w:val="171717" w:themeColor="background2" w:themeShade="1A"/>
          <w:sz w:val="28"/>
          <w:szCs w:val="28"/>
        </w:rPr>
      </w:pPr>
      <w:r w:rsidRPr="00D31C30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 xml:space="preserve">Рассчитанный индекс помещения </w:t>
      </w:r>
      <w:r w:rsidRPr="00D31C30">
        <w:rPr>
          <w:rFonts w:ascii="Times New Roman" w:hAnsi="Times New Roman" w:cs="Times New Roman"/>
          <w:b/>
          <w:i/>
          <w:color w:val="171717" w:themeColor="background2" w:themeShade="1A"/>
          <w:sz w:val="28"/>
          <w:szCs w:val="28"/>
          <w:lang w:val="en-US"/>
        </w:rPr>
        <w:t>i</w:t>
      </w:r>
      <w:r w:rsidRPr="00D31C30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 xml:space="preserve"> = 1,78. В таблице ближайшими значениями индекса помещения являются 1,75 и 2,0. Примем значение </w:t>
      </w:r>
      <w:r w:rsidRPr="003B12DF">
        <w:rPr>
          <w:rFonts w:ascii="Times New Roman" w:hAnsi="Times New Roman" w:cs="Times New Roman"/>
          <w:b/>
          <w:color w:val="171717" w:themeColor="background2" w:themeShade="1A"/>
          <w:sz w:val="28"/>
          <w:szCs w:val="28"/>
        </w:rPr>
        <w:t>η</w:t>
      </w:r>
      <w:r w:rsidR="00F232A4">
        <w:rPr>
          <w:rFonts w:ascii="Times New Roman" w:hAnsi="Times New Roman" w:cs="Times New Roman"/>
          <w:color w:val="171717" w:themeColor="background2" w:themeShade="1A"/>
          <w:sz w:val="28"/>
          <w:szCs w:val="28"/>
          <w:lang w:val="en-US"/>
        </w:rPr>
        <w:t> </w:t>
      </w:r>
      <w:r w:rsidRPr="00D31C30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>=</w:t>
      </w:r>
      <w:r w:rsidR="00F232A4">
        <w:rPr>
          <w:rFonts w:ascii="Times New Roman" w:hAnsi="Times New Roman" w:cs="Times New Roman"/>
          <w:color w:val="171717" w:themeColor="background2" w:themeShade="1A"/>
          <w:sz w:val="28"/>
          <w:szCs w:val="28"/>
          <w:lang w:val="en-US"/>
        </w:rPr>
        <w:t> </w:t>
      </w:r>
      <w:r w:rsidRPr="00D31C30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>0,8.</w:t>
      </w:r>
    </w:p>
    <w:p w:rsidR="001B3BFC" w:rsidRPr="00F232A4" w:rsidRDefault="001B3BFC" w:rsidP="007002AF">
      <w:pPr>
        <w:spacing w:line="360" w:lineRule="auto"/>
        <w:ind w:firstLine="709"/>
        <w:jc w:val="both"/>
        <w:rPr>
          <w:rFonts w:ascii="Times New Roman" w:hAnsi="Times New Roman" w:cs="Times New Roman"/>
          <w:color w:val="171717" w:themeColor="background2" w:themeShade="1A"/>
          <w:sz w:val="28"/>
          <w:szCs w:val="28"/>
        </w:rPr>
      </w:pPr>
      <w:r w:rsidRPr="00D31C30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>Далее воспользуемся формулой для расчета светового потока одной лампы</w:t>
      </w:r>
      <w:r w:rsidR="00F232A4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>:</w:t>
      </w:r>
    </w:p>
    <w:p w:rsidR="001B3BFC" w:rsidRPr="00D31C30" w:rsidRDefault="001B3BFC" w:rsidP="001B3BFC">
      <w:pPr>
        <w:spacing w:line="360" w:lineRule="auto"/>
        <w:jc w:val="both"/>
        <w:rPr>
          <w:rFonts w:ascii="Times New Roman" w:hAnsi="Times New Roman" w:cs="Times New Roman"/>
          <w:color w:val="171717" w:themeColor="background2" w:themeShade="1A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color w:val="171717" w:themeColor="background2" w:themeShade="1A"/>
              <w:sz w:val="28"/>
              <w:szCs w:val="28"/>
            </w:rPr>
            <m:t>Ф=</m:t>
          </m:r>
          <m:f>
            <m:fPr>
              <m:ctrlPr>
                <w:rPr>
                  <w:rFonts w:ascii="Cambria Math" w:hAnsi="Cambria Math" w:cs="Times New Roman"/>
                  <w:i/>
                  <w:color w:val="171717" w:themeColor="background2" w:themeShade="1A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color w:val="171717" w:themeColor="background2" w:themeShade="1A"/>
                  <w:sz w:val="28"/>
                  <w:szCs w:val="28"/>
                </w:rPr>
                <m:t>150∙1,2∙96∙1,11</m:t>
              </m:r>
            </m:num>
            <m:den>
              <m:r>
                <w:rPr>
                  <w:rFonts w:ascii="Cambria Math" w:hAnsi="Cambria Math" w:cs="Times New Roman"/>
                  <w:color w:val="171717" w:themeColor="background2" w:themeShade="1A"/>
                  <w:sz w:val="28"/>
                  <w:szCs w:val="28"/>
                </w:rPr>
                <m:t>12∙3∙0,8</m:t>
              </m:r>
            </m:den>
          </m:f>
          <m:r>
            <w:rPr>
              <w:rFonts w:ascii="Cambria Math" w:hAnsi="Cambria Math" w:cs="Times New Roman"/>
              <w:color w:val="171717" w:themeColor="background2" w:themeShade="1A"/>
              <w:sz w:val="28"/>
              <w:szCs w:val="28"/>
            </w:rPr>
            <m:t>=666 лм.</m:t>
          </m:r>
        </m:oMath>
      </m:oMathPara>
    </w:p>
    <w:p w:rsidR="001B3BFC" w:rsidRPr="00D31C30" w:rsidRDefault="001B3BFC" w:rsidP="003B12DF">
      <w:pPr>
        <w:spacing w:line="360" w:lineRule="auto"/>
        <w:ind w:firstLine="709"/>
        <w:jc w:val="both"/>
        <w:rPr>
          <w:rFonts w:ascii="Times New Roman" w:hAnsi="Times New Roman" w:cs="Times New Roman"/>
          <w:color w:val="171717" w:themeColor="background2" w:themeShade="1A"/>
          <w:sz w:val="28"/>
          <w:szCs w:val="28"/>
        </w:rPr>
      </w:pPr>
      <w:r w:rsidRPr="00D31C30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>Из справочников находим, что по световому потоку подходит энергосберегающая лампа мощностью 15 Вт.</w:t>
      </w:r>
    </w:p>
    <w:p w:rsidR="001B3BFC" w:rsidRPr="00D31C30" w:rsidRDefault="001B3BFC">
      <w:pPr>
        <w:rPr>
          <w:rFonts w:ascii="Times New Roman" w:hAnsi="Times New Roman" w:cs="Times New Roman"/>
          <w:sz w:val="28"/>
          <w:szCs w:val="28"/>
        </w:rPr>
      </w:pPr>
      <w:r w:rsidRPr="00D31C30">
        <w:rPr>
          <w:rFonts w:ascii="Times New Roman" w:hAnsi="Times New Roman" w:cs="Times New Roman"/>
          <w:sz w:val="28"/>
          <w:szCs w:val="28"/>
        </w:rPr>
        <w:br w:type="page"/>
      </w:r>
    </w:p>
    <w:p w:rsidR="00B3089D" w:rsidRDefault="00E46AB5" w:rsidP="00E46AB5">
      <w:pPr>
        <w:pStyle w:val="1"/>
        <w:rPr>
          <w:rFonts w:ascii="Times New Roman" w:hAnsi="Times New Roman" w:cs="Times New Roman"/>
          <w:b/>
          <w:color w:val="5B9BD5" w:themeColor="accent1"/>
        </w:rPr>
      </w:pPr>
      <w:r w:rsidRPr="00E46AB5">
        <w:rPr>
          <w:rFonts w:ascii="Times New Roman" w:hAnsi="Times New Roman" w:cs="Times New Roman"/>
          <w:b/>
          <w:color w:val="5B9BD5" w:themeColor="accent1"/>
        </w:rPr>
        <w:lastRenderedPageBreak/>
        <w:t>Проверяемое з</w:t>
      </w:r>
      <w:r w:rsidR="001B3BFC" w:rsidRPr="00E46AB5">
        <w:rPr>
          <w:rFonts w:ascii="Times New Roman" w:hAnsi="Times New Roman" w:cs="Times New Roman"/>
          <w:b/>
          <w:color w:val="5B9BD5" w:themeColor="accent1"/>
        </w:rPr>
        <w:t>адание 3</w:t>
      </w:r>
      <w:r w:rsidRPr="00E46AB5">
        <w:rPr>
          <w:rFonts w:ascii="Times New Roman" w:hAnsi="Times New Roman" w:cs="Times New Roman"/>
          <w:b/>
          <w:color w:val="5B9BD5" w:themeColor="accent1"/>
        </w:rPr>
        <w:t xml:space="preserve"> </w:t>
      </w:r>
    </w:p>
    <w:p w:rsidR="001B3BFC" w:rsidRPr="00E46AB5" w:rsidRDefault="001B3BFC" w:rsidP="00E46AB5">
      <w:pPr>
        <w:pStyle w:val="1"/>
        <w:rPr>
          <w:rFonts w:ascii="Times New Roman" w:hAnsi="Times New Roman" w:cs="Times New Roman"/>
          <w:b/>
          <w:color w:val="5B9BD5" w:themeColor="accent1"/>
        </w:rPr>
      </w:pPr>
      <w:r w:rsidRPr="00E46AB5">
        <w:rPr>
          <w:rFonts w:ascii="Times New Roman" w:hAnsi="Times New Roman" w:cs="Times New Roman"/>
          <w:b/>
          <w:color w:val="5B9BD5" w:themeColor="accent1"/>
        </w:rPr>
        <w:t>Расчет освещенности точечным методом</w:t>
      </w:r>
    </w:p>
    <w:p w:rsidR="001B3BFC" w:rsidRPr="00D31C30" w:rsidRDefault="001B3BFC" w:rsidP="001B3BFC">
      <w:pPr>
        <w:jc w:val="center"/>
        <w:rPr>
          <w:rFonts w:ascii="Times New Roman" w:hAnsi="Times New Roman" w:cs="Times New Roman"/>
          <w:b/>
          <w:color w:val="171717" w:themeColor="background2" w:themeShade="1A"/>
          <w:sz w:val="28"/>
          <w:szCs w:val="28"/>
        </w:rPr>
      </w:pPr>
      <w:r w:rsidRPr="00D31C30">
        <w:rPr>
          <w:rFonts w:ascii="Times New Roman" w:hAnsi="Times New Roman" w:cs="Times New Roman"/>
          <w:b/>
          <w:color w:val="171717" w:themeColor="background2" w:themeShade="1A"/>
          <w:sz w:val="28"/>
          <w:szCs w:val="28"/>
        </w:rPr>
        <w:t>Краткие теоретические сведения</w:t>
      </w:r>
    </w:p>
    <w:p w:rsidR="001B3BFC" w:rsidRPr="00D31C30" w:rsidRDefault="001B3BFC" w:rsidP="001B3BFC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171717" w:themeColor="background2" w:themeShade="1A"/>
          <w:sz w:val="28"/>
          <w:szCs w:val="28"/>
        </w:rPr>
      </w:pPr>
      <w:r w:rsidRPr="00D31C30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>Расчет освещенности точечным методом базируется на законах тригонометрии и является наиболее точным, но и наиболее трудоемким. Необходимые для расчетов величины и их обозначения приведены на рис. 1.</w:t>
      </w:r>
    </w:p>
    <w:p w:rsidR="001B3BFC" w:rsidRPr="00D31C30" w:rsidRDefault="001B3BFC" w:rsidP="001B3BFC">
      <w:pPr>
        <w:spacing w:after="0" w:line="360" w:lineRule="auto"/>
        <w:ind w:firstLine="708"/>
        <w:jc w:val="center"/>
        <w:rPr>
          <w:rFonts w:ascii="Times New Roman" w:hAnsi="Times New Roman" w:cs="Times New Roman"/>
          <w:color w:val="171717" w:themeColor="background2" w:themeShade="1A"/>
          <w:sz w:val="28"/>
          <w:szCs w:val="28"/>
        </w:rPr>
      </w:pPr>
      <w:r w:rsidRPr="00D31C30">
        <w:rPr>
          <w:rFonts w:ascii="Times New Roman" w:hAnsi="Times New Roman" w:cs="Times New Roman"/>
          <w:noProof/>
          <w:color w:val="171717" w:themeColor="background2" w:themeShade="1A"/>
          <w:sz w:val="28"/>
          <w:szCs w:val="28"/>
          <w:lang w:eastAsia="ru-RU"/>
        </w:rPr>
        <w:drawing>
          <wp:inline distT="0" distB="0" distL="0" distR="0" wp14:anchorId="7F38D957" wp14:editId="42F6CF13">
            <wp:extent cx="2094336" cy="1958340"/>
            <wp:effectExtent l="0" t="0" r="1270" b="381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0347" b="50572"/>
                    <a:stretch/>
                  </pic:blipFill>
                  <pic:spPr bwMode="auto">
                    <a:xfrm>
                      <a:off x="0" y="0"/>
                      <a:ext cx="2101839" cy="19653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BFC" w:rsidRPr="00D31C30" w:rsidRDefault="001B3BFC" w:rsidP="001B3BFC">
      <w:pPr>
        <w:spacing w:after="0" w:line="360" w:lineRule="auto"/>
        <w:ind w:firstLine="708"/>
        <w:jc w:val="center"/>
        <w:rPr>
          <w:rFonts w:ascii="Times New Roman" w:hAnsi="Times New Roman" w:cs="Times New Roman"/>
          <w:color w:val="171717" w:themeColor="background2" w:themeShade="1A"/>
          <w:sz w:val="28"/>
          <w:szCs w:val="28"/>
        </w:rPr>
      </w:pPr>
      <w:r w:rsidRPr="00D31C30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>Рис. 1</w:t>
      </w:r>
      <w:r w:rsidR="00B3089D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>.</w:t>
      </w:r>
      <w:r w:rsidRPr="00D31C30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 xml:space="preserve"> К расчету освещенности точечным методом</w:t>
      </w:r>
    </w:p>
    <w:p w:rsidR="001B3BFC" w:rsidRPr="00D31C30" w:rsidRDefault="001B3BFC" w:rsidP="001B3BFC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171717" w:themeColor="background2" w:themeShade="1A"/>
          <w:sz w:val="28"/>
          <w:szCs w:val="28"/>
        </w:rPr>
      </w:pPr>
      <w:r w:rsidRPr="00D31C30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 xml:space="preserve">Освещенность в выбранной контрольной точке (КТ) зависит от светового потока каждого отдельного источника света, его направленности и угла падения на освещаемую поверхность. </w:t>
      </w:r>
    </w:p>
    <w:p w:rsidR="001B3BFC" w:rsidRPr="00D31C30" w:rsidRDefault="001B3BFC" w:rsidP="001B3BFC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171717" w:themeColor="background2" w:themeShade="1A"/>
          <w:sz w:val="28"/>
          <w:szCs w:val="28"/>
        </w:rPr>
      </w:pPr>
      <w:r w:rsidRPr="00D31C30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>Этот метод позволяет решать задачи разной сложности. Если источников света много, то на основе анализа направленных свойств светильников выбирают ближайшие, обеспечивающие главный вклад в освещение выбранной контрольной точки и второстепенные, вклад которых оценивается совокупным коэффициентом.</w:t>
      </w:r>
    </w:p>
    <w:p w:rsidR="001B3BFC" w:rsidRPr="00D31C30" w:rsidRDefault="001B3BFC" w:rsidP="001B3BFC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171717" w:themeColor="background2" w:themeShade="1A"/>
          <w:sz w:val="28"/>
          <w:szCs w:val="28"/>
        </w:rPr>
      </w:pPr>
      <w:r w:rsidRPr="00D31C30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>В предлагаемой задаче требуется найти суммарную освещенность от 4 ближайших источников света в двух контрольных точках.</w:t>
      </w:r>
    </w:p>
    <w:p w:rsidR="001B3BFC" w:rsidRPr="003B12DF" w:rsidRDefault="001B3BFC" w:rsidP="001B3BFC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color w:val="171717" w:themeColor="background2" w:themeShade="1A"/>
          <w:sz w:val="28"/>
          <w:szCs w:val="28"/>
        </w:rPr>
      </w:pPr>
      <w:r w:rsidRPr="003B12DF">
        <w:rPr>
          <w:rFonts w:ascii="Times New Roman" w:hAnsi="Times New Roman" w:cs="Times New Roman"/>
          <w:b/>
          <w:color w:val="171717" w:themeColor="background2" w:themeShade="1A"/>
          <w:sz w:val="28"/>
          <w:szCs w:val="28"/>
        </w:rPr>
        <w:t xml:space="preserve">Методические </w:t>
      </w:r>
      <w:r w:rsidR="00390A5A" w:rsidRPr="003B12DF">
        <w:rPr>
          <w:rFonts w:ascii="Times New Roman" w:hAnsi="Times New Roman" w:cs="Times New Roman"/>
          <w:b/>
          <w:color w:val="171717" w:themeColor="background2" w:themeShade="1A"/>
          <w:sz w:val="28"/>
          <w:szCs w:val="28"/>
        </w:rPr>
        <w:t>рекомендации</w:t>
      </w:r>
    </w:p>
    <w:p w:rsidR="00E46AB5" w:rsidRDefault="001B3BFC" w:rsidP="001B3BFC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171717" w:themeColor="background2" w:themeShade="1A"/>
          <w:sz w:val="28"/>
          <w:szCs w:val="28"/>
        </w:rPr>
      </w:pPr>
      <w:r w:rsidRPr="00D31C30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 xml:space="preserve">Высота источника света над освещаемой плоскостью </w:t>
      </w:r>
      <w:r w:rsidRPr="00D31C30">
        <w:rPr>
          <w:rFonts w:ascii="Times New Roman" w:hAnsi="Times New Roman" w:cs="Times New Roman"/>
          <w:b/>
          <w:i/>
          <w:color w:val="171717" w:themeColor="background2" w:themeShade="1A"/>
          <w:sz w:val="28"/>
          <w:szCs w:val="28"/>
          <w:lang w:val="en-US"/>
        </w:rPr>
        <w:t>h</w:t>
      </w:r>
      <w:r w:rsidRPr="00D31C30">
        <w:rPr>
          <w:rFonts w:ascii="Times New Roman" w:hAnsi="Times New Roman" w:cs="Times New Roman"/>
          <w:b/>
          <w:i/>
          <w:color w:val="171717" w:themeColor="background2" w:themeShade="1A"/>
          <w:sz w:val="28"/>
          <w:szCs w:val="28"/>
        </w:rPr>
        <w:t xml:space="preserve"> </w:t>
      </w:r>
      <w:r w:rsidRPr="00D31C30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 xml:space="preserve">и смещение контрольной точки на данной плоскости от проекции светильника </w:t>
      </w:r>
      <w:r w:rsidRPr="00D31C30">
        <w:rPr>
          <w:rFonts w:ascii="Times New Roman" w:hAnsi="Times New Roman" w:cs="Times New Roman"/>
          <w:b/>
          <w:i/>
          <w:color w:val="171717" w:themeColor="background2" w:themeShade="1A"/>
          <w:sz w:val="28"/>
          <w:szCs w:val="28"/>
          <w:lang w:val="en-US"/>
        </w:rPr>
        <w:t>d</w:t>
      </w:r>
      <w:r w:rsidRPr="00D31C30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 xml:space="preserve"> являются катетами прямоугольного треугольника. Зная их, легко найти острые углы – угол излучения </w:t>
      </w:r>
      <w:r w:rsidRPr="00D31C30">
        <w:rPr>
          <w:rFonts w:ascii="Times New Roman" w:hAnsi="Times New Roman" w:cs="Times New Roman"/>
          <w:b/>
          <w:i/>
          <w:color w:val="171717" w:themeColor="background2" w:themeShade="1A"/>
          <w:sz w:val="28"/>
          <w:szCs w:val="28"/>
          <w:lang w:val="en-US"/>
        </w:rPr>
        <w:t>α</w:t>
      </w:r>
      <w:r w:rsidR="001F1A27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 xml:space="preserve"> </w:t>
      </w:r>
      <w:r w:rsidRPr="00D31C30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 xml:space="preserve">и угол падения света на освещаемую поверхность </w:t>
      </w:r>
      <w:r w:rsidRPr="00D31C30">
        <w:rPr>
          <w:rFonts w:ascii="Times New Roman" w:hAnsi="Times New Roman" w:cs="Times New Roman"/>
          <w:b/>
          <w:i/>
          <w:color w:val="171717" w:themeColor="background2" w:themeShade="1A"/>
          <w:sz w:val="28"/>
          <w:szCs w:val="28"/>
          <w:lang w:val="en-US"/>
        </w:rPr>
        <w:t>β</w:t>
      </w:r>
      <w:r w:rsidRPr="00D31C30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>. Как и в задании №</w:t>
      </w:r>
      <w:r w:rsidR="00B3089D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> </w:t>
      </w:r>
      <w:r w:rsidRPr="00D31C30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 xml:space="preserve">2, высота </w:t>
      </w:r>
      <w:r w:rsidR="00E46AB5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>вычисляется по формуле 2</w:t>
      </w:r>
      <w:r w:rsidR="00F232A4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>:</w:t>
      </w:r>
    </w:p>
    <w:p w:rsidR="001B3BFC" w:rsidRPr="00D31C30" w:rsidRDefault="001B3BFC" w:rsidP="00E46AB5">
      <w:pPr>
        <w:tabs>
          <w:tab w:val="right" w:pos="9072"/>
        </w:tabs>
        <w:spacing w:after="0" w:line="360" w:lineRule="auto"/>
        <w:ind w:firstLine="3828"/>
        <w:jc w:val="center"/>
        <w:rPr>
          <w:rFonts w:ascii="Times New Roman" w:hAnsi="Times New Roman" w:cs="Times New Roman"/>
          <w:color w:val="171717" w:themeColor="background2" w:themeShade="1A"/>
          <w:sz w:val="28"/>
          <w:szCs w:val="28"/>
        </w:rPr>
      </w:pPr>
      <w:r w:rsidRPr="00E46AB5">
        <w:rPr>
          <w:rFonts w:ascii="Times New Roman" w:hAnsi="Times New Roman" w:cs="Times New Roman"/>
          <w:i/>
          <w:color w:val="171717" w:themeColor="background2" w:themeShade="1A"/>
          <w:sz w:val="28"/>
          <w:szCs w:val="28"/>
          <w:lang w:val="en-US"/>
        </w:rPr>
        <w:lastRenderedPageBreak/>
        <w:t>h</w:t>
      </w:r>
      <w:r w:rsidRPr="00E46AB5">
        <w:rPr>
          <w:rFonts w:ascii="Times New Roman" w:hAnsi="Times New Roman" w:cs="Times New Roman"/>
          <w:i/>
          <w:color w:val="171717" w:themeColor="background2" w:themeShade="1A"/>
          <w:sz w:val="28"/>
          <w:szCs w:val="28"/>
        </w:rPr>
        <w:t xml:space="preserve"> </w:t>
      </w:r>
      <w:r w:rsidRPr="00E46AB5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>=</w:t>
      </w:r>
      <w:r w:rsidRPr="00E46AB5">
        <w:rPr>
          <w:rFonts w:ascii="Times New Roman" w:hAnsi="Times New Roman" w:cs="Times New Roman"/>
          <w:i/>
          <w:color w:val="171717" w:themeColor="background2" w:themeShade="1A"/>
          <w:sz w:val="28"/>
          <w:szCs w:val="28"/>
        </w:rPr>
        <w:t xml:space="preserve"> </w:t>
      </w:r>
      <w:r w:rsidRPr="00E46AB5">
        <w:rPr>
          <w:rFonts w:ascii="Times New Roman" w:hAnsi="Times New Roman" w:cs="Times New Roman"/>
          <w:i/>
          <w:color w:val="171717" w:themeColor="background2" w:themeShade="1A"/>
          <w:sz w:val="28"/>
          <w:szCs w:val="28"/>
          <w:lang w:val="en-US"/>
        </w:rPr>
        <w:t>H</w:t>
      </w:r>
      <w:r w:rsidRPr="003B12DF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 xml:space="preserve"> </w:t>
      </w:r>
      <w:r w:rsidR="00B3089D" w:rsidRPr="003B12DF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>−</w:t>
      </w:r>
      <w:r w:rsidRPr="003B12DF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 xml:space="preserve"> </w:t>
      </w:r>
      <w:r w:rsidRPr="00E46AB5">
        <w:rPr>
          <w:rFonts w:ascii="Times New Roman" w:hAnsi="Times New Roman" w:cs="Times New Roman"/>
          <w:i/>
          <w:color w:val="171717" w:themeColor="background2" w:themeShade="1A"/>
          <w:sz w:val="28"/>
          <w:szCs w:val="28"/>
          <w:lang w:val="en-US"/>
        </w:rPr>
        <w:t>h</w:t>
      </w:r>
      <w:r w:rsidRPr="00E46AB5">
        <w:rPr>
          <w:rFonts w:ascii="Times New Roman" w:hAnsi="Times New Roman" w:cs="Times New Roman"/>
          <w:color w:val="171717" w:themeColor="background2" w:themeShade="1A"/>
          <w:sz w:val="28"/>
          <w:szCs w:val="28"/>
          <w:vertAlign w:val="subscript"/>
        </w:rPr>
        <w:t>св</w:t>
      </w:r>
      <w:r w:rsidRPr="00B3089D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 xml:space="preserve"> </w:t>
      </w:r>
      <w:r w:rsidR="00B3089D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>−</w:t>
      </w:r>
      <w:r w:rsidRPr="003B12DF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 xml:space="preserve"> </w:t>
      </w:r>
      <w:r w:rsidRPr="00E46AB5">
        <w:rPr>
          <w:rFonts w:ascii="Times New Roman" w:hAnsi="Times New Roman" w:cs="Times New Roman"/>
          <w:i/>
          <w:color w:val="171717" w:themeColor="background2" w:themeShade="1A"/>
          <w:sz w:val="28"/>
          <w:szCs w:val="28"/>
          <w:lang w:val="en-US"/>
        </w:rPr>
        <w:t>h</w:t>
      </w:r>
      <w:r w:rsidRPr="00A712F4">
        <w:rPr>
          <w:rFonts w:ascii="Times New Roman" w:hAnsi="Times New Roman" w:cs="Times New Roman"/>
          <w:color w:val="171717" w:themeColor="background2" w:themeShade="1A"/>
          <w:sz w:val="28"/>
          <w:szCs w:val="28"/>
          <w:vertAlign w:val="subscript"/>
        </w:rPr>
        <w:t>р</w:t>
      </w:r>
      <w:r w:rsidR="00E46AB5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ab/>
        <w:t>(2)</w:t>
      </w:r>
    </w:p>
    <w:p w:rsidR="001B3BFC" w:rsidRPr="00D31C30" w:rsidRDefault="001B3BFC" w:rsidP="001B3BFC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171717" w:themeColor="background2" w:themeShade="1A"/>
          <w:sz w:val="28"/>
          <w:szCs w:val="28"/>
        </w:rPr>
      </w:pPr>
      <w:r w:rsidRPr="00D31C30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>Освещенность, создаваемая каждым источником света</w:t>
      </w:r>
      <w:r w:rsidR="001F1A27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 xml:space="preserve"> </w:t>
      </w:r>
      <w:r w:rsidRPr="00D31C30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 xml:space="preserve">в контрольной точке, определяется выражением </w:t>
      </w:r>
    </w:p>
    <w:p w:rsidR="009E06BE" w:rsidRPr="009E06BE" w:rsidRDefault="009E06BE" w:rsidP="009E06BE">
      <w:pPr>
        <w:tabs>
          <w:tab w:val="right" w:pos="9072"/>
        </w:tabs>
        <w:spacing w:line="360" w:lineRule="auto"/>
        <w:ind w:left="3686"/>
        <w:jc w:val="center"/>
        <w:rPr>
          <w:rFonts w:ascii="Times New Roman" w:hAnsi="Times New Roman" w:cs="Times New Roman"/>
          <w:sz w:val="28"/>
        </w:rPr>
      </w:pPr>
      <m:oMath>
        <m:r>
          <w:rPr>
            <w:rFonts w:ascii="Cambria Math" w:hAnsi="Cambria Math" w:cs="Times New Roman"/>
            <w:sz w:val="28"/>
          </w:rPr>
          <m:t>E=</m:t>
        </m:r>
        <m:f>
          <m:fPr>
            <m:ctrlPr>
              <w:rPr>
                <w:rFonts w:ascii="Cambria Math" w:hAnsi="Cambria Math" w:cs="Times New Roman"/>
                <w:i/>
                <w:sz w:val="28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</w:rPr>
                  <m:t>I</m:t>
                </m:r>
              </m:e>
              <m:sub>
                <m:r>
                  <w:rPr>
                    <w:rFonts w:ascii="Cambria Math" w:hAnsi="Cambria Math" w:cs="Times New Roman"/>
                    <w:sz w:val="24"/>
                  </w:rPr>
                  <m:t>α</m:t>
                </m:r>
              </m:sub>
            </m:sSub>
            <m:r>
              <w:rPr>
                <w:rFonts w:ascii="Cambria Math" w:hAnsi="Cambria Math" w:cs="Times New Roman"/>
                <w:sz w:val="28"/>
              </w:rPr>
              <m:t>∙cosβ</m:t>
            </m:r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</w:rPr>
                  <m:t>R</m:t>
                </m:r>
              </m:e>
              <m:sup>
                <m:r>
                  <w:rPr>
                    <w:rFonts w:ascii="Cambria Math" w:hAnsi="Cambria Math" w:cs="Times New Roman"/>
                    <w:sz w:val="28"/>
                  </w:rPr>
                  <m:t>2</m:t>
                </m:r>
              </m:sup>
            </m:sSup>
          </m:den>
        </m:f>
      </m:oMath>
      <w:r w:rsidR="00B3089D">
        <w:rPr>
          <w:rFonts w:ascii="Times New Roman" w:eastAsiaTheme="minorEastAsia" w:hAnsi="Times New Roman" w:cs="Times New Roman"/>
          <w:sz w:val="28"/>
        </w:rPr>
        <w:t>,</w:t>
      </w:r>
      <w:r w:rsidRPr="001F1A27">
        <w:rPr>
          <w:rFonts w:ascii="Times New Roman" w:eastAsiaTheme="minorEastAsia" w:hAnsi="Times New Roman" w:cs="Times New Roman"/>
        </w:rPr>
        <w:tab/>
      </w:r>
      <w:r w:rsidRPr="009E06BE">
        <w:rPr>
          <w:rFonts w:ascii="Times New Roman" w:eastAsiaTheme="minorEastAsia" w:hAnsi="Times New Roman" w:cs="Times New Roman"/>
          <w:sz w:val="28"/>
        </w:rPr>
        <w:t>(5)</w:t>
      </w:r>
    </w:p>
    <w:p w:rsidR="001B3BFC" w:rsidRPr="00D31C30" w:rsidRDefault="009E06BE" w:rsidP="001B3BFC">
      <w:pPr>
        <w:spacing w:line="360" w:lineRule="auto"/>
        <w:jc w:val="both"/>
        <w:rPr>
          <w:rFonts w:ascii="Times New Roman" w:hAnsi="Times New Roman" w:cs="Times New Roman"/>
          <w:color w:val="171717" w:themeColor="background2" w:themeShade="1A"/>
          <w:sz w:val="28"/>
          <w:szCs w:val="28"/>
        </w:rPr>
      </w:pPr>
      <w:r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 xml:space="preserve">где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</w:rPr>
              <m:t>I</m:t>
            </m:r>
          </m:e>
          <m:sub>
            <m:r>
              <w:rPr>
                <w:rFonts w:ascii="Cambria Math" w:hAnsi="Cambria Math" w:cs="Times New Roman"/>
                <w:sz w:val="24"/>
              </w:rPr>
              <m:t>α</m:t>
            </m:r>
          </m:sub>
        </m:sSub>
      </m:oMath>
      <w:r w:rsidR="001B3BFC" w:rsidRPr="003B12DF">
        <w:rPr>
          <w:rFonts w:ascii="Times New Roman" w:hAnsi="Times New Roman" w:cs="Times New Roman"/>
          <w:i/>
          <w:color w:val="171717" w:themeColor="background2" w:themeShade="1A"/>
          <w:sz w:val="32"/>
          <w:szCs w:val="28"/>
        </w:rPr>
        <w:t xml:space="preserve"> </w:t>
      </w:r>
      <w:r w:rsidR="00C95D19">
        <w:rPr>
          <w:rFonts w:ascii="Times New Roman" w:hAnsi="Times New Roman" w:cs="Times New Roman"/>
          <w:i/>
          <w:color w:val="171717" w:themeColor="background2" w:themeShade="1A"/>
          <w:sz w:val="28"/>
          <w:szCs w:val="28"/>
        </w:rPr>
        <w:t>–</w:t>
      </w:r>
      <w:r w:rsidR="00C95D19" w:rsidRPr="003B12DF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 xml:space="preserve"> </w:t>
      </w:r>
      <w:r w:rsidR="001B3BFC" w:rsidRPr="00D31C30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 xml:space="preserve">световой поток под углом </w:t>
      </w:r>
      <m:oMath>
        <m:r>
          <w:rPr>
            <w:rFonts w:ascii="Cambria Math" w:hAnsi="Cambria Math" w:cs="Times New Roman"/>
            <w:color w:val="171717" w:themeColor="background2" w:themeShade="1A"/>
            <w:sz w:val="28"/>
            <w:szCs w:val="28"/>
          </w:rPr>
          <m:t xml:space="preserve">α </m:t>
        </m:r>
      </m:oMath>
      <w:r w:rsidR="001B3BFC" w:rsidRPr="00D31C30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>– определяется по кривой силы света, исходя из того, что ее максимум равен 1000 лм. Ниже на рис. 2 изображены типовые кривые силы света.</w:t>
      </w:r>
    </w:p>
    <w:p w:rsidR="001B3BFC" w:rsidRPr="00D31C30" w:rsidRDefault="001B3BFC" w:rsidP="001B3BFC">
      <w:pPr>
        <w:spacing w:line="360" w:lineRule="auto"/>
        <w:jc w:val="both"/>
        <w:rPr>
          <w:rFonts w:ascii="Times New Roman" w:hAnsi="Times New Roman" w:cs="Times New Roman"/>
          <w:color w:val="171717" w:themeColor="background2" w:themeShade="1A"/>
          <w:sz w:val="28"/>
          <w:szCs w:val="28"/>
        </w:rPr>
      </w:pPr>
      <w:r w:rsidRPr="00D31C30">
        <w:rPr>
          <w:rFonts w:ascii="Times New Roman" w:hAnsi="Times New Roman" w:cs="Times New Roman"/>
          <w:noProof/>
          <w:color w:val="171717" w:themeColor="background2" w:themeShade="1A"/>
          <w:sz w:val="28"/>
          <w:szCs w:val="28"/>
          <w:lang w:eastAsia="ru-RU"/>
        </w:rPr>
        <w:drawing>
          <wp:inline distT="0" distB="0" distL="0" distR="0" wp14:anchorId="641CBF94" wp14:editId="3DEE81B8">
            <wp:extent cx="3902246" cy="2811780"/>
            <wp:effectExtent l="0" t="0" r="3175" b="762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26" t="15103" r="42490" b="13501"/>
                    <a:stretch/>
                  </pic:blipFill>
                  <pic:spPr bwMode="auto">
                    <a:xfrm>
                      <a:off x="0" y="0"/>
                      <a:ext cx="3908556" cy="28163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BFC" w:rsidRPr="00D31C30" w:rsidRDefault="001B3BFC" w:rsidP="001B3BFC">
      <w:pPr>
        <w:spacing w:line="360" w:lineRule="auto"/>
        <w:jc w:val="center"/>
        <w:rPr>
          <w:rFonts w:ascii="Times New Roman" w:hAnsi="Times New Roman" w:cs="Times New Roman"/>
          <w:color w:val="171717" w:themeColor="background2" w:themeShade="1A"/>
          <w:sz w:val="28"/>
          <w:szCs w:val="28"/>
        </w:rPr>
      </w:pPr>
      <w:r w:rsidRPr="00D31C30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>Рис. 2</w:t>
      </w:r>
      <w:r w:rsidR="00C95D19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>.</w:t>
      </w:r>
      <w:r w:rsidRPr="00D31C30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 xml:space="preserve"> Типовые кривые силы света </w:t>
      </w:r>
    </w:p>
    <w:p w:rsidR="001B3BFC" w:rsidRPr="00D31C30" w:rsidRDefault="001B3BFC" w:rsidP="001B3BFC">
      <w:pPr>
        <w:spacing w:after="0" w:line="360" w:lineRule="auto"/>
        <w:ind w:firstLine="708"/>
        <w:rPr>
          <w:rFonts w:ascii="Times New Roman" w:hAnsi="Times New Roman" w:cs="Times New Roman"/>
          <w:color w:val="171717" w:themeColor="background2" w:themeShade="1A"/>
          <w:sz w:val="28"/>
          <w:szCs w:val="28"/>
        </w:rPr>
      </w:pPr>
      <w:r w:rsidRPr="00D31C30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 xml:space="preserve">Расстояние </w:t>
      </w:r>
      <w:r w:rsidRPr="00D31C30">
        <w:rPr>
          <w:rFonts w:ascii="Times New Roman" w:hAnsi="Times New Roman" w:cs="Times New Roman"/>
          <w:b/>
          <w:i/>
          <w:color w:val="171717" w:themeColor="background2" w:themeShade="1A"/>
          <w:sz w:val="28"/>
          <w:szCs w:val="28"/>
          <w:lang w:val="en-US"/>
        </w:rPr>
        <w:t>R</w:t>
      </w:r>
      <w:r w:rsidRPr="00D31C30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 xml:space="preserve"> является гипотенузой прямоугольного треугольника и может быть</w:t>
      </w:r>
      <w:r w:rsidR="001F1A27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 xml:space="preserve"> </w:t>
      </w:r>
      <w:r w:rsidRPr="00D31C30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>найдено по теореме Пифагора.</w:t>
      </w:r>
    </w:p>
    <w:p w:rsidR="001B3BFC" w:rsidRPr="00D31C30" w:rsidRDefault="001B3BFC" w:rsidP="009E06BE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171717" w:themeColor="background2" w:themeShade="1A"/>
          <w:sz w:val="28"/>
          <w:szCs w:val="28"/>
        </w:rPr>
      </w:pPr>
      <w:r w:rsidRPr="00D31C30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>Освещенность, создаваемая всеми источниками света в контрольной точке, определяется суммированием вкладов всех источников света.</w:t>
      </w:r>
    </w:p>
    <w:p w:rsidR="001B3BFC" w:rsidRDefault="001B3BFC" w:rsidP="003B12DF">
      <w:pPr>
        <w:jc w:val="center"/>
        <w:rPr>
          <w:rFonts w:ascii="Times New Roman" w:hAnsi="Times New Roman" w:cs="Times New Roman"/>
          <w:b/>
          <w:color w:val="171717" w:themeColor="background2" w:themeShade="1A"/>
          <w:sz w:val="28"/>
          <w:szCs w:val="28"/>
        </w:rPr>
      </w:pPr>
      <w:r w:rsidRPr="009E06BE">
        <w:rPr>
          <w:rFonts w:ascii="Times New Roman" w:hAnsi="Times New Roman" w:cs="Times New Roman"/>
          <w:b/>
          <w:color w:val="171717" w:themeColor="background2" w:themeShade="1A"/>
          <w:sz w:val="28"/>
          <w:szCs w:val="28"/>
        </w:rPr>
        <w:t>Задание</w:t>
      </w:r>
    </w:p>
    <w:p w:rsidR="009E06BE" w:rsidRPr="009E06BE" w:rsidRDefault="009E06BE" w:rsidP="009E06BE">
      <w:pPr>
        <w:spacing w:line="360" w:lineRule="auto"/>
        <w:ind w:firstLine="709"/>
        <w:rPr>
          <w:rFonts w:ascii="Times New Roman" w:hAnsi="Times New Roman" w:cs="Times New Roman"/>
          <w:b/>
          <w:color w:val="171717" w:themeColor="background2" w:themeShade="1A"/>
          <w:sz w:val="28"/>
          <w:szCs w:val="28"/>
        </w:rPr>
      </w:pPr>
      <w:r w:rsidRPr="00D31C30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>Квадратное помещение размером 7</w:t>
      </w:r>
      <m:oMath>
        <m:r>
          <w:rPr>
            <w:rFonts w:ascii="Cambria Math" w:hAnsi="Cambria Math" w:cs="Times New Roman"/>
            <w:color w:val="171717" w:themeColor="background2" w:themeShade="1A"/>
            <w:sz w:val="28"/>
            <w:szCs w:val="28"/>
          </w:rPr>
          <m:t xml:space="preserve"> × </m:t>
        </m:r>
      </m:oMath>
      <w:r w:rsidRPr="00D31C30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>7 м освещается 4 светильниками, как это показано на рис. 3.</w:t>
      </w:r>
    </w:p>
    <w:p w:rsidR="009E06BE" w:rsidRDefault="009E06BE" w:rsidP="001B3BFC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171717" w:themeColor="background2" w:themeShade="1A"/>
          <w:sz w:val="28"/>
          <w:szCs w:val="28"/>
        </w:rPr>
      </w:pPr>
      <w:r w:rsidRPr="009E06BE">
        <w:rPr>
          <w:rFonts w:ascii="Times New Roman" w:hAnsi="Times New Roman" w:cs="Times New Roman"/>
          <w:noProof/>
          <w:color w:val="171717" w:themeColor="background2" w:themeShade="1A"/>
          <w:sz w:val="28"/>
          <w:szCs w:val="28"/>
          <w:lang w:eastAsia="ru-RU"/>
        </w:rPr>
        <w:lastRenderedPageBreak/>
        <w:drawing>
          <wp:inline distT="0" distB="0" distL="0" distR="0" wp14:anchorId="6D7A553B" wp14:editId="0924B318">
            <wp:extent cx="3012440" cy="28765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046" t="25858" r="49679" b="10527"/>
                    <a:stretch/>
                  </pic:blipFill>
                  <pic:spPr bwMode="auto">
                    <a:xfrm>
                      <a:off x="0" y="0"/>
                      <a:ext cx="3012440" cy="287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1B3BFC" w:rsidRPr="00D31C30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 xml:space="preserve"> </w:t>
      </w:r>
    </w:p>
    <w:p w:rsidR="009E06BE" w:rsidRDefault="009E06BE" w:rsidP="009E06BE">
      <w:pPr>
        <w:spacing w:after="0" w:line="360" w:lineRule="auto"/>
        <w:ind w:firstLine="2694"/>
        <w:jc w:val="both"/>
        <w:rPr>
          <w:rFonts w:ascii="Times New Roman" w:hAnsi="Times New Roman" w:cs="Times New Roman"/>
          <w:color w:val="171717" w:themeColor="background2" w:themeShade="1A"/>
          <w:sz w:val="28"/>
          <w:szCs w:val="28"/>
        </w:rPr>
      </w:pPr>
      <w:r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>Рис</w:t>
      </w:r>
      <w:r w:rsidR="00E53973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>.</w:t>
      </w:r>
      <w:r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 xml:space="preserve"> 3</w:t>
      </w:r>
      <w:r w:rsidR="00E53973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>.</w:t>
      </w:r>
      <w:r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 xml:space="preserve"> Схема освещения помещения</w:t>
      </w:r>
    </w:p>
    <w:p w:rsidR="001B3BFC" w:rsidRPr="00D31C30" w:rsidRDefault="001B3BFC" w:rsidP="001B3BFC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171717" w:themeColor="background2" w:themeShade="1A"/>
          <w:sz w:val="28"/>
          <w:szCs w:val="28"/>
        </w:rPr>
      </w:pPr>
      <w:r w:rsidRPr="00D31C30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 xml:space="preserve">Каждый светильник имеет заданный световой поток </w:t>
      </w:r>
      <w:r w:rsidRPr="00D31C30">
        <w:rPr>
          <w:rFonts w:ascii="Times New Roman" w:hAnsi="Times New Roman" w:cs="Times New Roman"/>
          <w:b/>
          <w:color w:val="171717" w:themeColor="background2" w:themeShade="1A"/>
          <w:sz w:val="28"/>
          <w:szCs w:val="28"/>
        </w:rPr>
        <w:t>Ф</w:t>
      </w:r>
      <w:r w:rsidRPr="00D31C30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 xml:space="preserve"> и определенный тип КСС. Для позиционирования светильников и контрольных точек применен принцип шахматной доски. Светильники расположены в точках </w:t>
      </w:r>
      <w:r w:rsidRPr="00D31C30">
        <w:rPr>
          <w:rFonts w:ascii="Times New Roman" w:hAnsi="Times New Roman" w:cs="Times New Roman"/>
          <w:b/>
          <w:color w:val="171717" w:themeColor="background2" w:themeShade="1A"/>
          <w:sz w:val="28"/>
          <w:szCs w:val="28"/>
          <w:lang w:val="en-US"/>
        </w:rPr>
        <w:t>b</w:t>
      </w:r>
      <w:r w:rsidRPr="00D31C30">
        <w:rPr>
          <w:rFonts w:ascii="Times New Roman" w:hAnsi="Times New Roman" w:cs="Times New Roman"/>
          <w:b/>
          <w:color w:val="171717" w:themeColor="background2" w:themeShade="1A"/>
          <w:sz w:val="28"/>
          <w:szCs w:val="28"/>
        </w:rPr>
        <w:t xml:space="preserve">2, </w:t>
      </w:r>
      <w:r w:rsidRPr="00D31C30">
        <w:rPr>
          <w:rFonts w:ascii="Times New Roman" w:hAnsi="Times New Roman" w:cs="Times New Roman"/>
          <w:b/>
          <w:color w:val="171717" w:themeColor="background2" w:themeShade="1A"/>
          <w:sz w:val="28"/>
          <w:szCs w:val="28"/>
          <w:lang w:val="en-US"/>
        </w:rPr>
        <w:t>b</w:t>
      </w:r>
      <w:r w:rsidRPr="00D31C30">
        <w:rPr>
          <w:rFonts w:ascii="Times New Roman" w:hAnsi="Times New Roman" w:cs="Times New Roman"/>
          <w:b/>
          <w:color w:val="171717" w:themeColor="background2" w:themeShade="1A"/>
          <w:sz w:val="28"/>
          <w:szCs w:val="28"/>
        </w:rPr>
        <w:t xml:space="preserve">5, </w:t>
      </w:r>
      <w:r w:rsidRPr="00D31C30">
        <w:rPr>
          <w:rFonts w:ascii="Times New Roman" w:hAnsi="Times New Roman" w:cs="Times New Roman"/>
          <w:b/>
          <w:color w:val="171717" w:themeColor="background2" w:themeShade="1A"/>
          <w:sz w:val="28"/>
          <w:szCs w:val="28"/>
          <w:lang w:val="en-US"/>
        </w:rPr>
        <w:t>e</w:t>
      </w:r>
      <w:r w:rsidRPr="00D31C30">
        <w:rPr>
          <w:rFonts w:ascii="Times New Roman" w:hAnsi="Times New Roman" w:cs="Times New Roman"/>
          <w:b/>
          <w:color w:val="171717" w:themeColor="background2" w:themeShade="1A"/>
          <w:sz w:val="28"/>
          <w:szCs w:val="28"/>
        </w:rPr>
        <w:t xml:space="preserve">2, </w:t>
      </w:r>
      <w:r w:rsidRPr="00D31C30">
        <w:rPr>
          <w:rFonts w:ascii="Times New Roman" w:hAnsi="Times New Roman" w:cs="Times New Roman"/>
          <w:b/>
          <w:color w:val="171717" w:themeColor="background2" w:themeShade="1A"/>
          <w:sz w:val="28"/>
          <w:szCs w:val="28"/>
          <w:lang w:val="en-US"/>
        </w:rPr>
        <w:t>e</w:t>
      </w:r>
      <w:r w:rsidRPr="00D31C30">
        <w:rPr>
          <w:rFonts w:ascii="Times New Roman" w:hAnsi="Times New Roman" w:cs="Times New Roman"/>
          <w:b/>
          <w:color w:val="171717" w:themeColor="background2" w:themeShade="1A"/>
          <w:sz w:val="28"/>
          <w:szCs w:val="28"/>
        </w:rPr>
        <w:t>5</w:t>
      </w:r>
      <w:r w:rsidRPr="00D31C30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 xml:space="preserve">. Положение контрольных точек </w:t>
      </w:r>
      <w:r w:rsidRPr="00D31C30">
        <w:rPr>
          <w:rFonts w:ascii="Times New Roman" w:hAnsi="Times New Roman" w:cs="Times New Roman"/>
          <w:b/>
          <w:color w:val="171717" w:themeColor="background2" w:themeShade="1A"/>
          <w:sz w:val="28"/>
          <w:szCs w:val="28"/>
        </w:rPr>
        <w:t>КТ1</w:t>
      </w:r>
      <w:r w:rsidRPr="00D31C30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 xml:space="preserve"> и </w:t>
      </w:r>
      <w:r w:rsidRPr="00D31C30">
        <w:rPr>
          <w:rFonts w:ascii="Times New Roman" w:hAnsi="Times New Roman" w:cs="Times New Roman"/>
          <w:b/>
          <w:color w:val="171717" w:themeColor="background2" w:themeShade="1A"/>
          <w:sz w:val="28"/>
          <w:szCs w:val="28"/>
        </w:rPr>
        <w:t>КТ2</w:t>
      </w:r>
      <w:r w:rsidRPr="00D31C30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 xml:space="preserve"> и другие исходные</w:t>
      </w:r>
      <w:r w:rsidR="00C91C59" w:rsidRPr="00D31C30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 xml:space="preserve"> данные указаны в таблице 8</w:t>
      </w:r>
      <w:r w:rsidRPr="00D31C30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 xml:space="preserve">. Требуется рассчитать точечным методом освещенность </w:t>
      </w:r>
      <m:oMath>
        <m:sSub>
          <m:sSubPr>
            <m:ctrlPr>
              <w:rPr>
                <w:rFonts w:ascii="Cambria Math" w:hAnsi="Cambria Math" w:cs="Times New Roman"/>
                <w:b/>
                <w:i/>
                <w:color w:val="171717" w:themeColor="background2" w:themeShade="1A"/>
                <w:sz w:val="28"/>
                <w:szCs w:val="28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  <w:color w:val="171717" w:themeColor="background2" w:themeShade="1A"/>
                <w:sz w:val="28"/>
                <w:szCs w:val="28"/>
                <w:lang w:val="en-US"/>
              </w:rPr>
              <m:t>E</m:t>
            </m:r>
          </m:e>
          <m:sub>
            <m:r>
              <m:rPr>
                <m:sty m:val="b"/>
              </m:rPr>
              <w:rPr>
                <w:rFonts w:ascii="Cambria Math" w:hAnsi="Cambria Math" w:cs="Times New Roman"/>
                <w:color w:val="171717" w:themeColor="background2" w:themeShade="1A"/>
                <w:sz w:val="28"/>
                <w:szCs w:val="28"/>
              </w:rPr>
              <m:t>Σ</m:t>
            </m:r>
          </m:sub>
        </m:sSub>
      </m:oMath>
      <w:r w:rsidRPr="00D31C30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 xml:space="preserve"> в контрольных точках. </w:t>
      </w:r>
    </w:p>
    <w:p w:rsidR="00E53973" w:rsidRDefault="00C91C59" w:rsidP="001B3BFC">
      <w:pPr>
        <w:jc w:val="both"/>
        <w:rPr>
          <w:rFonts w:ascii="Times New Roman" w:hAnsi="Times New Roman" w:cs="Times New Roman"/>
          <w:color w:val="171717" w:themeColor="background2" w:themeShade="1A"/>
          <w:sz w:val="28"/>
          <w:szCs w:val="28"/>
        </w:rPr>
      </w:pPr>
      <w:r w:rsidRPr="00D31C30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>Таблица 8</w:t>
      </w:r>
    </w:p>
    <w:p w:rsidR="001B3BFC" w:rsidRPr="00D31C30" w:rsidRDefault="001B3BFC" w:rsidP="003B12DF">
      <w:pPr>
        <w:jc w:val="center"/>
        <w:rPr>
          <w:rFonts w:ascii="Times New Roman" w:hAnsi="Times New Roman" w:cs="Times New Roman"/>
          <w:color w:val="171717" w:themeColor="background2" w:themeShade="1A"/>
          <w:sz w:val="28"/>
          <w:szCs w:val="28"/>
        </w:rPr>
      </w:pPr>
      <w:r w:rsidRPr="00D31C30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>Исходные данные для расчета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89"/>
        <w:gridCol w:w="1146"/>
        <w:gridCol w:w="1157"/>
        <w:gridCol w:w="1146"/>
        <w:gridCol w:w="1149"/>
        <w:gridCol w:w="1147"/>
        <w:gridCol w:w="1155"/>
        <w:gridCol w:w="1156"/>
      </w:tblGrid>
      <w:tr w:rsidR="001B3BFC" w:rsidRPr="00D31C30" w:rsidTr="00433036">
        <w:tc>
          <w:tcPr>
            <w:tcW w:w="1289" w:type="dxa"/>
          </w:tcPr>
          <w:p w:rsidR="001B3BFC" w:rsidRPr="00D31C30" w:rsidRDefault="001B3BFC" w:rsidP="003B12DF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Первая</w:t>
            </w:r>
            <w:r w:rsidR="00E53973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 xml:space="preserve"> </w:t>
            </w: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буква</w:t>
            </w:r>
            <w:r w:rsidR="00E53973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 xml:space="preserve"> </w:t>
            </w: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фамилии</w:t>
            </w:r>
          </w:p>
        </w:tc>
        <w:tc>
          <w:tcPr>
            <w:tcW w:w="1146" w:type="dxa"/>
          </w:tcPr>
          <w:p w:rsidR="001B3BFC" w:rsidRPr="00D31C30" w:rsidRDefault="001B3BFC" w:rsidP="003B12DF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Ф</w:t>
            </w:r>
            <w:r w:rsidR="00E53973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 xml:space="preserve">, </w:t>
            </w: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лм</w:t>
            </w:r>
          </w:p>
        </w:tc>
        <w:tc>
          <w:tcPr>
            <w:tcW w:w="1157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КСС</w:t>
            </w:r>
          </w:p>
        </w:tc>
        <w:tc>
          <w:tcPr>
            <w:tcW w:w="1146" w:type="dxa"/>
          </w:tcPr>
          <w:p w:rsidR="001B3BFC" w:rsidRPr="00D31C30" w:rsidRDefault="001B3BFC" w:rsidP="003B12DF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A712F4">
              <w:rPr>
                <w:rFonts w:ascii="Times New Roman" w:hAnsi="Times New Roman" w:cs="Times New Roman"/>
                <w:i/>
                <w:color w:val="171717" w:themeColor="background2" w:themeShade="1A"/>
                <w:sz w:val="28"/>
                <w:szCs w:val="28"/>
                <w:lang w:val="en-US"/>
              </w:rPr>
              <w:t>H</w:t>
            </w:r>
            <w:r w:rsidR="00E53973" w:rsidRPr="003B12DF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,</w:t>
            </w:r>
            <w:r w:rsidR="00E53973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 xml:space="preserve"> </w:t>
            </w: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м</w:t>
            </w:r>
          </w:p>
        </w:tc>
        <w:tc>
          <w:tcPr>
            <w:tcW w:w="1149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A712F4">
              <w:rPr>
                <w:rFonts w:ascii="Times New Roman" w:hAnsi="Times New Roman" w:cs="Times New Roman"/>
                <w:i/>
                <w:color w:val="171717" w:themeColor="background2" w:themeShade="1A"/>
                <w:sz w:val="28"/>
                <w:szCs w:val="28"/>
                <w:lang w:val="en-US"/>
              </w:rPr>
              <w:t>h</w:t>
            </w:r>
            <w:r w:rsidRPr="00A712F4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vertAlign w:val="subscript"/>
              </w:rPr>
              <w:t>св</w:t>
            </w:r>
            <w:r w:rsidR="00E53973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 xml:space="preserve">, </w:t>
            </w: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м</w:t>
            </w:r>
          </w:p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vertAlign w:val="subscript"/>
              </w:rPr>
            </w:pPr>
          </w:p>
        </w:tc>
        <w:tc>
          <w:tcPr>
            <w:tcW w:w="1147" w:type="dxa"/>
          </w:tcPr>
          <w:p w:rsidR="001B3BFC" w:rsidRPr="00D31C30" w:rsidRDefault="001B3BFC" w:rsidP="003B12DF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A712F4">
              <w:rPr>
                <w:rFonts w:ascii="Times New Roman" w:hAnsi="Times New Roman" w:cs="Times New Roman"/>
                <w:i/>
                <w:color w:val="171717" w:themeColor="background2" w:themeShade="1A"/>
                <w:sz w:val="28"/>
                <w:szCs w:val="28"/>
                <w:lang w:val="en-US"/>
              </w:rPr>
              <w:t>h</w:t>
            </w:r>
            <w:r w:rsidRPr="00A712F4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vertAlign w:val="subscript"/>
              </w:rPr>
              <w:t>р</w:t>
            </w:r>
            <w:r w:rsidR="00E53973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 xml:space="preserve">, </w:t>
            </w: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м</w:t>
            </w:r>
          </w:p>
        </w:tc>
        <w:tc>
          <w:tcPr>
            <w:tcW w:w="1155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КТ1</w:t>
            </w:r>
          </w:p>
        </w:tc>
        <w:tc>
          <w:tcPr>
            <w:tcW w:w="1156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КТ2</w:t>
            </w:r>
          </w:p>
        </w:tc>
      </w:tr>
      <w:tr w:rsidR="001B3BFC" w:rsidRPr="00D31C30" w:rsidTr="00433036">
        <w:tc>
          <w:tcPr>
            <w:tcW w:w="1289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а</w:t>
            </w:r>
          </w:p>
        </w:tc>
        <w:tc>
          <w:tcPr>
            <w:tcW w:w="1146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800</w:t>
            </w:r>
          </w:p>
        </w:tc>
        <w:tc>
          <w:tcPr>
            <w:tcW w:w="1157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к</w:t>
            </w:r>
          </w:p>
        </w:tc>
        <w:tc>
          <w:tcPr>
            <w:tcW w:w="1146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4</w:t>
            </w:r>
          </w:p>
        </w:tc>
        <w:tc>
          <w:tcPr>
            <w:tcW w:w="1149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0,7</w:t>
            </w:r>
          </w:p>
        </w:tc>
        <w:tc>
          <w:tcPr>
            <w:tcW w:w="1147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0,9</w:t>
            </w:r>
          </w:p>
        </w:tc>
        <w:tc>
          <w:tcPr>
            <w:tcW w:w="1155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  <w:t>c2</w:t>
            </w:r>
          </w:p>
        </w:tc>
        <w:tc>
          <w:tcPr>
            <w:tcW w:w="1156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  <w:t>f3</w:t>
            </w:r>
          </w:p>
        </w:tc>
      </w:tr>
      <w:tr w:rsidR="001B3BFC" w:rsidRPr="00D31C30" w:rsidTr="00433036">
        <w:tc>
          <w:tcPr>
            <w:tcW w:w="1289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б</w:t>
            </w:r>
          </w:p>
        </w:tc>
        <w:tc>
          <w:tcPr>
            <w:tcW w:w="1146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900</w:t>
            </w:r>
          </w:p>
        </w:tc>
        <w:tc>
          <w:tcPr>
            <w:tcW w:w="1157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г</w:t>
            </w:r>
          </w:p>
        </w:tc>
        <w:tc>
          <w:tcPr>
            <w:tcW w:w="1146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3,8</w:t>
            </w:r>
          </w:p>
        </w:tc>
        <w:tc>
          <w:tcPr>
            <w:tcW w:w="1149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0,5</w:t>
            </w:r>
          </w:p>
        </w:tc>
        <w:tc>
          <w:tcPr>
            <w:tcW w:w="1147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0,8</w:t>
            </w:r>
          </w:p>
        </w:tc>
        <w:tc>
          <w:tcPr>
            <w:tcW w:w="1155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  <w:t>c3</w:t>
            </w:r>
          </w:p>
        </w:tc>
        <w:tc>
          <w:tcPr>
            <w:tcW w:w="1156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  <w:t>f6</w:t>
            </w:r>
          </w:p>
        </w:tc>
      </w:tr>
      <w:tr w:rsidR="001B3BFC" w:rsidRPr="00D31C30" w:rsidTr="00433036">
        <w:tc>
          <w:tcPr>
            <w:tcW w:w="1289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в</w:t>
            </w:r>
          </w:p>
        </w:tc>
        <w:tc>
          <w:tcPr>
            <w:tcW w:w="1146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500</w:t>
            </w:r>
          </w:p>
        </w:tc>
        <w:tc>
          <w:tcPr>
            <w:tcW w:w="1157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д</w:t>
            </w:r>
          </w:p>
        </w:tc>
        <w:tc>
          <w:tcPr>
            <w:tcW w:w="1146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3,6</w:t>
            </w:r>
          </w:p>
        </w:tc>
        <w:tc>
          <w:tcPr>
            <w:tcW w:w="1149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0,4</w:t>
            </w:r>
          </w:p>
        </w:tc>
        <w:tc>
          <w:tcPr>
            <w:tcW w:w="1147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0,8</w:t>
            </w:r>
          </w:p>
        </w:tc>
        <w:tc>
          <w:tcPr>
            <w:tcW w:w="1155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  <w:t>d4</w:t>
            </w:r>
          </w:p>
        </w:tc>
        <w:tc>
          <w:tcPr>
            <w:tcW w:w="1156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  <w:t>f4</w:t>
            </w:r>
          </w:p>
        </w:tc>
      </w:tr>
      <w:tr w:rsidR="001B3BFC" w:rsidRPr="00D31C30" w:rsidTr="00433036">
        <w:tc>
          <w:tcPr>
            <w:tcW w:w="1289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г</w:t>
            </w:r>
          </w:p>
        </w:tc>
        <w:tc>
          <w:tcPr>
            <w:tcW w:w="1146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600</w:t>
            </w:r>
          </w:p>
        </w:tc>
        <w:tc>
          <w:tcPr>
            <w:tcW w:w="1157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л</w:t>
            </w:r>
          </w:p>
        </w:tc>
        <w:tc>
          <w:tcPr>
            <w:tcW w:w="1146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3,5</w:t>
            </w:r>
          </w:p>
        </w:tc>
        <w:tc>
          <w:tcPr>
            <w:tcW w:w="1149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0,5</w:t>
            </w:r>
          </w:p>
        </w:tc>
        <w:tc>
          <w:tcPr>
            <w:tcW w:w="1147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0,7</w:t>
            </w:r>
          </w:p>
        </w:tc>
        <w:tc>
          <w:tcPr>
            <w:tcW w:w="1155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  <w:t>a3</w:t>
            </w:r>
          </w:p>
        </w:tc>
        <w:tc>
          <w:tcPr>
            <w:tcW w:w="1156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  <w:t>d4</w:t>
            </w:r>
          </w:p>
        </w:tc>
      </w:tr>
      <w:tr w:rsidR="001B3BFC" w:rsidRPr="00D31C30" w:rsidTr="00433036">
        <w:tc>
          <w:tcPr>
            <w:tcW w:w="1289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д</w:t>
            </w:r>
          </w:p>
        </w:tc>
        <w:tc>
          <w:tcPr>
            <w:tcW w:w="1146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550</w:t>
            </w:r>
          </w:p>
        </w:tc>
        <w:tc>
          <w:tcPr>
            <w:tcW w:w="1157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к</w:t>
            </w:r>
          </w:p>
        </w:tc>
        <w:tc>
          <w:tcPr>
            <w:tcW w:w="1146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3,7</w:t>
            </w:r>
          </w:p>
        </w:tc>
        <w:tc>
          <w:tcPr>
            <w:tcW w:w="1149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0,3</w:t>
            </w:r>
          </w:p>
        </w:tc>
        <w:tc>
          <w:tcPr>
            <w:tcW w:w="1147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0,7</w:t>
            </w:r>
          </w:p>
        </w:tc>
        <w:tc>
          <w:tcPr>
            <w:tcW w:w="1155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  <w:t>c4</w:t>
            </w:r>
          </w:p>
        </w:tc>
        <w:tc>
          <w:tcPr>
            <w:tcW w:w="1156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  <w:t>d6</w:t>
            </w:r>
          </w:p>
        </w:tc>
      </w:tr>
      <w:tr w:rsidR="001B3BFC" w:rsidRPr="00D31C30" w:rsidTr="00433036">
        <w:tc>
          <w:tcPr>
            <w:tcW w:w="1289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е</w:t>
            </w:r>
          </w:p>
        </w:tc>
        <w:tc>
          <w:tcPr>
            <w:tcW w:w="1146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750</w:t>
            </w:r>
          </w:p>
        </w:tc>
        <w:tc>
          <w:tcPr>
            <w:tcW w:w="1157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г</w:t>
            </w:r>
          </w:p>
        </w:tc>
        <w:tc>
          <w:tcPr>
            <w:tcW w:w="1146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3,9</w:t>
            </w:r>
          </w:p>
        </w:tc>
        <w:tc>
          <w:tcPr>
            <w:tcW w:w="1149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0,4</w:t>
            </w:r>
          </w:p>
        </w:tc>
        <w:tc>
          <w:tcPr>
            <w:tcW w:w="1147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0,6</w:t>
            </w:r>
          </w:p>
        </w:tc>
        <w:tc>
          <w:tcPr>
            <w:tcW w:w="1155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  <w:t>d2</w:t>
            </w:r>
          </w:p>
        </w:tc>
        <w:tc>
          <w:tcPr>
            <w:tcW w:w="1156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  <w:t>c6</w:t>
            </w:r>
          </w:p>
        </w:tc>
      </w:tr>
      <w:tr w:rsidR="001B3BFC" w:rsidRPr="00D31C30" w:rsidTr="00433036">
        <w:tc>
          <w:tcPr>
            <w:tcW w:w="1289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ж</w:t>
            </w:r>
          </w:p>
        </w:tc>
        <w:tc>
          <w:tcPr>
            <w:tcW w:w="1146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800</w:t>
            </w:r>
          </w:p>
        </w:tc>
        <w:tc>
          <w:tcPr>
            <w:tcW w:w="1157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д</w:t>
            </w:r>
          </w:p>
        </w:tc>
        <w:tc>
          <w:tcPr>
            <w:tcW w:w="1146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4</w:t>
            </w:r>
          </w:p>
        </w:tc>
        <w:tc>
          <w:tcPr>
            <w:tcW w:w="1149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0,7</w:t>
            </w:r>
          </w:p>
        </w:tc>
        <w:tc>
          <w:tcPr>
            <w:tcW w:w="1147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0,9</w:t>
            </w:r>
          </w:p>
        </w:tc>
        <w:tc>
          <w:tcPr>
            <w:tcW w:w="1155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  <w:t>c2</w:t>
            </w:r>
          </w:p>
        </w:tc>
        <w:tc>
          <w:tcPr>
            <w:tcW w:w="1156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  <w:t>f3</w:t>
            </w:r>
          </w:p>
        </w:tc>
      </w:tr>
      <w:tr w:rsidR="001B3BFC" w:rsidRPr="00D31C30" w:rsidTr="00433036">
        <w:tc>
          <w:tcPr>
            <w:tcW w:w="1289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з</w:t>
            </w:r>
          </w:p>
        </w:tc>
        <w:tc>
          <w:tcPr>
            <w:tcW w:w="1146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900</w:t>
            </w:r>
          </w:p>
        </w:tc>
        <w:tc>
          <w:tcPr>
            <w:tcW w:w="1157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л</w:t>
            </w:r>
          </w:p>
        </w:tc>
        <w:tc>
          <w:tcPr>
            <w:tcW w:w="1146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3,8</w:t>
            </w:r>
          </w:p>
        </w:tc>
        <w:tc>
          <w:tcPr>
            <w:tcW w:w="1149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0,5</w:t>
            </w:r>
          </w:p>
        </w:tc>
        <w:tc>
          <w:tcPr>
            <w:tcW w:w="1147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0,8</w:t>
            </w:r>
          </w:p>
        </w:tc>
        <w:tc>
          <w:tcPr>
            <w:tcW w:w="1155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  <w:t>c3</w:t>
            </w:r>
          </w:p>
        </w:tc>
        <w:tc>
          <w:tcPr>
            <w:tcW w:w="1156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  <w:t>f6</w:t>
            </w:r>
          </w:p>
        </w:tc>
      </w:tr>
      <w:tr w:rsidR="001B3BFC" w:rsidRPr="00D31C30" w:rsidTr="00433036">
        <w:tc>
          <w:tcPr>
            <w:tcW w:w="1289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и</w:t>
            </w:r>
          </w:p>
        </w:tc>
        <w:tc>
          <w:tcPr>
            <w:tcW w:w="1146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500</w:t>
            </w:r>
          </w:p>
        </w:tc>
        <w:tc>
          <w:tcPr>
            <w:tcW w:w="1157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к</w:t>
            </w:r>
          </w:p>
        </w:tc>
        <w:tc>
          <w:tcPr>
            <w:tcW w:w="1146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3,6</w:t>
            </w:r>
          </w:p>
        </w:tc>
        <w:tc>
          <w:tcPr>
            <w:tcW w:w="1149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0,4</w:t>
            </w:r>
          </w:p>
        </w:tc>
        <w:tc>
          <w:tcPr>
            <w:tcW w:w="1147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0,8</w:t>
            </w:r>
          </w:p>
        </w:tc>
        <w:tc>
          <w:tcPr>
            <w:tcW w:w="1155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  <w:t>d4</w:t>
            </w:r>
          </w:p>
        </w:tc>
        <w:tc>
          <w:tcPr>
            <w:tcW w:w="1156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  <w:t>f4</w:t>
            </w:r>
          </w:p>
        </w:tc>
      </w:tr>
      <w:tr w:rsidR="001B3BFC" w:rsidRPr="00D31C30" w:rsidTr="00433036">
        <w:tc>
          <w:tcPr>
            <w:tcW w:w="1289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к</w:t>
            </w:r>
          </w:p>
        </w:tc>
        <w:tc>
          <w:tcPr>
            <w:tcW w:w="1146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600</w:t>
            </w:r>
          </w:p>
        </w:tc>
        <w:tc>
          <w:tcPr>
            <w:tcW w:w="1157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г</w:t>
            </w:r>
          </w:p>
        </w:tc>
        <w:tc>
          <w:tcPr>
            <w:tcW w:w="1146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3,5</w:t>
            </w:r>
          </w:p>
        </w:tc>
        <w:tc>
          <w:tcPr>
            <w:tcW w:w="1149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0,5</w:t>
            </w:r>
          </w:p>
        </w:tc>
        <w:tc>
          <w:tcPr>
            <w:tcW w:w="1147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0,7</w:t>
            </w:r>
          </w:p>
        </w:tc>
        <w:tc>
          <w:tcPr>
            <w:tcW w:w="1155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  <w:t>a3</w:t>
            </w:r>
          </w:p>
        </w:tc>
        <w:tc>
          <w:tcPr>
            <w:tcW w:w="1156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  <w:t>d4</w:t>
            </w:r>
          </w:p>
        </w:tc>
      </w:tr>
      <w:tr w:rsidR="001B3BFC" w:rsidRPr="00D31C30" w:rsidTr="00433036">
        <w:tc>
          <w:tcPr>
            <w:tcW w:w="1289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л</w:t>
            </w:r>
          </w:p>
        </w:tc>
        <w:tc>
          <w:tcPr>
            <w:tcW w:w="1146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550</w:t>
            </w:r>
          </w:p>
        </w:tc>
        <w:tc>
          <w:tcPr>
            <w:tcW w:w="1157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д</w:t>
            </w:r>
          </w:p>
        </w:tc>
        <w:tc>
          <w:tcPr>
            <w:tcW w:w="1146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3,7</w:t>
            </w:r>
          </w:p>
        </w:tc>
        <w:tc>
          <w:tcPr>
            <w:tcW w:w="1149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0,3</w:t>
            </w:r>
          </w:p>
        </w:tc>
        <w:tc>
          <w:tcPr>
            <w:tcW w:w="1147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0,7</w:t>
            </w:r>
          </w:p>
        </w:tc>
        <w:tc>
          <w:tcPr>
            <w:tcW w:w="1155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  <w:t>c4</w:t>
            </w:r>
          </w:p>
        </w:tc>
        <w:tc>
          <w:tcPr>
            <w:tcW w:w="1156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  <w:t>d6</w:t>
            </w:r>
          </w:p>
        </w:tc>
      </w:tr>
      <w:tr w:rsidR="001B3BFC" w:rsidRPr="00D31C30" w:rsidTr="00433036">
        <w:tc>
          <w:tcPr>
            <w:tcW w:w="1289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м</w:t>
            </w:r>
          </w:p>
        </w:tc>
        <w:tc>
          <w:tcPr>
            <w:tcW w:w="1146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750</w:t>
            </w:r>
          </w:p>
        </w:tc>
        <w:tc>
          <w:tcPr>
            <w:tcW w:w="1157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л</w:t>
            </w:r>
          </w:p>
        </w:tc>
        <w:tc>
          <w:tcPr>
            <w:tcW w:w="1146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3,9</w:t>
            </w:r>
          </w:p>
        </w:tc>
        <w:tc>
          <w:tcPr>
            <w:tcW w:w="1149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0,4</w:t>
            </w:r>
          </w:p>
        </w:tc>
        <w:tc>
          <w:tcPr>
            <w:tcW w:w="1147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0,6</w:t>
            </w:r>
          </w:p>
        </w:tc>
        <w:tc>
          <w:tcPr>
            <w:tcW w:w="1155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  <w:t>d2</w:t>
            </w:r>
          </w:p>
        </w:tc>
        <w:tc>
          <w:tcPr>
            <w:tcW w:w="1156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  <w:t>c6</w:t>
            </w:r>
          </w:p>
        </w:tc>
      </w:tr>
      <w:tr w:rsidR="001B3BFC" w:rsidRPr="00D31C30" w:rsidTr="00433036">
        <w:tc>
          <w:tcPr>
            <w:tcW w:w="1289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н</w:t>
            </w:r>
          </w:p>
        </w:tc>
        <w:tc>
          <w:tcPr>
            <w:tcW w:w="1146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800</w:t>
            </w:r>
          </w:p>
        </w:tc>
        <w:tc>
          <w:tcPr>
            <w:tcW w:w="1157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к</w:t>
            </w:r>
          </w:p>
        </w:tc>
        <w:tc>
          <w:tcPr>
            <w:tcW w:w="1146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4</w:t>
            </w:r>
          </w:p>
        </w:tc>
        <w:tc>
          <w:tcPr>
            <w:tcW w:w="1149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0,7</w:t>
            </w:r>
          </w:p>
        </w:tc>
        <w:tc>
          <w:tcPr>
            <w:tcW w:w="1147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0,9</w:t>
            </w:r>
          </w:p>
        </w:tc>
        <w:tc>
          <w:tcPr>
            <w:tcW w:w="1155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  <w:t>c2</w:t>
            </w:r>
          </w:p>
        </w:tc>
        <w:tc>
          <w:tcPr>
            <w:tcW w:w="1156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  <w:t>f3</w:t>
            </w:r>
          </w:p>
        </w:tc>
      </w:tr>
      <w:tr w:rsidR="001B3BFC" w:rsidRPr="00D31C30" w:rsidTr="00433036">
        <w:tc>
          <w:tcPr>
            <w:tcW w:w="1289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lastRenderedPageBreak/>
              <w:t>о</w:t>
            </w:r>
          </w:p>
        </w:tc>
        <w:tc>
          <w:tcPr>
            <w:tcW w:w="1146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900</w:t>
            </w:r>
          </w:p>
        </w:tc>
        <w:tc>
          <w:tcPr>
            <w:tcW w:w="1157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г</w:t>
            </w:r>
          </w:p>
        </w:tc>
        <w:tc>
          <w:tcPr>
            <w:tcW w:w="1146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3,8</w:t>
            </w:r>
          </w:p>
        </w:tc>
        <w:tc>
          <w:tcPr>
            <w:tcW w:w="1149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0,5</w:t>
            </w:r>
          </w:p>
        </w:tc>
        <w:tc>
          <w:tcPr>
            <w:tcW w:w="1147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0,8</w:t>
            </w:r>
          </w:p>
        </w:tc>
        <w:tc>
          <w:tcPr>
            <w:tcW w:w="1155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  <w:t>c3</w:t>
            </w:r>
          </w:p>
        </w:tc>
        <w:tc>
          <w:tcPr>
            <w:tcW w:w="1156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  <w:t>f6</w:t>
            </w:r>
          </w:p>
        </w:tc>
      </w:tr>
      <w:tr w:rsidR="001B3BFC" w:rsidRPr="00D31C30" w:rsidTr="00433036">
        <w:tc>
          <w:tcPr>
            <w:tcW w:w="1289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п</w:t>
            </w:r>
          </w:p>
        </w:tc>
        <w:tc>
          <w:tcPr>
            <w:tcW w:w="1146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500</w:t>
            </w:r>
          </w:p>
        </w:tc>
        <w:tc>
          <w:tcPr>
            <w:tcW w:w="1157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д</w:t>
            </w:r>
          </w:p>
        </w:tc>
        <w:tc>
          <w:tcPr>
            <w:tcW w:w="1146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3,6</w:t>
            </w:r>
          </w:p>
        </w:tc>
        <w:tc>
          <w:tcPr>
            <w:tcW w:w="1149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0,4</w:t>
            </w:r>
          </w:p>
        </w:tc>
        <w:tc>
          <w:tcPr>
            <w:tcW w:w="1147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0,8</w:t>
            </w:r>
          </w:p>
        </w:tc>
        <w:tc>
          <w:tcPr>
            <w:tcW w:w="1155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  <w:t>d4</w:t>
            </w:r>
          </w:p>
        </w:tc>
        <w:tc>
          <w:tcPr>
            <w:tcW w:w="1156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  <w:t>f4</w:t>
            </w:r>
          </w:p>
        </w:tc>
      </w:tr>
      <w:tr w:rsidR="001B3BFC" w:rsidRPr="00D31C30" w:rsidTr="00433036">
        <w:tc>
          <w:tcPr>
            <w:tcW w:w="1289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р</w:t>
            </w:r>
          </w:p>
        </w:tc>
        <w:tc>
          <w:tcPr>
            <w:tcW w:w="1146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600</w:t>
            </w:r>
          </w:p>
        </w:tc>
        <w:tc>
          <w:tcPr>
            <w:tcW w:w="1157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л</w:t>
            </w:r>
          </w:p>
        </w:tc>
        <w:tc>
          <w:tcPr>
            <w:tcW w:w="1146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3,5</w:t>
            </w:r>
          </w:p>
        </w:tc>
        <w:tc>
          <w:tcPr>
            <w:tcW w:w="1149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0,5</w:t>
            </w:r>
          </w:p>
        </w:tc>
        <w:tc>
          <w:tcPr>
            <w:tcW w:w="1147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0,7</w:t>
            </w:r>
          </w:p>
        </w:tc>
        <w:tc>
          <w:tcPr>
            <w:tcW w:w="1155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  <w:t>a3</w:t>
            </w:r>
          </w:p>
        </w:tc>
        <w:tc>
          <w:tcPr>
            <w:tcW w:w="1156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  <w:t>d4</w:t>
            </w:r>
          </w:p>
        </w:tc>
      </w:tr>
      <w:tr w:rsidR="001B3BFC" w:rsidRPr="00D31C30" w:rsidTr="00433036">
        <w:tc>
          <w:tcPr>
            <w:tcW w:w="1289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с</w:t>
            </w:r>
          </w:p>
        </w:tc>
        <w:tc>
          <w:tcPr>
            <w:tcW w:w="1146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550</w:t>
            </w:r>
          </w:p>
        </w:tc>
        <w:tc>
          <w:tcPr>
            <w:tcW w:w="1157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к</w:t>
            </w:r>
          </w:p>
        </w:tc>
        <w:tc>
          <w:tcPr>
            <w:tcW w:w="1146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3,7</w:t>
            </w:r>
          </w:p>
        </w:tc>
        <w:tc>
          <w:tcPr>
            <w:tcW w:w="1149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0,3</w:t>
            </w:r>
          </w:p>
        </w:tc>
        <w:tc>
          <w:tcPr>
            <w:tcW w:w="1147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0,7</w:t>
            </w:r>
          </w:p>
        </w:tc>
        <w:tc>
          <w:tcPr>
            <w:tcW w:w="1155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  <w:t>c4</w:t>
            </w:r>
          </w:p>
        </w:tc>
        <w:tc>
          <w:tcPr>
            <w:tcW w:w="1156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  <w:t>d6</w:t>
            </w:r>
          </w:p>
        </w:tc>
      </w:tr>
      <w:tr w:rsidR="001B3BFC" w:rsidRPr="00D31C30" w:rsidTr="00433036">
        <w:tc>
          <w:tcPr>
            <w:tcW w:w="1289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т</w:t>
            </w:r>
          </w:p>
        </w:tc>
        <w:tc>
          <w:tcPr>
            <w:tcW w:w="1146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750</w:t>
            </w:r>
          </w:p>
        </w:tc>
        <w:tc>
          <w:tcPr>
            <w:tcW w:w="1157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г</w:t>
            </w:r>
          </w:p>
        </w:tc>
        <w:tc>
          <w:tcPr>
            <w:tcW w:w="1146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3,9</w:t>
            </w:r>
          </w:p>
        </w:tc>
        <w:tc>
          <w:tcPr>
            <w:tcW w:w="1149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0,4</w:t>
            </w:r>
          </w:p>
        </w:tc>
        <w:tc>
          <w:tcPr>
            <w:tcW w:w="1147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0,6</w:t>
            </w:r>
          </w:p>
        </w:tc>
        <w:tc>
          <w:tcPr>
            <w:tcW w:w="1155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  <w:t>d2</w:t>
            </w:r>
          </w:p>
        </w:tc>
        <w:tc>
          <w:tcPr>
            <w:tcW w:w="1156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  <w:t>c6</w:t>
            </w:r>
          </w:p>
        </w:tc>
      </w:tr>
      <w:tr w:rsidR="001B3BFC" w:rsidRPr="00D31C30" w:rsidTr="00433036">
        <w:tc>
          <w:tcPr>
            <w:tcW w:w="1289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у</w:t>
            </w:r>
          </w:p>
        </w:tc>
        <w:tc>
          <w:tcPr>
            <w:tcW w:w="1146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800</w:t>
            </w:r>
          </w:p>
        </w:tc>
        <w:tc>
          <w:tcPr>
            <w:tcW w:w="1157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д</w:t>
            </w:r>
          </w:p>
        </w:tc>
        <w:tc>
          <w:tcPr>
            <w:tcW w:w="1146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4</w:t>
            </w:r>
          </w:p>
        </w:tc>
        <w:tc>
          <w:tcPr>
            <w:tcW w:w="1149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0,7</w:t>
            </w:r>
          </w:p>
        </w:tc>
        <w:tc>
          <w:tcPr>
            <w:tcW w:w="1147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0,9</w:t>
            </w:r>
          </w:p>
        </w:tc>
        <w:tc>
          <w:tcPr>
            <w:tcW w:w="1155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  <w:t>c2</w:t>
            </w:r>
          </w:p>
        </w:tc>
        <w:tc>
          <w:tcPr>
            <w:tcW w:w="1156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  <w:t>f3</w:t>
            </w:r>
          </w:p>
        </w:tc>
      </w:tr>
      <w:tr w:rsidR="001B3BFC" w:rsidRPr="00D31C30" w:rsidTr="00433036">
        <w:tc>
          <w:tcPr>
            <w:tcW w:w="1289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ф</w:t>
            </w:r>
          </w:p>
        </w:tc>
        <w:tc>
          <w:tcPr>
            <w:tcW w:w="1146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900</w:t>
            </w:r>
          </w:p>
        </w:tc>
        <w:tc>
          <w:tcPr>
            <w:tcW w:w="1157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л</w:t>
            </w:r>
          </w:p>
        </w:tc>
        <w:tc>
          <w:tcPr>
            <w:tcW w:w="1146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3,8</w:t>
            </w:r>
          </w:p>
        </w:tc>
        <w:tc>
          <w:tcPr>
            <w:tcW w:w="1149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0,5</w:t>
            </w:r>
          </w:p>
        </w:tc>
        <w:tc>
          <w:tcPr>
            <w:tcW w:w="1147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0,8</w:t>
            </w:r>
          </w:p>
        </w:tc>
        <w:tc>
          <w:tcPr>
            <w:tcW w:w="1155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  <w:t>c3</w:t>
            </w:r>
          </w:p>
        </w:tc>
        <w:tc>
          <w:tcPr>
            <w:tcW w:w="1156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  <w:t>f6</w:t>
            </w:r>
          </w:p>
        </w:tc>
      </w:tr>
      <w:tr w:rsidR="001B3BFC" w:rsidRPr="00D31C30" w:rsidTr="00433036">
        <w:tc>
          <w:tcPr>
            <w:tcW w:w="1289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х</w:t>
            </w:r>
          </w:p>
        </w:tc>
        <w:tc>
          <w:tcPr>
            <w:tcW w:w="1146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500</w:t>
            </w:r>
          </w:p>
        </w:tc>
        <w:tc>
          <w:tcPr>
            <w:tcW w:w="1157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к</w:t>
            </w:r>
          </w:p>
        </w:tc>
        <w:tc>
          <w:tcPr>
            <w:tcW w:w="1146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3,6</w:t>
            </w:r>
          </w:p>
        </w:tc>
        <w:tc>
          <w:tcPr>
            <w:tcW w:w="1149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0,4</w:t>
            </w:r>
          </w:p>
        </w:tc>
        <w:tc>
          <w:tcPr>
            <w:tcW w:w="1147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0,8</w:t>
            </w:r>
          </w:p>
        </w:tc>
        <w:tc>
          <w:tcPr>
            <w:tcW w:w="1155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  <w:t>d4</w:t>
            </w:r>
          </w:p>
        </w:tc>
        <w:tc>
          <w:tcPr>
            <w:tcW w:w="1156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  <w:t>f4</w:t>
            </w:r>
          </w:p>
        </w:tc>
      </w:tr>
      <w:tr w:rsidR="001B3BFC" w:rsidRPr="00D31C30" w:rsidTr="00433036">
        <w:tc>
          <w:tcPr>
            <w:tcW w:w="1289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ц</w:t>
            </w:r>
          </w:p>
        </w:tc>
        <w:tc>
          <w:tcPr>
            <w:tcW w:w="1146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800</w:t>
            </w:r>
          </w:p>
        </w:tc>
        <w:tc>
          <w:tcPr>
            <w:tcW w:w="1157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г</w:t>
            </w:r>
          </w:p>
        </w:tc>
        <w:tc>
          <w:tcPr>
            <w:tcW w:w="1146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3,5</w:t>
            </w:r>
          </w:p>
        </w:tc>
        <w:tc>
          <w:tcPr>
            <w:tcW w:w="1149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0,5</w:t>
            </w:r>
          </w:p>
        </w:tc>
        <w:tc>
          <w:tcPr>
            <w:tcW w:w="1147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0,7</w:t>
            </w:r>
          </w:p>
        </w:tc>
        <w:tc>
          <w:tcPr>
            <w:tcW w:w="1155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  <w:t>a3</w:t>
            </w:r>
          </w:p>
        </w:tc>
        <w:tc>
          <w:tcPr>
            <w:tcW w:w="1156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  <w:t>d4</w:t>
            </w:r>
          </w:p>
        </w:tc>
      </w:tr>
      <w:tr w:rsidR="001B3BFC" w:rsidRPr="00D31C30" w:rsidTr="00433036">
        <w:tc>
          <w:tcPr>
            <w:tcW w:w="1289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ч</w:t>
            </w:r>
          </w:p>
        </w:tc>
        <w:tc>
          <w:tcPr>
            <w:tcW w:w="1146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550</w:t>
            </w:r>
          </w:p>
        </w:tc>
        <w:tc>
          <w:tcPr>
            <w:tcW w:w="1157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д</w:t>
            </w:r>
          </w:p>
        </w:tc>
        <w:tc>
          <w:tcPr>
            <w:tcW w:w="1146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3,7</w:t>
            </w:r>
          </w:p>
        </w:tc>
        <w:tc>
          <w:tcPr>
            <w:tcW w:w="1149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0,3</w:t>
            </w:r>
          </w:p>
        </w:tc>
        <w:tc>
          <w:tcPr>
            <w:tcW w:w="1147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0,7</w:t>
            </w:r>
          </w:p>
        </w:tc>
        <w:tc>
          <w:tcPr>
            <w:tcW w:w="1155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  <w:t>c4</w:t>
            </w:r>
          </w:p>
        </w:tc>
        <w:tc>
          <w:tcPr>
            <w:tcW w:w="1156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  <w:t>d6</w:t>
            </w:r>
          </w:p>
        </w:tc>
      </w:tr>
      <w:tr w:rsidR="001B3BFC" w:rsidRPr="00D31C30" w:rsidTr="00433036">
        <w:tc>
          <w:tcPr>
            <w:tcW w:w="1289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ш</w:t>
            </w:r>
          </w:p>
        </w:tc>
        <w:tc>
          <w:tcPr>
            <w:tcW w:w="1146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750</w:t>
            </w:r>
          </w:p>
        </w:tc>
        <w:tc>
          <w:tcPr>
            <w:tcW w:w="1157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л</w:t>
            </w:r>
          </w:p>
        </w:tc>
        <w:tc>
          <w:tcPr>
            <w:tcW w:w="1146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3,9</w:t>
            </w:r>
          </w:p>
        </w:tc>
        <w:tc>
          <w:tcPr>
            <w:tcW w:w="1149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0,4</w:t>
            </w:r>
          </w:p>
        </w:tc>
        <w:tc>
          <w:tcPr>
            <w:tcW w:w="1147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0,6</w:t>
            </w:r>
          </w:p>
        </w:tc>
        <w:tc>
          <w:tcPr>
            <w:tcW w:w="1155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  <w:t>d2</w:t>
            </w:r>
          </w:p>
        </w:tc>
        <w:tc>
          <w:tcPr>
            <w:tcW w:w="1156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  <w:t>c6</w:t>
            </w:r>
          </w:p>
        </w:tc>
      </w:tr>
      <w:tr w:rsidR="001B3BFC" w:rsidRPr="00D31C30" w:rsidTr="00433036">
        <w:tc>
          <w:tcPr>
            <w:tcW w:w="1289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щ</w:t>
            </w:r>
          </w:p>
        </w:tc>
        <w:tc>
          <w:tcPr>
            <w:tcW w:w="1146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800</w:t>
            </w:r>
          </w:p>
        </w:tc>
        <w:tc>
          <w:tcPr>
            <w:tcW w:w="1157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к</w:t>
            </w:r>
          </w:p>
        </w:tc>
        <w:tc>
          <w:tcPr>
            <w:tcW w:w="1146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4</w:t>
            </w:r>
          </w:p>
        </w:tc>
        <w:tc>
          <w:tcPr>
            <w:tcW w:w="1149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0,4</w:t>
            </w:r>
          </w:p>
        </w:tc>
        <w:tc>
          <w:tcPr>
            <w:tcW w:w="1147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0,8</w:t>
            </w:r>
          </w:p>
        </w:tc>
        <w:tc>
          <w:tcPr>
            <w:tcW w:w="1155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  <w:t>c4</w:t>
            </w:r>
          </w:p>
        </w:tc>
        <w:tc>
          <w:tcPr>
            <w:tcW w:w="1156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  <w:t>f4</w:t>
            </w:r>
          </w:p>
        </w:tc>
      </w:tr>
      <w:tr w:rsidR="001B3BFC" w:rsidRPr="00D31C30" w:rsidTr="00433036">
        <w:tc>
          <w:tcPr>
            <w:tcW w:w="1289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э</w:t>
            </w:r>
          </w:p>
        </w:tc>
        <w:tc>
          <w:tcPr>
            <w:tcW w:w="1146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900</w:t>
            </w:r>
          </w:p>
        </w:tc>
        <w:tc>
          <w:tcPr>
            <w:tcW w:w="1157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г</w:t>
            </w:r>
          </w:p>
        </w:tc>
        <w:tc>
          <w:tcPr>
            <w:tcW w:w="1146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3,8</w:t>
            </w:r>
          </w:p>
        </w:tc>
        <w:tc>
          <w:tcPr>
            <w:tcW w:w="1149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0,5</w:t>
            </w:r>
          </w:p>
        </w:tc>
        <w:tc>
          <w:tcPr>
            <w:tcW w:w="1147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0,7</w:t>
            </w:r>
          </w:p>
        </w:tc>
        <w:tc>
          <w:tcPr>
            <w:tcW w:w="1155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  <w:t>d2</w:t>
            </w:r>
          </w:p>
        </w:tc>
        <w:tc>
          <w:tcPr>
            <w:tcW w:w="1156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  <w:t>d4</w:t>
            </w:r>
          </w:p>
        </w:tc>
      </w:tr>
      <w:tr w:rsidR="001B3BFC" w:rsidRPr="00D31C30" w:rsidTr="00433036">
        <w:tc>
          <w:tcPr>
            <w:tcW w:w="1289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ю</w:t>
            </w:r>
          </w:p>
        </w:tc>
        <w:tc>
          <w:tcPr>
            <w:tcW w:w="1146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1100</w:t>
            </w:r>
          </w:p>
        </w:tc>
        <w:tc>
          <w:tcPr>
            <w:tcW w:w="1157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д</w:t>
            </w:r>
          </w:p>
        </w:tc>
        <w:tc>
          <w:tcPr>
            <w:tcW w:w="1146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3,6</w:t>
            </w:r>
          </w:p>
        </w:tc>
        <w:tc>
          <w:tcPr>
            <w:tcW w:w="1149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0,3</w:t>
            </w:r>
          </w:p>
        </w:tc>
        <w:tc>
          <w:tcPr>
            <w:tcW w:w="1147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0,7</w:t>
            </w:r>
          </w:p>
        </w:tc>
        <w:tc>
          <w:tcPr>
            <w:tcW w:w="1155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  <w:t>c2</w:t>
            </w:r>
          </w:p>
        </w:tc>
        <w:tc>
          <w:tcPr>
            <w:tcW w:w="1156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  <w:t>d6</w:t>
            </w:r>
          </w:p>
        </w:tc>
      </w:tr>
      <w:tr w:rsidR="001B3BFC" w:rsidRPr="00D31C30" w:rsidTr="00433036">
        <w:tc>
          <w:tcPr>
            <w:tcW w:w="1289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я</w:t>
            </w:r>
          </w:p>
        </w:tc>
        <w:tc>
          <w:tcPr>
            <w:tcW w:w="1146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1200</w:t>
            </w:r>
          </w:p>
        </w:tc>
        <w:tc>
          <w:tcPr>
            <w:tcW w:w="1157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л</w:t>
            </w:r>
          </w:p>
        </w:tc>
        <w:tc>
          <w:tcPr>
            <w:tcW w:w="1146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3,5</w:t>
            </w:r>
          </w:p>
        </w:tc>
        <w:tc>
          <w:tcPr>
            <w:tcW w:w="1149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0,4</w:t>
            </w:r>
          </w:p>
        </w:tc>
        <w:tc>
          <w:tcPr>
            <w:tcW w:w="1147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0,6</w:t>
            </w:r>
          </w:p>
        </w:tc>
        <w:tc>
          <w:tcPr>
            <w:tcW w:w="1155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  <w:t>c3</w:t>
            </w:r>
          </w:p>
        </w:tc>
        <w:tc>
          <w:tcPr>
            <w:tcW w:w="1156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  <w:t>c6</w:t>
            </w:r>
          </w:p>
        </w:tc>
      </w:tr>
    </w:tbl>
    <w:p w:rsidR="001B3BFC" w:rsidRPr="003B12DF" w:rsidRDefault="001B3BFC" w:rsidP="001B3BFC">
      <w:pPr>
        <w:jc w:val="center"/>
        <w:rPr>
          <w:rFonts w:ascii="Times New Roman" w:hAnsi="Times New Roman" w:cs="Times New Roman"/>
          <w:b/>
          <w:color w:val="171717" w:themeColor="background2" w:themeShade="1A"/>
          <w:sz w:val="28"/>
          <w:szCs w:val="28"/>
        </w:rPr>
      </w:pPr>
      <w:r w:rsidRPr="003B12DF">
        <w:rPr>
          <w:rFonts w:ascii="Times New Roman" w:hAnsi="Times New Roman" w:cs="Times New Roman"/>
          <w:b/>
          <w:color w:val="171717" w:themeColor="background2" w:themeShade="1A"/>
          <w:sz w:val="28"/>
          <w:szCs w:val="28"/>
        </w:rPr>
        <w:t>Пример решения</w:t>
      </w:r>
    </w:p>
    <w:p w:rsidR="001B3BFC" w:rsidRPr="00D31C30" w:rsidRDefault="001B3BFC" w:rsidP="003B12DF">
      <w:pPr>
        <w:jc w:val="center"/>
        <w:rPr>
          <w:rFonts w:ascii="Times New Roman" w:hAnsi="Times New Roman" w:cs="Times New Roman"/>
          <w:color w:val="171717" w:themeColor="background2" w:themeShade="1A"/>
          <w:sz w:val="28"/>
          <w:szCs w:val="28"/>
        </w:rPr>
      </w:pPr>
      <w:r w:rsidRPr="00D31C30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>Исходные данные для расчета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89"/>
        <w:gridCol w:w="1146"/>
        <w:gridCol w:w="1157"/>
        <w:gridCol w:w="1146"/>
        <w:gridCol w:w="1149"/>
        <w:gridCol w:w="1147"/>
        <w:gridCol w:w="1155"/>
        <w:gridCol w:w="1156"/>
      </w:tblGrid>
      <w:tr w:rsidR="001B3BFC" w:rsidRPr="00D31C30" w:rsidTr="00433036">
        <w:tc>
          <w:tcPr>
            <w:tcW w:w="1289" w:type="dxa"/>
          </w:tcPr>
          <w:p w:rsidR="001B3BFC" w:rsidRPr="00D31C30" w:rsidRDefault="001B3BFC" w:rsidP="003B12DF">
            <w:pPr>
              <w:jc w:val="both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Первая</w:t>
            </w:r>
            <w:r w:rsidR="00E53973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 xml:space="preserve"> </w:t>
            </w: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буква</w:t>
            </w:r>
            <w:r w:rsidR="00E53973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 xml:space="preserve"> </w:t>
            </w: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фамилии</w:t>
            </w:r>
          </w:p>
        </w:tc>
        <w:tc>
          <w:tcPr>
            <w:tcW w:w="1146" w:type="dxa"/>
          </w:tcPr>
          <w:p w:rsidR="001B3BFC" w:rsidRPr="00D31C30" w:rsidRDefault="001B3BFC" w:rsidP="003B12DF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Ф</w:t>
            </w:r>
            <w:r w:rsidR="00E53973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 xml:space="preserve">, </w:t>
            </w: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лм</w:t>
            </w:r>
          </w:p>
        </w:tc>
        <w:tc>
          <w:tcPr>
            <w:tcW w:w="1157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КСС</w:t>
            </w:r>
          </w:p>
        </w:tc>
        <w:tc>
          <w:tcPr>
            <w:tcW w:w="1146" w:type="dxa"/>
          </w:tcPr>
          <w:p w:rsidR="001B3BFC" w:rsidRPr="00D31C30" w:rsidRDefault="001B3BFC" w:rsidP="003B12DF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A712F4">
              <w:rPr>
                <w:rFonts w:ascii="Times New Roman" w:hAnsi="Times New Roman" w:cs="Times New Roman"/>
                <w:i/>
                <w:color w:val="171717" w:themeColor="background2" w:themeShade="1A"/>
                <w:sz w:val="28"/>
                <w:szCs w:val="28"/>
                <w:lang w:val="en-US"/>
              </w:rPr>
              <w:t>H</w:t>
            </w:r>
            <w:r w:rsidR="00E53973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 xml:space="preserve">, </w:t>
            </w: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м</w:t>
            </w:r>
          </w:p>
        </w:tc>
        <w:tc>
          <w:tcPr>
            <w:tcW w:w="1149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A712F4">
              <w:rPr>
                <w:rFonts w:ascii="Times New Roman" w:hAnsi="Times New Roman" w:cs="Times New Roman"/>
                <w:i/>
                <w:color w:val="171717" w:themeColor="background2" w:themeShade="1A"/>
                <w:sz w:val="28"/>
                <w:szCs w:val="28"/>
                <w:lang w:val="en-US"/>
              </w:rPr>
              <w:t>h</w:t>
            </w: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vertAlign w:val="subscript"/>
              </w:rPr>
              <w:t>св</w:t>
            </w:r>
            <w:r w:rsidR="00E53973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 xml:space="preserve">, </w:t>
            </w: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м</w:t>
            </w:r>
          </w:p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vertAlign w:val="subscript"/>
              </w:rPr>
            </w:pPr>
          </w:p>
        </w:tc>
        <w:tc>
          <w:tcPr>
            <w:tcW w:w="1147" w:type="dxa"/>
          </w:tcPr>
          <w:p w:rsidR="001B3BFC" w:rsidRPr="00D31C30" w:rsidRDefault="001B3BFC" w:rsidP="003B12DF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A712F4">
              <w:rPr>
                <w:rFonts w:ascii="Times New Roman" w:hAnsi="Times New Roman" w:cs="Times New Roman"/>
                <w:i/>
                <w:color w:val="171717" w:themeColor="background2" w:themeShade="1A"/>
                <w:sz w:val="28"/>
                <w:szCs w:val="28"/>
                <w:lang w:val="en-US"/>
              </w:rPr>
              <w:t>h</w:t>
            </w: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vertAlign w:val="subscript"/>
              </w:rPr>
              <w:t>р</w:t>
            </w:r>
            <w:r w:rsidR="00E53973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 xml:space="preserve">, </w:t>
            </w: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м</w:t>
            </w:r>
          </w:p>
        </w:tc>
        <w:tc>
          <w:tcPr>
            <w:tcW w:w="1155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КТ1</w:t>
            </w:r>
          </w:p>
        </w:tc>
        <w:tc>
          <w:tcPr>
            <w:tcW w:w="1156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КТ2</w:t>
            </w:r>
          </w:p>
        </w:tc>
      </w:tr>
      <w:tr w:rsidR="001B3BFC" w:rsidRPr="00D31C30" w:rsidTr="00433036">
        <w:tc>
          <w:tcPr>
            <w:tcW w:w="1289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Ы</w:t>
            </w:r>
          </w:p>
        </w:tc>
        <w:tc>
          <w:tcPr>
            <w:tcW w:w="1146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1100</w:t>
            </w:r>
          </w:p>
        </w:tc>
        <w:tc>
          <w:tcPr>
            <w:tcW w:w="1157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г</w:t>
            </w:r>
          </w:p>
        </w:tc>
        <w:tc>
          <w:tcPr>
            <w:tcW w:w="1146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4</w:t>
            </w:r>
          </w:p>
        </w:tc>
        <w:tc>
          <w:tcPr>
            <w:tcW w:w="1149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0,3</w:t>
            </w:r>
          </w:p>
        </w:tc>
        <w:tc>
          <w:tcPr>
            <w:tcW w:w="1147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  <w:t>0,7</w:t>
            </w:r>
          </w:p>
        </w:tc>
        <w:tc>
          <w:tcPr>
            <w:tcW w:w="1155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  <w:t>c2</w:t>
            </w:r>
          </w:p>
        </w:tc>
        <w:tc>
          <w:tcPr>
            <w:tcW w:w="1156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</w:pPr>
            <w:r w:rsidRPr="00D31C30"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  <w:lang w:val="en-US"/>
              </w:rPr>
              <w:t>f3</w:t>
            </w:r>
          </w:p>
        </w:tc>
      </w:tr>
    </w:tbl>
    <w:p w:rsidR="001B3BFC" w:rsidRPr="00D31C30" w:rsidRDefault="001B3BFC" w:rsidP="003B12DF">
      <w:pPr>
        <w:spacing w:after="0"/>
        <w:ind w:firstLine="709"/>
        <w:jc w:val="both"/>
        <w:rPr>
          <w:rFonts w:ascii="Times New Roman" w:hAnsi="Times New Roman" w:cs="Times New Roman"/>
          <w:color w:val="171717" w:themeColor="background2" w:themeShade="1A"/>
          <w:sz w:val="28"/>
          <w:szCs w:val="28"/>
        </w:rPr>
      </w:pPr>
      <w:r w:rsidRPr="00D31C30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>Высота светильников над освещаемой поверхностью составит</w:t>
      </w:r>
    </w:p>
    <w:p w:rsidR="001B3BFC" w:rsidRPr="00D31C30" w:rsidRDefault="00A712F4" w:rsidP="001B3BFC">
      <w:pPr>
        <w:spacing w:after="0" w:line="360" w:lineRule="auto"/>
        <w:ind w:firstLine="708"/>
        <w:jc w:val="center"/>
        <w:rPr>
          <w:rFonts w:ascii="Times New Roman" w:hAnsi="Times New Roman" w:cs="Times New Roman"/>
          <w:color w:val="171717" w:themeColor="background2" w:themeShade="1A"/>
          <w:sz w:val="28"/>
          <w:szCs w:val="28"/>
        </w:rPr>
      </w:pPr>
      <w:r w:rsidRPr="00E46AB5">
        <w:rPr>
          <w:rFonts w:ascii="Times New Roman" w:hAnsi="Times New Roman" w:cs="Times New Roman"/>
          <w:i/>
          <w:color w:val="171717" w:themeColor="background2" w:themeShade="1A"/>
          <w:sz w:val="28"/>
          <w:szCs w:val="28"/>
          <w:lang w:val="en-US"/>
        </w:rPr>
        <w:t>h</w:t>
      </w:r>
      <w:r w:rsidRPr="00E46AB5">
        <w:rPr>
          <w:rFonts w:ascii="Times New Roman" w:hAnsi="Times New Roman" w:cs="Times New Roman"/>
          <w:i/>
          <w:color w:val="171717" w:themeColor="background2" w:themeShade="1A"/>
          <w:sz w:val="28"/>
          <w:szCs w:val="28"/>
        </w:rPr>
        <w:t xml:space="preserve"> </w:t>
      </w:r>
      <w:r w:rsidRPr="00E46AB5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>=</w:t>
      </w:r>
      <w:r w:rsidRPr="00E46AB5">
        <w:rPr>
          <w:rFonts w:ascii="Times New Roman" w:hAnsi="Times New Roman" w:cs="Times New Roman"/>
          <w:i/>
          <w:color w:val="171717" w:themeColor="background2" w:themeShade="1A"/>
          <w:sz w:val="28"/>
          <w:szCs w:val="28"/>
        </w:rPr>
        <w:t xml:space="preserve"> </w:t>
      </w:r>
      <w:r w:rsidRPr="00E46AB5">
        <w:rPr>
          <w:rFonts w:ascii="Times New Roman" w:hAnsi="Times New Roman" w:cs="Times New Roman"/>
          <w:i/>
          <w:color w:val="171717" w:themeColor="background2" w:themeShade="1A"/>
          <w:sz w:val="28"/>
          <w:szCs w:val="28"/>
          <w:lang w:val="en-US"/>
        </w:rPr>
        <w:t>H</w:t>
      </w:r>
      <w:r w:rsidRPr="00E46AB5">
        <w:rPr>
          <w:rFonts w:ascii="Times New Roman" w:hAnsi="Times New Roman" w:cs="Times New Roman"/>
          <w:i/>
          <w:color w:val="171717" w:themeColor="background2" w:themeShade="1A"/>
          <w:sz w:val="28"/>
          <w:szCs w:val="28"/>
        </w:rPr>
        <w:t xml:space="preserve"> </w:t>
      </w:r>
      <w:r w:rsidRPr="00E46AB5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>–</w:t>
      </w:r>
      <w:r w:rsidRPr="00E46AB5">
        <w:rPr>
          <w:rFonts w:ascii="Times New Roman" w:hAnsi="Times New Roman" w:cs="Times New Roman"/>
          <w:i/>
          <w:color w:val="171717" w:themeColor="background2" w:themeShade="1A"/>
          <w:sz w:val="28"/>
          <w:szCs w:val="28"/>
        </w:rPr>
        <w:t xml:space="preserve"> </w:t>
      </w:r>
      <w:r w:rsidRPr="00E46AB5">
        <w:rPr>
          <w:rFonts w:ascii="Times New Roman" w:hAnsi="Times New Roman" w:cs="Times New Roman"/>
          <w:i/>
          <w:color w:val="171717" w:themeColor="background2" w:themeShade="1A"/>
          <w:sz w:val="28"/>
          <w:szCs w:val="28"/>
          <w:lang w:val="en-US"/>
        </w:rPr>
        <w:t>h</w:t>
      </w:r>
      <w:r w:rsidRPr="00E46AB5">
        <w:rPr>
          <w:rFonts w:ascii="Times New Roman" w:hAnsi="Times New Roman" w:cs="Times New Roman"/>
          <w:color w:val="171717" w:themeColor="background2" w:themeShade="1A"/>
          <w:sz w:val="28"/>
          <w:szCs w:val="28"/>
          <w:vertAlign w:val="subscript"/>
        </w:rPr>
        <w:t>св</w:t>
      </w:r>
      <w:r w:rsidRPr="00E46AB5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 xml:space="preserve"> </w:t>
      </w:r>
      <w:r w:rsidR="00E53973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>−</w:t>
      </w:r>
      <w:r w:rsidRPr="00E46AB5">
        <w:rPr>
          <w:rFonts w:ascii="Times New Roman" w:hAnsi="Times New Roman" w:cs="Times New Roman"/>
          <w:i/>
          <w:color w:val="171717" w:themeColor="background2" w:themeShade="1A"/>
          <w:sz w:val="28"/>
          <w:szCs w:val="28"/>
        </w:rPr>
        <w:t xml:space="preserve"> </w:t>
      </w:r>
      <w:r w:rsidRPr="00E46AB5">
        <w:rPr>
          <w:rFonts w:ascii="Times New Roman" w:hAnsi="Times New Roman" w:cs="Times New Roman"/>
          <w:i/>
          <w:color w:val="171717" w:themeColor="background2" w:themeShade="1A"/>
          <w:sz w:val="28"/>
          <w:szCs w:val="28"/>
          <w:lang w:val="en-US"/>
        </w:rPr>
        <w:t>h</w:t>
      </w:r>
      <w:r w:rsidRPr="00E46AB5">
        <w:rPr>
          <w:rFonts w:ascii="Times New Roman" w:hAnsi="Times New Roman" w:cs="Times New Roman"/>
          <w:i/>
          <w:color w:val="171717" w:themeColor="background2" w:themeShade="1A"/>
          <w:sz w:val="28"/>
          <w:szCs w:val="28"/>
          <w:vertAlign w:val="subscript"/>
        </w:rPr>
        <w:t>р</w:t>
      </w:r>
      <w:r w:rsidRPr="00D31C30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 xml:space="preserve"> </w:t>
      </w:r>
      <w:r w:rsidR="001B3BFC" w:rsidRPr="00D31C30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 xml:space="preserve">= 4 </w:t>
      </w:r>
      <w:r w:rsidR="00E53973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>−</w:t>
      </w:r>
      <w:r w:rsidR="001B3BFC" w:rsidRPr="00D31C30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 xml:space="preserve"> 0,3 </w:t>
      </w:r>
      <w:r w:rsidR="00E53973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>−</w:t>
      </w:r>
      <w:r w:rsidR="001B3BFC" w:rsidRPr="00D31C30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 xml:space="preserve"> 0,7 = 3 м.</w:t>
      </w:r>
    </w:p>
    <w:p w:rsidR="001B3BFC" w:rsidRPr="00D31C30" w:rsidRDefault="001B3BFC" w:rsidP="001B3BFC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31C30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 xml:space="preserve">Расстояния </w:t>
      </w:r>
      <w:r w:rsidRPr="00A712F4">
        <w:rPr>
          <w:rFonts w:ascii="Times New Roman" w:hAnsi="Times New Roman" w:cs="Times New Roman"/>
          <w:b/>
          <w:i/>
          <w:color w:val="171717" w:themeColor="background2" w:themeShade="1A"/>
          <w:sz w:val="28"/>
          <w:szCs w:val="28"/>
          <w:lang w:val="en-US"/>
        </w:rPr>
        <w:t>d</w:t>
      </w:r>
      <w:r w:rsidRPr="00D31C30">
        <w:rPr>
          <w:rFonts w:ascii="Times New Roman" w:hAnsi="Times New Roman" w:cs="Times New Roman"/>
          <w:b/>
          <w:color w:val="171717" w:themeColor="background2" w:themeShade="1A"/>
          <w:sz w:val="28"/>
          <w:szCs w:val="28"/>
        </w:rPr>
        <w:t xml:space="preserve"> </w:t>
      </w:r>
      <w:r w:rsidRPr="00D31C30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>между проекциями расположения светильников и контрольными точками КТ1 и КТ2 рассчитаем по известным арифметическ</w:t>
      </w:r>
      <w:r w:rsidR="00C91C59" w:rsidRPr="00D31C30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>им правилам и внесем в таблицу 9</w:t>
      </w:r>
      <w:r w:rsidRPr="00D31C30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 xml:space="preserve">. Затем рассчитаем по теореме Пифагора расстояния </w:t>
      </w:r>
      <w:r w:rsidRPr="00A712F4">
        <w:rPr>
          <w:rFonts w:ascii="Times New Roman" w:hAnsi="Times New Roman" w:cs="Times New Roman"/>
          <w:b/>
          <w:i/>
          <w:color w:val="171717" w:themeColor="background2" w:themeShade="1A"/>
          <w:sz w:val="28"/>
          <w:szCs w:val="28"/>
          <w:lang w:val="en-US"/>
        </w:rPr>
        <w:t>R</w:t>
      </w:r>
      <w:r w:rsidRPr="00D31C30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 xml:space="preserve">, являющиеся гипотенузами треугольников с катетами </w:t>
      </w:r>
      <w:r w:rsidRPr="00A712F4">
        <w:rPr>
          <w:rFonts w:ascii="Times New Roman" w:hAnsi="Times New Roman" w:cs="Times New Roman"/>
          <w:b/>
          <w:i/>
          <w:color w:val="171717" w:themeColor="background2" w:themeShade="1A"/>
          <w:sz w:val="28"/>
          <w:szCs w:val="28"/>
          <w:lang w:val="en-US"/>
        </w:rPr>
        <w:t>h</w:t>
      </w:r>
      <w:r w:rsidRPr="00D31C30">
        <w:rPr>
          <w:rFonts w:ascii="Times New Roman" w:hAnsi="Times New Roman" w:cs="Times New Roman"/>
          <w:b/>
          <w:color w:val="171717" w:themeColor="background2" w:themeShade="1A"/>
          <w:sz w:val="28"/>
          <w:szCs w:val="28"/>
        </w:rPr>
        <w:t xml:space="preserve"> </w:t>
      </w:r>
      <w:r w:rsidRPr="00D31C30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>и</w:t>
      </w:r>
      <w:r w:rsidRPr="00D31C30">
        <w:rPr>
          <w:rFonts w:ascii="Times New Roman" w:hAnsi="Times New Roman" w:cs="Times New Roman"/>
          <w:b/>
          <w:color w:val="171717" w:themeColor="background2" w:themeShade="1A"/>
          <w:sz w:val="28"/>
          <w:szCs w:val="28"/>
        </w:rPr>
        <w:t xml:space="preserve"> </w:t>
      </w:r>
      <w:r w:rsidRPr="00A712F4">
        <w:rPr>
          <w:rFonts w:ascii="Times New Roman" w:hAnsi="Times New Roman" w:cs="Times New Roman"/>
          <w:b/>
          <w:i/>
          <w:color w:val="171717" w:themeColor="background2" w:themeShade="1A"/>
          <w:sz w:val="28"/>
          <w:szCs w:val="28"/>
          <w:lang w:val="en-US"/>
        </w:rPr>
        <w:t>d</w:t>
      </w:r>
      <w:r w:rsidRPr="00D31C30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 xml:space="preserve">. Согласно теореме тангенсов, отношение противолежащего к углу </w:t>
      </w:r>
      <m:oMath>
        <m:r>
          <m:rPr>
            <m:sty m:val="b"/>
          </m:rPr>
          <w:rPr>
            <w:rFonts w:ascii="Cambria Math" w:hAnsi="Cambria Math" w:cs="Times New Roman"/>
            <w:color w:val="171717" w:themeColor="background2" w:themeShade="1A"/>
            <w:sz w:val="28"/>
            <w:szCs w:val="28"/>
          </w:rPr>
          <m:t>α</m:t>
        </m:r>
      </m:oMath>
      <w:r w:rsidRPr="00D31C30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 xml:space="preserve"> катета к прилежащему, равно тангенсу данного угла. Определим арктангенс </w:t>
      </w:r>
      <m:oMath>
        <m:r>
          <m:rPr>
            <m:sty m:val="b"/>
          </m:rPr>
          <w:rPr>
            <w:rFonts w:ascii="Cambria Math" w:hAnsi="Cambria Math" w:cs="Times New Roman"/>
            <w:color w:val="171717" w:themeColor="background2" w:themeShade="1A"/>
            <w:sz w:val="28"/>
            <w:szCs w:val="28"/>
          </w:rPr>
          <m:t>α</m:t>
        </m:r>
      </m:oMath>
      <w:r w:rsidRPr="00D31C30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 xml:space="preserve"> и внесем значение угла </w:t>
      </w:r>
      <m:oMath>
        <m:r>
          <m:rPr>
            <m:sty m:val="b"/>
          </m:rPr>
          <w:rPr>
            <w:rFonts w:ascii="Cambria Math" w:hAnsi="Cambria Math" w:cs="Times New Roman"/>
            <w:color w:val="171717" w:themeColor="background2" w:themeShade="1A"/>
            <w:sz w:val="28"/>
            <w:szCs w:val="28"/>
          </w:rPr>
          <m:t>α</m:t>
        </m:r>
      </m:oMath>
      <w:r w:rsidR="00C91C59" w:rsidRPr="00D31C30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 xml:space="preserve"> в таблицу 9</w:t>
      </w:r>
      <w:r w:rsidRPr="00D31C30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 xml:space="preserve">. Угол </w:t>
      </w:r>
      <w:r w:rsidRPr="003B12DF">
        <w:rPr>
          <w:rFonts w:ascii="Times New Roman" w:hAnsi="Times New Roman" w:cs="Times New Roman"/>
          <w:b/>
          <w:sz w:val="28"/>
          <w:szCs w:val="28"/>
        </w:rPr>
        <w:t>β</w:t>
      </w:r>
      <w:r w:rsidRPr="00D31C30">
        <w:rPr>
          <w:rFonts w:ascii="Times New Roman" w:hAnsi="Times New Roman" w:cs="Times New Roman"/>
          <w:sz w:val="28"/>
          <w:szCs w:val="28"/>
        </w:rPr>
        <w:t xml:space="preserve"> </w:t>
      </w:r>
      <w:r w:rsidRPr="00D31C30">
        <w:rPr>
          <w:rFonts w:ascii="Times New Roman" w:hAnsi="Times New Roman" w:cs="Times New Roman"/>
          <w:b/>
          <w:sz w:val="28"/>
          <w:szCs w:val="28"/>
        </w:rPr>
        <w:t>= 90 –</w:t>
      </w:r>
      <w:r w:rsidRPr="00D31C30">
        <w:rPr>
          <w:rFonts w:ascii="Times New Roman" w:hAnsi="Times New Roman" w:cs="Times New Roman"/>
          <w:sz w:val="28"/>
          <w:szCs w:val="28"/>
        </w:rPr>
        <w:t xml:space="preserve"> </w:t>
      </w:r>
      <m:oMath>
        <m:r>
          <m:rPr>
            <m:sty m:val="b"/>
          </m:rPr>
          <w:rPr>
            <w:rFonts w:ascii="Cambria Math" w:hAnsi="Cambria Math" w:cs="Times New Roman"/>
            <w:color w:val="171717" w:themeColor="background2" w:themeShade="1A"/>
            <w:sz w:val="28"/>
            <w:szCs w:val="28"/>
          </w:rPr>
          <m:t>α</m:t>
        </m:r>
      </m:oMath>
      <w:r w:rsidRPr="00D31C30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1B3BFC" w:rsidRPr="00D31C30" w:rsidRDefault="001B3BFC" w:rsidP="001B3BF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31C30">
        <w:rPr>
          <w:rFonts w:ascii="Times New Roman" w:hAnsi="Times New Roman" w:cs="Times New Roman"/>
          <w:sz w:val="28"/>
          <w:szCs w:val="28"/>
        </w:rPr>
        <w:t xml:space="preserve">Далее по кривой силы света – в данном случае глубокой – определим световой поток под углом </w:t>
      </w:r>
      <m:oMath>
        <m:r>
          <m:rPr>
            <m:sty m:val="bi"/>
          </m:rPr>
          <w:rPr>
            <w:rFonts w:ascii="Cambria Math" w:hAnsi="Cambria Math" w:cs="Times New Roman"/>
            <w:color w:val="171717" w:themeColor="background2" w:themeShade="1A"/>
            <w:sz w:val="28"/>
            <w:szCs w:val="28"/>
          </w:rPr>
          <m:t>α</m:t>
        </m:r>
      </m:oMath>
      <w:r w:rsidRPr="00D31C30">
        <w:rPr>
          <w:rFonts w:ascii="Times New Roman" w:hAnsi="Times New Roman" w:cs="Times New Roman"/>
          <w:sz w:val="28"/>
          <w:szCs w:val="28"/>
        </w:rPr>
        <w:t xml:space="preserve"> от каждого источника света к каждой контрольной точке. Заметим, что глубокая КСС является достаточно направленной и в некоторых направлениях световой поток близок к нулю. После этого применим приведенную выше расчетную формулу и внесем в таблицу</w:t>
      </w:r>
      <w:r w:rsidR="00C91C59" w:rsidRPr="00D31C30">
        <w:rPr>
          <w:rFonts w:ascii="Times New Roman" w:hAnsi="Times New Roman" w:cs="Times New Roman"/>
          <w:sz w:val="28"/>
          <w:szCs w:val="28"/>
        </w:rPr>
        <w:t xml:space="preserve"> 9</w:t>
      </w:r>
      <w:r w:rsidRPr="00D31C30">
        <w:rPr>
          <w:rFonts w:ascii="Times New Roman" w:hAnsi="Times New Roman" w:cs="Times New Roman"/>
          <w:sz w:val="28"/>
          <w:szCs w:val="28"/>
        </w:rPr>
        <w:t xml:space="preserve"> величины освещенности, создаваемые каждым источником света. В </w:t>
      </w:r>
      <w:r w:rsidRPr="00D31C30">
        <w:rPr>
          <w:rFonts w:ascii="Times New Roman" w:hAnsi="Times New Roman" w:cs="Times New Roman"/>
          <w:sz w:val="28"/>
          <w:szCs w:val="28"/>
        </w:rPr>
        <w:lastRenderedPageBreak/>
        <w:t>завершение просуммируем для каждой контрольной точки вклады всех источников света и получим искомое значение освещенности.</w:t>
      </w:r>
    </w:p>
    <w:p w:rsidR="00E53973" w:rsidRDefault="00C91C59" w:rsidP="003B12DF">
      <w:pPr>
        <w:spacing w:line="360" w:lineRule="auto"/>
        <w:jc w:val="right"/>
        <w:rPr>
          <w:rFonts w:ascii="Times New Roman" w:hAnsi="Times New Roman" w:cs="Times New Roman"/>
          <w:color w:val="171717" w:themeColor="background2" w:themeShade="1A"/>
          <w:sz w:val="28"/>
          <w:szCs w:val="28"/>
        </w:rPr>
      </w:pPr>
      <w:r w:rsidRPr="00D31C30">
        <w:rPr>
          <w:rFonts w:ascii="Times New Roman" w:hAnsi="Times New Roman" w:cs="Times New Roman"/>
          <w:color w:val="171717" w:themeColor="background2" w:themeShade="1A"/>
          <w:sz w:val="28"/>
          <w:szCs w:val="28"/>
        </w:rPr>
        <w:t>Таблица 9</w:t>
      </w:r>
    </w:p>
    <w:p w:rsidR="001B3BFC" w:rsidRPr="003B12DF" w:rsidRDefault="001B3BFC" w:rsidP="003B12DF">
      <w:pPr>
        <w:spacing w:line="360" w:lineRule="auto"/>
        <w:jc w:val="center"/>
        <w:rPr>
          <w:rFonts w:ascii="Times New Roman" w:hAnsi="Times New Roman" w:cs="Times New Roman"/>
          <w:b/>
          <w:color w:val="171717" w:themeColor="background2" w:themeShade="1A"/>
          <w:sz w:val="28"/>
          <w:szCs w:val="28"/>
        </w:rPr>
      </w:pPr>
      <w:r w:rsidRPr="003B12DF">
        <w:rPr>
          <w:rFonts w:ascii="Times New Roman" w:hAnsi="Times New Roman" w:cs="Times New Roman"/>
          <w:b/>
          <w:color w:val="171717" w:themeColor="background2" w:themeShade="1A"/>
          <w:sz w:val="28"/>
          <w:szCs w:val="28"/>
        </w:rPr>
        <w:t>Результаты расчетов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17"/>
        <w:gridCol w:w="753"/>
        <w:gridCol w:w="763"/>
        <w:gridCol w:w="993"/>
        <w:gridCol w:w="1037"/>
        <w:gridCol w:w="1037"/>
        <w:gridCol w:w="751"/>
        <w:gridCol w:w="742"/>
        <w:gridCol w:w="731"/>
        <w:gridCol w:w="721"/>
      </w:tblGrid>
      <w:tr w:rsidR="001B3BFC" w:rsidRPr="00A712F4" w:rsidTr="00433036">
        <w:tc>
          <w:tcPr>
            <w:tcW w:w="1818" w:type="dxa"/>
          </w:tcPr>
          <w:p w:rsidR="001B3BFC" w:rsidRPr="00A712F4" w:rsidRDefault="001B3BFC" w:rsidP="003B12D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12F4">
              <w:rPr>
                <w:rFonts w:ascii="Times New Roman" w:hAnsi="Times New Roman" w:cs="Times New Roman"/>
                <w:b/>
                <w:sz w:val="28"/>
                <w:szCs w:val="28"/>
              </w:rPr>
              <w:t>Координаты</w:t>
            </w:r>
            <w:r w:rsidR="0041036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A712F4">
              <w:rPr>
                <w:rFonts w:ascii="Times New Roman" w:hAnsi="Times New Roman" w:cs="Times New Roman"/>
                <w:b/>
                <w:sz w:val="28"/>
                <w:szCs w:val="28"/>
              </w:rPr>
              <w:t>источника света</w:t>
            </w:r>
          </w:p>
        </w:tc>
        <w:tc>
          <w:tcPr>
            <w:tcW w:w="867" w:type="dxa"/>
          </w:tcPr>
          <w:p w:rsidR="001B3BFC" w:rsidRPr="00A712F4" w:rsidRDefault="001B3BFC" w:rsidP="003B12D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12F4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d</w:t>
            </w:r>
            <w:r w:rsidR="003D7A2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</w:t>
            </w:r>
            <w:r w:rsidRPr="00A712F4">
              <w:rPr>
                <w:rFonts w:ascii="Times New Roman" w:hAnsi="Times New Roman" w:cs="Times New Roman"/>
                <w:b/>
                <w:sz w:val="28"/>
                <w:szCs w:val="28"/>
              </w:rPr>
              <w:t>м</w:t>
            </w:r>
            <w:r w:rsidR="003D7A2F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  <w:tc>
          <w:tcPr>
            <w:tcW w:w="903" w:type="dxa"/>
          </w:tcPr>
          <w:p w:rsidR="001B3BFC" w:rsidRPr="00A712F4" w:rsidRDefault="001B3BFC" w:rsidP="003B12D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12F4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R</w:t>
            </w:r>
            <w:r w:rsidR="003D7A2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</w:t>
            </w:r>
            <w:r w:rsidRPr="00A712F4">
              <w:rPr>
                <w:rFonts w:ascii="Times New Roman" w:hAnsi="Times New Roman" w:cs="Times New Roman"/>
                <w:b/>
                <w:sz w:val="28"/>
                <w:szCs w:val="28"/>
              </w:rPr>
              <w:t>м</w:t>
            </w:r>
            <w:r w:rsidR="003D7A2F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  <w:tc>
          <w:tcPr>
            <w:tcW w:w="1025" w:type="dxa"/>
          </w:tcPr>
          <w:p w:rsidR="001B3BFC" w:rsidRPr="00A712F4" w:rsidRDefault="001B3BFC" w:rsidP="003B12D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A712F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tg </w:t>
            </w:r>
            <m:oMath>
              <m:r>
                <m:rPr>
                  <m:sty m:val="bi"/>
                </m:rPr>
                <w:rPr>
                  <w:rFonts w:ascii="Cambria Math" w:hAnsi="Cambria Math" w:cs="Times New Roman"/>
                  <w:color w:val="171717" w:themeColor="background2" w:themeShade="1A"/>
                  <w:sz w:val="28"/>
                  <w:szCs w:val="28"/>
                </w:rPr>
                <m:t>α</m:t>
              </m:r>
            </m:oMath>
            <w:r w:rsidRPr="00A712F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(d/h)</w:t>
            </w:r>
          </w:p>
        </w:tc>
        <w:tc>
          <w:tcPr>
            <w:tcW w:w="851" w:type="dxa"/>
          </w:tcPr>
          <w:p w:rsidR="001B3BFC" w:rsidRPr="003D7A2F" w:rsidRDefault="003D7A2F" w:rsidP="003B12D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m:oMath>
              <m:r>
                <m:rPr>
                  <m:sty m:val="b"/>
                </m:rPr>
                <w:rPr>
                  <w:rFonts w:ascii="Cambria Math" w:hAnsi="Cambria Math" w:cs="Times New Roman"/>
                  <w:color w:val="171717" w:themeColor="background2" w:themeShade="1A"/>
                  <w:sz w:val="28"/>
                  <w:szCs w:val="28"/>
                </w:rPr>
                <m:t>α</m:t>
              </m:r>
            </m:oMath>
            <w:r w:rsidR="001B3BFC" w:rsidRPr="003D7A2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(</w:t>
            </w:r>
            <w:r w:rsidR="001B3BFC" w:rsidRPr="003D7A2F">
              <w:rPr>
                <w:rFonts w:ascii="Times New Roman" w:hAnsi="Times New Roman" w:cs="Times New Roman"/>
                <w:b/>
                <w:sz w:val="28"/>
                <w:szCs w:val="28"/>
              </w:rPr>
              <w:t>град.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  <w:tc>
          <w:tcPr>
            <w:tcW w:w="851" w:type="dxa"/>
          </w:tcPr>
          <w:p w:rsidR="001B3BFC" w:rsidRPr="003D7A2F" w:rsidRDefault="001B3BFC" w:rsidP="003B12D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B12D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β </w:t>
            </w:r>
            <w:r w:rsidR="003D7A2F">
              <w:rPr>
                <w:rFonts w:ascii="Times New Roman" w:hAnsi="Times New Roman" w:cs="Times New Roman"/>
                <w:b/>
                <w:sz w:val="28"/>
                <w:szCs w:val="28"/>
              </w:rPr>
              <w:t>(</w:t>
            </w:r>
            <w:r w:rsidRPr="003D7A2F">
              <w:rPr>
                <w:rFonts w:ascii="Times New Roman" w:hAnsi="Times New Roman" w:cs="Times New Roman"/>
                <w:b/>
                <w:sz w:val="28"/>
                <w:szCs w:val="28"/>
              </w:rPr>
              <w:t>град.</w:t>
            </w:r>
            <w:r w:rsidR="003D7A2F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  <w:tc>
          <w:tcPr>
            <w:tcW w:w="747" w:type="dxa"/>
          </w:tcPr>
          <w:p w:rsidR="001B3BFC" w:rsidRPr="00A712F4" w:rsidRDefault="003B12DF" w:rsidP="003B12D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b/>
                      <w:i/>
                      <w:sz w:val="24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</w:rPr>
                    <m:t>I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</w:rPr>
                    <m:t>∝</m:t>
                  </m:r>
                </m:sub>
              </m:sSub>
            </m:oMath>
            <w:r w:rsidR="001F1A27">
              <w:rPr>
                <w:rFonts w:ascii="Times New Roman" w:hAnsi="Times New Roman" w:cs="Times New Roman"/>
                <w:b/>
                <w:i/>
                <w:color w:val="171717" w:themeColor="background2" w:themeShade="1A"/>
                <w:sz w:val="32"/>
                <w:szCs w:val="28"/>
              </w:rPr>
              <w:t xml:space="preserve"> </w:t>
            </w:r>
            <w:r w:rsidR="003D7A2F">
              <w:rPr>
                <w:rFonts w:ascii="Times New Roman" w:hAnsi="Times New Roman" w:cs="Times New Roman"/>
                <w:b/>
                <w:sz w:val="28"/>
                <w:szCs w:val="28"/>
              </w:rPr>
              <w:t>(</w:t>
            </w:r>
            <w:r w:rsidR="001B3BFC" w:rsidRPr="00A712F4">
              <w:rPr>
                <w:rFonts w:ascii="Times New Roman" w:hAnsi="Times New Roman" w:cs="Times New Roman"/>
                <w:b/>
                <w:sz w:val="28"/>
                <w:szCs w:val="28"/>
              </w:rPr>
              <w:t>лм</w:t>
            </w:r>
            <w:r w:rsidR="003D7A2F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  <w:tc>
          <w:tcPr>
            <w:tcW w:w="829" w:type="dxa"/>
          </w:tcPr>
          <w:p w:rsidR="001B3BFC" w:rsidRPr="00A712F4" w:rsidRDefault="001B3BFC" w:rsidP="004330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A712F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cos</w:t>
            </w:r>
            <w:r w:rsidRPr="00A712F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3B12DF">
              <w:rPr>
                <w:rFonts w:ascii="Times New Roman" w:hAnsi="Times New Roman" w:cs="Times New Roman"/>
                <w:b/>
                <w:sz w:val="28"/>
                <w:szCs w:val="28"/>
              </w:rPr>
              <w:t>β</w:t>
            </w:r>
          </w:p>
        </w:tc>
        <w:tc>
          <w:tcPr>
            <w:tcW w:w="757" w:type="dxa"/>
          </w:tcPr>
          <w:p w:rsidR="001B3BFC" w:rsidRPr="00A712F4" w:rsidRDefault="003D7A2F" w:rsidP="004330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m:oMath>
              <m:r>
                <m:rPr>
                  <m:sty m:val="b"/>
                </m:rPr>
                <w:rPr>
                  <w:rFonts w:ascii="Cambria Math" w:hAnsi="Cambria Math" w:cs="Times New Roman"/>
                  <w:color w:val="171717" w:themeColor="background2" w:themeShade="1A"/>
                  <w:sz w:val="28"/>
                  <w:szCs w:val="28"/>
                </w:rPr>
                <m:t>α</m:t>
              </m:r>
            </m:oMath>
            <w:r w:rsidR="00A712F4" w:rsidRPr="00A712F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(</w:t>
            </w:r>
            <w:r w:rsidR="001B3BFC" w:rsidRPr="00A712F4">
              <w:rPr>
                <w:rFonts w:ascii="Times New Roman" w:hAnsi="Times New Roman" w:cs="Times New Roman"/>
                <w:b/>
                <w:sz w:val="28"/>
                <w:szCs w:val="28"/>
              </w:rPr>
              <w:t>лк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  <w:tc>
          <w:tcPr>
            <w:tcW w:w="697" w:type="dxa"/>
          </w:tcPr>
          <w:p w:rsidR="001B3BFC" w:rsidRPr="00A712F4" w:rsidRDefault="003B12DF" w:rsidP="003B12D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b/>
                      <w:i/>
                      <w:color w:val="171717" w:themeColor="background2" w:themeShade="1A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color w:val="171717" w:themeColor="background2" w:themeShade="1A"/>
                      <w:sz w:val="28"/>
                      <w:szCs w:val="28"/>
                      <w:lang w:val="en-US"/>
                    </w:rPr>
                    <m:t>E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color w:val="171717" w:themeColor="background2" w:themeShade="1A"/>
                      <w:sz w:val="28"/>
                      <w:szCs w:val="28"/>
                    </w:rPr>
                    <m:t>Σ</m:t>
                  </m:r>
                </m:sub>
              </m:sSub>
            </m:oMath>
            <w:r w:rsidR="001B3BFC" w:rsidRPr="00A712F4">
              <w:rPr>
                <w:rFonts w:ascii="Times New Roman" w:hAnsi="Times New Roman" w:cs="Times New Roman"/>
                <w:b/>
                <w:sz w:val="28"/>
                <w:szCs w:val="28"/>
                <w:vertAlign w:val="subscript"/>
              </w:rPr>
              <w:t xml:space="preserve"> </w:t>
            </w:r>
            <w:r w:rsidR="003D7A2F">
              <w:rPr>
                <w:rFonts w:ascii="Times New Roman" w:hAnsi="Times New Roman" w:cs="Times New Roman"/>
                <w:b/>
                <w:sz w:val="28"/>
                <w:szCs w:val="28"/>
              </w:rPr>
              <w:t>(</w:t>
            </w:r>
            <w:r w:rsidR="001B3BFC" w:rsidRPr="00A712F4">
              <w:rPr>
                <w:rFonts w:ascii="Times New Roman" w:hAnsi="Times New Roman" w:cs="Times New Roman"/>
                <w:b/>
                <w:sz w:val="28"/>
                <w:szCs w:val="28"/>
              </w:rPr>
              <w:t>лк</w:t>
            </w:r>
            <w:r w:rsidR="003D7A2F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</w:tr>
      <w:tr w:rsidR="001B3BFC" w:rsidRPr="00D31C30" w:rsidTr="00433036">
        <w:tc>
          <w:tcPr>
            <w:tcW w:w="9345" w:type="dxa"/>
            <w:gridSpan w:val="10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A712F4">
              <w:rPr>
                <w:rFonts w:ascii="Times New Roman" w:hAnsi="Times New Roman" w:cs="Times New Roman"/>
                <w:b/>
                <w:sz w:val="32"/>
                <w:szCs w:val="40"/>
              </w:rPr>
              <w:t xml:space="preserve">Освещенность в КТ1 </w:t>
            </w:r>
          </w:p>
        </w:tc>
      </w:tr>
      <w:tr w:rsidR="001B3BFC" w:rsidRPr="00D31C30" w:rsidTr="00433036">
        <w:tc>
          <w:tcPr>
            <w:tcW w:w="1818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31C3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b2</w:t>
            </w:r>
          </w:p>
        </w:tc>
        <w:tc>
          <w:tcPr>
            <w:tcW w:w="867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03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sz w:val="28"/>
                <w:szCs w:val="28"/>
              </w:rPr>
              <w:t>3,16</w:t>
            </w:r>
          </w:p>
        </w:tc>
        <w:tc>
          <w:tcPr>
            <w:tcW w:w="1025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31C30">
              <w:rPr>
                <w:rFonts w:ascii="Times New Roman" w:hAnsi="Times New Roman" w:cs="Times New Roman"/>
                <w:sz w:val="28"/>
                <w:szCs w:val="28"/>
              </w:rPr>
              <w:t>0,33</w:t>
            </w:r>
          </w:p>
        </w:tc>
        <w:tc>
          <w:tcPr>
            <w:tcW w:w="851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851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747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sz w:val="28"/>
                <w:szCs w:val="28"/>
              </w:rPr>
              <w:t>900</w:t>
            </w:r>
          </w:p>
        </w:tc>
        <w:tc>
          <w:tcPr>
            <w:tcW w:w="829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sz w:val="28"/>
                <w:szCs w:val="28"/>
              </w:rPr>
              <w:t>0,31</w:t>
            </w:r>
          </w:p>
        </w:tc>
        <w:tc>
          <w:tcPr>
            <w:tcW w:w="757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697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B3BFC" w:rsidRPr="00D31C30" w:rsidTr="00433036">
        <w:tc>
          <w:tcPr>
            <w:tcW w:w="1818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</w:t>
            </w:r>
            <w:r w:rsidRPr="00D31C3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67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sz w:val="28"/>
                <w:szCs w:val="28"/>
              </w:rPr>
              <w:t>3,16</w:t>
            </w:r>
          </w:p>
        </w:tc>
        <w:tc>
          <w:tcPr>
            <w:tcW w:w="903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sz w:val="28"/>
                <w:szCs w:val="28"/>
              </w:rPr>
              <w:t>4,36</w:t>
            </w:r>
          </w:p>
        </w:tc>
        <w:tc>
          <w:tcPr>
            <w:tcW w:w="1025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sz w:val="28"/>
                <w:szCs w:val="28"/>
              </w:rPr>
              <w:t>1,05</w:t>
            </w:r>
          </w:p>
        </w:tc>
        <w:tc>
          <w:tcPr>
            <w:tcW w:w="851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851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747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</w:p>
        </w:tc>
        <w:tc>
          <w:tcPr>
            <w:tcW w:w="829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sz w:val="28"/>
                <w:szCs w:val="28"/>
              </w:rPr>
              <w:t>0,72</w:t>
            </w:r>
          </w:p>
        </w:tc>
        <w:tc>
          <w:tcPr>
            <w:tcW w:w="757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97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B3BFC" w:rsidRPr="00D31C30" w:rsidTr="00433036">
        <w:tc>
          <w:tcPr>
            <w:tcW w:w="1818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 w:rsidRPr="00D31C3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67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03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sz w:val="28"/>
                <w:szCs w:val="28"/>
              </w:rPr>
              <w:t>3,6</w:t>
            </w:r>
          </w:p>
        </w:tc>
        <w:tc>
          <w:tcPr>
            <w:tcW w:w="1025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sz w:val="28"/>
                <w:szCs w:val="28"/>
              </w:rPr>
              <w:t>0,67</w:t>
            </w:r>
          </w:p>
        </w:tc>
        <w:tc>
          <w:tcPr>
            <w:tcW w:w="851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851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747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sz w:val="28"/>
                <w:szCs w:val="28"/>
              </w:rPr>
              <w:t>650</w:t>
            </w:r>
          </w:p>
        </w:tc>
        <w:tc>
          <w:tcPr>
            <w:tcW w:w="829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sz w:val="28"/>
                <w:szCs w:val="28"/>
              </w:rPr>
              <w:t>0,56</w:t>
            </w:r>
          </w:p>
        </w:tc>
        <w:tc>
          <w:tcPr>
            <w:tcW w:w="757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697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B3BFC" w:rsidRPr="00D31C30" w:rsidTr="00433036">
        <w:tc>
          <w:tcPr>
            <w:tcW w:w="1818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 w:rsidRPr="00D31C3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67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sz w:val="28"/>
                <w:szCs w:val="28"/>
              </w:rPr>
              <w:t>3,6</w:t>
            </w:r>
          </w:p>
        </w:tc>
        <w:tc>
          <w:tcPr>
            <w:tcW w:w="903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sz w:val="28"/>
                <w:szCs w:val="28"/>
              </w:rPr>
              <w:t>4,69</w:t>
            </w:r>
          </w:p>
        </w:tc>
        <w:tc>
          <w:tcPr>
            <w:tcW w:w="1025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sz w:val="28"/>
                <w:szCs w:val="28"/>
              </w:rPr>
              <w:t>1,2</w:t>
            </w:r>
          </w:p>
        </w:tc>
        <w:tc>
          <w:tcPr>
            <w:tcW w:w="851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851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747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29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sz w:val="28"/>
                <w:szCs w:val="28"/>
              </w:rPr>
              <w:t>0,77</w:t>
            </w:r>
          </w:p>
        </w:tc>
        <w:tc>
          <w:tcPr>
            <w:tcW w:w="757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697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B3BFC" w:rsidRPr="00D31C30" w:rsidTr="00433036">
        <w:tc>
          <w:tcPr>
            <w:tcW w:w="8648" w:type="dxa"/>
            <w:gridSpan w:val="9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sz w:val="28"/>
                <w:szCs w:val="28"/>
              </w:rPr>
              <w:t>Суммарная освеще</w:t>
            </w:r>
            <w:r w:rsidR="003D7A2F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D31C30">
              <w:rPr>
                <w:rFonts w:ascii="Times New Roman" w:hAnsi="Times New Roman" w:cs="Times New Roman"/>
                <w:sz w:val="28"/>
                <w:szCs w:val="28"/>
              </w:rPr>
              <w:t>ность в КТ1</w:t>
            </w:r>
          </w:p>
        </w:tc>
        <w:tc>
          <w:tcPr>
            <w:tcW w:w="697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b/>
                <w:sz w:val="28"/>
                <w:szCs w:val="28"/>
              </w:rPr>
              <w:t>62</w:t>
            </w:r>
          </w:p>
        </w:tc>
      </w:tr>
      <w:tr w:rsidR="001B3BFC" w:rsidRPr="00D31C30" w:rsidTr="00433036">
        <w:tc>
          <w:tcPr>
            <w:tcW w:w="9345" w:type="dxa"/>
            <w:gridSpan w:val="10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A712F4">
              <w:rPr>
                <w:rFonts w:ascii="Times New Roman" w:hAnsi="Times New Roman" w:cs="Times New Roman"/>
                <w:b/>
                <w:sz w:val="32"/>
                <w:szCs w:val="40"/>
              </w:rPr>
              <w:t>Освещенность в КТ2</w:t>
            </w:r>
          </w:p>
        </w:tc>
      </w:tr>
      <w:tr w:rsidR="001B3BFC" w:rsidRPr="00D31C30" w:rsidTr="00433036">
        <w:tc>
          <w:tcPr>
            <w:tcW w:w="1818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</w:t>
            </w:r>
            <w:r w:rsidRPr="00D31C3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67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sz w:val="28"/>
                <w:szCs w:val="28"/>
              </w:rPr>
              <w:t>4,12</w:t>
            </w:r>
          </w:p>
        </w:tc>
        <w:tc>
          <w:tcPr>
            <w:tcW w:w="903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sz w:val="28"/>
                <w:szCs w:val="28"/>
              </w:rPr>
              <w:t>5,1</w:t>
            </w:r>
          </w:p>
        </w:tc>
        <w:tc>
          <w:tcPr>
            <w:tcW w:w="1025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sz w:val="28"/>
                <w:szCs w:val="28"/>
              </w:rPr>
              <w:t>0,9</w:t>
            </w:r>
          </w:p>
        </w:tc>
        <w:tc>
          <w:tcPr>
            <w:tcW w:w="851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851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747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829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sz w:val="28"/>
                <w:szCs w:val="28"/>
              </w:rPr>
              <w:t>0,67</w:t>
            </w:r>
          </w:p>
        </w:tc>
        <w:tc>
          <w:tcPr>
            <w:tcW w:w="757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97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B3BFC" w:rsidRPr="00D31C30" w:rsidTr="00433036">
        <w:tc>
          <w:tcPr>
            <w:tcW w:w="1818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31C3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b5</w:t>
            </w:r>
          </w:p>
        </w:tc>
        <w:tc>
          <w:tcPr>
            <w:tcW w:w="867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sz w:val="28"/>
                <w:szCs w:val="28"/>
              </w:rPr>
              <w:t>4,72</w:t>
            </w:r>
          </w:p>
        </w:tc>
        <w:tc>
          <w:tcPr>
            <w:tcW w:w="903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sz w:val="28"/>
                <w:szCs w:val="28"/>
              </w:rPr>
              <w:t>5,39</w:t>
            </w:r>
          </w:p>
        </w:tc>
        <w:tc>
          <w:tcPr>
            <w:tcW w:w="1025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sz w:val="28"/>
                <w:szCs w:val="28"/>
              </w:rPr>
              <w:t>1,57</w:t>
            </w:r>
          </w:p>
        </w:tc>
        <w:tc>
          <w:tcPr>
            <w:tcW w:w="851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851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747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29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sz w:val="28"/>
                <w:szCs w:val="28"/>
              </w:rPr>
              <w:t>0,85</w:t>
            </w:r>
          </w:p>
        </w:tc>
        <w:tc>
          <w:tcPr>
            <w:tcW w:w="757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697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B3BFC" w:rsidRPr="00D31C30" w:rsidTr="00433036">
        <w:tc>
          <w:tcPr>
            <w:tcW w:w="1818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31C3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e2</w:t>
            </w:r>
          </w:p>
        </w:tc>
        <w:tc>
          <w:tcPr>
            <w:tcW w:w="867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sz w:val="28"/>
                <w:szCs w:val="28"/>
              </w:rPr>
              <w:t>1,41</w:t>
            </w:r>
          </w:p>
        </w:tc>
        <w:tc>
          <w:tcPr>
            <w:tcW w:w="903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sz w:val="28"/>
                <w:szCs w:val="28"/>
              </w:rPr>
              <w:t>3,32</w:t>
            </w:r>
          </w:p>
        </w:tc>
        <w:tc>
          <w:tcPr>
            <w:tcW w:w="1025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sz w:val="28"/>
                <w:szCs w:val="28"/>
              </w:rPr>
              <w:t>0,47</w:t>
            </w:r>
          </w:p>
        </w:tc>
        <w:tc>
          <w:tcPr>
            <w:tcW w:w="851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851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747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sz w:val="28"/>
                <w:szCs w:val="28"/>
              </w:rPr>
              <w:t>850</w:t>
            </w:r>
          </w:p>
        </w:tc>
        <w:tc>
          <w:tcPr>
            <w:tcW w:w="829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sz w:val="28"/>
                <w:szCs w:val="28"/>
              </w:rPr>
              <w:t>0,42</w:t>
            </w:r>
          </w:p>
        </w:tc>
        <w:tc>
          <w:tcPr>
            <w:tcW w:w="757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697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B3BFC" w:rsidRPr="00D31C30" w:rsidTr="00433036">
        <w:tc>
          <w:tcPr>
            <w:tcW w:w="1818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31C3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e5</w:t>
            </w:r>
          </w:p>
        </w:tc>
        <w:tc>
          <w:tcPr>
            <w:tcW w:w="867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sz w:val="28"/>
                <w:szCs w:val="28"/>
              </w:rPr>
              <w:t>2,24</w:t>
            </w:r>
          </w:p>
        </w:tc>
        <w:tc>
          <w:tcPr>
            <w:tcW w:w="903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sz w:val="28"/>
                <w:szCs w:val="28"/>
              </w:rPr>
              <w:t>3,74</w:t>
            </w:r>
          </w:p>
        </w:tc>
        <w:tc>
          <w:tcPr>
            <w:tcW w:w="1025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sz w:val="28"/>
                <w:szCs w:val="28"/>
              </w:rPr>
              <w:t>0,75</w:t>
            </w:r>
          </w:p>
        </w:tc>
        <w:tc>
          <w:tcPr>
            <w:tcW w:w="851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851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747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sz w:val="28"/>
                <w:szCs w:val="28"/>
              </w:rPr>
              <w:t>450</w:t>
            </w:r>
          </w:p>
        </w:tc>
        <w:tc>
          <w:tcPr>
            <w:tcW w:w="829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sz w:val="28"/>
                <w:szCs w:val="28"/>
              </w:rPr>
              <w:t>0,6</w:t>
            </w:r>
          </w:p>
        </w:tc>
        <w:tc>
          <w:tcPr>
            <w:tcW w:w="757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697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B3BFC" w:rsidRPr="00D31C30" w:rsidTr="00433036">
        <w:tc>
          <w:tcPr>
            <w:tcW w:w="8648" w:type="dxa"/>
            <w:gridSpan w:val="9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sz w:val="28"/>
                <w:szCs w:val="28"/>
              </w:rPr>
              <w:t>Суммарная освеще</w:t>
            </w:r>
            <w:r w:rsidR="003D7A2F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D31C30">
              <w:rPr>
                <w:rFonts w:ascii="Times New Roman" w:hAnsi="Times New Roman" w:cs="Times New Roman"/>
                <w:sz w:val="28"/>
                <w:szCs w:val="28"/>
              </w:rPr>
              <w:t>ность в КТ2</w:t>
            </w:r>
          </w:p>
        </w:tc>
        <w:tc>
          <w:tcPr>
            <w:tcW w:w="697" w:type="dxa"/>
          </w:tcPr>
          <w:p w:rsidR="001B3BFC" w:rsidRPr="00D31C30" w:rsidRDefault="001B3BFC" w:rsidP="004330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b/>
                <w:sz w:val="28"/>
                <w:szCs w:val="28"/>
              </w:rPr>
              <w:t>56</w:t>
            </w:r>
          </w:p>
        </w:tc>
      </w:tr>
    </w:tbl>
    <w:p w:rsidR="001B3BFC" w:rsidRPr="00D31C30" w:rsidRDefault="001B3BFC" w:rsidP="001B3BFC">
      <w:pPr>
        <w:rPr>
          <w:rFonts w:ascii="Times New Roman" w:hAnsi="Times New Roman" w:cs="Times New Roman"/>
        </w:rPr>
      </w:pPr>
    </w:p>
    <w:p w:rsidR="00192328" w:rsidRPr="00D31C30" w:rsidRDefault="00192328" w:rsidP="00255D0E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192328" w:rsidRPr="00D31C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1E3726"/>
    <w:multiLevelType w:val="hybridMultilevel"/>
    <w:tmpl w:val="FDA8C1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98527A"/>
    <w:multiLevelType w:val="hybridMultilevel"/>
    <w:tmpl w:val="5DF88E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E75884"/>
    <w:multiLevelType w:val="hybridMultilevel"/>
    <w:tmpl w:val="092AFF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212C42"/>
    <w:multiLevelType w:val="hybridMultilevel"/>
    <w:tmpl w:val="9B7C69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D271DB"/>
    <w:multiLevelType w:val="hybridMultilevel"/>
    <w:tmpl w:val="DD8E0C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FF1B5E"/>
    <w:multiLevelType w:val="hybridMultilevel"/>
    <w:tmpl w:val="9B7C69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9A56AC"/>
    <w:multiLevelType w:val="hybridMultilevel"/>
    <w:tmpl w:val="D89A4B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4"/>
  </w:num>
  <w:num w:numId="5">
    <w:abstractNumId w:val="1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3F5C"/>
    <w:rsid w:val="000135F8"/>
    <w:rsid w:val="00016962"/>
    <w:rsid w:val="000966F5"/>
    <w:rsid w:val="000C0314"/>
    <w:rsid w:val="000C2ACD"/>
    <w:rsid w:val="000C5901"/>
    <w:rsid w:val="000E1AAC"/>
    <w:rsid w:val="0017317A"/>
    <w:rsid w:val="00192328"/>
    <w:rsid w:val="001A6E3E"/>
    <w:rsid w:val="001B1660"/>
    <w:rsid w:val="001B3BFC"/>
    <w:rsid w:val="001F1A27"/>
    <w:rsid w:val="002019EB"/>
    <w:rsid w:val="002250A1"/>
    <w:rsid w:val="00245CED"/>
    <w:rsid w:val="00255D0E"/>
    <w:rsid w:val="002B7212"/>
    <w:rsid w:val="002C3B62"/>
    <w:rsid w:val="002E37B6"/>
    <w:rsid w:val="003544CF"/>
    <w:rsid w:val="00390A5A"/>
    <w:rsid w:val="003962FC"/>
    <w:rsid w:val="003B12DF"/>
    <w:rsid w:val="003D7A2F"/>
    <w:rsid w:val="003E5A79"/>
    <w:rsid w:val="00410361"/>
    <w:rsid w:val="00417468"/>
    <w:rsid w:val="00433036"/>
    <w:rsid w:val="0043764E"/>
    <w:rsid w:val="00485CF0"/>
    <w:rsid w:val="005251BE"/>
    <w:rsid w:val="00550E20"/>
    <w:rsid w:val="005A6DD5"/>
    <w:rsid w:val="005D5DA1"/>
    <w:rsid w:val="00616CFD"/>
    <w:rsid w:val="00624F74"/>
    <w:rsid w:val="006444CF"/>
    <w:rsid w:val="007002AF"/>
    <w:rsid w:val="00706C93"/>
    <w:rsid w:val="00800E5E"/>
    <w:rsid w:val="008B1300"/>
    <w:rsid w:val="008F0124"/>
    <w:rsid w:val="00957540"/>
    <w:rsid w:val="009E06BE"/>
    <w:rsid w:val="009F37D8"/>
    <w:rsid w:val="00A10AE3"/>
    <w:rsid w:val="00A4280B"/>
    <w:rsid w:val="00A712F4"/>
    <w:rsid w:val="00A826C3"/>
    <w:rsid w:val="00A857A5"/>
    <w:rsid w:val="00A95B10"/>
    <w:rsid w:val="00AF446C"/>
    <w:rsid w:val="00B0471E"/>
    <w:rsid w:val="00B3089D"/>
    <w:rsid w:val="00B810B4"/>
    <w:rsid w:val="00BB7719"/>
    <w:rsid w:val="00BD0433"/>
    <w:rsid w:val="00C03F5C"/>
    <w:rsid w:val="00C363B6"/>
    <w:rsid w:val="00C837D5"/>
    <w:rsid w:val="00C868DF"/>
    <w:rsid w:val="00C91C59"/>
    <w:rsid w:val="00C95D19"/>
    <w:rsid w:val="00CD2C3F"/>
    <w:rsid w:val="00D07F30"/>
    <w:rsid w:val="00D31C30"/>
    <w:rsid w:val="00D73710"/>
    <w:rsid w:val="00DF7346"/>
    <w:rsid w:val="00E04396"/>
    <w:rsid w:val="00E34EA2"/>
    <w:rsid w:val="00E46AB5"/>
    <w:rsid w:val="00E53973"/>
    <w:rsid w:val="00F232A4"/>
    <w:rsid w:val="00F32DAE"/>
    <w:rsid w:val="00FA3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F9A2E44-B607-4A71-B5D5-901198D54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D043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731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BD043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4">
    <w:name w:val="List Paragraph"/>
    <w:basedOn w:val="a"/>
    <w:uiPriority w:val="34"/>
    <w:qFormat/>
    <w:rsid w:val="00D07F3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428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4280B"/>
    <w:rPr>
      <w:rFonts w:ascii="Tahoma" w:hAnsi="Tahoma" w:cs="Tahoma"/>
      <w:sz w:val="16"/>
      <w:szCs w:val="16"/>
    </w:rPr>
  </w:style>
  <w:style w:type="character" w:styleId="a7">
    <w:name w:val="Placeholder Text"/>
    <w:basedOn w:val="a0"/>
    <w:uiPriority w:val="99"/>
    <w:semiHidden/>
    <w:rsid w:val="009E06B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EA8A45-CE47-43A8-A63D-1384FE884E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1901</Words>
  <Characters>10840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VIP</dc:creator>
  <cp:lastModifiedBy>Наталья</cp:lastModifiedBy>
  <cp:revision>3</cp:revision>
  <dcterms:created xsi:type="dcterms:W3CDTF">2023-11-13T06:01:00Z</dcterms:created>
  <dcterms:modified xsi:type="dcterms:W3CDTF">2023-11-14T20:12:00Z</dcterms:modified>
</cp:coreProperties>
</file>