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2A6CB9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40CEFD1D">
            <wp:simplePos x="0" y="0"/>
            <wp:positionH relativeFrom="margin">
              <wp:posOffset>-1099185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74927DDB" w14:textId="77777777" w:rsidR="002A6CB9" w:rsidRDefault="002A6CB9" w:rsidP="00BC6F6D">
      <w:pPr>
        <w:jc w:val="center"/>
      </w:pPr>
    </w:p>
    <w:p w14:paraId="57DBBAA8" w14:textId="5FD11EAB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4667E75B" w:rsidR="006B50A5" w:rsidRDefault="00F44B06" w:rsidP="002A6CB9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46818AB" w:rsidR="006B50A5" w:rsidRDefault="00F44B06" w:rsidP="007C4FA8">
            <w:pPr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2A6CB9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2A6CB9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0C0C5D4" w:rsidR="006B50A5" w:rsidRDefault="00F44B06" w:rsidP="002A6CB9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2A6CB9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64A59EBB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1C213D" w:rsidRPr="001C213D">
        <w:rPr>
          <w:sz w:val="28"/>
          <w:szCs w:val="28"/>
          <w:u w:val="single"/>
        </w:rPr>
        <w:t>Электрические станции и подстанции</w:t>
      </w:r>
      <w:r w:rsidRPr="00D55125">
        <w:rPr>
          <w:sz w:val="28"/>
          <w:szCs w:val="28"/>
          <w:u w:val="single"/>
        </w:rPr>
        <w:t>»</w:t>
      </w:r>
    </w:p>
    <w:p w14:paraId="7C37E3C0" w14:textId="27BFB913" w:rsidR="00C527DB" w:rsidRPr="003E59C6" w:rsidRDefault="00D55125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>………………………….</w:t>
      </w:r>
      <w:r w:rsidR="00C527DB">
        <w:rPr>
          <w:sz w:val="20"/>
          <w:szCs w:val="20"/>
        </w:rPr>
        <w:t xml:space="preserve">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12684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  <w:gridCol w:w="2952"/>
      </w:tblGrid>
      <w:tr w:rsidR="002A6CB9" w:rsidRPr="00172363" w14:paraId="37971CA5" w14:textId="77777777" w:rsidTr="002A6CB9">
        <w:tc>
          <w:tcPr>
            <w:tcW w:w="2532" w:type="dxa"/>
            <w:vAlign w:val="bottom"/>
          </w:tcPr>
          <w:p w14:paraId="445EA17D" w14:textId="4D2A633A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C57493C" w:rsidR="002A6CB9" w:rsidRPr="002A6CB9" w:rsidRDefault="00F44B06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>
              <w:rPr>
                <w:sz w:val="44"/>
                <w:szCs w:val="44"/>
                <w:vertAlign w:val="superscript"/>
              </w:rPr>
              <w:t>А.В. Попова</w:t>
            </w:r>
          </w:p>
        </w:tc>
        <w:tc>
          <w:tcPr>
            <w:tcW w:w="2952" w:type="dxa"/>
          </w:tcPr>
          <w:p w14:paraId="3EBDFBC1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EAC005F" w14:textId="10D10BCA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61B26F2B" w14:textId="77777777" w:rsidTr="002A6CB9">
        <w:trPr>
          <w:trHeight w:val="50"/>
        </w:trPr>
        <w:tc>
          <w:tcPr>
            <w:tcW w:w="2532" w:type="dxa"/>
          </w:tcPr>
          <w:p w14:paraId="3B32C181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2A6CB9" w:rsidRPr="00190B2D" w:rsidRDefault="002A6CB9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786B16EB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ECF4C64" w14:textId="196FFDDF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8B12A0C" w14:textId="77777777" w:rsidTr="002A6CB9">
        <w:trPr>
          <w:trHeight w:val="130"/>
        </w:trPr>
        <w:tc>
          <w:tcPr>
            <w:tcW w:w="2532" w:type="dxa"/>
          </w:tcPr>
          <w:p w14:paraId="155FB278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0B87F441" w:rsidR="002A6CB9" w:rsidRPr="00482DD6" w:rsidRDefault="00F44B06" w:rsidP="002A6CB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4B06">
              <w:rPr>
                <w:sz w:val="28"/>
                <w:szCs w:val="28"/>
              </w:rPr>
              <w:t>ЭЭТбд-1901г</w:t>
            </w:r>
          </w:p>
        </w:tc>
        <w:tc>
          <w:tcPr>
            <w:tcW w:w="2952" w:type="dxa"/>
          </w:tcPr>
          <w:p w14:paraId="2A50EC7F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415F8654" w14:textId="3F5B3D71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2A6CB9" w:rsidRPr="00172363" w14:paraId="0707F18F" w14:textId="77777777" w:rsidTr="002A6CB9">
        <w:trPr>
          <w:trHeight w:val="50"/>
        </w:trPr>
        <w:tc>
          <w:tcPr>
            <w:tcW w:w="2532" w:type="dxa"/>
          </w:tcPr>
          <w:p w14:paraId="0FA6C68F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2A6CB9" w:rsidRPr="00482DD6" w:rsidRDefault="002A6CB9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3B4604C3" w14:textId="77777777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D8D92CF" w:rsidR="002A6CB9" w:rsidRPr="00482DD6" w:rsidRDefault="002A6CB9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2A6CB9" w:rsidRPr="00172363" w14:paraId="424AAC1E" w14:textId="77777777" w:rsidTr="002A6CB9">
        <w:tc>
          <w:tcPr>
            <w:tcW w:w="2532" w:type="dxa"/>
          </w:tcPr>
          <w:p w14:paraId="56CAA8A8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700F5362" w:rsidR="00D55125" w:rsidRPr="002A6CB9" w:rsidRDefault="001C213D" w:rsidP="00D551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Черненко</w:t>
            </w:r>
            <w:bookmarkStart w:id="0" w:name="_GoBack"/>
            <w:bookmarkEnd w:id="0"/>
          </w:p>
        </w:tc>
        <w:tc>
          <w:tcPr>
            <w:tcW w:w="2952" w:type="dxa"/>
          </w:tcPr>
          <w:p w14:paraId="6F02D324" w14:textId="77777777" w:rsidR="002A6CB9" w:rsidRPr="00482DD6" w:rsidRDefault="002A6CB9" w:rsidP="00482DD6"/>
        </w:tc>
        <w:tc>
          <w:tcPr>
            <w:tcW w:w="2952" w:type="dxa"/>
          </w:tcPr>
          <w:p w14:paraId="36E31FE0" w14:textId="08318688" w:rsidR="002A6CB9" w:rsidRPr="00482DD6" w:rsidRDefault="002A6CB9" w:rsidP="00482DD6"/>
        </w:tc>
      </w:tr>
      <w:tr w:rsidR="002A6CB9" w:rsidRPr="00172363" w14:paraId="1C2D1C45" w14:textId="77777777" w:rsidTr="002A6CB9">
        <w:tc>
          <w:tcPr>
            <w:tcW w:w="2532" w:type="dxa"/>
          </w:tcPr>
          <w:p w14:paraId="45B9C946" w14:textId="77777777" w:rsidR="002A6CB9" w:rsidRPr="00482DD6" w:rsidRDefault="002A6CB9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2A6CB9" w:rsidRPr="00190B2D" w:rsidRDefault="002A6CB9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532E2CAB" w14:textId="77777777" w:rsidR="002A6CB9" w:rsidRPr="00482DD6" w:rsidRDefault="002A6CB9" w:rsidP="00482DD6"/>
        </w:tc>
        <w:tc>
          <w:tcPr>
            <w:tcW w:w="2952" w:type="dxa"/>
          </w:tcPr>
          <w:p w14:paraId="48B9D4FF" w14:textId="5A6AEDB5" w:rsidR="002A6CB9" w:rsidRPr="00482DD6" w:rsidRDefault="002A6CB9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02923EBF" w:rsidR="00172363" w:rsidRPr="00324A5A" w:rsidRDefault="002A6CB9" w:rsidP="00C527DB">
      <w:pPr>
        <w:jc w:val="center"/>
      </w:pPr>
      <w:r>
        <w:rPr>
          <w:sz w:val="28"/>
          <w:szCs w:val="28"/>
        </w:rPr>
        <w:t>Тольятти 2024</w:t>
      </w:r>
    </w:p>
    <w:sectPr w:rsidR="00172363" w:rsidRPr="00324A5A" w:rsidSect="002A6CB9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08F36" w14:textId="77777777" w:rsidR="00A61DD4" w:rsidRDefault="00A61DD4">
      <w:r>
        <w:separator/>
      </w:r>
    </w:p>
  </w:endnote>
  <w:endnote w:type="continuationSeparator" w:id="0">
    <w:p w14:paraId="4466F640" w14:textId="77777777" w:rsidR="00A61DD4" w:rsidRDefault="00A6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7F87B" w14:textId="77777777" w:rsidR="00A61DD4" w:rsidRDefault="00A61DD4">
      <w:r>
        <w:separator/>
      </w:r>
    </w:p>
  </w:footnote>
  <w:footnote w:type="continuationSeparator" w:id="0">
    <w:p w14:paraId="3CB843AE" w14:textId="77777777" w:rsidR="00A61DD4" w:rsidRDefault="00A61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CAA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213D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6CB9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0170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642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1DD4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3EA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18D2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5125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0E83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77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B06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3F30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2024-01-26T16:22:00Z</dcterms:created>
  <dcterms:modified xsi:type="dcterms:W3CDTF">2024-01-26T16:22:00Z</dcterms:modified>
</cp:coreProperties>
</file>