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9AF9B" w14:textId="77777777" w:rsidR="00AE76F3" w:rsidRDefault="00523C7C" w:rsidP="00092A62">
      <w:pPr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Проверяемые задания</w:t>
      </w:r>
    </w:p>
    <w:p w14:paraId="5202BB9A" w14:textId="77777777" w:rsidR="001D5368" w:rsidRPr="00A90ABC" w:rsidRDefault="001D5368" w:rsidP="00152629">
      <w:pPr>
        <w:jc w:val="center"/>
        <w:rPr>
          <w:rFonts w:ascii="Times New Roman" w:hAnsi="Times New Roman"/>
          <w:b/>
          <w:sz w:val="28"/>
          <w:szCs w:val="28"/>
        </w:rPr>
      </w:pPr>
      <w:r w:rsidRPr="00A90ABC">
        <w:rPr>
          <w:rFonts w:ascii="Times New Roman" w:hAnsi="Times New Roman"/>
          <w:b/>
          <w:sz w:val="28"/>
          <w:szCs w:val="28"/>
        </w:rPr>
        <w:t>Методические рекомендации по выполнению</w:t>
      </w:r>
      <w:r w:rsidR="00152629">
        <w:rPr>
          <w:rFonts w:ascii="Times New Roman" w:hAnsi="Times New Roman"/>
          <w:b/>
          <w:sz w:val="28"/>
          <w:szCs w:val="28"/>
        </w:rPr>
        <w:t xml:space="preserve"> проверяемых заданий</w:t>
      </w:r>
    </w:p>
    <w:p w14:paraId="4DE3EB2C" w14:textId="77777777" w:rsidR="001D5368" w:rsidRDefault="001D5368" w:rsidP="00092A62">
      <w:pPr>
        <w:tabs>
          <w:tab w:val="left" w:pos="450"/>
        </w:tabs>
        <w:rPr>
          <w:rFonts w:ascii="Times New Roman" w:hAnsi="Times New Roman"/>
          <w:sz w:val="28"/>
          <w:szCs w:val="28"/>
        </w:rPr>
      </w:pPr>
      <w:r w:rsidRPr="00A90ABC">
        <w:rPr>
          <w:rFonts w:ascii="Times New Roman" w:hAnsi="Times New Roman"/>
          <w:sz w:val="28"/>
          <w:szCs w:val="28"/>
        </w:rPr>
        <w:t xml:space="preserve">Учебным планом предусмотрено выполнением </w:t>
      </w:r>
      <w:r w:rsidR="00152629">
        <w:rPr>
          <w:rFonts w:ascii="Times New Roman" w:hAnsi="Times New Roman"/>
          <w:b/>
          <w:sz w:val="28"/>
          <w:szCs w:val="28"/>
        </w:rPr>
        <w:t>проверяемых заданий</w:t>
      </w:r>
      <w:r w:rsidRPr="00A90ABC">
        <w:rPr>
          <w:rFonts w:ascii="Times New Roman" w:hAnsi="Times New Roman"/>
          <w:sz w:val="28"/>
          <w:szCs w:val="28"/>
        </w:rPr>
        <w:t xml:space="preserve">. В этой связи предлагаются следующие </w:t>
      </w:r>
      <w:r w:rsidRPr="00BD6578">
        <w:rPr>
          <w:rFonts w:ascii="Times New Roman" w:hAnsi="Times New Roman"/>
          <w:b/>
          <w:i/>
          <w:sz w:val="28"/>
          <w:szCs w:val="28"/>
        </w:rPr>
        <w:t>темы занятий</w:t>
      </w:r>
      <w:r>
        <w:rPr>
          <w:rFonts w:ascii="Times New Roman" w:hAnsi="Times New Roman"/>
          <w:sz w:val="28"/>
          <w:szCs w:val="28"/>
        </w:rPr>
        <w:t>:</w:t>
      </w:r>
      <w:r w:rsidRPr="00A90ABC">
        <w:rPr>
          <w:rFonts w:ascii="Times New Roman" w:hAnsi="Times New Roman"/>
          <w:sz w:val="28"/>
          <w:szCs w:val="28"/>
        </w:rPr>
        <w:t xml:space="preserve"> </w:t>
      </w:r>
    </w:p>
    <w:p w14:paraId="3BC1C3DD" w14:textId="77777777" w:rsidR="009075E0" w:rsidRDefault="009075E0" w:rsidP="009075E0">
      <w:pPr>
        <w:pStyle w:val="a9"/>
        <w:numPr>
          <w:ilvl w:val="0"/>
          <w:numId w:val="1"/>
        </w:numPr>
        <w:tabs>
          <w:tab w:val="left" w:pos="0"/>
        </w:tabs>
        <w:spacing w:line="276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A90ABC">
        <w:rPr>
          <w:rFonts w:ascii="Times New Roman" w:hAnsi="Times New Roman" w:cs="Times New Roman"/>
          <w:sz w:val="28"/>
          <w:szCs w:val="28"/>
        </w:rPr>
        <w:t>Работа и расчет</w:t>
      </w:r>
      <w:r>
        <w:rPr>
          <w:rFonts w:ascii="Times New Roman" w:hAnsi="Times New Roman" w:cs="Times New Roman"/>
          <w:sz w:val="28"/>
          <w:szCs w:val="28"/>
        </w:rPr>
        <w:t xml:space="preserve"> болтовых соединений</w:t>
      </w:r>
      <w:r w:rsidRPr="00A90ABC">
        <w:rPr>
          <w:rFonts w:ascii="Times New Roman" w:hAnsi="Times New Roman" w:cs="Times New Roman"/>
          <w:sz w:val="28"/>
          <w:szCs w:val="28"/>
        </w:rPr>
        <w:t>.</w:t>
      </w:r>
    </w:p>
    <w:p w14:paraId="1383B6B3" w14:textId="77777777" w:rsidR="001D5368" w:rsidRPr="00A90ABC" w:rsidRDefault="001D5368" w:rsidP="00092A62">
      <w:pPr>
        <w:pStyle w:val="a9"/>
        <w:numPr>
          <w:ilvl w:val="0"/>
          <w:numId w:val="1"/>
        </w:numPr>
        <w:tabs>
          <w:tab w:val="left" w:pos="0"/>
        </w:tabs>
        <w:spacing w:line="276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A90ABC">
        <w:rPr>
          <w:rFonts w:ascii="Times New Roman" w:hAnsi="Times New Roman" w:cs="Times New Roman"/>
          <w:sz w:val="28"/>
          <w:szCs w:val="28"/>
        </w:rPr>
        <w:t>Работа и расчет угловых сварных швов.</w:t>
      </w:r>
    </w:p>
    <w:p w14:paraId="3F04BA75" w14:textId="77777777" w:rsidR="001D5368" w:rsidRDefault="001D5368" w:rsidP="00092A62">
      <w:pPr>
        <w:pStyle w:val="a9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каждой теме как комментарий к работе элементов рассматривается </w:t>
      </w:r>
      <w:r w:rsidRPr="00DA2A22">
        <w:rPr>
          <w:rFonts w:ascii="Times New Roman" w:hAnsi="Times New Roman" w:cs="Times New Roman"/>
          <w:b/>
          <w:i/>
          <w:sz w:val="28"/>
          <w:szCs w:val="28"/>
        </w:rPr>
        <w:t>одно практическое задание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3371F4A5" w14:textId="77777777" w:rsidR="001D5368" w:rsidRDefault="001D5368" w:rsidP="00092A62">
      <w:pPr>
        <w:pStyle w:val="a9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к заданиям каждым студентом принимаются по таблицам.</w:t>
      </w:r>
    </w:p>
    <w:p w14:paraId="35C32520" w14:textId="77777777" w:rsidR="00E03481" w:rsidRPr="00592FDB" w:rsidRDefault="00E03481" w:rsidP="00E03481">
      <w:pPr>
        <w:pStyle w:val="1"/>
      </w:pPr>
      <w:r w:rsidRPr="00592FDB">
        <w:t>Проверяемое задание 1</w:t>
      </w:r>
    </w:p>
    <w:p w14:paraId="1A740588" w14:textId="77777777" w:rsidR="00E03481" w:rsidRPr="00592FDB" w:rsidRDefault="00E03481" w:rsidP="00E03481">
      <w:pPr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E03481">
        <w:rPr>
          <w:rFonts w:ascii="Cambria" w:hAnsi="Cambria"/>
          <w:b/>
          <w:bCs/>
          <w:color w:val="365F91"/>
          <w:sz w:val="28"/>
          <w:szCs w:val="28"/>
        </w:rPr>
        <w:t>Тема 1.1. Большепролетные покрытия с плоскими несущими конструкциями</w:t>
      </w:r>
    </w:p>
    <w:p w14:paraId="70050221" w14:textId="77777777" w:rsidR="00507DED" w:rsidRPr="004E6FB1" w:rsidRDefault="00507DED" w:rsidP="009075E0">
      <w:pPr>
        <w:rPr>
          <w:rFonts w:ascii="Times New Roman" w:hAnsi="Times New Roman"/>
          <w:b/>
          <w:sz w:val="28"/>
          <w:szCs w:val="28"/>
        </w:rPr>
      </w:pPr>
      <w:r w:rsidRPr="004E6FB1">
        <w:rPr>
          <w:rFonts w:ascii="Times New Roman" w:hAnsi="Times New Roman"/>
          <w:b/>
          <w:sz w:val="28"/>
          <w:szCs w:val="28"/>
        </w:rPr>
        <w:t>Задание</w:t>
      </w:r>
    </w:p>
    <w:p w14:paraId="0B2F9005" w14:textId="77777777" w:rsidR="009075E0" w:rsidRPr="00A90ABC" w:rsidRDefault="009075E0" w:rsidP="009075E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Определить количество высокопрочных ботов, необходимых для соединения трех пластин (рис. 1). Диаметр болтов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d</w:t>
      </w:r>
      <w:r>
        <w:rPr>
          <w:rFonts w:ascii="Times New Roman" w:hAnsi="Times New Roman"/>
          <w:color w:val="000000"/>
          <w:sz w:val="28"/>
          <w:szCs w:val="28"/>
        </w:rPr>
        <w:t xml:space="preserve"> =…, мм; марка стали болтов …. Сечение средней пластины </w:t>
      </w:r>
      <w:r w:rsidRPr="00F55105">
        <w:rPr>
          <w:rFonts w:ascii="Times New Roman" w:hAnsi="Times New Roman"/>
          <w:sz w:val="28"/>
          <w:szCs w:val="28"/>
          <w:lang w:val="en-US"/>
        </w:rPr>
        <w:t>b</w:t>
      </w:r>
      <w:r w:rsidRPr="00F55105">
        <w:rPr>
          <w:rFonts w:ascii="Times New Roman" w:hAnsi="Times New Roman"/>
          <w:sz w:val="28"/>
          <w:szCs w:val="28"/>
          <w:vertAlign w:val="subscript"/>
        </w:rPr>
        <w:t>1</w:t>
      </w:r>
      <w:r w:rsidRPr="00F55105">
        <w:rPr>
          <w:rFonts w:ascii="Tahoma" w:hAnsi="Tahoma" w:cs="Tahoma"/>
          <w:color w:val="3B4001"/>
        </w:rPr>
        <w:t xml:space="preserve"> x</w:t>
      </w:r>
      <w:r w:rsidRPr="00F55105">
        <w:rPr>
          <w:sz w:val="28"/>
          <w:szCs w:val="28"/>
        </w:rPr>
        <w:t xml:space="preserve"> </w:t>
      </w:r>
      <w:r w:rsidRPr="00F55105">
        <w:rPr>
          <w:sz w:val="28"/>
          <w:szCs w:val="28"/>
          <w:lang w:val="en-US"/>
        </w:rPr>
        <w:t>t</w:t>
      </w:r>
      <w:r w:rsidRPr="00F55105">
        <w:rPr>
          <w:sz w:val="28"/>
          <w:szCs w:val="28"/>
          <w:vertAlign w:val="subscript"/>
        </w:rPr>
        <w:t>1</w:t>
      </w:r>
      <w:r w:rsidRPr="002C0F60">
        <w:rPr>
          <w:rFonts w:ascii="Times New Roman" w:hAnsi="Times New Roman"/>
          <w:sz w:val="28"/>
          <w:szCs w:val="28"/>
        </w:rPr>
        <w:t>, мм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color w:val="000000"/>
          <w:sz w:val="28"/>
          <w:szCs w:val="28"/>
        </w:rPr>
        <w:t>сечение двух других</w:t>
      </w:r>
      <w:r w:rsidR="0048096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пластин </w:t>
      </w:r>
      <w:r w:rsidRPr="00DD0DDD">
        <w:rPr>
          <w:rFonts w:ascii="Times New Roman" w:hAnsi="Times New Roman"/>
          <w:sz w:val="28"/>
          <w:szCs w:val="28"/>
          <w:lang w:val="en-US"/>
        </w:rPr>
        <w:t>b</w:t>
      </w:r>
      <w:r w:rsidRPr="00DD0DDD">
        <w:rPr>
          <w:rFonts w:ascii="Times New Roman" w:hAnsi="Times New Roman"/>
          <w:sz w:val="28"/>
          <w:szCs w:val="28"/>
          <w:vertAlign w:val="subscript"/>
        </w:rPr>
        <w:t>2</w:t>
      </w:r>
      <w:r w:rsidRPr="00DD0DDD">
        <w:rPr>
          <w:rFonts w:ascii="Tahoma" w:hAnsi="Tahoma" w:cs="Tahoma"/>
          <w:color w:val="3B4001"/>
        </w:rPr>
        <w:t xml:space="preserve"> </w:t>
      </w:r>
      <w:r w:rsidRPr="00A538FE">
        <w:rPr>
          <w:rFonts w:ascii="Tahoma" w:hAnsi="Tahoma" w:cs="Tahoma"/>
          <w:color w:val="3B4001"/>
        </w:rPr>
        <w:t>x</w:t>
      </w:r>
      <w:r w:rsidRPr="00DD0DDD">
        <w:rPr>
          <w:rFonts w:ascii="Times New Roman" w:hAnsi="Times New Roman"/>
          <w:sz w:val="28"/>
          <w:szCs w:val="28"/>
        </w:rPr>
        <w:t xml:space="preserve"> </w:t>
      </w:r>
      <w:r w:rsidRPr="00DD0DDD">
        <w:rPr>
          <w:rFonts w:ascii="Times New Roman" w:hAnsi="Times New Roman"/>
          <w:sz w:val="28"/>
          <w:szCs w:val="28"/>
          <w:lang w:val="en-US"/>
        </w:rPr>
        <w:t>t</w:t>
      </w:r>
      <w:r w:rsidRPr="00DD0DDD">
        <w:rPr>
          <w:rFonts w:ascii="Times New Roman" w:hAnsi="Times New Roman"/>
          <w:sz w:val="28"/>
          <w:szCs w:val="28"/>
          <w:vertAlign w:val="subscript"/>
        </w:rPr>
        <w:t>2</w:t>
      </w:r>
      <w:r w:rsidRPr="002C0F60">
        <w:rPr>
          <w:rFonts w:ascii="Times New Roman" w:hAnsi="Times New Roman"/>
          <w:sz w:val="28"/>
          <w:szCs w:val="28"/>
        </w:rPr>
        <w:t>, мм</w:t>
      </w:r>
      <w:r>
        <w:rPr>
          <w:rFonts w:ascii="Times New Roman" w:hAnsi="Times New Roman"/>
          <w:sz w:val="28"/>
          <w:szCs w:val="28"/>
        </w:rPr>
        <w:t xml:space="preserve">. </w:t>
      </w:r>
      <w:r w:rsidR="004A6EEA">
        <w:rPr>
          <w:rFonts w:ascii="Times New Roman" w:hAnsi="Times New Roman"/>
          <w:sz w:val="28"/>
          <w:szCs w:val="28"/>
        </w:rPr>
        <w:t xml:space="preserve">Класс стали пластин С… </w:t>
      </w:r>
      <w:r>
        <w:rPr>
          <w:rFonts w:ascii="Times New Roman" w:hAnsi="Times New Roman"/>
          <w:sz w:val="28"/>
          <w:szCs w:val="28"/>
        </w:rPr>
        <w:t xml:space="preserve">Болтовое соединение должно быть равнопрочным соединяемым элементам. </w:t>
      </w:r>
    </w:p>
    <w:p w14:paraId="3AB4D62D" w14:textId="77777777" w:rsidR="009075E0" w:rsidRPr="00B7327F" w:rsidRDefault="009075E0" w:rsidP="009075E0">
      <w:pPr>
        <w:pStyle w:val="a9"/>
        <w:tabs>
          <w:tab w:val="left" w:pos="0"/>
        </w:tabs>
        <w:spacing w:line="276" w:lineRule="auto"/>
        <w:ind w:left="284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4BD109" wp14:editId="3E9F44D3">
            <wp:extent cx="3238190" cy="1231900"/>
            <wp:effectExtent l="19050" t="0" r="310" b="0"/>
            <wp:docPr id="1" name="Рисунок 1" descr="C:\Users\Igor\Documents\Дистанционный контент МК++\Чертежи\Чертеж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r\Documents\Дистанционный контент МК++\Чертежи\Чертеж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019" t="42453" r="74205" b="47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190" cy="123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894554" w14:textId="77777777" w:rsidR="009075E0" w:rsidRDefault="009075E0" w:rsidP="009075E0">
      <w:pPr>
        <w:pStyle w:val="a9"/>
        <w:tabs>
          <w:tab w:val="left" w:pos="0"/>
        </w:tabs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11DA8">
        <w:rPr>
          <w:rFonts w:ascii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11DA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 вопросу работы б</w:t>
      </w:r>
      <w:r w:rsidRPr="00211DA8">
        <w:rPr>
          <w:rFonts w:ascii="Times New Roman" w:hAnsi="Times New Roman" w:cs="Times New Roman"/>
          <w:sz w:val="28"/>
          <w:szCs w:val="28"/>
        </w:rPr>
        <w:t>олтово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211DA8">
        <w:rPr>
          <w:rFonts w:ascii="Times New Roman" w:hAnsi="Times New Roman" w:cs="Times New Roman"/>
          <w:sz w:val="28"/>
          <w:szCs w:val="28"/>
        </w:rPr>
        <w:t xml:space="preserve"> соединени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14:paraId="335F1E02" w14:textId="77777777" w:rsidR="00743A2F" w:rsidRDefault="00743A2F" w:rsidP="009075E0">
      <w:pPr>
        <w:pStyle w:val="a9"/>
        <w:tabs>
          <w:tab w:val="left" w:pos="0"/>
        </w:tabs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084E953" w14:textId="77777777" w:rsidR="00743A2F" w:rsidRDefault="00743A2F" w:rsidP="009075E0">
      <w:pPr>
        <w:pStyle w:val="a9"/>
        <w:tabs>
          <w:tab w:val="left" w:pos="0"/>
        </w:tabs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B357E36" w14:textId="77777777" w:rsidR="00480963" w:rsidRDefault="004A6EEA" w:rsidP="004A6EEA">
      <w:pPr>
        <w:pStyle w:val="a9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варианта задания 1 производится из табл. 1:</w:t>
      </w:r>
    </w:p>
    <w:p w14:paraId="6E379729" w14:textId="77777777" w:rsidR="004A6EEA" w:rsidRPr="004E6FB1" w:rsidRDefault="004A6EEA" w:rsidP="004E6FB1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E6FB1">
        <w:rPr>
          <w:rFonts w:ascii="Times New Roman" w:hAnsi="Times New Roman"/>
          <w:sz w:val="28"/>
          <w:szCs w:val="28"/>
        </w:rPr>
        <w:t xml:space="preserve">– диаметр и марка стали болтов </w:t>
      </w:r>
      <w:r w:rsidR="00507DED" w:rsidRPr="004E6FB1">
        <w:rPr>
          <w:rFonts w:ascii="Times New Roman" w:hAnsi="Times New Roman"/>
          <w:sz w:val="28"/>
          <w:szCs w:val="28"/>
        </w:rPr>
        <w:t xml:space="preserve">– </w:t>
      </w:r>
      <w:r w:rsidRPr="004E6FB1">
        <w:rPr>
          <w:rFonts w:ascii="Times New Roman" w:hAnsi="Times New Roman"/>
          <w:sz w:val="28"/>
          <w:szCs w:val="28"/>
        </w:rPr>
        <w:t>по 1-й букве фамилии;</w:t>
      </w:r>
    </w:p>
    <w:p w14:paraId="65AEECEA" w14:textId="77777777" w:rsidR="004A6EEA" w:rsidRDefault="004A6EEA" w:rsidP="004A6EEA">
      <w:pPr>
        <w:pStyle w:val="a9"/>
        <w:tabs>
          <w:tab w:val="left" w:pos="0"/>
        </w:tabs>
        <w:spacing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способ обработки и класс стали соединяемых элементов </w:t>
      </w:r>
      <w:r w:rsidR="00507DED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по 1-й букве имени;</w:t>
      </w:r>
    </w:p>
    <w:p w14:paraId="02C3B1F1" w14:textId="77777777" w:rsidR="004A6EEA" w:rsidRPr="00F30322" w:rsidRDefault="004A6EEA" w:rsidP="004A6EEA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F30322">
        <w:rPr>
          <w:rFonts w:ascii="Times New Roman" w:hAnsi="Times New Roman"/>
          <w:sz w:val="28"/>
          <w:szCs w:val="28"/>
        </w:rPr>
        <w:t xml:space="preserve">– размеры сечения пластин </w:t>
      </w:r>
      <w:r w:rsidR="00507DED">
        <w:rPr>
          <w:rFonts w:ascii="Times New Roman" w:hAnsi="Times New Roman"/>
          <w:sz w:val="28"/>
          <w:szCs w:val="28"/>
        </w:rPr>
        <w:t xml:space="preserve">– </w:t>
      </w:r>
      <w:r w:rsidRPr="00F30322">
        <w:rPr>
          <w:rFonts w:ascii="Times New Roman" w:hAnsi="Times New Roman"/>
          <w:sz w:val="28"/>
          <w:szCs w:val="28"/>
        </w:rPr>
        <w:t>по 1-й букве отчества.</w:t>
      </w:r>
    </w:p>
    <w:p w14:paraId="288E115E" w14:textId="77777777" w:rsidR="009075E0" w:rsidRPr="001470E0" w:rsidRDefault="009075E0" w:rsidP="004E6FB1">
      <w:pPr>
        <w:pStyle w:val="a9"/>
        <w:tabs>
          <w:tab w:val="left" w:pos="0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E2D78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</w:t>
      </w:r>
    </w:p>
    <w:tbl>
      <w:tblPr>
        <w:tblW w:w="95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134"/>
        <w:gridCol w:w="1418"/>
        <w:gridCol w:w="2409"/>
        <w:gridCol w:w="1134"/>
        <w:gridCol w:w="993"/>
        <w:gridCol w:w="1138"/>
      </w:tblGrid>
      <w:tr w:rsidR="009075E0" w:rsidRPr="009075E0" w14:paraId="7746B89E" w14:textId="77777777" w:rsidTr="00F30322">
        <w:trPr>
          <w:trHeight w:val="341"/>
          <w:jc w:val="center"/>
        </w:trPr>
        <w:tc>
          <w:tcPr>
            <w:tcW w:w="1276" w:type="dxa"/>
            <w:vMerge w:val="restart"/>
          </w:tcPr>
          <w:p w14:paraId="6D3CFA12" w14:textId="77777777" w:rsidR="009075E0" w:rsidRPr="009075E0" w:rsidRDefault="00507DED" w:rsidP="009075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ервая буква фамилии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имени, отчества</w:t>
            </w:r>
          </w:p>
        </w:tc>
        <w:tc>
          <w:tcPr>
            <w:tcW w:w="1134" w:type="dxa"/>
            <w:vMerge w:val="restart"/>
          </w:tcPr>
          <w:p w14:paraId="57527ADA" w14:textId="77777777" w:rsidR="009075E0" w:rsidRPr="009075E0" w:rsidRDefault="009075E0" w:rsidP="009075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Диаметрболтов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E6FB1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d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,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мм</w:t>
            </w:r>
          </w:p>
        </w:tc>
        <w:tc>
          <w:tcPr>
            <w:tcW w:w="1418" w:type="dxa"/>
            <w:vMerge w:val="restart"/>
          </w:tcPr>
          <w:p w14:paraId="123FCFD8" w14:textId="77777777" w:rsidR="009075E0" w:rsidRPr="009075E0" w:rsidRDefault="009075E0" w:rsidP="009075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Марка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стали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болтов</w:t>
            </w:r>
          </w:p>
        </w:tc>
        <w:tc>
          <w:tcPr>
            <w:tcW w:w="2409" w:type="dxa"/>
            <w:vMerge w:val="restart"/>
          </w:tcPr>
          <w:p w14:paraId="3515525C" w14:textId="77777777" w:rsidR="009075E0" w:rsidRPr="009075E0" w:rsidRDefault="009075E0" w:rsidP="009075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Способ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обработки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соединяемых поверхностей</w:t>
            </w:r>
          </w:p>
        </w:tc>
        <w:tc>
          <w:tcPr>
            <w:tcW w:w="2127" w:type="dxa"/>
            <w:gridSpan w:val="2"/>
          </w:tcPr>
          <w:p w14:paraId="0E055271" w14:textId="77777777" w:rsidR="009075E0" w:rsidRPr="009075E0" w:rsidRDefault="009075E0" w:rsidP="009075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Сечения пластин</w:t>
            </w:r>
          </w:p>
        </w:tc>
        <w:tc>
          <w:tcPr>
            <w:tcW w:w="1138" w:type="dxa"/>
            <w:vMerge w:val="restart"/>
          </w:tcPr>
          <w:p w14:paraId="7D38634F" w14:textId="77777777" w:rsidR="009075E0" w:rsidRPr="009075E0" w:rsidRDefault="009075E0" w:rsidP="009075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Класс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стали пластин</w:t>
            </w:r>
          </w:p>
        </w:tc>
      </w:tr>
      <w:tr w:rsidR="009075E0" w:rsidRPr="009075E0" w14:paraId="335E55FE" w14:textId="77777777" w:rsidTr="00F30322">
        <w:trPr>
          <w:trHeight w:val="661"/>
          <w:jc w:val="center"/>
        </w:trPr>
        <w:tc>
          <w:tcPr>
            <w:tcW w:w="1276" w:type="dxa"/>
            <w:vMerge/>
          </w:tcPr>
          <w:p w14:paraId="6F258D64" w14:textId="77777777" w:rsidR="009075E0" w:rsidRPr="009075E0" w:rsidRDefault="009075E0" w:rsidP="009075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EAE293F" w14:textId="77777777" w:rsidR="009075E0" w:rsidRPr="009075E0" w:rsidRDefault="009075E0" w:rsidP="009075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A71095D" w14:textId="77777777" w:rsidR="009075E0" w:rsidRPr="009075E0" w:rsidRDefault="009075E0" w:rsidP="009075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6D810674" w14:textId="77777777" w:rsidR="009075E0" w:rsidRPr="009075E0" w:rsidRDefault="009075E0" w:rsidP="009075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E18FE6" w14:textId="77777777" w:rsidR="009075E0" w:rsidRPr="009075E0" w:rsidRDefault="009075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6FB1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</w:t>
            </w:r>
            <w:r w:rsidRPr="009075E0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9075E0">
              <w:rPr>
                <w:rFonts w:ascii="Times New Roman" w:hAnsi="Times New Roman"/>
                <w:color w:val="3B4001"/>
                <w:sz w:val="24"/>
                <w:szCs w:val="24"/>
              </w:rPr>
              <w:t xml:space="preserve"> x</w:t>
            </w:r>
            <w:r w:rsidRPr="009075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6FB1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</w:t>
            </w:r>
            <w:r w:rsidRPr="009075E0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9075E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9075E0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993" w:type="dxa"/>
          </w:tcPr>
          <w:p w14:paraId="2D5A127E" w14:textId="77777777" w:rsidR="009075E0" w:rsidRPr="009075E0" w:rsidRDefault="009075E0" w:rsidP="009075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6FB1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</w:t>
            </w:r>
            <w:r w:rsidRPr="009075E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9075E0">
              <w:rPr>
                <w:rFonts w:ascii="Times New Roman" w:hAnsi="Times New Roman"/>
                <w:color w:val="3B4001"/>
                <w:sz w:val="24"/>
                <w:szCs w:val="24"/>
              </w:rPr>
              <w:t xml:space="preserve"> x</w:t>
            </w:r>
            <w:r w:rsidRPr="009075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6FB1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</w:t>
            </w:r>
            <w:r w:rsidRPr="009075E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9075E0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sz w:val="24"/>
                <w:szCs w:val="24"/>
              </w:rPr>
              <w:t>мм</w:t>
            </w:r>
          </w:p>
        </w:tc>
        <w:tc>
          <w:tcPr>
            <w:tcW w:w="1138" w:type="dxa"/>
            <w:vMerge/>
          </w:tcPr>
          <w:p w14:paraId="73843E7E" w14:textId="77777777" w:rsidR="009075E0" w:rsidRPr="009075E0" w:rsidRDefault="009075E0" w:rsidP="009075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075E0" w:rsidRPr="009075E0" w14:paraId="30EAC018" w14:textId="77777777" w:rsidTr="00F30322">
        <w:trPr>
          <w:trHeight w:val="279"/>
          <w:jc w:val="center"/>
        </w:trPr>
        <w:tc>
          <w:tcPr>
            <w:tcW w:w="1276" w:type="dxa"/>
            <w:vAlign w:val="center"/>
          </w:tcPr>
          <w:p w14:paraId="4515D29B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134" w:type="dxa"/>
          </w:tcPr>
          <w:p w14:paraId="713D5C46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5A09CCB5" w14:textId="77777777" w:rsidR="009075E0" w:rsidRPr="009075E0" w:rsidRDefault="009075E0" w:rsidP="009075E0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</w:p>
          <w:p w14:paraId="44FF2F85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14:paraId="0CCECD26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14:paraId="74A0D762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14:paraId="5973CDBA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8" w:type="dxa"/>
          </w:tcPr>
          <w:p w14:paraId="4AA82D9D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9075E0" w:rsidRPr="009075E0" w14:paraId="6A15CBEC" w14:textId="77777777" w:rsidTr="00F30322">
        <w:trPr>
          <w:trHeight w:val="279"/>
          <w:jc w:val="center"/>
        </w:trPr>
        <w:tc>
          <w:tcPr>
            <w:tcW w:w="1276" w:type="dxa"/>
            <w:vAlign w:val="center"/>
          </w:tcPr>
          <w:p w14:paraId="38D82D50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134" w:type="dxa"/>
          </w:tcPr>
          <w:p w14:paraId="584F32AC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</w:tcPr>
          <w:p w14:paraId="7157DDCD" w14:textId="77777777" w:rsidR="009075E0" w:rsidRPr="009075E0" w:rsidRDefault="009075E0" w:rsidP="009075E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</w:tcPr>
          <w:p w14:paraId="52E50233" w14:textId="77777777" w:rsidR="009075E0" w:rsidRPr="009075E0" w:rsidRDefault="009075E0" w:rsidP="009075E0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</w:tcPr>
          <w:p w14:paraId="36923AC4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93" w:type="dxa"/>
          </w:tcPr>
          <w:p w14:paraId="22E53BAF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8" w:type="dxa"/>
          </w:tcPr>
          <w:p w14:paraId="4F2F712E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9075E0" w:rsidRPr="009075E0" w14:paraId="351EB1CF" w14:textId="77777777" w:rsidTr="00F30322">
        <w:trPr>
          <w:trHeight w:val="279"/>
          <w:jc w:val="center"/>
        </w:trPr>
        <w:tc>
          <w:tcPr>
            <w:tcW w:w="1276" w:type="dxa"/>
            <w:vAlign w:val="center"/>
          </w:tcPr>
          <w:p w14:paraId="613D113F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134" w:type="dxa"/>
          </w:tcPr>
          <w:p w14:paraId="7ECB8908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14:paraId="6154EE5E" w14:textId="77777777" w:rsidR="009075E0" w:rsidRPr="009075E0" w:rsidRDefault="009075E0" w:rsidP="009075E0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</w:p>
          <w:p w14:paraId="12496CBC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14:paraId="25DD20F2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14:paraId="2F45A3AE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14:paraId="1DA513CB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8" w:type="dxa"/>
          </w:tcPr>
          <w:p w14:paraId="60F51475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9075E0" w:rsidRPr="009075E0" w14:paraId="514EBAD5" w14:textId="77777777" w:rsidTr="00F30322">
        <w:trPr>
          <w:trHeight w:val="279"/>
          <w:jc w:val="center"/>
        </w:trPr>
        <w:tc>
          <w:tcPr>
            <w:tcW w:w="1276" w:type="dxa"/>
            <w:vAlign w:val="center"/>
          </w:tcPr>
          <w:p w14:paraId="75981BDA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</w:tcPr>
          <w:p w14:paraId="6771693D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04DF2A7F" w14:textId="77777777" w:rsidR="009075E0" w:rsidRPr="009075E0" w:rsidRDefault="009075E0" w:rsidP="009075E0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</w:tcPr>
          <w:p w14:paraId="006DFBBE" w14:textId="77777777" w:rsidR="009075E0" w:rsidRPr="009075E0" w:rsidRDefault="009075E0" w:rsidP="009075E0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</w:tcPr>
          <w:p w14:paraId="165F64F1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14:paraId="64B03EE0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8" w:type="dxa"/>
          </w:tcPr>
          <w:p w14:paraId="58690E19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9075E0" w:rsidRPr="009075E0" w14:paraId="79DCA0C6" w14:textId="77777777" w:rsidTr="00F30322">
        <w:trPr>
          <w:trHeight w:val="279"/>
          <w:jc w:val="center"/>
        </w:trPr>
        <w:tc>
          <w:tcPr>
            <w:tcW w:w="1276" w:type="dxa"/>
            <w:vAlign w:val="center"/>
          </w:tcPr>
          <w:p w14:paraId="546270D8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134" w:type="dxa"/>
          </w:tcPr>
          <w:p w14:paraId="5F8FE4C9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</w:tcPr>
          <w:p w14:paraId="2E48D673" w14:textId="77777777" w:rsidR="009075E0" w:rsidRPr="009075E0" w:rsidRDefault="009075E0" w:rsidP="009075E0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4809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14:paraId="3B57D50A" w14:textId="77777777" w:rsidR="009075E0" w:rsidRPr="009075E0" w:rsidRDefault="009075E0" w:rsidP="009075E0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14:paraId="3394C39D" w14:textId="77777777" w:rsidR="009075E0" w:rsidRPr="00743A2F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743A2F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280</w:t>
            </w:r>
            <w:r w:rsidR="00507DED" w:rsidRPr="00743A2F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 xml:space="preserve"> х </w:t>
            </w:r>
            <w:r w:rsidRPr="00743A2F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993" w:type="dxa"/>
          </w:tcPr>
          <w:p w14:paraId="6D2135D9" w14:textId="77777777" w:rsidR="009075E0" w:rsidRPr="00743A2F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743A2F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140</w:t>
            </w:r>
            <w:r w:rsidR="00507DED" w:rsidRPr="00743A2F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 xml:space="preserve"> х </w:t>
            </w:r>
            <w:r w:rsidRPr="00743A2F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138" w:type="dxa"/>
          </w:tcPr>
          <w:p w14:paraId="2E1BC18A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9075E0" w:rsidRPr="009075E0" w14:paraId="6068D8A7" w14:textId="77777777" w:rsidTr="00F30322">
        <w:trPr>
          <w:trHeight w:val="279"/>
          <w:jc w:val="center"/>
        </w:trPr>
        <w:tc>
          <w:tcPr>
            <w:tcW w:w="1276" w:type="dxa"/>
            <w:vAlign w:val="center"/>
          </w:tcPr>
          <w:p w14:paraId="2010BD60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1134" w:type="dxa"/>
          </w:tcPr>
          <w:p w14:paraId="3D3DBFA7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14:paraId="04EE30DB" w14:textId="77777777" w:rsidR="009075E0" w:rsidRPr="009075E0" w:rsidRDefault="009075E0" w:rsidP="009075E0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</w:tcPr>
          <w:p w14:paraId="40D4E41A" w14:textId="77777777" w:rsidR="009075E0" w:rsidRPr="009075E0" w:rsidRDefault="009075E0" w:rsidP="009075E0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</w:tcPr>
          <w:p w14:paraId="423F892B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14:paraId="1A7E1AA7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8" w:type="dxa"/>
          </w:tcPr>
          <w:p w14:paraId="72D13EF3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9075E0" w:rsidRPr="009075E0" w14:paraId="60D2DF4C" w14:textId="77777777" w:rsidTr="00F30322">
        <w:trPr>
          <w:trHeight w:val="279"/>
          <w:jc w:val="center"/>
        </w:trPr>
        <w:tc>
          <w:tcPr>
            <w:tcW w:w="1276" w:type="dxa"/>
            <w:vAlign w:val="center"/>
          </w:tcPr>
          <w:p w14:paraId="314C598F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sz w:val="24"/>
                <w:szCs w:val="24"/>
              </w:rPr>
              <w:t>Ё</w:t>
            </w:r>
          </w:p>
        </w:tc>
        <w:tc>
          <w:tcPr>
            <w:tcW w:w="1134" w:type="dxa"/>
          </w:tcPr>
          <w:p w14:paraId="59148316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02F5CF6B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4809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14:paraId="2B22E8FB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14:paraId="7550A5FF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93" w:type="dxa"/>
          </w:tcPr>
          <w:p w14:paraId="31FD1D0D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8" w:type="dxa"/>
          </w:tcPr>
          <w:p w14:paraId="56504779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9075E0" w:rsidRPr="009075E0" w14:paraId="19EB72B0" w14:textId="77777777" w:rsidTr="00F30322">
        <w:trPr>
          <w:trHeight w:val="279"/>
          <w:jc w:val="center"/>
        </w:trPr>
        <w:tc>
          <w:tcPr>
            <w:tcW w:w="1276" w:type="dxa"/>
            <w:vAlign w:val="center"/>
          </w:tcPr>
          <w:p w14:paraId="14CD477F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sz w:val="24"/>
                <w:szCs w:val="24"/>
              </w:rPr>
              <w:t>Ж</w:t>
            </w:r>
          </w:p>
        </w:tc>
        <w:tc>
          <w:tcPr>
            <w:tcW w:w="1134" w:type="dxa"/>
          </w:tcPr>
          <w:p w14:paraId="223C814B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</w:tcPr>
          <w:p w14:paraId="0638EFE5" w14:textId="77777777" w:rsidR="009075E0" w:rsidRPr="009075E0" w:rsidRDefault="009075E0" w:rsidP="009075E0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</w:tcPr>
          <w:p w14:paraId="5157C8E8" w14:textId="77777777" w:rsidR="009075E0" w:rsidRPr="009075E0" w:rsidRDefault="009075E0" w:rsidP="009075E0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</w:tcPr>
          <w:p w14:paraId="2FC34645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93" w:type="dxa"/>
          </w:tcPr>
          <w:p w14:paraId="716BA4AC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8" w:type="dxa"/>
          </w:tcPr>
          <w:p w14:paraId="499951FF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9075E0" w:rsidRPr="009075E0" w14:paraId="66929E2B" w14:textId="77777777" w:rsidTr="00F30322">
        <w:trPr>
          <w:trHeight w:val="279"/>
          <w:jc w:val="center"/>
        </w:trPr>
        <w:tc>
          <w:tcPr>
            <w:tcW w:w="1276" w:type="dxa"/>
            <w:vAlign w:val="center"/>
          </w:tcPr>
          <w:p w14:paraId="789B959D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sz w:val="24"/>
                <w:szCs w:val="24"/>
              </w:rPr>
              <w:t>З</w:t>
            </w:r>
          </w:p>
        </w:tc>
        <w:tc>
          <w:tcPr>
            <w:tcW w:w="1134" w:type="dxa"/>
          </w:tcPr>
          <w:p w14:paraId="03C79369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14:paraId="1A6EE1DD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4809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14:paraId="2ADB9009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14:paraId="44317E50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14:paraId="39C7A31F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8" w:type="dxa"/>
          </w:tcPr>
          <w:p w14:paraId="3AC9B0DB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9075E0" w:rsidRPr="009075E0" w14:paraId="0FE37D56" w14:textId="77777777" w:rsidTr="00F30322">
        <w:trPr>
          <w:trHeight w:val="279"/>
          <w:jc w:val="center"/>
        </w:trPr>
        <w:tc>
          <w:tcPr>
            <w:tcW w:w="1276" w:type="dxa"/>
            <w:vAlign w:val="center"/>
          </w:tcPr>
          <w:p w14:paraId="21CAC4F2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1134" w:type="dxa"/>
          </w:tcPr>
          <w:p w14:paraId="7AF22BE9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378B8C18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</w:tcPr>
          <w:p w14:paraId="7F8A57B2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A2F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то же, с консервацией</w:t>
            </w:r>
          </w:p>
        </w:tc>
        <w:tc>
          <w:tcPr>
            <w:tcW w:w="1134" w:type="dxa"/>
          </w:tcPr>
          <w:p w14:paraId="795345D7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14:paraId="0AAB44D1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8" w:type="dxa"/>
          </w:tcPr>
          <w:p w14:paraId="677BB534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A2F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С255</w:t>
            </w:r>
          </w:p>
        </w:tc>
      </w:tr>
      <w:tr w:rsidR="009075E0" w:rsidRPr="009075E0" w14:paraId="512270EB" w14:textId="77777777" w:rsidTr="00F30322">
        <w:trPr>
          <w:trHeight w:val="27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BFFDF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C741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001F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4809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9AAC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AA9A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A1EC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BB9D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9075E0" w:rsidRPr="009075E0" w14:paraId="485E5570" w14:textId="77777777" w:rsidTr="00F30322">
        <w:trPr>
          <w:trHeight w:val="27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2BD04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0D88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F465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A64E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A920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D93C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D4E0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9075E0" w:rsidRPr="009075E0" w14:paraId="121F0737" w14:textId="77777777" w:rsidTr="00F30322">
        <w:trPr>
          <w:trHeight w:val="27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08F23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2FAB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99EC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4809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D4AA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671B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5FA2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A82F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9075E0" w:rsidRPr="009075E0" w14:paraId="146F31F0" w14:textId="77777777" w:rsidTr="00F30322">
        <w:trPr>
          <w:trHeight w:val="27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49170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41F6" w14:textId="77777777" w:rsidR="009075E0" w:rsidRPr="00743A2F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743A2F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771F" w14:textId="77777777" w:rsidR="009075E0" w:rsidRPr="00743A2F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743A2F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30Х3МФ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CABB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6C7C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90F6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04E3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9075E0" w:rsidRPr="009075E0" w14:paraId="27D98ED2" w14:textId="77777777" w:rsidTr="00F30322">
        <w:trPr>
          <w:trHeight w:val="27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B83E1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1159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6F88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4809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72F9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87A3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2F23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3106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9075E0" w:rsidRPr="009075E0" w14:paraId="53DAEB5E" w14:textId="77777777" w:rsidTr="00F30322">
        <w:trPr>
          <w:trHeight w:val="27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8C762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E42C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6990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A3A2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7463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E198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3FCA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9075E0" w:rsidRPr="009075E0" w14:paraId="1ACA79F0" w14:textId="77777777" w:rsidTr="00F30322">
        <w:trPr>
          <w:trHeight w:val="27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5DD4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37FA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40DF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4809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76B1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2950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A0B4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ED8A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9075E0" w:rsidRPr="009075E0" w14:paraId="1CF62F4F" w14:textId="77777777" w:rsidTr="00F30322">
        <w:trPr>
          <w:trHeight w:val="27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4A581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4459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AED2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99BC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B8BC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CC73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54E9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9075E0" w:rsidRPr="009075E0" w14:paraId="2F455E57" w14:textId="77777777" w:rsidTr="00F30322">
        <w:trPr>
          <w:trHeight w:val="27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1BA2C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006F9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41E5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4809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B3F4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4F3D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A876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6D6A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9075E0" w:rsidRPr="009075E0" w14:paraId="0A719158" w14:textId="77777777" w:rsidTr="00F30322">
        <w:trPr>
          <w:trHeight w:val="27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0F97D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E7A2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06AB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BFA3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B140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A058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1D5F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9075E0" w:rsidRPr="009075E0" w14:paraId="5E620FD5" w14:textId="77777777" w:rsidTr="00F30322">
        <w:trPr>
          <w:trHeight w:val="27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1898D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C2FD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1270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4809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4B2D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B3D2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5B27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B52C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9075E0" w:rsidRPr="009075E0" w14:paraId="7C5F1559" w14:textId="77777777" w:rsidTr="00F30322">
        <w:trPr>
          <w:trHeight w:val="27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636B7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E109A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C32E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9062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BCD1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8720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B15D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9075E0" w:rsidRPr="009075E0" w14:paraId="7EC4CCD7" w14:textId="77777777" w:rsidTr="00F30322">
        <w:trPr>
          <w:trHeight w:val="27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2EBFE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686E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3925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4809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43F2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4600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327C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99A3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9075E0" w:rsidRPr="009075E0" w14:paraId="1DCD806D" w14:textId="77777777" w:rsidTr="00F30322">
        <w:trPr>
          <w:trHeight w:val="27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35102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B223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BE96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3A1C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382A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5DA0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B013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9075E0" w:rsidRPr="009075E0" w14:paraId="75EF917D" w14:textId="77777777" w:rsidTr="00F30322">
        <w:trPr>
          <w:trHeight w:val="27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49FED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2821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5C85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4809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2EAF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DDA5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D642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A194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9075E0" w:rsidRPr="009075E0" w14:paraId="59A259DE" w14:textId="77777777" w:rsidTr="00F30322">
        <w:trPr>
          <w:trHeight w:val="27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D69BE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3EEB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8D40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8C7F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991D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B11F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D176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9075E0" w:rsidRPr="009075E0" w14:paraId="241C9104" w14:textId="77777777" w:rsidTr="00F30322">
        <w:trPr>
          <w:trHeight w:val="27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E9278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EEA4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FCBD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4809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E5E8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C9E0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72FD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1ADF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9075E0" w:rsidRPr="009075E0" w14:paraId="46EA63B2" w14:textId="77777777" w:rsidTr="00F30322">
        <w:trPr>
          <w:trHeight w:val="27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3FC2C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2D42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E775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7355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5913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F588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551E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9075E0" w:rsidRPr="009075E0" w14:paraId="3AACBF84" w14:textId="77777777" w:rsidTr="00F30322">
        <w:trPr>
          <w:trHeight w:val="27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F90FC" w14:textId="77777777" w:rsidR="009075E0" w:rsidRPr="009075E0" w:rsidRDefault="00507DED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EDE8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DFBB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4809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EBEB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47D3" w14:textId="77777777" w:rsidR="009075E0" w:rsidRPr="009075E0" w:rsidRDefault="009075E0" w:rsidP="009075E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3EFE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  <w:r w:rsidR="00507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9234" w14:textId="77777777" w:rsidR="009075E0" w:rsidRPr="009075E0" w:rsidRDefault="009075E0" w:rsidP="009075E0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</w:tbl>
    <w:p w14:paraId="103BF0A4" w14:textId="77777777" w:rsidR="00F30322" w:rsidRDefault="00F30322" w:rsidP="00092A62">
      <w:pPr>
        <w:pStyle w:val="a9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F30322">
        <w:rPr>
          <w:rFonts w:ascii="Times New Roman" w:hAnsi="Times New Roman" w:cs="Times New Roman"/>
          <w:b/>
          <w:sz w:val="28"/>
          <w:szCs w:val="28"/>
        </w:rPr>
        <w:t>Пример выполнения задания 1</w:t>
      </w:r>
    </w:p>
    <w:p w14:paraId="668B7434" w14:textId="77777777" w:rsidR="00E03481" w:rsidRPr="00A90ABC" w:rsidRDefault="00E03481" w:rsidP="004A6EE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Определить количество высокопрочных болтов, необходимых для соединения трех пластин (рис. 1). Диаметр болтов </w:t>
      </w:r>
      <w:r w:rsidRPr="004E6FB1">
        <w:rPr>
          <w:rFonts w:ascii="Times New Roman" w:hAnsi="Times New Roman"/>
          <w:i/>
          <w:color w:val="000000"/>
          <w:sz w:val="28"/>
          <w:szCs w:val="28"/>
          <w:lang w:val="en-US"/>
        </w:rPr>
        <w:t>d</w:t>
      </w:r>
      <w:r>
        <w:rPr>
          <w:rFonts w:ascii="Times New Roman" w:hAnsi="Times New Roman"/>
          <w:color w:val="000000"/>
          <w:sz w:val="28"/>
          <w:szCs w:val="28"/>
        </w:rPr>
        <w:t xml:space="preserve"> = 20 мм; марка стали болтов 40Х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селект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». Сечение средней пластины </w:t>
      </w:r>
      <w:r w:rsidRPr="004E6FB1">
        <w:rPr>
          <w:rFonts w:ascii="Times New Roman" w:hAnsi="Times New Roman"/>
          <w:i/>
          <w:sz w:val="28"/>
          <w:szCs w:val="28"/>
          <w:lang w:val="en-US"/>
        </w:rPr>
        <w:t>b</w:t>
      </w:r>
      <w:r w:rsidRPr="00F55105">
        <w:rPr>
          <w:rFonts w:ascii="Times New Roman" w:hAnsi="Times New Roman"/>
          <w:sz w:val="28"/>
          <w:szCs w:val="28"/>
          <w:vertAlign w:val="subscript"/>
        </w:rPr>
        <w:t>1</w:t>
      </w:r>
      <w:r w:rsidRPr="00F55105">
        <w:rPr>
          <w:rFonts w:ascii="Tahoma" w:hAnsi="Tahoma" w:cs="Tahoma"/>
          <w:color w:val="3B4001"/>
        </w:rPr>
        <w:t xml:space="preserve"> x</w:t>
      </w:r>
      <w:r w:rsidRPr="00F55105">
        <w:rPr>
          <w:sz w:val="28"/>
          <w:szCs w:val="28"/>
        </w:rPr>
        <w:t xml:space="preserve"> </w:t>
      </w:r>
      <w:r w:rsidRPr="004E6FB1">
        <w:rPr>
          <w:i/>
          <w:sz w:val="28"/>
          <w:szCs w:val="28"/>
          <w:lang w:val="en-US"/>
        </w:rPr>
        <w:t>t</w:t>
      </w:r>
      <w:r w:rsidRPr="00F55105">
        <w:rPr>
          <w:sz w:val="28"/>
          <w:szCs w:val="28"/>
          <w:vertAlign w:val="subscript"/>
        </w:rPr>
        <w:t>1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= 100</w:t>
      </w:r>
      <w:r w:rsidR="004809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</w:t>
      </w:r>
      <w:r w:rsidR="004809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</w:t>
      </w:r>
      <w:r w:rsidRPr="002C0F60">
        <w:rPr>
          <w:rFonts w:ascii="Times New Roman" w:hAnsi="Times New Roman"/>
          <w:sz w:val="28"/>
          <w:szCs w:val="28"/>
        </w:rPr>
        <w:t xml:space="preserve"> мм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color w:val="000000"/>
          <w:sz w:val="28"/>
          <w:szCs w:val="28"/>
        </w:rPr>
        <w:t>сечение двух других</w:t>
      </w:r>
      <w:r w:rsidR="0048096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пластин </w:t>
      </w:r>
      <w:r w:rsidRPr="004E6FB1">
        <w:rPr>
          <w:rFonts w:ascii="Times New Roman" w:hAnsi="Times New Roman"/>
          <w:i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 w:rsidRPr="00F55105">
        <w:rPr>
          <w:rFonts w:ascii="Tahoma" w:hAnsi="Tahoma" w:cs="Tahoma"/>
          <w:color w:val="3B4001"/>
        </w:rPr>
        <w:t xml:space="preserve"> x</w:t>
      </w:r>
      <w:r w:rsidRPr="00F55105">
        <w:rPr>
          <w:sz w:val="28"/>
          <w:szCs w:val="28"/>
        </w:rPr>
        <w:t xml:space="preserve"> </w:t>
      </w:r>
      <w:r w:rsidRPr="004E6FB1">
        <w:rPr>
          <w:i/>
          <w:sz w:val="28"/>
          <w:szCs w:val="28"/>
          <w:lang w:val="en-US"/>
        </w:rPr>
        <w:t>t</w:t>
      </w:r>
      <w:r>
        <w:rPr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= 100</w:t>
      </w:r>
      <w:r w:rsidR="006A13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</w:t>
      </w:r>
      <w:r w:rsidR="006A13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</w:t>
      </w:r>
      <w:r w:rsidRPr="002C0F60">
        <w:rPr>
          <w:rFonts w:ascii="Times New Roman" w:hAnsi="Times New Roman"/>
          <w:sz w:val="28"/>
          <w:szCs w:val="28"/>
        </w:rPr>
        <w:t xml:space="preserve"> мм</w:t>
      </w:r>
      <w:r>
        <w:rPr>
          <w:rFonts w:ascii="Times New Roman" w:hAnsi="Times New Roman"/>
          <w:sz w:val="28"/>
          <w:szCs w:val="28"/>
        </w:rPr>
        <w:t xml:space="preserve">. Класс стали пластин С255. Болтовое соединение должно быть равнопрочным соединяемым элементам. </w:t>
      </w:r>
    </w:p>
    <w:p w14:paraId="0EF5EAAD" w14:textId="77777777" w:rsidR="00E03481" w:rsidRPr="00F4111D" w:rsidRDefault="00E03481" w:rsidP="00E03481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0B38A506" w14:textId="77777777" w:rsidR="00E03481" w:rsidRDefault="00E03481" w:rsidP="00E03481">
      <w:pPr>
        <w:pStyle w:val="a9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Соединение на высокопрочных болтах фрикционное. Его несущая способность зависит от марки стали болтов, их диаметра, способа регулирования натяжения болтов, способа обработки соединяемых поверхностей.</w:t>
      </w:r>
    </w:p>
    <w:p w14:paraId="171F972C" w14:textId="77777777" w:rsidR="00E03481" w:rsidRPr="00A619E3" w:rsidRDefault="00E03481" w:rsidP="00E03481">
      <w:pPr>
        <w:pStyle w:val="a9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формулой</w:t>
      </w:r>
      <w:r w:rsidR="004809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A619E3">
        <w:rPr>
          <w:rFonts w:ascii="Times New Roman" w:hAnsi="Times New Roman" w:cs="Times New Roman"/>
          <w:sz w:val="28"/>
          <w:szCs w:val="28"/>
        </w:rPr>
        <w:t>132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A619E3">
        <w:rPr>
          <w:b/>
          <w:bCs/>
          <w:color w:val="000000"/>
          <w:sz w:val="28"/>
          <w:szCs w:val="28"/>
          <w:shd w:val="clear" w:color="auto" w:fill="FFFFFF"/>
        </w:rPr>
        <w:t>*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19E3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619E3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количество болтов определяется как</w:t>
      </w:r>
    </w:p>
    <w:p w14:paraId="31F72B1B" w14:textId="77777777" w:rsidR="00E03481" w:rsidRPr="00F50E96" w:rsidRDefault="00E03481" w:rsidP="00E03481">
      <w:pPr>
        <w:tabs>
          <w:tab w:val="left" w:pos="450"/>
        </w:tabs>
        <w:jc w:val="center"/>
        <w:rPr>
          <w:rFonts w:ascii="Times New Roman" w:hAnsi="Times New Roman"/>
          <w:b/>
          <w:i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n≥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bh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k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14:paraId="723D8685" w14:textId="77777777" w:rsidR="00E03481" w:rsidRDefault="00E03481" w:rsidP="00E03481">
      <w:pPr>
        <w:tabs>
          <w:tab w:val="left" w:pos="450"/>
        </w:tabs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F50E96">
        <w:rPr>
          <w:rFonts w:ascii="Times New Roman" w:hAnsi="Times New Roman"/>
          <w:sz w:val="28"/>
          <w:szCs w:val="28"/>
        </w:rPr>
        <w:t xml:space="preserve">де </w:t>
      </w:r>
      <m:oMath>
        <m:r>
          <w:rPr>
            <w:rFonts w:ascii="Cambria Math" w:eastAsiaTheme="minorEastAsia" w:hAnsi="Cambria Math"/>
            <w:sz w:val="28"/>
            <w:szCs w:val="28"/>
          </w:rPr>
          <m:t>N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– продольная сила;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k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– количество поверхностей трения соединяемых элементов;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 xml:space="preserve"> – коэффициент условий работы конструкции</w:t>
      </w:r>
      <w:r w:rsidR="00AA4255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EC543F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3, табл. 6</w:t>
      </w:r>
      <w:r w:rsidRPr="00EC543F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eastAsiaTheme="minorEastAsia" w:hAnsi="Times New Roman"/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bh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 xml:space="preserve"> – расчетное усилие, которое может быть воспринято каждой поверхностью трения элементов, стянутых одним высокопрочным болтом.</w:t>
      </w:r>
    </w:p>
    <w:p w14:paraId="3D5E82BE" w14:textId="77777777" w:rsidR="00E03481" w:rsidRDefault="00E03481" w:rsidP="00E03481">
      <w:pPr>
        <w:tabs>
          <w:tab w:val="left" w:pos="450"/>
        </w:tabs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Данное расчетное усилие определяется как</w:t>
      </w:r>
    </w:p>
    <w:p w14:paraId="6DCA988C" w14:textId="77777777" w:rsidR="00E03481" w:rsidRDefault="00000000" w:rsidP="00E03481">
      <w:pPr>
        <w:tabs>
          <w:tab w:val="left" w:pos="450"/>
        </w:tabs>
        <w:jc w:val="center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bh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bh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bn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μ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h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14:paraId="104B37C9" w14:textId="77777777" w:rsidR="00E03481" w:rsidRPr="00EC543F" w:rsidRDefault="00E03481" w:rsidP="00E03481">
      <w:pPr>
        <w:tabs>
          <w:tab w:val="left" w:pos="45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bh</m:t>
            </m:r>
          </m:sub>
        </m:sSub>
      </m:oMath>
      <w:r>
        <w:rPr>
          <w:rFonts w:ascii="Times New Roman" w:hAnsi="Times New Roman"/>
          <w:sz w:val="28"/>
          <w:szCs w:val="28"/>
        </w:rPr>
        <w:t xml:space="preserve"> – расчетное сопротивление растяжению высокопрочного болта;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sub>
        </m:sSub>
      </m:oMath>
      <w:r>
        <w:rPr>
          <w:rFonts w:ascii="Times New Roman" w:hAnsi="Times New Roman"/>
          <w:sz w:val="28"/>
          <w:szCs w:val="28"/>
        </w:rPr>
        <w:t xml:space="preserve"> – коэффициент условий работы соединения </w:t>
      </w:r>
      <w:r w:rsidRPr="00EC543F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3, п. 11.13</w:t>
      </w:r>
      <w:r w:rsidRPr="00A619E3">
        <w:rPr>
          <w:b/>
          <w:bCs/>
          <w:color w:val="000000"/>
          <w:sz w:val="28"/>
          <w:szCs w:val="28"/>
          <w:shd w:val="clear" w:color="auto" w:fill="FFFFFF"/>
        </w:rPr>
        <w:t>*</w:t>
      </w:r>
      <w:r w:rsidRPr="00EC543F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;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bn</m:t>
            </m:r>
          </m:sub>
        </m:sSub>
      </m:oMath>
      <w:r>
        <w:rPr>
          <w:rFonts w:ascii="Times New Roman" w:hAnsi="Times New Roman"/>
          <w:sz w:val="28"/>
          <w:szCs w:val="28"/>
        </w:rPr>
        <w:t xml:space="preserve"> – площадь сечения болта нетто </w:t>
      </w:r>
      <w:r w:rsidRPr="00EC543F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3, табл. 62</w:t>
      </w:r>
      <w:r w:rsidRPr="00A619E3">
        <w:rPr>
          <w:b/>
          <w:bCs/>
          <w:color w:val="000000"/>
          <w:sz w:val="28"/>
          <w:szCs w:val="28"/>
          <w:shd w:val="clear" w:color="auto" w:fill="FFFFFF"/>
        </w:rPr>
        <w:t>*</w:t>
      </w:r>
      <w:r w:rsidRPr="00EC543F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; </w:t>
      </w:r>
      <m:oMath>
        <m:r>
          <w:rPr>
            <w:rFonts w:ascii="Cambria Math" w:eastAsiaTheme="minorEastAsia" w:hAnsi="Cambria Math"/>
            <w:sz w:val="28"/>
            <w:szCs w:val="28"/>
          </w:rPr>
          <m:t>μ</m:t>
        </m:r>
      </m:oMath>
      <w:r>
        <w:rPr>
          <w:rFonts w:ascii="Times New Roman" w:hAnsi="Times New Roman"/>
          <w:sz w:val="28"/>
          <w:szCs w:val="28"/>
        </w:rPr>
        <w:t xml:space="preserve"> – коэффициент трения, принимаемый по </w:t>
      </w:r>
      <w:r w:rsidRPr="00EC543F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3, п. 36</w:t>
      </w:r>
      <w:r w:rsidRPr="00A619E3">
        <w:rPr>
          <w:b/>
          <w:bCs/>
          <w:color w:val="000000"/>
          <w:sz w:val="28"/>
          <w:szCs w:val="28"/>
          <w:shd w:val="clear" w:color="auto" w:fill="FFFFFF"/>
        </w:rPr>
        <w:t>*</w:t>
      </w:r>
      <w:r w:rsidRPr="00EC543F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h</m:t>
            </m:r>
          </m:sub>
        </m:sSub>
      </m:oMath>
      <w:r>
        <w:rPr>
          <w:rFonts w:ascii="Times New Roman" w:hAnsi="Times New Roman"/>
          <w:sz w:val="28"/>
          <w:szCs w:val="28"/>
        </w:rPr>
        <w:t xml:space="preserve"> – коэффициент надежности</w:t>
      </w:r>
      <w:r w:rsidRPr="005339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высокопрочного болта </w:t>
      </w:r>
      <w:r w:rsidRPr="00EC543F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3, п. 36</w:t>
      </w:r>
      <w:r w:rsidRPr="00A619E3">
        <w:rPr>
          <w:b/>
          <w:bCs/>
          <w:color w:val="000000"/>
          <w:sz w:val="28"/>
          <w:szCs w:val="28"/>
          <w:shd w:val="clear" w:color="auto" w:fill="FFFFFF"/>
        </w:rPr>
        <w:t>*</w:t>
      </w:r>
      <w:r w:rsidRPr="00EC543F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14:paraId="30A7D67D" w14:textId="77777777" w:rsidR="00E03481" w:rsidRDefault="00E03481" w:rsidP="00E0348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Расчетное сопротивление растяжению высокопрочного болта определяется как</w:t>
      </w:r>
      <w:r w:rsidRPr="002A500F"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bh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=0,7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bun</m:t>
            </m:r>
          </m:sub>
        </m:sSub>
      </m:oMath>
      <w:r>
        <w:rPr>
          <w:rFonts w:ascii="Times New Roman" w:hAnsi="Times New Roman"/>
          <w:sz w:val="28"/>
          <w:szCs w:val="28"/>
        </w:rPr>
        <w:t xml:space="preserve">, где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bun</m:t>
            </m:r>
          </m:sub>
        </m:sSub>
      </m:oMath>
      <w:r>
        <w:rPr>
          <w:rFonts w:ascii="Times New Roman" w:hAnsi="Times New Roman"/>
          <w:sz w:val="28"/>
          <w:szCs w:val="28"/>
        </w:rPr>
        <w:t xml:space="preserve"> – наименьшее сопротивление болта растяжению, определяемое по </w:t>
      </w:r>
      <w:r w:rsidRPr="00EC543F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3, табл. 61</w:t>
      </w:r>
      <w:r w:rsidRPr="00A619E3">
        <w:rPr>
          <w:b/>
          <w:bCs/>
          <w:color w:val="000000"/>
          <w:sz w:val="28"/>
          <w:szCs w:val="28"/>
          <w:shd w:val="clear" w:color="auto" w:fill="FFFFFF"/>
        </w:rPr>
        <w:t>*</w:t>
      </w:r>
      <w:r w:rsidRPr="00EC543F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14:paraId="31DC434A" w14:textId="77777777" w:rsidR="00E03481" w:rsidRDefault="00E03481" w:rsidP="00E0348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условию задания продольное усилие определяется минимальной несущей способностью соединяемых листов, то есть</w:t>
      </w:r>
    </w:p>
    <w:p w14:paraId="6A0E4B77" w14:textId="77777777" w:rsidR="00E03481" w:rsidRDefault="00E03481" w:rsidP="00E03481">
      <w:pPr>
        <w:rPr>
          <w:rFonts w:ascii="Times New Roman" w:hAnsi="Times New Roman"/>
          <w:b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N=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min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c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c</m:t>
                      </m:r>
                    </m:sub>
                  </m:sSub>
                </m:e>
              </m:eqArr>
            </m:e>
          </m:d>
        </m:oMath>
      </m:oMathPara>
    </w:p>
    <w:p w14:paraId="41720F6A" w14:textId="77777777" w:rsidR="00E03481" w:rsidRDefault="00E03481" w:rsidP="00E03481">
      <w:pPr>
        <w:rPr>
          <w:rFonts w:ascii="Times New Roman" w:hAnsi="Times New Roman"/>
          <w:b/>
          <w:sz w:val="28"/>
          <w:szCs w:val="28"/>
        </w:rPr>
      </w:pPr>
      <w:r w:rsidRPr="00145548">
        <w:rPr>
          <w:rFonts w:ascii="Times New Roman" w:hAnsi="Times New Roman"/>
          <w:b/>
          <w:sz w:val="28"/>
          <w:szCs w:val="28"/>
        </w:rPr>
        <w:t>Алгоритм выполнения задания</w:t>
      </w:r>
      <w:r>
        <w:rPr>
          <w:rFonts w:ascii="Times New Roman" w:hAnsi="Times New Roman"/>
          <w:b/>
          <w:sz w:val="28"/>
          <w:szCs w:val="28"/>
        </w:rPr>
        <w:t xml:space="preserve"> 1</w:t>
      </w:r>
      <w:r w:rsidRPr="00145548">
        <w:rPr>
          <w:rFonts w:ascii="Times New Roman" w:hAnsi="Times New Roman"/>
          <w:b/>
          <w:sz w:val="28"/>
          <w:szCs w:val="28"/>
        </w:rPr>
        <w:t>:</w:t>
      </w:r>
    </w:p>
    <w:p w14:paraId="4FC620A9" w14:textId="77777777" w:rsidR="00E03481" w:rsidRPr="008070F9" w:rsidRDefault="00E03481" w:rsidP="00E03481">
      <w:pPr>
        <w:rPr>
          <w:rFonts w:ascii="Times New Roman" w:hAnsi="Times New Roman"/>
          <w:sz w:val="28"/>
          <w:szCs w:val="28"/>
        </w:rPr>
      </w:pPr>
      <w:r w:rsidRPr="008070F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определение наименьшего сопротивления болта растяжению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bun</m:t>
            </m:r>
          </m:sub>
        </m:sSub>
      </m:oMath>
      <w:r>
        <w:rPr>
          <w:rFonts w:ascii="Times New Roman" w:hAnsi="Times New Roman"/>
          <w:sz w:val="28"/>
          <w:szCs w:val="28"/>
        </w:rPr>
        <w:t>;</w:t>
      </w:r>
    </w:p>
    <w:p w14:paraId="7EDFD459" w14:textId="77777777" w:rsidR="00E03481" w:rsidRPr="007E7496" w:rsidRDefault="00E03481" w:rsidP="00E0348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определение расчетного сопротивления растяжению высокопрочного болта</w:t>
      </w:r>
    </w:p>
    <w:p w14:paraId="6BE25C2E" w14:textId="77777777" w:rsidR="00E03481" w:rsidRDefault="00000000" w:rsidP="00E03481">
      <w:pPr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bh</m:t>
            </m:r>
          </m:sub>
        </m:sSub>
      </m:oMath>
      <w:r w:rsidR="00E03481">
        <w:rPr>
          <w:rFonts w:ascii="Times New Roman" w:eastAsiaTheme="minorEastAsia" w:hAnsi="Times New Roman"/>
          <w:sz w:val="28"/>
          <w:szCs w:val="28"/>
        </w:rPr>
        <w:t>;</w:t>
      </w:r>
    </w:p>
    <w:p w14:paraId="65F748AB" w14:textId="77777777" w:rsidR="00E03481" w:rsidRDefault="00E03481" w:rsidP="00E03481">
      <w:pPr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– определение коэффициента условий работы соединения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>;</w:t>
      </w:r>
    </w:p>
    <w:p w14:paraId="5AABC0FB" w14:textId="77777777" w:rsidR="00E03481" w:rsidRDefault="00E03481" w:rsidP="00E03481">
      <w:pPr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– определение коэффициента трения </w:t>
      </w:r>
      <m:oMath>
        <m:r>
          <w:rPr>
            <w:rFonts w:ascii="Cambria Math" w:eastAsiaTheme="minorEastAsia" w:hAnsi="Cambria Math"/>
            <w:sz w:val="28"/>
            <w:szCs w:val="28"/>
          </w:rPr>
          <m:t>μ</m:t>
        </m:r>
      </m:oMath>
      <w:r>
        <w:rPr>
          <w:rFonts w:ascii="Times New Roman" w:eastAsiaTheme="minorEastAsia" w:hAnsi="Times New Roman"/>
          <w:sz w:val="28"/>
          <w:szCs w:val="28"/>
        </w:rPr>
        <w:t>;</w:t>
      </w:r>
    </w:p>
    <w:p w14:paraId="0A173680" w14:textId="77777777" w:rsidR="00E03481" w:rsidRDefault="00E03481" w:rsidP="00E03481">
      <w:pPr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– определение коэффициента надежности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h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>;</w:t>
      </w:r>
    </w:p>
    <w:p w14:paraId="379293C2" w14:textId="77777777" w:rsidR="00E03481" w:rsidRDefault="00E03481" w:rsidP="00E03481">
      <w:pPr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– определение площади сечения болта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bn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>;</w:t>
      </w:r>
    </w:p>
    <w:p w14:paraId="0D3B495B" w14:textId="77777777" w:rsidR="00E03481" w:rsidRDefault="00E03481" w:rsidP="00E03481">
      <w:pPr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– определение</w:t>
      </w:r>
      <w:r w:rsidRPr="008070F9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 xml:space="preserve">расчетного усилия, которое может быть воспринято каждой поверхностью трения элементов, стянутых одним высокопрочным болтом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bh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>;</w:t>
      </w:r>
    </w:p>
    <w:p w14:paraId="3679CD4D" w14:textId="77777777" w:rsidR="00E03481" w:rsidRDefault="00E03481" w:rsidP="00E03481">
      <w:pPr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– определение продольной силы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>
        <w:rPr>
          <w:rFonts w:ascii="Times New Roman" w:eastAsiaTheme="minorEastAsia" w:hAnsi="Times New Roman"/>
          <w:sz w:val="28"/>
          <w:szCs w:val="28"/>
        </w:rPr>
        <w:t>;</w:t>
      </w:r>
    </w:p>
    <w:p w14:paraId="79C5C103" w14:textId="77777777" w:rsidR="00E03481" w:rsidRDefault="00E03481" w:rsidP="00E03481">
      <w:pPr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– определение количества плоскостей трения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k</m:t>
        </m:r>
      </m:oMath>
      <w:r>
        <w:rPr>
          <w:rFonts w:ascii="Times New Roman" w:eastAsiaTheme="minorEastAsia" w:hAnsi="Times New Roman"/>
          <w:sz w:val="28"/>
          <w:szCs w:val="28"/>
        </w:rPr>
        <w:t>;</w:t>
      </w:r>
    </w:p>
    <w:p w14:paraId="328A7937" w14:textId="77777777" w:rsidR="00E03481" w:rsidRDefault="00E03481" w:rsidP="00E03481">
      <w:pPr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– определение коэффициента условий работы конструкции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>;</w:t>
      </w:r>
    </w:p>
    <w:p w14:paraId="055906D4" w14:textId="77777777" w:rsidR="00E03481" w:rsidRDefault="00E03481" w:rsidP="00E03481">
      <w:pPr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– определение требуемого количества болтов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тр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>.</w:t>
      </w:r>
    </w:p>
    <w:p w14:paraId="4367B04F" w14:textId="77777777" w:rsidR="00E03481" w:rsidRPr="005F3EFD" w:rsidRDefault="00E03481" w:rsidP="00E03481">
      <w:pPr>
        <w:rPr>
          <w:rFonts w:ascii="Times New Roman" w:eastAsiaTheme="minorEastAsia" w:hAnsi="Times New Roman"/>
          <w:b/>
          <w:sz w:val="28"/>
          <w:szCs w:val="28"/>
        </w:rPr>
      </w:pPr>
      <w:r>
        <w:rPr>
          <w:rFonts w:ascii="Times New Roman" w:eastAsiaTheme="minorEastAsia" w:hAnsi="Times New Roman"/>
          <w:b/>
          <w:sz w:val="28"/>
          <w:szCs w:val="28"/>
        </w:rPr>
        <w:t>Решение</w:t>
      </w:r>
    </w:p>
    <w:p w14:paraId="7BE39080" w14:textId="77777777" w:rsidR="00E03481" w:rsidRDefault="00000000" w:rsidP="00E03481">
      <w:pPr>
        <w:rPr>
          <w:rFonts w:ascii="Times New Roman" w:eastAsiaTheme="minorEastAsia" w:hAnsi="Times New Roman"/>
          <w:b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bun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=110 кН/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</m:oMath>
      <w:r w:rsidR="00E03481">
        <w:rPr>
          <w:rFonts w:ascii="Times New Roman" w:hAnsi="Times New Roman"/>
          <w:sz w:val="28"/>
          <w:szCs w:val="28"/>
        </w:rPr>
        <w:t>.</w:t>
      </w:r>
    </w:p>
    <w:p w14:paraId="642B7B7A" w14:textId="77777777" w:rsidR="00E03481" w:rsidRPr="00C2640C" w:rsidRDefault="00E03481" w:rsidP="00E03481">
      <w:pPr>
        <w:rPr>
          <w:rFonts w:ascii="Times New Roman" w:hAnsi="Times New Roman"/>
          <w:i/>
          <w:sz w:val="28"/>
          <w:szCs w:val="28"/>
        </w:rPr>
      </w:pPr>
      <w:r w:rsidRPr="00C2640C">
        <w:rPr>
          <w:rFonts w:ascii="Times New Roman" w:hAnsi="Times New Roman"/>
          <w:i/>
          <w:sz w:val="28"/>
          <w:szCs w:val="28"/>
        </w:rPr>
        <w:t>Расчетное сопротивление растяжению высокопрочного болта</w:t>
      </w:r>
      <w:r>
        <w:rPr>
          <w:rFonts w:ascii="Times New Roman" w:hAnsi="Times New Roman"/>
          <w:i/>
          <w:sz w:val="28"/>
          <w:szCs w:val="28"/>
        </w:rPr>
        <w:t>:</w:t>
      </w:r>
    </w:p>
    <w:p w14:paraId="732CF69F" w14:textId="77777777" w:rsidR="00E03481" w:rsidRDefault="00000000" w:rsidP="00E03481">
      <w:pPr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bh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=0,7∙110=77кН/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</m:oMath>
      <w:r w:rsidR="00E03481">
        <w:rPr>
          <w:rFonts w:ascii="Times New Roman" w:eastAsiaTheme="minorEastAsia" w:hAnsi="Times New Roman"/>
          <w:sz w:val="28"/>
          <w:szCs w:val="28"/>
        </w:rPr>
        <w:t>.</w:t>
      </w:r>
    </w:p>
    <w:p w14:paraId="1EFE22E8" w14:textId="77777777" w:rsidR="00E03481" w:rsidRDefault="00E03481" w:rsidP="00E03481">
      <w:pPr>
        <w:rPr>
          <w:rFonts w:ascii="Times New Roman" w:eastAsiaTheme="minorEastAsia" w:hAnsi="Times New Roman"/>
          <w:i/>
          <w:sz w:val="28"/>
          <w:szCs w:val="28"/>
        </w:rPr>
      </w:pPr>
      <w:r w:rsidRPr="00C2640C">
        <w:rPr>
          <w:rFonts w:ascii="Times New Roman" w:eastAsiaTheme="minorEastAsia" w:hAnsi="Times New Roman"/>
          <w:i/>
          <w:sz w:val="28"/>
          <w:szCs w:val="28"/>
        </w:rPr>
        <w:t>Коэффициент условий работы соединения</w:t>
      </w:r>
      <w:r>
        <w:rPr>
          <w:rFonts w:ascii="Times New Roman" w:eastAsiaTheme="minorEastAsia" w:hAnsi="Times New Roman"/>
          <w:i/>
          <w:sz w:val="28"/>
          <w:szCs w:val="28"/>
        </w:rPr>
        <w:t>:</w:t>
      </w:r>
    </w:p>
    <w:p w14:paraId="168DDC8D" w14:textId="77777777" w:rsidR="00E03481" w:rsidRPr="00C2640C" w:rsidRDefault="00000000" w:rsidP="00E03481">
      <w:pPr>
        <w:rPr>
          <w:rFonts w:ascii="Times New Roman" w:hAnsi="Times New Roman"/>
          <w:b/>
          <w:i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γ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 xml:space="preserve">=0,8 при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&gt;5.</m:t>
          </m:r>
        </m:oMath>
      </m:oMathPara>
    </w:p>
    <w:p w14:paraId="5B52BE86" w14:textId="77777777" w:rsidR="00E03481" w:rsidRPr="00C2640C" w:rsidRDefault="00E03481" w:rsidP="00E03481">
      <w:pPr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i/>
          <w:sz w:val="28"/>
          <w:szCs w:val="28"/>
        </w:rPr>
        <w:t>К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>оэффициент трения</w:t>
      </w:r>
      <w:r>
        <w:rPr>
          <w:rFonts w:ascii="Times New Roman" w:eastAsiaTheme="minorEastAsia" w:hAnsi="Times New Roman"/>
          <w:i/>
          <w:sz w:val="28"/>
          <w:szCs w:val="28"/>
        </w:rPr>
        <w:t>:</w:t>
      </w:r>
    </w:p>
    <w:p w14:paraId="10640874" w14:textId="77777777" w:rsidR="00E03481" w:rsidRPr="00C2640C" w:rsidRDefault="00E03481" w:rsidP="00E03481">
      <w:pPr>
        <w:rPr>
          <w:rFonts w:ascii="Times New Roman" w:eastAsiaTheme="minorEastAsia" w:hAnsi="Times New Roman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μ=0,58</m:t>
        </m:r>
      </m:oMath>
      <w:r>
        <w:rPr>
          <w:rFonts w:ascii="Times New Roman" w:eastAsiaTheme="minorEastAsia" w:hAnsi="Times New Roman"/>
          <w:i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 xml:space="preserve">– статическая нагрузка; разность диаметра отверстий и болтов </w:t>
      </w:r>
      <w:r>
        <w:rPr>
          <w:rFonts w:ascii="Cambria Math" w:eastAsiaTheme="minorEastAsia" w:hAnsi="Cambria Math"/>
          <w:sz w:val="28"/>
          <w:szCs w:val="28"/>
        </w:rPr>
        <w:t>δ</w:t>
      </w:r>
      <w:r>
        <w:rPr>
          <w:rFonts w:ascii="Times New Roman" w:eastAsiaTheme="minorEastAsia" w:hAnsi="Times New Roman"/>
          <w:sz w:val="28"/>
          <w:szCs w:val="28"/>
        </w:rPr>
        <w:t xml:space="preserve"> = 1–4 мм.</w:t>
      </w:r>
    </w:p>
    <w:p w14:paraId="68A50196" w14:textId="77777777" w:rsidR="00E03481" w:rsidRDefault="00E03481" w:rsidP="00E03481">
      <w:pPr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i/>
          <w:sz w:val="28"/>
          <w:szCs w:val="28"/>
        </w:rPr>
        <w:t>Коэффициент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 xml:space="preserve"> надежности</w:t>
      </w:r>
      <w:r>
        <w:rPr>
          <w:rFonts w:ascii="Times New Roman" w:eastAsiaTheme="minorEastAsia" w:hAnsi="Times New Roman"/>
          <w:i/>
          <w:sz w:val="28"/>
          <w:szCs w:val="28"/>
        </w:rPr>
        <w:t>:</w:t>
      </w:r>
    </w:p>
    <w:p w14:paraId="1D3AC138" w14:textId="77777777" w:rsidR="00E03481" w:rsidRPr="00C2640C" w:rsidRDefault="00000000" w:rsidP="00E03481">
      <w:pPr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h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=1,12</m:t>
        </m:r>
      </m:oMath>
      <w:r w:rsidR="00E03481" w:rsidRPr="005F3EFD">
        <w:rPr>
          <w:rFonts w:ascii="Times New Roman" w:eastAsiaTheme="minorEastAsia" w:hAnsi="Times New Roman"/>
          <w:sz w:val="28"/>
          <w:szCs w:val="28"/>
        </w:rPr>
        <w:t xml:space="preserve"> </w:t>
      </w:r>
      <w:r w:rsidR="00E03481">
        <w:rPr>
          <w:rFonts w:ascii="Times New Roman" w:eastAsiaTheme="minorEastAsia" w:hAnsi="Times New Roman"/>
          <w:sz w:val="28"/>
          <w:szCs w:val="28"/>
        </w:rPr>
        <w:t xml:space="preserve">– статическая нагрузка; разность диаметра отверстий и болтов </w:t>
      </w:r>
      <w:r w:rsidR="00E03481">
        <w:rPr>
          <w:rFonts w:ascii="Cambria Math" w:eastAsiaTheme="minorEastAsia" w:hAnsi="Cambria Math"/>
          <w:sz w:val="28"/>
          <w:szCs w:val="28"/>
        </w:rPr>
        <w:t>δ</w:t>
      </w:r>
      <w:r w:rsidR="00E03481">
        <w:rPr>
          <w:rFonts w:ascii="Times New Roman" w:eastAsiaTheme="minorEastAsia" w:hAnsi="Times New Roman"/>
          <w:sz w:val="28"/>
          <w:szCs w:val="28"/>
        </w:rPr>
        <w:t xml:space="preserve"> = 1–4 мм;</w:t>
      </w:r>
    </w:p>
    <w:p w14:paraId="72134022" w14:textId="77777777" w:rsidR="00E03481" w:rsidRDefault="00E03481" w:rsidP="00E03481">
      <w:pPr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i/>
          <w:sz w:val="28"/>
          <w:szCs w:val="28"/>
        </w:rPr>
        <w:t>П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>лощад</w:t>
      </w:r>
      <w:r>
        <w:rPr>
          <w:rFonts w:ascii="Times New Roman" w:eastAsiaTheme="minorEastAsia" w:hAnsi="Times New Roman"/>
          <w:i/>
          <w:sz w:val="28"/>
          <w:szCs w:val="28"/>
        </w:rPr>
        <w:t>ь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 xml:space="preserve"> сечения болта</w:t>
      </w:r>
      <w:r>
        <w:rPr>
          <w:rFonts w:ascii="Times New Roman" w:eastAsiaTheme="minorEastAsia" w:hAnsi="Times New Roman"/>
          <w:i/>
          <w:sz w:val="28"/>
          <w:szCs w:val="28"/>
        </w:rPr>
        <w:t>:</w:t>
      </w:r>
    </w:p>
    <w:p w14:paraId="67903A6E" w14:textId="77777777" w:rsidR="00E03481" w:rsidRPr="00C2640C" w:rsidRDefault="00000000" w:rsidP="00E03481">
      <w:pPr>
        <w:rPr>
          <w:rFonts w:ascii="Times New Roman" w:eastAsiaTheme="minorEastAsia" w:hAnsi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bn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=2,45 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</m:oMath>
      <w:r w:rsidR="00E03481">
        <w:rPr>
          <w:rFonts w:ascii="Times New Roman" w:eastAsiaTheme="minorEastAsia" w:hAnsi="Times New Roman"/>
          <w:i/>
          <w:sz w:val="28"/>
          <w:szCs w:val="28"/>
        </w:rPr>
        <w:t>.</w:t>
      </w:r>
    </w:p>
    <w:p w14:paraId="231E8553" w14:textId="77777777" w:rsidR="00E03481" w:rsidRDefault="00E03481" w:rsidP="00E03481">
      <w:pPr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i/>
          <w:sz w:val="28"/>
          <w:szCs w:val="28"/>
        </w:rPr>
        <w:t>Р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>асчетно</w:t>
      </w:r>
      <w:r>
        <w:rPr>
          <w:rFonts w:ascii="Times New Roman" w:eastAsiaTheme="minorEastAsia" w:hAnsi="Times New Roman"/>
          <w:i/>
          <w:sz w:val="28"/>
          <w:szCs w:val="28"/>
        </w:rPr>
        <w:t>е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 xml:space="preserve"> усили</w:t>
      </w:r>
      <w:r>
        <w:rPr>
          <w:rFonts w:ascii="Times New Roman" w:eastAsiaTheme="minorEastAsia" w:hAnsi="Times New Roman"/>
          <w:i/>
          <w:sz w:val="28"/>
          <w:szCs w:val="28"/>
        </w:rPr>
        <w:t>е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>, которое может быть воспринято каждой поверхностью трения элементов, стянутых одним высокопрочным болтом</w:t>
      </w:r>
      <w:r>
        <w:rPr>
          <w:rFonts w:ascii="Times New Roman" w:eastAsiaTheme="minorEastAsia" w:hAnsi="Times New Roman"/>
          <w:i/>
          <w:sz w:val="28"/>
          <w:szCs w:val="28"/>
        </w:rPr>
        <w:t>:</w:t>
      </w:r>
    </w:p>
    <w:p w14:paraId="64ED8230" w14:textId="77777777" w:rsidR="00E03481" w:rsidRDefault="00000000" w:rsidP="00E03481">
      <w:pPr>
        <w:jc w:val="center"/>
        <w:rPr>
          <w:rFonts w:ascii="Times New Roman" w:eastAsiaTheme="minorEastAsia" w:hAnsi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bh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77∙0,8∙2,45∙0,58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1,12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=78,155 кН.</m:t>
          </m:r>
        </m:oMath>
      </m:oMathPara>
    </w:p>
    <w:p w14:paraId="06A85EC2" w14:textId="77777777" w:rsidR="00CE0BD6" w:rsidRDefault="00CE0BD6" w:rsidP="00CE0BD6">
      <w:pPr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i/>
          <w:sz w:val="28"/>
          <w:szCs w:val="28"/>
        </w:rPr>
        <w:t>П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>родольн</w:t>
      </w:r>
      <w:r>
        <w:rPr>
          <w:rFonts w:ascii="Times New Roman" w:eastAsiaTheme="minorEastAsia" w:hAnsi="Times New Roman"/>
          <w:i/>
          <w:sz w:val="28"/>
          <w:szCs w:val="28"/>
        </w:rPr>
        <w:t>ая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 xml:space="preserve"> сил</w:t>
      </w:r>
      <w:r>
        <w:rPr>
          <w:rFonts w:ascii="Times New Roman" w:eastAsiaTheme="minorEastAsia" w:hAnsi="Times New Roman"/>
          <w:i/>
          <w:sz w:val="28"/>
          <w:szCs w:val="28"/>
        </w:rPr>
        <w:t>а:</w:t>
      </w:r>
    </w:p>
    <w:p w14:paraId="0447DA7F" w14:textId="77777777" w:rsidR="00CE0BD6" w:rsidRPr="00C2640C" w:rsidRDefault="00CE0BD6" w:rsidP="00CE0BD6">
      <w:pPr>
        <w:rPr>
          <w:rFonts w:ascii="Times New Roman" w:eastAsiaTheme="minorEastAsia" w:hAnsi="Times New Roman"/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N=20∙1∙24∙1=2∙10∙1∙24∙1=480 кН.</m:t>
          </m:r>
        </m:oMath>
      </m:oMathPara>
    </w:p>
    <w:p w14:paraId="5395FF72" w14:textId="77777777" w:rsidR="00E03481" w:rsidRDefault="00E03481" w:rsidP="00E03481">
      <w:pPr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i/>
          <w:sz w:val="28"/>
          <w:szCs w:val="28"/>
        </w:rPr>
        <w:t>К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>оличеств</w:t>
      </w:r>
      <w:r>
        <w:rPr>
          <w:rFonts w:ascii="Times New Roman" w:eastAsiaTheme="minorEastAsia" w:hAnsi="Times New Roman"/>
          <w:i/>
          <w:sz w:val="28"/>
          <w:szCs w:val="28"/>
        </w:rPr>
        <w:t>о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 xml:space="preserve"> плоскостей трения</w:t>
      </w:r>
      <w:r>
        <w:rPr>
          <w:rFonts w:ascii="Times New Roman" w:eastAsiaTheme="minorEastAsia" w:hAnsi="Times New Roman"/>
          <w:i/>
          <w:sz w:val="28"/>
          <w:szCs w:val="28"/>
        </w:rPr>
        <w:t>:</w:t>
      </w:r>
    </w:p>
    <w:p w14:paraId="3C7592EE" w14:textId="77777777" w:rsidR="00E03481" w:rsidRPr="00C2640C" w:rsidRDefault="00E03481" w:rsidP="00E03481">
      <w:pPr>
        <w:rPr>
          <w:rFonts w:ascii="Times New Roman" w:eastAsiaTheme="minorEastAsia" w:hAnsi="Times New Roman"/>
          <w:i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 xml:space="preserve"> k=2,0.</m:t>
          </m:r>
        </m:oMath>
      </m:oMathPara>
    </w:p>
    <w:p w14:paraId="05927820" w14:textId="77777777" w:rsidR="00CE0BD6" w:rsidRDefault="00CE0BD6" w:rsidP="00CE0BD6">
      <w:pPr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i/>
          <w:sz w:val="28"/>
          <w:szCs w:val="28"/>
        </w:rPr>
        <w:t>К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>оэффициент условий работы конструкции</w:t>
      </w:r>
      <w:r>
        <w:rPr>
          <w:rFonts w:ascii="Times New Roman" w:eastAsiaTheme="minorEastAsia" w:hAnsi="Times New Roman"/>
          <w:i/>
          <w:sz w:val="28"/>
          <w:szCs w:val="28"/>
        </w:rPr>
        <w:t>:</w:t>
      </w:r>
    </w:p>
    <w:p w14:paraId="5F1717EC" w14:textId="77777777" w:rsidR="00CE0BD6" w:rsidRDefault="00000000" w:rsidP="00CE0BD6">
      <w:pPr>
        <w:rPr>
          <w:rFonts w:ascii="Times New Roman" w:eastAsiaTheme="minorEastAsia" w:hAnsi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γ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=1,0.</m:t>
          </m:r>
        </m:oMath>
      </m:oMathPara>
    </w:p>
    <w:p w14:paraId="13FDB0B3" w14:textId="77777777" w:rsidR="00E03481" w:rsidRDefault="00E03481" w:rsidP="00E03481">
      <w:pPr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i/>
          <w:sz w:val="28"/>
          <w:szCs w:val="28"/>
        </w:rPr>
        <w:t>Т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>ребуемо</w:t>
      </w:r>
      <w:r>
        <w:rPr>
          <w:rFonts w:ascii="Times New Roman" w:eastAsiaTheme="minorEastAsia" w:hAnsi="Times New Roman"/>
          <w:i/>
          <w:sz w:val="28"/>
          <w:szCs w:val="28"/>
        </w:rPr>
        <w:t>е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 xml:space="preserve"> количеств</w:t>
      </w:r>
      <w:r>
        <w:rPr>
          <w:rFonts w:ascii="Times New Roman" w:eastAsiaTheme="minorEastAsia" w:hAnsi="Times New Roman"/>
          <w:i/>
          <w:sz w:val="28"/>
          <w:szCs w:val="28"/>
        </w:rPr>
        <w:t>о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 xml:space="preserve"> болтов</w:t>
      </w:r>
      <w:r>
        <w:rPr>
          <w:rFonts w:ascii="Times New Roman" w:eastAsiaTheme="minorEastAsia" w:hAnsi="Times New Roman"/>
          <w:i/>
          <w:sz w:val="28"/>
          <w:szCs w:val="28"/>
        </w:rPr>
        <w:t>:</w:t>
      </w:r>
    </w:p>
    <w:p w14:paraId="06706F17" w14:textId="77777777" w:rsidR="00E03481" w:rsidRDefault="00000000" w:rsidP="00E03481">
      <w:pPr>
        <w:jc w:val="center"/>
        <w:rPr>
          <w:rFonts w:ascii="Times New Roman" w:eastAsiaTheme="minorEastAsia" w:hAnsi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тр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480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77∙2∙1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=3,11.</m:t>
          </m:r>
        </m:oMath>
      </m:oMathPara>
    </w:p>
    <w:p w14:paraId="22627157" w14:textId="77777777" w:rsidR="00E03481" w:rsidRPr="004A6EEA" w:rsidRDefault="00E03481" w:rsidP="00E03481">
      <w:pPr>
        <w:rPr>
          <w:rFonts w:ascii="Times New Roman" w:eastAsiaTheme="minorEastAsia" w:hAnsi="Times New Roman"/>
          <w:i/>
          <w:sz w:val="28"/>
          <w:szCs w:val="28"/>
        </w:rPr>
      </w:pPr>
      <w:r w:rsidRPr="004A6EEA">
        <w:rPr>
          <w:rFonts w:ascii="Times New Roman" w:eastAsiaTheme="minorEastAsia" w:hAnsi="Times New Roman"/>
          <w:i/>
          <w:sz w:val="28"/>
          <w:szCs w:val="28"/>
        </w:rPr>
        <w:t>Принимаем 4 высокопрочных болта</w:t>
      </w:r>
      <w:r w:rsidR="00D41C8D" w:rsidRPr="004A6EEA">
        <w:rPr>
          <w:rFonts w:ascii="Times New Roman" w:hAnsi="Times New Roman"/>
          <w:i/>
          <w:sz w:val="28"/>
          <w:szCs w:val="28"/>
        </w:rPr>
        <w:t xml:space="preserve"> диаметром </w:t>
      </w:r>
      <w:r w:rsidR="00D41C8D" w:rsidRPr="004A6EEA">
        <w:rPr>
          <w:rFonts w:ascii="Times New Roman" w:hAnsi="Times New Roman"/>
          <w:i/>
          <w:color w:val="000000"/>
          <w:sz w:val="28"/>
          <w:szCs w:val="28"/>
          <w:lang w:val="en-US"/>
        </w:rPr>
        <w:t>d</w:t>
      </w:r>
      <w:r w:rsidR="00D41C8D" w:rsidRPr="004A6EEA">
        <w:rPr>
          <w:rFonts w:ascii="Times New Roman" w:hAnsi="Times New Roman"/>
          <w:i/>
          <w:color w:val="000000"/>
          <w:sz w:val="28"/>
          <w:szCs w:val="28"/>
        </w:rPr>
        <w:t xml:space="preserve"> = 20 мм</w:t>
      </w:r>
      <w:r w:rsidR="004A6EEA" w:rsidRPr="004A6EEA">
        <w:rPr>
          <w:rFonts w:ascii="Times New Roman" w:hAnsi="Times New Roman"/>
          <w:i/>
          <w:color w:val="000000"/>
          <w:sz w:val="28"/>
          <w:szCs w:val="28"/>
        </w:rPr>
        <w:t xml:space="preserve"> из</w:t>
      </w:r>
      <w:r w:rsidR="00D41C8D" w:rsidRPr="004A6EEA">
        <w:rPr>
          <w:rFonts w:ascii="Times New Roman" w:hAnsi="Times New Roman"/>
          <w:i/>
          <w:color w:val="000000"/>
          <w:sz w:val="28"/>
          <w:szCs w:val="28"/>
        </w:rPr>
        <w:t xml:space="preserve"> стали</w:t>
      </w:r>
      <w:r w:rsidR="004A6EEA" w:rsidRPr="004A6EEA">
        <w:rPr>
          <w:rFonts w:ascii="Times New Roman" w:hAnsi="Times New Roman"/>
          <w:i/>
          <w:color w:val="000000"/>
          <w:sz w:val="28"/>
          <w:szCs w:val="28"/>
        </w:rPr>
        <w:t xml:space="preserve"> марки</w:t>
      </w:r>
      <w:r w:rsidR="00480963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D41C8D" w:rsidRPr="004A6EEA">
        <w:rPr>
          <w:rFonts w:ascii="Times New Roman" w:hAnsi="Times New Roman"/>
          <w:i/>
          <w:color w:val="000000"/>
          <w:sz w:val="28"/>
          <w:szCs w:val="28"/>
        </w:rPr>
        <w:t>40Х «</w:t>
      </w:r>
      <w:proofErr w:type="spellStart"/>
      <w:r w:rsidR="00D41C8D" w:rsidRPr="004A6EEA">
        <w:rPr>
          <w:rFonts w:ascii="Times New Roman" w:hAnsi="Times New Roman"/>
          <w:i/>
          <w:color w:val="000000"/>
          <w:sz w:val="28"/>
          <w:szCs w:val="28"/>
        </w:rPr>
        <w:t>селект</w:t>
      </w:r>
      <w:proofErr w:type="spellEnd"/>
      <w:r w:rsidR="00D41C8D" w:rsidRPr="004A6EEA">
        <w:rPr>
          <w:rFonts w:ascii="Times New Roman" w:hAnsi="Times New Roman"/>
          <w:i/>
          <w:color w:val="000000"/>
          <w:sz w:val="28"/>
          <w:szCs w:val="28"/>
        </w:rPr>
        <w:t>»</w:t>
      </w:r>
      <w:r w:rsidRPr="004A6EEA">
        <w:rPr>
          <w:rFonts w:ascii="Times New Roman" w:eastAsiaTheme="minorEastAsia" w:hAnsi="Times New Roman"/>
          <w:i/>
          <w:sz w:val="28"/>
          <w:szCs w:val="28"/>
        </w:rPr>
        <w:t xml:space="preserve">. </w:t>
      </w:r>
    </w:p>
    <w:p w14:paraId="35A2E1FC" w14:textId="77777777" w:rsidR="009F3221" w:rsidRDefault="009F3221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br w:type="page"/>
      </w:r>
    </w:p>
    <w:p w14:paraId="44C4500C" w14:textId="77777777" w:rsidR="00D41C8D" w:rsidRPr="00592FDB" w:rsidRDefault="00D41C8D" w:rsidP="00D41C8D">
      <w:pPr>
        <w:pStyle w:val="1"/>
      </w:pPr>
      <w:r w:rsidRPr="00592FDB">
        <w:t xml:space="preserve">Проверяемое задание </w:t>
      </w:r>
      <w:r>
        <w:t>2</w:t>
      </w:r>
    </w:p>
    <w:p w14:paraId="3A3FAB7C" w14:textId="77777777" w:rsidR="00E03481" w:rsidRDefault="00D41C8D" w:rsidP="00E03481">
      <w:pPr>
        <w:rPr>
          <w:rFonts w:ascii="Times New Roman" w:eastAsiaTheme="minorEastAsia" w:hAnsi="Times New Roman"/>
          <w:i/>
          <w:sz w:val="28"/>
          <w:szCs w:val="28"/>
        </w:rPr>
      </w:pPr>
      <w:r w:rsidRPr="00D41C8D">
        <w:rPr>
          <w:rFonts w:ascii="Cambria" w:hAnsi="Cambria"/>
          <w:b/>
          <w:bCs/>
          <w:color w:val="365F91"/>
          <w:sz w:val="28"/>
          <w:szCs w:val="28"/>
        </w:rPr>
        <w:t>Тема 1.2. Большепролетные покрытия с пространственными несущими конструкциями</w:t>
      </w:r>
    </w:p>
    <w:p w14:paraId="37A286B2" w14:textId="77777777" w:rsidR="00D41C8D" w:rsidRDefault="00D41C8D" w:rsidP="00D41C8D">
      <w:pPr>
        <w:pStyle w:val="a9"/>
        <w:tabs>
          <w:tab w:val="left" w:pos="0"/>
        </w:tabs>
        <w:spacing w:line="276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</w:p>
    <w:p w14:paraId="71161B8D" w14:textId="77777777" w:rsidR="00D41C8D" w:rsidRPr="00CA624E" w:rsidRDefault="00D41C8D" w:rsidP="00D41C8D">
      <w:pPr>
        <w:pStyle w:val="a9"/>
        <w:tabs>
          <w:tab w:val="left" w:pos="450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11A46">
        <w:rPr>
          <w:rFonts w:ascii="Times New Roman" w:hAnsi="Times New Roman" w:cs="Times New Roman"/>
          <w:sz w:val="28"/>
          <w:szCs w:val="28"/>
        </w:rPr>
        <w:t xml:space="preserve">Определить величину </w:t>
      </w:r>
      <w:proofErr w:type="spellStart"/>
      <w:r w:rsidRPr="00A11A46">
        <w:rPr>
          <w:rFonts w:ascii="Times New Roman" w:hAnsi="Times New Roman" w:cs="Times New Roman"/>
          <w:sz w:val="28"/>
          <w:szCs w:val="28"/>
        </w:rPr>
        <w:t>нахлеста</w:t>
      </w:r>
      <w:proofErr w:type="spellEnd"/>
      <w:r w:rsidRPr="00A11A46">
        <w:rPr>
          <w:rFonts w:ascii="Times New Roman" w:hAnsi="Times New Roman" w:cs="Times New Roman"/>
          <w:sz w:val="28"/>
          <w:szCs w:val="28"/>
        </w:rPr>
        <w:t xml:space="preserve"> </w:t>
      </w:r>
      <w:r w:rsidRPr="00A11A46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A11A46">
        <w:rPr>
          <w:rFonts w:ascii="Times New Roman" w:hAnsi="Times New Roman" w:cs="Times New Roman"/>
          <w:sz w:val="28"/>
          <w:szCs w:val="28"/>
        </w:rPr>
        <w:t xml:space="preserve"> сварного соединения </w:t>
      </w:r>
      <w:r>
        <w:rPr>
          <w:rFonts w:ascii="Times New Roman" w:hAnsi="Times New Roman" w:cs="Times New Roman"/>
          <w:sz w:val="28"/>
          <w:szCs w:val="28"/>
        </w:rPr>
        <w:t xml:space="preserve">(рис. </w:t>
      </w:r>
      <w:r w:rsidR="004A6EE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A11A46">
        <w:rPr>
          <w:rFonts w:ascii="Times New Roman" w:hAnsi="Times New Roman" w:cs="Times New Roman"/>
          <w:sz w:val="28"/>
          <w:szCs w:val="28"/>
        </w:rPr>
        <w:t xml:space="preserve">из условия </w:t>
      </w:r>
      <w:proofErr w:type="spellStart"/>
      <w:r w:rsidRPr="00A11A46">
        <w:rPr>
          <w:rFonts w:ascii="Times New Roman" w:hAnsi="Times New Roman" w:cs="Times New Roman"/>
          <w:sz w:val="28"/>
          <w:szCs w:val="28"/>
        </w:rPr>
        <w:t>равнопрочности</w:t>
      </w:r>
      <w:proofErr w:type="spellEnd"/>
      <w:r w:rsidRPr="00A11A46">
        <w:rPr>
          <w:rFonts w:ascii="Times New Roman" w:hAnsi="Times New Roman" w:cs="Times New Roman"/>
          <w:sz w:val="28"/>
          <w:szCs w:val="28"/>
        </w:rPr>
        <w:t xml:space="preserve"> основному металлу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11A46">
        <w:rPr>
          <w:rFonts w:ascii="Times New Roman" w:hAnsi="Times New Roman" w:cs="Times New Roman"/>
          <w:sz w:val="28"/>
          <w:szCs w:val="28"/>
        </w:rPr>
        <w:t xml:space="preserve">фланговых швов, выполненных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A11A46">
        <w:rPr>
          <w:rFonts w:ascii="Times New Roman" w:hAnsi="Times New Roman" w:cs="Times New Roman"/>
          <w:sz w:val="28"/>
          <w:szCs w:val="28"/>
        </w:rPr>
        <w:t xml:space="preserve"> сваркой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11A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Сечения</w:t>
      </w:r>
      <w:r w:rsidRPr="00A11A46">
        <w:rPr>
          <w:rFonts w:ascii="Times New Roman" w:hAnsi="Times New Roman" w:cs="Times New Roman"/>
          <w:sz w:val="28"/>
          <w:szCs w:val="28"/>
        </w:rPr>
        <w:t xml:space="preserve"> пластин: </w:t>
      </w:r>
      <w:r w:rsidRPr="004E6FB1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DD0DD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A538FE">
        <w:rPr>
          <w:rFonts w:ascii="Tahoma" w:hAnsi="Tahoma" w:cs="Tahoma"/>
          <w:color w:val="3B4001"/>
        </w:rPr>
        <w:t xml:space="preserve"> x</w:t>
      </w:r>
      <w:r w:rsidRPr="00A538FE">
        <w:rPr>
          <w:sz w:val="28"/>
          <w:szCs w:val="28"/>
        </w:rPr>
        <w:t xml:space="preserve"> </w:t>
      </w:r>
      <w:r w:rsidRPr="004E6FB1">
        <w:rPr>
          <w:i/>
          <w:sz w:val="28"/>
          <w:szCs w:val="28"/>
          <w:lang w:val="en-US"/>
        </w:rPr>
        <w:t>t</w:t>
      </w:r>
      <w:r w:rsidRPr="00A538FE">
        <w:rPr>
          <w:sz w:val="28"/>
          <w:szCs w:val="28"/>
          <w:vertAlign w:val="subscript"/>
        </w:rPr>
        <w:t>1</w:t>
      </w:r>
      <w:r w:rsidRPr="00DD0DDD">
        <w:rPr>
          <w:rFonts w:ascii="Times New Roman" w:hAnsi="Times New Roman" w:cs="Times New Roman"/>
          <w:sz w:val="28"/>
          <w:szCs w:val="28"/>
        </w:rPr>
        <w:t xml:space="preserve">, мм; </w:t>
      </w:r>
      <w:r w:rsidRPr="004E6FB1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DD0DD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D0DDD">
        <w:rPr>
          <w:rFonts w:ascii="Tahoma" w:hAnsi="Tahoma" w:cs="Tahoma"/>
          <w:color w:val="3B4001"/>
        </w:rPr>
        <w:t xml:space="preserve"> </w:t>
      </w:r>
      <w:r w:rsidRPr="00A538FE">
        <w:rPr>
          <w:rFonts w:ascii="Tahoma" w:hAnsi="Tahoma" w:cs="Tahoma"/>
          <w:color w:val="3B4001"/>
        </w:rPr>
        <w:t>x</w:t>
      </w:r>
      <w:r w:rsidRPr="00DD0DDD">
        <w:rPr>
          <w:rFonts w:ascii="Times New Roman" w:hAnsi="Times New Roman" w:cs="Times New Roman"/>
          <w:sz w:val="28"/>
          <w:szCs w:val="28"/>
        </w:rPr>
        <w:t xml:space="preserve"> </w:t>
      </w:r>
      <w:r w:rsidRPr="004E6FB1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DD0DD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D0DDD">
        <w:rPr>
          <w:rFonts w:ascii="Times New Roman" w:hAnsi="Times New Roman" w:cs="Times New Roman"/>
          <w:sz w:val="28"/>
          <w:szCs w:val="28"/>
        </w:rPr>
        <w:t>,</w:t>
      </w:r>
      <w:r w:rsidR="0048096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6FB1">
        <w:rPr>
          <w:rFonts w:ascii="Times New Roman" w:hAnsi="Times New Roman" w:cs="Times New Roman"/>
          <w:sz w:val="28"/>
          <w:szCs w:val="28"/>
        </w:rPr>
        <w:t>мм</w:t>
      </w:r>
      <w:r w:rsidRPr="00A11A46">
        <w:rPr>
          <w:rFonts w:ascii="Times New Roman" w:hAnsi="Times New Roman" w:cs="Times New Roman"/>
          <w:i/>
          <w:sz w:val="28"/>
          <w:szCs w:val="28"/>
        </w:rPr>
        <w:t>.</w:t>
      </w:r>
      <w:r w:rsidRPr="00A11A46">
        <w:rPr>
          <w:rFonts w:ascii="Times New Roman" w:hAnsi="Times New Roman" w:cs="Times New Roman"/>
          <w:sz w:val="28"/>
          <w:szCs w:val="28"/>
        </w:rPr>
        <w:t xml:space="preserve"> О</w:t>
      </w:r>
      <w:r w:rsidRPr="00A11A46">
        <w:rPr>
          <w:rFonts w:ascii="Times New Roman" w:eastAsiaTheme="minorEastAsia" w:hAnsi="Times New Roman" w:cs="Times New Roman"/>
          <w:sz w:val="28"/>
          <w:szCs w:val="28"/>
        </w:rPr>
        <w:t>бе пластины из стали класса С… и работают в упругой стадии.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Сварка для групп конструкций 2, 3 и 4 во всех районах</w:t>
      </w:r>
      <w:r w:rsidR="00414DE1">
        <w:rPr>
          <w:rFonts w:ascii="Times New Roman" w:eastAsiaTheme="minorEastAsia" w:hAnsi="Times New Roman" w:cs="Times New Roman"/>
          <w:sz w:val="28"/>
          <w:szCs w:val="28"/>
        </w:rPr>
        <w:t>,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кроме 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I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vertAlign w:val="subscript"/>
        </w:rPr>
        <w:t>1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, I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vertAlign w:val="subscript"/>
        </w:rPr>
        <w:t>2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, II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vertAlign w:val="subscript"/>
        </w:rPr>
        <w:t>2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 и II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vertAlign w:val="subscript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.</w:t>
      </w:r>
    </w:p>
    <w:p w14:paraId="782BD599" w14:textId="77777777" w:rsidR="00D41C8D" w:rsidRDefault="00D41C8D" w:rsidP="00D41C8D">
      <w:pPr>
        <w:pStyle w:val="a9"/>
        <w:tabs>
          <w:tab w:val="left" w:pos="450"/>
        </w:tabs>
        <w:spacing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44AE45A5" w14:textId="77777777" w:rsidR="00D41C8D" w:rsidRDefault="00D41C8D" w:rsidP="00D41C8D">
      <w:pPr>
        <w:tabs>
          <w:tab w:val="left" w:pos="450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F20248C" wp14:editId="0F26FD28">
            <wp:extent cx="3713151" cy="1240609"/>
            <wp:effectExtent l="19050" t="0" r="1599" b="0"/>
            <wp:docPr id="2" name="Рисунок 25" descr="F:\Дистанционный контент МК++\Чертежи\Работа\Работа\Рис 18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:\Дистанционный контент МК++\Чертежи\Работа\Работа\Рис 18 - копия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351" cy="1240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B2968B" w14:textId="77777777" w:rsidR="00D41C8D" w:rsidRDefault="00D41C8D" w:rsidP="00D41C8D">
      <w:pPr>
        <w:tabs>
          <w:tab w:val="left" w:pos="450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</w:t>
      </w:r>
      <w:r w:rsidR="004A6EE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Нахлесточное</w:t>
      </w:r>
      <w:proofErr w:type="spellEnd"/>
      <w:r>
        <w:rPr>
          <w:rFonts w:ascii="Times New Roman" w:hAnsi="Times New Roman"/>
          <w:sz w:val="28"/>
          <w:szCs w:val="28"/>
        </w:rPr>
        <w:t xml:space="preserve"> соединение</w:t>
      </w:r>
    </w:p>
    <w:p w14:paraId="1A4636E7" w14:textId="77777777" w:rsidR="001545B8" w:rsidRDefault="004A6EEA" w:rsidP="004A6EEA">
      <w:pPr>
        <w:pStyle w:val="a9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варианта задания 2 производится из табл. 2:</w:t>
      </w:r>
    </w:p>
    <w:p w14:paraId="12B4FEAF" w14:textId="77777777" w:rsidR="004A6EEA" w:rsidRPr="004E6FB1" w:rsidRDefault="004A6EEA" w:rsidP="004E6FB1">
      <w:pPr>
        <w:tabs>
          <w:tab w:val="left" w:pos="0"/>
        </w:tabs>
        <w:spacing w:after="0"/>
        <w:rPr>
          <w:rFonts w:ascii="Times New Roman" w:hAnsi="Times New Roman"/>
          <w:sz w:val="28"/>
          <w:szCs w:val="28"/>
        </w:rPr>
      </w:pPr>
      <w:r w:rsidRPr="004E6FB1">
        <w:rPr>
          <w:rFonts w:ascii="Times New Roman" w:hAnsi="Times New Roman"/>
          <w:sz w:val="28"/>
          <w:szCs w:val="28"/>
        </w:rPr>
        <w:t xml:space="preserve">– вид сварки </w:t>
      </w:r>
      <w:r w:rsidR="00414DE1" w:rsidRPr="004E6FB1">
        <w:rPr>
          <w:rFonts w:ascii="Times New Roman" w:hAnsi="Times New Roman"/>
          <w:sz w:val="28"/>
          <w:szCs w:val="28"/>
        </w:rPr>
        <w:t xml:space="preserve">– </w:t>
      </w:r>
      <w:r w:rsidRPr="004E6FB1">
        <w:rPr>
          <w:rFonts w:ascii="Times New Roman" w:hAnsi="Times New Roman"/>
          <w:sz w:val="28"/>
          <w:szCs w:val="28"/>
        </w:rPr>
        <w:t>по 1-й букве фамилии;</w:t>
      </w:r>
    </w:p>
    <w:p w14:paraId="449B2CFB" w14:textId="77777777" w:rsidR="004A6EEA" w:rsidRDefault="004A6EEA" w:rsidP="004A6EEA">
      <w:pPr>
        <w:pStyle w:val="a9"/>
        <w:tabs>
          <w:tab w:val="left" w:pos="0"/>
        </w:tabs>
        <w:spacing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класс стали соединяемых элементов </w:t>
      </w:r>
      <w:r w:rsidR="00414DE1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по 1-й букве имени;</w:t>
      </w:r>
    </w:p>
    <w:p w14:paraId="101975E0" w14:textId="77777777" w:rsidR="004A6EEA" w:rsidRPr="00F30322" w:rsidRDefault="004A6EEA" w:rsidP="004E6FB1">
      <w:pPr>
        <w:tabs>
          <w:tab w:val="left" w:pos="0"/>
        </w:tabs>
        <w:spacing w:after="0"/>
        <w:rPr>
          <w:rFonts w:ascii="Times New Roman" w:hAnsi="Times New Roman"/>
          <w:sz w:val="28"/>
          <w:szCs w:val="28"/>
        </w:rPr>
      </w:pPr>
      <w:r w:rsidRPr="00F30322">
        <w:rPr>
          <w:rFonts w:ascii="Times New Roman" w:hAnsi="Times New Roman"/>
          <w:sz w:val="28"/>
          <w:szCs w:val="28"/>
        </w:rPr>
        <w:t xml:space="preserve">– размеры сечения пластин </w:t>
      </w:r>
      <w:r w:rsidR="00414DE1">
        <w:rPr>
          <w:rFonts w:ascii="Times New Roman" w:hAnsi="Times New Roman"/>
          <w:sz w:val="28"/>
          <w:szCs w:val="28"/>
        </w:rPr>
        <w:t xml:space="preserve">– </w:t>
      </w:r>
      <w:r w:rsidRPr="00F30322">
        <w:rPr>
          <w:rFonts w:ascii="Times New Roman" w:hAnsi="Times New Roman"/>
          <w:sz w:val="28"/>
          <w:szCs w:val="28"/>
        </w:rPr>
        <w:t>по 1-й букве отчества.</w:t>
      </w:r>
    </w:p>
    <w:p w14:paraId="3BCBB9F0" w14:textId="77777777" w:rsidR="00D41C8D" w:rsidRDefault="00D41C8D" w:rsidP="00D41C8D">
      <w:pPr>
        <w:pStyle w:val="a9"/>
        <w:tabs>
          <w:tab w:val="left" w:pos="0"/>
          <w:tab w:val="left" w:pos="8250"/>
        </w:tabs>
        <w:spacing w:line="276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E2D78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4A6EEA">
        <w:rPr>
          <w:rFonts w:ascii="Times New Roman" w:hAnsi="Times New Roman" w:cs="Times New Roman"/>
          <w:sz w:val="28"/>
          <w:szCs w:val="28"/>
        </w:rPr>
        <w:t>2</w:t>
      </w: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660"/>
        <w:gridCol w:w="1418"/>
        <w:gridCol w:w="1417"/>
        <w:gridCol w:w="2091"/>
      </w:tblGrid>
      <w:tr w:rsidR="00D41C8D" w:rsidRPr="001470E0" w14:paraId="23D921FA" w14:textId="77777777" w:rsidTr="00507DED">
        <w:trPr>
          <w:trHeight w:val="315"/>
          <w:jc w:val="center"/>
        </w:trPr>
        <w:tc>
          <w:tcPr>
            <w:tcW w:w="1985" w:type="dxa"/>
            <w:vMerge w:val="restart"/>
          </w:tcPr>
          <w:p w14:paraId="11A9026F" w14:textId="77777777" w:rsidR="00D41C8D" w:rsidRDefault="003B65A5" w:rsidP="00507DE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Первая буква фамилии</w:t>
            </w:r>
          </w:p>
        </w:tc>
        <w:tc>
          <w:tcPr>
            <w:tcW w:w="2660" w:type="dxa"/>
            <w:vMerge w:val="restart"/>
          </w:tcPr>
          <w:p w14:paraId="1BCF126D" w14:textId="77777777" w:rsidR="00D41C8D" w:rsidRDefault="00D41C8D" w:rsidP="00507DE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Вид сварки</w:t>
            </w:r>
          </w:p>
        </w:tc>
        <w:tc>
          <w:tcPr>
            <w:tcW w:w="2835" w:type="dxa"/>
            <w:gridSpan w:val="2"/>
          </w:tcPr>
          <w:p w14:paraId="7202989E" w14:textId="77777777" w:rsidR="00D41C8D" w:rsidRDefault="00D41C8D" w:rsidP="00507DE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Сечение пластин</w:t>
            </w:r>
          </w:p>
        </w:tc>
        <w:tc>
          <w:tcPr>
            <w:tcW w:w="2091" w:type="dxa"/>
            <w:vMerge w:val="restart"/>
          </w:tcPr>
          <w:p w14:paraId="68A5C800" w14:textId="77777777" w:rsidR="00D41C8D" w:rsidRDefault="00D41C8D" w:rsidP="00507DE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Класс стали</w:t>
            </w:r>
          </w:p>
          <w:p w14:paraId="3AF6A9B4" w14:textId="77777777" w:rsidR="00D41C8D" w:rsidRDefault="00D41C8D" w:rsidP="00507DE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пластин</w:t>
            </w:r>
          </w:p>
        </w:tc>
      </w:tr>
      <w:tr w:rsidR="00D41C8D" w:rsidRPr="001470E0" w14:paraId="2ED54F93" w14:textId="77777777" w:rsidTr="00507DED">
        <w:trPr>
          <w:trHeight w:val="689"/>
          <w:jc w:val="center"/>
        </w:trPr>
        <w:tc>
          <w:tcPr>
            <w:tcW w:w="1985" w:type="dxa"/>
            <w:vMerge/>
          </w:tcPr>
          <w:p w14:paraId="5BF94784" w14:textId="77777777" w:rsidR="00D41C8D" w:rsidRPr="001470E0" w:rsidRDefault="00D41C8D" w:rsidP="00507DE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60" w:type="dxa"/>
            <w:vMerge/>
          </w:tcPr>
          <w:p w14:paraId="053968AD" w14:textId="77777777" w:rsidR="00D41C8D" w:rsidRDefault="00D41C8D" w:rsidP="00507DE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6716089" w14:textId="77777777" w:rsidR="00D41C8D" w:rsidRDefault="00D41C8D" w:rsidP="00507DED">
            <w:pPr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F55105">
              <w:rPr>
                <w:rFonts w:ascii="Times New Roman" w:hAnsi="Times New Roman"/>
                <w:sz w:val="28"/>
                <w:szCs w:val="28"/>
                <w:lang w:val="en-US"/>
              </w:rPr>
              <w:t>b</w:t>
            </w:r>
            <w:r w:rsidRPr="00F55105">
              <w:rPr>
                <w:rFonts w:ascii="Times New Roman" w:hAnsi="Times New Roman"/>
                <w:sz w:val="28"/>
                <w:szCs w:val="28"/>
                <w:vertAlign w:val="subscript"/>
              </w:rPr>
              <w:t>1</w:t>
            </w:r>
            <w:r w:rsidRPr="00F55105">
              <w:rPr>
                <w:rFonts w:ascii="Tahoma" w:hAnsi="Tahoma" w:cs="Tahoma"/>
                <w:color w:val="3B4001"/>
              </w:rPr>
              <w:t xml:space="preserve"> x</w:t>
            </w:r>
            <w:r w:rsidRPr="00F55105">
              <w:rPr>
                <w:sz w:val="28"/>
                <w:szCs w:val="28"/>
              </w:rPr>
              <w:t xml:space="preserve"> </w:t>
            </w:r>
            <w:r w:rsidRPr="00F55105">
              <w:rPr>
                <w:sz w:val="28"/>
                <w:szCs w:val="28"/>
                <w:lang w:val="en-US"/>
              </w:rPr>
              <w:t>t</w:t>
            </w:r>
            <w:r w:rsidRPr="00F55105">
              <w:rPr>
                <w:sz w:val="28"/>
                <w:szCs w:val="28"/>
                <w:vertAlign w:val="subscript"/>
              </w:rPr>
              <w:t>1</w:t>
            </w:r>
            <w:r w:rsidRPr="00F55105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14:paraId="46911746" w14:textId="77777777" w:rsidR="00D41C8D" w:rsidRPr="00F55105" w:rsidRDefault="00D41C8D" w:rsidP="00507DE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55105"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1417" w:type="dxa"/>
          </w:tcPr>
          <w:p w14:paraId="4736B86A" w14:textId="77777777" w:rsidR="00D41C8D" w:rsidRDefault="00D41C8D" w:rsidP="00507DED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D0DDD">
              <w:rPr>
                <w:rFonts w:ascii="Times New Roman" w:hAnsi="Times New Roman"/>
                <w:sz w:val="28"/>
                <w:szCs w:val="28"/>
                <w:lang w:val="en-US"/>
              </w:rPr>
              <w:t>b</w:t>
            </w:r>
            <w:r w:rsidRPr="00DD0DDD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DD0DDD">
              <w:rPr>
                <w:rFonts w:ascii="Tahoma" w:hAnsi="Tahoma" w:cs="Tahoma"/>
                <w:color w:val="3B4001"/>
              </w:rPr>
              <w:t xml:space="preserve"> </w:t>
            </w:r>
            <w:r w:rsidRPr="00A538FE">
              <w:rPr>
                <w:rFonts w:ascii="Tahoma" w:hAnsi="Tahoma" w:cs="Tahoma"/>
                <w:color w:val="3B4001"/>
              </w:rPr>
              <w:t>x</w:t>
            </w:r>
            <w:r w:rsidRPr="00DD0DD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D0DDD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DD0DDD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</w:p>
          <w:p w14:paraId="194D8823" w14:textId="77777777" w:rsidR="00D41C8D" w:rsidRDefault="00D41C8D" w:rsidP="00507DE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1A46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 xml:space="preserve"> </w:t>
            </w:r>
            <w:r w:rsidRPr="00A11A46">
              <w:rPr>
                <w:rFonts w:ascii="Times New Roman" w:hAnsi="Times New Roman"/>
                <w:i/>
                <w:sz w:val="28"/>
                <w:szCs w:val="28"/>
              </w:rPr>
              <w:t>мм</w:t>
            </w:r>
          </w:p>
        </w:tc>
        <w:tc>
          <w:tcPr>
            <w:tcW w:w="2091" w:type="dxa"/>
            <w:vMerge/>
          </w:tcPr>
          <w:p w14:paraId="4E6C6115" w14:textId="77777777" w:rsidR="00D41C8D" w:rsidRDefault="00D41C8D" w:rsidP="00507DE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41C8D" w:rsidRPr="001470E0" w14:paraId="23CAD75A" w14:textId="77777777" w:rsidTr="00507DED">
        <w:trPr>
          <w:trHeight w:val="279"/>
          <w:jc w:val="center"/>
        </w:trPr>
        <w:tc>
          <w:tcPr>
            <w:tcW w:w="1985" w:type="dxa"/>
            <w:vAlign w:val="center"/>
          </w:tcPr>
          <w:p w14:paraId="485A984A" w14:textId="77777777" w:rsidR="00D41C8D" w:rsidRPr="001470E0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660" w:type="dxa"/>
          </w:tcPr>
          <w:p w14:paraId="56911936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14:paraId="17810DA7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180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17" w:type="dxa"/>
          </w:tcPr>
          <w:p w14:paraId="4CF57BC3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091" w:type="dxa"/>
          </w:tcPr>
          <w:p w14:paraId="0099B53F" w14:textId="77777777" w:rsidR="00D41C8D" w:rsidRPr="001470E0" w:rsidRDefault="00D41C8D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D41C8D" w:rsidRPr="001470E0" w14:paraId="19F29C7C" w14:textId="77777777" w:rsidTr="00507DED">
        <w:trPr>
          <w:trHeight w:val="279"/>
          <w:jc w:val="center"/>
        </w:trPr>
        <w:tc>
          <w:tcPr>
            <w:tcW w:w="1985" w:type="dxa"/>
            <w:vAlign w:val="center"/>
          </w:tcPr>
          <w:p w14:paraId="37B46AA5" w14:textId="77777777" w:rsidR="00D41C8D" w:rsidRPr="001470E0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660" w:type="dxa"/>
          </w:tcPr>
          <w:p w14:paraId="1F6BFDD8" w14:textId="77777777" w:rsidR="00D41C8D" w:rsidRPr="001470E0" w:rsidRDefault="00D41C8D" w:rsidP="00507DED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</w:tcPr>
          <w:p w14:paraId="0CF6049D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17" w:type="dxa"/>
          </w:tcPr>
          <w:p w14:paraId="551BB6E7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091" w:type="dxa"/>
          </w:tcPr>
          <w:p w14:paraId="23449AC7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D41C8D" w:rsidRPr="001470E0" w14:paraId="5D6E69F3" w14:textId="77777777" w:rsidTr="00507DED">
        <w:trPr>
          <w:trHeight w:val="279"/>
          <w:jc w:val="center"/>
        </w:trPr>
        <w:tc>
          <w:tcPr>
            <w:tcW w:w="1985" w:type="dxa"/>
            <w:vAlign w:val="center"/>
          </w:tcPr>
          <w:p w14:paraId="0B6A12DF" w14:textId="77777777" w:rsidR="00D41C8D" w:rsidRPr="001470E0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660" w:type="dxa"/>
          </w:tcPr>
          <w:p w14:paraId="7F62B5F9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14:paraId="08EBFDCF" w14:textId="77777777" w:rsidR="00D41C8D" w:rsidRPr="001470E0" w:rsidRDefault="00414DE1" w:rsidP="00507DED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14:paraId="6074947C" w14:textId="77777777" w:rsidR="00D41C8D" w:rsidRPr="001470E0" w:rsidRDefault="00414DE1" w:rsidP="00507DED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091" w:type="dxa"/>
          </w:tcPr>
          <w:p w14:paraId="73715247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С235</w:t>
            </w:r>
          </w:p>
        </w:tc>
      </w:tr>
      <w:tr w:rsidR="00D41C8D" w:rsidRPr="001470E0" w14:paraId="33EE2903" w14:textId="77777777" w:rsidTr="00507DED">
        <w:trPr>
          <w:trHeight w:val="279"/>
          <w:jc w:val="center"/>
        </w:trPr>
        <w:tc>
          <w:tcPr>
            <w:tcW w:w="1985" w:type="dxa"/>
            <w:vAlign w:val="center"/>
          </w:tcPr>
          <w:p w14:paraId="6FE3685D" w14:textId="77777777" w:rsidR="00D41C8D" w:rsidRPr="001470E0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660" w:type="dxa"/>
          </w:tcPr>
          <w:p w14:paraId="0227B6DE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</w:tcPr>
          <w:p w14:paraId="489F1886" w14:textId="77777777" w:rsidR="00D41C8D" w:rsidRPr="001470E0" w:rsidRDefault="00414DE1" w:rsidP="00507DED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180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14:paraId="1A7C972A" w14:textId="77777777" w:rsidR="00D41C8D" w:rsidRPr="001470E0" w:rsidRDefault="00414DE1" w:rsidP="00507DED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091" w:type="dxa"/>
          </w:tcPr>
          <w:p w14:paraId="38BFDF81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D41C8D" w:rsidRPr="001470E0" w14:paraId="439510E8" w14:textId="77777777" w:rsidTr="00507DED">
        <w:trPr>
          <w:trHeight w:val="279"/>
          <w:jc w:val="center"/>
        </w:trPr>
        <w:tc>
          <w:tcPr>
            <w:tcW w:w="1985" w:type="dxa"/>
            <w:vAlign w:val="center"/>
          </w:tcPr>
          <w:p w14:paraId="52A82710" w14:textId="77777777" w:rsidR="00D41C8D" w:rsidRPr="001470E0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660" w:type="dxa"/>
          </w:tcPr>
          <w:p w14:paraId="17EF7BE3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14:paraId="59707C98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220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17" w:type="dxa"/>
          </w:tcPr>
          <w:p w14:paraId="4B68B7D9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170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091" w:type="dxa"/>
          </w:tcPr>
          <w:p w14:paraId="0B61D780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D41C8D" w:rsidRPr="001470E0" w14:paraId="5C5C85BE" w14:textId="77777777" w:rsidTr="00507DED">
        <w:trPr>
          <w:trHeight w:val="279"/>
          <w:jc w:val="center"/>
        </w:trPr>
        <w:tc>
          <w:tcPr>
            <w:tcW w:w="1985" w:type="dxa"/>
            <w:vAlign w:val="center"/>
          </w:tcPr>
          <w:p w14:paraId="48B67217" w14:textId="77777777" w:rsidR="00D41C8D" w:rsidRPr="001470E0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2660" w:type="dxa"/>
          </w:tcPr>
          <w:p w14:paraId="1A43C615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</w:tcPr>
          <w:p w14:paraId="3512D26B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220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14:paraId="2E1F34F4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170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091" w:type="dxa"/>
          </w:tcPr>
          <w:p w14:paraId="7E3F458F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С235</w:t>
            </w:r>
          </w:p>
        </w:tc>
      </w:tr>
      <w:tr w:rsidR="00D41C8D" w:rsidRPr="001470E0" w14:paraId="12F6738E" w14:textId="77777777" w:rsidTr="00507DED">
        <w:trPr>
          <w:trHeight w:val="279"/>
          <w:jc w:val="center"/>
        </w:trPr>
        <w:tc>
          <w:tcPr>
            <w:tcW w:w="1985" w:type="dxa"/>
            <w:vAlign w:val="center"/>
          </w:tcPr>
          <w:p w14:paraId="6483C188" w14:textId="77777777" w:rsidR="00D41C8D" w:rsidRPr="001470E0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Ё</w:t>
            </w:r>
          </w:p>
        </w:tc>
        <w:tc>
          <w:tcPr>
            <w:tcW w:w="2660" w:type="dxa"/>
          </w:tcPr>
          <w:p w14:paraId="2DA473BF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14:paraId="18F92B19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180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14:paraId="29F72737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91" w:type="dxa"/>
          </w:tcPr>
          <w:p w14:paraId="09A82740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D41C8D" w:rsidRPr="001470E0" w14:paraId="35D3E2EE" w14:textId="77777777" w:rsidTr="00507DED">
        <w:trPr>
          <w:trHeight w:val="279"/>
          <w:jc w:val="center"/>
        </w:trPr>
        <w:tc>
          <w:tcPr>
            <w:tcW w:w="1985" w:type="dxa"/>
            <w:vAlign w:val="center"/>
          </w:tcPr>
          <w:p w14:paraId="13BBD5FF" w14:textId="77777777" w:rsidR="00D41C8D" w:rsidRPr="001470E0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2660" w:type="dxa"/>
          </w:tcPr>
          <w:p w14:paraId="280D4F16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</w:tcPr>
          <w:p w14:paraId="219FC25B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14:paraId="08EFDBDA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91" w:type="dxa"/>
          </w:tcPr>
          <w:p w14:paraId="74D1F5E9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D41C8D" w:rsidRPr="001470E0" w14:paraId="488657D2" w14:textId="77777777" w:rsidTr="00507DED">
        <w:trPr>
          <w:trHeight w:val="279"/>
          <w:jc w:val="center"/>
        </w:trPr>
        <w:tc>
          <w:tcPr>
            <w:tcW w:w="1985" w:type="dxa"/>
            <w:vAlign w:val="center"/>
          </w:tcPr>
          <w:p w14:paraId="1CB5A4E5" w14:textId="77777777" w:rsidR="00D41C8D" w:rsidRPr="001470E0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</w:p>
        </w:tc>
        <w:tc>
          <w:tcPr>
            <w:tcW w:w="2660" w:type="dxa"/>
          </w:tcPr>
          <w:p w14:paraId="7F83B643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14:paraId="7AF416B5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220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14:paraId="01180D07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170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91" w:type="dxa"/>
          </w:tcPr>
          <w:p w14:paraId="12B86EFB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С235</w:t>
            </w:r>
          </w:p>
        </w:tc>
      </w:tr>
      <w:tr w:rsidR="00D41C8D" w:rsidRPr="001470E0" w14:paraId="4257ABF2" w14:textId="77777777" w:rsidTr="00507DED">
        <w:trPr>
          <w:trHeight w:val="279"/>
          <w:jc w:val="center"/>
        </w:trPr>
        <w:tc>
          <w:tcPr>
            <w:tcW w:w="1985" w:type="dxa"/>
            <w:vAlign w:val="center"/>
          </w:tcPr>
          <w:p w14:paraId="64E3E0F3" w14:textId="77777777" w:rsidR="00D41C8D" w:rsidRPr="001470E0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2660" w:type="dxa"/>
          </w:tcPr>
          <w:p w14:paraId="1539C1B7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</w:tcPr>
          <w:p w14:paraId="63C9517C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14:paraId="3D47F13E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091" w:type="dxa"/>
          </w:tcPr>
          <w:p w14:paraId="0BFEA048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D41C8D" w:rsidRPr="001470E0" w14:paraId="281A6A92" w14:textId="77777777" w:rsidTr="00507DED">
        <w:trPr>
          <w:trHeight w:val="27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C28D3" w14:textId="77777777" w:rsidR="00D41C8D" w:rsidRPr="00F97E23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EC30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B67F" w14:textId="77777777" w:rsidR="00D41C8D" w:rsidRPr="001470E0" w:rsidRDefault="00D41C8D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14D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180</w:t>
            </w:r>
            <w:r w:rsidR="00414D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DD6F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C71C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D41C8D" w:rsidRPr="001470E0" w14:paraId="11CEDFDB" w14:textId="77777777" w:rsidTr="00507DED">
        <w:trPr>
          <w:trHeight w:val="27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71E03" w14:textId="77777777" w:rsidR="00D41C8D" w:rsidRPr="00F97E23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0AB2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0B94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2074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0ED5E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D41C8D" w:rsidRPr="001470E0" w14:paraId="74496427" w14:textId="77777777" w:rsidTr="00507DED">
        <w:trPr>
          <w:trHeight w:val="27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E8A95" w14:textId="77777777" w:rsidR="00D41C8D" w:rsidRPr="00F97E23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4E8B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113A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92AC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9797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С235</w:t>
            </w:r>
          </w:p>
        </w:tc>
      </w:tr>
      <w:tr w:rsidR="00D41C8D" w:rsidRPr="001470E0" w14:paraId="4B5CBBCF" w14:textId="77777777" w:rsidTr="00507DED">
        <w:trPr>
          <w:trHeight w:val="27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42660" w14:textId="77777777" w:rsidR="00D41C8D" w:rsidRPr="00F97E23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149B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4F14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180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AB20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C3F0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D41C8D" w:rsidRPr="001470E0" w14:paraId="1D6E49DC" w14:textId="77777777" w:rsidTr="00507DED">
        <w:trPr>
          <w:trHeight w:val="27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C413" w14:textId="77777777" w:rsidR="00D41C8D" w:rsidRPr="00F97E23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D882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B144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220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66D3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170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A6C9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D41C8D" w:rsidRPr="001470E0" w14:paraId="00B4BA10" w14:textId="77777777" w:rsidTr="00507DED">
        <w:trPr>
          <w:trHeight w:val="27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4326C" w14:textId="77777777" w:rsidR="00D41C8D" w:rsidRPr="00F97E23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273C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0602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220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5310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170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92EF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С235</w:t>
            </w:r>
          </w:p>
        </w:tc>
      </w:tr>
      <w:tr w:rsidR="00D41C8D" w:rsidRPr="001470E0" w14:paraId="2A7CD0D6" w14:textId="77777777" w:rsidTr="00507DED">
        <w:trPr>
          <w:trHeight w:val="27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2A632" w14:textId="77777777" w:rsidR="00D41C8D" w:rsidRPr="00F97E23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9059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96E9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180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5285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850B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D41C8D" w:rsidRPr="001470E0" w14:paraId="42DF4D25" w14:textId="77777777" w:rsidTr="00507DED">
        <w:trPr>
          <w:trHeight w:val="27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736B" w14:textId="77777777" w:rsidR="00D41C8D" w:rsidRPr="00F97E23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82E5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7FC7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E769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7320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D41C8D" w:rsidRPr="001470E0" w14:paraId="4E436316" w14:textId="77777777" w:rsidTr="00507DED">
        <w:trPr>
          <w:trHeight w:val="27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F58F7" w14:textId="77777777" w:rsidR="00D41C8D" w:rsidRPr="00F97E23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AB02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5D2B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220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14C3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170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4406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С235</w:t>
            </w:r>
          </w:p>
        </w:tc>
      </w:tr>
      <w:tr w:rsidR="00D41C8D" w:rsidRPr="001470E0" w14:paraId="38F4E0D5" w14:textId="77777777" w:rsidTr="00507DED">
        <w:trPr>
          <w:trHeight w:val="27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D12B8" w14:textId="77777777" w:rsidR="00D41C8D" w:rsidRPr="00F97E23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DA82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99E0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E863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F8C9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D41C8D" w:rsidRPr="001470E0" w14:paraId="3CCB4AB9" w14:textId="77777777" w:rsidTr="00507DED">
        <w:trPr>
          <w:trHeight w:val="27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20C7E" w14:textId="77777777" w:rsidR="00D41C8D" w:rsidRPr="00F97E23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11B2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9DEC" w14:textId="77777777" w:rsidR="00D41C8D" w:rsidRPr="001470E0" w:rsidRDefault="00D41C8D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14D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180</w:t>
            </w:r>
            <w:r w:rsidR="00414D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52C8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99A7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D41C8D" w:rsidRPr="001470E0" w14:paraId="086C89D3" w14:textId="77777777" w:rsidTr="00507DED">
        <w:trPr>
          <w:trHeight w:val="27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E77BE" w14:textId="77777777" w:rsidR="00D41C8D" w:rsidRPr="00F97E23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9A61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335D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2C22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FAC7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D41C8D" w:rsidRPr="001470E0" w14:paraId="0D9C5492" w14:textId="77777777" w:rsidTr="00507DED">
        <w:trPr>
          <w:trHeight w:val="27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01BEC" w14:textId="77777777" w:rsidR="00D41C8D" w:rsidRPr="00F97E23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Ц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1663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8BC9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8439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4F41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С235</w:t>
            </w:r>
          </w:p>
        </w:tc>
      </w:tr>
      <w:tr w:rsidR="00D41C8D" w:rsidRPr="001470E0" w14:paraId="02C9E26E" w14:textId="77777777" w:rsidTr="00507DED">
        <w:trPr>
          <w:trHeight w:val="27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5245B" w14:textId="77777777" w:rsidR="00D41C8D" w:rsidRPr="00F97E23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7D31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9B3D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180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5638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5AC3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D41C8D" w:rsidRPr="001470E0" w14:paraId="0B6CC8CF" w14:textId="77777777" w:rsidTr="00507DED">
        <w:trPr>
          <w:trHeight w:val="27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458B" w14:textId="77777777" w:rsidR="00D41C8D" w:rsidRPr="00F97E23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A617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7A7F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220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588B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170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9061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D41C8D" w:rsidRPr="001470E0" w14:paraId="38831ECB" w14:textId="77777777" w:rsidTr="00507DED">
        <w:trPr>
          <w:trHeight w:val="27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07281" w14:textId="77777777" w:rsidR="00D41C8D" w:rsidRPr="00F97E23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Щ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BFBD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9FAF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220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D751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170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F0A1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С235</w:t>
            </w:r>
          </w:p>
        </w:tc>
      </w:tr>
      <w:tr w:rsidR="00D41C8D" w:rsidRPr="001470E0" w14:paraId="671A58B3" w14:textId="77777777" w:rsidTr="00507DED">
        <w:trPr>
          <w:trHeight w:val="27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151C" w14:textId="77777777" w:rsidR="00D41C8D" w:rsidRPr="00F97E23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91F6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6C72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180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48C6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BB69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D41C8D" w:rsidRPr="001470E0" w14:paraId="78FBBAB6" w14:textId="77777777" w:rsidTr="00507DED">
        <w:trPr>
          <w:trHeight w:val="27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B5A6" w14:textId="77777777" w:rsidR="00D41C8D" w:rsidRPr="00F97E23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9BBC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7401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3C2F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872D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D41C8D" w:rsidRPr="001470E0" w14:paraId="73ACF8A2" w14:textId="77777777" w:rsidTr="00507DED">
        <w:trPr>
          <w:trHeight w:val="27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6D180" w14:textId="77777777" w:rsidR="00D41C8D" w:rsidRPr="00F97E23" w:rsidRDefault="003B65A5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FF3C" w14:textId="77777777" w:rsidR="00D41C8D" w:rsidRPr="001470E0" w:rsidRDefault="00D41C8D" w:rsidP="00507DED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4B49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220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E29F" w14:textId="77777777" w:rsidR="00D41C8D" w:rsidRPr="001470E0" w:rsidRDefault="00414DE1" w:rsidP="00507DED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170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 </w:t>
            </w:r>
            <w:r w:rsidR="00D41C8D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C2F6" w14:textId="77777777" w:rsidR="00D41C8D" w:rsidRPr="001470E0" w:rsidRDefault="00D41C8D" w:rsidP="00507DED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С235</w:t>
            </w:r>
          </w:p>
        </w:tc>
      </w:tr>
    </w:tbl>
    <w:p w14:paraId="4DCB5191" w14:textId="77777777" w:rsidR="00D41C8D" w:rsidRPr="00F30322" w:rsidRDefault="00D41C8D" w:rsidP="00D41C8D">
      <w:pPr>
        <w:pStyle w:val="a9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F30322">
        <w:rPr>
          <w:rFonts w:ascii="Times New Roman" w:hAnsi="Times New Roman" w:cs="Times New Roman"/>
          <w:b/>
          <w:sz w:val="28"/>
          <w:szCs w:val="28"/>
        </w:rPr>
        <w:t xml:space="preserve">Пример выполнения задания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14:paraId="0C0510A7" w14:textId="77777777" w:rsidR="00E03481" w:rsidRPr="00CA624E" w:rsidRDefault="00E03481" w:rsidP="00E03481">
      <w:pPr>
        <w:pStyle w:val="a9"/>
        <w:tabs>
          <w:tab w:val="left" w:pos="450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величину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нахлеста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5123">
        <w:rPr>
          <w:rFonts w:ascii="Times New Roman" w:hAnsi="Times New Roman" w:cs="Times New Roman"/>
          <w:b/>
          <w:i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сварного соединения (рис. </w:t>
      </w:r>
      <w:r w:rsidR="00E3654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) из условия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равнопрочности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основному металлу</w:t>
      </w:r>
      <w:r w:rsidRPr="00A90A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 фланговых</w:t>
      </w:r>
      <w:r w:rsidRPr="00A90ABC">
        <w:rPr>
          <w:rFonts w:ascii="Times New Roman" w:hAnsi="Times New Roman" w:cs="Times New Roman"/>
          <w:sz w:val="28"/>
          <w:szCs w:val="28"/>
        </w:rPr>
        <w:t xml:space="preserve"> шв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90ABC">
        <w:rPr>
          <w:rFonts w:ascii="Times New Roman" w:hAnsi="Times New Roman" w:cs="Times New Roman"/>
          <w:sz w:val="28"/>
          <w:szCs w:val="28"/>
        </w:rPr>
        <w:t>, выполненн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A90ABC">
        <w:rPr>
          <w:rFonts w:ascii="Times New Roman" w:hAnsi="Times New Roman" w:cs="Times New Roman"/>
          <w:sz w:val="28"/>
          <w:szCs w:val="28"/>
        </w:rPr>
        <w:t xml:space="preserve"> ру</w:t>
      </w:r>
      <w:r>
        <w:rPr>
          <w:rFonts w:ascii="Times New Roman" w:hAnsi="Times New Roman" w:cs="Times New Roman"/>
          <w:sz w:val="28"/>
          <w:szCs w:val="28"/>
        </w:rPr>
        <w:t>чной сваркой</w:t>
      </w:r>
      <w:r w:rsidRPr="00A90A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Размеры пластин: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х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 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=180 х 12 мм;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 xml:space="preserve">2 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х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=150 х 12 мм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. Обе пластины из стали класса С255 и работают в упругой стадии. Сварка для групп конструкций 2, 3 и 4 во всех районах кроме 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I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vertAlign w:val="subscript"/>
        </w:rPr>
        <w:t>1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, I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vertAlign w:val="subscript"/>
        </w:rPr>
        <w:t>2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, II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vertAlign w:val="subscript"/>
        </w:rPr>
        <w:t>2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 и II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vertAlign w:val="subscript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.</w:t>
      </w:r>
    </w:p>
    <w:p w14:paraId="395C9C80" w14:textId="77777777" w:rsidR="00E03481" w:rsidRDefault="00E03481" w:rsidP="00E03481">
      <w:pPr>
        <w:pStyle w:val="a9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общем случае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нахлесточное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соединение следует рассматривать по двум сечениям растянутых пластин и плоскостям среза двух фланговых швов. В идеале эти сечения и плоскости должны быть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равнопрочны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0ECBF6E" w14:textId="77777777" w:rsidR="00E03481" w:rsidRDefault="00E03481" w:rsidP="00E03481">
      <w:pPr>
        <w:pStyle w:val="a9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Несущая способность каждой из пластин определяется как:</w:t>
      </w:r>
    </w:p>
    <w:p w14:paraId="0578AC24" w14:textId="77777777" w:rsidR="00E03481" w:rsidRPr="00215903" w:rsidRDefault="00000000" w:rsidP="00E03481">
      <w:pPr>
        <w:pStyle w:val="a9"/>
        <w:tabs>
          <w:tab w:val="left" w:pos="0"/>
        </w:tabs>
        <w:spacing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   и    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 xml:space="preserve">c </m:t>
            </m:r>
          </m:sub>
        </m:sSub>
      </m:oMath>
      <w:r w:rsidR="00E03481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01709801" w14:textId="77777777" w:rsidR="00E03481" w:rsidRDefault="00E03481" w:rsidP="00E03481">
      <w:pPr>
        <w:pStyle w:val="a9"/>
        <w:tabs>
          <w:tab w:val="left" w:pos="0"/>
        </w:tabs>
        <w:spacing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 xml:space="preserve">1 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и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– площадь сечений пластин;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расчетное сопротивление на сжатие, растяжение, изгиб, определенное по пределу текучести;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коэффициент условий работы.</w:t>
      </w:r>
    </w:p>
    <w:p w14:paraId="5784174F" w14:textId="77777777" w:rsidR="00E03481" w:rsidRDefault="00E03481" w:rsidP="00E03481">
      <w:pPr>
        <w:pStyle w:val="a9"/>
        <w:tabs>
          <w:tab w:val="left" w:pos="0"/>
        </w:tabs>
        <w:spacing w:line="276" w:lineRule="auto"/>
        <w:ind w:left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равнопрочности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минимальное усилие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min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следует рассчитывать сварные швы.</w:t>
      </w:r>
    </w:p>
    <w:p w14:paraId="017F0D58" w14:textId="77777777" w:rsidR="00E03481" w:rsidRDefault="00E03481" w:rsidP="00E03481">
      <w:pPr>
        <w:pStyle w:val="a9"/>
        <w:tabs>
          <w:tab w:val="left" w:pos="0"/>
        </w:tabs>
        <w:spacing w:line="276" w:lineRule="auto"/>
        <w:ind w:left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Геометрическими параметрами угловых швов являются катет и длина.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Нахлест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зависит от длины шва, которую можно определить, учитывая возможность среза по металлу шва и по металлу границы сплавления, как</w:t>
      </w:r>
    </w:p>
    <w:p w14:paraId="022F872B" w14:textId="77777777" w:rsidR="00E03481" w:rsidRPr="00EA34FB" w:rsidRDefault="00000000" w:rsidP="00E03481">
      <w:pPr>
        <w:pStyle w:val="a9"/>
        <w:tabs>
          <w:tab w:val="left" w:pos="0"/>
        </w:tabs>
        <w:spacing w:line="276" w:lineRule="auto"/>
        <w:ind w:left="0" w:firstLine="0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α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min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β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ωf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</m:oMath>
      <w:r w:rsidR="00E03481" w:rsidRPr="00EA34F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0348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03481" w:rsidRPr="00EA34FB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="00E03481">
        <w:rPr>
          <w:rFonts w:ascii="Times New Roman" w:eastAsiaTheme="minorEastAsia" w:hAnsi="Times New Roman" w:cs="Times New Roman"/>
          <w:sz w:val="28"/>
          <w:szCs w:val="28"/>
        </w:rPr>
        <w:t>и</w:t>
      </w:r>
      <w:r w:rsidR="00E03481" w:rsidRPr="00EA34FB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="00E03481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11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α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min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β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z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ωz</m:t>
                </m:r>
              </m:sub>
            </m:sSub>
          </m:den>
        </m:f>
      </m:oMath>
      <w:r w:rsidR="00E03481" w:rsidRPr="00EA34FB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746137D0" w14:textId="77777777" w:rsidR="00E03481" w:rsidRDefault="00E03481" w:rsidP="004E6FB1">
      <w:pPr>
        <w:pStyle w:val="a9"/>
        <w:tabs>
          <w:tab w:val="left" w:pos="0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α</m:t>
        </m:r>
      </m:oMath>
      <w:r w:rsidRPr="00EA34FB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коэффициент передачи усилия</w:t>
      </w:r>
      <w:r w:rsidRPr="007D54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N</m:t>
        </m:r>
      </m:oMath>
      <w:r w:rsidRPr="007D54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 w:rsidRPr="007D54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пластин</w:t>
      </w:r>
      <w:r w:rsidR="0048096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на швы;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катет шва;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z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коэффициенты проплавления соответственно при расчетах по металлу шва и по металлу границы сплавления;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ωf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ωz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расчетное сопротивление срезу металла шва и металла границы сплавления.</w:t>
      </w:r>
    </w:p>
    <w:p w14:paraId="50A71EEF" w14:textId="77777777" w:rsidR="00E03481" w:rsidRDefault="00E03481" w:rsidP="00E03481">
      <w:pPr>
        <w:pStyle w:val="a9"/>
        <w:tabs>
          <w:tab w:val="left" w:pos="0"/>
        </w:tabs>
        <w:spacing w:line="276" w:lineRule="auto"/>
        <w:ind w:left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Коэффициенты проплавления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z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определяются по </w:t>
      </w:r>
      <w:r w:rsidRPr="00936C39">
        <w:rPr>
          <w:rFonts w:ascii="Times New Roman" w:eastAsiaTheme="minorEastAsia" w:hAnsi="Times New Roman" w:cs="Times New Roman"/>
          <w:sz w:val="28"/>
          <w:szCs w:val="28"/>
        </w:rPr>
        <w:t>[</w:t>
      </w:r>
      <w:r w:rsidRPr="003A35CE">
        <w:rPr>
          <w:rFonts w:ascii="Times New Roman" w:eastAsiaTheme="minorEastAsia" w:hAnsi="Times New Roman" w:cs="Times New Roman"/>
          <w:sz w:val="28"/>
          <w:szCs w:val="28"/>
        </w:rPr>
        <w:t xml:space="preserve">3, </w:t>
      </w:r>
      <w:r>
        <w:rPr>
          <w:rFonts w:ascii="Times New Roman" w:eastAsiaTheme="minorEastAsia" w:hAnsi="Times New Roman" w:cs="Times New Roman"/>
          <w:sz w:val="28"/>
          <w:szCs w:val="28"/>
        </w:rPr>
        <w:t>табл. 34</w:t>
      </w:r>
      <w:r w:rsidRPr="00936C39">
        <w:rPr>
          <w:rFonts w:ascii="Times New Roman" w:eastAsiaTheme="minorEastAsia" w:hAnsi="Times New Roman" w:cs="Times New Roman"/>
          <w:sz w:val="28"/>
          <w:szCs w:val="28"/>
        </w:rPr>
        <w:t xml:space="preserve">] </w:t>
      </w:r>
      <w:r>
        <w:rPr>
          <w:rFonts w:ascii="Times New Roman" w:eastAsiaTheme="minorEastAsia" w:hAnsi="Times New Roman" w:cs="Times New Roman"/>
          <w:sz w:val="28"/>
          <w:szCs w:val="28"/>
        </w:rPr>
        <w:t>в зависимости от вида сварки, диаметра сварочной проволоки, положения и катета шва.</w:t>
      </w:r>
    </w:p>
    <w:p w14:paraId="365A856D" w14:textId="77777777" w:rsidR="00E03481" w:rsidRDefault="00E03481" w:rsidP="00E03481">
      <w:pPr>
        <w:pStyle w:val="a9"/>
        <w:tabs>
          <w:tab w:val="left" w:pos="0"/>
        </w:tabs>
        <w:spacing w:line="276" w:lineRule="auto"/>
        <w:ind w:left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Расчетное сопротивление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ωf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определяется по </w:t>
      </w:r>
      <w:r w:rsidRPr="00936C39">
        <w:rPr>
          <w:rFonts w:ascii="Times New Roman" w:eastAsiaTheme="minorEastAsia" w:hAnsi="Times New Roman" w:cs="Times New Roman"/>
          <w:sz w:val="28"/>
          <w:szCs w:val="28"/>
        </w:rPr>
        <w:t>[</w:t>
      </w:r>
      <w:r w:rsidRPr="003A35CE">
        <w:rPr>
          <w:rFonts w:ascii="Times New Roman" w:eastAsiaTheme="minorEastAsia" w:hAnsi="Times New Roman" w:cs="Times New Roman"/>
          <w:sz w:val="28"/>
          <w:szCs w:val="28"/>
        </w:rPr>
        <w:t xml:space="preserve">3, </w:t>
      </w:r>
      <w:r>
        <w:rPr>
          <w:rFonts w:ascii="Times New Roman" w:eastAsiaTheme="minorEastAsia" w:hAnsi="Times New Roman" w:cs="Times New Roman"/>
          <w:sz w:val="28"/>
          <w:szCs w:val="28"/>
        </w:rPr>
        <w:t>табл. 56</w:t>
      </w:r>
      <w:r w:rsidRPr="00936C39">
        <w:rPr>
          <w:rFonts w:ascii="Times New Roman" w:eastAsiaTheme="minorEastAsia" w:hAnsi="Times New Roman" w:cs="Times New Roman"/>
          <w:sz w:val="28"/>
          <w:szCs w:val="28"/>
        </w:rPr>
        <w:t>]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в зависимости от сварочных материалов, выбираемых по </w:t>
      </w:r>
      <w:r w:rsidRPr="00936C39">
        <w:rPr>
          <w:rFonts w:ascii="Times New Roman" w:eastAsiaTheme="minorEastAsia" w:hAnsi="Times New Roman" w:cs="Times New Roman"/>
          <w:sz w:val="28"/>
          <w:szCs w:val="28"/>
        </w:rPr>
        <w:t>[</w:t>
      </w:r>
      <w:r w:rsidRPr="003A35CE">
        <w:rPr>
          <w:rFonts w:ascii="Times New Roman" w:eastAsiaTheme="minorEastAsia" w:hAnsi="Times New Roman" w:cs="Times New Roman"/>
          <w:sz w:val="28"/>
          <w:szCs w:val="28"/>
        </w:rPr>
        <w:t>3,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табл. 55</w:t>
      </w:r>
      <w:r w:rsidRPr="00936C39">
        <w:rPr>
          <w:rFonts w:ascii="Times New Roman" w:eastAsiaTheme="minorEastAsia" w:hAnsi="Times New Roman" w:cs="Times New Roman"/>
          <w:sz w:val="28"/>
          <w:szCs w:val="28"/>
        </w:rPr>
        <w:t>]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в зависимости от группы конструкций, климатического района и класса стали.</w:t>
      </w:r>
    </w:p>
    <w:p w14:paraId="49BD6ED4" w14:textId="77777777" w:rsidR="00E03481" w:rsidRPr="00F52BF0" w:rsidRDefault="00E03481" w:rsidP="00E03481">
      <w:pPr>
        <w:pStyle w:val="a9"/>
        <w:tabs>
          <w:tab w:val="left" w:pos="0"/>
        </w:tabs>
        <w:spacing w:line="276" w:lineRule="auto"/>
        <w:ind w:left="0"/>
        <w:jc w:val="both"/>
        <w:rPr>
          <w:rFonts w:ascii="Times New Roman" w:eastAsiaTheme="minorEastAsia" w:hAnsi="Times New Roman" w:cs="Times New Roman"/>
          <w:i/>
          <w:sz w:val="28"/>
          <w:szCs w:val="28"/>
          <w:vertAlign w:val="superscript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Расчетное сопротивление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ωz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определяется в соответствии с табл. 3 </w:t>
      </w:r>
      <w:r w:rsidRPr="00936C39">
        <w:rPr>
          <w:rFonts w:ascii="Times New Roman" w:eastAsiaTheme="minorEastAsia" w:hAnsi="Times New Roman" w:cs="Times New Roman"/>
          <w:sz w:val="28"/>
          <w:szCs w:val="28"/>
        </w:rPr>
        <w:t>[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936C39">
        <w:rPr>
          <w:rFonts w:ascii="Times New Roman" w:eastAsiaTheme="minorEastAsia" w:hAnsi="Times New Roman" w:cs="Times New Roman"/>
          <w:sz w:val="28"/>
          <w:szCs w:val="28"/>
        </w:rPr>
        <w:t>]</w:t>
      </w:r>
      <w:r>
        <w:rPr>
          <w:rFonts w:ascii="Times New Roman" w:eastAsiaTheme="minorEastAsia" w:hAnsi="Times New Roman" w:cs="Times New Roman"/>
          <w:sz w:val="28"/>
          <w:szCs w:val="28"/>
        </w:rPr>
        <w:t>, как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ωz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=0,45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un</m:t>
            </m:r>
          </m:sub>
        </m:sSub>
      </m:oMath>
      <w:r w:rsidR="0030218D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un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нормативное сопротивление стали, определенное по пределу прочности, принимаемое по табл. 51</w:t>
      </w:r>
      <w:r w:rsidRPr="006554D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*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936C39">
        <w:rPr>
          <w:rFonts w:ascii="Times New Roman" w:eastAsiaTheme="minorEastAsia" w:hAnsi="Times New Roman" w:cs="Times New Roman"/>
          <w:sz w:val="28"/>
          <w:szCs w:val="28"/>
        </w:rPr>
        <w:t>[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936C39">
        <w:rPr>
          <w:rFonts w:ascii="Times New Roman" w:eastAsiaTheme="minorEastAsia" w:hAnsi="Times New Roman" w:cs="Times New Roman"/>
          <w:sz w:val="28"/>
          <w:szCs w:val="28"/>
        </w:rPr>
        <w:t>]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в зависимости от класса стали, толщины и вида проката.</w:t>
      </w:r>
    </w:p>
    <w:p w14:paraId="035198C1" w14:textId="77777777" w:rsidR="00E03481" w:rsidRDefault="00E03481" w:rsidP="00E03481">
      <w:pPr>
        <w:tabs>
          <w:tab w:val="left" w:pos="0"/>
        </w:tabs>
        <w:jc w:val="both"/>
        <w:rPr>
          <w:rFonts w:ascii="Times New Roman" w:eastAsiaTheme="minorEastAsia" w:hAnsi="Times New Roman"/>
          <w:sz w:val="28"/>
          <w:szCs w:val="28"/>
        </w:rPr>
      </w:pPr>
      <w:r w:rsidRPr="00F52BF0">
        <w:rPr>
          <w:rFonts w:ascii="Times New Roman" w:eastAsiaTheme="minorEastAsia" w:hAnsi="Times New Roman"/>
          <w:sz w:val="28"/>
          <w:szCs w:val="28"/>
        </w:rPr>
        <w:t xml:space="preserve">Катет шва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sub>
        </m:sSub>
      </m:oMath>
      <w:r w:rsidRPr="00F52BF0">
        <w:rPr>
          <w:rFonts w:ascii="Times New Roman" w:eastAsiaTheme="minorEastAsia" w:hAnsi="Times New Roman"/>
          <w:sz w:val="28"/>
          <w:szCs w:val="28"/>
        </w:rPr>
        <w:t xml:space="preserve"> принимается в диапазоне возможных: от </w:t>
      </w:r>
      <m:oMath>
        <m:sSubSup>
          <m:sSub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min</m:t>
            </m:r>
          </m:sup>
        </m:sSubSup>
      </m:oMath>
      <w:r w:rsidRPr="00F52BF0">
        <w:rPr>
          <w:rFonts w:ascii="Times New Roman" w:eastAsiaTheme="minorEastAsia" w:hAnsi="Times New Roman"/>
          <w:sz w:val="28"/>
          <w:szCs w:val="28"/>
        </w:rPr>
        <w:t xml:space="preserve"> до </w:t>
      </w:r>
      <m:oMath>
        <m:sSubSup>
          <m:sSub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max</m:t>
            </m:r>
          </m:sup>
        </m:sSubSup>
      </m:oMath>
      <w:r w:rsidRPr="00F52BF0">
        <w:rPr>
          <w:rFonts w:ascii="Times New Roman" w:eastAsiaTheme="minorEastAsia" w:hAnsi="Times New Roman"/>
          <w:sz w:val="28"/>
          <w:szCs w:val="28"/>
        </w:rPr>
        <w:t xml:space="preserve">. </w:t>
      </w:r>
      <w:r>
        <w:rPr>
          <w:rFonts w:ascii="Times New Roman" w:eastAsiaTheme="minorEastAsia" w:hAnsi="Times New Roman"/>
          <w:sz w:val="28"/>
          <w:szCs w:val="28"/>
        </w:rPr>
        <w:t xml:space="preserve">Минимальный катет </w:t>
      </w:r>
      <m:oMath>
        <m:sSubSup>
          <m:sSub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min</m:t>
            </m:r>
          </m:sup>
        </m:sSubSup>
      </m:oMath>
      <w:r w:rsidRPr="00A810A6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 xml:space="preserve">определяется по табл. 38 </w:t>
      </w:r>
      <w:r w:rsidRPr="00936C39">
        <w:rPr>
          <w:rFonts w:ascii="Times New Roman" w:eastAsiaTheme="minorEastAsia" w:hAnsi="Times New Roman"/>
          <w:sz w:val="28"/>
          <w:szCs w:val="28"/>
        </w:rPr>
        <w:t>[</w:t>
      </w:r>
      <w:r>
        <w:rPr>
          <w:rFonts w:ascii="Times New Roman" w:eastAsiaTheme="minorEastAsia" w:hAnsi="Times New Roman"/>
          <w:sz w:val="28"/>
          <w:szCs w:val="28"/>
        </w:rPr>
        <w:t>3</w:t>
      </w:r>
      <w:r w:rsidRPr="00936C39">
        <w:rPr>
          <w:rFonts w:ascii="Times New Roman" w:eastAsiaTheme="minorEastAsia" w:hAnsi="Times New Roman"/>
          <w:sz w:val="28"/>
          <w:szCs w:val="28"/>
        </w:rPr>
        <w:t>]</w:t>
      </w:r>
      <w:r>
        <w:rPr>
          <w:rFonts w:ascii="Times New Roman" w:eastAsiaTheme="minorEastAsia" w:hAnsi="Times New Roman"/>
          <w:sz w:val="28"/>
          <w:szCs w:val="28"/>
        </w:rPr>
        <w:t xml:space="preserve"> в зависимости от вида соединения, вида сварки, предела текучести стали, толщины наиболее толстого из свариваемых элементов. Максимальный катет определяется в соответствии с </w:t>
      </w:r>
      <w:r w:rsidR="0030218D" w:rsidRPr="00936C39">
        <w:rPr>
          <w:rFonts w:ascii="Times New Roman" w:eastAsiaTheme="minorEastAsia" w:hAnsi="Times New Roman"/>
          <w:sz w:val="28"/>
          <w:szCs w:val="28"/>
        </w:rPr>
        <w:t>[</w:t>
      </w:r>
      <w:r>
        <w:rPr>
          <w:rFonts w:ascii="Times New Roman" w:eastAsiaTheme="minorEastAsia" w:hAnsi="Times New Roman"/>
          <w:sz w:val="28"/>
          <w:szCs w:val="28"/>
        </w:rPr>
        <w:t>п. 12.8</w:t>
      </w:r>
      <w:r w:rsidR="0030218D">
        <w:rPr>
          <w:rFonts w:ascii="Times New Roman" w:eastAsiaTheme="minorEastAsia" w:hAnsi="Times New Roman"/>
          <w:sz w:val="28"/>
          <w:szCs w:val="28"/>
        </w:rPr>
        <w:t xml:space="preserve"> «</w:t>
      </w:r>
      <w:r>
        <w:rPr>
          <w:rFonts w:ascii="Times New Roman" w:eastAsiaTheme="minorEastAsia" w:hAnsi="Times New Roman"/>
          <w:sz w:val="28"/>
          <w:szCs w:val="28"/>
        </w:rPr>
        <w:t>а</w:t>
      </w:r>
      <w:r w:rsidR="0030218D">
        <w:rPr>
          <w:rFonts w:ascii="Times New Roman" w:eastAsiaTheme="minorEastAsia" w:hAnsi="Times New Roman"/>
          <w:sz w:val="28"/>
          <w:szCs w:val="28"/>
        </w:rPr>
        <w:t>»</w:t>
      </w:r>
      <w:r w:rsidRPr="00936C39">
        <w:rPr>
          <w:rFonts w:ascii="Times New Roman" w:eastAsiaTheme="minorEastAsia" w:hAnsi="Times New Roman"/>
          <w:sz w:val="28"/>
          <w:szCs w:val="28"/>
        </w:rPr>
        <w:t>]</w:t>
      </w:r>
      <w:r>
        <w:rPr>
          <w:rFonts w:ascii="Times New Roman" w:eastAsiaTheme="minorEastAsia" w:hAnsi="Times New Roman"/>
          <w:sz w:val="28"/>
          <w:szCs w:val="28"/>
        </w:rPr>
        <w:t xml:space="preserve"> как </w:t>
      </w:r>
      <m:oMath>
        <m:sSubSup>
          <m:sSub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max</m:t>
            </m:r>
          </m:sup>
        </m:sSubSup>
        <m:r>
          <w:rPr>
            <w:rFonts w:ascii="Cambria Math" w:eastAsiaTheme="minorEastAsia" w:hAnsi="Cambria Math"/>
            <w:sz w:val="28"/>
            <w:szCs w:val="28"/>
          </w:rPr>
          <m:t>=1,2t</m:t>
        </m:r>
      </m:oMath>
      <w:r w:rsidRPr="00F52BF0">
        <w:rPr>
          <w:rFonts w:ascii="Times New Roman" w:eastAsiaTheme="minorEastAsia" w:hAnsi="Times New Roman"/>
          <w:sz w:val="28"/>
          <w:szCs w:val="28"/>
        </w:rPr>
        <w:t xml:space="preserve">, </w:t>
      </w:r>
      <w:r>
        <w:rPr>
          <w:rFonts w:ascii="Times New Roman" w:eastAsiaTheme="minorEastAsia" w:hAnsi="Times New Roman"/>
          <w:sz w:val="28"/>
          <w:szCs w:val="28"/>
        </w:rPr>
        <w:t xml:space="preserve">где </w:t>
      </w:r>
      <m:oMath>
        <m:r>
          <w:rPr>
            <w:rFonts w:ascii="Cambria Math" w:eastAsiaTheme="minorEastAsia" w:hAnsi="Cambria Math"/>
            <w:sz w:val="28"/>
            <w:szCs w:val="28"/>
          </w:rPr>
          <m:t>t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– наименьшая толщина соединяемых элементов.</w:t>
      </w:r>
    </w:p>
    <w:p w14:paraId="6C5DE081" w14:textId="77777777" w:rsidR="00E03481" w:rsidRDefault="00E03481" w:rsidP="00E03481">
      <w:pPr>
        <w:tabs>
          <w:tab w:val="left" w:pos="0"/>
        </w:tabs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Длину швов необходимо проверить с позиции максимально возможной длины флангового шва: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ω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≤85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936C39">
        <w:rPr>
          <w:rFonts w:ascii="Times New Roman" w:eastAsiaTheme="minorEastAsia" w:hAnsi="Times New Roman"/>
          <w:sz w:val="28"/>
          <w:szCs w:val="28"/>
        </w:rPr>
        <w:t>[</w:t>
      </w:r>
      <w:r>
        <w:rPr>
          <w:rFonts w:ascii="Times New Roman" w:eastAsiaTheme="minorEastAsia" w:hAnsi="Times New Roman"/>
          <w:sz w:val="28"/>
          <w:szCs w:val="28"/>
        </w:rPr>
        <w:t>3, п. 12.8</w:t>
      </w:r>
      <w:r w:rsidR="0030218D">
        <w:rPr>
          <w:rFonts w:ascii="Times New Roman" w:eastAsiaTheme="minorEastAsia" w:hAnsi="Times New Roman"/>
          <w:sz w:val="28"/>
          <w:szCs w:val="28"/>
        </w:rPr>
        <w:t xml:space="preserve"> «</w:t>
      </w:r>
      <w:r>
        <w:rPr>
          <w:rFonts w:ascii="Times New Roman" w:eastAsiaTheme="minorEastAsia" w:hAnsi="Times New Roman"/>
          <w:sz w:val="28"/>
          <w:szCs w:val="28"/>
        </w:rPr>
        <w:t>г</w:t>
      </w:r>
      <w:r w:rsidR="0030218D">
        <w:rPr>
          <w:rFonts w:ascii="Times New Roman" w:eastAsiaTheme="minorEastAsia" w:hAnsi="Times New Roman"/>
          <w:sz w:val="28"/>
          <w:szCs w:val="28"/>
        </w:rPr>
        <w:t>»</w:t>
      </w:r>
      <w:r w:rsidRPr="00936C39">
        <w:rPr>
          <w:rFonts w:ascii="Times New Roman" w:eastAsiaTheme="minorEastAsia" w:hAnsi="Times New Roman"/>
          <w:sz w:val="28"/>
          <w:szCs w:val="28"/>
        </w:rPr>
        <w:t>]</w:t>
      </w:r>
      <w:r>
        <w:rPr>
          <w:rFonts w:ascii="Times New Roman" w:eastAsiaTheme="minorEastAsia" w:hAnsi="Times New Roman"/>
          <w:sz w:val="28"/>
          <w:szCs w:val="28"/>
        </w:rPr>
        <w:t>.</w:t>
      </w:r>
    </w:p>
    <w:p w14:paraId="687A9E23" w14:textId="77777777" w:rsidR="00E03481" w:rsidRPr="006554D3" w:rsidRDefault="00E03481" w:rsidP="00E03481">
      <w:pPr>
        <w:pStyle w:val="a9"/>
        <w:tabs>
          <w:tab w:val="left" w:pos="0"/>
        </w:tabs>
        <w:spacing w:line="276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Нахлест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определяется как </w:t>
      </w:r>
      <m:oMath>
        <m:r>
          <w:rPr>
            <w:rFonts w:ascii="Cambria Math" w:hAnsi="Cambria Math" w:cs="Times New Roman"/>
            <w:sz w:val="28"/>
            <w:szCs w:val="28"/>
          </w:rPr>
          <m:t>b=</m:t>
        </m:r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ω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min</m:t>
            </m:r>
          </m:sup>
        </m:sSubSup>
        <m:r>
          <w:rPr>
            <w:rFonts w:ascii="Cambria Math" w:hAnsi="Cambria Math" w:cs="Times New Roman"/>
            <w:sz w:val="28"/>
            <w:szCs w:val="28"/>
          </w:rPr>
          <m:t>+ 10 мм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, где 10 мм – учет возможного непровара шва.</w:t>
      </w:r>
    </w:p>
    <w:p w14:paraId="43119D6D" w14:textId="77777777" w:rsidR="00E03481" w:rsidRDefault="00E03481" w:rsidP="00E03481">
      <w:pPr>
        <w:pStyle w:val="a9"/>
        <w:tabs>
          <w:tab w:val="left" w:pos="0"/>
        </w:tabs>
        <w:spacing w:line="276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145548">
        <w:rPr>
          <w:rFonts w:ascii="Times New Roman" w:hAnsi="Times New Roman" w:cs="Times New Roman"/>
          <w:b/>
          <w:sz w:val="28"/>
          <w:szCs w:val="28"/>
        </w:rPr>
        <w:t>Алгоритм выполнения 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145548">
        <w:rPr>
          <w:rFonts w:ascii="Times New Roman" w:hAnsi="Times New Roman" w:cs="Times New Roman"/>
          <w:b/>
          <w:sz w:val="28"/>
          <w:szCs w:val="28"/>
        </w:rPr>
        <w:t>:</w:t>
      </w:r>
    </w:p>
    <w:p w14:paraId="15D129FA" w14:textId="77777777" w:rsidR="00E03481" w:rsidRDefault="00E03481" w:rsidP="00E03481">
      <w:pPr>
        <w:pStyle w:val="a9"/>
        <w:tabs>
          <w:tab w:val="left" w:pos="0"/>
        </w:tabs>
        <w:spacing w:line="276" w:lineRule="auto"/>
        <w:ind w:left="0"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F2090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определение расчетного сопротивления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14442B52" w14:textId="77777777" w:rsidR="00E03481" w:rsidRDefault="00E03481" w:rsidP="00E03481">
      <w:pPr>
        <w:jc w:val="both"/>
        <w:rPr>
          <w:rFonts w:ascii="Times New Roman" w:hAnsi="Times New Roman"/>
          <w:sz w:val="28"/>
          <w:szCs w:val="28"/>
        </w:rPr>
      </w:pPr>
      <w:r w:rsidRPr="00AF512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определение несущей способности 1-й пластины;</w:t>
      </w:r>
    </w:p>
    <w:p w14:paraId="163EB7EB" w14:textId="77777777" w:rsidR="00E03481" w:rsidRDefault="00E03481" w:rsidP="00E03481">
      <w:pPr>
        <w:jc w:val="both"/>
        <w:rPr>
          <w:rFonts w:ascii="Times New Roman" w:hAnsi="Times New Roman"/>
          <w:sz w:val="28"/>
          <w:szCs w:val="28"/>
        </w:rPr>
      </w:pPr>
      <w:r w:rsidRPr="00AF512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определение несущей способности 2-й пластины;</w:t>
      </w:r>
    </w:p>
    <w:p w14:paraId="7F225EA6" w14:textId="77777777" w:rsidR="00E03481" w:rsidRDefault="00E03481" w:rsidP="00E03481">
      <w:pPr>
        <w:jc w:val="both"/>
        <w:rPr>
          <w:rFonts w:ascii="Times New Roman" w:hAnsi="Times New Roman"/>
          <w:sz w:val="28"/>
          <w:szCs w:val="28"/>
        </w:rPr>
      </w:pPr>
      <w:r w:rsidRPr="00AF512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определение минимальной несущей способности пластины;</w:t>
      </w:r>
    </w:p>
    <w:p w14:paraId="649613EB" w14:textId="77777777" w:rsidR="00E03481" w:rsidRDefault="00E03481" w:rsidP="00E0348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задается катет шва;</w:t>
      </w:r>
    </w:p>
    <w:p w14:paraId="6C8703E6" w14:textId="77777777" w:rsidR="00E03481" w:rsidRDefault="00E03481" w:rsidP="00E0348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определение коэффициентов проплавления;</w:t>
      </w:r>
    </w:p>
    <w:p w14:paraId="12AD6D1E" w14:textId="77777777" w:rsidR="00E03481" w:rsidRDefault="00E03481" w:rsidP="00E0348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выбор сварочного материала; </w:t>
      </w:r>
    </w:p>
    <w:p w14:paraId="223FD45E" w14:textId="77777777" w:rsidR="00E03481" w:rsidRDefault="00E03481" w:rsidP="00E0348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определение расчетных сопротивлений швов;</w:t>
      </w:r>
    </w:p>
    <w:p w14:paraId="05C2E408" w14:textId="77777777" w:rsidR="00E03481" w:rsidRDefault="00E03481" w:rsidP="00E0348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определение коэффициента условий работы;</w:t>
      </w:r>
    </w:p>
    <w:p w14:paraId="20B2BE21" w14:textId="77777777" w:rsidR="00E03481" w:rsidRDefault="00E03481" w:rsidP="00E0348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определение требуемой длины швов;</w:t>
      </w:r>
    </w:p>
    <w:p w14:paraId="0434CCD0" w14:textId="77777777" w:rsidR="00E03481" w:rsidRDefault="00E03481" w:rsidP="00E0348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определение минимально требуемой длины шва;</w:t>
      </w:r>
    </w:p>
    <w:p w14:paraId="78A1EC59" w14:textId="77777777" w:rsidR="00E03481" w:rsidRDefault="00E03481" w:rsidP="00E0348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3021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проверка требуемой длины шва с позиции максимально возможной расчетной длины флангового шва; </w:t>
      </w:r>
    </w:p>
    <w:p w14:paraId="76F519A6" w14:textId="77777777" w:rsidR="00E03481" w:rsidRPr="00AF5123" w:rsidRDefault="00E03481" w:rsidP="00E0348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определение </w:t>
      </w:r>
      <w:proofErr w:type="spellStart"/>
      <w:r>
        <w:rPr>
          <w:rFonts w:ascii="Times New Roman" w:hAnsi="Times New Roman"/>
          <w:sz w:val="28"/>
          <w:szCs w:val="28"/>
        </w:rPr>
        <w:t>нахлеста</w:t>
      </w:r>
      <w:proofErr w:type="spellEnd"/>
      <w:r>
        <w:rPr>
          <w:rFonts w:ascii="Times New Roman" w:hAnsi="Times New Roman"/>
          <w:sz w:val="28"/>
          <w:szCs w:val="28"/>
        </w:rPr>
        <w:t xml:space="preserve"> пластин.</w:t>
      </w:r>
    </w:p>
    <w:p w14:paraId="33E5F74E" w14:textId="77777777" w:rsidR="00E03481" w:rsidRDefault="00E03481" w:rsidP="00E0348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Решение </w:t>
      </w:r>
    </w:p>
    <w:p w14:paraId="184D4ADF" w14:textId="77777777" w:rsidR="00E03481" w:rsidRDefault="00E03481" w:rsidP="00E03481">
      <w:pPr>
        <w:jc w:val="both"/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Расчетное сопротивление</w:t>
      </w:r>
      <w:r w:rsidR="00480963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i/>
          <w:sz w:val="28"/>
          <w:szCs w:val="28"/>
        </w:rPr>
        <w:t>пластин:</w:t>
      </w:r>
    </w:p>
    <w:p w14:paraId="683E1730" w14:textId="77777777" w:rsidR="00E03481" w:rsidRPr="00F2090C" w:rsidRDefault="00000000" w:rsidP="00E03481">
      <w:pPr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/>
            <w:sz w:val="28"/>
            <w:szCs w:val="28"/>
          </w:rPr>
          <m:t>=24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</w:rPr>
          <m:t xml:space="preserve"> –</m:t>
        </m:r>
      </m:oMath>
      <w:r w:rsidR="00E03481">
        <w:rPr>
          <w:rFonts w:ascii="Times New Roman" w:eastAsiaTheme="minorEastAsia" w:hAnsi="Times New Roman"/>
          <w:sz w:val="28"/>
          <w:szCs w:val="28"/>
        </w:rPr>
        <w:t xml:space="preserve"> для стали класса С255, листового проката толщиной от 2 до 20 мм.</w:t>
      </w:r>
    </w:p>
    <w:p w14:paraId="310C85E6" w14:textId="77777777" w:rsidR="00E03481" w:rsidRDefault="00E03481" w:rsidP="00E03481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Несущая способность 1-й пластины:</w:t>
      </w:r>
    </w:p>
    <w:p w14:paraId="48798CE4" w14:textId="77777777" w:rsidR="00E03481" w:rsidRDefault="00000000" w:rsidP="00E03481">
      <w:pPr>
        <w:jc w:val="both"/>
        <w:rPr>
          <w:rFonts w:ascii="Times New Roman" w:hAnsi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=18∙1,2∙24=518,4 кН.</m:t>
        </m:r>
      </m:oMath>
      <w:r w:rsidR="00E03481">
        <w:rPr>
          <w:rFonts w:ascii="Times New Roman" w:hAnsi="Times New Roman"/>
          <w:i/>
          <w:sz w:val="28"/>
          <w:szCs w:val="28"/>
        </w:rPr>
        <w:t xml:space="preserve"> </w:t>
      </w:r>
    </w:p>
    <w:p w14:paraId="7A1ED37A" w14:textId="77777777" w:rsidR="00E03481" w:rsidRDefault="00E03481" w:rsidP="00E03481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Несущая способность 2-й пластины:</w:t>
      </w:r>
    </w:p>
    <w:p w14:paraId="0BA3E88F" w14:textId="77777777" w:rsidR="00E03481" w:rsidRDefault="00000000" w:rsidP="00E03481">
      <w:pPr>
        <w:jc w:val="both"/>
        <w:rPr>
          <w:rFonts w:ascii="Times New Roman" w:hAnsi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=15∙1,2∙24=432 кН.</m:t>
        </m:r>
      </m:oMath>
      <w:r w:rsidR="00E03481">
        <w:rPr>
          <w:rFonts w:ascii="Times New Roman" w:hAnsi="Times New Roman"/>
          <w:i/>
          <w:sz w:val="28"/>
          <w:szCs w:val="28"/>
        </w:rPr>
        <w:t xml:space="preserve"> </w:t>
      </w:r>
    </w:p>
    <w:p w14:paraId="2A1D6588" w14:textId="77777777" w:rsidR="00E03481" w:rsidRDefault="00E03481" w:rsidP="00E03481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Минимальная несущая способность пластины:</w:t>
      </w:r>
    </w:p>
    <w:p w14:paraId="44CCD2FF" w14:textId="77777777" w:rsidR="00E03481" w:rsidRPr="005519B9" w:rsidRDefault="00E03481" w:rsidP="00E03481">
      <w:pPr>
        <w:jc w:val="both"/>
        <w:rPr>
          <w:rFonts w:ascii="Times New Roman" w:eastAsiaTheme="minorEastAsia" w:hAnsi="Times New Roman"/>
          <w:i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N=432 кН.</m:t>
          </m:r>
        </m:oMath>
      </m:oMathPara>
    </w:p>
    <w:p w14:paraId="00C74A25" w14:textId="77777777" w:rsidR="00E03481" w:rsidRDefault="00E03481" w:rsidP="00E03481">
      <w:pPr>
        <w:jc w:val="both"/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i/>
          <w:sz w:val="28"/>
          <w:szCs w:val="28"/>
        </w:rPr>
        <w:t>Катет шва:</w:t>
      </w:r>
    </w:p>
    <w:p w14:paraId="7874282F" w14:textId="77777777" w:rsidR="00E03481" w:rsidRPr="0029668A" w:rsidRDefault="00E03481" w:rsidP="00E03481">
      <w:pPr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Принимаем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=8 мм: </m:t>
        </m:r>
        <m:sSubSup>
          <m:sSub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min</m:t>
            </m:r>
          </m:sup>
        </m:sSubSup>
        <m:r>
          <w:rPr>
            <w:rFonts w:ascii="Cambria Math" w:eastAsiaTheme="minorEastAsia" w:hAnsi="Cambria Math"/>
            <w:sz w:val="28"/>
            <w:szCs w:val="28"/>
          </w:rPr>
          <m:t>=6 мм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– ручная сварка, предел текучести до 430 </w:t>
      </w:r>
      <m:oMath>
        <m:r>
          <w:rPr>
            <w:rFonts w:ascii="Cambria Math" w:hAnsi="Cambria Math"/>
            <w:sz w:val="28"/>
            <w:szCs w:val="28"/>
          </w:rPr>
          <m:t>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>
        <w:rPr>
          <w:rFonts w:ascii="Times New Roman" w:eastAsiaTheme="minorEastAsia" w:hAnsi="Times New Roman"/>
          <w:sz w:val="28"/>
          <w:szCs w:val="28"/>
        </w:rPr>
        <w:t xml:space="preserve"> (класс стали С255); </w:t>
      </w:r>
      <m:oMath>
        <m:sSubSup>
          <m:sSub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max</m:t>
            </m:r>
          </m:sup>
        </m:sSubSup>
        <m:r>
          <w:rPr>
            <w:rFonts w:ascii="Cambria Math" w:eastAsiaTheme="minorEastAsia" w:hAnsi="Cambria Math"/>
            <w:sz w:val="28"/>
            <w:szCs w:val="28"/>
          </w:rPr>
          <m:t>=1,2∙10=12 мм</m:t>
        </m:r>
      </m:oMath>
      <w:r w:rsidRPr="00F52BF0">
        <w:rPr>
          <w:rFonts w:ascii="Times New Roman" w:eastAsiaTheme="minorEastAsia" w:hAnsi="Times New Roman"/>
          <w:sz w:val="28"/>
          <w:szCs w:val="28"/>
        </w:rPr>
        <w:t>.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</w:p>
    <w:p w14:paraId="1B367C81" w14:textId="77777777" w:rsidR="00E03481" w:rsidRPr="004E6FB1" w:rsidRDefault="00E03481" w:rsidP="004E6FB1">
      <w:pPr>
        <w:tabs>
          <w:tab w:val="left" w:pos="0"/>
        </w:tabs>
        <w:rPr>
          <w:rFonts w:ascii="Times New Roman" w:hAnsi="Times New Roman"/>
          <w:i/>
          <w:sz w:val="28"/>
          <w:szCs w:val="28"/>
        </w:rPr>
      </w:pPr>
      <w:r w:rsidRPr="004E6FB1">
        <w:rPr>
          <w:rFonts w:ascii="Times New Roman" w:hAnsi="Times New Roman"/>
          <w:i/>
          <w:sz w:val="28"/>
          <w:szCs w:val="28"/>
        </w:rPr>
        <w:t>Коэффициенты проплавления:</w:t>
      </w:r>
    </w:p>
    <w:p w14:paraId="14530F66" w14:textId="77777777" w:rsidR="00E03481" w:rsidRDefault="00000000" w:rsidP="00E03481">
      <w:pPr>
        <w:pStyle w:val="a9"/>
        <w:tabs>
          <w:tab w:val="left" w:pos="0"/>
        </w:tabs>
        <w:spacing w:line="276" w:lineRule="auto"/>
        <w:ind w:left="0" w:firstLine="0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=0,7</m:t>
        </m:r>
      </m:oMath>
      <w:r w:rsidR="00E03481">
        <w:rPr>
          <w:rFonts w:ascii="Times New Roman" w:eastAsiaTheme="minorEastAsia" w:hAnsi="Times New Roman" w:cs="Times New Roman"/>
          <w:i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z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=1,0</m:t>
        </m:r>
      </m:oMath>
      <w:r w:rsidR="00E03481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="00E03481" w:rsidRPr="00B3362B">
        <w:rPr>
          <w:rFonts w:ascii="Times New Roman" w:eastAsiaTheme="minorEastAsia" w:hAnsi="Times New Roman" w:cs="Times New Roman"/>
          <w:sz w:val="28"/>
          <w:szCs w:val="28"/>
        </w:rPr>
        <w:t>– ручная сварка</w:t>
      </w:r>
      <w:r w:rsidR="00E0348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518267D0" w14:textId="77777777" w:rsidR="00E03481" w:rsidRPr="002F1F18" w:rsidRDefault="00E03481" w:rsidP="00E03481">
      <w:pPr>
        <w:jc w:val="both"/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i/>
          <w:sz w:val="28"/>
          <w:szCs w:val="28"/>
        </w:rPr>
        <w:t>Сварочный материал</w:t>
      </w:r>
      <w:r w:rsidRPr="002F1F18">
        <w:rPr>
          <w:rFonts w:ascii="Times New Roman" w:eastAsiaTheme="minorEastAsia" w:hAnsi="Times New Roman"/>
          <w:i/>
          <w:sz w:val="28"/>
          <w:szCs w:val="28"/>
        </w:rPr>
        <w:t>:</w:t>
      </w:r>
    </w:p>
    <w:p w14:paraId="12D57367" w14:textId="77777777" w:rsidR="00E03481" w:rsidRDefault="00E03481" w:rsidP="00E03481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электрод типа Э42</w:t>
      </w:r>
      <w:r w:rsidR="005519B9">
        <w:rPr>
          <w:rFonts w:ascii="Times New Roman" w:eastAsiaTheme="minorEastAsia" w:hAnsi="Times New Roman"/>
          <w:sz w:val="28"/>
          <w:szCs w:val="28"/>
        </w:rPr>
        <w:t>.</w:t>
      </w:r>
    </w:p>
    <w:p w14:paraId="21B8EBEB" w14:textId="77777777" w:rsidR="00E03481" w:rsidRDefault="00E03481" w:rsidP="00E03481">
      <w:pPr>
        <w:jc w:val="both"/>
        <w:rPr>
          <w:rFonts w:ascii="Times New Roman" w:hAnsi="Times New Roman"/>
          <w:i/>
          <w:sz w:val="28"/>
          <w:szCs w:val="28"/>
        </w:rPr>
      </w:pPr>
      <w:r w:rsidRPr="00B3362B">
        <w:rPr>
          <w:rFonts w:ascii="Times New Roman" w:hAnsi="Times New Roman"/>
          <w:i/>
          <w:sz w:val="28"/>
          <w:szCs w:val="28"/>
        </w:rPr>
        <w:t>Расчетные сопротивления швов:</w:t>
      </w:r>
    </w:p>
    <w:p w14:paraId="4E3F645F" w14:textId="77777777" w:rsidR="00E03481" w:rsidRDefault="00000000" w:rsidP="00E03481">
      <w:pPr>
        <w:jc w:val="both"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ωf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=18</m:t>
        </m:r>
        <m:f>
          <m:fPr>
            <m:type m:val="li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  <w:sz w:val="28"/>
            <w:szCs w:val="28"/>
          </w:rPr>
          <m:t>;</m:t>
        </m:r>
      </m:oMath>
      <w:r w:rsidR="00E03481">
        <w:rPr>
          <w:rFonts w:ascii="Times New Roman" w:eastAsiaTheme="minorEastAsia" w:hAnsi="Times New Roman"/>
          <w:sz w:val="28"/>
          <w:szCs w:val="28"/>
        </w:rPr>
        <w:t xml:space="preserve"> </w:t>
      </w:r>
    </w:p>
    <w:p w14:paraId="70FA6DB8" w14:textId="77777777" w:rsidR="00E03481" w:rsidRPr="00595DB7" w:rsidRDefault="00000000" w:rsidP="00E03481">
      <w:pPr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R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ωz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=0,45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R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un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=0,45∙37=16,65</m:t>
          </m:r>
          <m:f>
            <m:fPr>
              <m:type m:val="lin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</m:oMath>
      </m:oMathPara>
    </w:p>
    <w:p w14:paraId="52502A8C" w14:textId="77777777" w:rsidR="00E03481" w:rsidRDefault="00E03481" w:rsidP="00E03481">
      <w:pPr>
        <w:jc w:val="both"/>
        <w:rPr>
          <w:rFonts w:ascii="Times New Roman" w:eastAsiaTheme="minorEastAsia" w:hAnsi="Times New Roman"/>
          <w:i/>
          <w:sz w:val="28"/>
          <w:szCs w:val="28"/>
        </w:rPr>
      </w:pPr>
      <w:r w:rsidRPr="00595DB7">
        <w:rPr>
          <w:rFonts w:ascii="Times New Roman" w:eastAsiaTheme="minorEastAsia" w:hAnsi="Times New Roman"/>
          <w:i/>
          <w:sz w:val="28"/>
          <w:szCs w:val="28"/>
        </w:rPr>
        <w:t>Коэффициент условий работы:</w:t>
      </w:r>
    </w:p>
    <w:p w14:paraId="687D1CB1" w14:textId="77777777" w:rsidR="00E03481" w:rsidRDefault="00000000" w:rsidP="00E03481">
      <w:pPr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  <m:r>
          <w:rPr>
            <w:rFonts w:ascii="Cambria Math" w:hAnsi="Cambria Math"/>
            <w:sz w:val="28"/>
            <w:szCs w:val="28"/>
          </w:rPr>
          <m:t>=1,0-п.4 примечаний табл.6 [3]</m:t>
        </m:r>
      </m:oMath>
      <w:r w:rsidR="00E03481">
        <w:rPr>
          <w:rFonts w:ascii="Times New Roman" w:eastAsiaTheme="minorEastAsia" w:hAnsi="Times New Roman"/>
          <w:sz w:val="28"/>
          <w:szCs w:val="28"/>
        </w:rPr>
        <w:t>.</w:t>
      </w:r>
    </w:p>
    <w:p w14:paraId="22C2985B" w14:textId="77777777" w:rsidR="00E03481" w:rsidRPr="00AC557E" w:rsidRDefault="00E03481" w:rsidP="00E03481">
      <w:pPr>
        <w:rPr>
          <w:rFonts w:ascii="Times New Roman" w:eastAsiaTheme="minorEastAsia" w:hAnsi="Times New Roman"/>
          <w:i/>
          <w:sz w:val="28"/>
          <w:szCs w:val="28"/>
        </w:rPr>
      </w:pPr>
      <w:r w:rsidRPr="00AC557E">
        <w:rPr>
          <w:rFonts w:ascii="Times New Roman" w:eastAsiaTheme="minorEastAsia" w:hAnsi="Times New Roman"/>
          <w:i/>
          <w:sz w:val="28"/>
          <w:szCs w:val="28"/>
        </w:rPr>
        <w:t>Длина шва из расчета по металлу шва:</w:t>
      </w:r>
    </w:p>
    <w:p w14:paraId="1E5B9DAC" w14:textId="77777777" w:rsidR="00E03481" w:rsidRDefault="00000000" w:rsidP="00E03481">
      <w:pPr>
        <w:pStyle w:val="a9"/>
        <w:tabs>
          <w:tab w:val="left" w:pos="0"/>
        </w:tabs>
        <w:spacing w:line="276" w:lineRule="auto"/>
        <w:ind w:left="0" w:firstLine="0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0,5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∙432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0,7∙0,8∙18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=21,43 см</m:t>
        </m:r>
      </m:oMath>
      <w:r w:rsidR="00E03481">
        <w:rPr>
          <w:rFonts w:ascii="Times New Roman" w:eastAsiaTheme="minorEastAsia" w:hAnsi="Times New Roman" w:cs="Times New Roman"/>
          <w:sz w:val="28"/>
          <w:szCs w:val="28"/>
        </w:rPr>
        <w:t xml:space="preserve"> , где 0,5 – коэффициент передачи усилия.</w:t>
      </w:r>
      <w:r w:rsidR="00E03481" w:rsidRPr="00EA34F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3BBC9551" w14:textId="77777777" w:rsidR="00480963" w:rsidRDefault="00E03481" w:rsidP="00E03481">
      <w:pPr>
        <w:pStyle w:val="a9"/>
        <w:tabs>
          <w:tab w:val="left" w:pos="0"/>
        </w:tabs>
        <w:spacing w:line="276" w:lineRule="auto"/>
        <w:ind w:left="0"/>
        <w:rPr>
          <w:rFonts w:ascii="Times New Roman" w:eastAsiaTheme="minorEastAsia" w:hAnsi="Times New Roman" w:cs="Times New Roman"/>
          <w:sz w:val="28"/>
          <w:szCs w:val="28"/>
        </w:rPr>
      </w:pPr>
      <w:r w:rsidRPr="00AC557E">
        <w:rPr>
          <w:rFonts w:ascii="Times New Roman" w:eastAsiaTheme="minorEastAsia" w:hAnsi="Times New Roman" w:cs="Times New Roman"/>
          <w:i/>
          <w:sz w:val="28"/>
          <w:szCs w:val="28"/>
        </w:rPr>
        <w:t xml:space="preserve">Длина шва из расчета по металлу 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границы сплавления: </w:t>
      </w:r>
    </w:p>
    <w:p w14:paraId="4CB9295B" w14:textId="77777777" w:rsidR="00E03481" w:rsidRPr="002F1F18" w:rsidRDefault="00000000" w:rsidP="00E03481">
      <w:pPr>
        <w:pStyle w:val="a9"/>
        <w:tabs>
          <w:tab w:val="left" w:pos="0"/>
        </w:tabs>
        <w:spacing w:line="276" w:lineRule="auto"/>
        <w:ind w:left="0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11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0,5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∙432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1,0∙0,8∙16,65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</m:oMath>
      <w:r w:rsidR="00E03481">
        <w:rPr>
          <w:rFonts w:ascii="Times New Roman" w:eastAsiaTheme="minorEastAsia" w:hAnsi="Times New Roman" w:cs="Times New Roman"/>
          <w:sz w:val="28"/>
          <w:szCs w:val="28"/>
        </w:rPr>
        <w:t>16,2 см.</w:t>
      </w:r>
    </w:p>
    <w:p w14:paraId="7674553B" w14:textId="77777777" w:rsidR="00E03481" w:rsidRDefault="00E03481" w:rsidP="00E03481">
      <w:pPr>
        <w:pStyle w:val="a9"/>
        <w:tabs>
          <w:tab w:val="left" w:pos="0"/>
        </w:tabs>
        <w:spacing w:line="276" w:lineRule="auto"/>
        <w:ind w:left="0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>Минимальная требуемая длина шва:</w:t>
      </w:r>
    </w:p>
    <w:p w14:paraId="67F6BC15" w14:textId="77777777" w:rsidR="00E03481" w:rsidRPr="002F1F18" w:rsidRDefault="00000000" w:rsidP="00E03481">
      <w:pPr>
        <w:tabs>
          <w:tab w:val="left" w:pos="0"/>
        </w:tabs>
        <w:rPr>
          <w:rFonts w:ascii="Times New Roman" w:eastAsiaTheme="minorEastAsia" w:hAnsi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min</m:t>
            </m:r>
          </m:sup>
        </m:sSubSup>
        <m:r>
          <w:rPr>
            <w:rFonts w:ascii="Cambria Math" w:eastAsiaTheme="minorEastAsia" w:hAnsi="Cambria Math"/>
            <w:sz w:val="28"/>
            <w:szCs w:val="28"/>
          </w:rPr>
          <m:t>=</m:t>
        </m:r>
        <m:sSubSup>
          <m:sSub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11</m:t>
            </m:r>
          </m:sup>
        </m:sSubSup>
        <m:r>
          <w:rPr>
            <w:rFonts w:ascii="Cambria Math" w:eastAsiaTheme="minorEastAsia" w:hAnsi="Cambria Math"/>
            <w:sz w:val="28"/>
            <w:szCs w:val="28"/>
          </w:rPr>
          <m:t>=</m:t>
        </m:r>
      </m:oMath>
      <w:r w:rsidR="00E03481" w:rsidRPr="002F1F18">
        <w:rPr>
          <w:rFonts w:ascii="Times New Roman" w:eastAsiaTheme="minorEastAsia" w:hAnsi="Times New Roman"/>
          <w:sz w:val="28"/>
          <w:szCs w:val="28"/>
        </w:rPr>
        <w:t>16,2 см.</w:t>
      </w:r>
    </w:p>
    <w:p w14:paraId="7F9A5102" w14:textId="77777777" w:rsidR="00E03481" w:rsidRDefault="00E03481" w:rsidP="00E03481">
      <w:pPr>
        <w:pStyle w:val="a9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AF0095">
        <w:rPr>
          <w:rFonts w:ascii="Times New Roman" w:hAnsi="Times New Roman" w:cs="Times New Roman"/>
          <w:i/>
          <w:sz w:val="28"/>
          <w:szCs w:val="28"/>
        </w:rPr>
        <w:t>Проверка требуемой длины шва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14:paraId="5E22C2B2" w14:textId="77777777" w:rsidR="00E03481" w:rsidRDefault="00000000" w:rsidP="00E03481">
      <w:pPr>
        <w:pStyle w:val="a9"/>
        <w:tabs>
          <w:tab w:val="left" w:pos="0"/>
        </w:tabs>
        <w:spacing w:line="276" w:lineRule="auto"/>
        <w:ind w:left="0" w:firstLine="0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ω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max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=85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=85∙0.7∙0.8=47.6 см.</m:t>
        </m:r>
      </m:oMath>
      <w:r w:rsidR="00E03481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</w:p>
    <w:p w14:paraId="76940200" w14:textId="77777777" w:rsidR="00E03481" w:rsidRDefault="00E03481" w:rsidP="00E03481">
      <w:pPr>
        <w:pStyle w:val="a9"/>
        <w:tabs>
          <w:tab w:val="left" w:pos="0"/>
        </w:tabs>
        <w:spacing w:line="276" w:lineRule="auto"/>
        <w:ind w:left="0"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0C2994">
        <w:rPr>
          <w:rFonts w:ascii="Times New Roman" w:eastAsiaTheme="minorEastAsia" w:hAnsi="Times New Roman" w:cs="Times New Roman"/>
          <w:sz w:val="28"/>
          <w:szCs w:val="28"/>
        </w:rPr>
        <w:t>Проверка удовлетворяется</w:t>
      </w:r>
      <w:r>
        <w:rPr>
          <w:rFonts w:ascii="Times New Roman" w:eastAsiaTheme="minorEastAsia" w:hAnsi="Times New Roman" w:cs="Times New Roman"/>
          <w:sz w:val="28"/>
          <w:szCs w:val="28"/>
        </w:rPr>
        <w:t>:</w:t>
      </w:r>
      <w:r w:rsidRPr="000C2994">
        <w:rPr>
          <w:rFonts w:ascii="Times New Roman" w:eastAsiaTheme="minorEastAsia" w:hAnsi="Times New Roman" w:cs="Times New Roman"/>
          <w:sz w:val="28"/>
          <w:szCs w:val="28"/>
        </w:rPr>
        <w:t xml:space="preserve"> 16,2 см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Cambria Math" w:eastAsiaTheme="minorEastAsia" w:hAnsi="Cambria Math" w:cs="Times New Roman"/>
          <w:sz w:val="28"/>
          <w:szCs w:val="28"/>
        </w:rPr>
        <w:t>≤</w:t>
      </w:r>
      <w:r w:rsidRPr="000C299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eastAsiaTheme="minorEastAsia" w:hAnsi="Times New Roman" w:cs="Times New Roman"/>
            <w:sz w:val="28"/>
            <w:szCs w:val="28"/>
          </w:rPr>
          <m:t xml:space="preserve">47.6 </m:t>
        </m:r>
        <m:r>
          <m:rPr>
            <m:sty m:val="p"/>
          </m:rPr>
          <w:rPr>
            <w:rFonts w:ascii="Cambria Math" w:eastAsiaTheme="minorEastAsia" w:hAnsi="Times New Roman" w:cs="Times New Roman"/>
            <w:sz w:val="28"/>
            <w:szCs w:val="28"/>
          </w:rPr>
          <m:t>см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271DA3F3" w14:textId="77777777" w:rsidR="00E03481" w:rsidRDefault="00E03481" w:rsidP="00E03481">
      <w:pPr>
        <w:pStyle w:val="a9"/>
        <w:tabs>
          <w:tab w:val="left" w:pos="0"/>
        </w:tabs>
        <w:spacing w:line="276" w:lineRule="auto"/>
        <w:ind w:left="0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0C2994">
        <w:rPr>
          <w:rFonts w:ascii="Times New Roman" w:eastAsiaTheme="minorEastAsia" w:hAnsi="Times New Roman" w:cs="Times New Roman"/>
          <w:i/>
          <w:sz w:val="28"/>
          <w:szCs w:val="28"/>
        </w:rPr>
        <w:t xml:space="preserve">Требуемый </w:t>
      </w:r>
      <w:proofErr w:type="spellStart"/>
      <w:r w:rsidRPr="000C2994">
        <w:rPr>
          <w:rFonts w:ascii="Times New Roman" w:eastAsiaTheme="minorEastAsia" w:hAnsi="Times New Roman" w:cs="Times New Roman"/>
          <w:i/>
          <w:sz w:val="28"/>
          <w:szCs w:val="28"/>
        </w:rPr>
        <w:t>нахлест</w:t>
      </w:r>
      <w:proofErr w:type="spellEnd"/>
      <w:r w:rsidRPr="000C2994">
        <w:rPr>
          <w:rFonts w:ascii="Times New Roman" w:eastAsiaTheme="minorEastAsia" w:hAnsi="Times New Roman" w:cs="Times New Roman"/>
          <w:i/>
          <w:sz w:val="28"/>
          <w:szCs w:val="28"/>
        </w:rPr>
        <w:t xml:space="preserve">: </w:t>
      </w:r>
    </w:p>
    <w:p w14:paraId="3727751F" w14:textId="77777777" w:rsidR="00E03481" w:rsidRPr="000C2994" w:rsidRDefault="00000000" w:rsidP="00E03481">
      <w:pPr>
        <w:pStyle w:val="a9"/>
        <w:tabs>
          <w:tab w:val="left" w:pos="0"/>
        </w:tabs>
        <w:spacing w:line="276" w:lineRule="auto"/>
        <w:ind w:left="0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ω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min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+10 мм=16,2+1,0=17,2 см.</m:t>
          </m:r>
        </m:oMath>
      </m:oMathPara>
    </w:p>
    <w:p w14:paraId="7FC509EA" w14:textId="77777777" w:rsidR="009F3221" w:rsidRDefault="00E03481" w:rsidP="004E6FB1">
      <w:pPr>
        <w:pStyle w:val="a9"/>
        <w:rPr>
          <w:rFonts w:ascii="Times New Roman" w:hAnsi="Times New Roman"/>
          <w:sz w:val="28"/>
          <w:szCs w:val="28"/>
        </w:rPr>
      </w:pPr>
      <w:r w:rsidRPr="000C2994">
        <w:rPr>
          <w:rFonts w:ascii="Times New Roman" w:eastAsiaTheme="minorEastAsia" w:hAnsi="Times New Roman" w:cs="Times New Roman"/>
          <w:sz w:val="28"/>
          <w:szCs w:val="28"/>
        </w:rPr>
        <w:t xml:space="preserve">Принимаем </w:t>
      </w:r>
      <w:proofErr w:type="spellStart"/>
      <w:r w:rsidRPr="000C2994">
        <w:rPr>
          <w:rFonts w:ascii="Times New Roman" w:eastAsiaTheme="minorEastAsia" w:hAnsi="Times New Roman" w:cs="Times New Roman"/>
          <w:sz w:val="28"/>
          <w:szCs w:val="28"/>
        </w:rPr>
        <w:t>нахлест</w:t>
      </w:r>
      <w:proofErr w:type="spellEnd"/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="00E3654D">
        <w:rPr>
          <w:rFonts w:ascii="Times New Roman" w:eastAsiaTheme="minorEastAsia" w:hAnsi="Times New Roman" w:cs="Times New Roman"/>
          <w:sz w:val="28"/>
          <w:szCs w:val="28"/>
        </w:rPr>
        <w:t>кратно 10 мм: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а=18 см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9F3221">
        <w:rPr>
          <w:rFonts w:ascii="Times New Roman" w:hAnsi="Times New Roman"/>
          <w:sz w:val="28"/>
          <w:szCs w:val="28"/>
        </w:rPr>
        <w:br w:type="page"/>
      </w:r>
    </w:p>
    <w:p w14:paraId="451A462D" w14:textId="77777777" w:rsidR="00E03481" w:rsidRPr="00D41C8D" w:rsidRDefault="00E03481" w:rsidP="00E03481">
      <w:pPr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D41C8D">
        <w:rPr>
          <w:rFonts w:ascii="Times New Roman" w:hAnsi="Times New Roman"/>
          <w:b/>
          <w:bCs/>
          <w:iCs/>
          <w:sz w:val="28"/>
          <w:szCs w:val="28"/>
        </w:rPr>
        <w:t>Библиографический список</w:t>
      </w:r>
    </w:p>
    <w:p w14:paraId="1C03030B" w14:textId="77777777" w:rsidR="00E03481" w:rsidRPr="009715C5" w:rsidRDefault="00E03481" w:rsidP="00E03481">
      <w:pPr>
        <w:pStyle w:val="3"/>
        <w:spacing w:line="276" w:lineRule="auto"/>
        <w:ind w:firstLine="0"/>
        <w:jc w:val="both"/>
        <w:rPr>
          <w:b w:val="0"/>
          <w:color w:val="422207"/>
          <w:sz w:val="28"/>
          <w:szCs w:val="28"/>
        </w:rPr>
      </w:pPr>
      <w:r w:rsidRPr="007E7496">
        <w:rPr>
          <w:b w:val="0"/>
          <w:iCs/>
          <w:color w:val="auto"/>
          <w:sz w:val="28"/>
          <w:szCs w:val="28"/>
        </w:rPr>
        <w:t>1.</w:t>
      </w:r>
      <w:r w:rsidRPr="009715C5">
        <w:rPr>
          <w:b w:val="0"/>
          <w:color w:val="422207"/>
          <w:sz w:val="28"/>
          <w:szCs w:val="28"/>
        </w:rPr>
        <w:t xml:space="preserve"> Металлические </w:t>
      </w:r>
      <w:proofErr w:type="gramStart"/>
      <w:r w:rsidRPr="009715C5">
        <w:rPr>
          <w:b w:val="0"/>
          <w:color w:val="422207"/>
          <w:sz w:val="28"/>
          <w:szCs w:val="28"/>
        </w:rPr>
        <w:t>конструкции</w:t>
      </w:r>
      <w:r w:rsidR="0030218D">
        <w:rPr>
          <w:b w:val="0"/>
          <w:color w:val="422207"/>
          <w:sz w:val="28"/>
          <w:szCs w:val="28"/>
        </w:rPr>
        <w:t xml:space="preserve"> </w:t>
      </w:r>
      <w:r w:rsidRPr="009715C5">
        <w:rPr>
          <w:b w:val="0"/>
          <w:color w:val="422207"/>
          <w:sz w:val="28"/>
          <w:szCs w:val="28"/>
        </w:rPr>
        <w:t>:</w:t>
      </w:r>
      <w:proofErr w:type="gramEnd"/>
      <w:r w:rsidRPr="009715C5">
        <w:rPr>
          <w:b w:val="0"/>
          <w:color w:val="422207"/>
          <w:sz w:val="28"/>
          <w:szCs w:val="28"/>
        </w:rPr>
        <w:t xml:space="preserve"> </w:t>
      </w:r>
      <w:r w:rsidR="0030218D">
        <w:rPr>
          <w:b w:val="0"/>
          <w:color w:val="422207"/>
          <w:sz w:val="28"/>
          <w:szCs w:val="28"/>
        </w:rPr>
        <w:t>у</w:t>
      </w:r>
      <w:r w:rsidR="0030218D" w:rsidRPr="009715C5">
        <w:rPr>
          <w:b w:val="0"/>
          <w:color w:val="422207"/>
          <w:sz w:val="28"/>
          <w:szCs w:val="28"/>
        </w:rPr>
        <w:t xml:space="preserve">чебник </w:t>
      </w:r>
      <w:r w:rsidRPr="009715C5">
        <w:rPr>
          <w:b w:val="0"/>
          <w:color w:val="422207"/>
          <w:sz w:val="28"/>
          <w:szCs w:val="28"/>
        </w:rPr>
        <w:t xml:space="preserve">для студ. </w:t>
      </w:r>
      <w:proofErr w:type="spellStart"/>
      <w:r w:rsidRPr="009715C5">
        <w:rPr>
          <w:b w:val="0"/>
          <w:color w:val="422207"/>
          <w:sz w:val="28"/>
          <w:szCs w:val="28"/>
        </w:rPr>
        <w:t>высш</w:t>
      </w:r>
      <w:proofErr w:type="spellEnd"/>
      <w:r w:rsidRPr="009715C5">
        <w:rPr>
          <w:b w:val="0"/>
          <w:color w:val="422207"/>
          <w:sz w:val="28"/>
          <w:szCs w:val="28"/>
        </w:rPr>
        <w:t xml:space="preserve">. учеб. заведений / [Ю.И. Кудишин, Е.И. </w:t>
      </w:r>
      <w:proofErr w:type="spellStart"/>
      <w:r w:rsidRPr="009715C5">
        <w:rPr>
          <w:b w:val="0"/>
          <w:color w:val="422207"/>
          <w:sz w:val="28"/>
          <w:szCs w:val="28"/>
        </w:rPr>
        <w:t>Беленя</w:t>
      </w:r>
      <w:proofErr w:type="spellEnd"/>
      <w:r w:rsidRPr="009715C5">
        <w:rPr>
          <w:b w:val="0"/>
          <w:color w:val="422207"/>
          <w:sz w:val="28"/>
          <w:szCs w:val="28"/>
        </w:rPr>
        <w:t xml:space="preserve">, В.С. Игнатьева и др.] ; под ред. Ю.И. Кудишина. – 10-е изд., стер. – </w:t>
      </w:r>
      <w:proofErr w:type="gramStart"/>
      <w:r w:rsidRPr="009715C5">
        <w:rPr>
          <w:b w:val="0"/>
          <w:color w:val="422207"/>
          <w:sz w:val="28"/>
          <w:szCs w:val="28"/>
        </w:rPr>
        <w:t>М. :</w:t>
      </w:r>
      <w:proofErr w:type="gramEnd"/>
      <w:r w:rsidRPr="009715C5">
        <w:rPr>
          <w:b w:val="0"/>
          <w:color w:val="422207"/>
          <w:sz w:val="28"/>
          <w:szCs w:val="28"/>
        </w:rPr>
        <w:t xml:space="preserve"> Издательский центр «Академия», 2007. – 688 с.</w:t>
      </w:r>
    </w:p>
    <w:p w14:paraId="3A98768B" w14:textId="77777777" w:rsidR="00E03481" w:rsidRPr="007E7496" w:rsidRDefault="00E03481" w:rsidP="00E03481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7E7496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7E7496">
        <w:rPr>
          <w:rFonts w:ascii="Times New Roman" w:hAnsi="Times New Roman"/>
          <w:sz w:val="28"/>
          <w:szCs w:val="28"/>
          <w:lang w:bidi="he-IL"/>
        </w:rPr>
        <w:t>СНиП 2.01.07–85</w:t>
      </w:r>
      <w:r w:rsidRPr="007E7496">
        <w:rPr>
          <w:rFonts w:ascii="Times New Roman" w:hAnsi="Times New Roman"/>
          <w:color w:val="000000"/>
          <w:sz w:val="28"/>
          <w:szCs w:val="28"/>
        </w:rPr>
        <w:t>*</w:t>
      </w:r>
      <w:r w:rsidRPr="007E7496">
        <w:rPr>
          <w:rFonts w:ascii="Times New Roman" w:hAnsi="Times New Roman"/>
          <w:sz w:val="28"/>
          <w:szCs w:val="28"/>
          <w:lang w:bidi="he-IL"/>
        </w:rPr>
        <w:t>. Нагрузки и воздейст</w:t>
      </w:r>
      <w:r w:rsidRPr="007E7496">
        <w:rPr>
          <w:rFonts w:ascii="Times New Roman" w:hAnsi="Times New Roman"/>
          <w:sz w:val="28"/>
          <w:szCs w:val="28"/>
          <w:lang w:bidi="he-IL"/>
        </w:rPr>
        <w:softHyphen/>
        <w:t xml:space="preserve">вия. – </w:t>
      </w:r>
      <w:proofErr w:type="gramStart"/>
      <w:r w:rsidRPr="007E7496">
        <w:rPr>
          <w:rFonts w:ascii="Times New Roman" w:hAnsi="Times New Roman"/>
          <w:sz w:val="28"/>
          <w:szCs w:val="28"/>
          <w:lang w:bidi="he-IL"/>
        </w:rPr>
        <w:t>М.</w:t>
      </w:r>
      <w:r w:rsidR="009665BB">
        <w:rPr>
          <w:rFonts w:ascii="Times New Roman" w:hAnsi="Times New Roman"/>
          <w:sz w:val="28"/>
          <w:szCs w:val="28"/>
          <w:lang w:bidi="he-IL"/>
        </w:rPr>
        <w:t xml:space="preserve"> </w:t>
      </w:r>
      <w:r w:rsidRPr="007E7496">
        <w:rPr>
          <w:rFonts w:ascii="Times New Roman" w:hAnsi="Times New Roman"/>
          <w:sz w:val="28"/>
          <w:szCs w:val="28"/>
          <w:lang w:bidi="he-IL"/>
        </w:rPr>
        <w:t>:</w:t>
      </w:r>
      <w:proofErr w:type="gramEnd"/>
      <w:r w:rsidRPr="007E7496">
        <w:rPr>
          <w:rFonts w:ascii="Times New Roman" w:hAnsi="Times New Roman"/>
          <w:sz w:val="28"/>
          <w:szCs w:val="28"/>
          <w:lang w:bidi="he-IL"/>
        </w:rPr>
        <w:t xml:space="preserve"> ФГУП ЦПП, 2006.</w:t>
      </w:r>
    </w:p>
    <w:p w14:paraId="06087928" w14:textId="77777777" w:rsidR="00E03481" w:rsidRPr="007E7496" w:rsidRDefault="00E03481" w:rsidP="00E03481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7E7496">
        <w:rPr>
          <w:rFonts w:ascii="Times New Roman" w:hAnsi="Times New Roman"/>
          <w:sz w:val="28"/>
          <w:szCs w:val="28"/>
          <w:lang w:bidi="he-IL"/>
        </w:rPr>
        <w:t xml:space="preserve">3. </w:t>
      </w:r>
      <w:r w:rsidRPr="007E7496">
        <w:rPr>
          <w:rFonts w:ascii="Times New Roman" w:hAnsi="Times New Roman"/>
          <w:color w:val="000000"/>
          <w:sz w:val="28"/>
          <w:szCs w:val="28"/>
        </w:rPr>
        <w:t xml:space="preserve">СНиП </w:t>
      </w:r>
      <w:r w:rsidRPr="007E7496">
        <w:rPr>
          <w:rFonts w:ascii="Times New Roman" w:hAnsi="Times New Roman"/>
          <w:color w:val="000000"/>
          <w:sz w:val="28"/>
          <w:szCs w:val="28"/>
          <w:lang w:val="en-US"/>
        </w:rPr>
        <w:t>II</w:t>
      </w:r>
      <w:r w:rsidRPr="007E7496">
        <w:rPr>
          <w:rFonts w:ascii="Times New Roman" w:hAnsi="Times New Roman"/>
          <w:color w:val="000000"/>
          <w:sz w:val="28"/>
          <w:szCs w:val="28"/>
        </w:rPr>
        <w:t xml:space="preserve">–23–81*. Стальные конструкции / </w:t>
      </w:r>
      <w:proofErr w:type="spellStart"/>
      <w:r w:rsidRPr="007E7496">
        <w:rPr>
          <w:rFonts w:ascii="Times New Roman" w:hAnsi="Times New Roman"/>
          <w:color w:val="000000"/>
          <w:sz w:val="28"/>
          <w:szCs w:val="28"/>
        </w:rPr>
        <w:t>Госстройиздат</w:t>
      </w:r>
      <w:proofErr w:type="spellEnd"/>
      <w:r w:rsidRPr="007E7496">
        <w:rPr>
          <w:rFonts w:ascii="Times New Roman" w:hAnsi="Times New Roman"/>
          <w:color w:val="000000"/>
          <w:sz w:val="28"/>
          <w:szCs w:val="28"/>
        </w:rPr>
        <w:t>.</w:t>
      </w:r>
      <w:r w:rsidR="0048096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E7496">
        <w:rPr>
          <w:rFonts w:ascii="Times New Roman" w:hAnsi="Times New Roman"/>
          <w:color w:val="000000"/>
          <w:sz w:val="28"/>
          <w:szCs w:val="28"/>
        </w:rPr>
        <w:t>–</w:t>
      </w:r>
      <w:r w:rsidR="0048096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7E7496">
        <w:rPr>
          <w:rFonts w:ascii="Times New Roman" w:hAnsi="Times New Roman"/>
          <w:color w:val="000000"/>
          <w:sz w:val="28"/>
          <w:szCs w:val="28"/>
        </w:rPr>
        <w:t>М.</w:t>
      </w:r>
      <w:r w:rsidR="009665B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E7496">
        <w:rPr>
          <w:rFonts w:ascii="Times New Roman" w:hAnsi="Times New Roman"/>
          <w:color w:val="000000"/>
          <w:sz w:val="28"/>
          <w:szCs w:val="28"/>
        </w:rPr>
        <w:t>:</w:t>
      </w:r>
      <w:proofErr w:type="gramEnd"/>
      <w:r w:rsidRPr="007E7496">
        <w:rPr>
          <w:rFonts w:ascii="Times New Roman" w:hAnsi="Times New Roman"/>
          <w:color w:val="000000"/>
          <w:sz w:val="28"/>
          <w:szCs w:val="28"/>
        </w:rPr>
        <w:t xml:space="preserve"> ГУП ЦПП, 2001.</w:t>
      </w:r>
    </w:p>
    <w:p w14:paraId="0E1CB206" w14:textId="77777777" w:rsidR="009075E0" w:rsidRDefault="009075E0" w:rsidP="00092A62">
      <w:pPr>
        <w:pStyle w:val="a9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DE65662" w14:textId="77777777" w:rsidR="009075E0" w:rsidRDefault="009075E0" w:rsidP="00092A62">
      <w:pPr>
        <w:pStyle w:val="a9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88CF560" w14:textId="77777777" w:rsidR="009075E0" w:rsidRDefault="009075E0" w:rsidP="00092A62">
      <w:pPr>
        <w:pStyle w:val="a9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2AE1C73" w14:textId="77777777" w:rsidR="009075E0" w:rsidRDefault="009075E0" w:rsidP="00092A62">
      <w:pPr>
        <w:pStyle w:val="a9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C862094" w14:textId="77777777" w:rsidR="009075E0" w:rsidRDefault="009075E0" w:rsidP="00092A62">
      <w:pPr>
        <w:pStyle w:val="a9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09C751B" w14:textId="77777777" w:rsidR="009075E0" w:rsidRPr="009E2D78" w:rsidRDefault="009075E0" w:rsidP="00092A62">
      <w:pPr>
        <w:pStyle w:val="a9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D454E25" w14:textId="77777777" w:rsidR="001D5368" w:rsidRDefault="001D5368" w:rsidP="00092A62">
      <w:pPr>
        <w:pStyle w:val="a9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46D3CA44" w14:textId="77777777" w:rsidR="00D41C8D" w:rsidRDefault="00D41C8D" w:rsidP="00092A62">
      <w:pPr>
        <w:pStyle w:val="a9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460370F6" w14:textId="77777777" w:rsidR="00D41C8D" w:rsidRDefault="00D41C8D" w:rsidP="00092A62">
      <w:pPr>
        <w:pStyle w:val="a9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0D117A8B" w14:textId="77777777" w:rsidR="00D41C8D" w:rsidRDefault="00D41C8D" w:rsidP="00092A62">
      <w:pPr>
        <w:pStyle w:val="a9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7296CC8F" w14:textId="77777777" w:rsidR="00D41C8D" w:rsidRDefault="00D41C8D" w:rsidP="00092A62">
      <w:pPr>
        <w:pStyle w:val="a9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1E326E48" w14:textId="77777777" w:rsidR="00D41C8D" w:rsidRDefault="00D41C8D" w:rsidP="00092A62">
      <w:pPr>
        <w:pStyle w:val="a9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0FBD7C07" w14:textId="77777777" w:rsidR="001D5368" w:rsidRDefault="001D5368" w:rsidP="00092A62">
      <w:pPr>
        <w:pStyle w:val="a9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sectPr w:rsidR="001D5368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0035E"/>
    <w:multiLevelType w:val="multilevel"/>
    <w:tmpl w:val="BEDCB6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9C71D99"/>
    <w:multiLevelType w:val="hybridMultilevel"/>
    <w:tmpl w:val="8448473C"/>
    <w:lvl w:ilvl="0" w:tplc="1C52DE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3B6669"/>
    <w:multiLevelType w:val="hybridMultilevel"/>
    <w:tmpl w:val="A3DCB93C"/>
    <w:lvl w:ilvl="0" w:tplc="2AA0834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9C1B29"/>
    <w:multiLevelType w:val="hybridMultilevel"/>
    <w:tmpl w:val="6E181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0531880">
    <w:abstractNumId w:val="3"/>
  </w:num>
  <w:num w:numId="2" w16cid:durableId="1428841013">
    <w:abstractNumId w:val="1"/>
  </w:num>
  <w:num w:numId="3" w16cid:durableId="1110734011">
    <w:abstractNumId w:val="2"/>
  </w:num>
  <w:num w:numId="4" w16cid:durableId="2130279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048"/>
    <w:rsid w:val="000006DD"/>
    <w:rsid w:val="00020AE0"/>
    <w:rsid w:val="00033A6F"/>
    <w:rsid w:val="000556A1"/>
    <w:rsid w:val="00072121"/>
    <w:rsid w:val="00085D1B"/>
    <w:rsid w:val="00092A62"/>
    <w:rsid w:val="000D263B"/>
    <w:rsid w:val="000F4948"/>
    <w:rsid w:val="001239E5"/>
    <w:rsid w:val="00152629"/>
    <w:rsid w:val="001545B8"/>
    <w:rsid w:val="0017046D"/>
    <w:rsid w:val="00177EDF"/>
    <w:rsid w:val="00192AD9"/>
    <w:rsid w:val="001A5709"/>
    <w:rsid w:val="001D5368"/>
    <w:rsid w:val="001D79C4"/>
    <w:rsid w:val="001D7A64"/>
    <w:rsid w:val="001E4F4A"/>
    <w:rsid w:val="001F0E6A"/>
    <w:rsid w:val="00230EC2"/>
    <w:rsid w:val="00246F78"/>
    <w:rsid w:val="00254055"/>
    <w:rsid w:val="00301313"/>
    <w:rsid w:val="0030218D"/>
    <w:rsid w:val="0037363C"/>
    <w:rsid w:val="00376D83"/>
    <w:rsid w:val="003A2181"/>
    <w:rsid w:val="003A729A"/>
    <w:rsid w:val="003B136C"/>
    <w:rsid w:val="003B3F5B"/>
    <w:rsid w:val="003B65A5"/>
    <w:rsid w:val="003D6756"/>
    <w:rsid w:val="003E1235"/>
    <w:rsid w:val="003E5179"/>
    <w:rsid w:val="003F2494"/>
    <w:rsid w:val="00411FAB"/>
    <w:rsid w:val="00414DE1"/>
    <w:rsid w:val="004257F3"/>
    <w:rsid w:val="00433CFD"/>
    <w:rsid w:val="00436D93"/>
    <w:rsid w:val="00444975"/>
    <w:rsid w:val="004514E4"/>
    <w:rsid w:val="00452651"/>
    <w:rsid w:val="004643AD"/>
    <w:rsid w:val="00480963"/>
    <w:rsid w:val="004A69F2"/>
    <w:rsid w:val="004A6EEA"/>
    <w:rsid w:val="004B56F4"/>
    <w:rsid w:val="004B7918"/>
    <w:rsid w:val="004E6FB1"/>
    <w:rsid w:val="00507DED"/>
    <w:rsid w:val="00523C7C"/>
    <w:rsid w:val="005276BB"/>
    <w:rsid w:val="00527A51"/>
    <w:rsid w:val="005519B9"/>
    <w:rsid w:val="005563E5"/>
    <w:rsid w:val="00585B11"/>
    <w:rsid w:val="00590269"/>
    <w:rsid w:val="00592FDB"/>
    <w:rsid w:val="005A6728"/>
    <w:rsid w:val="005B035A"/>
    <w:rsid w:val="005B0E29"/>
    <w:rsid w:val="005E63F2"/>
    <w:rsid w:val="00611977"/>
    <w:rsid w:val="006A13BE"/>
    <w:rsid w:val="00714880"/>
    <w:rsid w:val="0071704F"/>
    <w:rsid w:val="007226FB"/>
    <w:rsid w:val="0072642E"/>
    <w:rsid w:val="00743A2F"/>
    <w:rsid w:val="00777CC4"/>
    <w:rsid w:val="00781020"/>
    <w:rsid w:val="008176F7"/>
    <w:rsid w:val="008201F2"/>
    <w:rsid w:val="00834AC5"/>
    <w:rsid w:val="00834DA6"/>
    <w:rsid w:val="0085799C"/>
    <w:rsid w:val="008A7321"/>
    <w:rsid w:val="008B6928"/>
    <w:rsid w:val="008B71BE"/>
    <w:rsid w:val="008E54A0"/>
    <w:rsid w:val="009075E0"/>
    <w:rsid w:val="009469CA"/>
    <w:rsid w:val="009567FF"/>
    <w:rsid w:val="009665BB"/>
    <w:rsid w:val="00982709"/>
    <w:rsid w:val="00986205"/>
    <w:rsid w:val="00986AA3"/>
    <w:rsid w:val="009A2048"/>
    <w:rsid w:val="009D5A6C"/>
    <w:rsid w:val="009F3221"/>
    <w:rsid w:val="00A36631"/>
    <w:rsid w:val="00A37CF5"/>
    <w:rsid w:val="00A407F0"/>
    <w:rsid w:val="00A616BF"/>
    <w:rsid w:val="00AA4255"/>
    <w:rsid w:val="00AB1BF1"/>
    <w:rsid w:val="00AC440E"/>
    <w:rsid w:val="00AC6B0C"/>
    <w:rsid w:val="00AE76F3"/>
    <w:rsid w:val="00BB3522"/>
    <w:rsid w:val="00BD2739"/>
    <w:rsid w:val="00BF2E3F"/>
    <w:rsid w:val="00C71581"/>
    <w:rsid w:val="00C85D4B"/>
    <w:rsid w:val="00CA500D"/>
    <w:rsid w:val="00CA751D"/>
    <w:rsid w:val="00CB3B14"/>
    <w:rsid w:val="00CB6D38"/>
    <w:rsid w:val="00CC0939"/>
    <w:rsid w:val="00CC1095"/>
    <w:rsid w:val="00CC6B94"/>
    <w:rsid w:val="00CD655A"/>
    <w:rsid w:val="00CE0BD6"/>
    <w:rsid w:val="00CE414B"/>
    <w:rsid w:val="00CE45EB"/>
    <w:rsid w:val="00D03467"/>
    <w:rsid w:val="00D41C8D"/>
    <w:rsid w:val="00D46601"/>
    <w:rsid w:val="00D50498"/>
    <w:rsid w:val="00D54A29"/>
    <w:rsid w:val="00D56ED8"/>
    <w:rsid w:val="00D66EE0"/>
    <w:rsid w:val="00D94A91"/>
    <w:rsid w:val="00D9535D"/>
    <w:rsid w:val="00DA17BA"/>
    <w:rsid w:val="00DA367C"/>
    <w:rsid w:val="00DB612F"/>
    <w:rsid w:val="00DD318B"/>
    <w:rsid w:val="00DE0FDD"/>
    <w:rsid w:val="00DE3DB5"/>
    <w:rsid w:val="00DE4DD1"/>
    <w:rsid w:val="00E03481"/>
    <w:rsid w:val="00E04724"/>
    <w:rsid w:val="00E3654D"/>
    <w:rsid w:val="00E543FB"/>
    <w:rsid w:val="00E93D2B"/>
    <w:rsid w:val="00E963B5"/>
    <w:rsid w:val="00EC424E"/>
    <w:rsid w:val="00EE0E6E"/>
    <w:rsid w:val="00EE61DB"/>
    <w:rsid w:val="00EF1EB0"/>
    <w:rsid w:val="00EF3F27"/>
    <w:rsid w:val="00F06D8E"/>
    <w:rsid w:val="00F1510E"/>
    <w:rsid w:val="00F24F77"/>
    <w:rsid w:val="00F27302"/>
    <w:rsid w:val="00F30322"/>
    <w:rsid w:val="00F4111D"/>
    <w:rsid w:val="00F42368"/>
    <w:rsid w:val="00F56496"/>
    <w:rsid w:val="00F6069C"/>
    <w:rsid w:val="00F73487"/>
    <w:rsid w:val="00F73493"/>
    <w:rsid w:val="00F933F3"/>
    <w:rsid w:val="00FB0A13"/>
    <w:rsid w:val="00FC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62674"/>
  <w15:docId w15:val="{FF964B0B-12FD-4B7F-85E0-05078ED77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5368"/>
    <w:pPr>
      <w:keepNext/>
      <w:keepLines/>
      <w:spacing w:before="200" w:after="0" w:line="240" w:lineRule="auto"/>
      <w:ind w:firstLine="709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1D5368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1D5368"/>
    <w:pPr>
      <w:spacing w:after="0" w:line="240" w:lineRule="auto"/>
      <w:ind w:left="720" w:firstLine="709"/>
      <w:contextualSpacing/>
    </w:pPr>
    <w:rPr>
      <w:rFonts w:asciiTheme="minorHAnsi" w:eastAsiaTheme="minorHAnsi" w:hAnsiTheme="minorHAnsi" w:cstheme="minorBidi"/>
    </w:rPr>
  </w:style>
  <w:style w:type="paragraph" w:styleId="aa">
    <w:name w:val="footnote text"/>
    <w:basedOn w:val="a"/>
    <w:link w:val="ab"/>
    <w:uiPriority w:val="99"/>
    <w:semiHidden/>
    <w:unhideWhenUsed/>
    <w:rsid w:val="001D5368"/>
    <w:pPr>
      <w:spacing w:after="0" w:line="240" w:lineRule="auto"/>
      <w:ind w:firstLine="709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1D5368"/>
    <w:rPr>
      <w:rFonts w:asciiTheme="minorHAnsi" w:eastAsiaTheme="minorHAnsi" w:hAnsiTheme="minorHAnsi" w:cstheme="minorBidi"/>
      <w:lang w:eastAsia="en-US"/>
    </w:rPr>
  </w:style>
  <w:style w:type="paragraph" w:styleId="ac">
    <w:name w:val="Subtitle"/>
    <w:basedOn w:val="a"/>
    <w:next w:val="a"/>
    <w:link w:val="ad"/>
    <w:uiPriority w:val="99"/>
    <w:qFormat/>
    <w:rsid w:val="001D5368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eastAsia="ru-RU"/>
    </w:rPr>
  </w:style>
  <w:style w:type="character" w:customStyle="1" w:styleId="ad">
    <w:name w:val="Подзаголовок Знак"/>
    <w:basedOn w:val="a0"/>
    <w:link w:val="ac"/>
    <w:uiPriority w:val="99"/>
    <w:rsid w:val="001D5368"/>
    <w:rPr>
      <w:rFonts w:ascii="Cambria" w:eastAsia="Times New Roman" w:hAnsi="Cambria"/>
      <w:sz w:val="24"/>
      <w:szCs w:val="24"/>
    </w:rPr>
  </w:style>
  <w:style w:type="character" w:customStyle="1" w:styleId="ae">
    <w:name w:val="Верхний колонтитул Знак"/>
    <w:basedOn w:val="a0"/>
    <w:link w:val="af"/>
    <w:uiPriority w:val="99"/>
    <w:semiHidden/>
    <w:rsid w:val="001D536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">
    <w:name w:val="header"/>
    <w:basedOn w:val="a"/>
    <w:link w:val="ae"/>
    <w:uiPriority w:val="99"/>
    <w:semiHidden/>
    <w:unhideWhenUsed/>
    <w:rsid w:val="001D5368"/>
    <w:pPr>
      <w:tabs>
        <w:tab w:val="center" w:pos="4677"/>
        <w:tab w:val="right" w:pos="9355"/>
      </w:tabs>
      <w:spacing w:after="0" w:line="240" w:lineRule="auto"/>
      <w:ind w:firstLine="709"/>
    </w:pPr>
    <w:rPr>
      <w:rFonts w:asciiTheme="minorHAnsi" w:eastAsiaTheme="minorHAnsi" w:hAnsiTheme="minorHAnsi" w:cstheme="minorBidi"/>
    </w:rPr>
  </w:style>
  <w:style w:type="paragraph" w:styleId="af0">
    <w:name w:val="footer"/>
    <w:basedOn w:val="a"/>
    <w:link w:val="af1"/>
    <w:uiPriority w:val="99"/>
    <w:unhideWhenUsed/>
    <w:rsid w:val="001D5368"/>
    <w:pPr>
      <w:tabs>
        <w:tab w:val="center" w:pos="4677"/>
        <w:tab w:val="right" w:pos="9355"/>
      </w:tabs>
      <w:spacing w:after="0" w:line="240" w:lineRule="auto"/>
      <w:ind w:firstLine="709"/>
    </w:pPr>
    <w:rPr>
      <w:rFonts w:asciiTheme="minorHAnsi" w:eastAsiaTheme="minorHAnsi" w:hAnsiTheme="minorHAnsi" w:cstheme="minorBidi"/>
    </w:rPr>
  </w:style>
  <w:style w:type="character" w:customStyle="1" w:styleId="af1">
    <w:name w:val="Нижний колонтитул Знак"/>
    <w:basedOn w:val="a0"/>
    <w:link w:val="af0"/>
    <w:uiPriority w:val="99"/>
    <w:rsid w:val="001D536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2">
    <w:name w:val="Body Text Indent"/>
    <w:basedOn w:val="a"/>
    <w:link w:val="af3"/>
    <w:rsid w:val="001D5368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1D536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1CD1FA-BE16-4245-9D64-2B0309E19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2090</Words>
  <Characters>11913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13976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RoDin@</cp:lastModifiedBy>
  <cp:revision>4</cp:revision>
  <dcterms:created xsi:type="dcterms:W3CDTF">2023-11-09T12:42:00Z</dcterms:created>
  <dcterms:modified xsi:type="dcterms:W3CDTF">2023-12-21T10:36:00Z</dcterms:modified>
</cp:coreProperties>
</file>