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062E0" w14:textId="77777777" w:rsidR="00DF51A9" w:rsidRPr="001F74D2" w:rsidRDefault="00DF51A9" w:rsidP="00933D00">
      <w:pPr>
        <w:ind w:left="-426"/>
        <w:jc w:val="center"/>
        <w:rPr>
          <w:noProof/>
          <w:sz w:val="28"/>
        </w:rPr>
      </w:pPr>
      <w:r w:rsidRPr="001F74D2">
        <w:rPr>
          <w:noProof/>
          <w:sz w:val="28"/>
          <w:lang w:eastAsia="ru-RU"/>
        </w:rPr>
        <w:drawing>
          <wp:inline distT="0" distB="0" distL="0" distR="0" wp14:anchorId="609AB311" wp14:editId="537DC820">
            <wp:extent cx="4081886" cy="690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DF63B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0C2BFA8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0E3685EE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4C176FCD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3A28E7A3" w14:textId="77777777" w:rsidR="00DF51A9" w:rsidRPr="00933D00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4E4B1BB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2737B4C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134DEC74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2F74C973" w14:textId="1FF2C9C0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«</w:t>
      </w:r>
      <w:r w:rsidR="00D665EF">
        <w:rPr>
          <w:rFonts w:eastAsia="Times New Roman" w:cs="Times New Roman"/>
          <w:b/>
          <w:sz w:val="52"/>
          <w:szCs w:val="44"/>
          <w:lang w:eastAsia="ru-RU"/>
        </w:rPr>
        <w:t>Общая психология</w:t>
      </w:r>
      <w:r w:rsidRPr="001F74D2">
        <w:rPr>
          <w:rFonts w:eastAsia="Times New Roman" w:cs="Times New Roman"/>
          <w:b/>
          <w:sz w:val="52"/>
          <w:szCs w:val="44"/>
          <w:lang w:eastAsia="ru-RU"/>
        </w:rPr>
        <w:t>»</w:t>
      </w:r>
    </w:p>
    <w:p w14:paraId="2E611A2B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E35B1D8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i/>
          <w:sz w:val="40"/>
          <w:szCs w:val="32"/>
          <w:lang w:eastAsia="ru-RU"/>
        </w:rPr>
      </w:pPr>
    </w:p>
    <w:p w14:paraId="5F4E4F78" w14:textId="77777777" w:rsidR="00DF51A9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5A4B8F7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1FCC0FD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28880BF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DF51A9" w:rsidRPr="001F74D2" w14:paraId="6D7F18C9" w14:textId="77777777" w:rsidTr="007A171D">
        <w:trPr>
          <w:trHeight w:val="567"/>
        </w:trPr>
        <w:tc>
          <w:tcPr>
            <w:tcW w:w="3153" w:type="dxa"/>
            <w:vAlign w:val="center"/>
          </w:tcPr>
          <w:p w14:paraId="79C010D3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58526F27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F51A9" w:rsidRPr="001F74D2" w14:paraId="54F059E9" w14:textId="77777777" w:rsidTr="007A171D">
        <w:trPr>
          <w:trHeight w:val="567"/>
        </w:trPr>
        <w:tc>
          <w:tcPr>
            <w:tcW w:w="3153" w:type="dxa"/>
            <w:vAlign w:val="center"/>
          </w:tcPr>
          <w:p w14:paraId="3FE6CD42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145D28BB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23B6208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1D0AAF91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DFDFCF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3DE0E1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08CF159F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 w:rsidRPr="001F74D2"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0B7D2E03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5C5AD3DF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237F075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5B49CC6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39337AE9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06FF214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04AC521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61D6507D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F74D2">
        <w:rPr>
          <w:rFonts w:eastAsia="Times New Roman" w:cs="Times New Roman"/>
          <w:sz w:val="28"/>
          <w:szCs w:val="28"/>
          <w:lang w:eastAsia="ru-RU"/>
        </w:rPr>
        <w:t>Москва 202_г.</w:t>
      </w:r>
    </w:p>
    <w:p w14:paraId="75DAA938" w14:textId="77777777" w:rsidR="00DF51A9" w:rsidRPr="005A3874" w:rsidRDefault="00DF51A9" w:rsidP="00DF51A9">
      <w:pPr>
        <w:rPr>
          <w:rFonts w:eastAsia="Times New Roman" w:cs="Times New Roman"/>
          <w:szCs w:val="28"/>
          <w:lang w:eastAsia="ru-RU"/>
        </w:rPr>
      </w:pPr>
    </w:p>
    <w:p w14:paraId="5D24EE53" w14:textId="77777777" w:rsidR="00DF51A9" w:rsidRDefault="00DF51A9" w:rsidP="00DF51A9">
      <w:pPr>
        <w:rPr>
          <w:rFonts w:ascii="Times New Roman" w:hAnsi="Times New Roman" w:cs="Times New Roman"/>
          <w:b/>
          <w:sz w:val="28"/>
        </w:rPr>
      </w:pPr>
    </w:p>
    <w:p w14:paraId="778432A8" w14:textId="3D03754F" w:rsidR="00967462" w:rsidRDefault="00BE5288" w:rsidP="00BE5288">
      <w:pPr>
        <w:jc w:val="center"/>
        <w:rPr>
          <w:rFonts w:ascii="Times New Roman" w:hAnsi="Times New Roman" w:cs="Times New Roman"/>
          <w:b/>
          <w:sz w:val="28"/>
        </w:rPr>
      </w:pPr>
      <w:r w:rsidRPr="00BE5288">
        <w:rPr>
          <w:rFonts w:ascii="Times New Roman" w:hAnsi="Times New Roman" w:cs="Times New Roman"/>
          <w:b/>
          <w:sz w:val="28"/>
        </w:rPr>
        <w:lastRenderedPageBreak/>
        <w:t xml:space="preserve">Практическое задание по дисциплине </w:t>
      </w:r>
      <w:r>
        <w:rPr>
          <w:rFonts w:ascii="Times New Roman" w:hAnsi="Times New Roman" w:cs="Times New Roman"/>
          <w:b/>
          <w:sz w:val="28"/>
        </w:rPr>
        <w:br/>
      </w:r>
      <w:r w:rsidRPr="00BE5288">
        <w:rPr>
          <w:rFonts w:ascii="Times New Roman" w:hAnsi="Times New Roman" w:cs="Times New Roman"/>
          <w:b/>
          <w:sz w:val="28"/>
        </w:rPr>
        <w:t>«</w:t>
      </w:r>
      <w:r w:rsidR="00D665EF">
        <w:rPr>
          <w:rFonts w:ascii="Times New Roman" w:hAnsi="Times New Roman" w:cs="Times New Roman"/>
          <w:b/>
          <w:sz w:val="28"/>
        </w:rPr>
        <w:t>Общая психология</w:t>
      </w:r>
      <w:r w:rsidRPr="00BE5288">
        <w:rPr>
          <w:rFonts w:ascii="Times New Roman" w:hAnsi="Times New Roman" w:cs="Times New Roman"/>
          <w:b/>
          <w:sz w:val="28"/>
        </w:rPr>
        <w:t>»</w:t>
      </w:r>
    </w:p>
    <w:p w14:paraId="5592A8E3" w14:textId="7B6F0230" w:rsidR="00E45E12" w:rsidRDefault="00BE5288" w:rsidP="00BE5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5288">
        <w:rPr>
          <w:rFonts w:ascii="Times New Roman" w:hAnsi="Times New Roman" w:cs="Times New Roman"/>
          <w:b/>
          <w:sz w:val="28"/>
          <w:szCs w:val="28"/>
          <w:u w:val="single"/>
        </w:rPr>
        <w:t>Задание</w:t>
      </w:r>
      <w:r w:rsidRPr="00BE528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CB3E21F" w14:textId="6221ACF3" w:rsidR="00D665EF" w:rsidRPr="00D665EF" w:rsidRDefault="00D665EF" w:rsidP="00D665E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Назовите этапы развития психологии как самостоятельной науки.</w:t>
      </w:r>
    </w:p>
    <w:p w14:paraId="40F4D16D" w14:textId="41756A5B" w:rsidR="00D665EF" w:rsidRPr="00D665EF" w:rsidRDefault="00D665EF" w:rsidP="00D665E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Дайте характеристику структуре психики человека.</w:t>
      </w:r>
    </w:p>
    <w:p w14:paraId="507E0078" w14:textId="42016C4F" w:rsidR="00D665EF" w:rsidRPr="00D665EF" w:rsidRDefault="00D665EF" w:rsidP="00D665E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Назовите этапы возрастной периодизации по Л.С. Выготскому.</w:t>
      </w:r>
    </w:p>
    <w:p w14:paraId="4BA4DFA6" w14:textId="75F3A498" w:rsidR="00D665EF" w:rsidRPr="00D665EF" w:rsidRDefault="00D665EF" w:rsidP="00D665E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Назовите основное положение теории деятельности А.Н. Леонтьева. </w:t>
      </w:r>
    </w:p>
    <w:p w14:paraId="3CE81F87" w14:textId="77777777" w:rsidR="00E45E12" w:rsidRDefault="00E45E12" w:rsidP="00BE5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E12">
        <w:rPr>
          <w:rFonts w:ascii="Times New Roman" w:hAnsi="Times New Roman" w:cs="Times New Roman"/>
          <w:b/>
          <w:sz w:val="28"/>
          <w:szCs w:val="28"/>
          <w:u w:val="single"/>
        </w:rPr>
        <w:t>Требования</w:t>
      </w:r>
      <w:r w:rsidRPr="00E45E1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300E5363" w14:textId="77777777" w:rsidR="00E45E12" w:rsidRPr="00E45E12" w:rsidRDefault="00E45E12" w:rsidP="00E45E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5E12">
        <w:rPr>
          <w:rFonts w:ascii="Times New Roman" w:hAnsi="Times New Roman" w:cs="Times New Roman"/>
          <w:sz w:val="28"/>
          <w:szCs w:val="28"/>
        </w:rPr>
        <w:t>ответ предоставляется в формате .</w:t>
      </w:r>
      <w:r w:rsidRPr="00E45E12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E45E12">
        <w:rPr>
          <w:rFonts w:ascii="Times New Roman" w:hAnsi="Times New Roman" w:cs="Times New Roman"/>
          <w:sz w:val="28"/>
          <w:szCs w:val="28"/>
        </w:rPr>
        <w:t xml:space="preserve"> / .</w:t>
      </w:r>
      <w:r w:rsidRPr="00E45E12"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="00364ED4">
        <w:rPr>
          <w:rFonts w:ascii="Times New Roman" w:hAnsi="Times New Roman" w:cs="Times New Roman"/>
          <w:sz w:val="28"/>
          <w:szCs w:val="28"/>
        </w:rPr>
        <w:t>;</w:t>
      </w:r>
    </w:p>
    <w:p w14:paraId="4B1695E1" w14:textId="77777777" w:rsidR="00E45E12" w:rsidRPr="00E45E12" w:rsidRDefault="00E45E12" w:rsidP="00E45E12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E45E12">
        <w:rPr>
          <w:rFonts w:ascii="Times New Roman" w:hAnsi="Times New Roman" w:cs="Times New Roman"/>
          <w:b/>
          <w:sz w:val="28"/>
          <w:u w:val="single"/>
        </w:rPr>
        <w:t>Критерии оценивания</w:t>
      </w:r>
      <w:r w:rsidRPr="00E45E12">
        <w:rPr>
          <w:rFonts w:ascii="Times New Roman" w:hAnsi="Times New Roman" w:cs="Times New Roman"/>
          <w:b/>
          <w:sz w:val="28"/>
        </w:rPr>
        <w:t>:</w:t>
      </w:r>
    </w:p>
    <w:p w14:paraId="6C2E340C" w14:textId="26ED5F55" w:rsidR="00E45E12" w:rsidRPr="00D665EF" w:rsidRDefault="002C330E" w:rsidP="00D665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2C330E">
        <w:rPr>
          <w:rFonts w:ascii="Times New Roman" w:hAnsi="Times New Roman" w:cs="Times New Roman"/>
          <w:sz w:val="28"/>
        </w:rPr>
        <w:t>тветы теоретической части дисциплины должны быть развёрнутыми и соответствовать теме</w:t>
      </w:r>
    </w:p>
    <w:sectPr w:rsidR="00E45E12" w:rsidRPr="00D66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039E4"/>
    <w:multiLevelType w:val="hybridMultilevel"/>
    <w:tmpl w:val="3C282238"/>
    <w:lvl w:ilvl="0" w:tplc="549C7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15EE1"/>
    <w:multiLevelType w:val="hybridMultilevel"/>
    <w:tmpl w:val="702E1A74"/>
    <w:lvl w:ilvl="0" w:tplc="213C4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87343"/>
    <w:multiLevelType w:val="hybridMultilevel"/>
    <w:tmpl w:val="6930E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22BE1"/>
    <w:multiLevelType w:val="hybridMultilevel"/>
    <w:tmpl w:val="2328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0D470D"/>
    <w:multiLevelType w:val="hybridMultilevel"/>
    <w:tmpl w:val="B264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571886">
    <w:abstractNumId w:val="3"/>
  </w:num>
  <w:num w:numId="2" w16cid:durableId="826213075">
    <w:abstractNumId w:val="2"/>
  </w:num>
  <w:num w:numId="3" w16cid:durableId="652219310">
    <w:abstractNumId w:val="4"/>
  </w:num>
  <w:num w:numId="4" w16cid:durableId="398941017">
    <w:abstractNumId w:val="0"/>
  </w:num>
  <w:num w:numId="5" w16cid:durableId="35955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288"/>
    <w:rsid w:val="002C330E"/>
    <w:rsid w:val="00364ED4"/>
    <w:rsid w:val="003C6786"/>
    <w:rsid w:val="00867391"/>
    <w:rsid w:val="00903492"/>
    <w:rsid w:val="00933D00"/>
    <w:rsid w:val="00967462"/>
    <w:rsid w:val="00BE5288"/>
    <w:rsid w:val="00C823C6"/>
    <w:rsid w:val="00D665EF"/>
    <w:rsid w:val="00DF51A9"/>
    <w:rsid w:val="00E4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DDAF"/>
  <w15:docId w15:val="{2A783562-EA7A-4BFC-A952-330C57F4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E12"/>
    <w:pPr>
      <w:ind w:left="720"/>
      <w:contextualSpacing/>
    </w:pPr>
  </w:style>
  <w:style w:type="table" w:styleId="a4">
    <w:name w:val="Table Grid"/>
    <w:basedOn w:val="a1"/>
    <w:uiPriority w:val="39"/>
    <w:rsid w:val="00DF5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dcterms:created xsi:type="dcterms:W3CDTF">2022-04-01T14:57:00Z</dcterms:created>
  <dcterms:modified xsi:type="dcterms:W3CDTF">2022-05-18T16:02:00Z</dcterms:modified>
</cp:coreProperties>
</file>