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3F5" w:rsidRPr="001A7E9C" w:rsidRDefault="00F133F5" w:rsidP="00F133F5">
      <w:pPr>
        <w:spacing w:line="360" w:lineRule="auto"/>
        <w:ind w:firstLine="360"/>
        <w:jc w:val="both"/>
        <w:rPr>
          <w:i/>
          <w:sz w:val="28"/>
          <w:szCs w:val="28"/>
          <w:u w:val="single"/>
        </w:rPr>
      </w:pPr>
      <w:r w:rsidRPr="001A7E9C">
        <w:rPr>
          <w:i/>
          <w:sz w:val="28"/>
          <w:szCs w:val="28"/>
          <w:u w:val="single"/>
        </w:rPr>
        <w:t>Задание 1.</w:t>
      </w:r>
    </w:p>
    <w:p w:rsidR="00F133F5" w:rsidRDefault="00F133F5" w:rsidP="00F133F5">
      <w:pPr>
        <w:spacing w:line="360" w:lineRule="auto"/>
        <w:jc w:val="both"/>
        <w:rPr>
          <w:sz w:val="28"/>
          <w:szCs w:val="28"/>
        </w:rPr>
      </w:pPr>
      <w:r w:rsidRPr="004D5B51">
        <w:rPr>
          <w:sz w:val="28"/>
          <w:szCs w:val="28"/>
        </w:rPr>
        <w:t xml:space="preserve"> </w:t>
      </w:r>
      <w:r w:rsidRPr="004D5B51">
        <w:rPr>
          <w:sz w:val="28"/>
          <w:szCs w:val="28"/>
        </w:rPr>
        <w:tab/>
        <w:t xml:space="preserve">Человеческое познание представлено в различных формах </w:t>
      </w:r>
      <w:r>
        <w:rPr>
          <w:sz w:val="28"/>
          <w:szCs w:val="28"/>
        </w:rPr>
        <w:t xml:space="preserve"> - это и </w:t>
      </w:r>
      <w:r w:rsidRPr="004D5B51">
        <w:rPr>
          <w:sz w:val="28"/>
          <w:szCs w:val="28"/>
        </w:rPr>
        <w:t>обыденно-наивное,</w:t>
      </w:r>
      <w:r>
        <w:rPr>
          <w:sz w:val="28"/>
          <w:szCs w:val="28"/>
        </w:rPr>
        <w:t xml:space="preserve"> и </w:t>
      </w:r>
      <w:r w:rsidRPr="004D5B51">
        <w:rPr>
          <w:sz w:val="28"/>
          <w:szCs w:val="28"/>
        </w:rPr>
        <w:t>религиозно-мистическое</w:t>
      </w:r>
      <w:r>
        <w:rPr>
          <w:sz w:val="28"/>
          <w:szCs w:val="28"/>
        </w:rPr>
        <w:t>, и</w:t>
      </w:r>
      <w:r w:rsidRPr="004D5B51">
        <w:rPr>
          <w:sz w:val="28"/>
          <w:szCs w:val="28"/>
        </w:rPr>
        <w:t xml:space="preserve"> эмоционально-ценностное,</w:t>
      </w:r>
      <w:r>
        <w:rPr>
          <w:sz w:val="28"/>
          <w:szCs w:val="28"/>
        </w:rPr>
        <w:t xml:space="preserve"> и художественно-образное, и, конечно же,</w:t>
      </w:r>
      <w:r w:rsidRPr="004D5B51">
        <w:rPr>
          <w:sz w:val="28"/>
          <w:szCs w:val="28"/>
        </w:rPr>
        <w:t xml:space="preserve"> научное</w:t>
      </w:r>
      <w:r>
        <w:rPr>
          <w:sz w:val="28"/>
          <w:szCs w:val="28"/>
        </w:rPr>
        <w:t xml:space="preserve"> знание</w:t>
      </w:r>
      <w:r w:rsidRPr="004D5B51">
        <w:rPr>
          <w:sz w:val="28"/>
          <w:szCs w:val="28"/>
        </w:rPr>
        <w:t>.</w:t>
      </w:r>
      <w:r>
        <w:rPr>
          <w:sz w:val="28"/>
          <w:szCs w:val="28"/>
        </w:rPr>
        <w:t xml:space="preserve"> Наука всегда нацелена на поиск научных фактов, а итогом исследований  является описание объектов, процессов</w:t>
      </w:r>
      <w:r w:rsidRPr="004D5B5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явлений; выявление их</w:t>
      </w:r>
      <w:r w:rsidRPr="004D5B51">
        <w:rPr>
          <w:sz w:val="28"/>
          <w:szCs w:val="28"/>
        </w:rPr>
        <w:t xml:space="preserve"> состав</w:t>
      </w:r>
      <w:r>
        <w:rPr>
          <w:sz w:val="28"/>
          <w:szCs w:val="28"/>
        </w:rPr>
        <w:t>а, структуры</w:t>
      </w:r>
      <w:r w:rsidRPr="004D5B51">
        <w:rPr>
          <w:sz w:val="28"/>
          <w:szCs w:val="28"/>
        </w:rPr>
        <w:t xml:space="preserve">, </w:t>
      </w:r>
      <w:r>
        <w:rPr>
          <w:sz w:val="28"/>
          <w:szCs w:val="28"/>
        </w:rPr>
        <w:t>свойств, связей, отношений, зависимостей; открытие механизмов и законов; вскрытие каузальных и причинно-следственных связей. В теории науки всегда присутствует предметная соотнесенность, объяснительный принцип и логика рассуждений. Но наука, имеющая свой специфический предмет, никогда не развивается изолированно от других наук. Особенно это касается психологии, поскольку она относится к наукам, непосредственно изучающим человека.</w:t>
      </w:r>
    </w:p>
    <w:p w:rsidR="00F133F5" w:rsidRDefault="00F133F5" w:rsidP="00F133F5">
      <w:pPr>
        <w:spacing w:line="360" w:lineRule="auto"/>
        <w:jc w:val="both"/>
        <w:rPr>
          <w:sz w:val="28"/>
          <w:szCs w:val="28"/>
        </w:rPr>
      </w:pPr>
    </w:p>
    <w:p w:rsidR="00F133F5" w:rsidRDefault="00F133F5" w:rsidP="00F133F5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FF4C7D">
        <w:rPr>
          <w:sz w:val="28"/>
          <w:szCs w:val="28"/>
        </w:rPr>
        <w:t>Постройте модель связи психологии с другими науками (</w:t>
      </w:r>
      <w:r>
        <w:rPr>
          <w:sz w:val="28"/>
          <w:szCs w:val="28"/>
        </w:rPr>
        <w:t>модель может быть как графически представленная, так и описательная, например представленная в таблице).</w:t>
      </w:r>
    </w:p>
    <w:p w:rsidR="00F133F5" w:rsidRDefault="00F133F5" w:rsidP="00F133F5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Укажите отрасли и направления психологии, которые возникли в результате интеграции знаний различных наук.</w:t>
      </w:r>
    </w:p>
    <w:p w:rsidR="00F133F5" w:rsidRDefault="00F133F5" w:rsidP="00F133F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Например: </w:t>
      </w:r>
      <w:r w:rsidRPr="00FF4C7D">
        <w:rPr>
          <w:sz w:val="28"/>
          <w:szCs w:val="28"/>
        </w:rPr>
        <w:t>Психология-биология: зоопсихология</w:t>
      </w:r>
      <w:r>
        <w:rPr>
          <w:sz w:val="28"/>
          <w:szCs w:val="28"/>
        </w:rPr>
        <w:t>.</w:t>
      </w:r>
    </w:p>
    <w:p w:rsidR="00F133F5" w:rsidRDefault="00F133F5" w:rsidP="00F133F5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Выберите несколько из наиболее интересных, на ваш взгляд, примеров и опишите более подробно данное направление.</w:t>
      </w:r>
    </w:p>
    <w:p w:rsidR="00675AC6" w:rsidRDefault="00F133F5" w:rsidP="00F133F5">
      <w:pPr>
        <w:spacing w:line="360" w:lineRule="auto"/>
        <w:jc w:val="both"/>
      </w:pPr>
      <w:r>
        <w:rPr>
          <w:sz w:val="28"/>
          <w:szCs w:val="28"/>
        </w:rPr>
        <w:t>Например: Зоопсихология – наука о психике животных. Изучает изменения форм психического отражения в ходе эволюции, специфику функционирования психики отдельных видов, изучает особенности формирования и проявления поведения животных, групповой организации и т.д. (необходимо дать развернутый ответ). Является базой для сравнительной психологии.</w:t>
      </w:r>
    </w:p>
    <w:sectPr w:rsidR="00675AC6" w:rsidSect="00675A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E76215"/>
    <w:multiLevelType w:val="hybridMultilevel"/>
    <w:tmpl w:val="F7226D14"/>
    <w:lvl w:ilvl="0" w:tplc="380C9FF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characterSpacingControl w:val="doNotCompress"/>
  <w:compat/>
  <w:rsids>
    <w:rsidRoot w:val="00F133F5"/>
    <w:rsid w:val="000E09BA"/>
    <w:rsid w:val="00343755"/>
    <w:rsid w:val="0041104D"/>
    <w:rsid w:val="00675AC6"/>
    <w:rsid w:val="00745361"/>
    <w:rsid w:val="00F133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3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33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ткрытая">
      <a:dk1>
        <a:sysClr val="windowText" lastClr="000000"/>
      </a:dk1>
      <a:lt1>
        <a:sysClr val="window" lastClr="FFFFFF"/>
      </a:lt1>
      <a:dk2>
        <a:srgbClr val="464646"/>
      </a:dk2>
      <a:lt2>
        <a:srgbClr val="DEF5FA"/>
      </a:lt2>
      <a:accent1>
        <a:srgbClr val="2DA2BF"/>
      </a:accent1>
      <a:accent2>
        <a:srgbClr val="DA1F28"/>
      </a:accent2>
      <a:accent3>
        <a:srgbClr val="EB641B"/>
      </a:accent3>
      <a:accent4>
        <a:srgbClr val="39639D"/>
      </a:accent4>
      <a:accent5>
        <a:srgbClr val="474B78"/>
      </a:accent5>
      <a:accent6>
        <a:srgbClr val="7D3C4A"/>
      </a:accent6>
      <a:hlink>
        <a:srgbClr val="FF8119"/>
      </a:hlink>
      <a:folHlink>
        <a:srgbClr val="44B9E8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1325</Characters>
  <Application>Microsoft Office Word</Application>
  <DocSecurity>0</DocSecurity>
  <Lines>11</Lines>
  <Paragraphs>3</Paragraphs>
  <ScaleCrop>false</ScaleCrop>
  <Company/>
  <LinksUpToDate>false</LinksUpToDate>
  <CharactersWithSpaces>1554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2017-01-25T07:43:00Z</dcterms:created>
  <dcterms:modified xsi:type="dcterms:W3CDTF">2017-01-25T07:43:00Z</dcterms:modified>
</cp:coreProperties>
</file>