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C4E04" w14:textId="6DD638AA" w:rsidR="00AF09EF" w:rsidRPr="00DD28AF" w:rsidRDefault="00AF09EF" w:rsidP="00DD28AF">
      <w:pPr>
        <w:rPr>
          <w:sz w:val="28"/>
        </w:rPr>
      </w:pPr>
      <w:r>
        <w:rPr>
          <w:b/>
          <w:color w:val="000000"/>
        </w:rPr>
        <w:t>Задания для практических занятий</w:t>
      </w:r>
    </w:p>
    <w:p w14:paraId="33F9E222" w14:textId="77777777" w:rsidR="00AF09EF" w:rsidRDefault="00AF09EF" w:rsidP="00AF09EF">
      <w:pPr>
        <w:spacing w:line="360" w:lineRule="auto"/>
        <w:rPr>
          <w:color w:val="000000"/>
          <w:sz w:val="28"/>
        </w:rPr>
      </w:pPr>
    </w:p>
    <w:p w14:paraId="1464F929" w14:textId="77777777" w:rsidR="00AF09EF" w:rsidRPr="00265089" w:rsidRDefault="00AF09EF" w:rsidP="00265089">
      <w:pPr>
        <w:spacing w:line="360" w:lineRule="auto"/>
        <w:ind w:firstLine="709"/>
        <w:jc w:val="both"/>
        <w:rPr>
          <w:b/>
        </w:rPr>
      </w:pPr>
    </w:p>
    <w:p w14:paraId="00B76653" w14:textId="77777777" w:rsidR="00AF09EF" w:rsidRPr="00265089" w:rsidRDefault="00AF09EF" w:rsidP="00265089">
      <w:pPr>
        <w:spacing w:line="360" w:lineRule="auto"/>
        <w:ind w:firstLine="709"/>
        <w:jc w:val="both"/>
        <w:rPr>
          <w:b/>
        </w:rPr>
      </w:pPr>
      <w:r w:rsidRPr="00265089">
        <w:rPr>
          <w:b/>
        </w:rPr>
        <w:t>Задание №1</w:t>
      </w:r>
    </w:p>
    <w:p w14:paraId="16DD3C1F" w14:textId="77777777" w:rsidR="00AF09EF" w:rsidRPr="00265089" w:rsidRDefault="00AF09EF" w:rsidP="00265089">
      <w:pPr>
        <w:spacing w:line="360" w:lineRule="auto"/>
        <w:ind w:firstLine="709"/>
        <w:jc w:val="both"/>
        <w:rPr>
          <w:b/>
        </w:rPr>
      </w:pPr>
    </w:p>
    <w:p w14:paraId="40582D0E" w14:textId="77777777" w:rsidR="00AF09EF" w:rsidRPr="00265089" w:rsidRDefault="00AF09EF" w:rsidP="00265089">
      <w:pPr>
        <w:spacing w:line="360" w:lineRule="auto"/>
        <w:ind w:firstLine="709"/>
        <w:jc w:val="both"/>
      </w:pPr>
      <w:r w:rsidRPr="00265089">
        <w:t>Методом изоклин построить интегральные кривые уравнения:</w:t>
      </w:r>
    </w:p>
    <w:p w14:paraId="11C5557B" w14:textId="77777777" w:rsidR="00AF09EF" w:rsidRPr="00265089" w:rsidRDefault="00AF09EF" w:rsidP="00265089">
      <w:pPr>
        <w:spacing w:line="360" w:lineRule="auto"/>
        <w:ind w:firstLine="709"/>
        <w:jc w:val="both"/>
      </w:pPr>
    </w:p>
    <w:p w14:paraId="5A6D1451" w14:textId="77777777" w:rsidR="00AF09EF" w:rsidRPr="00265089" w:rsidRDefault="00AF09EF" w:rsidP="00265089">
      <w:pPr>
        <w:spacing w:line="360" w:lineRule="auto"/>
        <w:ind w:firstLine="709"/>
        <w:jc w:val="both"/>
      </w:pPr>
      <w:r w:rsidRPr="00265089">
        <w:rPr>
          <w:noProof/>
          <w:position w:val="-28"/>
        </w:rPr>
        <w:object w:dxaOrig="1660" w:dyaOrig="720" w14:anchorId="4AA95F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2.5pt;height:36pt;mso-width-percent:0;mso-height-percent:0;mso-width-percent:0;mso-height-percent:0" o:ole="">
            <v:imagedata r:id="rId7" o:title=""/>
          </v:shape>
          <o:OLEObject Type="Embed" ProgID="Equation.3" ShapeID="_x0000_i1025" DrawAspect="Content" ObjectID="_1848737279" r:id="rId8"/>
        </w:object>
      </w:r>
      <w:r w:rsidRPr="00265089">
        <w:t>.</w:t>
      </w:r>
    </w:p>
    <w:p w14:paraId="25B14FF4" w14:textId="77777777" w:rsidR="00AF09EF" w:rsidRPr="00265089" w:rsidRDefault="00AF09EF" w:rsidP="00265089">
      <w:pPr>
        <w:spacing w:line="360" w:lineRule="auto"/>
        <w:ind w:firstLine="709"/>
        <w:jc w:val="both"/>
      </w:pPr>
    </w:p>
    <w:p w14:paraId="1E550608" w14:textId="77777777" w:rsidR="00AF09EF" w:rsidRPr="00265089" w:rsidRDefault="00AF09EF" w:rsidP="00265089">
      <w:pPr>
        <w:spacing w:line="360" w:lineRule="auto"/>
        <w:ind w:firstLine="709"/>
        <w:jc w:val="both"/>
        <w:rPr>
          <w:b/>
        </w:rPr>
      </w:pPr>
      <w:r w:rsidRPr="00265089">
        <w:rPr>
          <w:b/>
        </w:rPr>
        <w:t>Решение:</w:t>
      </w:r>
    </w:p>
    <w:p w14:paraId="3ED511D6" w14:textId="77777777" w:rsidR="00AF09EF" w:rsidRPr="00265089" w:rsidRDefault="00AF09EF" w:rsidP="00265089">
      <w:pPr>
        <w:spacing w:line="360" w:lineRule="auto"/>
        <w:ind w:firstLine="709"/>
        <w:jc w:val="both"/>
      </w:pPr>
    </w:p>
    <w:p w14:paraId="0F1A09AC" w14:textId="77777777" w:rsidR="00AF09EF" w:rsidRPr="00265089" w:rsidRDefault="00AF09EF" w:rsidP="00265089">
      <w:pPr>
        <w:spacing w:line="360" w:lineRule="auto"/>
        <w:ind w:firstLine="709"/>
        <w:jc w:val="both"/>
      </w:pPr>
      <w:r w:rsidRPr="00265089">
        <w:t>Построим изоклины. Графики изоклин будут удовлетворять уравнению:</w:t>
      </w:r>
    </w:p>
    <w:p w14:paraId="74F1D789" w14:textId="77777777" w:rsidR="00AF09EF" w:rsidRPr="00265089" w:rsidRDefault="00AF09EF" w:rsidP="00265089">
      <w:pPr>
        <w:spacing w:line="360" w:lineRule="auto"/>
        <w:ind w:firstLine="709"/>
        <w:jc w:val="both"/>
      </w:pPr>
      <w:r w:rsidRPr="00265089">
        <w:rPr>
          <w:noProof/>
          <w:position w:val="-12"/>
        </w:rPr>
        <w:object w:dxaOrig="1500" w:dyaOrig="360" w14:anchorId="5ECF9E1D">
          <v:shape id="_x0000_i1026" type="#_x0000_t75" alt="" style="width:75pt;height:18pt;mso-width-percent:0;mso-height-percent:0;mso-width-percent:0;mso-height-percent:0" o:ole="">
            <v:imagedata r:id="rId9" o:title=""/>
          </v:shape>
          <o:OLEObject Type="Embed" ProgID="Equation.3" ShapeID="_x0000_i1026" DrawAspect="Content" ObjectID="_1848737280" r:id="rId10"/>
        </w:object>
      </w:r>
      <w:r w:rsidRPr="00265089">
        <w:t xml:space="preserve">, где k – </w:t>
      </w:r>
      <w:proofErr w:type="spellStart"/>
      <w:r w:rsidRPr="00265089">
        <w:t>const</w:t>
      </w:r>
      <w:proofErr w:type="spellEnd"/>
      <w:r w:rsidRPr="00265089">
        <w:t>.</w:t>
      </w:r>
    </w:p>
    <w:p w14:paraId="7CE68A9E" w14:textId="77777777" w:rsidR="00AF09EF" w:rsidRPr="00265089" w:rsidRDefault="00AF09EF" w:rsidP="00265089">
      <w:pPr>
        <w:spacing w:line="360" w:lineRule="auto"/>
        <w:ind w:firstLine="709"/>
        <w:jc w:val="both"/>
      </w:pPr>
      <w:r w:rsidRPr="00265089">
        <w:t>Выразим у:</w:t>
      </w:r>
    </w:p>
    <w:p w14:paraId="3360C650" w14:textId="77777777" w:rsidR="00AF09EF" w:rsidRPr="00265089" w:rsidRDefault="00AF09EF" w:rsidP="00265089">
      <w:pPr>
        <w:spacing w:line="360" w:lineRule="auto"/>
        <w:ind w:firstLine="709"/>
        <w:jc w:val="both"/>
      </w:pPr>
      <w:r w:rsidRPr="00265089">
        <w:rPr>
          <w:noProof/>
          <w:position w:val="-66"/>
        </w:rPr>
        <w:object w:dxaOrig="1280" w:dyaOrig="1460" w14:anchorId="5DF1AFE6">
          <v:shape id="_x0000_i1027" type="#_x0000_t75" alt="" style="width:63.75pt;height:72.75pt;mso-width-percent:0;mso-height-percent:0;mso-width-percent:0;mso-height-percent:0" o:ole="">
            <v:imagedata r:id="rId11" o:title=""/>
          </v:shape>
          <o:OLEObject Type="Embed" ProgID="Equation.3" ShapeID="_x0000_i1027" DrawAspect="Content" ObjectID="_1848737281" r:id="rId12"/>
        </w:object>
      </w:r>
    </w:p>
    <w:p w14:paraId="22A4A8BB" w14:textId="77777777" w:rsidR="00AF09EF" w:rsidRPr="00265089" w:rsidRDefault="00AF09EF" w:rsidP="00265089">
      <w:pPr>
        <w:spacing w:line="360" w:lineRule="auto"/>
        <w:ind w:firstLine="709"/>
        <w:jc w:val="both"/>
      </w:pPr>
      <w:r w:rsidRPr="00265089">
        <w:t xml:space="preserve">При </w:t>
      </w:r>
      <w:r w:rsidRPr="00265089">
        <w:rPr>
          <w:lang w:val="en-US"/>
        </w:rPr>
        <w:t>k</w:t>
      </w:r>
      <w:r w:rsidRPr="00265089">
        <w:t xml:space="preserve"> = 0 получаем изоклину: у = 1.</w:t>
      </w:r>
    </w:p>
    <w:p w14:paraId="21E9D438" w14:textId="77777777" w:rsidR="00AF09EF" w:rsidRPr="00265089" w:rsidRDefault="00AF09EF" w:rsidP="00265089">
      <w:pPr>
        <w:spacing w:line="360" w:lineRule="auto"/>
        <w:ind w:firstLine="709"/>
        <w:jc w:val="both"/>
      </w:pPr>
      <w:r w:rsidRPr="00265089">
        <w:t xml:space="preserve">При k = 1 получаем изоклину: </w:t>
      </w:r>
      <w:r w:rsidRPr="00265089">
        <w:rPr>
          <w:noProof/>
          <w:position w:val="-28"/>
        </w:rPr>
        <w:object w:dxaOrig="1200" w:dyaOrig="720" w14:anchorId="1BF603F1">
          <v:shape id="_x0000_i1028" type="#_x0000_t75" alt="" style="width:60pt;height:36pt;mso-width-percent:0;mso-height-percent:0;mso-width-percent:0;mso-height-percent:0" o:ole="">
            <v:imagedata r:id="rId13" o:title=""/>
          </v:shape>
          <o:OLEObject Type="Embed" ProgID="Equation.3" ShapeID="_x0000_i1028" DrawAspect="Content" ObjectID="_1848737282" r:id="rId14"/>
        </w:object>
      </w:r>
      <w:r w:rsidRPr="00265089">
        <w:t>.</w:t>
      </w:r>
    </w:p>
    <w:p w14:paraId="227F2A5C" w14:textId="77777777" w:rsidR="00AF09EF" w:rsidRPr="00265089" w:rsidRDefault="00AF09EF" w:rsidP="00265089">
      <w:pPr>
        <w:spacing w:line="360" w:lineRule="auto"/>
        <w:ind w:firstLine="709"/>
        <w:jc w:val="both"/>
      </w:pPr>
      <w:r w:rsidRPr="00265089">
        <w:t xml:space="preserve">При k = -1 получаем изоклину: </w:t>
      </w:r>
      <w:r w:rsidRPr="00265089">
        <w:rPr>
          <w:noProof/>
          <w:position w:val="-28"/>
        </w:rPr>
        <w:object w:dxaOrig="1200" w:dyaOrig="720" w14:anchorId="4801F1EB">
          <v:shape id="_x0000_i1029" type="#_x0000_t75" alt="" style="width:60pt;height:36pt;mso-width-percent:0;mso-height-percent:0;mso-width-percent:0;mso-height-percent:0" o:ole="">
            <v:imagedata r:id="rId15" o:title=""/>
          </v:shape>
          <o:OLEObject Type="Embed" ProgID="Equation.3" ShapeID="_x0000_i1029" DrawAspect="Content" ObjectID="_1848737283" r:id="rId16"/>
        </w:object>
      </w:r>
      <w:r w:rsidRPr="00265089">
        <w:t>.</w:t>
      </w:r>
    </w:p>
    <w:p w14:paraId="0388BFE0" w14:textId="77777777" w:rsidR="00AF09EF" w:rsidRPr="00265089" w:rsidRDefault="00AF09EF" w:rsidP="00265089">
      <w:pPr>
        <w:spacing w:line="360" w:lineRule="auto"/>
        <w:ind w:firstLine="709"/>
        <w:jc w:val="both"/>
      </w:pPr>
      <w:r w:rsidRPr="00265089">
        <w:t xml:space="preserve">При k = 2 получаем изоклину: </w:t>
      </w:r>
      <w:r w:rsidRPr="00265089">
        <w:rPr>
          <w:noProof/>
          <w:position w:val="-28"/>
        </w:rPr>
        <w:object w:dxaOrig="1060" w:dyaOrig="720" w14:anchorId="0DAA9526">
          <v:shape id="_x0000_i1030" type="#_x0000_t75" alt="" style="width:53.25pt;height:36pt;mso-width-percent:0;mso-height-percent:0;mso-width-percent:0;mso-height-percent:0" o:ole="">
            <v:imagedata r:id="rId17" o:title=""/>
          </v:shape>
          <o:OLEObject Type="Embed" ProgID="Equation.3" ShapeID="_x0000_i1030" DrawAspect="Content" ObjectID="_1848737284" r:id="rId18"/>
        </w:object>
      </w:r>
      <w:r w:rsidRPr="00265089">
        <w:t>.</w:t>
      </w:r>
    </w:p>
    <w:p w14:paraId="3035AD8C" w14:textId="77777777" w:rsidR="00AF09EF" w:rsidRPr="00265089" w:rsidRDefault="00AF09EF" w:rsidP="00265089">
      <w:pPr>
        <w:spacing w:line="360" w:lineRule="auto"/>
        <w:ind w:firstLine="709"/>
        <w:jc w:val="both"/>
      </w:pPr>
      <w:r w:rsidRPr="00265089">
        <w:t xml:space="preserve">При k = -2 получаем изоклину: </w:t>
      </w:r>
      <w:r w:rsidRPr="00265089">
        <w:rPr>
          <w:noProof/>
          <w:position w:val="-28"/>
        </w:rPr>
        <w:object w:dxaOrig="1060" w:dyaOrig="720" w14:anchorId="64287EF0">
          <v:shape id="_x0000_i1031" type="#_x0000_t75" alt="" style="width:53.25pt;height:36pt;mso-width-percent:0;mso-height-percent:0;mso-width-percent:0;mso-height-percent:0" o:ole="">
            <v:imagedata r:id="rId19" o:title=""/>
          </v:shape>
          <o:OLEObject Type="Embed" ProgID="Equation.3" ShapeID="_x0000_i1031" DrawAspect="Content" ObjectID="_1848737285" r:id="rId20"/>
        </w:object>
      </w:r>
      <w:r w:rsidRPr="00265089">
        <w:t>.</w:t>
      </w:r>
    </w:p>
    <w:p w14:paraId="54D44EB7" w14:textId="4E48BB08" w:rsidR="00AF09EF" w:rsidRPr="00265089" w:rsidRDefault="00AF09EF" w:rsidP="00265089">
      <w:pPr>
        <w:spacing w:line="360" w:lineRule="auto"/>
        <w:ind w:firstLine="709"/>
        <w:jc w:val="both"/>
      </w:pPr>
    </w:p>
    <w:p w14:paraId="6FDC9845" w14:textId="77777777" w:rsidR="00AF09EF" w:rsidRPr="00265089" w:rsidRDefault="00AF09EF" w:rsidP="00265089">
      <w:pPr>
        <w:spacing w:line="360" w:lineRule="auto"/>
        <w:ind w:firstLine="709"/>
        <w:jc w:val="both"/>
      </w:pPr>
    </w:p>
    <w:p w14:paraId="7CCA8E71" w14:textId="77777777" w:rsidR="00AF09EF" w:rsidRPr="00265089" w:rsidRDefault="00AF09EF" w:rsidP="00265089">
      <w:pPr>
        <w:spacing w:line="360" w:lineRule="auto"/>
        <w:ind w:firstLine="709"/>
        <w:jc w:val="both"/>
      </w:pPr>
    </w:p>
    <w:p w14:paraId="0C238B73" w14:textId="77777777" w:rsidR="000C6F16" w:rsidRPr="00AF09EF" w:rsidRDefault="000C6F16" w:rsidP="00AF09EF">
      <w:pPr>
        <w:spacing w:line="360" w:lineRule="auto"/>
        <w:rPr>
          <w:color w:val="000000"/>
          <w:sz w:val="28"/>
        </w:rPr>
      </w:pPr>
    </w:p>
    <w:sectPr w:rsidR="000C6F16" w:rsidRPr="00AF09EF" w:rsidSect="00B21ED0">
      <w:footerReference w:type="default" r:id="rId2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3D4" w14:textId="77777777" w:rsidR="008E41ED" w:rsidRDefault="008E41ED" w:rsidP="00F9352B">
      <w:r>
        <w:separator/>
      </w:r>
    </w:p>
  </w:endnote>
  <w:endnote w:type="continuationSeparator" w:id="0">
    <w:p w14:paraId="57C1C0C6" w14:textId="77777777" w:rsidR="008E41ED" w:rsidRDefault="008E41ED" w:rsidP="00F9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1330509"/>
      <w:docPartObj>
        <w:docPartGallery w:val="Page Numbers (Top of Page)"/>
        <w:docPartUnique/>
      </w:docPartObj>
    </w:sdtPr>
    <w:sdtEndPr/>
    <w:sdtContent>
      <w:p w14:paraId="6C59EABC" w14:textId="77777777" w:rsidR="00B21ED0" w:rsidRDefault="003E12E1" w:rsidP="00B21ED0">
        <w:pPr>
          <w:pStyle w:val="a7"/>
          <w:jc w:val="center"/>
        </w:pPr>
        <w:r>
          <w:fldChar w:fldCharType="begin"/>
        </w:r>
        <w:r w:rsidR="00B21ED0">
          <w:instrText>PAGE   \* MERGEFORMAT</w:instrText>
        </w:r>
        <w:r>
          <w:fldChar w:fldCharType="separate"/>
        </w:r>
        <w:r w:rsidR="00823285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C5E45" w14:textId="77777777" w:rsidR="008E41ED" w:rsidRDefault="008E41ED" w:rsidP="00F9352B">
      <w:r>
        <w:separator/>
      </w:r>
    </w:p>
  </w:footnote>
  <w:footnote w:type="continuationSeparator" w:id="0">
    <w:p w14:paraId="240B661E" w14:textId="77777777" w:rsidR="008E41ED" w:rsidRDefault="008E41ED" w:rsidP="00F93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919"/>
    <w:rsid w:val="00006CFB"/>
    <w:rsid w:val="000C6F16"/>
    <w:rsid w:val="001772DC"/>
    <w:rsid w:val="00186650"/>
    <w:rsid w:val="00187FA0"/>
    <w:rsid w:val="00206A1C"/>
    <w:rsid w:val="00224EE8"/>
    <w:rsid w:val="00241CD2"/>
    <w:rsid w:val="00247793"/>
    <w:rsid w:val="00250B8F"/>
    <w:rsid w:val="002F352F"/>
    <w:rsid w:val="002F358D"/>
    <w:rsid w:val="00331739"/>
    <w:rsid w:val="00360757"/>
    <w:rsid w:val="00383217"/>
    <w:rsid w:val="003A486D"/>
    <w:rsid w:val="003D07AC"/>
    <w:rsid w:val="003E12E1"/>
    <w:rsid w:val="003F2784"/>
    <w:rsid w:val="00405A3C"/>
    <w:rsid w:val="004240B9"/>
    <w:rsid w:val="00496830"/>
    <w:rsid w:val="004B4D2D"/>
    <w:rsid w:val="005138BC"/>
    <w:rsid w:val="00525955"/>
    <w:rsid w:val="00570E4B"/>
    <w:rsid w:val="00574AF4"/>
    <w:rsid w:val="005938D3"/>
    <w:rsid w:val="005E192A"/>
    <w:rsid w:val="005F2164"/>
    <w:rsid w:val="005F578F"/>
    <w:rsid w:val="0060056C"/>
    <w:rsid w:val="00651399"/>
    <w:rsid w:val="00661767"/>
    <w:rsid w:val="006652C7"/>
    <w:rsid w:val="0066583D"/>
    <w:rsid w:val="00695AB6"/>
    <w:rsid w:val="006C1675"/>
    <w:rsid w:val="006D0D75"/>
    <w:rsid w:val="006D60A2"/>
    <w:rsid w:val="00703755"/>
    <w:rsid w:val="00755940"/>
    <w:rsid w:val="00790C53"/>
    <w:rsid w:val="007A06B6"/>
    <w:rsid w:val="007E07F2"/>
    <w:rsid w:val="00805421"/>
    <w:rsid w:val="00805816"/>
    <w:rsid w:val="00806A76"/>
    <w:rsid w:val="00822426"/>
    <w:rsid w:val="00823285"/>
    <w:rsid w:val="00832167"/>
    <w:rsid w:val="008353D4"/>
    <w:rsid w:val="0085793A"/>
    <w:rsid w:val="00873218"/>
    <w:rsid w:val="008E41ED"/>
    <w:rsid w:val="008F0D66"/>
    <w:rsid w:val="009156EB"/>
    <w:rsid w:val="0092771E"/>
    <w:rsid w:val="00931465"/>
    <w:rsid w:val="009414CB"/>
    <w:rsid w:val="009443C0"/>
    <w:rsid w:val="009B6097"/>
    <w:rsid w:val="009B62ED"/>
    <w:rsid w:val="009E2E72"/>
    <w:rsid w:val="00AD09B4"/>
    <w:rsid w:val="00AF09EF"/>
    <w:rsid w:val="00B07496"/>
    <w:rsid w:val="00B21ED0"/>
    <w:rsid w:val="00B23C01"/>
    <w:rsid w:val="00B403BB"/>
    <w:rsid w:val="00BB4CCC"/>
    <w:rsid w:val="00C01A79"/>
    <w:rsid w:val="00C31FBD"/>
    <w:rsid w:val="00C94E3F"/>
    <w:rsid w:val="00CA5DF5"/>
    <w:rsid w:val="00CF49B4"/>
    <w:rsid w:val="00D2494E"/>
    <w:rsid w:val="00D50919"/>
    <w:rsid w:val="00D87ED2"/>
    <w:rsid w:val="00DA2775"/>
    <w:rsid w:val="00DD28AF"/>
    <w:rsid w:val="00DD325C"/>
    <w:rsid w:val="00E01FF7"/>
    <w:rsid w:val="00E1080B"/>
    <w:rsid w:val="00E17D2D"/>
    <w:rsid w:val="00E214EF"/>
    <w:rsid w:val="00EA2ECE"/>
    <w:rsid w:val="00F375A8"/>
    <w:rsid w:val="00F41C7C"/>
    <w:rsid w:val="00F50A7B"/>
    <w:rsid w:val="00F67CFE"/>
    <w:rsid w:val="00F920CE"/>
    <w:rsid w:val="00F9352B"/>
    <w:rsid w:val="00FB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48441"/>
  <w15:docId w15:val="{099CABDE-BC84-4F2C-9082-11E3318A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4D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D07A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D509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9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91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5091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4D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07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TOC Heading"/>
    <w:basedOn w:val="1"/>
    <w:next w:val="a"/>
    <w:uiPriority w:val="39"/>
    <w:unhideWhenUsed/>
    <w:qFormat/>
    <w:rsid w:val="003D07AC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D07AC"/>
    <w:pPr>
      <w:spacing w:before="240" w:after="120"/>
    </w:pPr>
    <w:rPr>
      <w:rFonts w:asciiTheme="minorHAnsi" w:hAnsiTheme="minorHAnsi" w:cstheme="minorHAnsi"/>
      <w:b/>
      <w:bCs/>
    </w:rPr>
  </w:style>
  <w:style w:type="paragraph" w:styleId="21">
    <w:name w:val="toc 2"/>
    <w:basedOn w:val="a"/>
    <w:next w:val="a"/>
    <w:autoRedefine/>
    <w:uiPriority w:val="39"/>
    <w:unhideWhenUsed/>
    <w:rsid w:val="003D07AC"/>
    <w:pPr>
      <w:spacing w:before="120"/>
      <w:ind w:left="200"/>
    </w:pPr>
    <w:rPr>
      <w:rFonts w:asciiTheme="minorHAnsi" w:hAnsiTheme="minorHAnsi" w:cstheme="minorHAnsi"/>
      <w:i/>
      <w:iCs/>
    </w:rPr>
  </w:style>
  <w:style w:type="character" w:styleId="a6">
    <w:name w:val="Hyperlink"/>
    <w:basedOn w:val="a0"/>
    <w:uiPriority w:val="99"/>
    <w:unhideWhenUsed/>
    <w:rsid w:val="003D07AC"/>
    <w:rPr>
      <w:color w:val="0000FF" w:themeColor="hyperlink"/>
      <w:u w:val="single"/>
    </w:rPr>
  </w:style>
  <w:style w:type="paragraph" w:styleId="3">
    <w:name w:val="toc 3"/>
    <w:basedOn w:val="a"/>
    <w:next w:val="a"/>
    <w:autoRedefine/>
    <w:uiPriority w:val="39"/>
    <w:unhideWhenUsed/>
    <w:rsid w:val="0085793A"/>
    <w:pPr>
      <w:ind w:left="400"/>
    </w:pPr>
    <w:rPr>
      <w:rFonts w:asciiTheme="minorHAnsi" w:hAnsiTheme="minorHAnsi" w:cstheme="minorHAnsi"/>
    </w:rPr>
  </w:style>
  <w:style w:type="paragraph" w:styleId="4">
    <w:name w:val="toc 4"/>
    <w:basedOn w:val="a"/>
    <w:next w:val="a"/>
    <w:autoRedefine/>
    <w:uiPriority w:val="39"/>
    <w:unhideWhenUsed/>
    <w:rsid w:val="0085793A"/>
    <w:pPr>
      <w:ind w:left="600"/>
    </w:pPr>
    <w:rPr>
      <w:rFonts w:asciiTheme="minorHAnsi" w:hAnsiTheme="minorHAnsi" w:cstheme="minorHAnsi"/>
    </w:rPr>
  </w:style>
  <w:style w:type="paragraph" w:styleId="5">
    <w:name w:val="toc 5"/>
    <w:basedOn w:val="a"/>
    <w:next w:val="a"/>
    <w:autoRedefine/>
    <w:uiPriority w:val="39"/>
    <w:unhideWhenUsed/>
    <w:rsid w:val="0085793A"/>
    <w:pPr>
      <w:ind w:left="800"/>
    </w:pPr>
    <w:rPr>
      <w:rFonts w:asciiTheme="minorHAnsi" w:hAnsiTheme="minorHAnsi" w:cstheme="minorHAnsi"/>
    </w:rPr>
  </w:style>
  <w:style w:type="paragraph" w:styleId="6">
    <w:name w:val="toc 6"/>
    <w:basedOn w:val="a"/>
    <w:next w:val="a"/>
    <w:autoRedefine/>
    <w:uiPriority w:val="39"/>
    <w:unhideWhenUsed/>
    <w:rsid w:val="0085793A"/>
    <w:pPr>
      <w:ind w:left="1000"/>
    </w:pPr>
    <w:rPr>
      <w:rFonts w:asciiTheme="minorHAnsi" w:hAnsiTheme="minorHAnsi" w:cstheme="minorHAnsi"/>
    </w:rPr>
  </w:style>
  <w:style w:type="paragraph" w:styleId="7">
    <w:name w:val="toc 7"/>
    <w:basedOn w:val="a"/>
    <w:next w:val="a"/>
    <w:autoRedefine/>
    <w:uiPriority w:val="39"/>
    <w:unhideWhenUsed/>
    <w:rsid w:val="0085793A"/>
    <w:pPr>
      <w:ind w:left="1200"/>
    </w:pPr>
    <w:rPr>
      <w:rFonts w:asciiTheme="minorHAnsi" w:hAnsiTheme="minorHAnsi" w:cstheme="minorHAnsi"/>
    </w:rPr>
  </w:style>
  <w:style w:type="paragraph" w:styleId="81">
    <w:name w:val="toc 8"/>
    <w:basedOn w:val="a"/>
    <w:next w:val="a"/>
    <w:autoRedefine/>
    <w:uiPriority w:val="39"/>
    <w:unhideWhenUsed/>
    <w:rsid w:val="0085793A"/>
    <w:pPr>
      <w:ind w:left="1400"/>
    </w:pPr>
    <w:rPr>
      <w:rFonts w:asciiTheme="minorHAnsi" w:hAnsiTheme="minorHAnsi" w:cstheme="minorHAnsi"/>
    </w:rPr>
  </w:style>
  <w:style w:type="paragraph" w:styleId="9">
    <w:name w:val="toc 9"/>
    <w:basedOn w:val="a"/>
    <w:next w:val="a"/>
    <w:autoRedefine/>
    <w:uiPriority w:val="39"/>
    <w:unhideWhenUsed/>
    <w:rsid w:val="0085793A"/>
    <w:pPr>
      <w:ind w:left="1600"/>
    </w:pPr>
    <w:rPr>
      <w:rFonts w:asciiTheme="minorHAnsi" w:hAnsiTheme="minorHAnsi" w:cstheme="minorHAnsi"/>
    </w:rPr>
  </w:style>
  <w:style w:type="paragraph" w:styleId="a7">
    <w:name w:val="header"/>
    <w:basedOn w:val="a"/>
    <w:link w:val="a8"/>
    <w:uiPriority w:val="99"/>
    <w:unhideWhenUsed/>
    <w:rsid w:val="00F9352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35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9352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352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9BDEF-DEB5-44E9-B8C1-AE0B11838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Company>office 2007 rus ent: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Мазыкин</cp:lastModifiedBy>
  <cp:revision>6</cp:revision>
  <cp:lastPrinted>2021-06-24T20:54:00Z</cp:lastPrinted>
  <dcterms:created xsi:type="dcterms:W3CDTF">2024-03-12T19:17:00Z</dcterms:created>
  <dcterms:modified xsi:type="dcterms:W3CDTF">2026-08-20T10:21:00Z</dcterms:modified>
</cp:coreProperties>
</file>