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303DB9" w:rsidRDefault="00303DB9">
      <w:pPr>
        <w:pStyle w:val="Default"/>
        <w:jc w:val="center"/>
        <w:rPr>
          <w:sz w:val="28"/>
          <w:szCs w:val="28"/>
        </w:rPr>
      </w:pPr>
    </w:p>
    <w:p w:rsidR="00303DB9" w:rsidRDefault="0046351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ИРКУТСКИЙ НАЦИОНАЛЬНЫЙ ИССЛЕДОВАТЕЛЬСКИЙ </w:t>
      </w:r>
    </w:p>
    <w:p w:rsidR="00303DB9" w:rsidRDefault="00463512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8"/>
          <w:szCs w:val="28"/>
        </w:rPr>
        <w:t>ТЕХНИЧЕСКИЙ УНИВЕРСИТЕТ</w:t>
      </w:r>
    </w:p>
    <w:p w:rsidR="00303DB9" w:rsidRDefault="00463512">
      <w:pPr>
        <w:pStyle w:val="Default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Институт архитектуры, строительства и дизайна</w:t>
      </w:r>
    </w:p>
    <w:p w:rsidR="00303DB9" w:rsidRDefault="0046351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наименование института</w:t>
      </w:r>
    </w:p>
    <w:p w:rsidR="00303DB9" w:rsidRDefault="00303DB9">
      <w:pPr>
        <w:pStyle w:val="Default"/>
        <w:jc w:val="center"/>
        <w:rPr>
          <w:sz w:val="28"/>
          <w:szCs w:val="28"/>
        </w:rPr>
      </w:pPr>
    </w:p>
    <w:p w:rsidR="00303DB9" w:rsidRDefault="00463512">
      <w:pPr>
        <w:pStyle w:val="Default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Кафедра строительного производства</w:t>
      </w:r>
    </w:p>
    <w:p w:rsidR="00303DB9" w:rsidRDefault="00463512">
      <w:pPr>
        <w:pStyle w:val="Default"/>
        <w:jc w:val="center"/>
        <w:rPr>
          <w:sz w:val="22"/>
          <w:szCs w:val="23"/>
        </w:rPr>
      </w:pPr>
      <w:r>
        <w:rPr>
          <w:sz w:val="22"/>
          <w:szCs w:val="23"/>
        </w:rPr>
        <w:t>наименование кафедры</w:t>
      </w: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46351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Допускаю к защите         </w:t>
      </w:r>
      <w:r>
        <w:rPr>
          <w:sz w:val="23"/>
          <w:szCs w:val="23"/>
        </w:rPr>
        <w:t>__________</w:t>
      </w:r>
    </w:p>
    <w:p w:rsidR="00303DB9" w:rsidRDefault="00463512">
      <w:pPr>
        <w:pStyle w:val="Default"/>
        <w:rPr>
          <w:sz w:val="32"/>
          <w:szCs w:val="28"/>
        </w:rPr>
      </w:pPr>
      <w:r>
        <w:rPr>
          <w:sz w:val="18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16"/>
        </w:rPr>
        <w:t>подпись</w:t>
      </w:r>
    </w:p>
    <w:p w:rsidR="00303DB9" w:rsidRDefault="00463512">
      <w:pPr>
        <w:pStyle w:val="Default"/>
        <w:rPr>
          <w:sz w:val="23"/>
          <w:szCs w:val="23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303DB9" w:rsidRDefault="00463512">
      <w:pPr>
        <w:pStyle w:val="Default"/>
        <w:jc w:val="center"/>
        <w:rPr>
          <w:sz w:val="28"/>
          <w:szCs w:val="28"/>
          <w:u w:val="single"/>
        </w:rPr>
      </w:pPr>
      <w:r>
        <w:rPr>
          <w:sz w:val="23"/>
          <w:szCs w:val="23"/>
        </w:rPr>
        <w:t xml:space="preserve">                                                                               </w:t>
      </w:r>
      <w:r>
        <w:rPr>
          <w:sz w:val="28"/>
          <w:szCs w:val="28"/>
        </w:rPr>
        <w:t>Руководитель</w:t>
      </w:r>
      <w:r>
        <w:rPr>
          <w:sz w:val="23"/>
          <w:szCs w:val="23"/>
        </w:rPr>
        <w:t xml:space="preserve">             </w:t>
      </w:r>
      <w:proofErr w:type="spellStart"/>
      <w:r>
        <w:rPr>
          <w:sz w:val="28"/>
          <w:szCs w:val="28"/>
          <w:u w:val="single"/>
        </w:rPr>
        <w:t>Пинайкин</w:t>
      </w:r>
      <w:proofErr w:type="spellEnd"/>
      <w:r>
        <w:rPr>
          <w:sz w:val="28"/>
          <w:szCs w:val="28"/>
          <w:u w:val="single"/>
        </w:rPr>
        <w:t xml:space="preserve"> И.П.                    </w:t>
      </w:r>
    </w:p>
    <w:p w:rsidR="00303DB9" w:rsidRDefault="00463512">
      <w:pPr>
        <w:pStyle w:val="Default"/>
        <w:rPr>
          <w:sz w:val="22"/>
          <w:szCs w:val="16"/>
        </w:rPr>
      </w:pPr>
      <w:r>
        <w:rPr>
          <w:sz w:val="22"/>
          <w:szCs w:val="16"/>
        </w:rPr>
        <w:t xml:space="preserve">                                                                                                                                            Фамилия И.О.  </w:t>
      </w: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303DB9">
      <w:pPr>
        <w:pStyle w:val="Default"/>
        <w:rPr>
          <w:sz w:val="16"/>
          <w:szCs w:val="16"/>
        </w:rPr>
      </w:pPr>
    </w:p>
    <w:p w:rsidR="00303DB9" w:rsidRDefault="00463512">
      <w:pPr>
        <w:pStyle w:val="Default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Проектирование здания из </w:t>
      </w:r>
      <w:proofErr w:type="spellStart"/>
      <w:r>
        <w:rPr>
          <w:sz w:val="28"/>
          <w:szCs w:val="28"/>
          <w:u w:val="single"/>
        </w:rPr>
        <w:t>дощатоклееных</w:t>
      </w:r>
      <w:proofErr w:type="spellEnd"/>
      <w:r>
        <w:rPr>
          <w:sz w:val="28"/>
          <w:szCs w:val="28"/>
          <w:u w:val="single"/>
        </w:rPr>
        <w:t xml:space="preserve"> деревянных конструкций</w:t>
      </w:r>
    </w:p>
    <w:p w:rsidR="00303DB9" w:rsidRDefault="00463512">
      <w:pPr>
        <w:pStyle w:val="Default"/>
        <w:jc w:val="center"/>
      </w:pPr>
      <w:r>
        <w:t>наименование темы</w:t>
      </w: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46351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 курсовому проекту по дисциплине</w:t>
      </w:r>
    </w:p>
    <w:p w:rsidR="00303DB9" w:rsidRDefault="00303DB9">
      <w:pPr>
        <w:pStyle w:val="Default"/>
        <w:jc w:val="center"/>
        <w:rPr>
          <w:sz w:val="28"/>
          <w:szCs w:val="28"/>
          <w:u w:val="single"/>
        </w:rPr>
      </w:pPr>
    </w:p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Конструкции из дерева и пластмасс</w:t>
      </w:r>
    </w:p>
    <w:p w:rsidR="00303DB9" w:rsidRPr="00A13835" w:rsidRDefault="00A13835">
      <w:pPr>
        <w:pStyle w:val="Default"/>
        <w:jc w:val="center"/>
        <w:rPr>
          <w:sz w:val="28"/>
          <w:szCs w:val="28"/>
          <w:u w:val="single"/>
        </w:rPr>
      </w:pPr>
      <w:r w:rsidRPr="00A13835">
        <w:rPr>
          <w:sz w:val="28"/>
          <w:szCs w:val="28"/>
          <w:u w:val="single"/>
        </w:rPr>
        <w:t>1.08.05</w:t>
      </w:r>
      <w:r w:rsidR="00DB2A56" w:rsidRPr="00A13835">
        <w:rPr>
          <w:sz w:val="28"/>
          <w:szCs w:val="28"/>
          <w:u w:val="single"/>
        </w:rPr>
        <w:t>.0</w:t>
      </w:r>
      <w:r w:rsidRPr="00A13835">
        <w:rPr>
          <w:sz w:val="28"/>
          <w:szCs w:val="28"/>
          <w:u w:val="single"/>
        </w:rPr>
        <w:t>1/В</w:t>
      </w:r>
      <w:r w:rsidR="00DB2A56" w:rsidRPr="00A13835">
        <w:rPr>
          <w:sz w:val="28"/>
          <w:szCs w:val="28"/>
          <w:u w:val="single"/>
        </w:rPr>
        <w:t>1</w:t>
      </w:r>
      <w:r w:rsidRPr="00A13835">
        <w:rPr>
          <w:sz w:val="28"/>
          <w:szCs w:val="28"/>
          <w:u w:val="single"/>
        </w:rPr>
        <w:t>-001</w:t>
      </w:r>
      <w:r w:rsidR="003E0677" w:rsidRPr="00A13835">
        <w:rPr>
          <w:sz w:val="28"/>
          <w:szCs w:val="28"/>
          <w:u w:val="single"/>
        </w:rPr>
        <w:t>.23</w:t>
      </w:r>
      <w:r w:rsidR="00463512" w:rsidRPr="00A13835">
        <w:rPr>
          <w:sz w:val="28"/>
          <w:szCs w:val="28"/>
          <w:u w:val="single"/>
        </w:rPr>
        <w:t xml:space="preserve"> ПЗ</w:t>
      </w:r>
    </w:p>
    <w:p w:rsidR="00303DB9" w:rsidRDefault="00463512">
      <w:pPr>
        <w:pStyle w:val="Default"/>
        <w:jc w:val="center"/>
      </w:pPr>
      <w:r>
        <w:t>обозначение документа</w:t>
      </w: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46351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Выполнил студент группы   </w:t>
      </w:r>
      <w:r>
        <w:rPr>
          <w:sz w:val="28"/>
          <w:szCs w:val="28"/>
          <w:u w:val="single"/>
        </w:rPr>
        <w:t>СУЗ-19-1</w:t>
      </w:r>
      <w:r>
        <w:rPr>
          <w:sz w:val="28"/>
          <w:szCs w:val="28"/>
        </w:rPr>
        <w:t xml:space="preserve">   _____________         </w:t>
      </w:r>
      <w:proofErr w:type="spellStart"/>
      <w:r>
        <w:rPr>
          <w:sz w:val="28"/>
          <w:szCs w:val="28"/>
          <w:u w:val="single"/>
        </w:rPr>
        <w:t>Белеванцева</w:t>
      </w:r>
      <w:proofErr w:type="spellEnd"/>
      <w:r>
        <w:rPr>
          <w:sz w:val="28"/>
          <w:szCs w:val="28"/>
          <w:u w:val="single"/>
        </w:rPr>
        <w:t xml:space="preserve"> Н.А. </w:t>
      </w:r>
    </w:p>
    <w:p w:rsidR="00303DB9" w:rsidRDefault="00463512">
      <w:pPr>
        <w:pStyle w:val="Default"/>
        <w:rPr>
          <w:sz w:val="20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>
        <w:rPr>
          <w:sz w:val="22"/>
          <w:szCs w:val="16"/>
        </w:rPr>
        <w:t>шифр группы             подпись                       Фамилия И.О.</w:t>
      </w:r>
    </w:p>
    <w:p w:rsidR="00303DB9" w:rsidRDefault="00303DB9">
      <w:pPr>
        <w:pStyle w:val="Default"/>
        <w:rPr>
          <w:sz w:val="23"/>
          <w:szCs w:val="23"/>
        </w:rPr>
      </w:pPr>
    </w:p>
    <w:p w:rsidR="00303DB9" w:rsidRDefault="00463512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Нормоконтроль</w:t>
      </w:r>
      <w:proofErr w:type="spellEnd"/>
      <w:r>
        <w:rPr>
          <w:sz w:val="28"/>
          <w:szCs w:val="28"/>
        </w:rPr>
        <w:t xml:space="preserve">                                          _____________       </w:t>
      </w:r>
      <w:proofErr w:type="spellStart"/>
      <w:r>
        <w:rPr>
          <w:sz w:val="28"/>
          <w:szCs w:val="28"/>
          <w:u w:val="single"/>
        </w:rPr>
        <w:t>Пинайкин</w:t>
      </w:r>
      <w:proofErr w:type="spellEnd"/>
      <w:r>
        <w:rPr>
          <w:sz w:val="28"/>
          <w:szCs w:val="28"/>
          <w:u w:val="single"/>
        </w:rPr>
        <w:t xml:space="preserve"> И.П.</w:t>
      </w:r>
    </w:p>
    <w:p w:rsidR="00303DB9" w:rsidRDefault="00463512">
      <w:pPr>
        <w:pStyle w:val="Default"/>
        <w:rPr>
          <w:sz w:val="18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sz w:val="18"/>
          <w:szCs w:val="16"/>
        </w:rPr>
        <w:t xml:space="preserve">                   </w:t>
      </w:r>
      <w:r>
        <w:rPr>
          <w:sz w:val="22"/>
          <w:szCs w:val="16"/>
        </w:rPr>
        <w:t>подпись                       Фамилия И.О.</w:t>
      </w:r>
    </w:p>
    <w:p w:rsidR="00303DB9" w:rsidRDefault="004635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03DB9" w:rsidRDefault="00463512">
      <w:pPr>
        <w:pStyle w:val="Default"/>
        <w:rPr>
          <w:sz w:val="23"/>
          <w:szCs w:val="23"/>
        </w:rPr>
      </w:pPr>
      <w:r>
        <w:rPr>
          <w:sz w:val="28"/>
          <w:szCs w:val="28"/>
        </w:rPr>
        <w:t>Курсовой проект защищен с оценкой</w:t>
      </w:r>
      <w:r>
        <w:t xml:space="preserve"> </w:t>
      </w:r>
      <w:r>
        <w:rPr>
          <w:sz w:val="23"/>
          <w:szCs w:val="23"/>
        </w:rPr>
        <w:t xml:space="preserve">            ____________________________ </w:t>
      </w:r>
    </w:p>
    <w:p w:rsidR="00303DB9" w:rsidRDefault="00303DB9">
      <w:pPr>
        <w:pStyle w:val="Default"/>
        <w:rPr>
          <w:sz w:val="23"/>
          <w:szCs w:val="23"/>
        </w:rPr>
      </w:pPr>
    </w:p>
    <w:p w:rsidR="00303DB9" w:rsidRPr="00DB2A56" w:rsidRDefault="00303DB9" w:rsidP="000E27C4">
      <w:pPr>
        <w:pStyle w:val="Default"/>
        <w:rPr>
          <w:sz w:val="28"/>
          <w:szCs w:val="28"/>
        </w:rPr>
      </w:pPr>
    </w:p>
    <w:p w:rsidR="00303DB9" w:rsidRDefault="0046351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Иркутск  2023 г.</w:t>
      </w:r>
    </w:p>
    <w:p w:rsidR="00303DB9" w:rsidRDefault="00303DB9">
      <w:pPr>
        <w:sectPr w:rsidR="00303DB9">
          <w:pgSz w:w="11906" w:h="16838"/>
          <w:pgMar w:top="851" w:right="567" w:bottom="1134" w:left="1701" w:header="0" w:footer="0" w:gutter="0"/>
          <w:cols w:space="720"/>
        </w:sectPr>
      </w:pPr>
    </w:p>
    <w:p w:rsidR="00303DB9" w:rsidRDefault="0046351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Министерство науки и высшего образования Российской Федерации </w:t>
      </w:r>
    </w:p>
    <w:p w:rsidR="00303DB9" w:rsidRDefault="0046351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Федеральное государственное бюджетное образовательное учреждение</w:t>
      </w:r>
    </w:p>
    <w:p w:rsidR="00303DB9" w:rsidRDefault="0046351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высшего образования</w:t>
      </w:r>
    </w:p>
    <w:p w:rsidR="00303DB9" w:rsidRDefault="00303DB9">
      <w:pPr>
        <w:ind w:firstLine="0"/>
        <w:jc w:val="center"/>
        <w:rPr>
          <w:rFonts w:cs="Times New Roman"/>
          <w:szCs w:val="28"/>
        </w:rPr>
      </w:pPr>
    </w:p>
    <w:p w:rsidR="00303DB9" w:rsidRDefault="00463512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ИРКУТСКИЙ НАЦИОНАЛЬНЫЙ ИССЛЕДОВАТЕЛЬСКИЙ </w:t>
      </w:r>
    </w:p>
    <w:p w:rsidR="00303DB9" w:rsidRDefault="00463512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ТЕХНСКИЙ УНИВЕРСИТЕТ</w:t>
      </w:r>
    </w:p>
    <w:p w:rsidR="00303DB9" w:rsidRDefault="00303DB9">
      <w:pPr>
        <w:ind w:firstLine="0"/>
        <w:jc w:val="center"/>
        <w:rPr>
          <w:rFonts w:cs="Times New Roman"/>
          <w:b/>
          <w:szCs w:val="28"/>
        </w:rPr>
      </w:pPr>
    </w:p>
    <w:p w:rsidR="00303DB9" w:rsidRDefault="00463512">
      <w:pPr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Задание на курсовое проектирование</w:t>
      </w:r>
    </w:p>
    <w:p w:rsidR="00303DB9" w:rsidRDefault="00463512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 курсу: </w:t>
      </w:r>
      <w:r>
        <w:rPr>
          <w:rFonts w:cs="Times New Roman"/>
          <w:szCs w:val="24"/>
          <w:u w:val="single"/>
        </w:rPr>
        <w:t>«Конструкции из дерева и пластмасс»</w:t>
      </w:r>
    </w:p>
    <w:p w:rsidR="00303DB9" w:rsidRDefault="00463512">
      <w:pPr>
        <w:ind w:firstLine="0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 xml:space="preserve">Студенту: </w:t>
      </w:r>
      <w:proofErr w:type="spellStart"/>
      <w:r w:rsidR="001B2D98">
        <w:rPr>
          <w:rFonts w:cs="Times New Roman"/>
          <w:szCs w:val="24"/>
          <w:u w:val="single"/>
        </w:rPr>
        <w:t>Белеванцевой</w:t>
      </w:r>
      <w:proofErr w:type="spellEnd"/>
      <w:r w:rsidR="001B2D98">
        <w:rPr>
          <w:rFonts w:cs="Times New Roman"/>
          <w:szCs w:val="24"/>
          <w:u w:val="single"/>
        </w:rPr>
        <w:t xml:space="preserve"> Н.А</w:t>
      </w:r>
      <w:r>
        <w:rPr>
          <w:rFonts w:cs="Times New Roman"/>
          <w:szCs w:val="24"/>
          <w:u w:val="single"/>
        </w:rPr>
        <w:t>., гр. СУЗ-19-1</w:t>
      </w:r>
    </w:p>
    <w:p w:rsidR="00303DB9" w:rsidRDefault="00463512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Тема проекта: </w:t>
      </w:r>
      <w:r>
        <w:rPr>
          <w:rFonts w:cs="Times New Roman"/>
          <w:szCs w:val="24"/>
          <w:u w:val="single"/>
        </w:rPr>
        <w:t xml:space="preserve">«Проектирование здания из </w:t>
      </w:r>
      <w:proofErr w:type="spellStart"/>
      <w:r>
        <w:rPr>
          <w:rFonts w:cs="Times New Roman"/>
          <w:szCs w:val="24"/>
          <w:u w:val="single"/>
        </w:rPr>
        <w:t>дощатоклееных</w:t>
      </w:r>
      <w:proofErr w:type="spellEnd"/>
      <w:r>
        <w:rPr>
          <w:rFonts w:cs="Times New Roman"/>
          <w:szCs w:val="24"/>
          <w:u w:val="single"/>
        </w:rPr>
        <w:t xml:space="preserve"> деревянных конструкций»</w:t>
      </w:r>
    </w:p>
    <w:p w:rsidR="00303DB9" w:rsidRDefault="00463512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Исходные данные:</w:t>
      </w:r>
    </w:p>
    <w:p w:rsidR="00303DB9" w:rsidRDefault="00463512">
      <w:pPr>
        <w:pStyle w:val="20"/>
        <w:spacing w:after="0" w:line="240" w:lineRule="auto"/>
        <w:ind w:left="0" w:firstLine="0"/>
        <w:rPr>
          <w:szCs w:val="24"/>
          <w:u w:val="single"/>
        </w:rPr>
      </w:pPr>
      <w:r>
        <w:rPr>
          <w:szCs w:val="24"/>
        </w:rPr>
        <w:t xml:space="preserve">1. Номер схемы: </w:t>
      </w:r>
      <w:r>
        <w:rPr>
          <w:szCs w:val="24"/>
          <w:u w:val="single"/>
        </w:rPr>
        <w:t>2.</w:t>
      </w:r>
    </w:p>
    <w:p w:rsidR="00303DB9" w:rsidRDefault="00463512">
      <w:pPr>
        <w:pStyle w:val="20"/>
        <w:spacing w:after="0" w:line="240" w:lineRule="auto"/>
        <w:ind w:left="0" w:firstLine="0"/>
        <w:rPr>
          <w:szCs w:val="24"/>
          <w:u w:val="single"/>
        </w:rPr>
      </w:pPr>
      <w:r>
        <w:rPr>
          <w:szCs w:val="24"/>
        </w:rPr>
        <w:t xml:space="preserve">2. Пролет, </w:t>
      </w:r>
      <w:r>
        <w:rPr>
          <w:i/>
          <w:szCs w:val="24"/>
          <w:lang w:val="en-US"/>
        </w:rPr>
        <w:t>L</w:t>
      </w:r>
      <w:r>
        <w:rPr>
          <w:szCs w:val="24"/>
        </w:rPr>
        <w:t xml:space="preserve">: </w:t>
      </w:r>
      <w:r>
        <w:rPr>
          <w:szCs w:val="24"/>
          <w:u w:val="single"/>
        </w:rPr>
        <w:t>24 м.</w:t>
      </w:r>
    </w:p>
    <w:p w:rsidR="00303DB9" w:rsidRDefault="00463512">
      <w:pPr>
        <w:pStyle w:val="20"/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3. Шаг, </w:t>
      </w:r>
      <w:r>
        <w:rPr>
          <w:i/>
          <w:szCs w:val="24"/>
          <w:lang w:val="en-US"/>
        </w:rPr>
        <w:t>B</w:t>
      </w:r>
      <w:r>
        <w:rPr>
          <w:szCs w:val="24"/>
        </w:rPr>
        <w:t xml:space="preserve">: </w:t>
      </w:r>
      <w:r>
        <w:rPr>
          <w:szCs w:val="24"/>
          <w:u w:val="single"/>
        </w:rPr>
        <w:t>6 м.</w:t>
      </w:r>
    </w:p>
    <w:p w:rsidR="00303DB9" w:rsidRDefault="00463512">
      <w:pPr>
        <w:pStyle w:val="20"/>
        <w:tabs>
          <w:tab w:val="left" w:pos="9356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4. Высота, </w:t>
      </w:r>
      <w:r>
        <w:rPr>
          <w:szCs w:val="24"/>
          <w:lang w:val="en-US"/>
        </w:rPr>
        <w:t>H</w:t>
      </w:r>
      <w:r>
        <w:rPr>
          <w:szCs w:val="24"/>
        </w:rPr>
        <w:t xml:space="preserve">: </w:t>
      </w:r>
      <w:r>
        <w:rPr>
          <w:szCs w:val="24"/>
          <w:u w:val="single"/>
        </w:rPr>
        <w:t>5 м.</w:t>
      </w:r>
    </w:p>
    <w:p w:rsidR="00303DB9" w:rsidRDefault="00463512">
      <w:pPr>
        <w:pStyle w:val="20"/>
        <w:tabs>
          <w:tab w:val="left" w:pos="9356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5. Порода: </w:t>
      </w:r>
      <w:r>
        <w:rPr>
          <w:szCs w:val="24"/>
          <w:u w:val="single"/>
        </w:rPr>
        <w:t>ель.</w:t>
      </w:r>
    </w:p>
    <w:p w:rsidR="00303DB9" w:rsidRDefault="00463512">
      <w:pPr>
        <w:pStyle w:val="20"/>
        <w:tabs>
          <w:tab w:val="left" w:pos="9356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6. Район строительства: </w:t>
      </w:r>
      <w:r>
        <w:rPr>
          <w:szCs w:val="24"/>
          <w:u w:val="single"/>
        </w:rPr>
        <w:t>Новосибирск.</w:t>
      </w:r>
    </w:p>
    <w:p w:rsidR="00303DB9" w:rsidRDefault="00463512">
      <w:pPr>
        <w:ind w:firstLine="0"/>
        <w:rPr>
          <w:rFonts w:eastAsia="Times New Roman" w:cs="Times New Roman"/>
          <w:spacing w:val="-10"/>
          <w:szCs w:val="24"/>
          <w:lang w:eastAsia="ru-RU"/>
        </w:rPr>
      </w:pPr>
      <w:r>
        <w:rPr>
          <w:rFonts w:eastAsia="Times New Roman" w:cs="Times New Roman"/>
          <w:spacing w:val="-10"/>
          <w:szCs w:val="24"/>
          <w:lang w:eastAsia="ru-RU"/>
        </w:rPr>
        <w:t xml:space="preserve">Рекомендуемая литература: </w:t>
      </w:r>
    </w:p>
    <w:p w:rsidR="00303DB9" w:rsidRDefault="00463512">
      <w:pPr>
        <w:widowControl w:val="0"/>
        <w:numPr>
          <w:ilvl w:val="0"/>
          <w:numId w:val="10"/>
        </w:numPr>
        <w:ind w:left="284" w:hanging="28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Проектирование и расчёт деревянных конструкций: Справочник / И.М. </w:t>
      </w:r>
      <w:proofErr w:type="spellStart"/>
      <w:r>
        <w:rPr>
          <w:rFonts w:eastAsia="Times New Roman" w:cs="Times New Roman"/>
          <w:szCs w:val="24"/>
          <w:lang w:eastAsia="ru-RU"/>
        </w:rPr>
        <w:t>Гринь</w:t>
      </w:r>
      <w:proofErr w:type="spellEnd"/>
      <w:r>
        <w:rPr>
          <w:rFonts w:eastAsia="Times New Roman" w:cs="Times New Roman"/>
          <w:szCs w:val="24"/>
          <w:lang w:eastAsia="ru-RU"/>
        </w:rPr>
        <w:t>, В.В. Фурсов, Д.М. Бабушкин и др.; Под</w:t>
      </w:r>
      <w:proofErr w:type="gramStart"/>
      <w:r>
        <w:rPr>
          <w:rFonts w:eastAsia="Times New Roman" w:cs="Times New Roman"/>
          <w:szCs w:val="24"/>
          <w:lang w:eastAsia="ru-RU"/>
        </w:rPr>
        <w:t>.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>
        <w:rPr>
          <w:rFonts w:eastAsia="Times New Roman" w:cs="Times New Roman"/>
          <w:szCs w:val="24"/>
          <w:lang w:eastAsia="ru-RU"/>
        </w:rPr>
        <w:t>р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ед. И.М. </w:t>
      </w:r>
      <w:proofErr w:type="spellStart"/>
      <w:r>
        <w:rPr>
          <w:rFonts w:eastAsia="Times New Roman" w:cs="Times New Roman"/>
          <w:szCs w:val="24"/>
          <w:lang w:eastAsia="ru-RU"/>
        </w:rPr>
        <w:t>Гриня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. – К.: </w:t>
      </w:r>
      <w:proofErr w:type="spellStart"/>
      <w:r>
        <w:rPr>
          <w:rFonts w:eastAsia="Times New Roman" w:cs="Times New Roman"/>
          <w:szCs w:val="24"/>
          <w:lang w:eastAsia="ru-RU"/>
        </w:rPr>
        <w:t>Будивэльнык</w:t>
      </w:r>
      <w:proofErr w:type="spellEnd"/>
      <w:r>
        <w:rPr>
          <w:rFonts w:eastAsia="Times New Roman" w:cs="Times New Roman"/>
          <w:szCs w:val="24"/>
          <w:lang w:eastAsia="ru-RU"/>
        </w:rPr>
        <w:t>, 1988. – 240 с.: ил.</w:t>
      </w:r>
    </w:p>
    <w:p w:rsidR="00303DB9" w:rsidRDefault="00463512">
      <w:pPr>
        <w:widowControl w:val="0"/>
        <w:numPr>
          <w:ilvl w:val="0"/>
          <w:numId w:val="10"/>
        </w:numPr>
        <w:ind w:left="284" w:hanging="28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СП 64.13330.2017. Деревянные конструкции. Актуализированная версия </w:t>
      </w:r>
      <w:r>
        <w:rPr>
          <w:rFonts w:cs="Times New Roman"/>
          <w:szCs w:val="24"/>
        </w:rPr>
        <w:t xml:space="preserve">СНиП </w:t>
      </w:r>
      <w:r>
        <w:rPr>
          <w:rFonts w:cs="Times New Roman"/>
          <w:szCs w:val="24"/>
          <w:lang w:val="en-US"/>
        </w:rPr>
        <w:t>II</w:t>
      </w:r>
      <w:r>
        <w:rPr>
          <w:rFonts w:cs="Times New Roman"/>
          <w:szCs w:val="24"/>
        </w:rPr>
        <w:t>-25-80.</w:t>
      </w:r>
    </w:p>
    <w:p w:rsidR="00303DB9" w:rsidRDefault="00463512">
      <w:pPr>
        <w:widowControl w:val="0"/>
        <w:numPr>
          <w:ilvl w:val="0"/>
          <w:numId w:val="10"/>
        </w:numPr>
        <w:ind w:left="284" w:hanging="284"/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СП 20.13330.2016. Нагрузки и воздействия. Актуализированная </w:t>
      </w:r>
      <w:r>
        <w:rPr>
          <w:rFonts w:cs="Times New Roman"/>
          <w:spacing w:val="-8"/>
          <w:szCs w:val="24"/>
        </w:rPr>
        <w:t>редакция СНиП 2.01.07-85*</w:t>
      </w:r>
      <w:r>
        <w:rPr>
          <w:spacing w:val="-8"/>
          <w:szCs w:val="24"/>
        </w:rPr>
        <w:t xml:space="preserve"> </w:t>
      </w:r>
    </w:p>
    <w:p w:rsidR="00303DB9" w:rsidRDefault="00463512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Графическая часть на  </w:t>
      </w:r>
      <w:r>
        <w:rPr>
          <w:rFonts w:cs="Times New Roman"/>
          <w:szCs w:val="24"/>
          <w:u w:val="single"/>
        </w:rPr>
        <w:t>1</w:t>
      </w:r>
      <w:r>
        <w:rPr>
          <w:rFonts w:cs="Times New Roman"/>
          <w:szCs w:val="24"/>
        </w:rPr>
        <w:t xml:space="preserve"> листе.  </w:t>
      </w:r>
    </w:p>
    <w:p w:rsidR="00303DB9" w:rsidRDefault="00303DB9">
      <w:pPr>
        <w:ind w:firstLine="0"/>
        <w:rPr>
          <w:rFonts w:cs="Times New Roman"/>
          <w:szCs w:val="24"/>
        </w:rPr>
      </w:pPr>
    </w:p>
    <w:tbl>
      <w:tblPr>
        <w:tblStyle w:val="af0"/>
        <w:tblW w:w="9639" w:type="dxa"/>
        <w:tblLook w:val="04A0" w:firstRow="1" w:lastRow="0" w:firstColumn="1" w:lastColumn="0" w:noHBand="0" w:noVBand="1"/>
      </w:tblPr>
      <w:tblGrid>
        <w:gridCol w:w="2802"/>
        <w:gridCol w:w="1050"/>
        <w:gridCol w:w="1800"/>
        <w:gridCol w:w="1107"/>
        <w:gridCol w:w="472"/>
        <w:gridCol w:w="2408"/>
      </w:tblGrid>
      <w:tr w:rsidR="00303DB9">
        <w:tc>
          <w:tcPr>
            <w:tcW w:w="28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Дата выдачи задания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03DB9" w:rsidRDefault="00303DB9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303DB9">
        <w:tc>
          <w:tcPr>
            <w:tcW w:w="5652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0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03DB9" w:rsidRDefault="00303DB9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303DB9">
        <w:tc>
          <w:tcPr>
            <w:tcW w:w="56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583" behindDoc="0" locked="0" layoutInCell="1" hidden="0" allowOverlap="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2209165</wp:posOffset>
                      </wp:positionV>
                      <wp:extent cx="360680" cy="191770"/>
                      <wp:effectExtent l="12700" t="12700" r="12700" b="12700"/>
                      <wp:wrapNone/>
                      <wp:docPr id="343" name="Прямоугольни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extLst>
                                <a:ext uri="smNativeData">
    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kAAAAEgAAACQAAAASAAAAAAAAAAB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BAAAAAAAAAP///w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EsAAAAAoAAAAAAAAAEAAAAAAAAAAgAAAJQRAAAAAAAAAgAAAJcNAAA4AgAALgEAAAIAAQCqGAAAJTgAACgAAAAIAAAAAQAAAAEAAAA="/>
                                </a:ext>
                              </a:extLst>
                            </wps:cNvSpPr>
                            <wps:spPr>
                              <a:xfrm>
                                <a:off x="0" y="0"/>
                                <a:ext cx="360680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bodyPr spcFirstLastPara="1" vertOverflow="clip" horzOverflow="clip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42" o:spid="_x0000_s1026" style="position:absolute;margin-left:225pt;margin-top:173.95pt;width:28.4pt;height:15.1pt;z-index:2516585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sbIgIAAC8EAAAOAAAAZHJzL2Uyb0RvYy54bWysU81qGzEQvhf6DkL3endtN06M16E0uBRC&#10;Ykj7ALJW6xVoJTGS/3oq9FroI/Qhcin9yTOs36gjeeOf9FJKdRAajeabb+YbjS7XtSJLAU4andOs&#10;k1IiNDeF1POcvn83eXFOifNMF0wZLXK6EY5ejp8/G63sUHRNZVQhgCCIdsOVzWnlvR0mieOVqJnr&#10;GCs0OksDNfNowjwpgK0QvVZJN03PkpWBwoLhwjm8vdo56Tjil6Xg/rYsnfBE5RS5+bhD3GdhT8Yj&#10;NpwDs5XkLQ32DyxqJjUm3UNdMc/IAuQfULXkYJwpfYebOjFlKbmINWA1WfqkmruKWRFrweY4u2+T&#10;+3+w/GY5BSKLnPb6PUo0q1Gk5uv24/ZL87N52H5q7puH5sf2c/Or+dZ8J/1uaNnKuiFG3tkphKLF&#10;2l873552Zbv6hnm5FKERISI5vEpOooPhWpx1CXVAwbaQddRos9cIcxCOl72z9OwcleToyi6ywSBq&#10;iPCPwRacfyNMTcIhp4AjEJVhS+S4Y/L4JORyRsliIpWKBsxnrxWQJcNxmcTVkj95pjRZYfbuIE0j&#10;9InT/Q0G8lUau3KoPpxmptigGs7yiUTy18z5KQOcx4yGP+ZvcSuVwdxcSUtJZeDD0zv1VuN4XGT9&#10;fhj3aPRfDrpowLFnduxhmiMUonqgZGFBzivsXBZr0+bVwptSxtYdSLbccSqjtu0PCmof2/HV4Z+P&#10;fwMAAP//AwBQSwMEFAAGAAgAAAAhAO6IXWTgAAAACwEAAA8AAABkcnMvZG93bnJldi54bWxMj8FO&#10;wzAMhu9IvENkJG4sGaxb1zWdEBOcAIkycc4a0xaapEqyLnt7zAmOtn/9/r5ym8zAJvShd1bCfCaA&#10;oW2c7m0rYf/+eJMDC1FZrQZnUcIZA2yry4tSFdqd7BtOdWwZldhQKAldjGPBeWg6NCrM3IiWbp/O&#10;GxVp9C3XXp2o3Az8VoglN6q39KFTIz502HzXRyPBP6Wsb/bT7vVrd84/6ik+p+xFyuurdL8BFjHF&#10;vzD84hM6VMR0cEerAxskLDJBLlHC3WK1BkaJTCxJ5kCbVT4HXpX8v0P1AwAA//8DAFBLAQItABQA&#10;BgAIAAAAIQC2gziS/gAAAOEBAAATAAAAAAAAAAAAAAAAAAAAAABbQ29udGVudF9UeXBlc10ueG1s&#10;UEsBAi0AFAAGAAgAAAAhADj9If/WAAAAlAEAAAsAAAAAAAAAAAAAAAAALwEAAF9yZWxzLy5yZWxz&#10;UEsBAi0AFAAGAAgAAAAhAClGmxsiAgAALwQAAA4AAAAAAAAAAAAAAAAALgIAAGRycy9lMm9Eb2Mu&#10;eG1sUEsBAi0AFAAGAAgAAAAhAO6IXWTgAAAACwEAAA8AAAAAAAAAAAAAAAAAfAQAAGRycy9kb3du&#10;cmV2LnhtbFBLBQYAAAAABAAEAPMAAACJBQAAAAA=&#10;" strokecolor="white" strokeweight="1pt"/>
                  </w:pict>
                </mc:Fallback>
              </mc:AlternateContent>
            </w:r>
            <w:r>
              <w:rPr>
                <w:rFonts w:cs="Times New Roman"/>
                <w:szCs w:val="24"/>
              </w:rPr>
              <w:t>Задание на курсовой проект получил</w:t>
            </w:r>
          </w:p>
        </w:tc>
        <w:tc>
          <w:tcPr>
            <w:tcW w:w="110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Белеванцева</w:t>
            </w:r>
            <w:proofErr w:type="spellEnd"/>
            <w:r>
              <w:rPr>
                <w:szCs w:val="28"/>
              </w:rPr>
              <w:t xml:space="preserve"> Н.А.</w:t>
            </w:r>
          </w:p>
        </w:tc>
      </w:tr>
      <w:tr w:rsidR="00303DB9">
        <w:tc>
          <w:tcPr>
            <w:tcW w:w="56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0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03DB9" w:rsidRDefault="00303DB9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303DB9">
        <w:tc>
          <w:tcPr>
            <w:tcW w:w="56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Дата представления проекта руководителю   </w:t>
            </w:r>
          </w:p>
        </w:tc>
        <w:tc>
          <w:tcPr>
            <w:tcW w:w="110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:rsidR="00303DB9" w:rsidRDefault="00303DB9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303DB9">
        <w:tc>
          <w:tcPr>
            <w:tcW w:w="56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10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03DB9" w:rsidRDefault="00303DB9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303DB9">
        <w:tc>
          <w:tcPr>
            <w:tcW w:w="56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Руководитель курсового проектирования   </w:t>
            </w:r>
          </w:p>
        </w:tc>
        <w:tc>
          <w:tcPr>
            <w:tcW w:w="110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303DB9" w:rsidRDefault="00303DB9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303DB9" w:rsidRDefault="00463512">
            <w:pPr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szCs w:val="28"/>
              </w:rPr>
              <w:t>Пинайкин</w:t>
            </w:r>
            <w:proofErr w:type="spellEnd"/>
            <w:r>
              <w:rPr>
                <w:szCs w:val="28"/>
              </w:rPr>
              <w:t xml:space="preserve"> И.П.</w:t>
            </w:r>
          </w:p>
        </w:tc>
      </w:tr>
    </w:tbl>
    <w:p w:rsidR="00303DB9" w:rsidRDefault="00303DB9">
      <w:pPr>
        <w:ind w:firstLine="0"/>
        <w:rPr>
          <w:rFonts w:cs="Times New Roman"/>
          <w:szCs w:val="24"/>
        </w:rPr>
      </w:pPr>
    </w:p>
    <w:p w:rsidR="00303DB9" w:rsidRDefault="00303DB9">
      <w:pPr>
        <w:sectPr w:rsidR="00303DB9">
          <w:pgSz w:w="11906" w:h="16838"/>
          <w:pgMar w:top="851" w:right="567" w:bottom="1134" w:left="1701" w:header="0" w:footer="0" w:gutter="0"/>
          <w:cols w:space="720"/>
        </w:sectPr>
      </w:pPr>
    </w:p>
    <w:p w:rsidR="00303DB9" w:rsidRDefault="00463512">
      <w:pPr>
        <w:pStyle w:val="a6"/>
        <w:jc w:val="center"/>
        <w:rPr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Содержание</w:t>
      </w:r>
    </w:p>
    <w:p w:rsidR="00614C8C" w:rsidRDefault="00463512">
      <w:pPr>
        <w:pStyle w:val="1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rPr>
          <w:rFonts w:ascii="Calibri" w:hAnsi="Calibri"/>
          <w:sz w:val="22"/>
          <w:lang w:eastAsia="ru-RU"/>
        </w:rPr>
        <w:fldChar w:fldCharType="begin"/>
      </w:r>
      <w:r>
        <w:rPr>
          <w:rFonts w:ascii="Calibri" w:hAnsi="Calibri"/>
          <w:sz w:val="22"/>
          <w:lang w:eastAsia="ru-RU"/>
        </w:rPr>
        <w:instrText xml:space="preserve"> TOC \o \z \h </w:instrText>
      </w:r>
      <w:r>
        <w:rPr>
          <w:rFonts w:ascii="Calibri" w:hAnsi="Calibri"/>
          <w:sz w:val="22"/>
          <w:lang w:eastAsia="ru-RU"/>
        </w:rPr>
        <w:fldChar w:fldCharType="separate"/>
      </w:r>
      <w:hyperlink w:anchor="_Toc136216998" w:history="1">
        <w:r w:rsidR="00614C8C" w:rsidRPr="00F560F3">
          <w:rPr>
            <w:rStyle w:val="ad"/>
            <w:noProof/>
          </w:rPr>
          <w:t>Введение</w:t>
        </w:r>
        <w:r w:rsidR="00614C8C">
          <w:rPr>
            <w:noProof/>
            <w:webHidden/>
          </w:rPr>
          <w:tab/>
        </w:r>
        <w:r w:rsidR="00614C8C">
          <w:rPr>
            <w:noProof/>
            <w:webHidden/>
          </w:rPr>
          <w:fldChar w:fldCharType="begin"/>
        </w:r>
        <w:r w:rsidR="00614C8C">
          <w:rPr>
            <w:noProof/>
            <w:webHidden/>
          </w:rPr>
          <w:instrText xml:space="preserve"> PAGEREF _Toc136216998 \h </w:instrText>
        </w:r>
        <w:r w:rsidR="00614C8C">
          <w:rPr>
            <w:noProof/>
            <w:webHidden/>
          </w:rPr>
        </w:r>
        <w:r w:rsidR="00614C8C">
          <w:rPr>
            <w:noProof/>
            <w:webHidden/>
          </w:rPr>
          <w:fldChar w:fldCharType="separate"/>
        </w:r>
        <w:r w:rsidR="00614C8C">
          <w:rPr>
            <w:noProof/>
            <w:webHidden/>
          </w:rPr>
          <w:t>4</w:t>
        </w:r>
        <w:r w:rsidR="00614C8C"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left" w:pos="13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6999" w:history="1">
        <w:r w:rsidRPr="00F560F3">
          <w:rPr>
            <w:rStyle w:val="ad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Расчёт и конструирование КФП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_Toc136216999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0" w:history="1">
        <w:r w:rsidRPr="00F560F3">
          <w:rPr>
            <w:rStyle w:val="ad"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Назначение геометрических параметров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1" w:history="1">
        <w:r w:rsidRPr="00F560F3">
          <w:rPr>
            <w:rStyle w:val="ad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Геометрические характеристики плиты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2" w:history="1">
        <w:r w:rsidRPr="00F560F3">
          <w:rPr>
            <w:rStyle w:val="ad"/>
            <w:rFonts w:cs="Times New Roman"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Сбор нагрузок на КФП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3" w:history="1">
        <w:r w:rsidRPr="00F560F3">
          <w:rPr>
            <w:rStyle w:val="ad"/>
            <w:rFonts w:cs="Times New Roman"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Конструктивный расчёт КФП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4" w:history="1">
        <w:r w:rsidRPr="00F560F3">
          <w:rPr>
            <w:rStyle w:val="ad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Расчет плиты по первой группе предельных состояний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5" w:history="1">
        <w:r w:rsidRPr="00F560F3">
          <w:rPr>
            <w:rStyle w:val="ad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Расчет плиты по второй группе предельных состояний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left" w:pos="13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6" w:history="1">
        <w:r w:rsidRPr="00F560F3">
          <w:rPr>
            <w:rStyle w:val="ad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Расчёт и конструирование ДКБ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7" w:history="1">
        <w:r w:rsidRPr="00F560F3">
          <w:rPr>
            <w:rStyle w:val="ad"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Сбор нагрузок на ДКБ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8" w:history="1">
        <w:r w:rsidRPr="00F560F3">
          <w:rPr>
            <w:rStyle w:val="ad"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noProof/>
          </w:rPr>
          <w:t>Конструктивный расчёт ДКБ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left" w:pos="13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09" w:history="1">
        <w:r w:rsidRPr="00F560F3">
          <w:rPr>
            <w:rStyle w:val="ad"/>
            <w:rFonts w:cs="Times New Roman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Расчёт стоек двухшарнирной рамы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0" w:history="1">
        <w:r w:rsidRPr="00F560F3">
          <w:rPr>
            <w:rStyle w:val="ad"/>
            <w:rFonts w:cs="Times New Roman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Выбор конструктивной схемы.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1" w:history="1">
        <w:r w:rsidRPr="00F560F3">
          <w:rPr>
            <w:rStyle w:val="ad"/>
            <w:rFonts w:cs="Times New Roman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Сбор нагрузок на раму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2" w:history="1">
        <w:r w:rsidRPr="00F560F3">
          <w:rPr>
            <w:rStyle w:val="ad"/>
            <w:rFonts w:cs="Times New Roman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Конструктивный расчёт рамы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21"/>
        <w:tabs>
          <w:tab w:val="left" w:pos="17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3" w:history="1">
        <w:r w:rsidRPr="00F560F3">
          <w:rPr>
            <w:rStyle w:val="ad"/>
            <w:rFonts w:cs="Times New Roman"/>
            <w:noProof/>
          </w:rPr>
          <w:t>3.4.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F560F3">
          <w:rPr>
            <w:rStyle w:val="ad"/>
            <w:rFonts w:cs="Times New Roman"/>
            <w:noProof/>
          </w:rPr>
          <w:t>Расчёт опорного узла.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4" w:history="1">
        <w:r w:rsidRPr="00F560F3">
          <w:rPr>
            <w:rStyle w:val="ad"/>
            <w:noProof/>
          </w:rPr>
          <w:t>Расчет пространственной конструкции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5" w:history="1">
        <w:r w:rsidRPr="00F560F3">
          <w:rPr>
            <w:rStyle w:val="ad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614C8C" w:rsidRDefault="00614C8C">
      <w:pPr>
        <w:pStyle w:val="1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36217016" w:history="1">
        <w:r w:rsidRPr="00F560F3">
          <w:rPr>
            <w:rStyle w:val="ad"/>
            <w:noProof/>
          </w:rPr>
          <w:t>Список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_Toc136217016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03DB9" w:rsidRDefault="00463512">
      <w:r>
        <w:fldChar w:fldCharType="end"/>
      </w:r>
    </w:p>
    <w:p w:rsidR="00303DB9" w:rsidRDefault="00303DB9">
      <w:pPr>
        <w:sectPr w:rsidR="00303DB9">
          <w:headerReference w:type="default" r:id="rId9"/>
          <w:footerReference w:type="default" r:id="rId10"/>
          <w:pgSz w:w="11906" w:h="16838"/>
          <w:pgMar w:top="851" w:right="567" w:bottom="2268" w:left="1701" w:header="0" w:footer="709" w:gutter="0"/>
          <w:cols w:space="720"/>
        </w:sectPr>
      </w:pPr>
    </w:p>
    <w:p w:rsidR="00303DB9" w:rsidRDefault="00463512">
      <w:pPr>
        <w:pStyle w:val="1"/>
      </w:pPr>
      <w:bookmarkStart w:id="0" w:name="_Toc136216998"/>
      <w:r>
        <w:lastRenderedPageBreak/>
        <w:t>Введение</w:t>
      </w:r>
      <w:bookmarkEnd w:id="0"/>
    </w:p>
    <w:p w:rsidR="00303DB9" w:rsidRDefault="00463512">
      <w:r>
        <w:t xml:space="preserve">В курсовом проекте необходимо запроектировать здание из </w:t>
      </w:r>
      <w:proofErr w:type="spellStart"/>
      <w:r>
        <w:t>дощатоклееных</w:t>
      </w:r>
      <w:proofErr w:type="spellEnd"/>
      <w:r>
        <w:t xml:space="preserve"> конструкций с обеспечением необходимой прочности, жесткости и устойчивости отдельных конструкций и их элементов. Необходимо произвести расчеты КФП, </w:t>
      </w:r>
      <w:proofErr w:type="spellStart"/>
      <w:r>
        <w:t>двухшарнирной</w:t>
      </w:r>
      <w:proofErr w:type="spellEnd"/>
      <w:r>
        <w:t xml:space="preserve"> </w:t>
      </w:r>
      <w:proofErr w:type="spellStart"/>
      <w:r>
        <w:t>дощатоклееной</w:t>
      </w:r>
      <w:proofErr w:type="spellEnd"/>
      <w:r>
        <w:t xml:space="preserve"> рамы, состояще</w:t>
      </w:r>
      <w:r w:rsidR="004E3919">
        <w:t xml:space="preserve">й из прямолинейных элементов – </w:t>
      </w:r>
      <w:r>
        <w:t xml:space="preserve">ДКБ и стоек, запроектировать опорный узел с обоснованием принятых решений. </w:t>
      </w:r>
    </w:p>
    <w:p w:rsidR="00303DB9" w:rsidRDefault="00463512">
      <w:pPr>
        <w:rPr>
          <w:rFonts w:cs="Times New Roman"/>
          <w:szCs w:val="24"/>
        </w:rPr>
      </w:pPr>
      <w:r>
        <w:rPr>
          <w:rFonts w:cs="Times New Roman"/>
          <w:szCs w:val="24"/>
        </w:rPr>
        <w:t>Расчет конструкций производится по предельным состояниям. Целью проектирования является предотвращение достижения любого из предельных состояний здания или сооружения (обеспечение их надежности) в течение всего его срока службы, а также при производстве работ по их возведению.</w:t>
      </w:r>
    </w:p>
    <w:p w:rsidR="00303DB9" w:rsidRDefault="00303DB9">
      <w:pPr>
        <w:rPr>
          <w:rFonts w:cs="Times New Roman"/>
          <w:szCs w:val="24"/>
        </w:rPr>
      </w:pPr>
    </w:p>
    <w:p w:rsidR="00303DB9" w:rsidRDefault="00303DB9">
      <w:pPr>
        <w:ind w:firstLine="0"/>
        <w:rPr>
          <w:rFonts w:cs="Times New Roman"/>
          <w:szCs w:val="24"/>
          <w:u w:val="single"/>
        </w:rPr>
      </w:pPr>
    </w:p>
    <w:p w:rsidR="00303DB9" w:rsidRDefault="00303DB9">
      <w:pPr>
        <w:sectPr w:rsidR="00303DB9">
          <w:headerReference w:type="default" r:id="rId11"/>
          <w:footerReference w:type="default" r:id="rId12"/>
          <w:pgSz w:w="11906" w:h="16838"/>
          <w:pgMar w:top="851" w:right="567" w:bottom="1134" w:left="1701" w:header="0" w:footer="709" w:gutter="0"/>
          <w:cols w:space="720"/>
        </w:sectPr>
      </w:pPr>
    </w:p>
    <w:p w:rsidR="00303DB9" w:rsidRDefault="00463512">
      <w:pPr>
        <w:pStyle w:val="1"/>
        <w:numPr>
          <w:ilvl w:val="0"/>
          <w:numId w:val="8"/>
        </w:numPr>
        <w:ind w:left="360" w:hanging="360"/>
      </w:pPr>
      <w:bookmarkStart w:id="1" w:name="_Toc136216999"/>
      <w:r>
        <w:lastRenderedPageBreak/>
        <w:t>Расчёт и конструирование КФП</w:t>
      </w:r>
      <w:bookmarkEnd w:id="1"/>
    </w:p>
    <w:p w:rsidR="00303DB9" w:rsidRDefault="00463512">
      <w:pPr>
        <w:pStyle w:val="2"/>
        <w:numPr>
          <w:ilvl w:val="1"/>
          <w:numId w:val="8"/>
        </w:numPr>
        <w:ind w:left="792" w:hanging="432"/>
      </w:pPr>
      <w:bookmarkStart w:id="2" w:name="_Toc136217000"/>
      <w:r>
        <w:rPr>
          <w:rFonts w:cs="Times New Roman"/>
          <w:szCs w:val="28"/>
        </w:rPr>
        <w:t>Назначение геометрических параметров</w:t>
      </w:r>
      <w:bookmarkEnd w:id="2"/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 ребристую</w:t>
      </w:r>
      <w:r w:rsidR="00DE7093">
        <w:rPr>
          <w:rFonts w:ascii="Times New Roman" w:hAnsi="Times New Roman" w:cs="Times New Roman"/>
          <w:sz w:val="28"/>
          <w:szCs w:val="28"/>
        </w:rPr>
        <w:t xml:space="preserve"> плиту размером в плане </w:t>
      </w:r>
      <w:r w:rsidR="00092F1A">
        <w:rPr>
          <w:rFonts w:ascii="Times New Roman" w:hAnsi="Times New Roman" w:cs="Times New Roman"/>
          <w:sz w:val="28"/>
          <w:szCs w:val="28"/>
        </w:rPr>
        <w:t>6000x150</w:t>
      </w:r>
      <w:r>
        <w:rPr>
          <w:rFonts w:ascii="Times New Roman" w:hAnsi="Times New Roman" w:cs="Times New Roman"/>
          <w:sz w:val="28"/>
          <w:szCs w:val="28"/>
        </w:rPr>
        <w:t>0 мм с четырьмя продольными дощатыми рёбрами. Полки соста</w:t>
      </w:r>
      <w:r w:rsidR="008E6DB8">
        <w:rPr>
          <w:rFonts w:ascii="Times New Roman" w:hAnsi="Times New Roman" w:cs="Times New Roman"/>
          <w:sz w:val="28"/>
          <w:szCs w:val="28"/>
        </w:rPr>
        <w:t>вляются из трёх листов фанеры 20</w:t>
      </w:r>
      <w:r>
        <w:rPr>
          <w:rFonts w:ascii="Times New Roman" w:hAnsi="Times New Roman" w:cs="Times New Roman"/>
          <w:sz w:val="28"/>
          <w:szCs w:val="28"/>
        </w:rPr>
        <w:t xml:space="preserve">00x1500. Листы фанеры состыковываются на "ус". Поперечные рёбра в торцах плиты и под стыками фанеры. Верхняя полка толщиной 10 мм, нижняя – 10 мм. </w:t>
      </w:r>
    </w:p>
    <w:p w:rsidR="00303DB9" w:rsidRPr="00AA71A1" w:rsidRDefault="00303DB9" w:rsidP="00AA71A1">
      <w:pPr>
        <w:pStyle w:val="style1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ГОСТ 24454</w:t>
      </w:r>
      <w:r w:rsidR="00DE7093">
        <w:rPr>
          <w:rFonts w:ascii="Times New Roman" w:hAnsi="Times New Roman" w:cs="Times New Roman"/>
          <w:sz w:val="28"/>
          <w:szCs w:val="28"/>
        </w:rPr>
        <w:t>-80, принимаем дощатые ребра 240x3</w:t>
      </w:r>
      <w:r>
        <w:rPr>
          <w:rFonts w:ascii="Times New Roman" w:hAnsi="Times New Roman" w:cs="Times New Roman"/>
          <w:sz w:val="28"/>
          <w:szCs w:val="28"/>
        </w:rPr>
        <w:t>0</w:t>
      </w:r>
      <w:r w:rsidR="008E6D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Соотн</w:t>
      </w:r>
      <w:r w:rsidR="00DE7093">
        <w:rPr>
          <w:rFonts w:ascii="Times New Roman" w:hAnsi="Times New Roman" w:cs="Times New Roman"/>
          <w:sz w:val="28"/>
          <w:szCs w:val="28"/>
        </w:rPr>
        <w:t>ошение высоты плиты к длине 1/8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 xml:space="preserve">h=240 </m:t>
          </m:r>
          <m:r>
            <w:rPr>
              <w:rFonts w:ascii="Cambria Math" w:hAnsi="Cambria Math" w:cs="Times New Roman"/>
              <w:sz w:val="28"/>
              <w:szCs w:val="28"/>
            </w:rPr>
            <m:t>мм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l=6000 мм</m:t>
          </m:r>
        </m:oMath>
      </m:oMathPara>
    </w:p>
    <w:p w:rsidR="00303DB9" w:rsidRPr="00146CC0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=0.04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</m:oMath>
      </m:oMathPara>
    </w:p>
    <w:p w:rsidR="00146CC0" w:rsidRDefault="00146CC0" w:rsidP="00146CC0">
      <w:pPr>
        <w:pStyle w:val="24"/>
        <w:numPr>
          <w:ilvl w:val="1"/>
          <w:numId w:val="13"/>
        </w:numPr>
        <w:spacing w:before="240"/>
      </w:pPr>
      <w:bookmarkStart w:id="3" w:name="_Toc90899015"/>
      <w:bookmarkStart w:id="4" w:name="_Toc136217001"/>
      <w:r>
        <w:t>Геометрические характеристики плиты</w:t>
      </w:r>
      <w:bookmarkEnd w:id="3"/>
      <w:bookmarkEnd w:id="4"/>
    </w:p>
    <w:p w:rsidR="00146CC0" w:rsidRDefault="00146CC0" w:rsidP="00146CC0">
      <w:pPr>
        <w:pStyle w:val="af1"/>
      </w:pPr>
      <w:proofErr w:type="spellStart"/>
      <w:r>
        <w:t>Клеефанерные</w:t>
      </w:r>
      <w:proofErr w:type="spellEnd"/>
      <w:r>
        <w:t xml:space="preserve"> конструкции рассчитывают с учетом различных модулей упругости древесины и фанеры по приведенным геометрическим характеристикам, причем приводят к тому материалу элемента конструкции, в котором находят напряжения. Для </w:t>
      </w:r>
      <w:proofErr w:type="spellStart"/>
      <w:r>
        <w:t>клеефанерных</w:t>
      </w:r>
      <w:proofErr w:type="spellEnd"/>
      <w:r>
        <w:t xml:space="preserve"> плит характеристики сечения приводят к геометрическим характеристикам фанеры.</w:t>
      </w:r>
    </w:p>
    <w:p w:rsidR="00146CC0" w:rsidRDefault="00146CC0" w:rsidP="00146CC0">
      <w:pPr>
        <w:pStyle w:val="af1"/>
        <w:numPr>
          <w:ilvl w:val="0"/>
          <w:numId w:val="14"/>
        </w:numPr>
      </w:pPr>
      <w:r>
        <w:t>Момент инерции, приведенный к фанере:</w:t>
      </w:r>
    </w:p>
    <w:p w:rsidR="00146CC0" w:rsidRPr="00F43773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др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ф</m:t>
                  </m:r>
                </m:sub>
              </m:sSub>
            </m:den>
          </m:f>
          <m:r>
            <w:rPr>
              <w:rFonts w:ascii="Cambria Math" w:hAnsi="Cambria Math"/>
            </w:rPr>
            <m:t>;</m:t>
          </m:r>
        </m:oMath>
      </m:oMathPara>
    </w:p>
    <w:p w:rsidR="00146CC0" w:rsidRDefault="00146CC0" w:rsidP="00146CC0">
      <w:pPr>
        <w:pStyle w:val="af1"/>
      </w:pPr>
      <w:r>
        <w:t xml:space="preserve">- где: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</m:oMath>
      <w:r>
        <w:t xml:space="preserve"> – момент инерции и модуль упругости фанеры;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</m:oMath>
      <w:r>
        <w:t xml:space="preserve"> – то же, для древесины продольных ребер.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 xml:space="preserve">4 </m:t>
            </m:r>
          </m:sup>
        </m:sSup>
        <m:r>
          <w:rPr>
            <w:rFonts w:ascii="Cambria Math" w:hAnsi="Cambria Math"/>
          </w:rPr>
          <m:t>МПа,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9∙10</m:t>
            </m:r>
          </m:e>
          <m:sup>
            <m:r>
              <w:rPr>
                <w:rFonts w:ascii="Cambria Math" w:hAnsi="Cambria Math"/>
              </w:rPr>
              <m:t xml:space="preserve">3 </m:t>
            </m:r>
          </m:sup>
        </m:sSup>
        <m:r>
          <w:rPr>
            <w:rFonts w:ascii="Cambria Math" w:hAnsi="Cambria Math"/>
          </w:rPr>
          <m:t>МПа).</m:t>
        </m:r>
      </m:oMath>
    </w:p>
    <w:p w:rsidR="00146CC0" w:rsidRDefault="00146CC0" w:rsidP="00146CC0">
      <w:pPr>
        <w:pStyle w:val="af1"/>
      </w:pPr>
      <w:r>
        <w:t>Момент инерции фанеры:</w:t>
      </w:r>
    </w:p>
    <w:p w:rsidR="00146CC0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А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р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ф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146CC0" w:rsidRPr="00D949BC" w:rsidRDefault="00684F38" w:rsidP="00146CC0">
      <w:pPr>
        <w:pStyle w:val="af1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А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рас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 xml:space="preserve">=1350 ∙10=135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146CC0" w:rsidRPr="00F43773">
        <w:t xml:space="preserve">– </w:t>
      </w:r>
      <w:r w:rsidR="00146CC0">
        <w:t>площадь фанеры.</w:t>
      </w:r>
    </w:p>
    <w:p w:rsidR="00146CC0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=135∙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24+1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=2,109×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см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.</m:t>
          </m:r>
        </m:oMath>
      </m:oMathPara>
    </w:p>
    <w:p w:rsidR="00146CC0" w:rsidRDefault="00146CC0" w:rsidP="00146CC0">
      <w:pPr>
        <w:pStyle w:val="af1"/>
      </w:pPr>
      <w:r>
        <w:t>Момент инерции древесины:</w:t>
      </w:r>
    </w:p>
    <w:p w:rsidR="00146CC0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др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р</m:t>
                      </m:r>
                    </m:sub>
                  </m:sSub>
                  <m:r>
                    <w:rPr>
                      <w:rFonts w:ascii="Cambria Math" w:hAnsi="Cambria Math"/>
                    </w:rPr>
                    <m:t>*</m:t>
                  </m:r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р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e>
              </m:nary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3∙4∙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24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=1.382×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см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.</m:t>
          </m:r>
        </m:oMath>
      </m:oMathPara>
    </w:p>
    <w:p w:rsidR="00146CC0" w:rsidRDefault="00146CC0" w:rsidP="00146CC0">
      <w:pPr>
        <w:pStyle w:val="af1"/>
      </w:pPr>
      <w:r>
        <w:t xml:space="preserve">Таким образом, момент инерции плиты: </w:t>
      </w:r>
    </w:p>
    <w:p w:rsidR="00146CC0" w:rsidRPr="00F43773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=21093+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13824∙1</m:t>
              </m:r>
            </m:num>
            <m:den>
              <m:r>
                <w:rPr>
                  <w:rFonts w:ascii="Cambria Math" w:hAnsi="Cambria Math"/>
                </w:rPr>
                <m:t>0.9</m:t>
              </m:r>
            </m:den>
          </m:f>
          <m:r>
            <w:rPr>
              <w:rFonts w:ascii="Cambria Math" w:hAnsi="Cambria Math"/>
            </w:rPr>
            <m:t>=36453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см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;</m:t>
          </m:r>
        </m:oMath>
      </m:oMathPara>
    </w:p>
    <w:p w:rsidR="00146CC0" w:rsidRDefault="00146CC0" w:rsidP="00146CC0">
      <w:pPr>
        <w:pStyle w:val="af1"/>
        <w:numPr>
          <w:ilvl w:val="0"/>
          <w:numId w:val="14"/>
        </w:numPr>
      </w:pPr>
      <w:r>
        <w:t xml:space="preserve">Приведенный момент сопротивления плиты: </w:t>
      </w:r>
    </w:p>
    <w:p w:rsidR="00146CC0" w:rsidRDefault="00684F38" w:rsidP="00146CC0">
      <w:pPr>
        <w:pStyle w:val="af3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</m:e>
            <m:sub>
              <m:r>
                <w:rPr>
                  <w:rFonts w:ascii="Cambria Math" w:hAnsi="Cambria Math"/>
                </w:rPr>
                <m:t>пр</m:t>
              </m:r>
            </m:sub>
            <m:sup>
              <m:r>
                <w:rPr>
                  <w:rFonts w:ascii="Cambria Math" w:hAnsi="Cambria Math"/>
                </w:rPr>
                <m:t>сж</m:t>
              </m:r>
            </m:sup>
          </m:sSubSup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; 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</m:e>
            <m:sub>
              <m:r>
                <w:rPr>
                  <w:rFonts w:ascii="Cambria Math" w:hAnsi="Cambria Math"/>
                </w:rPr>
                <m:t>пр</m:t>
              </m:r>
            </m:sub>
            <m:sup>
              <m:r>
                <w:rPr>
                  <w:rFonts w:ascii="Cambria Math" w:hAnsi="Cambria Math"/>
                </w:rPr>
                <m:t>раст</m:t>
              </m:r>
            </m:sup>
          </m:sSubSup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h-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>;</m:t>
          </m:r>
        </m:oMath>
      </m:oMathPara>
    </w:p>
    <w:p w:rsidR="00146CC0" w:rsidRDefault="00146CC0" w:rsidP="00146CC0">
      <w:pPr>
        <w:pStyle w:val="af1"/>
      </w:pPr>
      <w:r>
        <w:t xml:space="preserve">В нашем случае принято симметричное сечение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δ</m:t>
            </m:r>
          </m:e>
          <m:sub>
            <m:r>
              <w:rPr>
                <w:rFonts w:ascii="Cambria Math" w:hAnsi="Cambria Math"/>
              </w:rPr>
              <m:t>фн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δ</m:t>
            </m:r>
          </m:e>
          <m:sub>
            <m:r>
              <w:rPr>
                <w:rFonts w:ascii="Cambria Math" w:hAnsi="Cambria Math"/>
              </w:rPr>
              <m:t>фв</m:t>
            </m:r>
          </m:sub>
        </m:sSub>
        <m:r>
          <w:rPr>
            <w:rFonts w:ascii="Cambria Math" w:hAnsi="Cambria Math"/>
          </w:rPr>
          <m:t>=10 мм</m:t>
        </m:r>
      </m:oMath>
      <w:r>
        <w:t xml:space="preserve">, поэтому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x</m:t>
                </m:r>
              </m:sub>
            </m:sSub>
          </m:e>
          <m:sub>
            <m:r>
              <w:rPr>
                <w:rFonts w:ascii="Cambria Math" w:hAnsi="Cambria Math"/>
              </w:rPr>
              <m:t>пр</m:t>
            </m:r>
          </m:sub>
          <m:sup>
            <m:r>
              <w:rPr>
                <w:rFonts w:ascii="Cambria Math" w:hAnsi="Cambria Math"/>
              </w:rPr>
              <m:t>сж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x</m:t>
                </m:r>
              </m:sub>
            </m:sSub>
          </m:e>
          <m:sub>
            <m:r>
              <w:rPr>
                <w:rFonts w:ascii="Cambria Math" w:hAnsi="Cambria Math"/>
              </w:rPr>
              <m:t>пр</m:t>
            </m:r>
          </m:sub>
          <m:sup>
            <m:r>
              <w:rPr>
                <w:rFonts w:ascii="Cambria Math" w:hAnsi="Cambria Math"/>
              </w:rPr>
              <m:t>раст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J</m:t>
                </m:r>
              </m:e>
              <m:sub>
                <m:r>
                  <w:rPr>
                    <w:rFonts w:ascii="Cambria Math" w:hAnsi="Cambria Math"/>
                  </w:rPr>
                  <m:t>пр</m:t>
                </m:r>
              </m:sub>
            </m:sSub>
            <m:r>
              <w:rPr>
                <w:rFonts w:ascii="Cambria Math" w:hAnsi="Cambria Math"/>
              </w:rPr>
              <m:t>∙2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пл</m:t>
                </m:r>
              </m:sub>
            </m:sSub>
          </m:den>
        </m:f>
        <m:r>
          <w:rPr>
            <w:rFonts w:ascii="Cambria Math" w:hAnsi="Cambria Math"/>
          </w:rPr>
          <m:t>.</m:t>
        </m:r>
      </m:oMath>
    </w:p>
    <w:p w:rsidR="00146CC0" w:rsidRDefault="00146CC0" w:rsidP="00146CC0">
      <w:pPr>
        <w:pStyle w:val="af1"/>
      </w:pPr>
      <w:r>
        <w:t xml:space="preserve">-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пл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US"/>
              </w:rPr>
            </m:ctrlPr>
          </m:naryPr>
          <m:sub/>
          <m:sup/>
          <m:e>
            <m:r>
              <w:rPr>
                <w:rFonts w:ascii="Cambria Math" w:hAnsi="Cambria Math"/>
                <w:lang w:val="en-US"/>
              </w:rPr>
              <m:t>δ</m:t>
            </m:r>
          </m:e>
        </m:nary>
        <m:r>
          <w:rPr>
            <w:rFonts w:ascii="Cambria Math" w:hAnsi="Cambria Math"/>
          </w:rPr>
          <m:t>=24+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1+1</m:t>
            </m:r>
          </m:e>
        </m:d>
        <m:r>
          <w:rPr>
            <w:rFonts w:ascii="Cambria Math" w:hAnsi="Cambria Math"/>
          </w:rPr>
          <m:t>=26см</m:t>
        </m:r>
      </m:oMath>
      <w:r>
        <w:t xml:space="preserve"> – высота плиты.</w:t>
      </w:r>
    </w:p>
    <w:p w:rsidR="00146CC0" w:rsidRDefault="00146CC0" w:rsidP="00146CC0">
      <w:pPr>
        <w:pStyle w:val="af1"/>
      </w:pPr>
      <w:r>
        <w:t xml:space="preserve">В этом случае приведенный момент сопротивления к фанере равен: </w:t>
      </w:r>
    </w:p>
    <w:p w:rsidR="00146CC0" w:rsidRDefault="00684F38" w:rsidP="00146CC0">
      <w:pPr>
        <w:pStyle w:val="af3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</m:e>
            <m:sub>
              <m:r>
                <w:rPr>
                  <w:rFonts w:ascii="Cambria Math" w:hAnsi="Cambria Math"/>
                </w:rPr>
                <m:t>пр</m:t>
              </m:r>
            </m:sub>
            <m:sup>
              <m:r>
                <w:rPr>
                  <w:rFonts w:ascii="Cambria Math" w:hAnsi="Cambria Math"/>
                </w:rPr>
                <m:t>сж</m:t>
              </m:r>
            </m:sup>
          </m:sSubSup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</m:e>
            <m:sub>
              <m:r>
                <w:rPr>
                  <w:rFonts w:ascii="Cambria Math" w:hAnsi="Cambria Math"/>
                </w:rPr>
                <m:t>пр</m:t>
              </m:r>
            </m:sub>
            <m:sup>
              <m:r>
                <w:rPr>
                  <w:rFonts w:ascii="Cambria Math" w:hAnsi="Cambria Math"/>
                </w:rPr>
                <m:t>раст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3,65∙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∙2</m:t>
              </m:r>
            </m:num>
            <m:den>
              <m:r>
                <w:rPr>
                  <w:rFonts w:ascii="Cambria Math" w:hAnsi="Cambria Math"/>
                </w:rPr>
                <m:t>26</m:t>
              </m:r>
            </m:den>
          </m:f>
          <m:r>
            <w:rPr>
              <w:rFonts w:ascii="Cambria Math" w:hAnsi="Cambria Math"/>
            </w:rPr>
            <m:t xml:space="preserve">=2804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см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.</m:t>
          </m:r>
        </m:oMath>
      </m:oMathPara>
    </w:p>
    <w:p w:rsidR="00146CC0" w:rsidRDefault="00146CC0" w:rsidP="00146CC0">
      <w:pPr>
        <w:pStyle w:val="af1"/>
        <w:numPr>
          <w:ilvl w:val="0"/>
          <w:numId w:val="14"/>
        </w:numPr>
      </w:pPr>
      <w:r>
        <w:t>Статический момент сечения:</w:t>
      </w:r>
    </w:p>
    <w:p w:rsidR="00146CC0" w:rsidRPr="00771E53" w:rsidRDefault="00684F38" w:rsidP="00146CC0">
      <w:pPr>
        <w:pStyle w:val="af3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отс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 w:val="0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рас</m:t>
              </m:r>
            </m:sub>
          </m:sSub>
          <m:sSub>
            <m:sSubPr>
              <m:ctrlPr>
                <w:rPr>
                  <w:rFonts w:ascii="Cambria Math" w:hAnsi="Cambria Math"/>
                  <w:i w:val="0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р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ф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>;</m:t>
          </m:r>
        </m:oMath>
      </m:oMathPara>
    </w:p>
    <w:p w:rsidR="00146CC0" w:rsidRPr="003856FD" w:rsidRDefault="00684F38" w:rsidP="003856FD">
      <w:pPr>
        <w:pStyle w:val="af3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отс</m:t>
              </m:r>
            </m:sup>
          </m:sSubSup>
          <m:r>
            <w:rPr>
              <w:rFonts w:ascii="Cambria Math" w:hAnsi="Cambria Math"/>
            </w:rPr>
            <m:t>=13,5 ∙10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24+1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 xml:space="preserve">=1688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см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.</m:t>
          </m:r>
        </m:oMath>
      </m:oMathPara>
    </w:p>
    <w:p w:rsidR="00303DB9" w:rsidRDefault="00463512">
      <w:pPr>
        <w:pStyle w:val="2"/>
        <w:numPr>
          <w:ilvl w:val="1"/>
          <w:numId w:val="8"/>
        </w:numPr>
        <w:ind w:left="792" w:hanging="432"/>
        <w:rPr>
          <w:rFonts w:cs="Times New Roman"/>
          <w:szCs w:val="28"/>
        </w:rPr>
      </w:pPr>
      <w:bookmarkStart w:id="5" w:name="_Toc136217002"/>
      <w:r>
        <w:rPr>
          <w:rFonts w:cs="Times New Roman"/>
          <w:szCs w:val="28"/>
        </w:rPr>
        <w:t>Сбор нагрузок на КФП</w:t>
      </w:r>
      <w:bookmarkEnd w:id="5"/>
    </w:p>
    <w:tbl>
      <w:tblPr>
        <w:tblW w:w="9354" w:type="dxa"/>
        <w:jc w:val="center"/>
        <w:tblLook w:val="04A0" w:firstRow="1" w:lastRow="0" w:firstColumn="1" w:lastColumn="0" w:noHBand="0" w:noVBand="1"/>
      </w:tblPr>
      <w:tblGrid>
        <w:gridCol w:w="6018"/>
        <w:gridCol w:w="1580"/>
        <w:gridCol w:w="516"/>
        <w:gridCol w:w="1240"/>
      </w:tblGrid>
      <w:tr w:rsidR="00303DB9">
        <w:trPr>
          <w:trHeight w:val="288"/>
          <w:jc w:val="center"/>
        </w:trPr>
        <w:tc>
          <w:tcPr>
            <w:tcW w:w="9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Таблица 1.1 Нагрузки на плиту, кН/м</w:t>
            </w:r>
          </w:p>
        </w:tc>
      </w:tr>
      <w:tr w:rsidR="00303DB9">
        <w:trPr>
          <w:trHeight w:val="516"/>
          <w:jc w:val="center"/>
        </w:trPr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Подсчёт нагрузок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Нормативная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ϒf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Расчётная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8E6DB8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Рубероидная кровля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8E6DB8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8E6DB8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8E6DB8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8E6DB8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Фанерные полки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0,17</w:t>
            </w:r>
            <w:r w:rsidR="00B738D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03DB9">
        <w:trPr>
          <w:trHeight w:val="525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8E6DB8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Рёбра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0,096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B738D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8E6DB8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Утеплитель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Постоянная g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303DB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0,622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 w:rsidP="00B738D9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Снеговая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303DB9">
        <w:trPr>
          <w:trHeight w:val="288"/>
          <w:jc w:val="center"/>
        </w:trPr>
        <w:tc>
          <w:tcPr>
            <w:tcW w:w="6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463512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B738D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2,126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303DB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DB9" w:rsidRDefault="00016604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2,8576</w:t>
            </w:r>
          </w:p>
        </w:tc>
      </w:tr>
    </w:tbl>
    <w:p w:rsidR="00303DB9" w:rsidRDefault="00303DB9">
      <w:pPr>
        <w:jc w:val="center"/>
        <w:rPr>
          <w:rFonts w:cs="Times New Roman"/>
        </w:rPr>
      </w:pPr>
    </w:p>
    <w:p w:rsidR="00EA3F48" w:rsidRDefault="00EA3F48" w:rsidP="00EA3F48">
      <w:pPr>
        <w:pStyle w:val="af1"/>
        <w:spacing w:before="240"/>
      </w:pPr>
      <w:r>
        <w:t>Погонная нормативная и расчетная нагрузки:</w:t>
      </w:r>
    </w:p>
    <w:p w:rsidR="00EA3F48" w:rsidRPr="009037EA" w:rsidRDefault="00684F38" w:rsidP="00EA3F48">
      <w:pPr>
        <w:pStyle w:val="af3"/>
        <w:rPr>
          <w:rStyle w:val="af4"/>
        </w:rPr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p>
              <m:r>
                <w:rPr>
                  <w:rFonts w:ascii="Cambria Math" w:hAnsi="Cambria Math"/>
                </w:rPr>
                <m:t>н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p>
              <m:r>
                <w:rPr>
                  <w:rFonts w:ascii="Cambria Math" w:hAnsi="Cambria Math"/>
                </w:rPr>
                <m:t>н</m:t>
              </m:r>
            </m:sup>
          </m:sSup>
          <m:r>
            <w:rPr>
              <w:rStyle w:val="af4"/>
              <w:rFonts w:ascii="Cambria Math" w:hAnsi="Cambria Math"/>
            </w:rPr>
            <m:t>∙</m:t>
          </m:r>
          <m:sSub>
            <m:sSubPr>
              <m:ctrlPr>
                <w:rPr>
                  <w:rStyle w:val="af4"/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Style w:val="af4"/>
                  <w:rFonts w:ascii="Cambria Math" w:hAnsi="Cambria Math"/>
                </w:rPr>
                <m:t>B</m:t>
              </m:r>
            </m:e>
            <m:sub>
              <m:r>
                <w:rPr>
                  <w:rStyle w:val="af4"/>
                  <w:rFonts w:ascii="Cambria Math" w:hAnsi="Cambria Math"/>
                </w:rPr>
                <m:t>пл</m:t>
              </m:r>
            </m:sub>
          </m:sSub>
          <m:r>
            <w:rPr>
              <w:rStyle w:val="af4"/>
              <w:rFonts w:ascii="Cambria Math" w:hAnsi="Cambria Math"/>
            </w:rPr>
            <m:t>=</m:t>
          </m:r>
          <m:r>
            <w:rPr>
              <w:rFonts w:ascii="Cambria Math" w:hAnsi="Cambria Math"/>
              <w:szCs w:val="24"/>
            </w:rPr>
            <m:t>2,126</m:t>
          </m:r>
          <m:r>
            <w:rPr>
              <w:rStyle w:val="af4"/>
              <w:rFonts w:ascii="Cambria Math" w:hAnsi="Cambria Math"/>
            </w:rPr>
            <m:t>∙1,5=3,189</m:t>
          </m:r>
          <m:f>
            <m:fPr>
              <m:ctrlPr>
                <w:rPr>
                  <w:rStyle w:val="af4"/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Style w:val="af4"/>
                  <w:rFonts w:ascii="Cambria Math" w:hAnsi="Cambria Math"/>
                </w:rPr>
                <m:t>кН</m:t>
              </m:r>
            </m:num>
            <m:den>
              <m:r>
                <w:rPr>
                  <w:rStyle w:val="af4"/>
                  <w:rFonts w:ascii="Cambria Math" w:hAnsi="Cambria Math"/>
                </w:rPr>
                <m:t>м</m:t>
              </m:r>
            </m:den>
          </m:f>
          <m:r>
            <w:rPr>
              <w:rStyle w:val="af4"/>
              <w:rFonts w:ascii="Cambria Math" w:hAnsi="Cambria Math"/>
            </w:rPr>
            <m:t>;</m:t>
          </m:r>
        </m:oMath>
      </m:oMathPara>
    </w:p>
    <w:p w:rsidR="00EA3F48" w:rsidRPr="004329BB" w:rsidRDefault="00684F38" w:rsidP="00EA3F48">
      <w:pPr>
        <w:pStyle w:val="af3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p>
              <m:r>
                <w:rPr>
                  <w:rFonts w:ascii="Cambria Math" w:hAnsi="Cambria Math"/>
                </w:rPr>
                <m:t>р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p>
              <m:r>
                <w:rPr>
                  <w:rFonts w:ascii="Cambria Math" w:hAnsi="Cambria Math"/>
                </w:rPr>
                <m:t>р</m:t>
              </m:r>
            </m:sup>
          </m:sSup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пл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0000"/>
              <w:sz w:val="24"/>
              <w:szCs w:val="24"/>
            </w:rPr>
            <m:t>2,8576</m:t>
          </m:r>
          <m:r>
            <w:rPr>
              <w:rFonts w:ascii="Cambria Math" w:hAnsi="Cambria Math"/>
            </w:rPr>
            <m:t>∙1,5=4,2864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кН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  <m:r>
            <w:rPr>
              <w:rFonts w:ascii="Cambria Math" w:hAnsi="Cambria Math"/>
            </w:rPr>
            <m:t>.</m:t>
          </m:r>
        </m:oMath>
      </m:oMathPara>
    </w:p>
    <w:p w:rsidR="00303DB9" w:rsidRDefault="00463512">
      <w:pPr>
        <w:pStyle w:val="2"/>
        <w:numPr>
          <w:ilvl w:val="1"/>
          <w:numId w:val="8"/>
        </w:numPr>
        <w:ind w:left="792" w:hanging="432"/>
        <w:rPr>
          <w:rFonts w:cs="Times New Roman"/>
          <w:szCs w:val="28"/>
        </w:rPr>
      </w:pPr>
      <w:bookmarkStart w:id="6" w:name="_Toc136217003"/>
      <w:r>
        <w:rPr>
          <w:rFonts w:cs="Times New Roman"/>
          <w:szCs w:val="28"/>
        </w:rPr>
        <w:t>Конструктивный расчёт КФП</w:t>
      </w:r>
      <w:bookmarkEnd w:id="6"/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Определение усилий в сечении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максимальное значение изгибающего момента в центре пролёта и поперечной силы на опорах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w:lastRenderedPageBreak/>
            <m:t>M=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q⋅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4,2864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=19,2888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</m:t>
          </m:r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м</m:t>
          </m:r>
        </m:oMath>
      </m:oMathPara>
    </w:p>
    <w:p w:rsidR="00303DB9" w:rsidRPr="00146CC0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Q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⋅l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4,2864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⋅6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=12,8592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</m:t>
          </m:r>
        </m:oMath>
      </m:oMathPara>
    </w:p>
    <w:p w:rsidR="00146CC0" w:rsidRDefault="00146CC0" w:rsidP="00146CC0">
      <w:pPr>
        <w:pStyle w:val="24"/>
        <w:numPr>
          <w:ilvl w:val="1"/>
          <w:numId w:val="13"/>
        </w:numPr>
        <w:spacing w:before="240"/>
      </w:pPr>
      <w:bookmarkStart w:id="7" w:name="_Toc90899018"/>
      <w:bookmarkStart w:id="8" w:name="_Toc136217004"/>
      <w:r>
        <w:t>Расчет плиты по первой группе предельных состояний</w:t>
      </w:r>
      <w:bookmarkEnd w:id="7"/>
      <w:bookmarkEnd w:id="8"/>
    </w:p>
    <w:p w:rsidR="00146CC0" w:rsidRDefault="00146CC0" w:rsidP="00146CC0">
      <w:pPr>
        <w:pStyle w:val="af1"/>
        <w:numPr>
          <w:ilvl w:val="0"/>
          <w:numId w:val="12"/>
        </w:numPr>
        <w:tabs>
          <w:tab w:val="left" w:pos="993"/>
        </w:tabs>
        <w:spacing w:after="240"/>
        <w:ind w:left="0" w:firstLine="709"/>
      </w:pPr>
      <w:r>
        <w:t>Проверка верхней обшивки на устойчивость</w:t>
      </w:r>
    </w:p>
    <w:p w:rsidR="00146CC0" w:rsidRDefault="00684F38" w:rsidP="00146CC0">
      <w:pPr>
        <w:pStyle w:val="12"/>
        <w:ind w:left="709" w:firstLine="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с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расч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</w:rPr>
                    <m:t>ф</m:t>
                  </m:r>
                </m:sub>
              </m:sSub>
              <m:r>
                <w:rPr>
                  <w:rFonts w:ascii="Cambria Math" w:hAnsi="Cambria Math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  <m:sup>
                  <m:r>
                    <w:rPr>
                      <w:rFonts w:ascii="Cambria Math" w:hAnsi="Cambria Math"/>
                    </w:rPr>
                    <m:t>в</m:t>
                  </m:r>
                </m:sup>
              </m:sSubSup>
            </m:den>
          </m:f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ф, с</m:t>
              </m:r>
            </m:sub>
          </m:sSub>
          <m:r>
            <w:rPr>
              <w:rFonts w:ascii="Cambria Math" w:hAnsi="Cambria Math"/>
            </w:rPr>
            <m:t>,</m:t>
          </m:r>
        </m:oMath>
      </m:oMathPara>
    </w:p>
    <w:p w:rsidR="00146CC0" w:rsidRDefault="00146CC0" w:rsidP="00146CC0">
      <w:pPr>
        <w:pStyle w:val="12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ф, с</m:t>
            </m:r>
          </m:sub>
        </m:sSub>
      </m:oMath>
      <w:r>
        <w:t xml:space="preserve"> – расчетное сопротивление фанеры сжатию, принимаемое по СП 64.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ф, с</m:t>
            </m:r>
          </m:sub>
        </m:sSub>
        <m:r>
          <w:rPr>
            <w:rFonts w:ascii="Cambria Math" w:hAnsi="Cambria Math"/>
          </w:rPr>
          <m:t>=12 МПа)</m:t>
        </m:r>
      </m:oMath>
      <w:r>
        <w:t>.</w:t>
      </w:r>
    </w:p>
    <w:p w:rsidR="00146CC0" w:rsidRDefault="00684F38" w:rsidP="00146CC0">
      <w:pPr>
        <w:pStyle w:val="12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</m:oMath>
      <w:r w:rsidR="00146CC0" w:rsidRPr="00986D67">
        <w:rPr>
          <w:i/>
        </w:rPr>
        <w:t xml:space="preserve"> </w:t>
      </w:r>
      <w:r w:rsidR="00146CC0">
        <w:t xml:space="preserve">– коэффициент продольного изгиба фанеры, зависящий от отношения расстояния в свету между ребрами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146CC0">
        <w:t xml:space="preserve"> и толщины сжимаемой фанеры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=10 мм.</m:t>
        </m:r>
      </m:oMath>
    </w:p>
    <w:p w:rsidR="00146CC0" w:rsidRDefault="00146CC0" w:rsidP="00146CC0">
      <w:pPr>
        <w:pStyle w:val="12"/>
      </w:pPr>
      <w:r>
        <w:t>Из соображений экономии необходимо стремиться, чтобы запас прочности был не более 25%.</w:t>
      </w:r>
    </w:p>
    <w:p w:rsidR="00146CC0" w:rsidRPr="002E3825" w:rsidRDefault="00684F38" w:rsidP="00146CC0">
      <w:pPr>
        <w:pStyle w:val="af3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/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≤50: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φ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  <m:sub/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δ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в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5000</m:t>
              </m:r>
            </m:den>
          </m:f>
          <m:r>
            <w:rPr>
              <w:rFonts w:ascii="Cambria Math" w:hAnsi="Cambria Math"/>
            </w:rPr>
            <m:t>;</m:t>
          </m:r>
        </m:oMath>
      </m:oMathPara>
    </w:p>
    <w:p w:rsidR="00146CC0" w:rsidRPr="00374E81" w:rsidRDefault="00684F38" w:rsidP="00146CC0">
      <w:pPr>
        <w:pStyle w:val="af3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/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≥50: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φ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1250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  <m:sub/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δ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в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.</m:t>
          </m:r>
        </m:oMath>
      </m:oMathPara>
    </w:p>
    <w:p w:rsidR="00146CC0" w:rsidRDefault="00146CC0" w:rsidP="00146CC0">
      <w:pPr>
        <w:pStyle w:val="af1"/>
      </w:pPr>
      <w:r>
        <w:t>Р</w:t>
      </w:r>
      <w:r w:rsidRPr="00FA3AE8">
        <w:t>асстояние в свету между рёбрами:</w:t>
      </w:r>
    </w:p>
    <w:p w:rsidR="00146CC0" w:rsidRPr="002E3825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/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В</m:t>
                  </m:r>
                </m:e>
                <m:sub>
                  <m:r>
                    <w:rPr>
                      <w:rFonts w:ascii="Cambria Math" w:hAnsi="Cambria Math"/>
                    </w:rPr>
                    <m:t>пл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n</m:t>
              </m:r>
              <m:r>
                <w:rPr>
                  <w:rFonts w:ascii="Cambria Math" w:hAnsi="Cambria Math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р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n-1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1500-</m:t>
              </m:r>
              <m:r>
                <w:rPr>
                  <w:rFonts w:ascii="Cambria Math" w:hAnsi="Cambria Math"/>
                  <w:lang w:val="en-US"/>
                </w:rPr>
                <m:t>4</m:t>
              </m:r>
              <m:r>
                <w:rPr>
                  <w:rFonts w:ascii="Cambria Math" w:hAnsi="Cambria Math"/>
                </w:rPr>
                <m:t>⋅30</m:t>
              </m:r>
            </m:num>
            <m:den>
              <m:r>
                <w:rPr>
                  <w:rFonts w:ascii="Cambria Math" w:hAnsi="Cambria Math"/>
                </w:rPr>
                <m:t>4-1</m:t>
              </m:r>
            </m:den>
          </m:f>
          <m:r>
            <w:rPr>
              <w:rFonts w:ascii="Cambria Math" w:hAnsi="Cambria Math"/>
            </w:rPr>
            <m:t>=460 мм;</m:t>
          </m:r>
        </m:oMath>
      </m:oMathPara>
    </w:p>
    <w:p w:rsidR="00146CC0" w:rsidRPr="007D21A9" w:rsidRDefault="00684F38" w:rsidP="00146CC0">
      <w:pPr>
        <w:pStyle w:val="af3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/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460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  <m:r>
            <w:rPr>
              <w:rFonts w:ascii="Cambria Math" w:hAnsi="Cambria Math"/>
            </w:rPr>
            <m:t>=46≤50;</m:t>
          </m:r>
        </m:oMath>
      </m:oMathPara>
    </w:p>
    <w:p w:rsidR="00146CC0" w:rsidRPr="007D21A9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φ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=1-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46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5000</m:t>
              </m:r>
            </m:den>
          </m:f>
          <m:r>
            <w:rPr>
              <w:rFonts w:ascii="Cambria Math" w:hAnsi="Cambria Math"/>
            </w:rPr>
            <m:t>=0,577;</m:t>
          </m:r>
        </m:oMath>
      </m:oMathPara>
    </w:p>
    <w:p w:rsidR="00146CC0" w:rsidRPr="007D21A9" w:rsidRDefault="00684F38" w:rsidP="00146CC0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с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19,29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⋅10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0,577⋅2804134</m:t>
              </m:r>
            </m:den>
          </m:f>
          <m:r>
            <w:rPr>
              <w:rFonts w:ascii="Cambria Math" w:hAnsi="Cambria Math"/>
            </w:rPr>
            <m:t>=11,9 МПа≤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ф, с</m:t>
              </m:r>
            </m:sub>
          </m:sSub>
          <m:r>
            <w:rPr>
              <w:rFonts w:ascii="Cambria Math" w:hAnsi="Cambria Math"/>
            </w:rPr>
            <m:t>=12 МПа.</m:t>
          </m:r>
        </m:oMath>
      </m:oMathPara>
    </w:p>
    <w:p w:rsidR="00146CC0" w:rsidRDefault="00146CC0" w:rsidP="00146CC0">
      <w:pPr>
        <w:pStyle w:val="af1"/>
      </w:pPr>
      <w:r>
        <w:t>Устойчивость верхней обшивки обеспече</w:t>
      </w:r>
      <w:r w:rsidR="000B50B6">
        <w:t>на. Резерв прочности составил 0,62</w:t>
      </w:r>
      <w:r>
        <w:t>%, что удовлетворяет экономическим требованиям.</w:t>
      </w:r>
    </w:p>
    <w:p w:rsidR="00146CC0" w:rsidRPr="00807D60" w:rsidRDefault="00146CC0" w:rsidP="00146CC0">
      <w:pPr>
        <w:pStyle w:val="12"/>
        <w:numPr>
          <w:ilvl w:val="0"/>
          <w:numId w:val="12"/>
        </w:numPr>
        <w:tabs>
          <w:tab w:val="left" w:pos="993"/>
        </w:tabs>
        <w:ind w:left="0" w:firstLine="709"/>
      </w:pPr>
      <w:r w:rsidRPr="00807D60">
        <w:t>Проверка прочности нижней растянутой обшивки плиты</w:t>
      </w:r>
    </w:p>
    <w:p w:rsidR="00146CC0" w:rsidRDefault="00146CC0" w:rsidP="00146CC0">
      <w:pPr>
        <w:pStyle w:val="12"/>
      </w:pPr>
      <w:r>
        <w:t>Проверку прочности растянутой обшивки проводим по формуле:</w:t>
      </w:r>
    </w:p>
    <w:p w:rsidR="00146CC0" w:rsidRDefault="00684F38" w:rsidP="00146CC0">
      <w:pPr>
        <w:pStyle w:val="12"/>
        <w:ind w:firstLine="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расч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  <m:sup>
                  <m:r>
                    <w:rPr>
                      <w:rFonts w:ascii="Cambria Math" w:hAnsi="Cambria Math"/>
                    </w:rPr>
                    <m:t>н</m:t>
                  </m:r>
                </m:sup>
              </m:sSubSup>
            </m:den>
          </m:f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ф, р</m:t>
              </m:r>
            </m:sub>
          </m:sSub>
          <m:r>
            <w:rPr>
              <w:rFonts w:ascii="Cambria Math" w:hAnsi="Cambria Math"/>
            </w:rPr>
            <m:t>⋅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;</m:t>
          </m:r>
        </m:oMath>
      </m:oMathPara>
    </w:p>
    <w:p w:rsidR="00146CC0" w:rsidRDefault="00146CC0" w:rsidP="00146CC0">
      <w:pPr>
        <w:pStyle w:val="12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>=0,6</m:t>
        </m:r>
      </m:oMath>
      <w:r>
        <w:t xml:space="preserve"> – коэффициент, учитывающий ослабление в стыке фанерных листов </w:t>
      </w:r>
    </w:p>
    <w:p w:rsidR="00146CC0" w:rsidRDefault="00684F38" w:rsidP="00146CC0">
      <w:pPr>
        <w:pStyle w:val="af1"/>
        <w:ind w:left="709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19,29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⋅10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2804134</m:t>
              </m:r>
            </m:den>
          </m:f>
          <m:r>
            <w:rPr>
              <w:rFonts w:ascii="Cambria Math" w:hAnsi="Cambria Math"/>
            </w:rPr>
            <m:t>=6,9 МПа≤14⋅0,6=8,4 МПа</m:t>
          </m:r>
        </m:oMath>
      </m:oMathPara>
    </w:p>
    <w:p w:rsidR="00146CC0" w:rsidRDefault="00146CC0" w:rsidP="00146CC0">
      <w:pPr>
        <w:pStyle w:val="af1"/>
      </w:pPr>
      <w:r>
        <w:t xml:space="preserve">Прочность нижней обшивки обеспечена. Запас прочности </w:t>
      </w:r>
      <w:r w:rsidR="000B50B6">
        <w:t>18</w:t>
      </w:r>
      <w:r>
        <w:t>%.</w:t>
      </w:r>
    </w:p>
    <w:p w:rsidR="00146CC0" w:rsidRDefault="00146CC0" w:rsidP="00146CC0">
      <w:pPr>
        <w:pStyle w:val="af1"/>
        <w:numPr>
          <w:ilvl w:val="0"/>
          <w:numId w:val="12"/>
        </w:numPr>
        <w:tabs>
          <w:tab w:val="left" w:pos="993"/>
        </w:tabs>
      </w:pPr>
      <w:r>
        <w:t>Проверка клеевых швов на скалывание.</w:t>
      </w:r>
    </w:p>
    <w:p w:rsidR="00146CC0" w:rsidRDefault="00146CC0" w:rsidP="00146CC0">
      <w:pPr>
        <w:pStyle w:val="af1"/>
      </w:pPr>
      <w:r>
        <w:t>Проверку прочности на скалывание швов проверяем по формуле:</w:t>
      </w:r>
    </w:p>
    <w:p w:rsidR="00146CC0" w:rsidRPr="004E6E06" w:rsidRDefault="00146CC0" w:rsidP="00146CC0">
      <w:pPr>
        <w:pStyle w:val="af3"/>
      </w:pPr>
      <m:oMathPara>
        <m:oMath>
          <m:r>
            <w:rPr>
              <w:rFonts w:ascii="Cambria Math" w:hAnsi="Cambria Math"/>
            </w:rPr>
            <m:t>τ=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макс</m:t>
                  </m:r>
                </m:sub>
              </m:sSub>
              <m:r>
                <w:rPr>
                  <w:rFonts w:ascii="Cambria Math" w:hAnsi="Cambria Math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</m:sSub>
              <m:r>
                <w:rPr>
                  <w:rFonts w:ascii="Cambria Math" w:hAnsi="Cambria Math"/>
                </w:rPr>
                <m:t>⋅Σ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р</m:t>
                  </m:r>
                </m:sub>
              </m:sSub>
            </m:den>
          </m:f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ф,ск</m:t>
              </m:r>
            </m:sub>
          </m:sSub>
          <m:r>
            <w:rPr>
              <w:rFonts w:ascii="Cambria Math" w:hAnsi="Cambria Math"/>
            </w:rPr>
            <m:t>,</m:t>
          </m:r>
        </m:oMath>
      </m:oMathPara>
    </w:p>
    <w:p w:rsidR="00146CC0" w:rsidRDefault="00684F38" w:rsidP="00146CC0">
      <w:pPr>
        <w:pStyle w:val="af1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ф,ск</m:t>
            </m:r>
          </m:sub>
        </m:sSub>
      </m:oMath>
      <w:r w:rsidR="00146CC0">
        <w:t xml:space="preserve"> – прочность фанеры на скалывание (принимается по СП 64).</w:t>
      </w:r>
    </w:p>
    <w:p w:rsidR="00146CC0" w:rsidRPr="00246C60" w:rsidRDefault="00146CC0" w:rsidP="00146CC0">
      <w:pPr>
        <w:pStyle w:val="af1"/>
      </w:pPr>
      <m:oMathPara>
        <m:oMath>
          <m:r>
            <w:rPr>
              <w:rFonts w:ascii="Cambria Math" w:hAnsi="Cambria Math"/>
            </w:rPr>
            <m:t>τ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12,86⋅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⋅1687500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364537500⋅4∙0,03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=0,496 МПа≤0,8 МПа.</m:t>
          </m:r>
        </m:oMath>
      </m:oMathPara>
    </w:p>
    <w:p w:rsidR="00146CC0" w:rsidRDefault="00146CC0" w:rsidP="00146CC0">
      <w:pPr>
        <w:pStyle w:val="af1"/>
      </w:pPr>
      <w:r>
        <w:t>Запас прочности не важен</w:t>
      </w:r>
    </w:p>
    <w:p w:rsidR="00146CC0" w:rsidRDefault="00146CC0" w:rsidP="00146CC0">
      <w:pPr>
        <w:pStyle w:val="af1"/>
      </w:pPr>
      <w:r>
        <w:t>Прочность клеевых швов на скалывание обеспечена.</w:t>
      </w:r>
    </w:p>
    <w:p w:rsidR="00146CC0" w:rsidRDefault="00146CC0" w:rsidP="00146CC0">
      <w:pPr>
        <w:pStyle w:val="af1"/>
        <w:numPr>
          <w:ilvl w:val="0"/>
          <w:numId w:val="12"/>
        </w:numPr>
      </w:pPr>
      <w:r>
        <w:t>Проверка верхней обшивки на местный изгиб.</w:t>
      </w:r>
    </w:p>
    <w:p w:rsidR="00146CC0" w:rsidRDefault="00684F38" w:rsidP="00146CC0">
      <w:pPr>
        <w:pStyle w:val="af1"/>
        <w:ind w:left="709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ф.изг.90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мест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мест</m:t>
                  </m:r>
                </m:sub>
              </m:sSub>
            </m:den>
          </m:f>
          <m:r>
            <w:rPr>
              <w:rFonts w:ascii="Cambria Math" w:hAnsi="Cambria Math"/>
            </w:rPr>
            <m:t>≤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изг.90</m:t>
              </m:r>
            </m:sub>
            <m:sup>
              <m:r>
                <w:rPr>
                  <w:rFonts w:ascii="Cambria Math" w:hAnsi="Cambria Math"/>
                </w:rPr>
                <m:t>ф</m:t>
              </m:r>
            </m:sup>
          </m:sSubSup>
          <m:r>
            <w:rPr>
              <w:rFonts w:ascii="Cambria Math" w:hAnsi="Cambria Math"/>
            </w:rPr>
            <m:t>.</m:t>
          </m:r>
        </m:oMath>
      </m:oMathPara>
    </w:p>
    <w:p w:rsidR="00146CC0" w:rsidRPr="005551C2" w:rsidRDefault="00146CC0" w:rsidP="00146CC0">
      <w:pPr>
        <w:pStyle w:val="af1"/>
      </w:pPr>
      <w:r>
        <w:t xml:space="preserve">Проверка на местный изгиб осуществляется при действии сосредоточенной нагрузки </w:t>
      </w:r>
      <w:r>
        <w:rPr>
          <w:lang w:val="en-US"/>
        </w:rPr>
        <w:t>P</w:t>
      </w:r>
      <w:r>
        <w:t xml:space="preserve"> = 1 кН с коэффициентом надёжности по нагрузке 1,2. Действие сосредоточенной нагрузки распределяется на ширину 100 см. </w:t>
      </w:r>
    </w:p>
    <w:p w:rsidR="00146CC0" w:rsidRDefault="00146CC0" w:rsidP="00146CC0">
      <w:pPr>
        <w:pStyle w:val="af1"/>
        <w:ind w:firstLine="0"/>
        <w:jc w:val="center"/>
      </w:pPr>
      <w:r w:rsidRPr="00D53FA1">
        <w:rPr>
          <w:noProof/>
        </w:rPr>
        <w:drawing>
          <wp:inline distT="0" distB="0" distL="0" distR="0" wp14:anchorId="6F970470" wp14:editId="0F923B65">
            <wp:extent cx="1628775" cy="24812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414" t="52183" r="45382" b="11140"/>
                    <a:stretch/>
                  </pic:blipFill>
                  <pic:spPr bwMode="auto">
                    <a:xfrm>
                      <a:off x="0" y="0"/>
                      <a:ext cx="1635667" cy="2491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6CC0" w:rsidRDefault="00146CC0" w:rsidP="00146CC0">
      <w:pPr>
        <w:pStyle w:val="af1"/>
        <w:spacing w:after="240"/>
        <w:ind w:firstLine="0"/>
        <w:jc w:val="center"/>
      </w:pPr>
      <w:r>
        <w:t xml:space="preserve">Рис. 1.4. К расчету верхней обшивки </w:t>
      </w:r>
      <w:proofErr w:type="spellStart"/>
      <w:r w:rsidRPr="00D53FA1">
        <w:t>клеефанерной</w:t>
      </w:r>
      <w:proofErr w:type="spellEnd"/>
      <w:r>
        <w:t xml:space="preserve"> панели.</w:t>
      </w:r>
    </w:p>
    <w:p w:rsidR="00146CC0" w:rsidRDefault="00146CC0" w:rsidP="00146CC0">
      <w:pPr>
        <w:pStyle w:val="af1"/>
      </w:pPr>
      <w:r>
        <w:t xml:space="preserve">Предварительно определяем </w:t>
      </w:r>
      <w:proofErr w:type="gramStart"/>
      <w:r w:rsidRPr="00CA116A">
        <w:rPr>
          <w:i/>
        </w:rPr>
        <w:t>М</w:t>
      </w:r>
      <w:proofErr w:type="gramEnd"/>
      <w:r w:rsidRPr="00CA116A">
        <w:rPr>
          <w:i/>
          <w:vertAlign w:val="subscript"/>
          <w:lang w:val="en-US"/>
        </w:rPr>
        <w:t>max</w:t>
      </w:r>
      <w:r w:rsidRPr="00CA116A">
        <w:t xml:space="preserve"> = </w:t>
      </w:r>
      <w:proofErr w:type="spellStart"/>
      <w:r w:rsidRPr="00CA116A">
        <w:rPr>
          <w:i/>
        </w:rPr>
        <w:t>М</w:t>
      </w:r>
      <w:r>
        <w:rPr>
          <w:i/>
          <w:vertAlign w:val="subscript"/>
        </w:rPr>
        <w:t>мест</w:t>
      </w:r>
      <w:proofErr w:type="spellEnd"/>
      <w:r>
        <w:rPr>
          <w:i/>
          <w:vertAlign w:val="subscript"/>
        </w:rPr>
        <w:t>.</w:t>
      </w:r>
      <w:r>
        <w:rPr>
          <w:vertAlign w:val="subscript"/>
        </w:rPr>
        <w:t xml:space="preserve"> </w:t>
      </w:r>
      <w:r>
        <w:t xml:space="preserve">– момент от действия сосредоточенной нагрузки. И </w:t>
      </w:r>
      <w:proofErr w:type="gramStart"/>
      <w:r>
        <w:rPr>
          <w:i/>
          <w:lang w:val="en-US"/>
        </w:rPr>
        <w:t>W</w:t>
      </w:r>
      <w:proofErr w:type="gramEnd"/>
      <w:r>
        <w:rPr>
          <w:i/>
          <w:vertAlign w:val="subscript"/>
        </w:rPr>
        <w:t>мест</w:t>
      </w:r>
      <w:r>
        <w:rPr>
          <w:i/>
        </w:rPr>
        <w:t xml:space="preserve"> – </w:t>
      </w:r>
      <w:r>
        <w:t>местный момент сопротивления фанеры.</w:t>
      </w:r>
    </w:p>
    <w:p w:rsidR="00146CC0" w:rsidRPr="00CA116A" w:rsidRDefault="00684F38" w:rsidP="00146CC0">
      <w:pPr>
        <w:pStyle w:val="af1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мест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1,2∙0,46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8</m:t>
              </m:r>
            </m:den>
          </m:f>
          <m:r>
            <w:rPr>
              <w:rFonts w:ascii="Cambria Math" w:hAnsi="Cambria Math"/>
            </w:rPr>
            <m:t>=0,069 кН;</m:t>
          </m:r>
        </m:oMath>
      </m:oMathPara>
    </w:p>
    <w:p w:rsidR="00146CC0" w:rsidRPr="00CA116A" w:rsidRDefault="00684F38" w:rsidP="00146CC0">
      <w:pPr>
        <w:pStyle w:val="af1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мест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100∙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</w:rPr>
                    <m:t>ф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6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100∙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6</m:t>
              </m:r>
            </m:den>
          </m:f>
          <m:r>
            <w:rPr>
              <w:rFonts w:ascii="Cambria Math" w:hAnsi="Cambria Math"/>
            </w:rPr>
            <m:t>=16,667 с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;</m:t>
          </m:r>
        </m:oMath>
      </m:oMathPara>
    </w:p>
    <w:p w:rsidR="00146CC0" w:rsidRDefault="00684F38" w:rsidP="00146CC0">
      <w:pPr>
        <w:pStyle w:val="af1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мест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мест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мест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0,069∙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16,667</m:t>
              </m:r>
            </m:den>
          </m:f>
          <m:r>
            <w:rPr>
              <w:rFonts w:ascii="Cambria Math" w:hAnsi="Cambria Math"/>
            </w:rPr>
            <m:t>=4,14 МПа≤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изг.90</m:t>
              </m:r>
            </m:sub>
            <m:sup>
              <m:r>
                <w:rPr>
                  <w:rFonts w:ascii="Cambria Math" w:hAnsi="Cambria Math"/>
                </w:rPr>
                <m:t>ф</m:t>
              </m:r>
            </m:sup>
          </m:sSubSup>
          <m:r>
            <w:rPr>
              <w:rFonts w:ascii="Cambria Math" w:hAnsi="Cambria Math"/>
            </w:rPr>
            <m:t>=8,4 МПа.</m:t>
          </m:r>
        </m:oMath>
      </m:oMathPara>
    </w:p>
    <w:p w:rsidR="00146CC0" w:rsidRDefault="00146CC0" w:rsidP="00146CC0">
      <w:pPr>
        <w:pStyle w:val="24"/>
        <w:numPr>
          <w:ilvl w:val="1"/>
          <w:numId w:val="13"/>
        </w:numPr>
        <w:spacing w:before="240"/>
      </w:pPr>
      <w:bookmarkStart w:id="9" w:name="_Toc90899019"/>
      <w:bookmarkStart w:id="10" w:name="_Toc136217005"/>
      <w:r>
        <w:lastRenderedPageBreak/>
        <w:t>Расчет плиты по второй группе предельных состояний</w:t>
      </w:r>
      <w:bookmarkEnd w:id="9"/>
      <w:bookmarkEnd w:id="10"/>
    </w:p>
    <w:p w:rsidR="00146CC0" w:rsidRDefault="00146CC0" w:rsidP="00146CC0">
      <w:pPr>
        <w:pStyle w:val="12"/>
        <w:numPr>
          <w:ilvl w:val="0"/>
          <w:numId w:val="12"/>
        </w:numPr>
      </w:pPr>
      <w:r>
        <w:t>Проверка жёсткости плиты</w:t>
      </w:r>
    </w:p>
    <w:p w:rsidR="00146CC0" w:rsidRPr="00054FD0" w:rsidRDefault="00146CC0" w:rsidP="00146CC0">
      <w:pPr>
        <w:pStyle w:val="12"/>
      </w:pPr>
      <w:r>
        <w:t xml:space="preserve">Для относительного прогиба плиты должно </w:t>
      </w:r>
      <w:proofErr w:type="gramStart"/>
      <w:r>
        <w:t>выполнятся</w:t>
      </w:r>
      <w:proofErr w:type="gramEnd"/>
      <w:r>
        <w:t xml:space="preserve"> условие:</w:t>
      </w:r>
    </w:p>
    <w:p w:rsidR="00146CC0" w:rsidRPr="008A36EC" w:rsidRDefault="00684F38" w:rsidP="00146CC0">
      <w:pPr>
        <w:pStyle w:val="af1"/>
        <w:ind w:firstLine="0"/>
        <w:rPr>
          <w:i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384</m:t>
              </m:r>
            </m:den>
          </m:f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</w:rPr>
                    <m:t>н</m:t>
                  </m:r>
                </m:sup>
              </m:sSup>
              <m:r>
                <w:rPr>
                  <w:rFonts w:ascii="Cambria Math" w:hAnsi="Cambria Math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р</m:t>
                  </m:r>
                </m:sub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k⋅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ф</m:t>
                  </m:r>
                </m:sub>
              </m:sSub>
              <m:r>
                <w:rPr>
                  <w:rFonts w:ascii="Cambria Math" w:hAnsi="Cambria Math"/>
                </w:rPr>
                <m:t>⋅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/>
            </w:rPr>
            <m:t>≤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</w:rPr>
            <m:t>;</m:t>
          </m:r>
        </m:oMath>
      </m:oMathPara>
    </w:p>
    <w:p w:rsidR="00146CC0" w:rsidRDefault="00684F38" w:rsidP="00146CC0">
      <w:pPr>
        <w:pStyle w:val="af1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</m:num>
              <m:den>
                <m:r>
                  <w:rPr>
                    <w:rFonts w:ascii="Cambria Math" w:hAnsi="Cambria Math"/>
                  </w:rPr>
                  <m:t>l</m:t>
                </m:r>
              </m:den>
            </m:f>
          </m:e>
        </m:d>
      </m:oMath>
      <w:r w:rsidR="00146CC0">
        <w:t xml:space="preserve"> – предельный прогиб, определяется по СП 2.01.07.85.</w:t>
      </w:r>
    </w:p>
    <w:p w:rsidR="00146CC0" w:rsidRDefault="00146CC0" w:rsidP="00146CC0">
      <w:pPr>
        <w:pStyle w:val="af1"/>
      </w:pPr>
      <w:r w:rsidRPr="002E0C4A">
        <w:rPr>
          <w:i/>
          <w:lang w:val="en-US"/>
        </w:rPr>
        <w:t>k</w:t>
      </w:r>
      <w:r w:rsidRPr="002E0C4A">
        <w:t>=</w:t>
      </w:r>
      <w:r>
        <w:t>0</w:t>
      </w:r>
      <w:proofErr w:type="gramStart"/>
      <w:r>
        <w:t>,7</w:t>
      </w:r>
      <w:proofErr w:type="gramEnd"/>
      <w:r>
        <w:t xml:space="preserve"> – коэффициент, учитывающий ползучесть клеевых швов.</w:t>
      </w:r>
    </w:p>
    <w:p w:rsidR="00146CC0" w:rsidRDefault="00684F38" w:rsidP="00146CC0">
      <w:pPr>
        <w:pStyle w:val="af1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</m:oMath>
      <w:r w:rsidR="00146CC0">
        <w:t xml:space="preserve"> =9000</w:t>
      </w:r>
      <w:r w:rsidR="00146CC0">
        <w:rPr>
          <w:vertAlign w:val="superscript"/>
        </w:rPr>
        <w:t xml:space="preserve"> </w:t>
      </w:r>
      <w:r w:rsidR="00146CC0">
        <w:t>МПа–модуль упругости фанеры</w:t>
      </w:r>
    </w:p>
    <w:p w:rsidR="00146CC0" w:rsidRPr="008A36EC" w:rsidRDefault="00684F38" w:rsidP="00146CC0">
      <w:pPr>
        <w:pStyle w:val="af1"/>
        <w:ind w:firstLine="0"/>
        <w:rPr>
          <w:i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5⋅3,189⋅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384∙0,7⋅9000∙364537500*1000</m:t>
              </m:r>
            </m:den>
          </m:f>
          <m:r>
            <w:rPr>
              <w:rFonts w:ascii="Cambria Math" w:hAnsi="Cambria Math"/>
            </w:rPr>
            <m:t>=0,0039 м≤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250</m:t>
                  </m:r>
                </m:den>
              </m:f>
            </m:e>
          </m:d>
          <m:r>
            <w:rPr>
              <w:rFonts w:ascii="Cambria Math" w:hAnsi="Cambria Math"/>
            </w:rPr>
            <m:t>=0,004 мм;</m:t>
          </m:r>
        </m:oMath>
      </m:oMathPara>
    </w:p>
    <w:p w:rsidR="00146CC0" w:rsidRDefault="00146CC0" w:rsidP="00146CC0">
      <w:pPr>
        <w:pStyle w:val="af1"/>
      </w:pPr>
      <w:r>
        <w:t>Относительный прогиб плиты обеспечен.</w:t>
      </w:r>
    </w:p>
    <w:p w:rsidR="00146CC0" w:rsidRDefault="00146CC0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303DB9">
      <w:pPr>
        <w:sectPr w:rsidR="00303DB9">
          <w:headerReference w:type="default" r:id="rId14"/>
          <w:footerReference w:type="default" r:id="rId15"/>
          <w:pgSz w:w="11906" w:h="16838"/>
          <w:pgMar w:top="1134" w:right="851" w:bottom="1701" w:left="1701" w:header="0" w:footer="709" w:gutter="0"/>
          <w:cols w:space="720"/>
        </w:sectPr>
      </w:pPr>
    </w:p>
    <w:p w:rsidR="00303DB9" w:rsidRDefault="005E0427">
      <w:pPr>
        <w:pStyle w:val="1"/>
        <w:numPr>
          <w:ilvl w:val="0"/>
          <w:numId w:val="8"/>
        </w:numPr>
        <w:ind w:left="360" w:hanging="360"/>
      </w:pPr>
      <w:bookmarkStart w:id="11" w:name="_Toc136217006"/>
      <w:r>
        <w:lastRenderedPageBreak/>
        <w:t xml:space="preserve">Расчёт и конструирование </w:t>
      </w:r>
      <w:r w:rsidR="00463512">
        <w:t>ДКБ</w:t>
      </w:r>
      <w:bookmarkEnd w:id="11"/>
    </w:p>
    <w:p w:rsidR="00303DB9" w:rsidRDefault="005E0427">
      <w:pPr>
        <w:pStyle w:val="2"/>
        <w:numPr>
          <w:ilvl w:val="1"/>
          <w:numId w:val="8"/>
        </w:numPr>
        <w:ind w:left="792" w:hanging="432"/>
      </w:pPr>
      <w:bookmarkStart w:id="12" w:name="_Toc136217007"/>
      <w:r>
        <w:t xml:space="preserve">Сбор нагрузок на </w:t>
      </w:r>
      <w:r w:rsidR="00463512">
        <w:t>ДКБ</w:t>
      </w:r>
      <w:bookmarkEnd w:id="12"/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Нормативные и расчётные значения снеговой (P) и постоянной от покрытия (g) нагрузок.</w:t>
      </w:r>
    </w:p>
    <w:p w:rsidR="00A8726D" w:rsidRPr="009037EA" w:rsidRDefault="00684F38" w:rsidP="00A8726D">
      <w:pPr>
        <w:pStyle w:val="af3"/>
        <w:rPr>
          <w:rStyle w:val="af4"/>
        </w:rPr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p>
              <m:r>
                <w:rPr>
                  <w:rFonts w:ascii="Cambria Math" w:hAnsi="Cambria Math"/>
                </w:rPr>
                <m:t>н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p>
              <m:r>
                <w:rPr>
                  <w:rFonts w:ascii="Cambria Math" w:hAnsi="Cambria Math"/>
                </w:rPr>
                <m:t>н</m:t>
              </m:r>
            </m:sup>
          </m:sSup>
          <m:r>
            <w:rPr>
              <w:rStyle w:val="af4"/>
              <w:rFonts w:ascii="Cambria Math" w:hAnsi="Cambria Math"/>
            </w:rPr>
            <m:t>∙</m:t>
          </m:r>
          <m:sSub>
            <m:sSubPr>
              <m:ctrlPr>
                <w:rPr>
                  <w:rStyle w:val="af4"/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Style w:val="af4"/>
                  <w:rFonts w:ascii="Cambria Math" w:hAnsi="Cambria Math"/>
                </w:rPr>
                <m:t>B</m:t>
              </m:r>
            </m:e>
            <m:sub>
              <m:r>
                <w:rPr>
                  <w:rStyle w:val="af4"/>
                  <w:rFonts w:ascii="Cambria Math" w:hAnsi="Cambria Math"/>
                </w:rPr>
                <m:t>пл</m:t>
              </m:r>
            </m:sub>
          </m:sSub>
          <m:r>
            <w:rPr>
              <w:rStyle w:val="af4"/>
              <w:rFonts w:ascii="Cambria Math" w:hAnsi="Cambria Math"/>
            </w:rPr>
            <m:t>=</m:t>
          </m:r>
          <m:r>
            <w:rPr>
              <w:rFonts w:ascii="Cambria Math" w:hAnsi="Cambria Math"/>
              <w:szCs w:val="24"/>
            </w:rPr>
            <m:t>2,126</m:t>
          </m:r>
          <m:r>
            <w:rPr>
              <w:rStyle w:val="af4"/>
              <w:rFonts w:ascii="Cambria Math" w:hAnsi="Cambria Math"/>
            </w:rPr>
            <m:t>∙1,5=3,189</m:t>
          </m:r>
          <m:f>
            <m:fPr>
              <m:ctrlPr>
                <w:rPr>
                  <w:rStyle w:val="af4"/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Style w:val="af4"/>
                  <w:rFonts w:ascii="Cambria Math" w:hAnsi="Cambria Math"/>
                </w:rPr>
                <m:t>кН</m:t>
              </m:r>
            </m:num>
            <m:den>
              <m:r>
                <w:rPr>
                  <w:rStyle w:val="af4"/>
                  <w:rFonts w:ascii="Cambria Math" w:hAnsi="Cambria Math"/>
                </w:rPr>
                <m:t>м</m:t>
              </m:r>
            </m:den>
          </m:f>
          <m:r>
            <w:rPr>
              <w:rStyle w:val="af4"/>
              <w:rFonts w:ascii="Cambria Math" w:hAnsi="Cambria Math"/>
            </w:rPr>
            <m:t>;</m:t>
          </m:r>
        </m:oMath>
      </m:oMathPara>
    </w:p>
    <w:p w:rsidR="00A8726D" w:rsidRPr="004329BB" w:rsidRDefault="00684F38" w:rsidP="00A8726D">
      <w:pPr>
        <w:pStyle w:val="af3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p>
              <m:r>
                <w:rPr>
                  <w:rFonts w:ascii="Cambria Math" w:hAnsi="Cambria Math"/>
                </w:rPr>
                <m:t>р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p>
              <m:r>
                <w:rPr>
                  <w:rFonts w:ascii="Cambria Math" w:hAnsi="Cambria Math"/>
                </w:rPr>
                <m:t>р</m:t>
              </m:r>
            </m:sup>
          </m:sSup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пл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0000"/>
              <w:sz w:val="24"/>
              <w:szCs w:val="24"/>
            </w:rPr>
            <m:t>2,8576</m:t>
          </m:r>
          <m:r>
            <w:rPr>
              <w:rFonts w:ascii="Cambria Math" w:hAnsi="Cambria Math"/>
            </w:rPr>
            <m:t>∙1,5=4,2864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кН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  <m:r>
            <w:rPr>
              <w:rFonts w:ascii="Cambria Math" w:hAnsi="Cambria Math"/>
            </w:rPr>
            <m:t>.</m:t>
          </m:r>
        </m:oMath>
      </m:oMathPara>
    </w:p>
    <w:p w:rsidR="00303DB9" w:rsidRDefault="00303DB9">
      <w:pPr>
        <w:rPr>
          <w:i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Нагрузка от собственного веса балки (предварительно задаётся):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=6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l=24 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m:rPr>
                  <m:nor/>
                </m:rPr>
                <w:rPr>
                  <w:rFonts w:ascii="Cambria Math" w:hAnsi="Times New Roman" w:cs="Times New Roman"/>
                  <w:bCs/>
                  <w:sz w:val="28"/>
                  <w:szCs w:val="28"/>
                </w:rPr>
                <m:t>Нсв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sz w:val="28"/>
                  <w:szCs w:val="28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hAnsi="Cambria Math" w:cs="Times New Roman"/>
                      <w:b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1000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св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⋅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3,189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1,6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b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6⋅24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=0.81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кН</m:t>
          </m:r>
          <m:r>
            <w:rPr>
              <w:rFonts w:ascii="Cambria Math" w:hAnsi="Cambria Math"/>
              <w:sz w:val="28"/>
              <w:szCs w:val="28"/>
            </w:rPr>
            <m:t>/м2</m:t>
          </m:r>
        </m:oMath>
      </m:oMathPara>
    </w:p>
    <w:p w:rsidR="00303DB9" w:rsidRPr="00C7547E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m:rPr>
                  <m:nor/>
                </m:rPr>
                <w:rPr>
                  <w:rFonts w:ascii="Cambria Math" w:hAnsi="Times New Roman" w:cs="Times New Roman"/>
                  <w:bCs/>
                  <w:sz w:val="28"/>
                  <w:szCs w:val="28"/>
                </w:rPr>
                <m:t>Рсв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sz w:val="28"/>
                  <w:szCs w:val="28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m:rPr>
                  <m:nor/>
                </m:rPr>
                <w:rPr>
                  <w:rFonts w:ascii="Cambria Math" w:hAnsi="Times New Roman" w:cs="Times New Roman"/>
                  <w:bCs/>
                  <w:sz w:val="28"/>
                  <w:szCs w:val="28"/>
                </w:rPr>
                <m:t>Нсв</m:t>
              </m:r>
              <m:r>
                <m:rPr>
                  <m:nor/>
                </m:rPr>
                <w:rPr>
                  <w:rFonts w:ascii="Times New Roman" w:hAnsi="Times New Roman" w:cs="Times New Roman"/>
                  <w:bCs/>
                  <w:sz w:val="28"/>
                  <w:szCs w:val="28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·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=0.81∙1.1=0.891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кН</m:t>
          </m:r>
          <m:r>
            <w:rPr>
              <w:rFonts w:ascii="Cambria Math" w:hAnsi="Cambria Math"/>
              <w:sz w:val="28"/>
              <w:szCs w:val="28"/>
            </w:rPr>
            <m:t>/м2</m:t>
          </m:r>
        </m:oMath>
      </m:oMathPara>
    </w:p>
    <w:p w:rsidR="00C7547E" w:rsidRPr="00C7547E" w:rsidRDefault="00684F38" w:rsidP="00C7547E">
      <w:pPr>
        <w:rPr>
          <w:rFonts w:eastAsia="Times New Roman" w:cs="Times New Roman"/>
          <w:i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с.в</m:t>
            </m:r>
          </m:sub>
        </m:sSub>
      </m:oMath>
      <w:r w:rsidR="00C7547E" w:rsidRPr="006F481A">
        <w:rPr>
          <w:rFonts w:eastAsia="Times New Roman" w:cs="Times New Roman"/>
          <w:iCs/>
          <w:szCs w:val="28"/>
          <w:lang w:eastAsia="ru-RU"/>
        </w:rPr>
        <w:t xml:space="preserve"> – коэффициент для нагрузки от веса конструкций, принимаемый в зависимости от вида и пролета конструкции и нагрузки на неё;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L</m:t>
        </m:r>
      </m:oMath>
      <w:r w:rsidR="00C7547E" w:rsidRPr="006F481A">
        <w:rPr>
          <w:rFonts w:eastAsia="Times New Roman" w:cs="Times New Roman"/>
          <w:iCs/>
          <w:szCs w:val="28"/>
          <w:lang w:eastAsia="ru-RU"/>
        </w:rPr>
        <w:t xml:space="preserve"> – пролет конструкции, </w:t>
      </w:r>
      <w:proofErr w:type="gramStart"/>
      <w:r w:rsidR="00C7547E" w:rsidRPr="006F481A">
        <w:rPr>
          <w:rFonts w:eastAsia="Times New Roman" w:cs="Times New Roman"/>
          <w:iCs/>
          <w:szCs w:val="28"/>
          <w:lang w:eastAsia="ru-RU"/>
        </w:rPr>
        <w:t>м</w:t>
      </w:r>
      <w:proofErr w:type="gramEnd"/>
      <w:r w:rsidR="00C7547E" w:rsidRPr="006F481A">
        <w:rPr>
          <w:rFonts w:eastAsia="Times New Roman" w:cs="Times New Roman"/>
          <w:iCs/>
          <w:szCs w:val="28"/>
          <w:lang w:eastAsia="ru-RU"/>
        </w:rPr>
        <w:t>;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q</m:t>
            </m:r>
          </m:e>
          <m:sup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н</m:t>
            </m:r>
          </m:sup>
        </m:sSup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и </m:t>
        </m:r>
        <m:sSubSup>
          <m:sSubSupPr>
            <m:ctrlPr>
              <w:rPr>
                <w:rFonts w:ascii="Cambria Math" w:eastAsia="Times New Roman" w:hAnsi="Cambria Math" w:cs="Times New Roman"/>
                <w:i/>
                <w:iCs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вр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н</m:t>
            </m:r>
          </m:sup>
        </m:sSubSup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</m:t>
        </m:r>
      </m:oMath>
      <w:r w:rsidR="00C7547E" w:rsidRPr="006F481A">
        <w:rPr>
          <w:rFonts w:eastAsia="Times New Roman" w:cs="Times New Roman"/>
          <w:iCs/>
          <w:szCs w:val="28"/>
          <w:lang w:eastAsia="ru-RU"/>
        </w:rPr>
        <w:t xml:space="preserve"> – нормативная постоянная и временная сн</w:t>
      </w:r>
      <w:r w:rsidR="00C7547E">
        <w:rPr>
          <w:rFonts w:eastAsia="Times New Roman" w:cs="Times New Roman"/>
          <w:iCs/>
          <w:szCs w:val="28"/>
          <w:lang w:eastAsia="ru-RU"/>
        </w:rPr>
        <w:t>еговая нагрузки соответственно.</w:t>
      </w:r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Полная нагрузка на 1 м: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Hcв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⋅B=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1.6+3,189+0.81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⋅6=33,594 кН/м 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Рcв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⋅B=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2,24+2,8576+0.891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⋅6=35,932 кН/м 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q=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=35,932 кН/м </m:t>
          </m:r>
        </m:oMath>
      </m:oMathPara>
    </w:p>
    <w:p w:rsidR="00303DB9" w:rsidRDefault="00A8726D">
      <w:pPr>
        <w:pStyle w:val="2"/>
        <w:numPr>
          <w:ilvl w:val="1"/>
          <w:numId w:val="8"/>
        </w:numPr>
        <w:ind w:left="788" w:hanging="431"/>
      </w:pPr>
      <w:r>
        <w:t xml:space="preserve"> </w:t>
      </w:r>
      <w:bookmarkStart w:id="13" w:name="_Toc136217008"/>
      <w:r>
        <w:t xml:space="preserve">Конструктивный расчёт </w:t>
      </w:r>
      <w:r w:rsidR="00463512">
        <w:t>ДКБ</w:t>
      </w:r>
      <w:bookmarkEnd w:id="13"/>
    </w:p>
    <w:p w:rsidR="00303DB9" w:rsidRDefault="003856FD">
      <w:pPr>
        <w:spacing w:before="240"/>
        <w:rPr>
          <w:b/>
          <w:i/>
        </w:rPr>
      </w:pPr>
      <w:proofErr w:type="spellStart"/>
      <w:r>
        <w:rPr>
          <w:b/>
          <w:i/>
        </w:rPr>
        <w:t>Компановка</w:t>
      </w:r>
      <w:proofErr w:type="spellEnd"/>
      <w:r>
        <w:rPr>
          <w:b/>
          <w:i/>
        </w:rPr>
        <w:t xml:space="preserve"> сечения </w:t>
      </w:r>
      <w:r w:rsidR="00463512">
        <w:rPr>
          <w:b/>
          <w:i/>
        </w:rPr>
        <w:t>балки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Расчётный пролёт балки с учётом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опирания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303DB9" w:rsidRDefault="00C20D3E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l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=24-2∙0.2=23.6 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 высоту балки прямоугольного сечения в соответствии со справочными данными, ширину из условия монтажной жё</w:t>
      </w:r>
      <w:r w:rsidR="00F47CC1">
        <w:rPr>
          <w:rFonts w:ascii="Times New Roman" w:hAnsi="Times New Roman" w:cs="Times New Roman"/>
          <w:sz w:val="28"/>
          <w:szCs w:val="28"/>
        </w:rPr>
        <w:t>сткости не менее 16 см для (l=24</w:t>
      </w:r>
      <w:r>
        <w:rPr>
          <w:rFonts w:ascii="Times New Roman" w:hAnsi="Times New Roman" w:cs="Times New Roman"/>
          <w:sz w:val="28"/>
          <w:szCs w:val="28"/>
        </w:rPr>
        <w:t>м).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=0.067⋅l=1.6 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оп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tan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=1.6-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tan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0.05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=1 м</m:t>
              </m:r>
            </m:e>
          </m:func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оп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 м≥0.4∙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=0.64 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Принимаем толщину до</w:t>
      </w:r>
      <w:r w:rsidR="00D949BC">
        <w:rPr>
          <w:rFonts w:ascii="Times New Roman" w:hAnsi="Times New Roman" w:cs="Times New Roman"/>
          <w:sz w:val="28"/>
          <w:szCs w:val="28"/>
        </w:rPr>
        <w:t xml:space="preserve">ски после острожки </w:t>
      </w:r>
      <m:oMath>
        <m:r>
          <w:rPr>
            <w:rFonts w:ascii="Cambria Math" w:hAnsi="Cambria Math"/>
            <w:lang w:val="en-US"/>
          </w:rPr>
          <m:t>δ</m:t>
        </m:r>
      </m:oMath>
      <w:r w:rsidR="00D949BC">
        <w:rPr>
          <w:rFonts w:ascii="Times New Roman" w:hAnsi="Times New Roman" w:cs="Times New Roman"/>
          <w:sz w:val="28"/>
          <w:szCs w:val="28"/>
        </w:rPr>
        <w:t xml:space="preserve"> =33 м</w:t>
      </w:r>
      <w:r>
        <w:rPr>
          <w:rFonts w:ascii="Times New Roman" w:hAnsi="Times New Roman" w:cs="Times New Roman"/>
          <w:sz w:val="28"/>
          <w:szCs w:val="28"/>
        </w:rPr>
        <w:t>м, тогда: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=33∙49=1617 мм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&gt;1600 </m:t>
          </m:r>
          <m:r>
            <w:rPr>
              <w:rFonts w:ascii="Cambria Math" w:hAnsi="Cambria Math" w:cs="Times New Roman"/>
              <w:sz w:val="28"/>
              <w:szCs w:val="28"/>
            </w:rPr>
            <m:t>мм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оп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=33∙31=1023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&gt;1000 </m:t>
          </m:r>
          <m:r>
            <w:rPr>
              <w:rFonts w:ascii="Cambria Math" w:hAnsi="Cambria Math" w:cs="Times New Roman"/>
              <w:sz w:val="28"/>
              <w:szCs w:val="28"/>
            </w:rPr>
            <m:t>мм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=200 мм</m:t>
        </m:r>
      </m:oMath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5≤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cp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≤8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cp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1.6 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0.2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=8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материала сечения: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=l∙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μ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=23.6 </m:t>
          </m:r>
          <m:r>
            <w:rPr>
              <w:rFonts w:ascii="Cambria Math" w:hAnsi="Cambria Math" w:cs="Times New Roman"/>
              <w:sz w:val="28"/>
              <w:szCs w:val="28"/>
            </w:rPr>
            <m:t>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макс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=1.6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Радиус инерции для переменной по длине высоте сечения: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r=0.289∙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макс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=0.289∙1.6=0.462 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λ=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23.6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0.462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=51.082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λ=51.082&lt;60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⟹</m:t>
        </m:r>
      </m:oMath>
      <w:r>
        <w:rPr>
          <w:rFonts w:ascii="Times New Roman" w:hAnsi="Times New Roman" w:cs="Times New Roman"/>
          <w:sz w:val="28"/>
          <w:szCs w:val="28"/>
        </w:rPr>
        <w:t>проектируем из древесины одного сорта одной породы.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Геометрические характеристики сечения неармированной балки: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DB9" w:rsidRPr="00C20D3E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32"/>
                  <w:szCs w:val="32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32"/>
                  <w:szCs w:val="32"/>
                  <w:lang w:val="en-US"/>
                </w:rPr>
                <m:t>оп</m:t>
              </m:r>
            </m:sub>
          </m:sSub>
          <m:r>
            <w:rPr>
              <w:rFonts w:ascii="Cambria Math" w:hAnsi="Cambria Math" w:cs="Times New Roman"/>
              <w:sz w:val="32"/>
              <w:szCs w:val="32"/>
              <w:lang w:val="en-US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α*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x=1+0.05*7.4=</m:t>
          </m:r>
          <m:r>
            <w:rPr>
              <w:rFonts w:ascii="Cambria Math" w:hAnsi="Cambria Math" w:cs="Times New Roman"/>
              <w:sz w:val="28"/>
              <w:szCs w:val="28"/>
            </w:rPr>
            <m:t>1,37 м</m:t>
          </m:r>
          <m:r>
            <w:rPr>
              <w:rFonts w:ascii="Cambria Math" w:hAnsi="Cambria Math" w:cs="Times New Roman"/>
              <w:sz w:val="32"/>
              <w:szCs w:val="32"/>
              <w:lang w:val="en-US"/>
            </w:rPr>
            <m:t xml:space="preserve"> </m:t>
          </m:r>
        </m:oMath>
      </m:oMathPara>
    </w:p>
    <w:p w:rsidR="00C20D3E" w:rsidRPr="00C17628" w:rsidRDefault="00C20D3E" w:rsidP="002A0F36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1A2CC1">
        <w:rPr>
          <w:rFonts w:ascii="Times New Roman" w:hAnsi="Times New Roman" w:cs="Times New Roman"/>
          <w:i/>
          <w:sz w:val="32"/>
          <w:szCs w:val="32"/>
          <w:lang w:val="en-US"/>
        </w:rPr>
        <w:t>X=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l*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оп</m:t>
                </m:r>
              </m:sub>
            </m:sSub>
          </m:num>
          <m:den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ср</m:t>
                </m:r>
              </m:sub>
            </m:sSub>
          </m:den>
        </m:f>
      </m:oMath>
      <w:r w:rsidRPr="001A2CC1">
        <w:rPr>
          <w:rFonts w:ascii="Times New Roman" w:hAnsi="Times New Roman" w:cs="Times New Roman"/>
          <w:i/>
          <w:sz w:val="32"/>
          <w:szCs w:val="32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23.6*1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2*1.6</m:t>
            </m:r>
          </m:den>
        </m:f>
      </m:oMath>
      <w:r w:rsidR="001A2CC1">
        <w:rPr>
          <w:rFonts w:ascii="Times New Roman" w:hAnsi="Times New Roman" w:cs="Times New Roman"/>
          <w:i/>
          <w:sz w:val="32"/>
          <w:szCs w:val="32"/>
          <w:lang w:val="en-US"/>
        </w:rPr>
        <w:t xml:space="preserve">= </w:t>
      </w:r>
      <w:r w:rsidR="001A2CC1">
        <w:rPr>
          <w:rFonts w:ascii="Times New Roman" w:hAnsi="Times New Roman" w:cs="Times New Roman"/>
          <w:sz w:val="32"/>
          <w:szCs w:val="32"/>
          <w:lang w:val="en-US"/>
        </w:rPr>
        <w:t xml:space="preserve">7.4 </w:t>
      </w:r>
      <w:r w:rsidR="00C17628">
        <w:rPr>
          <w:rFonts w:ascii="Times New Roman" w:hAnsi="Times New Roman" w:cs="Times New Roman"/>
          <w:sz w:val="32"/>
          <w:szCs w:val="32"/>
        </w:rPr>
        <w:t>м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b∙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0,2∙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1,37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=0,043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=4285588,3 см4</m:t>
          </m:r>
        </m:oMath>
      </m:oMathPara>
    </w:p>
    <w:p w:rsidR="00376E4C" w:rsidRPr="00D90B77" w:rsidRDefault="00684F38" w:rsidP="00376E4C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оп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b∙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оп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0,2∙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1,6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=0,068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=6826666,6 см4</m:t>
          </m:r>
        </m:oMath>
      </m:oMathPara>
    </w:p>
    <w:p w:rsidR="00D90B77" w:rsidRPr="00AA5E1C" w:rsidRDefault="00D90B77" w:rsidP="00376E4C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AA5E1C" w:rsidRPr="0042442A" w:rsidRDefault="00684F38" w:rsidP="009A17B5">
      <w:pPr>
        <w:pStyle w:val="style1"/>
        <w:spacing w:line="276" w:lineRule="auto"/>
        <w:ind w:hanging="709"/>
        <w:jc w:val="center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оп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b∙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оп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8</m:t>
            </m:r>
          </m:den>
        </m:f>
      </m:oMath>
      <w:r w:rsidR="00AA5E1C" w:rsidRPr="00D90B77">
        <w:rPr>
          <w:rFonts w:ascii="Times New Roman" w:hAnsi="Times New Roman" w:cs="Times New Roman"/>
          <w:bCs/>
          <w:i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0,2∙</m:t>
            </m:r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1,6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12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=0,0426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=42666,6 </m:t>
        </m:r>
        <m:r>
          <w:rPr>
            <w:rFonts w:ascii="Cambria Math" w:hAnsi="Cambria Math" w:cs="Times New Roman"/>
            <w:sz w:val="28"/>
            <w:szCs w:val="28"/>
          </w:rPr>
          <m:t>см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3</m:t>
        </m:r>
      </m:oMath>
    </w:p>
    <w:p w:rsidR="00303DB9" w:rsidRPr="00D90B77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6E4C" w:rsidRPr="00383A5B" w:rsidRDefault="00684F38" w:rsidP="00376E4C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b∙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0,2∙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1,37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=0,063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=6256333.3 см4</m:t>
          </m:r>
        </m:oMath>
      </m:oMathPara>
    </w:p>
    <w:p w:rsidR="00383A5B" w:rsidRDefault="00684F38" w:rsidP="009A17B5">
      <w:pPr>
        <w:pStyle w:val="style1"/>
        <w:spacing w:line="276" w:lineRule="auto"/>
        <w:ind w:firstLine="141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СРпр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b</m:t>
            </m:r>
            <m:r>
              <w:rPr>
                <w:rFonts w:ascii="Cambria Math" w:hAnsi="Cambria Math" w:cs="Times New Roman"/>
                <w:sz w:val="32"/>
                <w:szCs w:val="32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i/>
                    <w:sz w:val="32"/>
                    <w:szCs w:val="32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ср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3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12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0,2∙</m:t>
            </m:r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1,6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12</m:t>
            </m:r>
          </m:den>
        </m:f>
      </m:oMath>
      <w:r w:rsidR="00383A5B">
        <w:rPr>
          <w:rFonts w:ascii="Times New Roman" w:hAnsi="Times New Roman" w:cs="Times New Roman"/>
          <w:bCs/>
          <w:i/>
          <w:sz w:val="28"/>
          <w:szCs w:val="28"/>
        </w:rPr>
        <w:t>=0,06826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=6826666,6 см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4</m:t>
        </m:r>
      </m:oMath>
      <w:proofErr w:type="gramEnd"/>
    </w:p>
    <w:p w:rsidR="00303DB9" w:rsidRDefault="00303DB9" w:rsidP="00CA163C">
      <w:pPr>
        <w:pStyle w:val="sty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Определение усилий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M=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35.932∙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23.6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=2501,59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q∙x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l-x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35,932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7,4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23.6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7,4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=2154 кН∙м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Q=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q∙l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35,932∙23,6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=424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Проверка несущей способности сечения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=15 </m:t>
          </m:r>
          <m:r>
            <w:rPr>
              <w:rFonts w:ascii="Cambria Math" w:hAnsi="Cambria Math" w:cs="Times New Roman"/>
              <w:sz w:val="28"/>
              <w:szCs w:val="28"/>
            </w:rPr>
            <m:t>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=0.9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63512">
        <w:rPr>
          <w:rFonts w:ascii="Times New Roman" w:hAnsi="Times New Roman" w:cs="Times New Roman"/>
          <w:bCs/>
          <w:sz w:val="28"/>
          <w:szCs w:val="28"/>
        </w:rPr>
        <w:t>(для сечения высотой более 80 см)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=0.87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xпр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2154*100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6256333,3∙0.87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=0,04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/с</m:t>
          </m:r>
          <m:r>
            <w:rPr>
              <w:rFonts w:ascii="Cambria Math" w:hAnsi="Cambria Math" w:cs="Times New Roman"/>
              <w:sz w:val="28"/>
              <w:szCs w:val="28"/>
            </w:rPr>
            <m:t>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=10.8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15∙0.9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=13.5 </m:t>
          </m:r>
          <m:r>
            <w:rPr>
              <w:rFonts w:ascii="Cambria Math" w:hAnsi="Cambria Math" w:cs="Times New Roman"/>
              <w:sz w:val="28"/>
              <w:szCs w:val="28"/>
            </w:rPr>
            <m:t>МПа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 xml:space="preserve">Проверка прочности клеевого шва на скалывание: </w:t>
      </w:r>
    </w:p>
    <w:p w:rsidR="00303DB9" w:rsidRDefault="00463512">
      <w:r>
        <w:t>- клеевого шва между досок: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оп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424∙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4.267×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6,827×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∙20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=0.133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см2 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τ=1.133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1.5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=1.5 МПа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 xml:space="preserve">Проверка устойчивости плоской формы деформирования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Расчётным участком является панель, содержащее расчётное сечение, которо</w:t>
      </w:r>
      <w:r w:rsidR="005E2B92">
        <w:rPr>
          <w:rFonts w:ascii="Times New Roman" w:hAnsi="Times New Roman" w:cs="Times New Roman"/>
          <w:bCs/>
          <w:sz w:val="28"/>
          <w:szCs w:val="28"/>
        </w:rPr>
        <w:t>е находится на расстоянии x=7,4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опоры.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=2360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=1.75-0.75∙0.62=1.285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β=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cp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-3)∙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tan⁡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(α)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160-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-3)∙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tan⁡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(0.05)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137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=1,16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жм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3-0.62</m:t>
                  </m:r>
                </m:den>
              </m:f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=1,1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жм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2360∙137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∙1.285∙1,1=0,24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σ=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∙100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xпр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2154∙100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6256333,3∙0,24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=0.143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см2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σ=1,435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15∙0.9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=13.5 </m:t>
          </m:r>
          <m:r>
            <w:rPr>
              <w:rFonts w:ascii="Cambria Math" w:hAnsi="Cambria Math" w:cs="Times New Roman"/>
              <w:sz w:val="28"/>
              <w:szCs w:val="28"/>
            </w:rPr>
            <m:t>МПа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Прогиб балки</w:t>
      </w:r>
    </w:p>
    <w:p w:rsidR="00303DB9" w:rsidRDefault="00684F38">
      <w:pPr>
        <w:ind w:firstLine="0"/>
        <w:jc w:val="center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noProof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noProof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/>
              <w:noProof/>
              <w:szCs w:val="28"/>
            </w:rPr>
            <m:t>=33,594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szCs w:val="28"/>
                </w:rPr>
                <m:t>кн</m:t>
              </m:r>
              <m:ctrlPr>
                <w:rPr>
                  <w:rFonts w:ascii="Cambria Math" w:eastAsiaTheme="minorEastAsia" w:hAnsi="Cambria Math"/>
                  <w:i/>
                  <w:noProof/>
                  <w:szCs w:val="28"/>
                </w:rPr>
              </m:ctrlPr>
            </m:num>
            <m:den>
              <m:r>
                <w:rPr>
                  <w:rFonts w:ascii="Cambria Math" w:eastAsiaTheme="minorEastAsia" w:hAnsi="Cambria Math"/>
                  <w:noProof/>
                  <w:szCs w:val="28"/>
                </w:rPr>
                <m:t>м</m:t>
              </m:r>
            </m:den>
          </m:f>
        </m:oMath>
      </m:oMathPara>
    </w:p>
    <w:p w:rsidR="00303DB9" w:rsidRDefault="00684F38">
      <w:pPr>
        <w:ind w:firstLine="0"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noProof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J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СР</m:t>
              </m:r>
            </m:sub>
          </m:sSub>
          <m:r>
            <w:rPr>
              <w:rFonts w:ascii="Cambria Math" w:hAnsi="Cambria Math"/>
              <w:noProof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6,8267</m:t>
          </m:r>
          <m:r>
            <w:rPr>
              <w:rFonts w:ascii="Cambria Math" w:hAnsi="Cambria Math"/>
              <w:noProof/>
              <w:lang w:val="en-US"/>
            </w:rPr>
            <m:t>×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6</m:t>
              </m:r>
            </m:sup>
          </m:sSup>
          <m:r>
            <w:rPr>
              <w:rFonts w:ascii="Cambria Math" w:hAnsi="Cambria Math" w:cs="Times New Roman"/>
              <w:szCs w:val="28"/>
            </w:rPr>
            <m:t xml:space="preserve"> см4</m:t>
          </m:r>
        </m:oMath>
      </m:oMathPara>
    </w:p>
    <w:p w:rsidR="00303DB9" w:rsidRDefault="00684F38">
      <w:pPr>
        <w:ind w:firstLine="0"/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cp</m:t>
              </m:r>
            </m:sub>
          </m:sSub>
          <m:r>
            <w:rPr>
              <w:rFonts w:ascii="Cambria Math" w:hAnsi="Cambria Math" w:cs="Times New Roman"/>
              <w:szCs w:val="28"/>
            </w:rPr>
            <m:t>=160 см</m:t>
          </m:r>
        </m:oMath>
      </m:oMathPara>
    </w:p>
    <w:p w:rsidR="00303DB9" w:rsidRDefault="00463512">
      <w:pPr>
        <w:ind w:firstLine="0"/>
        <w:jc w:val="center"/>
        <w:rPr>
          <w:rFonts w:cs="Times New Roman"/>
          <w:i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l=23,6 </m:t>
          </m:r>
          <m:r>
            <w:rPr>
              <w:rFonts w:ascii="Cambria Math" w:eastAsiaTheme="minorEastAsia" w:hAnsi="Cambria Math" w:cs="Times New Roman"/>
              <w:szCs w:val="28"/>
            </w:rPr>
            <m:t>м</m:t>
          </m:r>
        </m:oMath>
      </m:oMathPara>
    </w:p>
    <w:p w:rsidR="00303DB9" w:rsidRDefault="00463512">
      <w:pPr>
        <w:ind w:firstLine="0"/>
        <w:jc w:val="center"/>
        <w:rPr>
          <w:i/>
          <w:lang w:val="en-US"/>
        </w:rPr>
      </w:pPr>
      <m:oMathPara>
        <m:oMath>
          <m:r>
            <w:rPr>
              <w:rFonts w:ascii="Cambria Math" w:hAnsi="Cambria Math"/>
              <w:noProof/>
              <w:lang w:val="en-US"/>
            </w:rPr>
            <m:t xml:space="preserve">E=1000 </m:t>
          </m:r>
          <m:r>
            <w:rPr>
              <w:rFonts w:ascii="Cambria Math" w:hAnsi="Cambria Math"/>
              <w:noProof/>
            </w:rPr>
            <m:t>кН</m:t>
          </m:r>
          <m:r>
            <w:rPr>
              <w:rFonts w:ascii="Cambria Math" w:hAnsi="Cambria Math"/>
              <w:noProof/>
              <w:lang w:val="en-US"/>
            </w:rPr>
            <m:t>/</m:t>
          </m:r>
          <m:r>
            <w:rPr>
              <w:rFonts w:ascii="Cambria Math" w:hAnsi="Cambria Math"/>
              <w:noProof/>
            </w:rPr>
            <m:t>см2</m:t>
          </m:r>
        </m:oMath>
      </m:oMathPara>
    </w:p>
    <w:p w:rsidR="00303DB9" w:rsidRDefault="00463512">
      <w:pPr>
        <w:ind w:firstLine="0"/>
        <w:jc w:val="center"/>
        <w:rPr>
          <w:bCs/>
          <w:i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κ=0.15+0.85∙β=0.15+0.85∙</m:t>
          </m:r>
          <m:r>
            <w:rPr>
              <w:rFonts w:ascii="Cambria Math" w:hAnsi="Cambria Math" w:cs="Times New Roman"/>
              <w:szCs w:val="28"/>
            </w:rPr>
            <m:t>0.62=0.677</m:t>
          </m:r>
        </m:oMath>
      </m:oMathPara>
    </w:p>
    <w:p w:rsidR="00303DB9" w:rsidRDefault="00463512">
      <w:pPr>
        <w:ind w:firstLine="0"/>
        <w:jc w:val="center"/>
        <w:rPr>
          <w:bCs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lang w:val="en-US"/>
            </w:rPr>
            <m:t>c=15.4+3.8∙β=15.4+3.8∙</m:t>
          </m:r>
          <m:r>
            <w:rPr>
              <w:rFonts w:ascii="Cambria Math" w:hAnsi="Cambria Math" w:cs="Times New Roman"/>
              <w:szCs w:val="28"/>
            </w:rPr>
            <m:t>0.62=17.756</m:t>
          </m:r>
        </m:oMath>
      </m:oMathPara>
    </w:p>
    <w:p w:rsidR="00303DB9" w:rsidRDefault="00303DB9">
      <w:pPr>
        <w:ind w:firstLine="0"/>
        <w:jc w:val="center"/>
        <w:rPr>
          <w:i/>
          <w:lang w:val="en-US"/>
        </w:rPr>
      </w:pPr>
    </w:p>
    <w:p w:rsidR="00303DB9" w:rsidRDefault="00463512">
      <w:pPr>
        <w:ind w:firstLine="0"/>
        <w:jc w:val="center"/>
        <w:rPr>
          <w:rFonts w:cs="Times New Roman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:lang w:val="en-US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noProof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eastAsiaTheme="minorEastAsia" w:hAnsi="Cambria Math"/>
                      <w:noProof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szCs w:val="28"/>
                </w:rPr>
                <m:t>384∙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E∙</m:t>
              </m:r>
              <m:sSub>
                <m:sSubPr>
                  <m:ctrlPr>
                    <w:rPr>
                      <w:rFonts w:ascii="Cambria Math" w:hAnsi="Cambria Math"/>
                      <w:noProof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lang w:val="en-US"/>
                    </w:rPr>
                    <m:t>J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lang w:val="en-US"/>
                    </w:rPr>
                    <m:t>СР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κ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noProof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-8</m:t>
                  </m:r>
                </m:sup>
              </m:sSup>
            </m:den>
          </m:f>
          <m:r>
            <w:rPr>
              <w:rFonts w:ascii="Cambria Math" w:eastAsiaTheme="minorEastAsia" w:hAnsi="Cambria Math"/>
              <w:noProof/>
              <w:szCs w:val="28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1+c⋅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Cs w:val="28"/>
                                </w:rPr>
                                <m:t>cp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⋅100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noProof/>
              <w:szCs w:val="28"/>
            </w:rPr>
            <m:t>=</m:t>
          </m:r>
        </m:oMath>
      </m:oMathPara>
    </w:p>
    <w:p w:rsidR="00303DB9" w:rsidRDefault="00303DB9">
      <w:pPr>
        <w:ind w:firstLine="0"/>
        <w:jc w:val="center"/>
        <w:rPr>
          <w:rFonts w:cs="Times New Roman"/>
          <w:szCs w:val="28"/>
          <w:lang w:val="en-US"/>
        </w:rPr>
      </w:pPr>
    </w:p>
    <w:p w:rsidR="00303DB9" w:rsidRDefault="00463512">
      <w:pPr>
        <w:ind w:firstLine="0"/>
        <w:jc w:val="center"/>
        <w:rPr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noProof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szCs w:val="28"/>
                </w:rPr>
                <m:t>5∙33,594∙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23,6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szCs w:val="28"/>
                </w:rPr>
                <m:t>384∙1000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∙</m:t>
              </m:r>
              <m:r>
                <w:rPr>
                  <w:rFonts w:ascii="Cambria Math" w:hAnsi="Cambria Math"/>
                  <w:noProof/>
                  <w:lang w:val="en-US"/>
                </w:rPr>
                <m:t>6,8267×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∙</m:t>
              </m:r>
              <m:r>
                <w:rPr>
                  <w:rFonts w:ascii="Cambria Math" w:hAnsi="Cambria Math" w:cs="Times New Roman"/>
                  <w:szCs w:val="28"/>
                </w:rPr>
                <m:t>0.677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noProof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szCs w:val="28"/>
                    </w:rPr>
                    <m:t>-8</m:t>
                  </m:r>
                </m:sup>
              </m:sSup>
            </m:den>
          </m:f>
          <m:r>
            <w:rPr>
              <w:rFonts w:ascii="Cambria Math" w:eastAsiaTheme="minorEastAsia" w:hAnsi="Cambria Math"/>
              <w:noProof/>
              <w:szCs w:val="28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1+</m:t>
              </m:r>
              <m:r>
                <w:rPr>
                  <w:rFonts w:ascii="Cambria Math" w:hAnsi="Cambria Math" w:cs="Times New Roman"/>
                  <w:szCs w:val="28"/>
                </w:rPr>
                <m:t>17.756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160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23.6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⋅100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noProof/>
              <w:szCs w:val="28"/>
            </w:rPr>
            <m:t>=0.065 м</m:t>
          </m:r>
        </m:oMath>
      </m:oMathPara>
    </w:p>
    <w:p w:rsidR="00303DB9" w:rsidRDefault="00463512">
      <w:pPr>
        <w:ind w:firstLine="0"/>
        <w:jc w:val="center"/>
        <w:rPr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Cs w:val="28"/>
              <w:lang w:val="en-US"/>
            </w:rPr>
            <m:t>f</m:t>
          </m:r>
          <m:r>
            <w:rPr>
              <w:rFonts w:ascii="Cambria Math" w:hAnsi="Cambria Math"/>
              <w:noProof/>
            </w:rPr>
            <m:t>=</m:t>
          </m:r>
          <m:r>
            <w:rPr>
              <w:rFonts w:ascii="Cambria Math" w:eastAsiaTheme="minorEastAsia" w:hAnsi="Cambria Math"/>
              <w:noProof/>
              <w:szCs w:val="28"/>
            </w:rPr>
            <m:t>0.065 м</m:t>
          </m:r>
          <m:r>
            <w:rPr>
              <w:rFonts w:ascii="Cambria Math" w:eastAsiaTheme="minorEastAsia" w:hAnsi="Cambria Math"/>
              <w:noProof/>
              <w:szCs w:val="28"/>
              <w:lang w:val="en-US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пред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300∙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  <w:lang w:val="en-US"/>
            </w:rPr>
            <m:t>∙l=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300∙1</m:t>
              </m:r>
            </m:den>
          </m:f>
          <m:r>
            <w:rPr>
              <w:rFonts w:ascii="Cambria Math" w:hAnsi="Cambria Math" w:cs="Times New Roman"/>
              <w:szCs w:val="28"/>
              <w:lang w:val="en-US"/>
            </w:rPr>
            <m:t xml:space="preserve">∙23.6=0.0786 </m:t>
          </m:r>
          <m:r>
            <w:rPr>
              <w:rFonts w:ascii="Cambria Math" w:hAnsi="Cambria Math" w:cs="Times New Roman"/>
              <w:szCs w:val="28"/>
            </w:rPr>
            <m:t>м</m:t>
          </m:r>
        </m:oMath>
      </m:oMathPara>
    </w:p>
    <w:p w:rsidR="00303DB9" w:rsidRDefault="00303DB9">
      <w:pPr>
        <w:ind w:firstLine="0"/>
        <w:jc w:val="center"/>
        <w:rPr>
          <w:rFonts w:cs="Times New Roman"/>
          <w:szCs w:val="28"/>
          <w:lang w:val="en-US"/>
        </w:rPr>
      </w:pPr>
    </w:p>
    <w:p w:rsidR="00303DB9" w:rsidRDefault="00463512">
      <w:pPr>
        <w:pStyle w:val="1"/>
        <w:numPr>
          <w:ilvl w:val="0"/>
          <w:numId w:val="8"/>
        </w:numPr>
        <w:ind w:left="360" w:hanging="360"/>
        <w:rPr>
          <w:rFonts w:cs="Times New Roman"/>
          <w:szCs w:val="28"/>
        </w:rPr>
      </w:pPr>
      <w:r>
        <w:br w:type="page"/>
      </w:r>
      <w:bookmarkStart w:id="14" w:name="_Toc136217009"/>
      <w:r>
        <w:rPr>
          <w:rFonts w:cs="Times New Roman"/>
          <w:szCs w:val="28"/>
        </w:rPr>
        <w:lastRenderedPageBreak/>
        <w:t>Расчёт стоек двухшарнирной рамы</w:t>
      </w:r>
      <w:bookmarkEnd w:id="14"/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Поперечная рама здания с клееными стойками. </w:t>
      </w:r>
      <w:r>
        <w:rPr>
          <w:rFonts w:ascii="Times New Roman" w:hAnsi="Times New Roman" w:cs="Times New Roman"/>
          <w:sz w:val="28"/>
          <w:szCs w:val="28"/>
        </w:rPr>
        <w:t>Проектирование и расчёт несущих конструкций стоек однопролё</w:t>
      </w:r>
      <w:r w:rsidR="00C352F9">
        <w:rPr>
          <w:rFonts w:ascii="Times New Roman" w:hAnsi="Times New Roman" w:cs="Times New Roman"/>
          <w:sz w:val="28"/>
          <w:szCs w:val="28"/>
        </w:rPr>
        <w:t>тного здания размером в плане 24</w:t>
      </w:r>
      <w:r w:rsidR="008F2E4D">
        <w:rPr>
          <w:rFonts w:ascii="Times New Roman" w:hAnsi="Times New Roman" w:cs="Times New Roman"/>
          <w:sz w:val="28"/>
          <w:szCs w:val="28"/>
        </w:rPr>
        <w:t>x30</w:t>
      </w:r>
      <w:r>
        <w:rPr>
          <w:rFonts w:ascii="Times New Roman" w:hAnsi="Times New Roman" w:cs="Times New Roman"/>
          <w:sz w:val="28"/>
          <w:szCs w:val="28"/>
        </w:rPr>
        <w:t xml:space="preserve">м, высотой до низа несущих конструкций покрытия 5 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Материал стоек - </w:t>
      </w:r>
      <w:r w:rsidR="008F2E4D">
        <w:rPr>
          <w:rFonts w:ascii="Times New Roman" w:hAnsi="Times New Roman" w:cs="Times New Roman"/>
          <w:bCs/>
          <w:sz w:val="28"/>
          <w:szCs w:val="28"/>
        </w:rPr>
        <w:t>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=1) 2-го сорта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Здание расположено в </w:t>
      </w:r>
      <w:r w:rsidR="008F2E4D">
        <w:rPr>
          <w:rFonts w:ascii="Times New Roman" w:hAnsi="Times New Roman" w:cs="Times New Roman"/>
          <w:sz w:val="28"/>
          <w:szCs w:val="28"/>
        </w:rPr>
        <w:t>Новосибирске</w:t>
      </w:r>
      <w:r>
        <w:rPr>
          <w:rFonts w:ascii="Times New Roman" w:hAnsi="Times New Roman" w:cs="Times New Roman"/>
          <w:sz w:val="28"/>
          <w:szCs w:val="28"/>
        </w:rPr>
        <w:t xml:space="preserve">, относится к 3-му ветровому району, тип местности A. </w:t>
      </w:r>
    </w:p>
    <w:p w:rsidR="00303DB9" w:rsidRDefault="00463512">
      <w:pPr>
        <w:pStyle w:val="2"/>
        <w:numPr>
          <w:ilvl w:val="1"/>
          <w:numId w:val="8"/>
        </w:numPr>
        <w:spacing w:line="276" w:lineRule="auto"/>
        <w:ind w:left="0" w:firstLine="709"/>
        <w:rPr>
          <w:rFonts w:cs="Times New Roman"/>
          <w:szCs w:val="28"/>
        </w:rPr>
      </w:pPr>
      <w:bookmarkStart w:id="15" w:name="_Toc136217010"/>
      <w:r>
        <w:rPr>
          <w:rFonts w:cs="Times New Roman"/>
          <w:szCs w:val="28"/>
        </w:rPr>
        <w:t>Выбор конструктивной схемы.</w:t>
      </w:r>
      <w:bookmarkEnd w:id="15"/>
      <w:r>
        <w:rPr>
          <w:rFonts w:cs="Times New Roman"/>
          <w:szCs w:val="28"/>
        </w:rPr>
        <w:t xml:space="preserve">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 клееные стойки прямоугольного поперечного </w:t>
      </w:r>
      <w:r w:rsidR="008F2E4D">
        <w:rPr>
          <w:rFonts w:ascii="Times New Roman" w:hAnsi="Times New Roman" w:cs="Times New Roman"/>
          <w:sz w:val="28"/>
          <w:szCs w:val="28"/>
        </w:rPr>
        <w:t>сечения с шагом вдоль здания B=6</w:t>
      </w:r>
      <w:r>
        <w:rPr>
          <w:rFonts w:ascii="Times New Roman" w:hAnsi="Times New Roman" w:cs="Times New Roman"/>
          <w:sz w:val="28"/>
          <w:szCs w:val="28"/>
        </w:rPr>
        <w:t xml:space="preserve"> м, жёстко закреплённые к фундаменту. Ригель рамы в виде двускатной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дощатоклееной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балки. Крепление стоек с балками шарнирное. Устойчивость конструкций обеспечивается постановкой поперечных связей в покрытии и вертикальных продольных связей между стойками. </w:t>
      </w:r>
    </w:p>
    <w:p w:rsidR="00303DB9" w:rsidRDefault="00463512">
      <w:pPr>
        <w:pStyle w:val="2"/>
        <w:numPr>
          <w:ilvl w:val="1"/>
          <w:numId w:val="8"/>
        </w:numPr>
        <w:spacing w:line="276" w:lineRule="auto"/>
        <w:ind w:left="0" w:firstLine="709"/>
        <w:rPr>
          <w:rFonts w:cs="Times New Roman"/>
          <w:szCs w:val="28"/>
        </w:rPr>
      </w:pPr>
      <w:bookmarkStart w:id="16" w:name="_Toc136217011"/>
      <w:r>
        <w:rPr>
          <w:rFonts w:cs="Times New Roman"/>
          <w:szCs w:val="28"/>
        </w:rPr>
        <w:t>Сбор нагрузок на раму</w:t>
      </w:r>
      <w:bookmarkEnd w:id="16"/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Ветровая нагрузка, для 3-го ветрового района, </w:t>
      </w:r>
      <w:r w:rsidR="008F2E4D">
        <w:rPr>
          <w:rFonts w:ascii="Times New Roman" w:hAnsi="Times New Roman" w:cs="Times New Roman"/>
          <w:sz w:val="28"/>
          <w:szCs w:val="28"/>
        </w:rPr>
        <w:t>тип местности</w:t>
      </w:r>
      <w:proofErr w:type="gramStart"/>
      <w:r w:rsidR="008F2E4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8F2E4D">
        <w:rPr>
          <w:rFonts w:ascii="Times New Roman" w:hAnsi="Times New Roman" w:cs="Times New Roman"/>
          <w:sz w:val="28"/>
          <w:szCs w:val="28"/>
        </w:rPr>
        <w:t xml:space="preserve"> (высота здания 5 </w:t>
      </w:r>
      <w:r>
        <w:rPr>
          <w:rFonts w:ascii="Times New Roman" w:hAnsi="Times New Roman" w:cs="Times New Roman"/>
          <w:sz w:val="28"/>
          <w:szCs w:val="28"/>
        </w:rPr>
        <w:t xml:space="preserve">м): </w:t>
      </w:r>
    </w:p>
    <w:p w:rsidR="00303DB9" w:rsidRDefault="00684F38">
      <w:pPr>
        <w:spacing w:line="276" w:lineRule="auto"/>
        <w:rPr>
          <w:rFonts w:cs="Times New Roman"/>
          <w:i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Cs w:val="28"/>
              </w:rPr>
              <m:t>нав</m:t>
            </m:r>
          </m:sub>
        </m:sSub>
        <m:r>
          <w:rPr>
            <w:rFonts w:ascii="Cambria Math" w:hAnsi="Cambria Math" w:cs="Times New Roman"/>
            <w:szCs w:val="28"/>
          </w:rPr>
          <m:t>=0.8</m:t>
        </m:r>
      </m:oMath>
      <w:r w:rsidR="00463512">
        <w:rPr>
          <w:rFonts w:cs="Times New Roman"/>
          <w:szCs w:val="28"/>
        </w:rPr>
        <w:tab/>
      </w:r>
      <w:r w:rsidR="00463512">
        <w:rPr>
          <w:rFonts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Cs w:val="28"/>
              </w:rPr>
              <m:t>подв</m:t>
            </m:r>
          </m:sub>
        </m:sSub>
        <m:r>
          <w:rPr>
            <w:rFonts w:ascii="Cambria Math" w:hAnsi="Cambria Math" w:cs="Times New Roman"/>
            <w:szCs w:val="28"/>
          </w:rPr>
          <m:t>=0.6</m:t>
        </m:r>
      </m:oMath>
      <w:r w:rsidR="00463512">
        <w:rPr>
          <w:rFonts w:cs="Times New Roman"/>
          <w:szCs w:val="28"/>
        </w:rPr>
        <w:tab/>
      </w:r>
      <w:r w:rsidR="00463512">
        <w:rPr>
          <w:rFonts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=0.38 кПа</m:t>
        </m:r>
      </m:oMath>
      <w:r w:rsidR="00463512">
        <w:rPr>
          <w:rFonts w:cs="Times New Roman"/>
          <w:szCs w:val="28"/>
        </w:rPr>
        <w:tab/>
      </w:r>
      <w:r w:rsidR="00463512">
        <w:rPr>
          <w:rFonts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Kz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Cs w:val="28"/>
          </w:rPr>
          <m:t>=0.75</m:t>
        </m:r>
      </m:oMath>
    </w:p>
    <w:p w:rsidR="00303DB9" w:rsidRDefault="00684F38">
      <w:pPr>
        <w:spacing w:line="276" w:lineRule="auto"/>
        <w:rPr>
          <w:rFonts w:cs="Times New Roman"/>
          <w:i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ξz</m:t>
            </m:r>
          </m:e>
          <m:sub>
            <m:r>
              <w:rPr>
                <w:rFonts w:ascii="Cambria Math" w:hAnsi="Cambria Math" w:cs="Times New Roman"/>
                <w:szCs w:val="28"/>
              </w:rPr>
              <m:t>e</m:t>
            </m:r>
          </m:sub>
        </m:sSub>
        <m:r>
          <w:rPr>
            <w:rFonts w:ascii="Cambria Math" w:hAnsi="Cambria Math" w:cs="Times New Roman"/>
            <w:szCs w:val="28"/>
          </w:rPr>
          <m:t>=0.85</m:t>
        </m:r>
      </m:oMath>
      <w:r w:rsidR="00463512">
        <w:rPr>
          <w:rFonts w:cs="Times New Roman"/>
          <w:szCs w:val="28"/>
        </w:rPr>
        <w:tab/>
      </w:r>
      <w:r w:rsidR="00463512">
        <w:rPr>
          <w:rFonts w:cs="Times New Roman"/>
          <w:szCs w:val="28"/>
        </w:rPr>
        <w:tab/>
      </w:r>
      <m:oMath>
        <m:r>
          <w:rPr>
            <w:rFonts w:ascii="Cambria Math" w:hAnsi="Cambria Math" w:cs="Times New Roman"/>
            <w:szCs w:val="28"/>
          </w:rPr>
          <m:t>ν=0.8</m:t>
        </m:r>
      </m:oMath>
      <w:r w:rsidR="00463512">
        <w:rPr>
          <w:rFonts w:cs="Times New Roman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 w:cs="Times New Roman"/>
            <w:szCs w:val="28"/>
          </w:rPr>
          <m:t>=1.4</m:t>
        </m:r>
      </m:oMath>
    </w:p>
    <w:p w:rsidR="00303DB9" w:rsidRDefault="00463512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с наветренной стороны здания:</w:t>
      </w:r>
    </w:p>
    <w:p w:rsidR="00303DB9" w:rsidRDefault="00684F38">
      <w:pPr>
        <w:spacing w:line="276" w:lineRule="auto"/>
        <w:rPr>
          <w:rFonts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Kz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e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нав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=0.38∙0.75∙0.8=0.228 кПа 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g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ξz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e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∙ν=0.228∙0.85∙0.8=0.155 кПа 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нав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g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=0.228+0.155=0.383 кПа 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Рнав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нав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 w:cs="Times New Roman"/>
              <w:szCs w:val="28"/>
            </w:rPr>
            <m:t>=0.383∙1.4=0.536 кПа</m:t>
          </m:r>
        </m:oMath>
      </m:oMathPara>
    </w:p>
    <w:p w:rsidR="00303DB9" w:rsidRDefault="00463512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с подветренной стороны здания:</w:t>
      </w:r>
    </w:p>
    <w:p w:rsidR="00303DB9" w:rsidRDefault="00684F38">
      <w:pPr>
        <w:spacing w:line="276" w:lineRule="auto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Kz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e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подв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=0.38∙0.75∙0.6=0.182 кПа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g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ξz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e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∙ν=0.228∙0.85∙0.8=0.155 кПа 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подв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g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=0.182+0.155=0.337 кПа  </m:t>
          </m:r>
        </m:oMath>
      </m:oMathPara>
    </w:p>
    <w:p w:rsidR="00303DB9" w:rsidRDefault="00684F38">
      <w:pPr>
        <w:spacing w:line="276" w:lineRule="auto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Рподв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подв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 w:cs="Times New Roman"/>
              <w:szCs w:val="28"/>
            </w:rPr>
            <m:t>=0.337∙1.4=0.472 кПа</m:t>
          </m:r>
        </m:oMath>
      </m:oMathPara>
    </w:p>
    <w:p w:rsidR="00303DB9" w:rsidRDefault="00303DB9">
      <w:pPr>
        <w:spacing w:line="276" w:lineRule="auto"/>
        <w:rPr>
          <w:rFonts w:cs="Times New Roman"/>
          <w:szCs w:val="28"/>
        </w:rPr>
      </w:pPr>
    </w:p>
    <w:p w:rsidR="00303DB9" w:rsidRDefault="00463512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Сбор нагрузок на промежуточную стойку: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верхнюю грань стойки</w:t>
      </w:r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hAnsi="Cambria Math" w:cs="Times New Roman"/>
              <w:szCs w:val="28"/>
              <w:lang w:val="en-US"/>
            </w:rPr>
            <m:t>q∙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35,932</m:t>
          </m:r>
          <m:r>
            <w:rPr>
              <w:rFonts w:ascii="Cambria Math" w:hAnsi="Cambria Math" w:cs="Times New Roman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  <w:lang w:val="en-US"/>
            </w:rPr>
            <m:t xml:space="preserve">=424,704 </m:t>
          </m:r>
          <m:r>
            <w:rPr>
              <w:rFonts w:ascii="Cambria Math" w:hAnsi="Cambria Math" w:cs="Times New Roman"/>
              <w:szCs w:val="28"/>
            </w:rPr>
            <m:t>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стеновых панелей</w:t>
      </w:r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0.38+0.1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 xml:space="preserve">∙H∙B=0.48∙5∙6=14.4 </m:t>
          </m:r>
          <m:r>
            <w:rPr>
              <w:rFonts w:ascii="Cambria Math" w:hAnsi="Cambria Math" w:cs="Times New Roman"/>
              <w:szCs w:val="28"/>
            </w:rPr>
            <m:t>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собственного веса стойки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 xml:space="preserve">h=3.3∙10=33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 xml:space="preserve">b=20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 xml:space="preserve">ρ=6.54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м3</m:t>
          </m:r>
        </m:oMath>
      </m:oMathPara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св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h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H-0.2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∙ρ=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20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33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5-0.2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 xml:space="preserve">∙6.54=2.0,72 </m:t>
          </m:r>
          <m:r>
            <w:rPr>
              <w:rFonts w:ascii="Cambria Math" w:hAnsi="Cambria Math" w:cs="Times New Roman"/>
              <w:szCs w:val="28"/>
            </w:rPr>
            <m:t>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нижнюю грань стойки</w:t>
      </w:r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в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св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 xml:space="preserve">=424,704+14.4+2,072=441,176 </m:t>
          </m:r>
          <m:r>
            <w:rPr>
              <w:rFonts w:ascii="Cambria Math" w:hAnsi="Cambria Math" w:cs="Times New Roman"/>
              <w:szCs w:val="28"/>
            </w:rPr>
            <m:t>кН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Равномерно распределённая расчётная нагрузка на раму в наветренной и подветренной части здания:</w:t>
      </w:r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навст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Рнав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r>
            <w:rPr>
              <w:rFonts w:ascii="Cambria Math" w:hAnsi="Cambria Math" w:cs="Times New Roman"/>
              <w:szCs w:val="28"/>
              <w:lang w:val="en-US"/>
            </w:rPr>
            <m:t>B=</m:t>
          </m:r>
          <m:r>
            <w:rPr>
              <w:rFonts w:ascii="Cambria Math" w:hAnsi="Cambria Math" w:cs="Times New Roman"/>
              <w:szCs w:val="28"/>
            </w:rPr>
            <m:t>0.536∙6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=3.216 </m:t>
          </m:r>
          <m:r>
            <w:rPr>
              <w:rFonts w:ascii="Cambria Math" w:hAnsi="Cambria Math" w:cs="Times New Roman"/>
              <w:szCs w:val="28"/>
            </w:rPr>
            <m:t>кН</m:t>
          </m:r>
          <m:r>
            <w:rPr>
              <w:rFonts w:ascii="Cambria Math" w:hAnsi="Cambria Math" w:cs="Times New Roman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Cs w:val="28"/>
            </w:rPr>
            <m:t>м</m:t>
          </m:r>
        </m:oMath>
      </m:oMathPara>
    </w:p>
    <w:p w:rsidR="00303DB9" w:rsidRDefault="00684F38">
      <w:pPr>
        <w:spacing w:line="276" w:lineRule="auto"/>
        <w:rPr>
          <w:rFonts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подвст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Рподв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r>
            <w:rPr>
              <w:rFonts w:ascii="Cambria Math" w:hAnsi="Cambria Math" w:cs="Times New Roman"/>
              <w:szCs w:val="28"/>
              <w:lang w:val="en-US"/>
            </w:rPr>
            <m:t>B=</m:t>
          </m:r>
          <m:r>
            <w:rPr>
              <w:rFonts w:ascii="Cambria Math" w:hAnsi="Cambria Math" w:cs="Times New Roman"/>
              <w:szCs w:val="28"/>
            </w:rPr>
            <m:t>0.472∙6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=3,832 </m:t>
          </m:r>
          <m:r>
            <w:rPr>
              <w:rFonts w:ascii="Cambria Math" w:hAnsi="Cambria Math" w:cs="Times New Roman"/>
              <w:szCs w:val="28"/>
            </w:rPr>
            <m:t>кН</m:t>
          </m:r>
          <m:r>
            <w:rPr>
              <w:rFonts w:ascii="Cambria Math" w:hAnsi="Cambria Math" w:cs="Times New Roman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Cs w:val="28"/>
            </w:rPr>
            <m:t>м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Находим усилия, действующие в сечениях рамы,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используя программный комплекс </w:t>
      </w:r>
      <w:r w:rsidR="008523E1">
        <w:rPr>
          <w:rFonts w:ascii="Times New Roman" w:hAnsi="Times New Roman" w:cs="Times New Roman"/>
          <w:sz w:val="28"/>
          <w:szCs w:val="28"/>
        </w:rPr>
        <w:t>Лира 10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03DB9" w:rsidRDefault="00463512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Рис. 3.1 – </w:t>
      </w:r>
      <w:proofErr w:type="spellStart"/>
      <w:r>
        <w:rPr>
          <w:rFonts w:cs="Times New Roman"/>
          <w:b/>
          <w:sz w:val="24"/>
          <w:szCs w:val="24"/>
        </w:rPr>
        <w:t>Загружение</w:t>
      </w:r>
      <w:proofErr w:type="spellEnd"/>
      <w:r>
        <w:rPr>
          <w:rFonts w:cs="Times New Roman"/>
          <w:b/>
          <w:sz w:val="24"/>
          <w:szCs w:val="24"/>
        </w:rPr>
        <w:t xml:space="preserve"> рамы собственным весом</w:t>
      </w:r>
    </w:p>
    <w:p w:rsidR="001811F4" w:rsidRDefault="001811F4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 w:rsidRPr="001811F4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 wp14:anchorId="629B7FD8" wp14:editId="6F020097">
            <wp:extent cx="5222384" cy="1554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5736" cy="155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463512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Рис. 3.2 – </w:t>
      </w:r>
      <w:proofErr w:type="spellStart"/>
      <w:r>
        <w:rPr>
          <w:rFonts w:cs="Times New Roman"/>
          <w:b/>
          <w:sz w:val="24"/>
          <w:szCs w:val="24"/>
        </w:rPr>
        <w:t>Загружение</w:t>
      </w:r>
      <w:proofErr w:type="spellEnd"/>
      <w:r>
        <w:rPr>
          <w:rFonts w:cs="Times New Roman"/>
          <w:b/>
          <w:sz w:val="24"/>
          <w:szCs w:val="24"/>
        </w:rPr>
        <w:t xml:space="preserve"> рамы ветровой нагрузкой</w:t>
      </w:r>
    </w:p>
    <w:p w:rsidR="00303DB9" w:rsidRDefault="001811F4">
      <w:pPr>
        <w:spacing w:line="276" w:lineRule="auto"/>
        <w:rPr>
          <w:rFonts w:cs="Times New Roman"/>
          <w:szCs w:val="28"/>
        </w:rPr>
      </w:pPr>
      <w:r w:rsidRPr="001811F4">
        <w:rPr>
          <w:rFonts w:cs="Times New Roman"/>
          <w:noProof/>
          <w:szCs w:val="28"/>
          <w:lang w:eastAsia="ru-RU"/>
        </w:rPr>
        <w:drawing>
          <wp:inline distT="0" distB="0" distL="0" distR="0" wp14:anchorId="14A12564" wp14:editId="6320C1A0">
            <wp:extent cx="5396340" cy="11963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1186" cy="119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1F4" w:rsidRDefault="001811F4" w:rsidP="001811F4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Рис. 3.3 – </w:t>
      </w:r>
      <w:proofErr w:type="spellStart"/>
      <w:r>
        <w:rPr>
          <w:rFonts w:cs="Times New Roman"/>
          <w:b/>
          <w:sz w:val="24"/>
          <w:szCs w:val="24"/>
        </w:rPr>
        <w:t>Загружение</w:t>
      </w:r>
      <w:proofErr w:type="spellEnd"/>
      <w:r>
        <w:rPr>
          <w:rFonts w:cs="Times New Roman"/>
          <w:b/>
          <w:sz w:val="24"/>
          <w:szCs w:val="24"/>
        </w:rPr>
        <w:t xml:space="preserve"> рамы снеговой нагрузкой</w:t>
      </w:r>
    </w:p>
    <w:p w:rsidR="00303DB9" w:rsidRDefault="001811F4" w:rsidP="001811F4">
      <w:pPr>
        <w:spacing w:line="276" w:lineRule="auto"/>
        <w:jc w:val="center"/>
        <w:rPr>
          <w:rFonts w:cs="Times New Roman"/>
          <w:szCs w:val="28"/>
        </w:rPr>
      </w:pPr>
      <w:r w:rsidRPr="001811F4">
        <w:rPr>
          <w:rFonts w:cs="Times New Roman"/>
          <w:noProof/>
          <w:szCs w:val="28"/>
          <w:lang w:eastAsia="ru-RU"/>
        </w:rPr>
        <w:drawing>
          <wp:inline distT="0" distB="0" distL="0" distR="0" wp14:anchorId="398E752B" wp14:editId="49C6153F">
            <wp:extent cx="5113020" cy="13639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2850" cy="136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463512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Рис. </w:t>
      </w:r>
      <w:r w:rsidR="005D13A4">
        <w:rPr>
          <w:rFonts w:cs="Times New Roman"/>
          <w:b/>
          <w:sz w:val="24"/>
          <w:szCs w:val="24"/>
        </w:rPr>
        <w:t>3.4</w:t>
      </w:r>
      <w:r>
        <w:rPr>
          <w:rFonts w:cs="Times New Roman"/>
          <w:b/>
          <w:sz w:val="24"/>
          <w:szCs w:val="24"/>
        </w:rPr>
        <w:t xml:space="preserve"> –Эпюра «</w:t>
      </w:r>
      <w:r>
        <w:rPr>
          <w:rFonts w:cs="Times New Roman"/>
          <w:b/>
          <w:sz w:val="24"/>
          <w:szCs w:val="24"/>
          <w:lang w:val="en-US"/>
        </w:rPr>
        <w:t>N</w:t>
      </w:r>
      <w:r>
        <w:rPr>
          <w:rFonts w:cs="Times New Roman"/>
          <w:b/>
          <w:sz w:val="24"/>
          <w:szCs w:val="24"/>
        </w:rPr>
        <w:t xml:space="preserve">» </w:t>
      </w:r>
      <w:r w:rsidR="005D13A4">
        <w:rPr>
          <w:rFonts w:cs="Times New Roman"/>
          <w:b/>
          <w:sz w:val="24"/>
          <w:szCs w:val="24"/>
        </w:rPr>
        <w:t xml:space="preserve">от </w:t>
      </w:r>
      <w:r>
        <w:rPr>
          <w:rFonts w:cs="Times New Roman"/>
          <w:b/>
          <w:sz w:val="24"/>
          <w:szCs w:val="24"/>
        </w:rPr>
        <w:t>собственного веса</w:t>
      </w:r>
    </w:p>
    <w:p w:rsidR="00303DB9" w:rsidRDefault="000445A6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A6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 wp14:anchorId="12EDC3E9" wp14:editId="45E02D57">
            <wp:extent cx="5318760" cy="17187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3894" cy="172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07B" w:rsidRDefault="0007607B" w:rsidP="0007607B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Рис. 3.5 –Эпюра «</w:t>
      </w:r>
      <w:r>
        <w:rPr>
          <w:rFonts w:cs="Times New Roman"/>
          <w:b/>
          <w:sz w:val="24"/>
          <w:szCs w:val="24"/>
          <w:lang w:val="en-US"/>
        </w:rPr>
        <w:t>N</w:t>
      </w:r>
      <w:r>
        <w:rPr>
          <w:rFonts w:cs="Times New Roman"/>
          <w:b/>
          <w:sz w:val="24"/>
          <w:szCs w:val="24"/>
        </w:rPr>
        <w:t>» от снеговой нагрузки</w:t>
      </w:r>
    </w:p>
    <w:p w:rsidR="00303DB9" w:rsidRDefault="000445A6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A6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 wp14:anchorId="505D0F11" wp14:editId="135CE9A5">
            <wp:extent cx="5448300" cy="1711134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53583" cy="1712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07607B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Рис. 3.6</w:t>
      </w:r>
      <w:r w:rsidR="00463512">
        <w:rPr>
          <w:rFonts w:cs="Times New Roman"/>
          <w:b/>
          <w:sz w:val="24"/>
          <w:szCs w:val="24"/>
        </w:rPr>
        <w:t xml:space="preserve"> –Эпюра «</w:t>
      </w:r>
      <w:r w:rsidR="00463512">
        <w:rPr>
          <w:rFonts w:cs="Times New Roman"/>
          <w:b/>
          <w:sz w:val="24"/>
          <w:szCs w:val="24"/>
          <w:lang w:val="en-US"/>
        </w:rPr>
        <w:t>M</w:t>
      </w:r>
      <w:r w:rsidR="00463512">
        <w:rPr>
          <w:rFonts w:cs="Times New Roman"/>
          <w:b/>
          <w:sz w:val="24"/>
          <w:szCs w:val="24"/>
        </w:rPr>
        <w:t>» от ветровой нагрузки</w:t>
      </w:r>
    </w:p>
    <w:p w:rsidR="00303DB9" w:rsidRDefault="000445A6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A6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 wp14:anchorId="24EE115F" wp14:editId="677862E8">
            <wp:extent cx="5448300" cy="173306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54923" cy="173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AA71A1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Рис. 3.7</w:t>
      </w:r>
      <w:r w:rsidR="00463512">
        <w:rPr>
          <w:rFonts w:cs="Times New Roman"/>
          <w:b/>
          <w:sz w:val="24"/>
          <w:szCs w:val="24"/>
        </w:rPr>
        <w:t xml:space="preserve"> –Эпюра «</w:t>
      </w:r>
      <w:r w:rsidR="00463512">
        <w:rPr>
          <w:rFonts w:cs="Times New Roman"/>
          <w:b/>
          <w:sz w:val="24"/>
          <w:szCs w:val="24"/>
          <w:lang w:val="en-US"/>
        </w:rPr>
        <w:t>Q</w:t>
      </w:r>
      <w:r w:rsidR="00463512">
        <w:rPr>
          <w:rFonts w:cs="Times New Roman"/>
          <w:b/>
          <w:sz w:val="24"/>
          <w:szCs w:val="24"/>
        </w:rPr>
        <w:t>» от ветровой нагрузки</w:t>
      </w:r>
    </w:p>
    <w:p w:rsidR="00303DB9" w:rsidRDefault="000445A6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A6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 wp14:anchorId="618BA216" wp14:editId="728577C0">
            <wp:extent cx="5582096" cy="16840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5930" cy="168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07B" w:rsidRDefault="0007607B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607B" w:rsidRDefault="0007607B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24224D" w:rsidRDefault="0024224D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24224D" w:rsidRPr="0024224D" w:rsidRDefault="0024224D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03DB9" w:rsidRDefault="00463512">
      <w:pPr>
        <w:pStyle w:val="2"/>
        <w:numPr>
          <w:ilvl w:val="1"/>
          <w:numId w:val="8"/>
        </w:numPr>
        <w:spacing w:before="0" w:after="0" w:line="276" w:lineRule="auto"/>
        <w:ind w:left="0" w:firstLine="709"/>
        <w:rPr>
          <w:rFonts w:cs="Times New Roman"/>
          <w:szCs w:val="28"/>
        </w:rPr>
      </w:pPr>
      <w:bookmarkStart w:id="17" w:name="_Toc136217012"/>
      <w:r>
        <w:rPr>
          <w:rFonts w:cs="Times New Roman"/>
          <w:szCs w:val="28"/>
        </w:rPr>
        <w:lastRenderedPageBreak/>
        <w:t>Конструктивный расчёт рамы</w:t>
      </w:r>
      <w:bookmarkEnd w:id="17"/>
    </w:p>
    <w:p w:rsidR="00303DB9" w:rsidRDefault="00463512">
      <w:pPr>
        <w:spacing w:before="240"/>
        <w:rPr>
          <w:b/>
          <w:i/>
        </w:rPr>
      </w:pPr>
      <w:proofErr w:type="spellStart"/>
      <w:r>
        <w:rPr>
          <w:b/>
          <w:i/>
        </w:rPr>
        <w:t>Компановка</w:t>
      </w:r>
      <w:proofErr w:type="spellEnd"/>
      <w:r>
        <w:rPr>
          <w:b/>
          <w:i/>
        </w:rPr>
        <w:t xml:space="preserve"> сечения стойки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 стойку прямоугольного постоянного по </w:t>
      </w:r>
      <w:r w:rsidR="0042442A">
        <w:rPr>
          <w:rFonts w:ascii="Times New Roman" w:hAnsi="Times New Roman" w:cs="Times New Roman"/>
          <w:sz w:val="28"/>
          <w:szCs w:val="28"/>
        </w:rPr>
        <w:t>высоте поперечного сечения из 15</w:t>
      </w:r>
      <w:r>
        <w:rPr>
          <w:rFonts w:ascii="Times New Roman" w:hAnsi="Times New Roman" w:cs="Times New Roman"/>
          <w:sz w:val="28"/>
          <w:szCs w:val="28"/>
        </w:rPr>
        <w:t xml:space="preserve">-ти досок толщиной 3,3 см, шириной 16 см (после острожки из досок 4x17.5 см).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=3.3∙15=49,5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=20</m:t>
        </m:r>
        <m:r>
          <w:rPr>
            <w:rFonts w:ascii="Cambria Math" w:hAnsi="Cambria Math" w:cs="Times New Roman"/>
            <w:sz w:val="28"/>
            <w:szCs w:val="28"/>
          </w:rPr>
          <m:t xml:space="preserve"> см</m:t>
        </m:r>
      </m:oMath>
      <w:r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ж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=15 МПа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=1.5 МПа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=15 МПа</m:t>
        </m:r>
      </m:oMath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 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15∙1∙1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=15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15∙1∙1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=15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ск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1.5∙1∙1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=1.5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=122,6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=30,7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кН∙м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=0.8∙H∙100=0.8∙5∙100=400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49,5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20,2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см4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h∙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49,5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3,3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см4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h∙b=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49,5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20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990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990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8,2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см3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49,5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3,3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см3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=0.289∙</m:t>
          </m:r>
          <m:r>
            <w:rPr>
              <w:rFonts w:ascii="Cambria Math" w:hAnsi="Cambria Math" w:cs="Times New Roman"/>
              <w:sz w:val="28"/>
              <w:szCs w:val="28"/>
            </w:rPr>
            <m:t>h=</m:t>
          </m:r>
          <m:r>
            <w:rPr>
              <w:rFonts w:ascii="Cambria Math" w:hAnsi="Cambria Math" w:cs="Times New Roman"/>
              <w:sz w:val="28"/>
              <w:szCs w:val="28"/>
            </w:rPr>
            <m:t>0.289∙</m:t>
          </m:r>
          <m:r>
            <w:rPr>
              <w:rFonts w:ascii="Cambria Math" w:hAnsi="Cambria Math" w:cs="Times New Roman"/>
              <w:sz w:val="28"/>
              <w:szCs w:val="28"/>
            </w:rPr>
            <m:t>49,5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14,306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=0.289∙b=0.289∙</m:t>
          </m:r>
          <m:r>
            <w:rPr>
              <w:rFonts w:ascii="Cambria Math" w:hAnsi="Cambria Math" w:cs="Times New Roman"/>
              <w:sz w:val="28"/>
              <w:szCs w:val="28"/>
            </w:rPr>
            <m:t>20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5,78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14,306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27,96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27,96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3,837</m:t>
          </m:r>
        </m:oMath>
      </m:oMathPara>
    </w:p>
    <w:p w:rsidR="00303DB9" w:rsidRPr="006B5B6E" w:rsidRDefault="00684F38" w:rsidP="006B5B6E">
      <w:pPr>
        <w:pStyle w:val="style1"/>
        <w:spacing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=1-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ж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=1-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122,6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3,837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∙1∙15∙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990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=0.978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0&lt;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ξ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κ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30,7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0.978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31,391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кН∙м </m:t>
          </m:r>
        </m:oMath>
      </m:oMathPara>
    </w:p>
    <w:p w:rsidR="00303DB9" w:rsidRPr="00DB5C2D" w:rsidRDefault="00303DB9" w:rsidP="00DB5C2D">
      <w:pPr>
        <w:pStyle w:val="style1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Проверка на устойчивость в плоскости деформирования рамы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σ=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122,6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990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31,391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8,2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==</m:t>
          </m:r>
          <m:r>
            <w:rPr>
              <w:rFonts w:ascii="Cambria Math" w:hAnsi="Cambria Math" w:cs="Times New Roman"/>
              <w:sz w:val="28"/>
              <w:szCs w:val="28"/>
            </w:rPr>
            <m:t>5,067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≤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=15 МПа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 xml:space="preserve">Проверка по касательным напряжениям 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40,875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=b=2</m:t>
          </m:r>
          <m:r>
            <w:rPr>
              <w:rFonts w:ascii="Cambria Math" w:hAnsi="Cambria Math" w:cs="Times New Roman"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40,875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0.978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41,794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49,5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990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6,126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см3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20,215</m:t>
          </m:r>
          <m:r>
            <w:rPr>
              <w:rFonts w:ascii="Cambria Math" w:hAnsi="Cambria Math" w:cs="Times New Roman"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см4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вн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41,794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6,126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0,978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20,215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=0.065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см2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τ=</m:t>
          </m:r>
          <m:r>
            <w:rPr>
              <w:rFonts w:ascii="Cambria Math" w:hAnsi="Cambria Math" w:cs="Times New Roman"/>
              <w:sz w:val="28"/>
              <w:szCs w:val="28"/>
            </w:rPr>
            <m:t>0.065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=1.5 МПа</m:t>
          </m:r>
        </m:oMath>
      </m:oMathPara>
    </w:p>
    <w:p w:rsidR="00303DB9" w:rsidRDefault="00463512">
      <w:pPr>
        <w:spacing w:before="240"/>
        <w:rPr>
          <w:b/>
          <w:i/>
        </w:rPr>
      </w:pPr>
      <w:r>
        <w:rPr>
          <w:b/>
          <w:i/>
        </w:rPr>
        <w:t>Проверка на устойчивость плоской формы деформирования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закреплённой растянутой кромкой (для случая сжатой внутренней грани стойки)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=0.8∙H∙0.5∙100=0.8∙5∙0.5∙100=200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sz w:val="28"/>
            <w:szCs w:val="28"/>
          </w:rPr>
          <m:t>=0.</m:t>
        </m:r>
        <m:r>
          <w:rPr>
            <w:rFonts w:ascii="Cambria Math" w:hAnsi="Cambria Math" w:cs="Times New Roman"/>
            <w:sz w:val="28"/>
            <w:szCs w:val="28"/>
          </w:rPr>
          <m:t>441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hAnsi="Times New Roman" w:cs="Times New Roman"/>
          <w:bCs/>
          <w:sz w:val="28"/>
          <w:szCs w:val="28"/>
        </w:rPr>
        <w:t xml:space="preserve"> (значения взяты с эпюры моментов)</w:t>
      </w:r>
    </w:p>
    <w:p w:rsidR="00303DB9" w:rsidRPr="0024224D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2+α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2+0.441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</m:t>
          </m:r>
          <m:r>
            <w:rPr>
              <w:rFonts w:ascii="Cambria Math" w:hAnsi="Cambria Math" w:cs="Times New Roman"/>
              <w:sz w:val="28"/>
              <w:szCs w:val="28"/>
            </w:rPr>
            <m:t>.229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ж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="00463512">
        <w:rPr>
          <w:rFonts w:ascii="Times New Roman" w:hAnsi="Times New Roman" w:cs="Times New Roman"/>
          <w:bCs/>
          <w:sz w:val="28"/>
          <w:szCs w:val="28"/>
        </w:rPr>
        <w:tab/>
      </w:r>
      <w:r w:rsidR="00463512">
        <w:rPr>
          <w:rFonts w:ascii="Times New Roman" w:hAnsi="Times New Roman" w:cs="Times New Roman"/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=0</m:t>
        </m:r>
      </m:oMath>
      <w:r w:rsidR="00463512">
        <w:rPr>
          <w:rFonts w:ascii="Times New Roman" w:hAnsi="Times New Roman" w:cs="Times New Roman"/>
          <w:bCs/>
          <w:sz w:val="28"/>
          <w:szCs w:val="28"/>
        </w:rPr>
        <w:tab/>
      </w:r>
      <w:r w:rsidR="00463512">
        <w:rPr>
          <w:rFonts w:ascii="Times New Roman" w:hAnsi="Times New Roman" w:cs="Times New Roman"/>
          <w:bCs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m=2</m:t>
        </m:r>
      </m:oMath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5,78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34.602</m:t>
          </m:r>
        </m:oMath>
      </m:oMathPara>
    </w:p>
    <w:p w:rsidR="00303DB9" w:rsidRPr="008C0BDA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34.602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2.506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0.142∙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+1.76∙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+1.4∙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0.142∙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+1.76∙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49,5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+1.4∙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=1.007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ж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200∙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49,5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1.229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1∙1.007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7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0.75+0.06∙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Cs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0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+0.6∙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=1+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0.75+0.06∙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200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49,5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+0.6∙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1,584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2,506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1,584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3,97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n=1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Драсч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м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и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y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расч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-6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122,6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2,506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∙15∙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990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31,391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7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∙15∙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3,3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-6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0,124</m:t>
          </m:r>
          <m:r>
            <w:rPr>
              <w:rFonts w:ascii="Cambria Math" w:hAnsi="Cambria Math" w:cs="Times New Roman"/>
              <w:sz w:val="28"/>
              <w:szCs w:val="28"/>
            </w:rPr>
            <m:t>≤1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незакреплённой растянутой кромкой (для случая сжатой наружной грани стойки)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=200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sz w:val="28"/>
            <w:szCs w:val="28"/>
          </w:rPr>
          <m:t>=0.</m:t>
        </m:r>
        <m:r>
          <w:rPr>
            <w:rFonts w:ascii="Cambria Math" w:hAnsi="Cambria Math" w:cs="Times New Roman"/>
            <w:sz w:val="28"/>
            <w:szCs w:val="28"/>
          </w:rPr>
          <m:t>354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hAnsi="Times New Roman" w:cs="Times New Roman"/>
          <w:bCs/>
          <w:sz w:val="28"/>
          <w:szCs w:val="28"/>
        </w:rPr>
        <w:t xml:space="preserve"> (значения взяты с эпюры моментов)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=1.75-1.75∙α=1.75-1.75∙0.</m:t>
          </m:r>
          <m:r>
            <w:rPr>
              <w:rFonts w:ascii="Cambria Math" w:hAnsi="Cambria Math" w:cs="Times New Roman"/>
              <w:sz w:val="28"/>
              <w:szCs w:val="28"/>
            </w:rPr>
            <m:t>354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1,131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ж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="00463512">
        <w:rPr>
          <w:rFonts w:ascii="Times New Roman" w:hAnsi="Times New Roman" w:cs="Times New Roman"/>
          <w:bCs/>
          <w:sz w:val="28"/>
          <w:szCs w:val="28"/>
        </w:rPr>
        <w:tab/>
      </w:r>
      <w:r w:rsidR="00463512">
        <w:rPr>
          <w:rFonts w:ascii="Times New Roman" w:hAnsi="Times New Roman" w:cs="Times New Roman"/>
          <w:bCs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=0</m:t>
        </m:r>
      </m:oMath>
      <w:r w:rsidR="00463512">
        <w:rPr>
          <w:rFonts w:ascii="Times New Roman" w:hAnsi="Times New Roman" w:cs="Times New Roman"/>
          <w:bCs/>
          <w:sz w:val="28"/>
          <w:szCs w:val="28"/>
        </w:rPr>
        <w:tab/>
      </w:r>
      <w:r w:rsidR="00463512">
        <w:rPr>
          <w:rFonts w:ascii="Times New Roman" w:hAnsi="Times New Roman" w:cs="Times New Roman"/>
          <w:bCs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m=0</m:t>
        </m:r>
      </m:oMath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5,78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34,602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34,602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2,506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0.142∙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+1.76∙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+1.4∙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=1+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0.142∙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+1.76∙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49,5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+1.4∙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ж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140∙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200∙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49,5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1.131</m:t>
          </m:r>
          <m:r>
            <w:rPr>
              <w:rFonts w:ascii="Cambria Math" w:hAnsi="Cambria Math" w:cs="Times New Roman"/>
              <w:sz w:val="28"/>
              <w:szCs w:val="28"/>
            </w:rPr>
            <m:t>∙1∙1=</m:t>
          </m:r>
          <m:r>
            <w:rPr>
              <w:rFonts w:ascii="Cambria Math" w:hAnsi="Cambria Math" w:cs="Times New Roman"/>
              <w:sz w:val="28"/>
              <w:szCs w:val="28"/>
            </w:rPr>
            <m:t>6,398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0.75+0.06∙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Cs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0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+0.6∙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=1+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0.75+0.06∙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200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49,5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+0.6∙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0∙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49,5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2,506</m:t>
          </m:r>
          <m:r>
            <w:rPr>
              <w:rFonts w:ascii="Cambria Math" w:hAnsi="Cambria Math" w:cs="Times New Roman"/>
              <w:sz w:val="28"/>
              <w:szCs w:val="28"/>
            </w:rPr>
            <m:t>∙1=</m:t>
          </m:r>
          <m:r>
            <w:rPr>
              <w:rFonts w:ascii="Cambria Math" w:hAnsi="Cambria Math" w:cs="Times New Roman"/>
              <w:sz w:val="28"/>
              <w:szCs w:val="28"/>
            </w:rPr>
            <m:t>2,506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n=2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Драсч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м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и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y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расч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-6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≤1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.6∙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2,506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∙15∙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990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31,391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6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,398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∙15∙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3,3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-6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0,043</m:t>
          </m:r>
          <m:r>
            <w:rPr>
              <w:rFonts w:ascii="Cambria Math" w:hAnsi="Cambria Math" w:cs="Times New Roman"/>
              <w:sz w:val="28"/>
              <w:szCs w:val="28"/>
            </w:rPr>
            <m:t>≤1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DB9" w:rsidRDefault="00463512">
      <w:pPr>
        <w:pStyle w:val="2"/>
        <w:numPr>
          <w:ilvl w:val="1"/>
          <w:numId w:val="8"/>
        </w:numPr>
        <w:spacing w:before="0" w:after="0" w:line="276" w:lineRule="auto"/>
        <w:ind w:left="0" w:firstLine="709"/>
        <w:rPr>
          <w:rFonts w:cs="Times New Roman"/>
          <w:szCs w:val="28"/>
        </w:rPr>
      </w:pPr>
      <w:bookmarkStart w:id="18" w:name="_Toc136217013"/>
      <w:r>
        <w:rPr>
          <w:rFonts w:cs="Times New Roman"/>
          <w:szCs w:val="28"/>
        </w:rPr>
        <w:t>Расчёт опорного узла.</w:t>
      </w:r>
      <w:bookmarkEnd w:id="18"/>
      <w:r>
        <w:rPr>
          <w:rFonts w:cs="Times New Roman"/>
          <w:szCs w:val="28"/>
        </w:rPr>
        <w:t xml:space="preserve"> 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Опорный узел стойки решаем по рис. 3.6. Анкерные болты рассчитываем по максимальному растягивающему усилию.</w:t>
      </w:r>
    </w:p>
    <w:p w:rsidR="00303DB9" w:rsidRDefault="000B5E1F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5E1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45D5861" wp14:editId="7D3A3C4B">
            <wp:extent cx="5464268" cy="1996440"/>
            <wp:effectExtent l="0" t="0" r="317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67775" cy="199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AA71A1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3.8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</w:t>
      </w:r>
      <w:r w:rsidR="00B53AD0">
        <w:rPr>
          <w:rFonts w:ascii="Times New Roman" w:hAnsi="Times New Roman" w:cs="Times New Roman"/>
          <w:sz w:val="28"/>
          <w:szCs w:val="28"/>
        </w:rPr>
        <w:t>ем опорную плиту базы колонны 30x6</w:t>
      </w:r>
      <w:r>
        <w:rPr>
          <w:rFonts w:ascii="Times New Roman" w:hAnsi="Times New Roman" w:cs="Times New Roman"/>
          <w:sz w:val="28"/>
          <w:szCs w:val="28"/>
        </w:rPr>
        <w:t>0 см. Определяем напряжение на поверхности фундамента.</w:t>
      </w:r>
    </w:p>
    <w:p w:rsidR="00303DB9" w:rsidRDefault="00463512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b</m:t>
        </m:r>
        <m:r>
          <w:rPr>
            <w:rFonts w:ascii="Cambria Math" w:hAnsi="Cambria Math" w:cs="Times New Roman"/>
            <w:noProof/>
            <w:sz w:val="28"/>
            <w:szCs w:val="28"/>
          </w:rPr>
          <m:t>=20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см</m:t>
        </m:r>
      </m:oMath>
      <w:r>
        <w:rPr>
          <w:rFonts w:ascii="Times New Roman" w:hAnsi="Times New Roman" w:cs="Times New Roman"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h=</m:t>
        </m:r>
        <m:r>
          <w:rPr>
            <w:rFonts w:ascii="Cambria Math" w:hAnsi="Cambria Math" w:cs="Times New Roman"/>
            <w:noProof/>
            <w:sz w:val="28"/>
            <w:szCs w:val="28"/>
          </w:rPr>
          <m:t>49,5</m:t>
        </m:r>
      </m:oMath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=30</m:t>
        </m:r>
        <m:r>
          <w:rPr>
            <w:rFonts w:ascii="Cambria Math" w:hAnsi="Cambria Math" w:cs="Times New Roman"/>
            <w:sz w:val="28"/>
            <w:szCs w:val="28"/>
          </w:rPr>
          <m:t xml:space="preserve"> см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  <w:lang w:val="en-US"/>
        </w:rPr>
        <w:tab/>
      </w:r>
      <w:r w:rsidR="00463512">
        <w:rPr>
          <w:rFonts w:ascii="Times New Roman" w:hAnsi="Times New Roman" w:cs="Times New Roman"/>
          <w:bCs/>
          <w:i/>
          <w:sz w:val="28"/>
          <w:szCs w:val="28"/>
          <w:lang w:val="en-US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пл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0</m:t>
        </m:r>
        <m:r>
          <w:rPr>
            <w:rFonts w:ascii="Cambria Math" w:hAnsi="Cambria Math" w:cs="Times New Roman"/>
            <w:sz w:val="28"/>
            <w:szCs w:val="28"/>
          </w:rPr>
          <m:t xml:space="preserve"> см</m:t>
        </m:r>
      </m:oMath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bloc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=7.5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макс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6∙M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пл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.6∙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6∙31,931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-2,455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макс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макс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2,455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МПа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bloc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=7.5 МПа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фундамента принимаем бетон класса B10 с расчётным сопротивлением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Rbloc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=7.5 МПа. 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мин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6∙M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пл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122,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6∙3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1,931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1,093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МПа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макс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макс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мин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∙h=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2,455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2,455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1,093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49,5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34,251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a=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49,5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34,251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13,333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 деревянную сойку на смятие по краевым максимальным напряжениям.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Относительный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эксцентриситент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∙100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31,931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122,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26,045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&gt;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8,25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 ⟹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Cambria Math" w:hAnsi="Cambria Math" w:cs="Cambria Math"/>
          <w:bCs/>
          <w:sz w:val="28"/>
          <w:szCs w:val="28"/>
        </w:rPr>
        <w:t>⟹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диаметры болтов подбираются из расчёта.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расстояние между центром тяжести сжатой эпюры и центром растянутого анкера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s=0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e=h-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+s=</m:t>
          </m:r>
          <m:r>
            <w:rPr>
              <w:rFonts w:ascii="Cambria Math" w:hAnsi="Cambria Math" w:cs="Times New Roman"/>
              <w:sz w:val="28"/>
              <w:szCs w:val="28"/>
            </w:rPr>
            <m:t>49,5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34,251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+0=</m:t>
          </m:r>
          <m:r>
            <w:rPr>
              <w:rFonts w:ascii="Cambria Math" w:hAnsi="Cambria Math" w:cs="Times New Roman"/>
              <w:sz w:val="28"/>
              <w:szCs w:val="28"/>
            </w:rPr>
            <m:t>38,083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Усилие в анкерных болтах: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Z=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∙100-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∙a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31,931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100-122,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13,333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38,083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40,923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поперечного сечения анкерного болта: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bt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=18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см2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bt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40,923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2∙18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1,137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см2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</w:t>
      </w:r>
      <w:r w:rsidR="00771EBF">
        <w:rPr>
          <w:rFonts w:ascii="Times New Roman" w:hAnsi="Times New Roman" w:cs="Times New Roman"/>
          <w:sz w:val="28"/>
          <w:szCs w:val="28"/>
        </w:rPr>
        <w:t>маем анкерные болты диаметром 16</w:t>
      </w:r>
      <w:r>
        <w:rPr>
          <w:rFonts w:ascii="Times New Roman" w:hAnsi="Times New Roman" w:cs="Times New Roman"/>
          <w:sz w:val="28"/>
          <w:szCs w:val="28"/>
        </w:rPr>
        <w:t xml:space="preserve"> мм: 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=1,6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</m:t>
          </m:r>
          <m:r>
            <w:rPr>
              <w:rFonts w:ascii="Cambria Math" w:hAnsi="Cambria Math" w:cs="Times New Roman"/>
              <w:sz w:val="28"/>
              <w:szCs w:val="28"/>
            </w:rPr>
            <m:t>.45 см2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=2∙1</m:t>
          </m:r>
          <m:r>
            <w:rPr>
              <w:rFonts w:ascii="Cambria Math" w:hAnsi="Cambria Math" w:cs="Times New Roman"/>
              <w:sz w:val="28"/>
              <w:szCs w:val="28"/>
            </w:rPr>
            <m:t>.45=</m:t>
          </m:r>
          <m:r>
            <w:rPr>
              <w:rFonts w:ascii="Cambria Math" w:hAnsi="Cambria Math" w:cs="Times New Roman"/>
              <w:sz w:val="28"/>
              <w:szCs w:val="28"/>
            </w:rPr>
            <m:t>2,9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см2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03DB9" w:rsidRPr="000A66EB" w:rsidRDefault="00303DB9" w:rsidP="000A66EB">
      <w:pPr>
        <w:pStyle w:val="style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вклеенных стержней: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 сдвигу древесины:</w:t>
      </w:r>
    </w:p>
    <w:p w:rsidR="00303DB9" w:rsidRDefault="00463512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l=25 см</m:t>
        </m:r>
      </m:oMath>
      <w:r>
        <w:rPr>
          <w:rFonts w:ascii="Times New Roman" w:hAnsi="Times New Roman" w:cs="Times New Roman"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α=</m:t>
        </m:r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</w:p>
    <w:p w:rsidR="00303DB9" w:rsidRDefault="00684F38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=3.2 МПа</m:t>
        </m:r>
      </m:oMath>
      <w:r w:rsidR="00463512">
        <w:rPr>
          <w:rFonts w:ascii="Times New Roman" w:hAnsi="Times New Roman" w:cs="Times New Roman"/>
          <w:bCs/>
          <w:i/>
          <w:sz w:val="28"/>
          <w:szCs w:val="28"/>
        </w:rPr>
        <w:tab/>
      </w:r>
      <w:r w:rsidR="00463512">
        <w:rPr>
          <w:rFonts w:ascii="Times New Roman" w:hAnsi="Times New Roman" w:cs="Times New Roman"/>
          <w:bCs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ск90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=1.05 МПа</m:t>
        </m:r>
      </m:oMath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=2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10∙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d&lt;l&lt;30∙d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=1.2-0.02∙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=1.2-0.02∙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=0.95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=0.75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ск30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ск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ск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ск90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α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3.2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3.2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1.05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bCs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=2.548 МПа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ск30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=0.255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см2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T=π∙l∙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d+0.5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ск30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κ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=3.14∙25∙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2+0.5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∙2.548 ∙0.95∙0.75=35.644 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n=2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en-US"/>
            </w:rPr>
            <m:t>β=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Z∙</m:t>
              </m:r>
              <m:func>
                <m:func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β</m:t>
                  </m:r>
                </m:e>
              </m:func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40,923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func>
                <m:func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6</m:t>
                      </m:r>
                    </m:den>
                  </m:f>
                </m:e>
              </m:func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10,231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&lt;T=</m:t>
          </m:r>
          <m:r>
            <w:rPr>
              <w:rFonts w:ascii="Cambria Math" w:hAnsi="Cambria Math" w:cs="Times New Roman"/>
              <w:sz w:val="28"/>
              <w:szCs w:val="28"/>
            </w:rPr>
            <m:t>35.644 кН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растяжению и изгибу вклеенного стержня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Z∙</m:t>
          </m:r>
          <m:func>
            <m:func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β</m:t>
              </m:r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40,923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35,44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Q=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Z∙</m:t>
          </m:r>
          <m:func>
            <m:func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β</m:t>
              </m:r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40,923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20,462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=37.5 кН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r>
            <w:rPr>
              <w:rFonts w:ascii="Cambria Math" w:hAnsi="Cambria Math" w:cs="Times New Roman"/>
              <w:sz w:val="28"/>
              <w:szCs w:val="28"/>
            </w:rPr>
            <m:t>см2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=π∙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=3.14∙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=3.142 см2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=3.142 ∙37.5=117.81 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=7∙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=7∙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=28 кН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=20 см≥10∙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d=20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шахматном расположении стержней:</w:t>
      </w:r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=7 см≥3∙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2=6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b-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=6,5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см≥3∙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2=6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d+1.5=10.5 </m:t>
          </m:r>
          <m:r>
            <w:rPr>
              <w:rFonts w:ascii="Cambria Math" w:hAnsi="Cambria Math" w:cs="Times New Roman"/>
              <w:sz w:val="28"/>
              <w:szCs w:val="28"/>
            </w:rPr>
            <m:t>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Принимаем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=11 см</m:t>
        </m:r>
      </m:oMath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n∙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а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35,44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 xml:space="preserve"> 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2∙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117.81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20,462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0,39</m:t>
          </m:r>
          <m:r>
            <w:rPr>
              <w:rFonts w:ascii="Cambria Math" w:hAnsi="Cambria Math" w:cs="Times New Roman"/>
              <w:sz w:val="28"/>
              <w:szCs w:val="28"/>
            </w:rPr>
            <m:t>&lt;1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Принимаем анкерную пластину размером 8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Cs/>
          <w:sz w:val="28"/>
          <w:szCs w:val="28"/>
        </w:rPr>
        <w:t>110 мм. Проверяем анкерную пластину:</w:t>
      </w:r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t=0.8 см</m:t>
          </m:r>
        </m:oMath>
      </m:oMathPara>
    </w:p>
    <w:p w:rsidR="00303DB9" w:rsidRDefault="00463512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b=11 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t∙b-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∙t=0.8∙11-2∙0.8=7.2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см2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=23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кН</m:t>
          </m:r>
          <m:r>
            <w:rPr>
              <w:rFonts w:ascii="Cambria Math" w:hAnsi="Cambria Math" w:cs="Times New Roman"/>
              <w:sz w:val="28"/>
              <w:szCs w:val="28"/>
            </w:rPr>
            <m:t>/м2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=0.032∙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=0.032∙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=0.256 кН∙см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(b-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(11-2)∙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0.8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=0.96 см3</m:t>
          </m:r>
        </m:oMath>
      </m:oMathPara>
    </w:p>
    <w:p w:rsidR="00303DB9" w:rsidRDefault="00684F38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Z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нт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y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1.47∙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нт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40,923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7.2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∙23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0.256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1.47∙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0.96∙23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0,069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&lt;1</m:t>
          </m:r>
        </m:oMath>
      </m:oMathPara>
    </w:p>
    <w:p w:rsidR="00303DB9" w:rsidRDefault="00303DB9">
      <w:pPr>
        <w:pStyle w:val="style1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</w:p>
    <w:p w:rsidR="00303DB9" w:rsidRDefault="00303DB9">
      <w:pPr>
        <w:spacing w:line="276" w:lineRule="auto"/>
        <w:rPr>
          <w:rFonts w:cs="Times New Roman"/>
          <w:szCs w:val="28"/>
          <w:lang w:val="en-US"/>
        </w:rPr>
      </w:pPr>
    </w:p>
    <w:p w:rsidR="00877F31" w:rsidRDefault="00877F31">
      <w:r>
        <w:br w:type="page"/>
      </w:r>
    </w:p>
    <w:p w:rsidR="00877F31" w:rsidRDefault="00877F31" w:rsidP="00614C8C">
      <w:pPr>
        <w:pStyle w:val="1"/>
        <w:numPr>
          <w:ilvl w:val="0"/>
          <w:numId w:val="8"/>
        </w:numPr>
        <w:rPr>
          <w:rFonts w:eastAsia="Calibri"/>
        </w:rPr>
      </w:pPr>
      <w:bookmarkStart w:id="19" w:name="_Toc136217014"/>
      <w:bookmarkStart w:id="20" w:name="_GoBack"/>
      <w:bookmarkEnd w:id="20"/>
      <w:r>
        <w:rPr>
          <w:rFonts w:eastAsia="Calibri"/>
        </w:rPr>
        <w:lastRenderedPageBreak/>
        <w:t>Расчет пространственной конструкции</w:t>
      </w:r>
      <w:bookmarkEnd w:id="19"/>
      <w:r>
        <w:rPr>
          <w:rFonts w:eastAsia="Calibri"/>
        </w:rPr>
        <w:t xml:space="preserve"> </w:t>
      </w:r>
    </w:p>
    <w:p w:rsidR="00614C8C" w:rsidRPr="00614C8C" w:rsidRDefault="00614C8C" w:rsidP="00614C8C"/>
    <w:p w:rsidR="00614C8C" w:rsidRDefault="00614C8C" w:rsidP="00614C8C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Усилие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14C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ветрового воздействия рис. 3.9</w:t>
      </w:r>
    </w:p>
    <w:p w:rsidR="00303DB9" w:rsidRDefault="00303DB9"/>
    <w:p w:rsidR="00877F31" w:rsidRDefault="00614C8C">
      <w:r w:rsidRPr="00614C8C">
        <w:drawing>
          <wp:inline distT="0" distB="0" distL="0" distR="0" wp14:anchorId="4F092DEC" wp14:editId="07DD85CA">
            <wp:extent cx="5583375" cy="2560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86959" cy="256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C8C" w:rsidRDefault="00614C8C"/>
    <w:p w:rsidR="00614C8C" w:rsidRDefault="00614C8C"/>
    <w:p w:rsidR="00614C8C" w:rsidRDefault="00614C8C" w:rsidP="00614C8C">
      <w:pPr>
        <w:pStyle w:val="style1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Усилие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14C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ветрового воздействия рис. 3.9</w:t>
      </w:r>
    </w:p>
    <w:p w:rsidR="00614C8C" w:rsidRDefault="00614C8C"/>
    <w:p w:rsidR="00614C8C" w:rsidRDefault="00614C8C">
      <w:pPr>
        <w:sectPr w:rsidR="00614C8C">
          <w:headerReference w:type="default" r:id="rId25"/>
          <w:footerReference w:type="default" r:id="rId26"/>
          <w:pgSz w:w="11906" w:h="16838"/>
          <w:pgMar w:top="1134" w:right="851" w:bottom="1701" w:left="1701" w:header="0" w:footer="709" w:gutter="0"/>
          <w:cols w:space="720"/>
        </w:sectPr>
      </w:pPr>
      <w:r w:rsidRPr="00614C8C">
        <w:drawing>
          <wp:inline distT="0" distB="0" distL="0" distR="0" wp14:anchorId="67396FAF" wp14:editId="64C64F5A">
            <wp:extent cx="5411637" cy="2453640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8166" cy="24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B9" w:rsidRDefault="00463512">
      <w:pPr>
        <w:pStyle w:val="1"/>
        <w:rPr>
          <w:rFonts w:eastAsia="Calibri"/>
        </w:rPr>
      </w:pPr>
      <w:bookmarkStart w:id="21" w:name="_Toc136217015"/>
      <w:r>
        <w:rPr>
          <w:rFonts w:eastAsia="Calibri"/>
        </w:rPr>
        <w:lastRenderedPageBreak/>
        <w:t>Заключение</w:t>
      </w:r>
      <w:bookmarkEnd w:id="21"/>
    </w:p>
    <w:p w:rsidR="00303DB9" w:rsidRDefault="00463512">
      <w:r>
        <w:t xml:space="preserve">В ходе выполнения курсового проекта был произведён расчет и проектирование КФП, </w:t>
      </w:r>
      <w:proofErr w:type="spellStart"/>
      <w:r>
        <w:t>двухшарнирной</w:t>
      </w:r>
      <w:proofErr w:type="spellEnd"/>
      <w:r>
        <w:t xml:space="preserve"> </w:t>
      </w:r>
      <w:proofErr w:type="spellStart"/>
      <w:r>
        <w:t>дощатоклееной</w:t>
      </w:r>
      <w:proofErr w:type="spellEnd"/>
      <w:r>
        <w:t xml:space="preserve"> рамы, состояще</w:t>
      </w:r>
      <w:r w:rsidR="00763478">
        <w:t xml:space="preserve">й из прямолинейных элементов – </w:t>
      </w:r>
      <w:r>
        <w:t>ДКБ и стоек, а также запроектирован опорный узел стойки.</w:t>
      </w:r>
      <w:r w:rsidR="002B54B6">
        <w:t xml:space="preserve"> А также расчет в программном комплексе Лира 10 пространственную конструкцию по заданию.</w:t>
      </w:r>
      <w:r>
        <w:t xml:space="preserve"> Посредством этого был решён ряд учебных задач: освоение методики компоновки деревянных конструкций; проработка вопросов, связанных с правильным выбором расчетных схем конструкций; сбор нагрузок и выполнение расчетов для обеспечения необходимой прочности, жесткости и устойчивости отдельных конструкций и их элементов; конструирование узлов и сопряжений; выполнение рабочих чертежей.</w:t>
      </w:r>
    </w:p>
    <w:p w:rsidR="00303DB9" w:rsidRDefault="00303DB9"/>
    <w:p w:rsidR="00303DB9" w:rsidRDefault="00303DB9">
      <w:pPr>
        <w:sectPr w:rsidR="00303DB9">
          <w:headerReference w:type="default" r:id="rId28"/>
          <w:footerReference w:type="default" r:id="rId29"/>
          <w:pgSz w:w="11906" w:h="16838"/>
          <w:pgMar w:top="1134" w:right="850" w:bottom="1134" w:left="1701" w:header="0" w:footer="708" w:gutter="0"/>
          <w:cols w:space="720"/>
        </w:sectPr>
      </w:pPr>
    </w:p>
    <w:p w:rsidR="00303DB9" w:rsidRDefault="00463512">
      <w:pPr>
        <w:pStyle w:val="1"/>
        <w:rPr>
          <w:rFonts w:eastAsia="Calibri"/>
        </w:rPr>
      </w:pPr>
      <w:bookmarkStart w:id="22" w:name="_Toc136217016"/>
      <w:r>
        <w:rPr>
          <w:rFonts w:eastAsia="Calibri"/>
        </w:rPr>
        <w:lastRenderedPageBreak/>
        <w:t>Список использованных источников</w:t>
      </w:r>
      <w:bookmarkEnd w:id="22"/>
    </w:p>
    <w:p w:rsidR="00303DB9" w:rsidRDefault="00463512">
      <w:pPr>
        <w:widowControl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1. Проектирование и расчёт деревянных конструкций: Справочник / И.М. </w:t>
      </w:r>
      <w:proofErr w:type="spellStart"/>
      <w:r>
        <w:rPr>
          <w:rFonts w:eastAsia="Times New Roman" w:cs="Times New Roman"/>
          <w:szCs w:val="24"/>
          <w:lang w:eastAsia="ru-RU"/>
        </w:rPr>
        <w:t>Гринь</w:t>
      </w:r>
      <w:proofErr w:type="spellEnd"/>
      <w:r>
        <w:rPr>
          <w:rFonts w:eastAsia="Times New Roman" w:cs="Times New Roman"/>
          <w:szCs w:val="24"/>
          <w:lang w:eastAsia="ru-RU"/>
        </w:rPr>
        <w:t>, В.В. Фурсов, Д.М. Бабушкин и др.; Под</w:t>
      </w:r>
      <w:proofErr w:type="gramStart"/>
      <w:r>
        <w:rPr>
          <w:rFonts w:eastAsia="Times New Roman" w:cs="Times New Roman"/>
          <w:szCs w:val="24"/>
          <w:lang w:eastAsia="ru-RU"/>
        </w:rPr>
        <w:t>.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>
        <w:rPr>
          <w:rFonts w:eastAsia="Times New Roman" w:cs="Times New Roman"/>
          <w:szCs w:val="24"/>
          <w:lang w:eastAsia="ru-RU"/>
        </w:rPr>
        <w:t>р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ед. И.М. </w:t>
      </w:r>
      <w:proofErr w:type="spellStart"/>
      <w:r>
        <w:rPr>
          <w:rFonts w:eastAsia="Times New Roman" w:cs="Times New Roman"/>
          <w:szCs w:val="24"/>
          <w:lang w:eastAsia="ru-RU"/>
        </w:rPr>
        <w:t>Гриня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. – К.: </w:t>
      </w:r>
      <w:proofErr w:type="spellStart"/>
      <w:r>
        <w:rPr>
          <w:rFonts w:eastAsia="Times New Roman" w:cs="Times New Roman"/>
          <w:szCs w:val="24"/>
          <w:lang w:eastAsia="ru-RU"/>
        </w:rPr>
        <w:t>Будивэльнык</w:t>
      </w:r>
      <w:proofErr w:type="spellEnd"/>
      <w:r>
        <w:rPr>
          <w:rFonts w:eastAsia="Times New Roman" w:cs="Times New Roman"/>
          <w:szCs w:val="24"/>
          <w:lang w:eastAsia="ru-RU"/>
        </w:rPr>
        <w:t>, 1988. – 240 с.: ил.</w:t>
      </w:r>
    </w:p>
    <w:p w:rsidR="00303DB9" w:rsidRDefault="00463512">
      <w:pPr>
        <w:widowControl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2. СП 64.13330.2017. Деревянные конструкции. Актуализированная версия </w:t>
      </w:r>
      <w:r>
        <w:rPr>
          <w:rFonts w:cs="Times New Roman"/>
          <w:szCs w:val="24"/>
        </w:rPr>
        <w:t xml:space="preserve">СНиП </w:t>
      </w:r>
      <w:r>
        <w:rPr>
          <w:rFonts w:cs="Times New Roman"/>
          <w:szCs w:val="24"/>
          <w:lang w:val="en-US"/>
        </w:rPr>
        <w:t>II</w:t>
      </w:r>
      <w:r>
        <w:rPr>
          <w:rFonts w:cs="Times New Roman"/>
          <w:szCs w:val="24"/>
        </w:rPr>
        <w:t>-25-80.</w:t>
      </w:r>
    </w:p>
    <w:p w:rsidR="00303DB9" w:rsidRDefault="00463512">
      <w:pPr>
        <w:widowControl w:val="0"/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3. СП 20.13330.2016. Нагрузки и воздействия. Актуализированная </w:t>
      </w:r>
      <w:r>
        <w:rPr>
          <w:rFonts w:cs="Times New Roman"/>
          <w:spacing w:val="-8"/>
          <w:szCs w:val="24"/>
        </w:rPr>
        <w:t>редакция СНиП 2.01.07-85*</w:t>
      </w:r>
      <w:r>
        <w:rPr>
          <w:spacing w:val="-8"/>
          <w:szCs w:val="24"/>
        </w:rPr>
        <w:t xml:space="preserve"> </w:t>
      </w:r>
    </w:p>
    <w:p w:rsidR="00303DB9" w:rsidRDefault="00303DB9"/>
    <w:sectPr w:rsidR="00303DB9">
      <w:headerReference w:type="default" r:id="rId30"/>
      <w:footerReference w:type="default" r:id="rId31"/>
      <w:pgSz w:w="11906" w:h="16838"/>
      <w:pgMar w:top="1134" w:right="850" w:bottom="1134" w:left="1701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2E4" w:rsidRDefault="009A62E4">
      <w:r>
        <w:separator/>
      </w:r>
    </w:p>
  </w:endnote>
  <w:endnote w:type="continuationSeparator" w:id="0">
    <w:p w:rsidR="009A62E4" w:rsidRDefault="009A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Journal">
    <w:altName w:val="Arial"/>
    <w:charset w:val="00"/>
    <w:family w:val="auto"/>
    <w:pitch w:val="default"/>
  </w:font>
  <w:font w:name="GOST Common">
    <w:altName w:val="Arial"/>
    <w:charset w:val="00"/>
    <w:family w:val="swiss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5" behindDoc="0" locked="0" layoutInCell="0" hidden="0" allowOverlap="1" wp14:anchorId="7FB0A232" wp14:editId="364B5A04">
              <wp:simplePos x="0" y="0"/>
              <wp:positionH relativeFrom="page">
                <wp:posOffset>714375</wp:posOffset>
              </wp:positionH>
              <wp:positionV relativeFrom="page">
                <wp:posOffset>247650</wp:posOffset>
              </wp:positionV>
              <wp:extent cx="6588760" cy="10149840"/>
              <wp:effectExtent l="25400" t="25400" r="25400" b="25400"/>
              <wp:wrapNone/>
              <wp:docPr id="1025" name="Группа 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AAAAJAAAABAAAAAAAAAAhAAAAQAAAADwAAAAAAAAAkKAAACAAAAAAAAAAAAAAAAAAAABlBAAAAAAAAAAAAACGAQAAiCgAAHA+AAAAAAIAZQQAAIY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9840"/>
                        <a:chOff x="0" y="0"/>
                        <a:chExt cx="6588760" cy="10149840"/>
                      </a:xfrm>
                    </wpg:grpSpPr>
                    <wps:wsp>
                      <wps:cNvPr id="1026" name="Rectangle 42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cD4AAAAAAABlBAAAhg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98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027" name="Line 427"/>
                      <wps:cNvCnPr/>
                      <wps:spPr>
                        <a:xfrm>
                          <a:off x="327025" y="8720455"/>
                          <a:ext cx="635" cy="5264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28" name="Line 428"/>
                      <wps:cNvCnPr/>
                      <wps:spPr>
                        <a:xfrm>
                          <a:off x="3175" y="8715375"/>
                          <a:ext cx="657796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29" name="Line 429"/>
                      <wps:cNvCnPr/>
                      <wps:spPr>
                        <a:xfrm>
                          <a:off x="720090" y="8724900"/>
                          <a:ext cx="635" cy="14192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0" name="Line 430"/>
                      <wps:cNvCnPr/>
                      <wps:spPr>
                        <a:xfrm>
                          <a:off x="1620520" y="8724900"/>
                          <a:ext cx="635" cy="14192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1" name="Line 431"/>
                      <wps:cNvCnPr/>
                      <wps:spPr>
                        <a:xfrm>
                          <a:off x="2160270" y="8724900"/>
                          <a:ext cx="635" cy="14192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2" name="Line 432"/>
                      <wps:cNvCnPr/>
                      <wps:spPr>
                        <a:xfrm>
                          <a:off x="2520315" y="8720455"/>
                          <a:ext cx="635" cy="141859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3" name="Line 433"/>
                      <wps:cNvCnPr/>
                      <wps:spPr>
                        <a:xfrm>
                          <a:off x="5220970" y="9256395"/>
                          <a:ext cx="1270" cy="35115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4" name="Line 434"/>
                      <wps:cNvCnPr/>
                      <wps:spPr>
                        <a:xfrm>
                          <a:off x="3175" y="9791065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5" name="Line 435"/>
                      <wps:cNvCnPr/>
                      <wps:spPr>
                        <a:xfrm>
                          <a:off x="3175" y="9970135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36" name="Rectangle 43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KAQAA9wAAAAAAAACBBAAAcTkAACgAAAAIAAAAAQAAAAEAAAA="/>
                          </a:ext>
                        </a:extLst>
                      </wps:cNvSpPr>
                      <wps:spPr>
                        <a:xfrm>
                          <a:off x="17780" y="9090025"/>
                          <a:ext cx="29083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7" name="Rectangle 43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7AgAA9wAAAAAAAACGBgAAcTkAACgAAAAIAAAAAQAAAAEAAAA="/>
                          </a:ext>
                        </a:extLst>
                      </wps:cNvSpPr>
                      <wps:spPr>
                        <a:xfrm>
                          <a:off x="346075" y="9090025"/>
                          <a:ext cx="36258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" name="Rectangle 43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D9CAAAcTkAACgAAAAIAAAAAQAAAAEAAAA="/>
                          </a:ext>
                        </a:extLst>
                      </wps:cNvSpPr>
                      <wps:spPr>
                        <a:xfrm>
                          <a:off x="746760" y="909002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9" name="Rectangle 43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B+DgAAcTkAACgAAAAIAAAAAQAAAAEAAAA="/>
                          </a:ext>
                        </a:extLst>
                      </wps:cNvSpPr>
                      <wps:spPr>
                        <a:xfrm>
                          <a:off x="1641475" y="909002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0" name="Rectangle 44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HEQAAcTkAACgAAAAIAAAAAQAAAAEAAAA="/>
                          </a:ext>
                        </a:extLst>
                      </wps:cNvSpPr>
                      <wps:spPr>
                        <a:xfrm>
                          <a:off x="2175510" y="909002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1" name="Rectangle 44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9AgAA9wAAAAAAAACtJAAAhjoAACgAAAAIAAAAAQAAAAEAAAA="/>
                          </a:ext>
                        </a:extLst>
                      </wps:cNvSpPr>
                      <wps:spPr>
                        <a:xfrm>
                          <a:off x="5247640" y="9265920"/>
                          <a:ext cx="48577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2" name="Rectangle 44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9AgAA9wAAAAAAAACtJAAAqjsAACgAAAAIAAAAAQAAAAEAAAA="/>
                          </a:ext>
                        </a:extLst>
                      </wps:cNvSpPr>
                      <wps:spPr>
                        <a:xfrm>
                          <a:off x="5247640" y="9451340"/>
                          <a:ext cx="48577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3" name="Rectangle 44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kGAAAfQEAAAAAAAAfFAAAGTgAACgAAAAIAAAAAQAAAAEAAAA="/>
                          </a:ext>
                        </a:extLst>
                      </wps:cNvSpPr>
                      <wps:spPr>
                        <a:xfrm>
                          <a:off x="2556510" y="8871585"/>
                          <a:ext cx="400558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Journal" w:hAnsi="Journal"/>
                                <w:i w:val="0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lang w:val="ru-RU"/>
                              </w:rPr>
                              <w:t>1.08.</w:t>
                            </w:r>
                            <w:r w:rsidR="00A13835">
                              <w:rPr>
                                <w:i w:val="0"/>
                                <w:lang w:val="ru-RU"/>
                              </w:rPr>
                              <w:t>05.01/В1-001.23</w:t>
                            </w:r>
                            <w:r>
                              <w:rPr>
                                <w:i w:val="0"/>
                                <w:lang w:val="ru-RU"/>
                              </w:rPr>
                              <w:t xml:space="preserve"> ПЗ</w:t>
                            </w: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Journal" w:hAnsi="Journal"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518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4" name="Line 444"/>
                      <wps:cNvCnPr/>
                      <wps:spPr>
                        <a:xfrm>
                          <a:off x="3810" y="9253220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45" name="Line 445"/>
                      <wps:cNvCnPr/>
                      <wps:spPr>
                        <a:xfrm>
                          <a:off x="8255" y="907415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46" name="Line 446"/>
                      <wps:cNvCnPr/>
                      <wps:spPr>
                        <a:xfrm>
                          <a:off x="3175" y="8894445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47" name="Line 447"/>
                      <wps:cNvCnPr/>
                      <wps:spPr>
                        <a:xfrm>
                          <a:off x="3175" y="9610725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48" name="Line 448"/>
                      <wps:cNvCnPr/>
                      <wps:spPr>
                        <a:xfrm>
                          <a:off x="3175" y="9431020"/>
                          <a:ext cx="25107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g:grpSp>
                      <wpg:cNvPr id="1049" name="Group 449"/>
                      <wpg:cNvGrp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CAAAJAAAABAAAAAAAAAAhAAAAQAAAADwAAAAAAAAAAIIAAAAAAAAAAAAAAAAAAAAAAAAAAAAAAAAAAAAAAAAAAAAAuwkAAPgAAAAAAAAAeQQAAI06AAAoAAAACAAAAAEAAAABAAAA"/>
                          </a:ext>
                        </a:extLst>
                      </wpg:cNvGrpSpPr>
                      <wpg:grpSpPr>
                        <a:xfrm>
                          <a:off x="12700" y="9270365"/>
                          <a:ext cx="1581785" cy="157480"/>
                          <a:chOff x="0" y="0"/>
                          <a:chExt cx="1581785" cy="157480"/>
                        </a:xfrm>
                      </wpg:grpSpPr>
                      <wps:wsp>
                        <wps:cNvPr id="1050" name="Rectangle 450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BAAA+AAAAAAAAAB5BAAAjToAACgAAAAIAAAAAQAAAAEAAAA="/>
                            </a:ext>
                          </a:extLst>
                        </wps:cNvSpPr>
                        <wps:spPr>
                          <a:xfrm>
                            <a:off x="0" y="0"/>
                            <a:ext cx="700405" cy="15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Rectangle 451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+AAAAAAAAAD9CAAAjToAACgAAAAIAAAAAQAAAAEAAAA="/>
                            </a:ext>
                          </a:extLst>
                        </wps:cNvSpPr>
                        <wps:spPr>
                          <a:xfrm>
                            <a:off x="734060" y="0"/>
                            <a:ext cx="847725" cy="15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ind w:firstLine="0"/>
                                <w:rPr>
                                  <w:rFonts w:ascii="GOST Common" w:hAnsi="GOST Common"/>
                                  <w:i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Common" w:hAnsi="GOST Common"/>
                                  <w:i/>
                                  <w:sz w:val="20"/>
                                  <w:szCs w:val="20"/>
                                </w:rPr>
                                <w:t>БелеванцеваК.В</w:t>
                              </w:r>
                              <w:proofErr w:type="spellEnd"/>
                              <w:r>
                                <w:rPr>
                                  <w:rFonts w:ascii="GOST Common" w:hAnsi="GOST Common"/>
                                  <w:i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052" name="Group 452"/>
                      <wpg:cNvGrp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E0BAAAAkAAAAEgAAACQAAAASAAAAAAAAAAAAAAAAAAAABcAAAAUAAAAAAAAAAAAAAD/fwAA/38AAAACAAAJAAAABAAAAAAAAAAhAAAAQAAAADwAAAAAAAAAAIIAAAAAAAAAAAAAAAAAAAAAAAAAAAAAAAAAAAAAAAAAAAAAuwkAAPcAAAAAAAAAeQQAAKI7AAAoAAAACAAAAAEAAAABAAAA"/>
                          </a:ext>
                        </a:extLst>
                      </wpg:cNvGrpSpPr>
                      <wpg:grpSpPr>
                        <a:xfrm>
                          <a:off x="12700" y="9446260"/>
                          <a:ext cx="1581785" cy="156845"/>
                          <a:chOff x="0" y="0"/>
                          <a:chExt cx="1581785" cy="156845"/>
                        </a:xfrm>
                      </wpg:grpSpPr>
                      <wps:wsp>
                        <wps:cNvPr id="1053" name="Rectangle 453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BAAA9wAAAAAAAAB5BAAAojsAACgAAAAIAAAAAQAAAAEAAAA="/>
                            </a:ext>
                          </a:extLst>
                        </wps:cNvSpPr>
                        <wps:spPr>
                          <a:xfrm>
                            <a:off x="0" y="0"/>
                            <a:ext cx="70040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Rectangle 454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D9CAAAojsAACgAAAAIAAAAAQAAAAEAAAA="/>
                            </a:ext>
                          </a:extLst>
                        </wps:cNvSpPr>
                        <wps:spPr>
                          <a:xfrm>
                            <a:off x="734060" y="0"/>
                            <a:ext cx="84772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/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055" name="Group 455"/>
                      <wpg:cNvGrp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CAAAJAAAABAAAAAAAAAAhAAAAQAAAADwAAAAAAAAAAIIAAAAAAAAAAAAAAAAAAAAAAAAAAAAAAAAAAAAAAAAAAAAAWgoAAPcAAAAAAAAAeQQAAL48AAAoAAAACAAAAAEAAAABAAAA"/>
                          </a:ext>
                        </a:extLst>
                      </wpg:cNvGrpSpPr>
                      <wpg:grpSpPr>
                        <a:xfrm>
                          <a:off x="12700" y="9626600"/>
                          <a:ext cx="1682750" cy="156845"/>
                          <a:chOff x="0" y="0"/>
                          <a:chExt cx="1682750" cy="156845"/>
                        </a:xfrm>
                      </wpg:grpSpPr>
                      <wps:wsp>
                        <wps:cNvPr id="1056" name="Rectangle 456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BAAA9wAAAAAAAAB5BAAAvjwAACgAAAAIAAAAAQAAAAEAAAA="/>
                            </a:ext>
                          </a:extLst>
                        </wps:cNvSpPr>
                        <wps:spPr>
                          <a:xfrm>
                            <a:off x="0" y="0"/>
                            <a:ext cx="70040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Проверил</w:t>
                              </w: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Rectangle 457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WBQAA9wAAAAAAAAD9CAAAvjwAACgAAAAIAAAAAQAAAAEAAAA="/>
                            </a:ext>
                          </a:extLst>
                        </wps:cNvSpPr>
                        <wps:spPr>
                          <a:xfrm>
                            <a:off x="734060" y="0"/>
                            <a:ext cx="948690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rFonts w:ascii="GOST Common" w:hAnsi="GOST Common"/>
                                  <w:sz w:val="20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Common" w:hAnsi="GOST Common"/>
                                  <w:sz w:val="20"/>
                                  <w:lang w:val="ru-RU"/>
                                </w:rPr>
                                <w:t>Пинайкин</w:t>
                              </w:r>
                              <w:proofErr w:type="spellEnd"/>
                              <w:r>
                                <w:rPr>
                                  <w:rFonts w:ascii="GOST Common" w:hAnsi="GOST Common"/>
                                  <w:sz w:val="20"/>
                                  <w:lang w:val="ru-RU"/>
                                </w:rPr>
                                <w:t xml:space="preserve"> И.П.</w:t>
                              </w: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058" name="Group 458"/>
                      <wpg:cNvGrp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E0BAAAAkAAAAEgAAACQAAAASAAAAAAAAAAAAAAAAAAAABcAAAAUAAAAAAAAAAAAAAD/fwAA/38AAAACAAAJAAAABAAAAAAAAAAhAAAAQAAAADwAAAAAAAAAAIIAAAAAAAAAAAAAAAAAAAAAAAAAAAAAAAAAAAAAAAAAAAAAuwkAAPgAAAAAAAAAeQQAANI9AAAoAAAACAAAAAEAAAABAAAA"/>
                          </a:ext>
                        </a:extLst>
                      </wpg:cNvGrpSpPr>
                      <wpg:grpSpPr>
                        <a:xfrm>
                          <a:off x="12700" y="9801860"/>
                          <a:ext cx="1581785" cy="157480"/>
                          <a:chOff x="0" y="0"/>
                          <a:chExt cx="1581785" cy="157480"/>
                        </a:xfrm>
                      </wpg:grpSpPr>
                      <wps:wsp>
                        <wps:cNvPr id="1059" name="Rectangle 459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BAAA+AAAAAAAAAB5BAAA0j0AACgAAAAIAAAAAQAAAAEAAAA="/>
                            </a:ext>
                          </a:extLst>
                        </wps:cNvSpPr>
                        <wps:spPr>
                          <a:xfrm>
                            <a:off x="0" y="0"/>
                            <a:ext cx="700405" cy="15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Rectangle 460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+AAAAAAAAAD9CAAA0j0AACgAAAAIAAAAAQAAAAEAAAA="/>
                            </a:ext>
                          </a:extLst>
                        </wps:cNvSpPr>
                        <wps:spPr>
                          <a:xfrm>
                            <a:off x="734060" y="0"/>
                            <a:ext cx="847725" cy="15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061" name="Group 461"/>
                      <wpg:cNvGrp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CAAAJAAAABAAAAAAAAAAhAAAAQAAAADwAAAAAAAAAAIIAAAAAAAAAAAAAAAAAAAAAAAAAAAAAAAAAAAAAAAAAAAAAuwkAAPcAAAAAAAAAeQQAAOY+AAAoAAAACAAAAAEAAAABAAAA"/>
                          </a:ext>
                        </a:extLst>
                      </wpg:cNvGrpSpPr>
                      <wpg:grpSpPr>
                        <a:xfrm>
                          <a:off x="12700" y="9977120"/>
                          <a:ext cx="1581785" cy="156845"/>
                          <a:chOff x="0" y="0"/>
                          <a:chExt cx="1581785" cy="156845"/>
                        </a:xfrm>
                      </wpg:grpSpPr>
                      <wps:wsp>
                        <wps:cNvPr id="1062" name="Rectangle 462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BAAA9wAAAAAAAAB5BAAA5j4AACgAAAAIAAAAAQAAAAEAAAA="/>
                            </a:ext>
                          </a:extLst>
                        </wps:cNvSpPr>
                        <wps:spPr>
                          <a:xfrm>
                            <a:off x="0" y="0"/>
                            <a:ext cx="70040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Rectangle 463"/>
                        <wps:cNvSpPr>
                          <a:extLst>
                            <a:ext uri="smNativeData">
  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D9CAAA5j4AACgAAAAIAAAAAQAAAAEAAAA="/>
                            </a:ext>
                          </a:extLst>
                        </wps:cNvSpPr>
                        <wps:spPr>
                          <a:xfrm>
                            <a:off x="734060" y="0"/>
                            <a:ext cx="847725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84F38" w:rsidRDefault="00684F38">
                              <w:pPr>
                                <w:pStyle w:val="a9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spcFirstLastPara="1" vertOverflow="clip" horzOverflow="clip" lIns="12700" tIns="12700" rIns="12700" bIns="1270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064" name="Line 464"/>
                      <wps:cNvCnPr/>
                      <wps:spPr>
                        <a:xfrm>
                          <a:off x="4680585" y="9256395"/>
                          <a:ext cx="635" cy="8826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65" name="Rectangle 465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ADAAABQUAAAAAAAAtFAAAszoAACgAAAAIAAAAAQAAAAEAAAA="/>
                          </a:ext>
                        </a:extLst>
                      </wps:cNvSpPr>
                      <wps:spPr>
                        <a:xfrm>
                          <a:off x="2565400" y="9294495"/>
                          <a:ext cx="2072640" cy="81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Default"/>
                              <w:jc w:val="center"/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 xml:space="preserve">Проектирование здания из </w:t>
                            </w:r>
                            <w:proofErr w:type="spellStart"/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>дощатоклееных</w:t>
                            </w:r>
                            <w:proofErr w:type="spellEnd"/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>деревянных</w:t>
                            </w:r>
                            <w:proofErr w:type="gramEnd"/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OST Common" w:hAnsi="GOST Common"/>
                                <w:sz w:val="22"/>
                                <w:szCs w:val="28"/>
                              </w:rPr>
                              <w:t>констукций</w:t>
                            </w:r>
                            <w:proofErr w:type="spellEnd"/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GOST Common" w:hAnsi="GOST Common"/>
                                <w:sz w:val="20"/>
                                <w:szCs w:val="24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rPr>
                                <w:rFonts w:ascii="GOST Common" w:hAnsi="GOST Common"/>
                                <w:sz w:val="22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6" name="Line 466"/>
                      <wps:cNvCnPr/>
                      <wps:spPr>
                        <a:xfrm>
                          <a:off x="4685030" y="9432925"/>
                          <a:ext cx="19005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67" name="Line 467"/>
                      <wps:cNvCnPr/>
                      <wps:spPr>
                        <a:xfrm>
                          <a:off x="4684395" y="9611360"/>
                          <a:ext cx="1900555" cy="12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68" name="Line 468"/>
                      <wps:cNvCnPr/>
                      <wps:spPr>
                        <a:xfrm>
                          <a:off x="5760720" y="9256395"/>
                          <a:ext cx="1270" cy="35115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69" name="Rectangle 46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9AgAA9wAAAAAAAABdIQAAhjoAACgAAAAIAAAAAQAAAAEAAAA="/>
                          </a:ext>
                        </a:extLst>
                      </wps:cNvSpPr>
                      <wps:spPr>
                        <a:xfrm>
                          <a:off x="4709160" y="9265920"/>
                          <a:ext cx="48577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0" name="Rectangle 47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3BAAA9wAAAAAAAAAEKAAAhjoAACgAAAAIAAAAAQAAAAEAAAA="/>
                          </a:ext>
                        </a:extLst>
                      </wps:cNvSpPr>
                      <wps:spPr>
                        <a:xfrm>
                          <a:off x="5790565" y="9265920"/>
                          <a:ext cx="76644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Листов</w:t>
                            </w:r>
                            <w:proofErr w:type="spellEnd"/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1" name="Rectangle 47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3BAAA9gAAAAAAAAALKAAAojsAACgAAAAIAAAAAQAAAAEAAAA="/>
                          </a:ext>
                        </a:extLst>
                      </wps:cNvSpPr>
                      <wps:spPr>
                        <a:xfrm>
                          <a:off x="5795010" y="9446260"/>
                          <a:ext cx="76644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" name="Line 472"/>
                      <wps:cNvCnPr/>
                      <wps:spPr>
                        <a:xfrm>
                          <a:off x="4860925" y="9436100"/>
                          <a:ext cx="635" cy="1714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73" name="Line 473"/>
                      <wps:cNvCnPr/>
                      <wps:spPr>
                        <a:xfrm>
                          <a:off x="5040630" y="9436735"/>
                          <a:ext cx="635" cy="1714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74" name="Rectangle 47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eCwAAYAEAAAAAAABdIQAAhz0AACgAAAAIAAAAAQAAAAEAAAA="/>
                          </a:ext>
                        </a:extLst>
                      </wps:cNvSpPr>
                      <wps:spPr>
                        <a:xfrm>
                          <a:off x="4709160" y="9754235"/>
                          <a:ext cx="184785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GOST Common" w:hAnsi="GOST Common"/>
                                <w:i w:val="0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GOST Common" w:hAnsi="GOST Common"/>
                                <w:i w:val="0"/>
                                <w:sz w:val="14"/>
                                <w:szCs w:val="14"/>
                                <w:lang w:val="ru-RU"/>
                              </w:rPr>
                              <w:t>ИРНИТУ</w:t>
                            </w: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GOST Common" w:hAnsi="GOST Common"/>
                                <w:i w:val="0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GOST Common" w:hAnsi="GOST Common"/>
                                <w:i w:val="0"/>
                                <w:sz w:val="14"/>
                                <w:szCs w:val="14"/>
                                <w:lang w:val="ru-RU"/>
                              </w:rPr>
                              <w:t xml:space="preserve">Гр. </w:t>
                            </w:r>
                            <w:r w:rsidR="00A13835">
                              <w:rPr>
                                <w:rFonts w:ascii="GOST Common" w:hAnsi="GOST Common"/>
                                <w:i w:val="0"/>
                                <w:sz w:val="14"/>
                                <w:szCs w:val="14"/>
                                <w:lang w:val="ru-RU"/>
                              </w:rPr>
                              <w:t>СУЗ-19-1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13" o:spid="_x0000_s1026" style="position:absolute;left:0;text-align:left;margin-left:56.25pt;margin-top:19.5pt;width:518.8pt;height:799.2pt;z-index:251659265;mso-position-horizontal-relative:page;mso-position-vertical-relative:page" coordsize="65887,10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Aq1gwkAADVjAAAOAAAAZHJzL2Uyb0RvYy54bWzsXd2Oo0YWvl9p3wH5fscUVBVgTU8UJZlR&#10;pNFktMkq17Qb/0g2IGDaPXu10j7Cvsi+QV4heaOc+uFQYDONJ4CtNjNSy4Chi3O+8/fVqerX3zzt&#10;d9ZjlOXbJL6bkVf2zIriZfKwjdd3s3/98vYf/szKizB+CHdJHN3NPkf57Js3f//b60O6iJxkk+we&#10;osyCh8T54pDezTZFkS7m83y5ifZh/ipJoxgurpJsHxZwmK3nD1l4gKfvd3PHtvn8kGQPaZYsozyH&#10;s9+ri7M38vmrVbQsflqt8qiwdnczGFshf2by5734OX/zOlysszDdbJd6GOFXjGIfbmP4pfio78Mi&#10;tD5l26NH7bfLLMmTVfFqmeznyWq1XUbyHeBtiN14m3dZ8imV77JeHNYpiglE25DTVz92+eHxY2Zt&#10;H0B3tsNmVhzuQUu//++P//zx399/g///tyhxhZgO6XoB336XpT+nHzPxrtFT8T4v9Cf1tvn+Q1hs&#10;HyPx/uKmefWtefMB4nhdPe1ple3Fs0Am1pNU0GdUEPwmawknOfN9j4Mel3CN2IQGPtU6XG5A0Uc3&#10;Ljc/PHcrDFH9ajlAHNAhBUDmlczzvybznzdhGklV5kKKlcx5KfN/AlbDeL2LLOpwJXD51a+WtnG3&#10;eJlca+0vyRmFFS7SLC/eRcneEh/uZhkMX1pA+AigUKovvyLUGidvt7udNLddbB3uZg6jti3vyJPd&#10;9kFcFd/Ls/X9d7vMegyFxcp/GkjG12AYuxjQVb2X+HSfPHwGwebp8u0WxvQ+zIuPYQbmTGbCRRU/&#10;wY/VLoHfvdxt05m1SbJ/N8/tfoxB0wGhgCurkAeUeQ4cZOaVe/PKpzTbrjcgAyJfJ06+/VQkq60U&#10;QjUuPVzAlLClccDlleB6v40FrjwDV9/FHzNp1q3QcB1P+gSwNR9EQBkTt0uLVtbogsMQlsgcTom8&#10;2I6PHYzgKvAhoKnlP54iIAoqz6oV4Z+nCOKBpKUaCHPhc10NzPMCrlUhveGkhdO+NmhoIThLC2AC&#10;dgCOQJkDDcB71fVQmgOhJHAgmAqklcHlyF/etD24IEbTHuAYhCWsEmLj846JcMdmwidPquicS7Yl&#10;IC4Ex5oqyFmqcAi3IUxMqjgjrW9VhdNQhXOeKsAkXAjD2iq+EK/BQfkMXNnkoFpV4TZUoUugjg6K&#10;OY4daKsIHMbdoBGzibQZkTu5jBCVWE2x4mTUdmlDFfQsq3DL3CnwAmJDmlSL2Q4jtieCuiwohVL6&#10;tQmh5yGKHDHKsZNYkd7UIoWUZeegXSkCLIPAw9oVwdXVHg3iRenhFGXgjkgZEM/zVcQPICEWJWJd&#10;lYHtiwRPmhTjPpXX25V5FnNQoxLgmSdogOLp/gkGJIDZHyOgAKQZAX2gGAF9oBgBfdBgBAQP8svT&#10;r2GWarKkAELrQ1IGn3DR4EzUd9WrXguX4CKXYBBVcFJLGvL2gYkql3Jbl8EnYedyh/m6CiYXgp0i&#10;UkuZTOgTFP5Z1HRpEjqqIE3qIoFios9kUQZGn0e5JJ4hYzuJPp96nuDPL+n0JPqwZpjQ1x/6kDgy&#10;0WeyRwOjjwC/Sr/k/JjNwD1eAfywTprg1xv8xFSESrwN+Kl5L+0nB4afAzUUFEqSWTjp/VwnYCUD&#10;fdHYi7XhBL/+4IcMoQk/kyYcGH7MoR4XRiCCr8NZANRvreKgPkyBXEPwxYp4gl9/8ENW1IQfpjnD&#10;Fx41+FFGXOV6q3nQq4EfcgAT/PqDHzLBJvwwzRkefg6D0KqDL3S/EFHk1r2fbTMmCBlRezgw9/gc&#10;e5ad06rRkXCRtQeyARP++sNfg/6mmOJ0mip1/TJvc5gLsxJ16HCzdaB/1nWoFh+A/+jsN7CYNfZb&#10;sZqd2W8fzFjnzx70yjT0UJuGmPSQQydnGxNEkf1WrTRwXFGQz7cO4CyE7weUKiVWkXxgPSh2WHhU&#10;o5eth5a3i9gD8sFaD+j8u/klnJbjMAN3NIVgTsv1bw8vSg/IjGo9mKToGfYQUBc6gL/kl+S19mmc&#10;sxuaRtKCbjIWE0KygRk5ZYqsnuyztiickK5k1D5nPWMkS1vPdpsT1JDuEa+a1vAoJHowyHDxXL9z&#10;y42oPwigRvu1iGOH4budIe4dM1kqGI7DZCkSoYFymKKnNtIHpYhRUkete4Plz2i6U/7cW/7MTrFX&#10;cLJKGgZmrzzgCwQ1DxbewF19zuiCuMOZjFvAXeX4VEiQKz6OowND2klHBzhx0ehAKXcAR9L5l+th&#10;Gk6+7LU4OzqUN6LPq4QklvqMFR1OUS1sRKrlpJXWo8ORpMaLDlDIa6d1C2Y6FuaQXjHoPWZyLFcS&#10;Hi4JPIyWtwC8yvV9OT4gH1TGBz35c6nqAaIDby5JIdx3PJF019tSOsSH0zdeOD4g9WPaqsn/DGyr&#10;Vx4fcE7sFsx0rPiANJeJOZPrGhhz7eVDQH2OresXbXjEFO0WgNc1PiAvV8YHXd1fKj74NvGfqR/K&#10;ErRDfDhNS104PiChZ9oqFrfDT9V2iA+liFFSI9YPmNXegpmOFB8Es3PUm6fMTIxgeMy1x4eroZfU&#10;1gBCHLcAvI7xgSMvqeMDnLgovxR4HmnO/7wsfokjpWfEBzipWZXhbbVDfLhkmY+V1C2Y6Vjx4RSn&#10;yTFhHh5zXePDJYGH5dQtAK8eH0aZduVIcqoeATiufN7zPQKU+7ZcWicnqU+sZhcdGpJi8n1oz5Y0&#10;dXt+e3afwEvqIhOLJI7TRWwbH94dwGYEct8t1UsPLVDNnQkc6MaRzfaCMvQJC9R2Q+36zIbqJiXT&#10;dHhtL8ReFlJy5FC1K8CgD9jr5AqYLRZ3C1dAYdlPs3OLwIJwJlodBXz679x6Ub4AqUWtCgyDXVVB&#10;xb4iUhWcEPeI3DFVIdqMhNNvt+Pb9svI1mldoO/ppAsGa4PlJoFtEVKKX9rEtN+L3qq1rcGXn2Lx&#10;4GSVsQzMuFPPDmBXK2VYV73cjKBUbiFxHqliE9s2HaVoynmOw+gx2JBIrqaVzuTEckePc9G53pjU&#10;bffsg2Voii66FWJvLPwhMWiwVB62YAxfIgD+GOxFrXO8E11nDfw5qjHpEvhDqUz+r7eGWQ9ZUpUK&#10;wXEVejtUCDDJKKoCXSHA6o5GzyKSBcQjtHeyYKRFBaPQNh5yh1oTJm34vCYYdLXzqlbjXnPPtUkT&#10;zQ3323JSDwk00yebLNqYOanHqNPUJYHZPr/s9HLgsorNl3DK6C9uwSlLNhf+NoOsrPXfkRB//MA8&#10;lqtVq7928eZPAAAA//8DAFBLAwQUAAYACAAAACEA3uqnf+EAAAAMAQAADwAAAGRycy9kb3ducmV2&#10;LnhtbEyPTUvDQBCG74L/YRnBm91sY6rGbEop6qkUbAXxNk2mSWh2N2S3SfrvnZ70Ni/z8H5ky8m0&#10;YqDeN85qULMIBNnClY2tNHzt3x+eQfiAtsTWWdJwIQ/L/PYmw7R0o/2kYRcqwSbWp6ihDqFLpfRF&#10;TQb9zHVk+Xd0vcHAsq9k2ePI5qaV8yhaSION5YQaO1rXVJx2Z6PhY8RxFau3YXM6ri8/+2T7vVGk&#10;9f3dtHoFEWgKfzBc63N1yLnTwZ1t6UXLWs0TRjXEL7zpCqgkUiAOfC3ip0eQeSb/j8h/AQAA//8D&#10;AFBLAQItABQABgAIAAAAIQC2gziS/gAAAOEBAAATAAAAAAAAAAAAAAAAAAAAAABbQ29udGVudF9U&#10;eXBlc10ueG1sUEsBAi0AFAAGAAgAAAAhADj9If/WAAAAlAEAAAsAAAAAAAAAAAAAAAAALwEAAF9y&#10;ZWxzLy5yZWxzUEsBAi0AFAAGAAgAAAAhAPZcCrWDCQAANWMAAA4AAAAAAAAAAAAAAAAALgIAAGRy&#10;cy9lMm9Eb2MueG1sUEsBAi0AFAAGAAgAAAAhAN7qp3/hAAAADAEAAA8AAAAAAAAAAAAAAAAA3QsA&#10;AGRycy9kb3ducmV2LnhtbFBLBQYAAAAABAAEAPMAAADrDAAAAAA=&#10;" o:allowincell="f">
              <v:rect id="Rectangle 426" o:spid="_x0000_s1027" style="position:absolute;width:65887;height:101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v378EA&#10;AADdAAAADwAAAGRycy9kb3ducmV2LnhtbERPzYrCMBC+C75DGGFvmupBtBqlCoKnRasPMDRjW2wm&#10;tYltd5/eCIK3+fh+Z73tTSVaalxpWcF0EoEgzqwuOVdwvRzGCxDOI2usLJOCP3Kw3QwHa4y17fhM&#10;bepzEULYxaig8L6OpXRZQQbdxNbEgbvZxqAPsMmlbrAL4aaSsyiaS4Mlh4YCa9oXlN3Tp1Fw9337&#10;m+Tp/2F53S2z0y7pno9EqZ9Rn6xAeOr9V/xxH3WYH83m8P4mnCA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79+/BAAAA3QAAAA8AAAAAAAAAAAAAAAAAmAIAAGRycy9kb3du&#10;cmV2LnhtbFBLBQYAAAAABAAEAPUAAACGAwAAAAA=&#10;" filled="f" strokeweight="2pt"/>
              <v:line id="Line 427" o:spid="_x0000_s1028" style="position:absolute;visibility:visible;mso-wrap-style:square" from="3270,87204" to="3276,92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X03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/G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UX03L8AAADdAAAADwAAAAAAAAAAAAAAAACh&#10;AgAAZHJzL2Rvd25yZXYueG1sUEsFBgAAAAAEAAQA+QAAAI0DAAAAAA==&#10;" strokeweight="2pt"/>
              <v:line id="Line 428" o:spid="_x0000_s1029" style="position:absolute;visibility:visible;mso-wrap-style:square" from="31,87153" to="65811,87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pgrsIAAADd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U/mQuufCMj6O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NpgrsIAAADdAAAADwAAAAAAAAAAAAAA&#10;AAChAgAAZHJzL2Rvd25yZXYueG1sUEsFBgAAAAAEAAQA+QAAAJADAAAAAA==&#10;" strokeweight="2pt"/>
              <v:line id="Line 429" o:spid="_x0000_s1030" style="position:absolute;visibility:visible;mso-wrap-style:square" from="7200,87249" to="7207,10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bFN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x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blsU1vgAAAN0AAAAPAAAAAAAAAAAAAAAAAKEC&#10;AABkcnMvZG93bnJldi54bWxQSwUGAAAAAAQABAD5AAAAjAMAAAAA&#10;" strokeweight="2pt"/>
              <v:line id="Line 430" o:spid="_x0000_s1031" style="position:absolute;visibility:visible;mso-wrap-style:square" from="16205,87249" to="16211,10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X6dcMAAADd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J9/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91+nXDAAAA3QAAAA8AAAAAAAAAAAAA&#10;AAAAoQIAAGRycy9kb3ducmV2LnhtbFBLBQYAAAAABAAEAPkAAACRAwAAAAA=&#10;" strokeweight="2pt"/>
              <v:line id="Line 431" o:spid="_x0000_s1032" style="position:absolute;visibility:visible;mso-wrap-style:square" from="21602,87249" to="21609,10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f7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C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OV/uvgAAAN0AAAAPAAAAAAAAAAAAAAAAAKEC&#10;AABkcnMvZG93bnJldi54bWxQSwUGAAAAAAQABAD5AAAAjAMAAAAA&#10;" strokeweight="2pt"/>
              <v:line id="Line 432" o:spid="_x0000_s1033" style="position:absolute;visibility:visible;mso-wrap-style:square" from="25203,87204" to="25209,10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vBm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68GZvgAAAN0AAAAPAAAAAAAAAAAAAAAAAKEC&#10;AABkcnMvZG93bnJldi54bWxQSwUGAAAAAAQABAD5AAAAjAMAAAAA&#10;" strokeweight="2pt"/>
              <v:line id="Line 433" o:spid="_x0000_s1034" style="position:absolute;visibility:visible;mso-wrap-style:square" from="52209,92563" to="52222,96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dkA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/p2QCvgAAAN0AAAAPAAAAAAAAAAAAAAAAAKEC&#10;AABkcnMvZG93bnJldi54bWxQSwUGAAAAAAQABAD5AAAAjAMAAAAA&#10;" strokeweight="2pt"/>
              <v:line id="Line 434" o:spid="_x0000_s1035" style="position:absolute;visibility:visible;mso-wrap-style:square" from="31,97910" to="25139,97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uanMMAAADdAAAADwAAAGRycy9kb3ducmV2LnhtbERPzWoCMRC+C32HMEJvNasVqatRim1B&#10;6aF06wOMm3GzupksSaqrT98IBW/z8f3OfNnZRpzIh9qxguEgA0FcOl1zpWD78/H0AiJEZI2NY1Jw&#10;oQDLxUNvjrl2Z/6mUxErkUI45KjAxNjmUobSkMUwcC1x4vbOW4wJ+kpqj+cUbhs5yrKJtFhzajDY&#10;0spQeSx+rYKN330eh9fKyB1v/Hvz9TYN9qDUY797nYGI1MW7+N+91ml+9jy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LmpzDAAAA3QAAAA8AAAAAAAAAAAAA&#10;AAAAoQIAAGRycy9kb3ducmV2LnhtbFBLBQYAAAAABAAEAPkAAACRAwAAAAA=&#10;" strokeweight="1pt"/>
              <v:line id="Line 435" o:spid="_x0000_s1036" style="position:absolute;visibility:visible;mso-wrap-style:square" from="31,99701" to="25139,997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c/B8MAAADdAAAADwAAAGRycy9kb3ducmV2LnhtbERPzWoCMRC+C32HMEJvNatFqatRim1B&#10;6aF06wOMm3GzupksSaqrT98IBW/z8f3OfNnZRpzIh9qxguEgA0FcOl1zpWD78/H0AiJEZI2NY1Jw&#10;oQDLxUNvjrl2Z/6mUxErkUI45KjAxNjmUobSkMUwcC1x4vbOW4wJ+kpqj+cUbhs5yrKJtFhzajDY&#10;0spQeSx+rYKN330eh9fKyB1v/Hvz9TYN9qDUY797nYGI1MW7+N+91ml+9jy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HPwfDAAAA3QAAAA8AAAAAAAAAAAAA&#10;AAAAoQIAAGRycy9kb3ducmV2LnhtbFBLBQYAAAAABAAEAPkAAACRAwAAAAA=&#10;" strokeweight="1pt"/>
              <v:rect id="Rectangle 436" o:spid="_x0000_s1037" style="position:absolute;left:177;top:90900;width:2909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0xU8IA&#10;AADdAAAADwAAAGRycy9kb3ducmV2LnhtbERPTWvCQBC9F/wPywi9FN2okEp0FVsQRHqpFbwO2TEJ&#10;ZmdDdhLTf+8Khd7m8T5nvR1crXpqQ+XZwGyagCLOva24MHD+2U+WoIIgW6w9k4FfCrDdjF7WmFl/&#10;52/qT1KoGMIhQwOlSJNpHfKSHIapb4gjd/WtQ4mwLbRt8R7DXa3nSZJqhxXHhhIb+iwpv506Z6C/&#10;XL4+6NzpWY/y/nY4dlKlZMzreNitQAkN8i/+cx9snJ8sUnh+E0/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fTFT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37" o:spid="_x0000_s1038" style="position:absolute;left:3460;top:90900;width:3626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GUyMIA&#10;AADdAAAADwAAAGRycy9kb3ducmV2LnhtbERPTWvCQBC9C/0PyxR6Ed1oQSVmI1UQpPRSFbwO2TEJ&#10;zc6G7CSm/75bKPQ2j/c52W50jRqoC7VnA4t5Aoq48Lbm0sD1cpxtQAVBtth4JgPfFGCXP00yTK1/&#10;8CcNZylVDOGQooFKpE21DkVFDsPct8SRu/vOoUTYldp2+IjhrtHLJFlphzXHhgpbOlRUfJ17Z2C4&#10;3T72dO31YkBZT0/vvdQrMubleXzbghIa5V/85z7ZOD95XcPvN/EEn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MZTI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38" o:spid="_x0000_s1039" style="position:absolute;left:7467;top:90900;width:8477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4AusUA&#10;AADdAAAADwAAAGRycy9kb3ducmV2LnhtbESPQWvCQBCF7wX/wzKCl1I3WlBJXUULBSm9VAWvQ3aa&#10;hGZnQ3YS03/fORR6m+G9ee+b7X4MjRmoS3VkB4t5Boa4iL7m0sH18va0AZME2WMTmRz8UIL9bvKw&#10;xdzHO3/ScJbSaAinHB1UIm1ubSoqCpjmsSVW7St2AUXXrrS+w7uGh8Yus2xlA9asDRW29FpR8X3u&#10;g4Phdvs40rW3iwFl/Xh676VekXOz6Xh4ASM0yr/57/rkFT97Vlz9Rkew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gC6xQAAAN0AAAAPAAAAAAAAAAAAAAAAAJgCAABkcnMv&#10;ZG93bnJldi54bWxQSwUGAAAAAAQABAD1AAAAig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39" o:spid="_x0000_s1040" style="position:absolute;left:16414;top:90900;width:5055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lIcIA&#10;AADdAAAADwAAAGRycy9kb3ducmV2LnhtbERPTWvCQBC9C/0PyxR6Ed2oYDW6igoFKb1oBa9DdkyC&#10;2dmQncT033eFQm/zeJ+z3vauUh01ofRsYDJOQBFn3pacG7h8f4wWoIIgW6w8k4EfCrDdvAzWmFr/&#10;4BN1Z8lVDOGQooFCpE61DllBDsPY18SRu/nGoUTY5No2+IjhrtLTJJlrhyXHhgJrOhSU3c+tM9Bd&#10;r197urR60qG8D4+frZRzMubttd+tQAn18i/+cx9tnJ/MlvD8Jp6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4qUh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440" o:spid="_x0000_s1041" style="position:absolute;left:21755;top:90900;width:3295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5/wcUA&#10;AADdAAAADwAAAGRycy9kb3ducmV2LnhtbESPQWvCQBCF7wX/wzKCl1I3SlFJXUULBSm9VAWvQ3aa&#10;hGZnQ3YS03/fORR6m+G9ee+b7X4MjRmoS3VkB4t5Boa4iL7m0sH18va0AZME2WMTmRz8UIL9bvKw&#10;xdzHO3/ScJbSaAinHB1UIm1ubSoqCpjmsSVW7St2AUXXrrS+w7uGh8Yus2xlA9asDRW29FpR8X3u&#10;g4Phdvs40rW3iwFl/Xh676VekXOz6Xh4ASM0yr/57/rkFT97Vn79Rkew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3n/BxQAAAN0AAAAPAAAAAAAAAAAAAAAAAJgCAABkcnMv&#10;ZG93bnJldi54bWxQSwUGAAAAAAQABAD1AAAAig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441" o:spid="_x0000_s1042" style="position:absolute;left:52476;top:92659;width:4858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LaWsIA&#10;AADdAAAADwAAAGRycy9kb3ducmV2LnhtbERPTWvCQBC9F/wPywi9FN1ExEp0FVsQpHipFbwO2TEJ&#10;ZmdDdhLTf98VhN7m8T5nvR1crXpqQ+XZQDpNQBHn3lZcGDj/7CdLUEGQLdaeycAvBdhuRi9rzKy/&#10;8zf1JylUDOGQoYFSpMm0DnlJDsPUN8SRu/rWoUTYFtq2eI/hrtazJFlohxXHhhIb+iwpv506Z6C/&#10;XI4fdO502qO8vx2+OqkWZMzreNitQAkN8i9+ug82zk/mK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tpa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42" o:spid="_x0000_s1043" style="position:absolute;left:52476;top:94513;width:4858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ELcEA&#10;AADdAAAADwAAAGRycy9kb3ducmV2LnhtbERPTWvCQBC9F/wPywheim6UohJdRQsFkV6qgtchOybB&#10;7GzITmL8926h0Ns83uest72rVEdNKD0bmE4SUMSZtyXnBi7nr/ESVBBki5VnMvCkANvN4G2NqfUP&#10;/qHuJLmKIRxSNFCI1KnWISvIYZj4mjhyN984lAibXNsGHzHcVXqWJHPtsOTYUGBNnwVl91PrDHTX&#10;6/eeLq2ediiL98OxlXJOxoyG/W4FSqiXf/Gf+2Dj/ORjBr/fxBP0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ARC3BAAAA3QAAAA8AAAAAAAAAAAAAAAAAmAIAAGRycy9kb3du&#10;cmV2LnhtbFBLBQYAAAAABAAEAPUAAACGAwAAAAA=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</w:txbxContent>
                </v:textbox>
              </v:rect>
              <v:rect id="_x0000_s1044" style="position:absolute;left:25565;top:88715;width:40055;height:2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htsMA&#10;AADdAAAADwAAAGRycy9kb3ducmV2LnhtbERPS2vCQBC+C/0Pywi9SLOxFS0xq7SFghQvPsDrkB2T&#10;YHY2ZCcx/ffdQqG3+fiek29H16iBulB7NjBPUlDEhbc1lwbOp8+nV1BBkC02nsnANwXYbh4mOWbW&#10;3/lAw1FKFUM4ZGigEmkzrUNRkcOQ+JY4clffOZQIu1LbDu8x3DX6OU2X2mHNsaHClj4qKm7H3hkY&#10;Lpf9O517PR9QVrPdVy/1kox5nI5va1BCo/yL/9w7G+enixf4/Sae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zhtsMAAADdAAAADwAAAAAAAAAAAAAAAACYAgAAZHJzL2Rv&#10;d25yZXYueG1sUEsFBgAAAAAEAAQA9QAAAIgDAAAAAA==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rFonts w:ascii="Journal" w:hAnsi="Journal"/>
                          <w:i w:val="0"/>
                          <w:lang w:val="ru-RU"/>
                        </w:rPr>
                      </w:pPr>
                      <w:r>
                        <w:rPr>
                          <w:i w:val="0"/>
                          <w:lang w:val="ru-RU"/>
                        </w:rPr>
                        <w:t>1.08.</w:t>
                      </w:r>
                      <w:r w:rsidR="00A13835">
                        <w:rPr>
                          <w:i w:val="0"/>
                          <w:lang w:val="ru-RU"/>
                        </w:rPr>
                        <w:t>05.01/В1-001.23</w:t>
                      </w:r>
                      <w:r>
                        <w:rPr>
                          <w:i w:val="0"/>
                          <w:lang w:val="ru-RU"/>
                        </w:rPr>
                        <w:t xml:space="preserve"> ПЗ</w:t>
                      </w: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rFonts w:ascii="Journal" w:hAnsi="Journal"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518</w:t>
                      </w:r>
                    </w:p>
                  </w:txbxContent>
                </v:textbox>
              </v:rect>
              <v:line id="Line 444" o:spid="_x0000_s1045" style="position:absolute;visibility:visible;mso-wrap-style:square" from="38,92532" to="65817,92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iPC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J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SI8LvgAAAN0AAAAPAAAAAAAAAAAAAAAAAKEC&#10;AABkcnMvZG93bnJldi54bWxQSwUGAAAAAAQABAD5AAAAjAMAAAAA&#10;" strokeweight="2pt"/>
              <v:line id="Line 445" o:spid="_x0000_s1046" style="position:absolute;visibility:visible;mso-wrap-style:square" from="82,90741" to="25190,90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Qqk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J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HBCqQvgAAAN0AAAAPAAAAAAAAAAAAAAAAAKEC&#10;AABkcnMvZG93bnJldi54bWxQSwUGAAAAAAQABAD5AAAAjAMAAAAA&#10;" strokeweight="2pt"/>
              <v:line id="Line 446" o:spid="_x0000_s1047" style="position:absolute;visibility:visible;mso-wrap-style:square" from="31,88944" to="25139,88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PSDcIAAADdAAAADwAAAGRycy9kb3ducmV2LnhtbERPzWoCMRC+F3yHMEJvmrUUqatRilZQ&#10;PBRtH2DcjJutm8mSRF19eiMIvc3H9zuTWWtrcSYfKscKBv0MBHHhdMWlgt+fZe8DRIjIGmvHpOBK&#10;AWbTzssEc+0uvKXzLpYihXDIUYGJscmlDIUhi6HvGuLEHZy3GBP0pdQeLync1vIty4bSYsWpwWBD&#10;c0PFcXeyCtZ+vzkObqWRe177r/p7MQr2T6nXbvs5BhGpjf/ip3ul0/zsfQiPb9IJcn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RPSDcIAAADdAAAADwAAAAAAAAAAAAAA&#10;AAChAgAAZHJzL2Rvd25yZXYueG1sUEsFBgAAAAAEAAQA+QAAAJADAAAAAA==&#10;" strokeweight="1pt"/>
              <v:line id="Line 447" o:spid="_x0000_s1048" style="position:absolute;visibility:visible;mso-wrap-style:square" from="31,96107" to="25139,9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93lsMAAADdAAAADwAAAGRycy9kb3ducmV2LnhtbERPzWoCMRC+C32HMEJvNasUratRim1B&#10;6aF06wOMm3GzupksSaqrT98IBW/z8f3OfNnZRpzIh9qxguEgA0FcOl1zpWD78/H0AiJEZI2NY1Jw&#10;oQDLxUNvjrl2Z/6mUxErkUI45KjAxNjmUobSkMUwcC1x4vbOW4wJ+kpqj+cUbhs5yrKxtFhzajDY&#10;0spQeSx+rYKN330eh9fKyB1v/Hvz9TYN9qDUY797nYGI1MW7+N+91ml+9jyB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fd5bDAAAA3QAAAA8AAAAAAAAAAAAA&#10;AAAAoQIAAGRycy9kb3ducmV2LnhtbFBLBQYAAAAABAAEAPkAAACRAwAAAAA=&#10;" strokeweight="1pt"/>
              <v:line id="Line 448" o:spid="_x0000_s1049" style="position:absolute;visibility:visible;mso-wrap-style:square" from="31,94310" to="25139,94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Dj5MYAAADdAAAADwAAAGRycy9kb3ducmV2LnhtbESPzWoDMQyE74W8g1Ggt8abUEqzjRNK&#10;fqChh5KfB1DW6nqbtbzYTrLt01eHQm8SM5r5NFv0vlVXiqkJbGA8KkARV8E2XBs4HjYPz6BSRrbY&#10;BiYD35RgMR/czbC04cY7uu5zrSSEU4kGXM5dqXWqHHlMo9ARi/YZoscsa6y1jXiTcN/qSVE8aY8N&#10;S4PDjpaOqvP+4g1s4+n9PP6pnT7xNq7bj9U0+S9j7of96wuoTH3+N/9dv1nBLx4FV76REf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A4+TGAAAA3QAAAA8AAAAAAAAA&#10;AAAAAAAAoQIAAGRycy9kb3ducmV2LnhtbFBLBQYAAAAABAAEAPkAAACUAwAAAAA=&#10;" strokeweight="1pt"/>
              <v:group id="Group 449" o:spid="_x0000_s1050" style="position:absolute;left:127;top:92703;width:15817;height:1575" coordsize="15817,1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p5P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Oht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Mp5PsQAAADdAAAA&#10;DwAAAAAAAAAAAAAAAACqAgAAZHJzL2Rvd25yZXYueG1sUEsFBgAAAAAEAAQA+gAAAJsDAAAAAA==&#10;">
                <v:rect id="Rectangle 450" o:spid="_x0000_s1051" style="position:absolute;width:7004;height:1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fpHMUA&#10;AADdAAAADwAAAGRycy9kb3ducmV2LnhtbESPQWvCQBCF7wX/wzKCl1I3ClVJXUULBSm9VAWvQ3aa&#10;hGZnQ3YS03/fORR6m+G9ee+b7X4MjRmoS3VkB4t5Boa4iL7m0sH18va0AZME2WMTmRz8UIL9bvKw&#10;xdzHO3/ScJbSaAinHB1UIm1ubSoqCpjmsSVW7St2AUXXrrS+w7uGh8Yus2xlA9asDRW29FpR8X3u&#10;g4Phdvs40rW3iwFl/Xh676VekXOz6Xh4ASM0yr/57/rkFT97Vn79Rkew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+kcxQAAAN0AAAAPAAAAAAAAAAAAAAAAAJgCAABkcnMv&#10;ZG93bnJldi54bWxQSwUGAAAAAAQABAD1AAAAig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451" o:spid="_x0000_s1052" style="position:absolute;left:7340;width:8477;height:1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tMh8IA&#10;AADdAAAADwAAAGRycy9kb3ducmV2LnhtbERPTWvCQBC9F/wPywi9FN1E0Ep0FVsQpHipFbwO2TEJ&#10;ZmdDdhLTf98VhN7m8T5nvR1crXpqQ+XZQDpNQBHn3lZcGDj/7CdLUEGQLdaeycAvBdhuRi9rzKy/&#10;8zf1JylUDOGQoYFSpMm0DnlJDsPUN8SRu/rWoUTYFtq2eI/hrtazJFlohxXHhhIb+iwpv506Z6C/&#10;XI4fdO502qO8vx2+OqkWZMzreNitQAkN8i9+ug82zk/mK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0yHwgAAAN0AAAAPAAAAAAAAAAAAAAAAAJgCAABkcnMvZG93&#10;bnJldi54bWxQSwUGAAAAAAQABAD1AAAAhwMAAAAA&#10;" filled="f" stroked="f">
                  <v:textbox inset="1pt,1pt,1pt,1pt">
                    <w:txbxContent>
                      <w:p w:rsidR="00684F38" w:rsidRDefault="00684F38">
                        <w:pPr>
                          <w:ind w:firstLine="0"/>
                          <w:rPr>
                            <w:rFonts w:ascii="GOST Common" w:hAnsi="GOST Common"/>
                            <w:i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GOST Common" w:hAnsi="GOST Common"/>
                            <w:i/>
                            <w:sz w:val="20"/>
                            <w:szCs w:val="20"/>
                          </w:rPr>
                          <w:t>БелеванцеваК.В</w:t>
                        </w:r>
                        <w:proofErr w:type="spellEnd"/>
                        <w:r>
                          <w:rPr>
                            <w:rFonts w:ascii="GOST Common" w:hAnsi="GOST Common"/>
                            <w:i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rect>
              </v:group>
              <v:group id="Group 452" o:spid="_x0000_s1053" style="position:absolute;left:127;top:94462;width:15817;height:1569" coordsize="15817,1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7d9k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Wsz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32SwwAAAN0AAAAP&#10;AAAAAAAAAAAAAAAAAKoCAABkcnMvZG93bnJldi54bWxQSwUGAAAAAAQABAD6AAAAmgMAAAAA&#10;">
                <v:rect id="Rectangle 453" o:spid="_x0000_s1054" style="position:absolute;width:7004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V3a8MA&#10;AADdAAAADwAAAGRycy9kb3ducmV2LnhtbERPS2vCQBC+C/0Pywi9SLOxRS0xq7SFghQvPsDrkB2T&#10;YHY2ZCcx/ffdQqG3+fiek29H16iBulB7NjBPUlDEhbc1lwbOp8+nV1BBkC02nsnANwXYbh4mOWbW&#10;3/lAw1FKFUM4ZGigEmkzrUNRkcOQ+JY4clffOZQIu1LbDu8x3DX6OU2X2mHNsaHClj4qKm7H3hkY&#10;Lpf9O517PR9QVrPdVy/1kox5nI5va1BCo/yL/9w7G+enixf4/Sae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V3a8MAAADdAAAADwAAAAAAAAAAAAAAAACYAgAAZHJzL2Rv&#10;d25yZXYueG1sUEsFBgAAAAAEAAQA9QAAAIgDAAAAAA==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454" o:spid="_x0000_s1055" style="position:absolute;left:7340;width:8477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zvH8MA&#10;AADdAAAADwAAAGRycy9kb3ducmV2LnhtbERPS2vCQBC+C/0Pywi9SLOxVC0xq7SFghQvPsDrkB2T&#10;YHY2ZCcx/ffdQqG3+fiek29H16iBulB7NjBPUlDEhbc1lwbOp8+nV1BBkC02nsnANwXYbh4mOWbW&#10;3/lAw1FKFUM4ZGigEmkzrUNRkcOQ+JY4clffOZQIu1LbDu8x3DX6OU2X2mHNsaHClj4qKm7H3hkY&#10;Lpf9O517PR9QVrPdVy/1kox5nI5va1BCo/yL/9w7G+enixf4/Sae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zvH8MAAADdAAAADwAAAAAAAAAAAAAAAACYAgAAZHJzL2Rv&#10;d25yZXYueG1sUEsFBgAAAAAEAAQA9QAAAIgDAAAAAA==&#10;" filled="f" stroked="f">
                  <v:textbox inset="1pt,1pt,1pt,1pt">
                    <w:txbxContent>
                      <w:p w:rsidR="00684F38" w:rsidRDefault="00684F38"/>
                    </w:txbxContent>
                  </v:textbox>
                </v:rect>
              </v:group>
              <v:group id="Group 455" o:spid="_x0000_s1056" style="position:absolute;left:127;top:96266;width:16827;height:1568" coordsize="16827,1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<v:rect id="Rectangle 456" o:spid="_x0000_s1057" style="position:absolute;width:7004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U88IA&#10;AADdAAAADwAAAGRycy9kb3ducmV2LnhtbERPTWvCQBC9F/wPywi9FN0omEp0FVsQRHqpFbwO2TEJ&#10;ZmdDdhLTf+8Khd7m8T5nvR1crXpqQ+XZwGyagCLOva24MHD+2U+WoIIgW6w9k4FfCrDdjF7WmFl/&#10;52/qT1KoGMIhQwOlSJNpHfKSHIapb4gjd/WtQ4mwLbRt8R7DXa3nSZJqhxXHhhIb+iwpv506Z6C/&#10;XL4+6NzpWY/y/nY4dlKlZMzreNitQAkN8i/+cx9snJ8sUnh+E0/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otTzwgAAAN0AAAAPAAAAAAAAAAAAAAAAAJgCAABkcnMvZG93&#10;bnJldi54bWxQSwUGAAAAAAQABAD1AAAAhw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Проверил</w:t>
                        </w:r>
                      </w:p>
                    </w:txbxContent>
                  </v:textbox>
                </v:rect>
                <v:rect id="Rectangle 457" o:spid="_x0000_s1058" style="position:absolute;left:7340;width:9487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5xaMIA&#10;AADdAAAADwAAAGRycy9kb3ducmV2LnhtbERPTWvCQBC9C/0PyxR6Ed0oVCVmI1UQpPRSFbwO2TEJ&#10;zc6G7CSm/75bKPQ2j/c52W50jRqoC7VnA4t5Aoq48Lbm0sD1cpxtQAVBtth4JgPfFGCXP00yTK1/&#10;8CcNZylVDOGQooFKpE21DkVFDsPct8SRu/vOoUTYldp2+IjhrtHLJFlphzXHhgpbOlRUfJ17Z2C4&#10;3T72dO31YkBZT0/vvdQrMubleXzbghIa5V/85z7ZOD95XcPvN/EEn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7nFowgAAAN0AAAAPAAAAAAAAAAAAAAAAAJgCAABkcnMvZG93&#10;bnJldi54bWxQSwUGAAAAAAQABAD1AAAAhw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rFonts w:ascii="GOST Common" w:hAnsi="GOST Common"/>
                            <w:sz w:val="20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GOST Common" w:hAnsi="GOST Common"/>
                            <w:sz w:val="20"/>
                            <w:lang w:val="ru-RU"/>
                          </w:rPr>
                          <w:t>Пинайкин</w:t>
                        </w:r>
                        <w:proofErr w:type="spellEnd"/>
                        <w:r>
                          <w:rPr>
                            <w:rFonts w:ascii="GOST Common" w:hAnsi="GOST Common"/>
                            <w:sz w:val="20"/>
                            <w:lang w:val="ru-RU"/>
                          </w:rPr>
                          <w:t xml:space="preserve"> И.П.</w:t>
                        </w:r>
                      </w:p>
                    </w:txbxContent>
                  </v:textbox>
                </v:rect>
              </v:group>
              <v:group id="Group 458" o:spid="_x0000_s1059" style="position:absolute;left:127;top:98018;width:15817;height:1575" coordsize="15817,1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9KeM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J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l9KeMcAAADd&#10;AAAADwAAAAAAAAAAAAAAAACqAgAAZHJzL2Rvd25yZXYueG1sUEsFBgAAAAAEAAQA+gAAAJ4DAAAA&#10;AA==&#10;">
                <v:rect id="Rectangle 459" o:spid="_x0000_s1060" style="position:absolute;width:7004;height:1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1AgcIA&#10;AADdAAAADwAAAGRycy9kb3ducmV2LnhtbERPTWvCQBC9C/0PyxR6Ed0oaDW6igoFKb1oBa9DdkyC&#10;2dmQncT033eFQm/zeJ+z3vauUh01ofRsYDJOQBFn3pacG7h8f4wWoIIgW6w8k4EfCrDdvAzWmFr/&#10;4BN1Z8lVDOGQooFCpE61DllBDsPY18SRu/nGoUTY5No2+IjhrtLTJJlrhyXHhgJrOhSU3c+tM9Bd&#10;r197urR60qG8D4+frZRzMubttd+tQAn18i/+cx9tnJ/MlvD8Jp6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PUCBwgAAAN0AAAAPAAAAAAAAAAAAAAAAAJgCAABkcnMvZG93&#10;bnJldi54bWxQSwUGAAAAAAQABAD1AAAAhw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460" o:spid="_x0000_s1061" style="position:absolute;left:7340;width:8477;height:1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jocUA&#10;AADdAAAADwAAAGRycy9kb3ducmV2LnhtbESPQWvCQBCF70L/wzJCL1I39hBL6iq2UJDSi1bwOmTH&#10;JJidDdlJTP9951DobYb35r1vNrsptGakPjWRHayWGRjiMvqGKwfn74+nFzBJkD22kcnBDyXYbR9m&#10;Gyx8vPORxpNURkM4FeigFukKa1NZU8C0jB2xatfYBxRd+8r6Hu8aHlr7nGW5DdiwNtTY0XtN5e00&#10;BAfj5fL1RufBrkaU9eLwOUiTk3OP82n/CkZokn/z3/XBK36WK79+oyPY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yOhxQAAAN0AAAAPAAAAAAAAAAAAAAAAAJgCAABkcnMv&#10;ZG93bnJldi54bWxQSwUGAAAAAAQABAD1AAAAig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461" o:spid="_x0000_s1062" style="position:absolute;left:127;top:99771;width:15817;height:1568" coordsize="15817,1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QkpW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k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QkpWMQAAADdAAAA&#10;DwAAAAAAAAAAAAAAAACqAgAAZHJzL2Rvd25yZXYueG1sUEsFBgAAAAAEAAQA+gAAAJsDAAAAAA==&#10;">
                <v:rect id="Rectangle 462" o:spid="_x0000_s1063" style="position:absolute;width:7004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UYTcEA&#10;AADdAAAADwAAAGRycy9kb3ducmV2LnhtbERPTWvCQBC9F/wPywheim70EEt0FS0UpPSiFbwO2TEJ&#10;ZmdDdhLjv+8WBG/zeJ+z3g6uVj21ofJsYD5LQBHn3lZcGDj/fk0/QAVBtlh7JgMPCrDdjN7WmFl/&#10;5yP1JylUDOGQoYFSpMm0DnlJDsPMN8SRu/rWoUTYFtq2eI/hrtaLJEm1w4pjQ4kNfZaU306dM9Bf&#10;Lj97Ond63qMs3w/fnVQpGTMZD7sVKKFBXuKn+2Dj/CRdwP838QS9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1GE3BAAAA3QAAAA8AAAAAAAAAAAAAAAAAmAIAAGRycy9kb3du&#10;cmV2LnhtbFBLBQYAAAAABAAEAPUAAACGAwAAAAA=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463" o:spid="_x0000_s1064" style="position:absolute;left:7340;width:8477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m91sIA&#10;AADdAAAADwAAAGRycy9kb3ducmV2LnhtbERPTWvCQBC9F/wPywi9FN2okEp0FVsQRHqpFbwO2TEJ&#10;ZmdDdhLTf+8Khd7m8T5nvR1crXpqQ+XZwGyagCLOva24MHD+2U+WoIIgW6w9k4FfCrDdjF7WmFl/&#10;52/qT1KoGMIhQwOlSJNpHfKSHIapb4gjd/WtQ4mwLbRt8R7DXa3nSZJqhxXHhhIb+iwpv506Z6C/&#10;XL4+6NzpWY/y/nY4dlKlZMzreNitQAkN8i/+cx9snJ+kC3h+E0/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ub3WwgAAAN0AAAAPAAAAAAAAAAAAAAAAAJgCAABkcnMvZG93&#10;bnJldi54bWxQSwUGAAAAAAQABAD1AAAAhwMAAAAA&#10;" filled="f" stroked="f">
                  <v:textbox inset="1pt,1pt,1pt,1pt">
                    <w:txbxContent>
                      <w:p w:rsidR="00684F38" w:rsidRDefault="00684F38">
                        <w:pPr>
                          <w:pStyle w:val="a9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</v:group>
              <v:line id="Line 464" o:spid="_x0000_s1065" style="position:absolute;visibility:visible;mso-wrap-style:square" from="46805,92563" to="46812,10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3Ta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Z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j/dNrvgAAAN0AAAAPAAAAAAAAAAAAAAAAAKEC&#10;AABkcnMvZG93bnJldi54bWxQSwUGAAAAAAQABAD5AAAAjAMAAAAA&#10;" strokeweight="2pt"/>
              <v:rect id="Rectangle 465" o:spid="_x0000_s1066" style="position:absolute;left:25654;top:92944;width:20726;height:8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yAOcIA&#10;AADdAAAADwAAAGRycy9kb3ducmV2LnhtbERPTWvCQBC9F/wPywi9FN0omEp0FVsQRHqpFbwO2TEJ&#10;ZmdDdhLTf+8Khd7m8T5nvR1crXpqQ+XZwGyagCLOva24MHD+2U+WoIIgW6w9k4FfCrDdjF7WmFl/&#10;52/qT1KoGMIhQwOlSJNpHfKSHIapb4gjd/WtQ4mwLbRt8R7DXa3nSZJqhxXHhhIb+iwpv506Z6C/&#10;XL4+6NzpWY/y/nY4dlKlZMzreNitQAkN8i/+cx9snJ+kC3h+E0/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HIA5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Default"/>
                        <w:jc w:val="center"/>
                        <w:rPr>
                          <w:rFonts w:ascii="GOST Common" w:hAnsi="GOST Common"/>
                          <w:sz w:val="22"/>
                          <w:szCs w:val="28"/>
                        </w:rPr>
                      </w:pPr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 xml:space="preserve">Проектирование здания из </w:t>
                      </w:r>
                      <w:proofErr w:type="spellStart"/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>дощатоклееных</w:t>
                      </w:r>
                      <w:proofErr w:type="spellEnd"/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>деревянных</w:t>
                      </w:r>
                      <w:proofErr w:type="gramEnd"/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OST Common" w:hAnsi="GOST Common"/>
                          <w:sz w:val="22"/>
                          <w:szCs w:val="28"/>
                        </w:rPr>
                        <w:t>констукций</w:t>
                      </w:r>
                      <w:proofErr w:type="spellEnd"/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rFonts w:ascii="GOST Common" w:hAnsi="GOST Common"/>
                          <w:sz w:val="20"/>
                          <w:szCs w:val="24"/>
                          <w:lang w:val="ru-RU"/>
                        </w:rPr>
                      </w:pPr>
                    </w:p>
                    <w:p w:rsidR="00684F38" w:rsidRDefault="00684F38">
                      <w:pPr>
                        <w:rPr>
                          <w:rFonts w:ascii="GOST Common" w:hAnsi="GOST Common"/>
                          <w:sz w:val="22"/>
                        </w:rPr>
                      </w:pPr>
                    </w:p>
                  </w:txbxContent>
                </v:textbox>
              </v:rect>
              <v:line id="Line 466" o:spid="_x0000_s1067" style="position:absolute;visibility:visible;mso-wrap-style:square" from="46850,94329" to="65855,94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Poh7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6M4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8Y+iHvgAAAN0AAAAPAAAAAAAAAAAAAAAAAKEC&#10;AABkcnMvZG93bnJldi54bWxQSwUGAAAAAAQABAD5AAAAjAMAAAAA&#10;" strokeweight="2pt"/>
              <v:line id="Line 467" o:spid="_x0000_s1068" style="position:absolute;visibility:visible;mso-wrap-style:square" from="46843,96113" to="65849,96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9NH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+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y9NHL8AAADdAAAADwAAAAAAAAAAAAAAAACh&#10;AgAAZHJzL2Rvd25yZXYueG1sUEsFBgAAAAAEAAQA+QAAAI0DAAAAAA==&#10;" strokeweight="2pt"/>
              <v:line id="Line 468" o:spid="_x0000_s1069" style="position:absolute;visibility:visible;mso-wrap-style:square" from="57607,92563" to="57619,96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DZbsIAAADd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U/WQiufCMj6P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DZbsIAAADdAAAADwAAAAAAAAAAAAAA&#10;AAChAgAAZHJzL2Rvd25yZXYueG1sUEsFBgAAAAAEAAQA+QAAAJADAAAAAA==&#10;" strokeweight="2pt"/>
              <v:rect id="Rectangle 469" o:spid="_x0000_s1070" style="position:absolute;left:47091;top:92659;width:4858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GKPMIA&#10;AADdAAAADwAAAGRycy9kb3ducmV2LnhtbERPTWvCQBC9F/wPywi9FN3oIa3RVWxBEOmlVvA6ZMck&#10;mJ0N2UlM/70rCL3N433OajO4WvXUhsqzgdk0AUWce1txYeD0u5t8gAqCbLH2TAb+KMBmPXpZYWb9&#10;jX+oP0qhYgiHDA2UIk2mdchLchimviGO3MW3DiXCttC2xVsMd7WeJ0mqHVYcG0ps6Kuk/HrsnIH+&#10;fP7+pFOnZz3K+9v+0EmVkjGv42G7BCU0yL/46d7bOD9JF/D4Jp6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UYo8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70" o:spid="_x0000_s1071" style="position:absolute;left:57905;top:92659;width:7665;height:1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K1fMQA&#10;AADdAAAADwAAAGRycy9kb3ducmV2LnhtbESPQWvCQBCF70L/wzKFXqRu9KAldZW2IIh4qQpeh+w0&#10;Cc3Ohuwkpv/eOQi9zfDevPfNejuGxgzUpTqyg/ksA0NcRF9z6eBy3r2+gUmC7LGJTA7+KMF28zRZ&#10;Y+7jjb9pOElpNIRTjg4qkTa3NhUVBUyz2BKr9hO7gKJrV1rf4U3DQ2MXWba0AWvWhgpb+qqo+D31&#10;wcFwvR4/6dLb+YCymu4PvdRLcu7lefx4ByM0yr/5cb33ip+tlF+/0RHs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ytXzEAAAA3QAAAA8AAAAAAAAAAAAAAAAAmAIAAGRycy9k&#10;b3ducmV2LnhtbFBLBQYAAAAABAAEAPUAAACJAwAAAAA=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Листов</w:t>
                      </w:r>
                      <w:proofErr w:type="spellEnd"/>
                    </w:p>
                  </w:txbxContent>
                </v:textbox>
              </v:rect>
              <v:rect id="Rectangle 471" o:spid="_x0000_s1072" style="position:absolute;left:57950;top:94462;width:7664;height:1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4Q58IA&#10;AADdAAAADwAAAGRycy9kb3ducmV2LnhtbERPTWvCQBC9F/wPyxS8lLqJBy2pq1RBkNKLNuB1yI5J&#10;MDsbspMY/71bKHibx/uc1WZ0jRqoC7VnA+ksAUVceFtzaSD/3b9/gAqCbLHxTAbuFGCznrysMLP+&#10;xkcaTlKqGMIhQwOVSJtpHYqKHIaZb4kjd/GdQ4mwK7Xt8BbDXaPnSbLQDmuODRW2tKuouJ56Z2A4&#10;n3+2lPc6HVCWb4fvXuoFGTN9Hb8+QQmN8hT/uw82zk+WKfx9E0/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/hDn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rPr>
                          <w:sz w:val="18"/>
                          <w:lang w:val="ru-RU"/>
                        </w:rPr>
                      </w:pPr>
                    </w:p>
                  </w:txbxContent>
                </v:textbox>
              </v:rect>
              <v:line id="Line 472" o:spid="_x0000_s1073" style="position:absolute;visibility:visible;mso-wrap-style:square" from="48609,94361" to="48615,96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Qes8MAAADdAAAADwAAAGRycy9kb3ducmV2LnhtbERPzWoCMRC+C32HMAVvNauHVlezS2kt&#10;KD2Itg8wbsbN1s1kSaJufXpTKHibj+93FmVvW3EmHxrHCsajDARx5XTDtYLvr4+nKYgQkTW2jknB&#10;LwUoi4fBAnPtLryl8y7WIoVwyFGBibHLpQyVIYth5DrixB2ctxgT9LXUHi8p3LZykmXP0mLDqcFg&#10;R2+GquPuZBWs/f7zOL7WRu557Zft5n0W7I9Sw8f+dQ4iUh/v4n/3Sqf52csE/r5JJ8j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EHrPDAAAA3QAAAA8AAAAAAAAAAAAA&#10;AAAAoQIAAGRycy9kb3ducmV2LnhtbFBLBQYAAAAABAAEAPkAAACRAwAAAAA=&#10;" strokeweight="1pt"/>
              <v:line id="Line 473" o:spid="_x0000_s1074" style="position:absolute;visibility:visible;mso-wrap-style:square" from="50406,94367" to="50412,96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i7KMMAAADdAAAADwAAAGRycy9kb3ducmV2LnhtbERPzWoCMRC+C32HMEJvNasFratRim1B&#10;6aF06wOMm3GzupksSaqrT98IBW/z8f3OfNnZRpzIh9qxguEgA0FcOl1zpWD78/H0AiJEZI2NY1Jw&#10;oQDLxUNvjrl2Z/6mUxErkUI45KjAxNjmUobSkMUwcC1x4vbOW4wJ+kpqj+cUbhs5yrKxtFhzajDY&#10;0spQeSx+rYKN330eh9fKyB1v/Hvz9TYN9qDUY797nYGI1MW7+N+91ml+Nnm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IuyjDAAAA3QAAAA8AAAAAAAAAAAAA&#10;AAAAoQIAAGRycy9kb3ducmV2LnhtbFBLBQYAAAAABAAEAPkAAACRAwAAAAA=&#10;" strokeweight="1pt"/>
              <v:rect id="Rectangle 474" o:spid="_x0000_s1075" style="position:absolute;left:47091;top:97542;width:18479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mzf8IA&#10;AADdAAAADwAAAGRycy9kb3ducmV2LnhtbERPTWvCQBC9C/0PyxR6Ed0oRSVmI1UQpPRSFbwO2TEJ&#10;zc6G7CSm/75bKPQ2j/c52W50jRqoC7VnA4t5Aoq48Lbm0sD1cpxtQAVBtth4JgPfFGCXP00yTK1/&#10;8CcNZylVDOGQooFKpE21DkVFDsPct8SRu/vOoUTYldp2+IjhrtHLJFlphzXHhgpbOlRUfJ17Z2C4&#10;3T72dO31YkBZT0/vvdQrMubleXzbghIa5V/85z7ZOD9Zv8LvN/EEn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ibN/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rFonts w:ascii="GOST Common" w:hAnsi="GOST Common"/>
                          <w:i w:val="0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GOST Common" w:hAnsi="GOST Common"/>
                          <w:i w:val="0"/>
                          <w:sz w:val="14"/>
                          <w:szCs w:val="14"/>
                          <w:lang w:val="ru-RU"/>
                        </w:rPr>
                        <w:t>ИРНИТУ</w:t>
                      </w: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rFonts w:ascii="GOST Common" w:hAnsi="GOST Common"/>
                          <w:i w:val="0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GOST Common" w:hAnsi="GOST Common"/>
                          <w:i w:val="0"/>
                          <w:sz w:val="14"/>
                          <w:szCs w:val="14"/>
                          <w:lang w:val="ru-RU"/>
                        </w:rPr>
                        <w:t xml:space="preserve">Гр. </w:t>
                      </w:r>
                      <w:r w:rsidR="00A13835">
                        <w:rPr>
                          <w:rFonts w:ascii="GOST Common" w:hAnsi="GOST Common"/>
                          <w:i w:val="0"/>
                          <w:sz w:val="14"/>
                          <w:szCs w:val="14"/>
                          <w:lang w:val="ru-RU"/>
                        </w:rPr>
                        <w:t>СУЗ-19-1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953200"/>
      <w:docPartObj>
        <w:docPartGallery w:val="Page Numbers (Bottom of Page)"/>
        <w:docPartUnique/>
      </w:docPartObj>
    </w:sdtPr>
    <w:sdtContent>
      <w:p w:rsidR="001B15CF" w:rsidRDefault="001B15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C8C">
          <w:rPr>
            <w:noProof/>
          </w:rPr>
          <w:t>4</w:t>
        </w:r>
        <w:r>
          <w:fldChar w:fldCharType="end"/>
        </w:r>
      </w:p>
    </w:sdtContent>
  </w:sdt>
  <w:p w:rsidR="00684F38" w:rsidRDefault="00684F38" w:rsidP="00A13835">
    <w:pPr>
      <w:pStyle w:val="a8"/>
      <w:tabs>
        <w:tab w:val="clear" w:pos="4677"/>
        <w:tab w:val="clear" w:pos="9355"/>
        <w:tab w:val="center" w:pos="517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A1383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491" behindDoc="0" locked="0" layoutInCell="1" allowOverlap="1" wp14:anchorId="23D7442B" wp14:editId="145EF2E0">
              <wp:simplePos x="0" y="0"/>
              <wp:positionH relativeFrom="column">
                <wp:posOffset>2091690</wp:posOffset>
              </wp:positionH>
              <wp:positionV relativeFrom="paragraph">
                <wp:posOffset>-71755</wp:posOffset>
              </wp:positionV>
              <wp:extent cx="4005580" cy="241935"/>
              <wp:effectExtent l="0" t="0" r="0" b="5715"/>
              <wp:wrapNone/>
              <wp:docPr id="20" name="Rectangle 4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kGAAAfQEAAAAAAAAfFAAAGTgAACgAAAAIAAAAAQAAAAEAAAA="/>
                        </a:ext>
                      </a:extLst>
                    </wps:cNvSpPr>
                    <wps:spPr>
                      <a:xfrm>
                        <a:off x="0" y="0"/>
                        <a:ext cx="400558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i w:val="0"/>
                              <w:lang w:val="ru-RU"/>
                            </w:rPr>
                          </w:pPr>
                          <w:r>
                            <w:rPr>
                              <w:i w:val="0"/>
                              <w:lang w:val="ru-RU"/>
                            </w:rPr>
                            <w:t>1.08.05.01/В1-001.23 ПЗ</w:t>
                          </w:r>
                        </w:p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518</w:t>
                          </w:r>
                        </w:p>
                      </w:txbxContent>
                    </wps:txbx>
                    <wps:bodyPr spcFirstLastPara="1" vertOverflow="clip" horzOverflow="clip" lIns="12700" tIns="12700" rIns="12700" bIns="1270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443" o:spid="_x0000_s1076" style="position:absolute;left:0;text-align:left;margin-left:164.7pt;margin-top:-5.65pt;width:315.4pt;height:19.05pt;z-index:2516634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6Ei8gEAAAMEAAAOAAAAZHJzL2Uyb0RvYy54bWysU01rGzEQvRf6H4Tu9X7EbtPF61AILoXg&#10;mCSlZ1kr7Qr0hSR71/31HWnXjuPcQi9CMxq9ee+NtLwblEQH5rwwusbFLMeIaWoaodsa/35Zf7nF&#10;yAeiGyKNZjU+Mo/vVp8/LXtbsdJ0RjbMIQDRvuptjbsQbJVlnnZMET8zlmk45MYpEiB0bdY40gO6&#10;klmZ51+z3rjGOkOZ95C9Hw/xKuFzzmh45NyzgGSNgVtIq0vrLq7Zakmq1hHbCTrRIB9goYjQ0PQM&#10;dU8CQXsn3kEpQZ3xhocZNSoznAvKkgZQU+RXap47YlnSAuZ4e7bJ/z9YujlsHRJNjUuwRxMFM3oC&#10;14huJUPz+U10qLe+gsJnu3VRIxvCgw/TblTp1YYEcWBRd7yRvVZlb27HwE84A3cqooALaEgjOZ5H&#10;Aj0QheQ8zxeLW6BG4aycF99vFhP+6bZ1PvxkRqG4qbED8mkS5AAkRyqnkthMm7WQMo1d6jcJ4Bwz&#10;ie9IMZINw24Y/TlbsTPNEUzzlq4F9HwgPmyJg2dT4PgVwiMsXJq+xlQKi1Fn3N/rnPylYYpF+S2P&#10;r/IycJfB7jLYWyfaDjQWSWBU9TL8Ic5O0gOYtjGnR0OqKwfG2lHyj30wXCR7oshR0aQdXloa4PQr&#10;4kgv41T1+ndX/wAAAP//AwBQSwMEFAAGAAgAAAAhAI31/hzgAAAACgEAAA8AAABkcnMvZG93bnJl&#10;di54bWxMj0FLw0AQhe+C/2EZwYu0m6QS2zSTooIg4sVa6HWaTJNgdjZkN2n8964nPQ7v471v8t1s&#10;OjXx4ForCPEyAsVS2qqVGuHw+bJYg3KepKLOCiN8s4NdcX2VU1bZi3zwtPe1CiXiMkJovO8zrV3Z&#10;sCG3tD1LyM52MOTDOdS6GugSyk2nkyhKtaFWwkJDPT83XH7tR4MwHY/vT3wYdTyRf7h7fRt9mzLi&#10;7c38uAXlefZ/MPzqB3UogtPJjlI51SGsks19QBEWcbwCFYhNGiWgTghJugZd5Pr/C8UPAAAA//8D&#10;AFBLAQItABQABgAIAAAAIQC2gziS/gAAAOEBAAATAAAAAAAAAAAAAAAAAAAAAABbQ29udGVudF9U&#10;eXBlc10ueG1sUEsBAi0AFAAGAAgAAAAhADj9If/WAAAAlAEAAAsAAAAAAAAAAAAAAAAALwEAAF9y&#10;ZWxzLy5yZWxzUEsBAi0AFAAGAAgAAAAhAL7zoSLyAQAAAwQAAA4AAAAAAAAAAAAAAAAALgIAAGRy&#10;cy9lMm9Eb2MueG1sUEsBAi0AFAAGAAgAAAAhAI31/hzgAAAACgEAAA8AAAAAAAAAAAAAAAAATAQA&#10;AGRycy9kb3ducmV2LnhtbFBLBQYAAAAABAAEAPMAAABZBQAAAAA=&#10;" filled="f" stroked="f">
              <v:textbox inset="1pt,1pt,1pt,1pt">
                <w:txbxContent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i w:val="0"/>
                        <w:lang w:val="ru-RU"/>
                      </w:rPr>
                    </w:pPr>
                    <w:r>
                      <w:rPr>
                        <w:i w:val="0"/>
                        <w:lang w:val="ru-RU"/>
                      </w:rPr>
                      <w:t>1.08.05.01/В1-001.23 ПЗ</w:t>
                    </w:r>
                  </w:p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lang w:val="ru-RU"/>
                      </w:rPr>
                    </w:pPr>
                    <w:r>
                      <w:rPr>
                        <w:lang w:val="ru-RU"/>
                      </w:rPr>
                      <w:t>518</w:t>
                    </w:r>
                  </w:p>
                </w:txbxContent>
              </v:textbox>
            </v:rect>
          </w:pict>
        </mc:Fallback>
      </mc:AlternateContent>
    </w:r>
    <w:r w:rsidR="00684F38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335" behindDoc="0" locked="0" layoutInCell="0" hidden="0" allowOverlap="1" wp14:anchorId="19983945" wp14:editId="7FD9C0E3">
              <wp:simplePos x="0" y="0"/>
              <wp:positionH relativeFrom="page">
                <wp:posOffset>718185</wp:posOffset>
              </wp:positionH>
              <wp:positionV relativeFrom="page">
                <wp:posOffset>225425</wp:posOffset>
              </wp:positionV>
              <wp:extent cx="6588760" cy="10141585"/>
              <wp:effectExtent l="25400" t="25400" r="25400" b="25400"/>
              <wp:wrapNone/>
              <wp:docPr id="1095" name="Группа 4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E0BAAAAkAAAAEgAAACQAAAASAAAAAAAAAAAAAAAAAAAABcAAAAUAAAAAAAAAAAAAAD/fwAA/38AAAAAAAAJAAAABAAAAAAAAAAhAAAAQAAAADwAAAAAAAAAkKAAACAAAAAAAAAAAAAAAAAAAABrBAAAAAAAAAAAAABjAQAAiCgAAGM+AAAAAAQAawQAAGM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1585"/>
                        <a:chOff x="0" y="0"/>
                        <a:chExt cx="6588760" cy="10141585"/>
                      </a:xfrm>
                    </wpg:grpSpPr>
                    <wps:wsp>
                      <wps:cNvPr id="1096" name="Rectangle 10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Yz4AAAAAAABrBAAAYw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15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097" name="Line 107"/>
                      <wps:cNvCnPr/>
                      <wps:spPr>
                        <a:xfrm>
                          <a:off x="360045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98" name="Line 108"/>
                      <wps:cNvCnPr/>
                      <wps:spPr>
                        <a:xfrm>
                          <a:off x="3175" y="9604375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99" name="Line 109"/>
                      <wps:cNvCnPr/>
                      <wps:spPr>
                        <a:xfrm>
                          <a:off x="72009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0" name="Line 110"/>
                      <wps:cNvCnPr/>
                      <wps:spPr>
                        <a:xfrm>
                          <a:off x="162052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1" name="Line 111"/>
                      <wps:cNvCnPr/>
                      <wps:spPr>
                        <a:xfrm>
                          <a:off x="2160270" y="961390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2" name="Line 112"/>
                      <wps:cNvCnPr/>
                      <wps:spPr>
                        <a:xfrm>
                          <a:off x="2520315" y="960882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3" name="Line 113"/>
                      <wps:cNvCnPr/>
                      <wps:spPr>
                        <a:xfrm>
                          <a:off x="6228080" y="9608820"/>
                          <a:ext cx="1270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4" name="Line 114"/>
                      <wps:cNvCnPr/>
                      <wps:spPr>
                        <a:xfrm>
                          <a:off x="3175" y="9782810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5" name="Line 115"/>
                      <wps:cNvCnPr/>
                      <wps:spPr>
                        <a:xfrm>
                          <a:off x="3175" y="996188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6" name="Line 116"/>
                      <wps:cNvCnPr/>
                      <wps:spPr>
                        <a:xfrm>
                          <a:off x="6232525" y="9784715"/>
                          <a:ext cx="35306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07" name="Rectangle 11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HBAAAtj4AACgAAAAIAAAAAQAAAAEAAAA="/>
                          </a:ext>
                        </a:extLst>
                      </wps:cNvSpPr>
                      <wps:spPr>
                        <a:xfrm>
                          <a:off x="1778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08" name="Rectangle 11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6BgAAtj4AACgAAAAIAAAAAQAAAAEAAAA="/>
                          </a:ext>
                        </a:extLst>
                      </wps:cNvSpPr>
                      <wps:spPr>
                        <a:xfrm>
                          <a:off x="375285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09" name="Rectangle 11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ADCQAAtj4AACgAAAAIAAAAAQAAAAEAAAA="/>
                          </a:ext>
                        </a:extLst>
                      </wps:cNvSpPr>
                      <wps:spPr>
                        <a:xfrm>
                          <a:off x="746760" y="996886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10" name="Rectangle 12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CEDgAAtj4AACgAAAAIAAAAAQAAAAEAAAA="/>
                          </a:ext>
                        </a:extLst>
                      </wps:cNvSpPr>
                      <wps:spPr>
                        <a:xfrm>
                          <a:off x="1641475" y="996886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11" name="Rectangle 12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NEQAAtj4AACgAAAAIAAAAAQAAAAEAAAA="/>
                          </a:ext>
                        </a:extLst>
                      </wps:cNvSpPr>
                      <wps:spPr>
                        <a:xfrm>
                          <a:off x="217551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12" name="Rectangle 12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SKgAAlTwAACgAAAAIAAAAAQAAAAEAAAA="/>
                          </a:ext>
                        </a:extLst>
                      </wps:cNvSpPr>
                      <wps:spPr>
                        <a:xfrm>
                          <a:off x="6242685" y="9622790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13" name="Rectangle 12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UgEAAAAAAADSKgAAAz4AACgAAAAIAAAAAQAAAAEAAAA="/>
                          </a:ext>
                        </a:extLst>
                      </wps:cNvSpPr>
                      <wps:spPr>
                        <a:xfrm>
                          <a:off x="6242685" y="9855200"/>
                          <a:ext cx="32956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14" name="Rectangle 12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yFgAAfQEAAAAAAAAdFAAAWD0AACgAAAAIAAAAAQAAAAEAAAA="/>
                          </a:ext>
                        </a:extLst>
                      </wps:cNvSpPr>
                      <wps:spPr>
                        <a:xfrm>
                          <a:off x="2551430" y="9746615"/>
                          <a:ext cx="364871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66" o:spid="_x0000_s1026" style="position:absolute;margin-left:56.55pt;margin-top:17.75pt;width:518.8pt;height:798.55pt;z-index:251659335;mso-position-horizontal-relative:page;mso-position-vertical-relative:page" coordsize="65887,10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Lb3+gQAAF4mAAAOAAAAZHJzL2Uyb0RvYy54bWzsWm1u2zYY/j9gdxD0fzFJUZRkxCmGdgkG&#10;BG2wbgdgZEkWIIkCqdjJfg3YEXaR3WBXaG+0l9SHaSeu66ROs1UJYIiWRJHv87xfj3X66rYsnGUi&#10;VS6qmYtPkOskVSzmeZXN3N9+Pf8hdB3V8GrOC1ElM/cuUe6rs++/O13V04SIhSjmiXRgkkpNV/XM&#10;XTRNPZ1MVLxISq5ORJ1UcDIVsuQNDGU2mUu+gtnLYkIQYpOVkPNaijhRCr590550z8z8aZrEzbs0&#10;VUnjFDMX1taYT2k+r/Xn5OyUTzPJ60Ued8vgj1hFyfMKHjpM9YY33LmR+b2pyjyWQom0OYlFORFp&#10;mseJ2QPsBqOt3VxIcVObvWTTVVYPZgLTbtnp0dPGb5dX0snngB2KfNepeAkoffjr4x8f//zwD/z/&#10;7VDGtJlWdTaFqy9k/b6+knqvyW1zqZruqN2tKt/yJl8mev/6psn6qsn2BHqcrWe7TWWp5wKbOLcG&#10;oLsBIHiSE8OXzA/DgAGOMZzDCFPsh36LYbwAoO/dGC9+2ncrLLF9tFngsKBVDYRUa5urp9n8/YLX&#10;iYFSaSuubc56m/8CXOVVViQORp3BzaWPtrZ1t96M6lB7kp0HY/FpLVVzkYjS0QczV8LyjQfwJZCi&#10;hb6/RMNaifO8KIy7FZWzmrnEpwiZO5Qo8rk+q69TMrt+XUhnybXHmr+OSNZlsIyiAnat96WPrsX8&#10;Dgyr6vg8hzVdctVccQnujF0dopp38JEWAp4dF3ntOgshf9/+rvi5AqQjTKmOFmZA/YDAQNpnru0z&#10;N7XMswXYAJvtVOLHm0akuTHCel3dcoFT2peeh1xBT67LvNK8ClpHNsx4XV1J49Y7qeExhCjEBPC1&#10;iKEwBCsY/AZv9OCk9kSfBMg3J3fzo4AVvAh+aGp29n8+ICALtpG1AyI8DAgcDDBQD443YfCDIGId&#10;FAww0Tvsg9o9P/22cYi2cIgOwgHiAIogFIwO8bkVzI60hyHybzgENtFDuyUkx/2RCTOCfB2URySe&#10;jAQkRzs0YXyQSxDMEET/DgnsRYDsZnRaJwkcwYVjcNrpE2QLCXIYEuAQHh7yxCfT9YiE6RZ3IuFt&#10;IeEdhAQjJERh7xMPFE7YeMxYOVmN+04o6BYU9CAovKFyCkIStlnGtKSmnSQ+lMQ6oZt2UoPyZaOT&#10;xvkYLY5e5TOXsBhBZNnIE6bO/OyMvQYiYjgE59hIEhtAjCWsVrJ2OsQgGLStBLa1gv2VEyMe8UmX&#10;JYKQBpAxNqDwfA/1CsuXR+J/5RFDd21JN9husY8s3eAg6LNMxMIQWsBNJEnk920h9lkIrbwOHDs7&#10;w4MUnA1J59hyTMuaTo7pBq0c0w1aOaYbvFQ5BqNBBbAJY0sBRyYMSAcE9FLTNY2MAZ3vxTNm0Cts&#10;xtiixZEZE1Bm9HbdZz/EGEgggc4mpoAaY8xXl3wxlLhdmWYxphVuu1rtyIzBjGLay5UPUcZHPu0L&#10;jDEtff1fCTAoPg9QxpaBjkwZAk0adGJjXgIT/DcqGTxIVXaUsfWqI1OGEUpYX8qA3qK7+LH4Bf68&#10;2OIXD5qaTRlbWHtOyoQ+qKWfoAzBlHl75CB5yC/eY7+0+zWXXVIHHrQ/mzK2AHhkyhBISxRoYBom&#10;KIXZPbGE0TDQmUvXv4TiaN+vr98uZ8zbNfASk1Eguheu9FtC9tjImuvXws7+BQAA//8DAFBLAwQU&#10;AAYACAAAACEAzMry9+EAAAAMAQAADwAAAGRycy9kb3ducmV2LnhtbEyPwUrDQBCG74LvsIzgzW62&#10;IVFiNqUU9VQEW0G8bZNpEpqdDdltkr6905O9zc98/PNNvpptJ0YcfOtIg1pEIJBKV7VUa/jevz+9&#10;gPDBUGU6R6jhgh5Wxf1dbrLKTfSF4y7UgkvIZ0ZDE0KfSenLBq3xC9cj8e7oBmsCx6GW1WAmLred&#10;XEZRKq1piS80psdNg+Vpd7YaPiYzrWP1Nm5Px83ld598/mwVav34MK9fQQScwz8MV31Wh4KdDu5M&#10;lRcdZxUrRjXESQLiCqgkegZx4CmNlynIIpe3TxR/AAAA//8DAFBLAQItABQABgAIAAAAIQC2gziS&#10;/gAAAOEBAAATAAAAAAAAAAAAAAAAAAAAAABbQ29udGVudF9UeXBlc10ueG1sUEsBAi0AFAAGAAgA&#10;AAAhADj9If/WAAAAlAEAAAsAAAAAAAAAAAAAAAAALwEAAF9yZWxzLy5yZWxzUEsBAi0AFAAGAAgA&#10;AAAhALD8tvf6BAAAXiYAAA4AAAAAAAAAAAAAAAAALgIAAGRycy9lMm9Eb2MueG1sUEsBAi0AFAAG&#10;AAgAAAAhAMzK8vfhAAAADAEAAA8AAAAAAAAAAAAAAAAAVAcAAGRycy9kb3ducmV2LnhtbFBLBQYA&#10;AAAABAAEAPMAAABiCAAAAAA=&#10;" o:allowincell="f">
              <v:rect id="Rectangle 106" o:spid="_x0000_s1027" style="position:absolute;width:65887;height:10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Q+CMMA&#10;AADdAAAADwAAAGRycy9kb3ducmV2LnhtbERPzWqDQBC+F/IOyxR6q2tzCNW4EQ0EciqpzQMM7kQl&#10;7qxxN2r79NlCobf5+H4nyxfTi4lG11lW8BbFIIhrqztuFJy/Dq/vIJxH1thbJgXf5CDfrZ4yTLWd&#10;+ZOmyjcihLBLUUHr/ZBK6eqWDLrIDsSBu9jRoA9wbKQecQ7hppfrON5Igx2HhhYH2rdUX6u7UXD1&#10;y/RRNNXPITmXSX0qi/l+K5R6eV6KLQhPi/8X/7mPOsyPkw38fhNOkL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Q+CMMAAADdAAAADwAAAAAAAAAAAAAAAACYAgAAZHJzL2Rv&#10;d25yZXYueG1sUEsFBgAAAAAEAAQA9QAAAIgDAAAAAA==&#10;" filled="f" strokeweight="2pt"/>
              <v:line id="Line 107" o:spid="_x0000_s1028" style="position:absolute;visibility:visible;mso-wrap-style:square" from="3600,96088" to="3606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o9O8EAAADdAAAADwAAAGRycy9kb3ducmV2LnhtbERPS4vCMBC+L/gfwgje1lRBV2ujiFDx&#10;tli9eBub6QObSWmi1n+/EYS9zcf3nGTTm0Y8qHO1ZQWTcQSCOLe65lLB+ZR+L0A4j6yxsUwKXuRg&#10;sx58JRhr++QjPTJfihDCLkYFlfdtLKXLKzLoxrYlDlxhO4M+wK6UusNnCDeNnEbRXBqsOTRU2NKu&#10;ovyW3Y2C2+U8S/e/O31qsq2+lqm/XAut1GjYb1cgPPX+X/xxH3SYHy1/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+j07wQAAAN0AAAAPAAAAAAAAAAAAAAAA&#10;AKECAABkcnMvZG93bnJldi54bWxQSwUGAAAAAAQABAD5AAAAjwMAAAAA&#10;" strokeweight="2pt"/>
              <v:line id="Line 108" o:spid="_x0000_s1029" style="position:absolute;visibility:visible;mso-wrap-style:square" from="31,96043" to="65811,9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WpSc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Txa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lqUnDAAAA3QAAAA8AAAAAAAAAAAAA&#10;AAAAoQIAAGRycy9kb3ducmV2LnhtbFBLBQYAAAAABAAEAPkAAACRAwAAAAA=&#10;" strokeweight="2pt"/>
              <v:line id="Line 109" o:spid="_x0000_s1030" style="position:absolute;visibility:visible;mso-wrap-style:square" from="7200,96088" to="7207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kM0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4KQzSvgAAAN0AAAAPAAAAAAAAAAAAAAAAAKEC&#10;AABkcnMvZG93bnJldi54bWxQSwUGAAAAAAQABAD5AAAAjAMAAAAA&#10;" strokeweight="2pt"/>
              <v:line id="Line 110" o:spid="_x0000_s1031" style="position:absolute;visibility:visible;mso-wrap-style:square" from="16205,96088" to="16211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g/VcIAAADdAAAADwAAAGRycy9kb3ducmV2LnhtbESPQYvCQAyF74L/YYiwN50qrEh1FBEq&#10;3sTqxVvsxLbYyZTOqPXfm8PC3hLey3tfVpveNepFXag9G5hOElDEhbc1lwYu52y8ABUissXGMxn4&#10;UIDNejhYYWr9m0/0ymOpJIRDigaqGNtU61BU5DBMfEss2t13DqOsXalth28Jd42eJclcO6xZGips&#10;aVdR8cifzsDjevnN9sedPTf51t7KLF5vd2vMz6jfLkFF6uO/+e/6YAV/mgi/fCMj6PU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/g/VcIAAADdAAAADwAAAAAAAAAAAAAA&#10;AAChAgAAZHJzL2Rvd25yZXYueG1sUEsFBgAAAAAEAAQA+QAAAJADAAAAAA==&#10;" strokeweight="2pt"/>
              <v:line id="Line 111" o:spid="_x0000_s1032" style="position:absolute;visibility:visible;mso-wrap-style:square" from="21602,96139" to="21609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Saz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Mo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YtJrOvgAAAN0AAAAPAAAAAAAAAAAAAAAAAKEC&#10;AABkcnMvZG93bnJldi54bWxQSwUGAAAAAAQABAD5AAAAjAMAAAAA&#10;" strokeweight="2pt"/>
              <v:line id="Line 112" o:spid="_x0000_s1033" style="position:absolute;visibility:visible;mso-wrap-style:square" from="25203,96088" to="25209,10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YEu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NoC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ZgS5vgAAAN0AAAAPAAAAAAAAAAAAAAAAAKEC&#10;AABkcnMvZG93bnJldi54bWxQSwUGAAAAAAQABAD5AAAAjAMAAAAA&#10;" strokeweight="2pt"/>
              <v:line id="Line 113" o:spid="_x0000_s1034" style="position:absolute;visibility:visible;mso-wrap-style:square" from="62280,96088" to="62293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qhI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HKqEivgAAAN0AAAAPAAAAAAAAAAAAAAAAAKEC&#10;AABkcnMvZG93bnJldi54bWxQSwUGAAAAAAQABAD5AAAAjAMAAAAA&#10;" strokeweight="2pt"/>
              <v:line id="Line 114" o:spid="_x0000_s1035" style="position:absolute;visibility:visible;mso-wrap-style:square" from="31,97828" to="25139,97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ZfvM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bn2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GX7zDAAAA3QAAAA8AAAAAAAAAAAAA&#10;AAAAoQIAAGRycy9kb3ducmV2LnhtbFBLBQYAAAAABAAEAPkAAACRAwAAAAA=&#10;" strokeweight="1pt"/>
              <v:line id="Line 115" o:spid="_x0000_s1036" style="position:absolute;visibility:visible;mso-wrap-style:square" from="31,99618" to="25139,99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4+cz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NoB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j5zNvgAAAN0AAAAPAAAAAAAAAAAAAAAAAKEC&#10;AABkcnMvZG93bnJldi54bWxQSwUGAAAAAAQABAD5AAAAjAMAAAAA&#10;" strokeweight="2pt"/>
              <v:line id="Line 116" o:spid="_x0000_s1037" style="position:absolute;visibility:visible;mso-wrap-style:square" from="62325,97847" to="65855,97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hkUMIAAADdAAAADwAAAGRycy9kb3ducmV2LnhtbERPzWoCMRC+C32HMIXeNLseRFejSGuh&#10;4kG0fYBxM25WN5MlSXXbpzeC4G0+vt+ZLTrbiAv5UDtWkA8yEMSl0zVXCn6+P/tjECEia2wck4I/&#10;CrCYv/RmWGh35R1d9rESKYRDgQpMjG0hZSgNWQwD1xIn7ui8xZigr6T2eE3htpHDLBtJizWnBoMt&#10;vRsqz/tfq2DtD5tz/l8ZeeC1XzXbj0mwJ6XeXrvlFESkLj7FD/eXTvPzbAT3b9IJ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ZhkUMIAAADdAAAADwAAAAAAAAAAAAAA&#10;AAChAgAAZHJzL2Rvd25yZXYueG1sUEsFBgAAAAAEAAQA+QAAAJADAAAAAA==&#10;" strokeweight="1pt"/>
              <v:rect id="Rectangle 117" o:spid="_x0000_s1038" style="position:absolute;left:177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xR6MIA&#10;AADdAAAADwAAAGRycy9kb3ducmV2LnhtbERPTWvCQBC9F/wPyxS8lLqJBy2pq1RBkNKLNuB1yI5J&#10;MDsbspMY/71bKHibx/uc1WZ0jRqoC7VnA+ksAUVceFtzaSD/3b9/gAqCbLHxTAbuFGCznrysMLP+&#10;xkcaTlKqGMIhQwOVSJtpHYqKHIaZb4kjd/GdQ4mwK7Xt8BbDXaPnSbLQDmuODRW2tKuouJ56Z2A4&#10;n3+2lPc6HVCWb4fvXuoFGTN9Hb8+QQmN8hT/uw82zk+TJfx9E0/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vFHowgAAAN0AAAAPAAAAAAAAAAAAAAAAAJgCAABkcnMvZG93&#10;bnJldi54bWxQSwUGAAAAAAQABAD1AAAAhwMAAAAA&#10;" filled="f" stroked="f">
                <v:textbox inset="1pt,1pt,1pt,1pt"/>
              </v:rect>
              <v:rect id="Rectangle 118" o:spid="_x0000_s1039" style="position:absolute;left:3752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FmsUA&#10;AADdAAAADwAAAGRycy9kb3ducmV2LnhtbESPQWvCQBCF74X+h2WEXkrdpActqavYQkGKF63gdciO&#10;STA7G7KTmP77zqHgbYb35r1vVpsptGakPjWRHeTzDAxxGX3DlYPTz9fLG5gkyB7byOTglxJs1o8P&#10;Kyx8vPGBxqNURkM4FeigFukKa1NZU8A0jx2xapfYBxRd+8r6Hm8aHlr7mmULG7Bhbaixo8+ayutx&#10;CA7G83n/QafB5iPK8nn3PUizIOeeZtP2HYzQJHfz//XOK36eKa5+oyPY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I8WaxQAAAN0AAAAPAAAAAAAAAAAAAAAAAJgCAABkcnMv&#10;ZG93bnJldi54bWxQSwUGAAAAAAQABAD1AAAAigMAAAAA&#10;" filled="f" stroked="f">
                <v:textbox inset="1pt,1pt,1pt,1pt"/>
              </v:rect>
              <v:rect id="Rectangle 119" o:spid="_x0000_s1040" style="position:absolute;left:7467;top:99688;width:8477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9gAcIA&#10;AADdAAAADwAAAGRycy9kb3ducmV2LnhtbERPTWvCQBC9F/wPywi9FN3Eg63RVWxBkOKlVvA6ZMck&#10;mJ0N2UlM/31XELzN433OajO4WvXUhsqzgXSagCLOva24MHD63U0+QAVBtlh7JgN/FGCzHr2sMLP+&#10;xj/UH6VQMYRDhgZKkSbTOuQlOQxT3xBH7uJbhxJhW2jb4i2Gu1rPkmSuHVYcG0ps6Kuk/HrsnIH+&#10;fD580qnTaY/y/rb/7qSakzGv42G7BCU0yFP8cO9tnJ8mC7h/E0/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2ABwgAAAN0AAAAPAAAAAAAAAAAAAAAAAJgCAABkcnMvZG93&#10;bnJldi54bWxQSwUGAAAAAAQABAD1AAAAhwMAAAAA&#10;" filled="f" stroked="f">
                <v:textbox inset="1pt,1pt,1pt,1pt"/>
              </v:rect>
              <v:rect id="Rectangle 120" o:spid="_x0000_s1041" style="position:absolute;left:16414;top:99688;width:505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xfQcUA&#10;AADdAAAADwAAAGRycy9kb3ducmV2LnhtbESPQWvCQBCF74X+h2WEXkrdpActqavYQkGKF63gdciO&#10;STA7G7KTmP77zqHgbYb35r1vVpsptGakPjWRHeTzDAxxGX3DlYPTz9fLG5gkyB7byOTglxJs1o8P&#10;Kyx8vPGBxqNURkM4FeigFukKa1NZU8A0jx2xapfYBxRd+8r6Hm8aHlr7mmULG7Bhbaixo8+ayutx&#10;CA7G83n/QafB5iPK8nn3PUizIOeeZtP2HYzQJHfz//XOK36eK79+oyPY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jF9BxQAAAN0AAAAPAAAAAAAAAAAAAAAAAJgCAABkcnMv&#10;ZG93bnJldi54bWxQSwUGAAAAAAQABAD1AAAAigMAAAAA&#10;" filled="f" stroked="f">
                <v:textbox inset="1pt,1pt,1pt,1pt"/>
              </v:rect>
              <v:rect id="Rectangle 121" o:spid="_x0000_s1042" style="position:absolute;left:21755;top:99688;width:329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62sMA&#10;AADdAAAADwAAAGRycy9kb3ducmV2LnhtbERPwWrDMAy9F/YPRoNdyup0h26kdUs3GJSxy9pAriJW&#10;k9BYDrHiZn8/Dwp9J4mn957eZje5TkUaQuvZwHKRgSKuvG25NlCcPp/fQAVBtth5JgO/FGC3fZht&#10;MLf+yj8Uj1KrZMIhRwONSJ9rHaqGHIaF74kTd/aDQ0nrUGs74DWZu06/ZNlKO2w5JTTY00dD1eU4&#10;OgOxLL/fqRj1MqK8zg9fo7QrMubpcdqvQQlNcj++qQ82vZ8A/23SCHr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D62sMAAADdAAAADwAAAAAAAAAAAAAAAACYAgAAZHJzL2Rv&#10;d25yZXYueG1sUEsFBgAAAAAEAAQA9QAAAIgDAAAAAA==&#10;" filled="f" stroked="f">
                <v:textbox inset="1pt,1pt,1pt,1pt"/>
              </v:rect>
              <v:rect id="Rectangle 122" o:spid="_x0000_s1043" style="position:absolute;left:62426;top:96227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krcEA&#10;AADdAAAADwAAAGRycy9kb3ducmV2LnhtbERPTWvCQBC9F/wPywi9FN3Eg5boKlooSPGiFbwO2TEJ&#10;ZmdDdhLTf98VBG/zeJ+z2gyuVj21ofJsIJ0moIhzbysuDJx/vyefoIIgW6w9k4E/CrBZj95WmFl/&#10;5yP1JylUDOGQoYFSpMm0DnlJDsPUN8SRu/rWoUTYFtq2eI/hrtazJJlrhxXHhhIb+iopv506Z6C/&#10;XA47Onc67VEWH/ufTqo5GfM+HrZLUEKDvMRP997G+Wk6g8c38QS9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SZK3BAAAA3QAAAA8AAAAAAAAAAAAAAAAAmAIAAGRycy9kb3du&#10;cmV2LnhtbFBLBQYAAAAABAAEAPUAAACGAwAAAAA=&#10;" filled="f" stroked="f">
                <v:textbox inset="1pt,1pt,1pt,1pt"/>
              </v:rect>
              <v:rect id="Rectangle 123" o:spid="_x0000_s1044" style="position:absolute;left:62426;top:98552;width:3296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7BNsIA&#10;AADdAAAADwAAAGRycy9kb3ducmV2LnhtbERPTWvCQBC9F/wPywi9FN1EwUp0FVsQpHipFbwO2TEJ&#10;ZmdDdhLTf98VhN7m8T5nvR1crXpqQ+XZQDpNQBHn3lZcGDj/7CdLUEGQLdaeycAvBdhuRi9rzKy/&#10;8zf1JylUDOGQoYFSpMm0DnlJDsPUN8SRu/rWoUTYFtq2eI/hrtazJFlohxXHhhIb+iwpv506Z6C/&#10;XI4fdO502qO8vx2+OqkWZMzreNitQAkN8i9+ug82zk/TO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sE2wgAAAN0AAAAPAAAAAAAAAAAAAAAAAJgCAABkcnMvZG93&#10;bnJldi54bWxQSwUGAAAAAAQABAD1AAAAhwMAAAAA&#10;" filled="f" stroked="f">
                <v:textbox inset="1pt,1pt,1pt,1pt"/>
              </v:rect>
              <v:rect id="Rectangle 124" o:spid="_x0000_s1045" style="position:absolute;left:25514;top:97466;width:3648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dZQsIA&#10;AADdAAAADwAAAGRycy9kb3ducmV2LnhtbERPTWvCQBC9F/wPywi9FN1ExEp0FVsQpHipFbwO2TEJ&#10;ZmdDdhLTf98VhN7m8T5nvR1crXpqQ+XZQDpNQBHn3lZcGDj/7CdLUEGQLdaeycAvBdhuRi9rzKy/&#10;8zf1JylUDOGQoYFSpMm0DnlJDsPUN8SRu/rWoUTYFtq2eI/hrtazJFlohxXHhhIb+iwpv506Z6C/&#10;XI4fdO502qO8vx2+OqkWZMzreNitQAkN8i9+ug82zk/TO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t1lCwgAAAN0AAAAPAAAAAAAAAAAAAAAAAJgCAABkcnMvZG93&#10;bnJldi54bWxQSwUGAAAAAAQABAD1AAAAhwMAAAAA&#10;" filled="f" stroked="f">
                <v:textbox inset="1pt,1pt,1pt,1pt"/>
              </v:rect>
              <w10:wrap anchorx="page" anchory="pag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A1383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587" behindDoc="0" locked="0" layoutInCell="1" allowOverlap="1" wp14:anchorId="6A770303" wp14:editId="72BB742F">
              <wp:simplePos x="0" y="0"/>
              <wp:positionH relativeFrom="column">
                <wp:posOffset>1985010</wp:posOffset>
              </wp:positionH>
              <wp:positionV relativeFrom="paragraph">
                <wp:posOffset>-34290</wp:posOffset>
              </wp:positionV>
              <wp:extent cx="4005580" cy="241935"/>
              <wp:effectExtent l="0" t="0" r="0" b="5715"/>
              <wp:wrapNone/>
              <wp:docPr id="22" name="Rectangle 4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kGAAAfQEAAAAAAAAfFAAAGTgAACgAAAAIAAAAAQAAAAEAAAA="/>
                        </a:ext>
                      </a:extLst>
                    </wps:cNvSpPr>
                    <wps:spPr>
                      <a:xfrm>
                        <a:off x="0" y="0"/>
                        <a:ext cx="400558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i w:val="0"/>
                              <w:lang w:val="ru-RU"/>
                            </w:rPr>
                          </w:pPr>
                          <w:r>
                            <w:rPr>
                              <w:i w:val="0"/>
                              <w:lang w:val="ru-RU"/>
                            </w:rPr>
                            <w:t>1.08.05.01/В1-001.23 ПЗ</w:t>
                          </w:r>
                        </w:p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518</w:t>
                          </w:r>
                        </w:p>
                      </w:txbxContent>
                    </wps:txbx>
                    <wps:bodyPr spcFirstLastPara="1" vertOverflow="clip" horzOverflow="clip" lIns="12700" tIns="12700" rIns="12700" bIns="1270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7" style="position:absolute;left:0;text-align:left;margin-left:156.3pt;margin-top:-2.7pt;width:315.4pt;height:19.05pt;z-index:2516675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gD68wEAAAMEAAAOAAAAZHJzL2Uyb0RvYy54bWysU01rGzEQvRf6H4Tu9X7EbtPF61AILoXg&#10;mCSlZ1kr7Qr0hSR71/31HWnXjuPcQi9CMxq9ee+NtLwblEQH5rwwusbFLMeIaWoaodsa/35Zf7nF&#10;yAeiGyKNZjU+Mo/vVp8/LXtbsdJ0RjbMIQDRvuptjbsQbJVlnnZMET8zlmk45MYpEiB0bdY40gO6&#10;klmZ51+z3rjGOkOZ95C9Hw/xKuFzzmh45NyzgGSNgVtIq0vrLq7Zakmq1hHbCTrRIB9goYjQ0PQM&#10;dU8CQXsn3kEpQZ3xhocZNSoznAvKkgZQU+RXap47YlnSAuZ4e7bJ/z9YujlsHRJNjcsSI00UzOgJ&#10;XCO6lQzN5zfRod76Cgqf7dZFjWwIDz5Mu1GlVxsSxIFF3fFG9lqVvbkdAz/hDNypiAIuoCGN5Hge&#10;CfRAFJLzPF8sbmFyFM7KefH9ZjHhn25b58NPZhSKmxo7IJ8mQQ5AcqRyKonNtFkLKdPYpX6TAM4x&#10;k/iOFCPZMOyG0Z/5yYqdaY5gmrd0LaDnA/FhSxw8mwLHrxAeYeHS9DWmUliMOuP+XufkLw1TLMpv&#10;eXyVl4G7DHaXwd460XagsUgCo6qX4Q9xdpIewLSNOT0aUl05MNaOkn/sg+Ei2RNFjoom7fDS0gCn&#10;XxFHehmnqte/u/oHAAD//wMAUEsDBBQABgAIAAAAIQBv18Fb3gAAAAkBAAAPAAAAZHJzL2Rvd25y&#10;ZXYueG1sTI/BSsNAEIbvgu+wjOBF2k3SmmrMpqggSPFiLfQ6TcYkmJ0N2U0a397xpLcZ/o9/vsm3&#10;s+3URINvHRuIlxEo4tJVLdcGDh8viztQPiBX2DkmA9/kYVtcXuSYVe7M7zTtQ62khH2GBpoQ+kxr&#10;XzZk0S9dTyzZpxssBlmHWlcDnqXcdjqJolRbbFkuNNjTc0Pl1360Bqbj8e2JDqOOJwybm9fdGNqU&#10;jLm+mh8fQAWawx8Mv/qiDoU4ndzIlVedgVWcpIIaWNyuQQlwv17JcJIk2YAucv3/g+IHAAD//wMA&#10;UEsBAi0AFAAGAAgAAAAhALaDOJL+AAAA4QEAABMAAAAAAAAAAAAAAAAAAAAAAFtDb250ZW50X1R5&#10;cGVzXS54bWxQSwECLQAUAAYACAAAACEAOP0h/9YAAACUAQAACwAAAAAAAAAAAAAAAAAvAQAAX3Jl&#10;bHMvLnJlbHNQSwECLQAUAAYACAAAACEAS+IA+vMBAAADBAAADgAAAAAAAAAAAAAAAAAuAgAAZHJz&#10;L2Uyb0RvYy54bWxQSwECLQAUAAYACAAAACEAb9fBW94AAAAJAQAADwAAAAAAAAAAAAAAAABNBAAA&#10;ZHJzL2Rvd25yZXYueG1sUEsFBgAAAAAEAAQA8wAAAFgFAAAAAA==&#10;" filled="f" stroked="f">
              <v:textbox inset="1pt,1pt,1pt,1pt">
                <w:txbxContent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i w:val="0"/>
                        <w:lang w:val="ru-RU"/>
                      </w:rPr>
                    </w:pPr>
                    <w:r>
                      <w:rPr>
                        <w:i w:val="0"/>
                        <w:lang w:val="ru-RU"/>
                      </w:rPr>
                      <w:t>1.08.05.01/В1-001.23 ПЗ</w:t>
                    </w:r>
                  </w:p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lang w:val="ru-RU"/>
                      </w:rPr>
                    </w:pPr>
                    <w:r>
                      <w:rPr>
                        <w:lang w:val="ru-RU"/>
                      </w:rPr>
                      <w:t>518</w:t>
                    </w:r>
                  </w:p>
                </w:txbxContent>
              </v:textbox>
            </v:rect>
          </w:pict>
        </mc:Fallback>
      </mc:AlternateContent>
    </w:r>
    <w:r w:rsidR="00684F38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355" behindDoc="0" locked="0" layoutInCell="0" hidden="0" allowOverlap="1" wp14:anchorId="1C653712" wp14:editId="71FE7B16">
              <wp:simplePos x="0" y="0"/>
              <wp:positionH relativeFrom="page">
                <wp:posOffset>718185</wp:posOffset>
              </wp:positionH>
              <wp:positionV relativeFrom="page">
                <wp:posOffset>225425</wp:posOffset>
              </wp:positionV>
              <wp:extent cx="6588760" cy="10141585"/>
              <wp:effectExtent l="25400" t="25400" r="25400" b="25400"/>
              <wp:wrapNone/>
              <wp:docPr id="1115" name="Группа 4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AAAAJAAAABAAAAAAAAAAhAAAAQAAAADwAAAAAAAAAkKAAACAAAAAAAAAAAAAAAAAAAABrBAAAAAAAAAAAAABjAQAAiCgAAGM+AAAAAAUAawQAAGM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1585"/>
                        <a:chOff x="0" y="0"/>
                        <a:chExt cx="6588760" cy="10141585"/>
                      </a:xfrm>
                    </wpg:grpSpPr>
                    <wps:wsp>
                      <wps:cNvPr id="1116" name="Rectangle 10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Yz4AAAAAAABrBAAAYw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15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117" name="Line 107"/>
                      <wps:cNvCnPr/>
                      <wps:spPr>
                        <a:xfrm>
                          <a:off x="360045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18" name="Line 108"/>
                      <wps:cNvCnPr/>
                      <wps:spPr>
                        <a:xfrm>
                          <a:off x="3175" y="9604375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19" name="Line 109"/>
                      <wps:cNvCnPr/>
                      <wps:spPr>
                        <a:xfrm>
                          <a:off x="72009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0" name="Line 110"/>
                      <wps:cNvCnPr/>
                      <wps:spPr>
                        <a:xfrm>
                          <a:off x="162052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1" name="Line 111"/>
                      <wps:cNvCnPr/>
                      <wps:spPr>
                        <a:xfrm>
                          <a:off x="2160270" y="961390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2" name="Line 112"/>
                      <wps:cNvCnPr/>
                      <wps:spPr>
                        <a:xfrm>
                          <a:off x="2520315" y="960882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3" name="Line 113"/>
                      <wps:cNvCnPr/>
                      <wps:spPr>
                        <a:xfrm>
                          <a:off x="6228080" y="9608820"/>
                          <a:ext cx="1270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4" name="Line 114"/>
                      <wps:cNvCnPr/>
                      <wps:spPr>
                        <a:xfrm>
                          <a:off x="3175" y="9782810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5" name="Line 115"/>
                      <wps:cNvCnPr/>
                      <wps:spPr>
                        <a:xfrm>
                          <a:off x="3175" y="996188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6" name="Line 116"/>
                      <wps:cNvCnPr/>
                      <wps:spPr>
                        <a:xfrm>
                          <a:off x="6232525" y="9784715"/>
                          <a:ext cx="35306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27" name="Rectangle 11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HBAAAtj4AACgAAAAIAAAAAQAAAAEAAAA="/>
                          </a:ext>
                        </a:extLst>
                      </wps:cNvSpPr>
                      <wps:spPr>
                        <a:xfrm>
                          <a:off x="1778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28" name="Rectangle 11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6BgAAtj4AACgAAAAIAAAAAQAAAAEAAAA="/>
                          </a:ext>
                        </a:extLst>
                      </wps:cNvSpPr>
                      <wps:spPr>
                        <a:xfrm>
                          <a:off x="375285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29" name="Rectangle 11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ADCQAAtj4AACgAAAAIAAAAAQAAAAEAAAA="/>
                          </a:ext>
                        </a:extLst>
                      </wps:cNvSpPr>
                      <wps:spPr>
                        <a:xfrm>
                          <a:off x="746760" y="996886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30" name="Rectangle 12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CEDgAAtj4AACgAAAAIAAAAAQAAAAEAAAA="/>
                          </a:ext>
                        </a:extLst>
                      </wps:cNvSpPr>
                      <wps:spPr>
                        <a:xfrm>
                          <a:off x="1641475" y="996886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31" name="Rectangle 12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NEQAAtj4AACgAAAAIAAAAAQAAAAEAAAA="/>
                          </a:ext>
                        </a:extLst>
                      </wps:cNvSpPr>
                      <wps:spPr>
                        <a:xfrm>
                          <a:off x="217551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32" name="Rectangle 12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SKgAAlTwAACgAAAAIAAAAAQAAAAEAAAA="/>
                          </a:ext>
                        </a:extLst>
                      </wps:cNvSpPr>
                      <wps:spPr>
                        <a:xfrm>
                          <a:off x="6242685" y="9622790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33" name="Rectangle 12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UgEAAAAAAADSKgAAAz4AACgAAAAIAAAAAQAAAAEAAAA="/>
                          </a:ext>
                        </a:extLst>
                      </wps:cNvSpPr>
                      <wps:spPr>
                        <a:xfrm>
                          <a:off x="6242685" y="9855200"/>
                          <a:ext cx="32956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34" name="Rectangle 12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yFgAAfQEAAAAAAAAdFAAAWD0AACgAAAAIAAAAAQAAAAEAAAA="/>
                          </a:ext>
                        </a:extLst>
                      </wps:cNvSpPr>
                      <wps:spPr>
                        <a:xfrm>
                          <a:off x="2551430" y="9746615"/>
                          <a:ext cx="364871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65" o:spid="_x0000_s1026" style="position:absolute;margin-left:56.55pt;margin-top:17.75pt;width:518.8pt;height:798.55pt;z-index:251659355;mso-position-horizontal-relative:page;mso-position-vertical-relative:page" coordsize="65887,10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wM+gQAAF4mAAAOAAAAZHJzL2Uyb0RvYy54bWzsWt1uo0YUvq/Ud0DcN2aGYQArzqrabaJK&#10;q92o2z7ABIONBAyaIXHSq0p9hL5I36CvsPtGPWf48diJN3GyzqZbEgmBgWHmfN/5++D41XVZOFep&#10;0rmsZi458lwnrRI5z6vFzP3t19MfItfRjajmopBVOnNvUu2+Ovn+u+NVPU2pXMpinioHBqn0dFXP&#10;3GXT1NPJRCfLtBT6SNZpBSczqUrRwKFaTOZKrGD0sphQz+OTlVTzWskk1Rp+fdOedE/M+FmWJs37&#10;LNNp4xQzF+bWmK0y2wvcTk6OxXShRL3Mk24a4hGzKEVewUOHod6IRjiXKr81VJknSmqZNUeJLCcy&#10;y/IkNWuA1RBvazVnSl7WZi2L6WpRD2YC027Z6dHDJu+uzpWTzwE7QgLXqUQJKH3869Mfn/78+A/8&#10;/+0wHqCZVvViClefqfpDfa5wrel181Y33V67Wl2+E01+leL68abJ+qrJ9gB4vFiPdp2pEscCmzjX&#10;BqCbASB4kpPAjzyIopADjgmcIx5hJIjM5MQ0WQLQt25Mlj/ddytMsX20meAwoVUNhNRrm+un2fzD&#10;UtSpgVKjFdc2573NfwGuimpRpA7xeGtwc+mjrW3djYvRHWpPsvNgLDGtlW7OUlk6uDNzFUzfeIC4&#10;AlK00PeXIKyVPM2LwrhbUTmrmUsD5nnmDi2LfI5n8TqtFhevC+VcCfRY89cRyboMplFUwK71unDv&#10;Qs5vwLC6Tk5zmNNboZtzocCdiYshqnkPm6yQ8OykyGvXWUr1+/Zvxc8VIB0TxjBamAMWhBQOlH3m&#10;wj5zWat8sQQbELOcSv542cgsN0ZYz6ubLnAKfel5yBX25HqbV8ir0OLV6+pcGbfeSQ2fex6DmAC+&#10;FnMvisAKBr/BG304iZ4Y0NALzMnd/ChgBi+CH0jNzv7PBwRkwTaydkBE+wFBwgEG5sP+JgxBGMYQ&#10;ow0UHDDBFfZB7Zaf/r9xiLdwiPfCAeKAF0MoGB3ioRXMrrSHAdV2CGKiB7olJMf7IxPh1AtwjBGJ&#10;JyMByXEDCbKXS1DCPYj+HRLEjyGnb0andZIgMVw4BqedPkG3kKD7IQEO4WMJ/wCfGJEw3eJOJPwt&#10;JPy9kOCURl7U+8QdhRMxHjNWTlbjvhMKtgUF2wsKf6icwohGbZYxLalpJ2kAJTEmdNNOIihfNjoh&#10;zodocXCWz13CUogsG3miEwUemLHXQMScROAcG0liA4ixhEUla6dDDIJB20oQWyu4v3Li1KcBYolZ&#10;IoxYCBljAwo/8L1eYfnySHxTHjF015Z0Q+wW+8DSDQnDPsvEPIpamW4d3XwaB31bSAIeQSv/2fC2&#10;l4KzIekcWo5pWdPJMd1BK8d0B60c0x28WDmGDiqATRhbCjgwYUA6oKCXGt8fGQM634tnzKBX2Iyx&#10;RYsDMyZk3OjtmC3uYgwkkBCziSmgxhjz9SVfH6rZtkyzGNMKt526cmDGEM4I6+XKuygTeAHrC4wx&#10;Lb2AtwT+oADZlLFloANThkKTBp3YmJfABP+NSsYfpCqbMrZedWDKcMoo70sZ0Fuwi99sY8bity3R&#10;X8q7SH/Q1GzK2MLac1ImCkAt/QxlKGEcUunYLw2v1b+C5OQP2p9NGVsAPDBlKKQlhhWVEUsY57fE&#10;Es6iEDMX1r+Ukfi+t69qn68kvqke23xdAx8xmXfT3QdX+JWQfWw4tv4s7ORfAAAA//8DAFBLAwQU&#10;AAYACAAAACEAzMry9+EAAAAMAQAADwAAAGRycy9kb3ducmV2LnhtbEyPwUrDQBCG74LvsIzgzW62&#10;IVFiNqUU9VQEW0G8bZNpEpqdDdltkr6905O9zc98/PNNvpptJ0YcfOtIg1pEIJBKV7VUa/jevz+9&#10;gPDBUGU6R6jhgh5Wxf1dbrLKTfSF4y7UgkvIZ0ZDE0KfSenLBq3xC9cj8e7oBmsCx6GW1WAmLred&#10;XEZRKq1piS80psdNg+Vpd7YaPiYzrWP1Nm5Px83ld598/mwVav34MK9fQQScwz8MV31Wh4KdDu5M&#10;lRcdZxUrRjXESQLiCqgkegZx4CmNlynIIpe3TxR/AAAA//8DAFBLAQItABQABgAIAAAAIQC2gziS&#10;/gAAAOEBAAATAAAAAAAAAAAAAAAAAAAAAABbQ29udGVudF9UeXBlc10ueG1sUEsBAi0AFAAGAAgA&#10;AAAhADj9If/WAAAAlAEAAAsAAAAAAAAAAAAAAAAALwEAAF9yZWxzLy5yZWxzUEsBAi0AFAAGAAgA&#10;AAAhAGIy3Az6BAAAXiYAAA4AAAAAAAAAAAAAAAAALgIAAGRycy9lMm9Eb2MueG1sUEsBAi0AFAAG&#10;AAgAAAAhAMzK8vfhAAAADAEAAA8AAAAAAAAAAAAAAAAAVAcAAGRycy9kb3ducmV2LnhtbFBLBQYA&#10;AAAABAAEAPMAAABiCAAAAAA=&#10;" o:allowincell="f">
              <v:rect id="Rectangle 106" o:spid="_x0000_s1027" style="position:absolute;width:65887;height:10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Yyz8EA&#10;AADdAAAADwAAAGRycy9kb3ducmV2LnhtbERPzYrCMBC+C75DmAVvmnYPotUoVRD2tGj1AYZmbIvN&#10;pNvEtuvTG0HwNh/f76y3g6lFR62rLCuIZxEI4tzqigsFl/NhugDhPLLG2jIp+CcH2814tMZE255P&#10;1GW+ECGEXYIKSu+bREqXl2TQzWxDHLirbQ36ANtC6hb7EG5q+R1Fc2mw4tBQYkP7kvJbdjcKbn7o&#10;ftMiexyWl90yP+7S/v6XKjX5GtIVCE+D/4jf7h8d5sfxHF7fhB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2Ms/BAAAA3QAAAA8AAAAAAAAAAAAAAAAAmAIAAGRycy9kb3du&#10;cmV2LnhtbFBLBQYAAAAABAAEAPUAAACGAwAAAAA=&#10;" filled="f" strokeweight="2pt"/>
              <v:line id="Line 107" o:spid="_x0000_s1028" style="position:absolute;visibility:visible;mso-wrap-style:square" from="3600,96088" to="3606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gx/M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XG8g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yDH8wQAAAN0AAAAPAAAAAAAAAAAAAAAA&#10;AKECAABkcnMvZG93bnJldi54bWxQSwUGAAAAAAQABAD5AAAAjwMAAAAA&#10;" strokeweight="2pt"/>
              <v:line id="Line 108" o:spid="_x0000_s1029" style="position:absolute;visibility:visible;mso-wrap-style:square" from="31,96043" to="65811,9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eljsMAAADdAAAADwAAAGRycy9kb3ducmV2LnhtbESPQYvCQAyF78L+hyELe9NphRWpjiJC&#10;F29i9eItdmJb7GRKZ1brvzcHwVvCe3nvy3I9uFbdqQ+NZwPpJAFFXHrbcGXgdMzHc1AhIltsPZOB&#10;JwVYr75GS8ysf/CB7kWslIRwyNBAHWOXaR3KmhyGie+IRbv63mGUta+07fEh4a7V0ySZaYcNS0ON&#10;HW1rKm/FvzNwO59+87/91h7bYmMvVR7Pl6s15ud72CxARRrix/y+3lnBT1PBlW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XpY7DAAAA3QAAAA8AAAAAAAAAAAAA&#10;AAAAoQIAAGRycy9kb3ducmV2LnhtbFBLBQYAAAAABAAEAPkAAACRAwAAAAA=&#10;" strokeweight="2pt"/>
              <v:line id="Line 109" o:spid="_x0000_s1030" style="position:absolute;visibility:visible;mso-wrap-style:square" from="7200,96088" to="7207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sAFcEAAADdAAAADwAAAGRycy9kb3ducmV2LnhtbERPTYvCMBC9C/6HMMLeNK2gaG0UEbp4&#10;W6xevI3N2JY2k9JktfvvN4LgbR7vc9LdYFrxoN7VlhXEswgEcWF1zaWCyzmbrkA4j6yxtUwK/sjB&#10;bjsepZho++QTPXJfihDCLkEFlfddIqUrKjLoZrYjDtzd9gZ9gH0pdY/PEG5aOY+ipTRYc2iosKND&#10;RUWT/xoFzfWyyL5/Dvrc5nt9KzN/vd21Ul+TYb8B4WnwH/HbfdRhfhyv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GwAVwQAAAN0AAAAPAAAAAAAAAAAAAAAA&#10;AKECAABkcnMvZG93bnJldi54bWxQSwUGAAAAAAQABAD5AAAAjwMAAAAA&#10;" strokeweight="2pt"/>
              <v:line id="Line 110" o:spid="_x0000_s1031" style="position:absolute;visibility:visible;mso-wrap-style:square" from="16205,96088" to="16211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1jNc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OhN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NYzXDAAAA3QAAAA8AAAAAAAAAAAAA&#10;AAAAoQIAAGRycy9kb3ducmV2LnhtbFBLBQYAAAAABAAEAPkAAACRAwAAAAA=&#10;" strokeweight="2pt"/>
              <v:line id="Line 111" o:spid="_x0000_s1032" style="position:absolute;visibility:visible;mso-wrap-style:square" from="21602,96139" to="21609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HGr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AcauvgAAAN0AAAAPAAAAAAAAAAAAAAAAAKEC&#10;AABkcnMvZG93bnJldi54bWxQSwUGAAAAAAQABAD5AAAAjAMAAAAA&#10;" strokeweight="2pt"/>
              <v:line id="Line 112" o:spid="_x0000_s1033" style="position:absolute;visibility:visible;mso-wrap-style:square" from="25203,96088" to="25209,10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NY2b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j01jZvgAAAN0AAAAPAAAAAAAAAAAAAAAAAKEC&#10;AABkcnMvZG93bnJldi54bWxQSwUGAAAAAAQABAD5AAAAjAMAAAAA&#10;" strokeweight="2pt"/>
              <v:line id="Line 113" o:spid="_x0000_s1034" style="position:absolute;visibility:visible;mso-wrap-style:square" from="62280,96088" to="62293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/9Q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f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n/1CvgAAAN0AAAAPAAAAAAAAAAAAAAAAAKEC&#10;AABkcnMvZG93bnJldi54bWxQSwUGAAAAAAQABAD5AAAAjAMAAAAA&#10;" strokeweight="2pt"/>
              <v:line id="Line 114" o:spid="_x0000_s1035" style="position:absolute;visibility:visible;mso-wrap-style:square" from="31,97828" to="25139,97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MD3MMAAADdAAAADwAAAGRycy9kb3ducmV2LnhtbERP22oCMRB9F/yHMELfNLsipd0apXiB&#10;Sh9KVz9g3Ew3WzeTJYm67dc3BcG3OZzrzJe9bcWFfGgcK8gnGQjiyumGawWH/Xb8BCJEZI2tY1Lw&#10;QwGWi+FgjoV2V/6kSxlrkUI4FKjAxNgVUobKkMUwcR1x4r6ctxgT9LXUHq8p3LZymmWP0mLDqcFg&#10;RytD1ak8WwU7f3w/5b+1kUfe+U37sX4O9luph1H/+gIiUh/v4pv7Taf5+XQ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zA9zDAAAA3QAAAA8AAAAAAAAAAAAA&#10;AAAAoQIAAGRycy9kb3ducmV2LnhtbFBLBQYAAAAABAAEAPkAAACRAwAAAAA=&#10;" strokeweight="1pt"/>
              <v:line id="Line 115" o:spid="_x0000_s1036" style="position:absolute;visibility:visible;mso-wrap-style:square" from="31,99618" to="25139,99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rAr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p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sOsCtvgAAAN0AAAAPAAAAAAAAAAAAAAAAAKEC&#10;AABkcnMvZG93bnJldi54bWxQSwUGAAAAAAQABAD5AAAAjAMAAAAA&#10;" strokeweight="2pt"/>
              <v:line id="Line 116" o:spid="_x0000_s1037" style="position:absolute;visibility:visible;mso-wrap-style:square" from="62325,97847" to="65855,97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04MMMAAADdAAAADwAAAGRycy9kb3ducmV2LnhtbERPzWoCMRC+F/oOYQq91ex6kHY1LqUq&#10;VHqQWh9g3IybdTeTJYm67dMbQehtPr7fmZWD7cSZfGgcK8hHGQjiyumGawW7n9XLK4gQkTV2jknB&#10;LwUo548PMyy0u/A3nbexFimEQ4EKTIx9IWWoDFkMI9cTJ+7gvMWYoK+l9nhJ4baT4yybSIsNpwaD&#10;PX0YqtrtySpY+/1Xm//VRu557ZfdZvEW7FGp56fhfQoi0hD/xXf3p07z8/EEbt+kE+T8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YtODDDAAAA3QAAAA8AAAAAAAAAAAAA&#10;AAAAoQIAAGRycy9kb3ducmV2LnhtbFBLBQYAAAAABAAEAPkAAACRAwAAAAA=&#10;" strokeweight="1pt"/>
              <v:rect id="Rectangle 117" o:spid="_x0000_s1038" style="position:absolute;left:177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NiMIA&#10;AADdAAAADwAAAGRycy9kb3ducmV2LnhtbERPS2vCQBC+F/wPywheim7iQSV1lSoIUnrxAV6H7DQJ&#10;zc6G7CTGf+8WCt7m43vOeju4WvXUhsqzgXSWgCLOva24MHC9HKYrUEGQLdaeycCDAmw3o7c1Ztbf&#10;+UT9WQoVQzhkaKAUaTKtQ16SwzDzDXHkfnzrUCJsC21bvMdwV+t5kiy0w4pjQ4kN7UvKf8+dM9Df&#10;bt87unY67VGW78evTqoFGTMZD58foIQGeYn/3Ucb56fzJfx9E0/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CQ2IwgAAAN0AAAAPAAAAAAAAAAAAAAAAAJgCAABkcnMvZG93&#10;bnJldi54bWxQSwUGAAAAAAQABAD1AAAAhwMAAAAA&#10;" filled="f" stroked="f">
                <v:textbox inset="1pt,1pt,1pt,1pt"/>
              </v:rect>
              <v:rect id="Rectangle 118" o:spid="_x0000_s1039" style="position:absolute;left:3752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aZ+sUA&#10;AADdAAAADwAAAGRycy9kb3ducmV2LnhtbESPQWvCQBCF7wX/wzJCL6Vu4sGW1FVUKEjppSp4HbLT&#10;JJidDdlJTP9951DobYb35r1v1tsptGakPjWRHeSLDAxxGX3DlYPL+f35FUwSZI9tZHLwQwm2m9nD&#10;Ggsf7/xF40kqoyGcCnRQi3SFtamsKWBaxI5Yte/YBxRd+8r6Hu8aHlq7zLKVDdiwNtTY0aGm8nYa&#10;goPxev3c02Ww+Yjy8nT8GKRZkXOP82n3BkZokn/z3/XRK36+VFz9Rkew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lpn6xQAAAN0AAAAPAAAAAAAAAAAAAAAAAJgCAABkcnMv&#10;ZG93bnJldi54bWxQSwUGAAAAAAQABAD1AAAAigMAAAAA&#10;" filled="f" stroked="f">
                <v:textbox inset="1pt,1pt,1pt,1pt"/>
              </v:rect>
              <v:rect id="Rectangle 119" o:spid="_x0000_s1040" style="position:absolute;left:7467;top:99688;width:8477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o8YcIA&#10;AADdAAAADwAAAGRycy9kb3ducmV2LnhtbERPTWvCQBC9F/wPywheim7iwWp0FS0UpPRSFbwO2TEJ&#10;ZmdDdhLjv+8WCr3N433OZje4WvXUhsqzgXSWgCLOva24MHA5f0yXoIIgW6w9k4EnBdhtRy8bzKx/&#10;8Df1JylUDOGQoYFSpMm0DnlJDsPMN8SRu/nWoUTYFtq2+IjhrtbzJFlohxXHhhIbei8pv586Z6C/&#10;Xr8OdOl02qO8vR4/O6kWZMxkPOzXoIQG+Rf/uY82zk/nK/j9Jp6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2jxhwgAAAN0AAAAPAAAAAAAAAAAAAAAAAJgCAABkcnMvZG93&#10;bnJldi54bWxQSwUGAAAAAAQABAD1AAAAhwMAAAAA&#10;" filled="f" stroked="f">
                <v:textbox inset="1pt,1pt,1pt,1pt"/>
              </v:rect>
              <v:rect id="Rectangle 120" o:spid="_x0000_s1041" style="position:absolute;left:16414;top:99688;width:505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DIcUA&#10;AADdAAAADwAAAGRycy9kb3ducmV2LnhtbESPQUvDQBCF74L/YRnBi9hNFNoSuy2tIBTxYlvodchO&#10;k9DsbMhO0vjvnYPgbYb35r1vVpsptGakPjWRHeSzDAxxGX3DlYPT8eN5CSYJssc2Mjn4oQSb9f3d&#10;Cgsfb/xN40EqoyGcCnRQi3SFtamsKWCaxY5YtUvsA4qufWV9jzcND619ybK5DdiwNtTY0XtN5fUw&#10;BAfj+fy1o9Ng8xFl8bT/HKSZk3OPD9P2DYzQJP/mv+u9V/z8Vfn1Gx3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OQMhxQAAAN0AAAAPAAAAAAAAAAAAAAAAAJgCAABkcnMv&#10;ZG93bnJldi54bWxQSwUGAAAAAAQABAD1AAAAigMAAAAA&#10;" filled="f" stroked="f">
                <v:textbox inset="1pt,1pt,1pt,1pt"/>
              </v:rect>
              <v:rect id="Rectangle 121" o:spid="_x0000_s1042" style="position:absolute;left:21755;top:99688;width:329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musIA&#10;AADdAAAADwAAAGRycy9kb3ducmV2LnhtbERPTWvCQBC9F/wPywi9FN1EwUp0FVsQpHipFbwO2TEJ&#10;ZmdDdhLTf98VhN7m8T5nvR1crXpqQ+XZQDpNQBHn3lZcGDj/7CdLUEGQLdaeycAvBdhuRi9rzKy/&#10;8zf1JylUDOGQoYFSpMm0DnlJDsPUN8SRu/rWoUTYFtq2eI/hrtazJFlohxXHhhIb+iwpv506Z6C/&#10;XI4fdO502qO8vx2+OqkWZMzreNitQAkN8i9+ug82zk/nK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daa6wgAAAN0AAAAPAAAAAAAAAAAAAAAAAJgCAABkcnMvZG93&#10;bnJldi54bWxQSwUGAAAAAAQABAD1AAAAhwMAAAAA&#10;" filled="f" stroked="f">
                <v:textbox inset="1pt,1pt,1pt,1pt"/>
              </v:rect>
              <v:rect id="Rectangle 122" o:spid="_x0000_s1043" style="position:absolute;left:62426;top:96227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c4zcIA&#10;AADdAAAADwAAAGRycy9kb3ducmV2LnhtbERPTWvCQBC9F/wPywheim5iQSW6ihYKUnqpCl6H7JgE&#10;s7MhO4nx33cLhd7m8T5nsxtcrXpqQ+XZQDpLQBHn3lZcGLicP6YrUEGQLdaeycCTAuy2o5cNZtY/&#10;+Jv6kxQqhnDI0EAp0mRah7wkh2HmG+LI3XzrUCJsC21bfMRwV+t5kiy0w4pjQ4kNvZeU30+dM9Bf&#10;r18HunQ67VGWr8fPTqoFGTMZD/s1KKFB/sV/7qON89O3Ofx+E0/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pzjNwgAAAN0AAAAPAAAAAAAAAAAAAAAAAJgCAABkcnMvZG93&#10;bnJldi54bWxQSwUGAAAAAAQABAD1AAAAhwMAAAAA&#10;" filled="f" stroked="f">
                <v:textbox inset="1pt,1pt,1pt,1pt"/>
              </v:rect>
              <v:rect id="Rectangle 123" o:spid="_x0000_s1044" style="position:absolute;left:62426;top:98552;width:3296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udVsIA&#10;AADdAAAADwAAAGRycy9kb3ducmV2LnhtbERPTWvCQBC9F/wPywheim6ioBJdRQsFKb1UBa9DdkyC&#10;2dmQncT033cLhd7m8T5nux9crXpqQ+XZQDpLQBHn3lZcGLhe3qdrUEGQLdaeycA3BdjvRi9bzKx/&#10;8hf1ZylUDOGQoYFSpMm0DnlJDsPMN8SRu/vWoUTYFtq2+IzhrtbzJFlqhxXHhhIbeispf5w7Z6C/&#10;3T6PdO102qOsXk8fnVRLMmYyHg4bUEKD/Iv/3Ccb56eLBfx+E0/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651WwgAAAN0AAAAPAAAAAAAAAAAAAAAAAJgCAABkcnMvZG93&#10;bnJldi54bWxQSwUGAAAAAAQABAD1AAAAhwMAAAAA&#10;" filled="f" stroked="f">
                <v:textbox inset="1pt,1pt,1pt,1pt"/>
              </v:rect>
              <v:rect id="Rectangle 124" o:spid="_x0000_s1045" style="position:absolute;left:25514;top:97466;width:3648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FIsIA&#10;AADdAAAADwAAAGRycy9kb3ducmV2LnhtbERPS2vCQBC+F/wPywheSt1Ei5bUVWyhIKUXH+B1yE6T&#10;YHY2ZCcx/fduQfA2H99zVpvB1aqnNlSeDaTTBBRx7m3FhYHT8evlDVQQZIu1ZzLwRwE269HTCjPr&#10;r7yn/iCFiiEcMjRQijSZ1iEvyWGY+oY4cr++dSgRtoW2LV5juKv1LEkW2mHFsaHEhj5Lyi+Hzhno&#10;z+efDzp1Ou1Rls+7706qBRkzGQ/bd1BCgzzEd/fOxvnp/BX+v4kn6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AgUiwgAAAN0AAAAPAAAAAAAAAAAAAAAAAJgCAABkcnMvZG93&#10;bnJldi54bWxQSwUGAAAAAAQABAD1AAAAhwMAAAAA&#10;" filled="f" stroked="f">
                <v:textbox inset="1pt,1pt,1pt,1pt"/>
              </v:rect>
              <w10:wrap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A1383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539" behindDoc="0" locked="0" layoutInCell="1" allowOverlap="1" wp14:anchorId="2478EB91" wp14:editId="4DF1EEDE">
              <wp:simplePos x="0" y="0"/>
              <wp:positionH relativeFrom="column">
                <wp:posOffset>2138045</wp:posOffset>
              </wp:positionH>
              <wp:positionV relativeFrom="paragraph">
                <wp:posOffset>-39370</wp:posOffset>
              </wp:positionV>
              <wp:extent cx="4005580" cy="241935"/>
              <wp:effectExtent l="0" t="0" r="0" b="5715"/>
              <wp:wrapNone/>
              <wp:docPr id="21" name="Rectangle 4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kGAAAfQEAAAAAAAAfFAAAGTgAACgAAAAIAAAAAQAAAAEAAAA="/>
                        </a:ext>
                      </a:extLst>
                    </wps:cNvSpPr>
                    <wps:spPr>
                      <a:xfrm>
                        <a:off x="0" y="0"/>
                        <a:ext cx="400558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i w:val="0"/>
                              <w:lang w:val="ru-RU"/>
                            </w:rPr>
                          </w:pPr>
                          <w:r>
                            <w:rPr>
                              <w:i w:val="0"/>
                              <w:lang w:val="ru-RU"/>
                            </w:rPr>
                            <w:t>1.08.05.01/В1-001.23 ПЗ</w:t>
                          </w:r>
                        </w:p>
                        <w:p w:rsidR="00A13835" w:rsidRDefault="00A13835" w:rsidP="00A13835">
                          <w:pPr>
                            <w:pStyle w:val="a9"/>
                            <w:jc w:val="center"/>
                            <w:rPr>
                              <w:rFonts w:ascii="Journal" w:hAnsi="Journal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518</w:t>
                          </w:r>
                        </w:p>
                      </w:txbxContent>
                    </wps:txbx>
                    <wps:bodyPr spcFirstLastPara="1" vertOverflow="clip" horzOverflow="clip" lIns="12700" tIns="12700" rIns="12700" bIns="1270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8" style="position:absolute;left:0;text-align:left;margin-left:168.35pt;margin-top:-3.1pt;width:315.4pt;height:19.05pt;z-index:2516655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6+98gEAAAMEAAAOAAAAZHJzL2Uyb0RvYy54bWysU8tu2zAQvBfoPxC813rEblPBclAgcFEg&#10;cIwkRc80RUoE+AJJW3K/vktKfsS9Fb0Q3OVydmaWXD4MSqIDc14YXeNilmPENDWN0G2Nf76tP91j&#10;5APRDZFGsxofmccPq48flr2tWGk6IxvmEIBoX/W2xl0ItsoyTzumiJ8ZyzQccuMUCRC6Nmsc6QFd&#10;yazM889Zb1xjnaHMe8g+jod4lfA5ZzQ8c+5ZQLLGwC2k1aV1F9dstSRV64jtBJ1okH9goYjQ0PQM&#10;9UgCQXsn/oJSgjrjDQ8zalRmOBeUJQ2gpshv1Lx2xLKkBczx9myT/3+wdHPYOiSaGpcFRpoomNEL&#10;uEZ0Kxmaz++iQ731FRS+2q2LGtkQnnyYdqNKrzYkiAOLuuON7FKVvbsdAz/hDNypiAIuoCGN5Hge&#10;CfRAFJLzPF8s7mFyFM7KefH1bjHhn25b58N3ZhSKmxo7IJ8mQQ5AcqRyKonNtFkLKdPYpX6XAM4x&#10;k/iOFCPZMOyG0Z/UOKZ2pjmCad7StYCeT8SHLXHwbMBB+ArhGRYuTV9jKoXFqDPu921O/tAwxaL8&#10;ksdXeR2462B3HeytE20HGoskMKp6G34RZyfpAUzbmNOjIdWNA2PtKPnbPhgukj0XRZN2eGlpgNOv&#10;iCO9jlPV5e+u/gAAAP//AwBQSwMEFAAGAAgAAAAhAGW9kGvfAAAACQEAAA8AAABkcnMvZG93bnJl&#10;di54bWxMj0FLw0AQhe+C/2EZwYu0m7S4sWk2RQVBxIu10Os0O02C2dmQ3aTx37ue9Di8j/e+KXaz&#10;7cREg28da0iXCQjiypmWaw2Hz5fFAwgfkA12jknDN3nYlddXBebGXfiDpn2oRSxhn6OGJoQ+l9JX&#10;DVn0S9cTx+zsBoshnkMtzYCXWG47uUoSJS22HBca7Om5oeprP1oN0/H4/kSHUaYThuzu9W0MrSKt&#10;b2/mxy2IQHP4g+FXP6pDGZ1ObmTjRadhvVZZRDUs1ApEBDYquwdxikm6AVkW8v8H5Q8AAAD//wMA&#10;UEsBAi0AFAAGAAgAAAAhALaDOJL+AAAA4QEAABMAAAAAAAAAAAAAAAAAAAAAAFtDb250ZW50X1R5&#10;cGVzXS54bWxQSwECLQAUAAYACAAAACEAOP0h/9YAAACUAQAACwAAAAAAAAAAAAAAAAAvAQAAX3Jl&#10;bHMvLnJlbHNQSwECLQAUAAYACAAAACEAU4evvfIBAAADBAAADgAAAAAAAAAAAAAAAAAuAgAAZHJz&#10;L2Uyb0RvYy54bWxQSwECLQAUAAYACAAAACEAZb2Qa98AAAAJAQAADwAAAAAAAAAAAAAAAABMBAAA&#10;ZHJzL2Rvd25yZXYueG1sUEsFBgAAAAAEAAQA8wAAAFgFAAAAAA==&#10;" filled="f" stroked="f">
              <v:textbox inset="1pt,1pt,1pt,1pt">
                <w:txbxContent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i w:val="0"/>
                        <w:lang w:val="ru-RU"/>
                      </w:rPr>
                    </w:pPr>
                    <w:r>
                      <w:rPr>
                        <w:i w:val="0"/>
                        <w:lang w:val="ru-RU"/>
                      </w:rPr>
                      <w:t>1.08.05.01/В1-001.23 ПЗ</w:t>
                    </w:r>
                  </w:p>
                  <w:p w:rsidR="00A13835" w:rsidRDefault="00A13835" w:rsidP="00A13835">
                    <w:pPr>
                      <w:pStyle w:val="a9"/>
                      <w:jc w:val="center"/>
                      <w:rPr>
                        <w:rFonts w:ascii="Journal" w:hAnsi="Journal"/>
                        <w:lang w:val="ru-RU"/>
                      </w:rPr>
                    </w:pPr>
                    <w:r>
                      <w:rPr>
                        <w:lang w:val="ru-RU"/>
                      </w:rPr>
                      <w:t>518</w:t>
                    </w:r>
                  </w:p>
                </w:txbxContent>
              </v:textbox>
            </v:rect>
          </w:pict>
        </mc:Fallback>
      </mc:AlternateContent>
    </w:r>
    <w:r w:rsidR="00684F38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375" behindDoc="0" locked="0" layoutInCell="0" hidden="0" allowOverlap="1">
              <wp:simplePos x="0" y="0"/>
              <wp:positionH relativeFrom="page">
                <wp:posOffset>718185</wp:posOffset>
              </wp:positionH>
              <wp:positionV relativeFrom="page">
                <wp:posOffset>225425</wp:posOffset>
              </wp:positionV>
              <wp:extent cx="6588760" cy="10141585"/>
              <wp:effectExtent l="25400" t="25400" r="25400" b="25400"/>
              <wp:wrapNone/>
              <wp:docPr id="1135" name="Группа 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A0BAAAAkAAAAEgAAACQAAAASAAAAAAAAAAAAAAAAAAAABcAAAAUAAAAAAAAAAAAAAD/fwAA/38AAAAAAAAJAAAABAAAAAAAAAAhAAAAQAAAADwAAAAAAAAAkKAAACAAAAAAAAAAAAAAAAAAAABrBAAAAAAAAAAAAABjAQAAiCgAAGM+AAAAAAYAawQAAGM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1585"/>
                        <a:chOff x="0" y="0"/>
                        <a:chExt cx="6588760" cy="10141585"/>
                      </a:xfrm>
                    </wpg:grpSpPr>
                    <wps:wsp>
                      <wps:cNvPr id="1136" name="Rectangle 10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Yz4AAAAAAABrBAAAYw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15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137" name="Line 107"/>
                      <wps:cNvCnPr/>
                      <wps:spPr>
                        <a:xfrm>
                          <a:off x="360045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38" name="Line 108"/>
                      <wps:cNvCnPr/>
                      <wps:spPr>
                        <a:xfrm>
                          <a:off x="3175" y="9604375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39" name="Line 109"/>
                      <wps:cNvCnPr/>
                      <wps:spPr>
                        <a:xfrm>
                          <a:off x="72009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0" name="Line 110"/>
                      <wps:cNvCnPr/>
                      <wps:spPr>
                        <a:xfrm>
                          <a:off x="162052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1" name="Line 111"/>
                      <wps:cNvCnPr/>
                      <wps:spPr>
                        <a:xfrm>
                          <a:off x="2160270" y="961390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2" name="Line 112"/>
                      <wps:cNvCnPr/>
                      <wps:spPr>
                        <a:xfrm>
                          <a:off x="2520315" y="960882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3" name="Line 113"/>
                      <wps:cNvCnPr/>
                      <wps:spPr>
                        <a:xfrm>
                          <a:off x="6228080" y="9608820"/>
                          <a:ext cx="1270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4" name="Line 114"/>
                      <wps:cNvCnPr/>
                      <wps:spPr>
                        <a:xfrm>
                          <a:off x="3175" y="9782810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5" name="Line 115"/>
                      <wps:cNvCnPr/>
                      <wps:spPr>
                        <a:xfrm>
                          <a:off x="3175" y="996188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6" name="Line 116"/>
                      <wps:cNvCnPr/>
                      <wps:spPr>
                        <a:xfrm>
                          <a:off x="6232525" y="9784715"/>
                          <a:ext cx="35306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47" name="Rectangle 11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HBAAAtj4AACgAAAAIAAAAAQAAAAEAAAA="/>
                          </a:ext>
                        </a:extLst>
                      </wps:cNvSpPr>
                      <wps:spPr>
                        <a:xfrm>
                          <a:off x="1778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48" name="Rectangle 11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6BgAAtj4AACgAAAAIAAAAAQAAAAEAAAA="/>
                          </a:ext>
                        </a:extLst>
                      </wps:cNvSpPr>
                      <wps:spPr>
                        <a:xfrm>
                          <a:off x="375285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49" name="Rectangle 11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ADCQAAtj4AACgAAAAIAAAAAQAAAAEAAAA="/>
                          </a:ext>
                        </a:extLst>
                      </wps:cNvSpPr>
                      <wps:spPr>
                        <a:xfrm>
                          <a:off x="746760" y="996886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50" name="Rectangle 12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CEDgAAtj4AACgAAAAIAAAAAQAAAAEAAAA="/>
                          </a:ext>
                        </a:extLst>
                      </wps:cNvSpPr>
                      <wps:spPr>
                        <a:xfrm>
                          <a:off x="1641475" y="996886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51" name="Rectangle 12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NEQAAtj4AACgAAAAIAAAAAQAAAAEAAAA="/>
                          </a:ext>
                        </a:extLst>
                      </wps:cNvSpPr>
                      <wps:spPr>
                        <a:xfrm>
                          <a:off x="217551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52" name="Rectangle 12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SKgAAlTwAACgAAAAIAAAAAQAAAAEAAAA="/>
                          </a:ext>
                        </a:extLst>
                      </wps:cNvSpPr>
                      <wps:spPr>
                        <a:xfrm>
                          <a:off x="6242685" y="9622790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53" name="Rectangle 12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UgEAAAAAAADSKgAAAz4AACgAAAAIAAAAAQAAAAEAAAA="/>
                          </a:ext>
                        </a:extLst>
                      </wps:cNvSpPr>
                      <wps:spPr>
                        <a:xfrm>
                          <a:off x="6242685" y="9855200"/>
                          <a:ext cx="32956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154" name="Rectangle 12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yFgAAfQEAAAAAAAAdFAAAWD0AACgAAAAIAAAAAQAAAAEAAAA="/>
                          </a:ext>
                        </a:extLst>
                      </wps:cNvSpPr>
                      <wps:spPr>
                        <a:xfrm>
                          <a:off x="2551430" y="9746615"/>
                          <a:ext cx="364871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64" o:spid="_x0000_s1026" style="position:absolute;margin-left:56.55pt;margin-top:17.75pt;width:518.8pt;height:798.55pt;z-index:251659375;mso-position-horizontal-relative:page;mso-position-vertical-relative:page" coordsize="65887,10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6/z9wQAAF4mAAAOAAAAZHJzL2Uyb0RvYy54bWzsWm1u2zYY/j9gdxD0f7FIkZRkxCmGdgkG&#10;BG2wrgdQZEkWIIkCqdjJfg3YEXaR3mBXaG+0l9SHaSeq46ROvVUJYIiWRJHv87xfj3X66rbIrWUs&#10;ZMbLmY1OHNuKy4jPszKd2R9+P//Jty1Zh+U8zHkZz+y7WNqvzn784XRVTWPMFzyfx8KCSUo5XVUz&#10;e1HX1XQykdEiLkJ5wqu4hJMJF0VYw1Ckk7kIVzB7kU+w47DJiot5JXgUSwnfvmlO2md6/iSJo/pd&#10;ksi4tvKZDWur9afQn9fqc3J2Gk5TEVaLLGqXET5hFUWYlfDQfqo3YR1aNyK7N1WRRYJLntQnES8m&#10;PEmyKNZ7gN0gZ2s3F4LfVHov6XSVVr2ZwLRbdnrytNHb5ZWwsjlgh1xqW2VYAEqf/v785+e/Pv0D&#10;/x8twogy06pKp3D1hajeV1dC7TW+rS9l3R41u5XF27DOlrHav7ppsr5qsj2BGqfr2W4TUai5wCbW&#10;rQborgcInmRF8CWjvu8xwDGCc8hBBFGfNhhGCwD63o3R4pddt8ISm0frBfYLWlVASLm2uXyezd8v&#10;wirWUEplxbXNWWfz34CrYZnmsYUc1hhcX/pkaxt3q83IFrVn2bk3VjithKwvYl5Y6mBmC1i+9oBw&#10;CaRooO8uUbCW/DzLc+1ueWmtZjamxHH0HZLn2VydVddJkV6/zoW1DJXH6r+WSMZlsIy8BHat96WO&#10;rvn8Dgwrq+g8gzVdhrK+CgW4M7JViKrfwUeSc3h2lGeVbS24+GP7u/zXEpAOECEqWugBoR6GgTDP&#10;XJtnbiqRpQuwAdLbKfnPNzVPMm2E9bra5QKnlC+9DLm8jlyXWal45Rm8el1eCe3Wg9RwmeMQiAng&#10;awFzfB+soPHrvVEFDOWJFHsO1SeH+ZHDCo6CH4qarf1fDgjIgk1kbYHw9wMCeT0MxIXjTRio5wWs&#10;hYIBJmqHXVC756ffNw7BFg7BXjhAHHACCAWjQzy2ghlKeyq6mg6BdPRQbgnJcXdkQgw7VAXlEYln&#10;IwHJcQMJtJdLYMQciP4tEsgNIKdvRqd1kkABXDgGp0GfwFtI4P2QAIdwUZ8nvpiuRyR0tziIhLuF&#10;hLsXEgxj3/E7n3igcELaY8bKyWjcB6EgW1C0vegjE4XbV06ej/0my+iWVLeTmEJJrBK6bicVKF83&#10;OimcD9HiqFW+dAmrGoGNPKHrzEdn7DUQAUM+OMdGktgAYixhlZI16BC9YNC0EsjUCnZXTgy7mOI2&#10;S3g+8SBjbEDhUtfpFJavj8T/yiP67tqQbpDZYh9YukGe12WZgPk+tICbSOKAdm0hoswHD1aBY7Az&#10;3EvB2ZB0Di3HNKxp5Zh20Mgx7aCRY9rB0coxpFcBTMKYUsCBCQPSAQa9VHdNI2NA5zt6xvR6hckY&#10;U7Q4MGM8wrTervrshxgDCcRT2UQXUGOM+faSL8iwbZlmMKYRbtta7cCMQYwg0smVD1GGOpR0BcaY&#10;lo7gVwLaK0AmZUwZ6MCUwdCkQSc25iUwwX+jkqG9VGVSxtSrDkwZhglmXSkDeovq4sfiF/hztMUv&#10;7TU1kzKmsPaSlPEpqKVfoAxGhLk75CCxzy/eY780/JrLkNRBe+3PpIwpAB6YMhjSEgEa6IYJSmF2&#10;TyxhxPdU5lL1LyYo2PXr6/fLGf12DbzEpBWI9oUr9ZaQOday5vq1sLN/AQAA//8DAFBLAwQUAAYA&#10;CAAAACEAzMry9+EAAAAMAQAADwAAAGRycy9kb3ducmV2LnhtbEyPwUrDQBCG74LvsIzgzW62IVFi&#10;NqUU9VQEW0G8bZNpEpqdDdltkr6905O9zc98/PNNvpptJ0YcfOtIg1pEIJBKV7VUa/jevz+9gPDB&#10;UGU6R6jhgh5Wxf1dbrLKTfSF4y7UgkvIZ0ZDE0KfSenLBq3xC9cj8e7oBmsCx6GW1WAmLredXEZR&#10;Kq1piS80psdNg+Vpd7YaPiYzrWP1Nm5Px83ld598/mwVav34MK9fQQScwz8MV31Wh4KdDu5MlRcd&#10;ZxUrRjXESQLiCqgkegZx4CmNlynIIpe3TxR/AAAA//8DAFBLAQItABQABgAIAAAAIQC2gziS/gAA&#10;AOEBAAATAAAAAAAAAAAAAAAAAAAAAABbQ29udGVudF9UeXBlc10ueG1sUEsBAi0AFAAGAAgAAAAh&#10;ADj9If/WAAAAlAEAAAsAAAAAAAAAAAAAAAAALwEAAF9yZWxzLy5yZWxzUEsBAi0AFAAGAAgAAAAh&#10;AIT/r/P3BAAAXiYAAA4AAAAAAAAAAAAAAAAALgIAAGRycy9lMm9Eb2MueG1sUEsBAi0AFAAGAAgA&#10;AAAhAMzK8vfhAAAADAEAAA8AAAAAAAAAAAAAAAAAUQcAAGRycy9kb3ducmV2LnhtbFBLBQYAAAAA&#10;BAAEAPMAAABfCAAAAAA=&#10;" o:allowincell="f">
              <v:rect id="Rectangle 106" o:spid="_x0000_s1027" style="position:absolute;width:65887;height:10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ur8IA&#10;AADdAAAADwAAAGRycy9kb3ducmV2LnhtbERPzYrCMBC+C75DGGFvmroLYrtGqQvCnkSrDzA0s22x&#10;mXSb2Faf3giCt/n4fme1GUwtOmpdZVnBfBaBIM6trrhQcD7tpksQziNrrC2Tghs52KzHoxUm2vZ8&#10;pC7zhQgh7BJUUHrfJFK6vCSDbmYb4sD92dagD7AtpG6xD+Gmlp9RtJAGKw4NJTb0U1J+ya5GwcUP&#10;3T4tsvsuPm/j/LBN++t/qtTHZEi/QXga/Fv8cv/qMH/+tYD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A26vwgAAAN0AAAAPAAAAAAAAAAAAAAAAAJgCAABkcnMvZG93&#10;bnJldi54bWxQSwUGAAAAAAQABAD1AAAAhwMAAAAA&#10;" filled="f" strokeweight="2pt"/>
              <v:line id="Line 107" o:spid="_x0000_s1028" style="position:absolute;visibility:visible;mso-wrap-style:square" from="3600,96088" to="3606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1tnM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5Cl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fW2cwQAAAN0AAAAPAAAAAAAAAAAAAAAA&#10;AKECAABkcnMvZG93bnJldi54bWxQSwUGAAAAAAQABAD5AAAAjwMAAAAA&#10;" strokeweight="2pt"/>
              <v:line id="Line 108" o:spid="_x0000_s1029" style="position:absolute;visibility:visible;mso-wrap-style:square" from="31,96043" to="65811,9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L57s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i+e7DAAAA3QAAAA8AAAAAAAAAAAAA&#10;AAAAoQIAAGRycy9kb3ducmV2LnhtbFBLBQYAAAAABAAEAPkAAACRAwAAAAA=&#10;" strokeweight="2pt"/>
              <v:line id="Line 109" o:spid="_x0000_s1030" style="position:absolute;visibility:visible;mso-wrap-style:square" from="7200,96088" to="7207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5cdc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S+h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rlx1wQAAAN0AAAAPAAAAAAAAAAAAAAAA&#10;AKECAABkcnMvZG93bnJldi54bWxQSwUGAAAAAAQABAD5AAAAjwMAAAAA&#10;" strokeweight="2pt"/>
              <v:line id="Line 110" o:spid="_x0000_s1031" style="position:absolute;visibility:visible;mso-wrap-style:square" from="16205,96088" to="16211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KGl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ShpXDAAAA3QAAAA8AAAAAAAAAAAAA&#10;AAAAoQIAAGRycy9kb3ducmV2LnhtbFBLBQYAAAAABAAEAPkAAACRAwAAAAA=&#10;" strokeweight="2pt"/>
              <v:line id="Line 111" o:spid="_x0000_s1032" style="position:absolute;visibility:visible;mso-wrap-style:square" from="21602,96139" to="21609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4jDsEAAADdAAAADwAAAGRycy9kb3ducmV2LnhtbERPTYvCMBC9C/6HMMLeNK2oSG0UEbp4&#10;W6xevI3N2JY2k9JktfvvN4LgbR7vc9LdYFrxoN7VlhXEswgEcWF1zaWCyzmbrkE4j6yxtUwK/sjB&#10;bjsepZho++QTPXJfihDCLkEFlfddIqUrKjLoZrYjDtzd9gZ9gH0pdY/PEG5aOY+ilTRYc2iosKND&#10;RUWT/xoFzfWyzL5/Dvrc5nt9KzN/vd21Ul+TYb8B4WnwH/HbfdRhfryI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3iMOwQAAAN0AAAAPAAAAAAAAAAAAAAAA&#10;AKECAABkcnMvZG93bnJldi54bWxQSwUGAAAAAAQABAD5AAAAjwMAAAAA&#10;" strokeweight="2pt"/>
              <v:line id="Line 112" o:spid="_x0000_s1033" style="position:absolute;visibility:visible;mso-wrap-style:square" from="25203,96088" to="25209,10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y9e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+DL15vgAAAN0AAAAPAAAAAAAAAAAAAAAAAKEC&#10;AABkcnMvZG93bnJldi54bWxQSwUGAAAAAAQABAD5AAAAjAMAAAAA&#10;" strokeweight="2pt"/>
              <v:line id="Line 113" o:spid="_x0000_s1034" style="position:absolute;visibility:visible;mso-wrap-style:square" from="62280,96088" to="62293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AY4s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P13M4f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QBjiwQAAAN0AAAAPAAAAAAAAAAAAAAAA&#10;AKECAABkcnMvZG93bnJldi54bWxQSwUGAAAAAAQABAD5AAAAjwMAAAAA&#10;" strokeweight="2pt"/>
              <v:line id="Line 114" o:spid="_x0000_s1035" style="position:absolute;visibility:visible;mso-wrap-style:square" from="31,97828" to="25139,97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zmfMMAAADdAAAADwAAAGRycy9kb3ducmV2LnhtbERPzWoCMRC+F3yHMIK3mt0i0q5GEW1B&#10;8VCqPsC4GTerm8mSpLr26Ruh0Nt8fL8znXe2EVfyoXasIB9mIIhLp2uuFBz2H8+vIEJE1tg4JgV3&#10;CjCf9Z6mWGh34y+67mIlUgiHAhWYGNtCylAashiGriVO3Ml5izFBX0nt8ZbCbSNfsmwsLdacGgy2&#10;tDRUXnbfVsHGH7eX/Kcy8sgb/958rt6CPSs16HeLCYhIXfwX/7nXOs3PRy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s5nzDAAAA3QAAAA8AAAAAAAAAAAAA&#10;AAAAoQIAAGRycy9kb3ducmV2LnhtbFBLBQYAAAAABAAEAPkAAACRAwAAAAA=&#10;" strokeweight="1pt"/>
              <v:line id="Line 115" o:spid="_x0000_s1036" style="position:absolute;visibility:visible;mso-wrap-style:square" from="31,99618" to="25139,99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UlD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x5SUNvgAAAN0AAAAPAAAAAAAAAAAAAAAAAKEC&#10;AABkcnMvZG93bnJldi54bWxQSwUGAAAAAAQABAD5AAAAjAMAAAAA&#10;" strokeweight="2pt"/>
              <v:line id="Line 116" o:spid="_x0000_s1037" style="position:absolute;visibility:visible;mso-wrap-style:square" from="62325,97847" to="65855,97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LdkMMAAADdAAAADwAAAGRycy9kb3ducmV2LnhtbERPzWoCMRC+F/oOYQreanZFRFejSGtB&#10;6UG0fYBxM25WN5MlSXX16U2h0Nt8fL8zW3S2ERfyoXasIO9nIIhLp2uuFHx/fbyOQYSIrLFxTApu&#10;FGAxf36aYaHdlXd02cdKpBAOBSowMbaFlKE0ZDH0XUucuKPzFmOCvpLa4zWF20YOsmwkLdacGgy2&#10;9GaoPO9/rIKNP3ye83tl5IE3ftVs3yfBnpTqvXTLKYhIXfwX/7nXOs3Phy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y3ZDDAAAA3QAAAA8AAAAAAAAAAAAA&#10;AAAAoQIAAGRycy9kb3ducmV2LnhtbFBLBQYAAAAABAAEAPkAAACRAwAAAAA=&#10;" strokeweight="1pt"/>
              <v:rect id="Rectangle 117" o:spid="_x0000_s1038" style="position:absolute;left:177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boKMIA&#10;AADdAAAADwAAAGRycy9kb3ducmV2LnhtbERPTWvCQBC9F/wPywheim4iRSW6ii0IUnqpCl6H7JgE&#10;s7MhO4nx33cLhd7m8T5nsxtcrXpqQ+XZQDpLQBHn3lZcGLicD9MVqCDIFmvPZOBJAXbb0csGM+sf&#10;/E39SQoVQzhkaKAUaTKtQ16SwzDzDXHkbr51KBG2hbYtPmK4q/U8SRbaYcWxocSGPkrK76fOGeiv&#10;1693unQ67VGWr8fPTqoFGTMZD/s1KKFB/sV/7qON89O3Jfx+E0/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1ugowgAAAN0AAAAPAAAAAAAAAAAAAAAAAJgCAABkcnMvZG93&#10;bnJldi54bWxQSwUGAAAAAAQABAD1AAAAhwMAAAAA&#10;" filled="f" stroked="f">
                <v:textbox inset="1pt,1pt,1pt,1pt"/>
              </v:rect>
              <v:rect id="Rectangle 118" o:spid="_x0000_s1039" style="position:absolute;left:3752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l8WsUA&#10;AADdAAAADwAAAGRycy9kb3ducmV2LnhtbESPQUvDQBCF74L/YRnBi9hNRNoSuy2tIBTxYlvodchO&#10;k9DsbMhO0vjvnYPgbYb35r1vVpsptGakPjWRHeSzDAxxGX3DlYPT8eN5CSYJssc2Mjn4oQSb9f3d&#10;Cgsfb/xN40EqoyGcCnRQi3SFtamsKWCaxY5YtUvsA4qufWV9jzcND619ybK5DdiwNtTY0XtN5fUw&#10;BAfj+fy1o9Ng8xFl8bT/HKSZk3OPD9P2DYzQJP/mv+u9V/z8VXH1Gx3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XxaxQAAAN0AAAAPAAAAAAAAAAAAAAAAAJgCAABkcnMv&#10;ZG93bnJldi54bWxQSwUGAAAAAAQABAD1AAAAigMAAAAA&#10;" filled="f" stroked="f">
                <v:textbox inset="1pt,1pt,1pt,1pt"/>
              </v:rect>
              <v:rect id="Rectangle 119" o:spid="_x0000_s1040" style="position:absolute;left:7467;top:99688;width:8477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ZwcIA&#10;AADdAAAADwAAAGRycy9kb3ducmV2LnhtbERPS2vCQBC+F/oflil4KXUTEW1TV1FBkNKLD/A6ZKdJ&#10;aHY2ZCcx/ntXKPQ2H99zFqvB1aqnNlSeDaTjBBRx7m3FhYHzaff2DioIssXaMxm4UYDV8vlpgZn1&#10;Vz5Qf5RCxRAOGRooRZpM65CX5DCMfUMcuR/fOpQI20LbFq8x3NV6kiQz7bDi2FBiQ9uS8t9j5wz0&#10;l8v3hs6dTnuU+ev+q5NqRsaMXob1JyihQf7Ff+69jfPT6Qc8vokn6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BdnBwgAAAN0AAAAPAAAAAAAAAAAAAAAAAJgCAABkcnMvZG93&#10;bnJldi54bWxQSwUGAAAAAAQABAD1AAAAhwMAAAAA&#10;" filled="f" stroked="f">
                <v:textbox inset="1pt,1pt,1pt,1pt"/>
              </v:rect>
              <v:rect id="Rectangle 120" o:spid="_x0000_s1041" style="position:absolute;left:16414;top:99688;width:505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bmgcUA&#10;AADdAAAADwAAAGRycy9kb3ducmV2LnhtbESPQUvDQBCF74L/YRnBi9hNBNsSuy2tIBTxYlvodchO&#10;k9DsbMhO0vjvnYPgbYb35r1vVpsptGakPjWRHeSzDAxxGX3DlYPT8eN5CSYJssc2Mjn4oQSb9f3d&#10;Cgsfb/xN40EqoyGcCnRQi3SFtamsKWCaxY5YtUvsA4qufWV9jzcND619ybK5DdiwNtTY0XtN5fUw&#10;BAfj+fy1o9Ng8xFl8bT/HKSZk3OPD9P2DYzQJP/mv+u9V/z8Vfn1Gx3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5uaBxQAAAN0AAAAPAAAAAAAAAAAAAAAAAJgCAABkcnMv&#10;ZG93bnJldi54bWxQSwUGAAAAAAQABAD1AAAAigMAAAAA&#10;" filled="f" stroked="f">
                <v:textbox inset="1pt,1pt,1pt,1pt"/>
              </v:rect>
              <v:rect id="Rectangle 121" o:spid="_x0000_s1042" style="position:absolute;left:21755;top:99688;width:329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DGsIA&#10;AADdAAAADwAAAGRycy9kb3ducmV2LnhtbERPTWvCQBC9F/wPywi9FN1E0Ep0FVsQpHipFbwO2TEJ&#10;ZmdDdhLTf98VhN7m8T5nvR1crXpqQ+XZQDpNQBHn3lZcGDj/7CdLUEGQLdaeycAvBdhuRi9rzKy/&#10;8zf1JylUDOGQoYFSpMm0DnlJDsPUN8SRu/rWoUTYFtq2eI/hrtazJFlohxXHhhIb+iwpv506Z6C/&#10;XI4fdO502qO8vx2+OqkWZMzreNitQAkN8i9+ug82zk/nKTy+iSfo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qkMawgAAAN0AAAAPAAAAAAAAAAAAAAAAAJgCAABkcnMvZG93&#10;bnJldi54bWxQSwUGAAAAAAQABAD1AAAAhwMAAAAA&#10;" filled="f" stroked="f">
                <v:textbox inset="1pt,1pt,1pt,1pt"/>
              </v:rect>
              <v:rect id="Rectangle 122" o:spid="_x0000_s1043" style="position:absolute;left:62426;top:96227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jdbcIA&#10;AADdAAAADwAAAGRycy9kb3ducmV2LnhtbERPTWvCQBC9F/wPywheim4iVCW6ihYKUnqpCl6H7JgE&#10;s7MhO4nx33cLhd7m8T5nsxtcrXpqQ+XZQDpLQBHn3lZcGLicP6YrUEGQLdaeycCTAuy2o5cNZtY/&#10;+Jv6kxQqhnDI0EAp0mRah7wkh2HmG+LI3XzrUCJsC21bfMRwV+t5kiy0w4pjQ4kNvZeU30+dM9Bf&#10;r18HunQ67VGWr8fPTqoFGTMZD/s1KKFB/sV/7qON89O3Ofx+E0/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eN1twgAAAN0AAAAPAAAAAAAAAAAAAAAAAJgCAABkcnMvZG93&#10;bnJldi54bWxQSwUGAAAAAAQABAD1AAAAhwMAAAAA&#10;" filled="f" stroked="f">
                <v:textbox inset="1pt,1pt,1pt,1pt"/>
              </v:rect>
              <v:rect id="Rectangle 123" o:spid="_x0000_s1044" style="position:absolute;left:62426;top:98552;width:3296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49sIA&#10;AADdAAAADwAAAGRycy9kb3ducmV2LnhtbERPS2vCQBC+F/wPywheSt1EqZbUVWyhIKUXH+B1yE6T&#10;YHY2ZCcx/fduQfA2H99zVpvB1aqnNlSeDaTTBBRx7m3FhYHT8evlDVQQZIu1ZzLwRwE269HTCjPr&#10;r7yn/iCFiiEcMjRQijSZ1iEvyWGY+oY4cr++dSgRtoW2LV5juKv1LEkW2mHFsaHEhj5Lyi+Hzhno&#10;z+efDzp1Ou1Rls+7706qBRkzGQ/bd1BCgzzEd/fOxvnp6xz+v4kn6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NHj2wgAAAN0AAAAPAAAAAAAAAAAAAAAAAJgCAABkcnMvZG93&#10;bnJldi54bWxQSwUGAAAAAAQABAD1AAAAhwMAAAAA&#10;" filled="f" stroked="f">
                <v:textbox inset="1pt,1pt,1pt,1pt"/>
              </v:rect>
              <v:rect id="Rectangle 124" o:spid="_x0000_s1045" style="position:absolute;left:25514;top:97466;width:3648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3ggsIA&#10;AADdAAAADwAAAGRycy9kb3ducmV2LnhtbERPS2vCQBC+F/wPywheSt1ErJbUVWyhIKUXH+B1yE6T&#10;YHY2ZCcx/fduQfA2H99zVpvB1aqnNlSeDaTTBBRx7m3FhYHT8evlDVQQZIu1ZzLwRwE269HTCjPr&#10;r7yn/iCFiiEcMjRQijSZ1iEvyWGY+oY4cr++dSgRtoW2LV5juKv1LEkW2mHFsaHEhj5Lyi+Hzhno&#10;z+efDzp1Ou1Rls+7706qBRkzGQ/bd1BCgzzEd/fOxvnp6xz+v4kn6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3eCCwgAAAN0AAAAPAAAAAAAAAAAAAAAAAJgCAABkcnMvZG93&#10;bnJldi54bWxQSwUGAAAAAAQABAD1AAAAhwMAAAAA&#10;" filled="f" stroked="f">
                <v:textbox inset="1pt,1pt,1pt,1pt"/>
              </v:rect>
              <w10:wrap anchorx="page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395" behindDoc="0" locked="0" layoutInCell="0" hidden="0" allowOverlap="1">
              <wp:simplePos x="0" y="0"/>
              <wp:positionH relativeFrom="page">
                <wp:posOffset>718185</wp:posOffset>
              </wp:positionH>
              <wp:positionV relativeFrom="page">
                <wp:posOffset>225425</wp:posOffset>
              </wp:positionV>
              <wp:extent cx="6588760" cy="10141585"/>
              <wp:effectExtent l="25400" t="25400" r="25400" b="25400"/>
              <wp:wrapNone/>
              <wp:docPr id="1155" name="Группа 4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E0BAAAAkAAAAEgAAACQAAAASAAAAAAAAAAAAAAAAAAAABcAAAAUAAAAAAAAAAAAAAD/fwAA/38AAAAAAAAJAAAABAAAAAAAAAAhAAAAQAAAADwAAAAAAAAAkKAAACAAAAAAAAAAAAAAAAAAAABrBAAAAAAAAAAAAABjAQAAiCgAAGM+AAAAAAcAawQAAGM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1585"/>
                        <a:chOff x="0" y="0"/>
                        <a:chExt cx="6588760" cy="10141585"/>
                      </a:xfrm>
                    </wpg:grpSpPr>
                    <wps:wsp>
                      <wps:cNvPr id="1156" name="Rectangle 10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Yz4AAAAAAABrBAAAYw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15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157" name="Line 107"/>
                      <wps:cNvCnPr/>
                      <wps:spPr>
                        <a:xfrm>
                          <a:off x="360045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58" name="Line 108"/>
                      <wps:cNvCnPr/>
                      <wps:spPr>
                        <a:xfrm>
                          <a:off x="3175" y="9604375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59" name="Line 109"/>
                      <wps:cNvCnPr/>
                      <wps:spPr>
                        <a:xfrm>
                          <a:off x="72009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0" name="Line 110"/>
                      <wps:cNvCnPr/>
                      <wps:spPr>
                        <a:xfrm>
                          <a:off x="162052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1" name="Line 111"/>
                      <wps:cNvCnPr/>
                      <wps:spPr>
                        <a:xfrm>
                          <a:off x="2160270" y="961390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2" name="Line 112"/>
                      <wps:cNvCnPr/>
                      <wps:spPr>
                        <a:xfrm>
                          <a:off x="2520315" y="960882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3" name="Line 113"/>
                      <wps:cNvCnPr/>
                      <wps:spPr>
                        <a:xfrm>
                          <a:off x="6228080" y="9608820"/>
                          <a:ext cx="1270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4" name="Line 114"/>
                      <wps:cNvCnPr/>
                      <wps:spPr>
                        <a:xfrm>
                          <a:off x="3175" y="9782810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5" name="Line 115"/>
                      <wps:cNvCnPr/>
                      <wps:spPr>
                        <a:xfrm>
                          <a:off x="3175" y="996188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6" name="Line 116"/>
                      <wps:cNvCnPr/>
                      <wps:spPr>
                        <a:xfrm>
                          <a:off x="6232525" y="9784715"/>
                          <a:ext cx="35306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167" name="Rectangle 11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HBAAAtj4AACgAAAAIAAAAAQAAAAEAAAA="/>
                          </a:ext>
                        </a:extLst>
                      </wps:cNvSpPr>
                      <wps:spPr>
                        <a:xfrm>
                          <a:off x="1778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Rectangle 11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6BgAAtj4AACgAAAAIAAAAAQAAAAEAAAA="/>
                          </a:ext>
                        </a:extLst>
                      </wps:cNvSpPr>
                      <wps:spPr>
                        <a:xfrm>
                          <a:off x="375285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Rectangle 11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ADCQAAtj4AACgAAAAIAAAAAQAAAAEAAAA="/>
                          </a:ext>
                        </a:extLst>
                      </wps:cNvSpPr>
                      <wps:spPr>
                        <a:xfrm>
                          <a:off x="746760" y="996886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Rectangle 12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CEDgAAtj4AACgAAAAIAAAAAQAAAAEAAAA="/>
                          </a:ext>
                        </a:extLst>
                      </wps:cNvSpPr>
                      <wps:spPr>
                        <a:xfrm>
                          <a:off x="1641475" y="996886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Rectangle 12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NEQAAtj4AACgAAAAIAAAAAQAAAAEAAAA="/>
                          </a:ext>
                        </a:extLst>
                      </wps:cNvSpPr>
                      <wps:spPr>
                        <a:xfrm>
                          <a:off x="217551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Rectangle 12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SKgAAlTwAACgAAAAIAAAAAQAAAAEAAAA="/>
                          </a:ext>
                        </a:extLst>
                      </wps:cNvSpPr>
                      <wps:spPr>
                        <a:xfrm>
                          <a:off x="6242685" y="9622790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Rectangle 12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UgEAAAAAAADSKgAAAz4AACgAAAAIAAAAAQAAAAEAAAA="/>
                          </a:ext>
                        </a:extLst>
                      </wps:cNvSpPr>
                      <wps:spPr>
                        <a:xfrm>
                          <a:off x="6242685" y="9855200"/>
                          <a:ext cx="32956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684F38">
                            <w:pPr>
                              <w:pStyle w:val="a9"/>
                              <w:jc w:val="center"/>
                              <w:rPr>
                                <w:rFonts w:ascii="GOST Common" w:hAnsi="GOST Common"/>
                                <w:i w:val="0"/>
                                <w:sz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Rectangle 12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yFgAAfQEAAAAAAAAdFAAAWD0AACgAAAAIAAAAAQAAAAEAAAA="/>
                          </a:ext>
                        </a:extLst>
                      </wps:cNvSpPr>
                      <wps:spPr>
                        <a:xfrm>
                          <a:off x="2551430" y="9746615"/>
                          <a:ext cx="364871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4F38" w:rsidRDefault="00A13835">
                            <w:pPr>
                              <w:ind w:firstLine="0"/>
                              <w:jc w:val="center"/>
                              <w:rPr>
                                <w:rFonts w:ascii="ISOCPEUR" w:hAnsi="ISOCPEUR"/>
                              </w:rPr>
                            </w:pPr>
                            <w:r>
                              <w:rPr>
                                <w:rFonts w:ascii="ISOCPEUR" w:hAnsi="ISOCPEUR"/>
                              </w:rPr>
                              <w:t>1.08.05.01/В1-001.23</w:t>
                            </w:r>
                            <w:r w:rsidR="00684F38">
                              <w:rPr>
                                <w:rFonts w:ascii="ISOCPEUR" w:hAnsi="ISOCPEUR"/>
                              </w:rPr>
                              <w:t xml:space="preserve"> ПЗ</w:t>
                            </w:r>
                          </w:p>
                        </w:txbxContent>
                      </wps:txbx>
                      <wps:bodyPr spcFirstLastPara="1" vertOverflow="clip" horzOverflow="clip" lIns="12700" tIns="12700" rIns="12700" bIns="12700" upright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63" o:spid="_x0000_s1079" style="position:absolute;left:0;text-align:left;margin-left:56.55pt;margin-top:17.75pt;width:518.8pt;height:798.55pt;z-index:251659395;mso-position-horizontal-relative:page;mso-position-vertical-relative:page" coordsize="65887,10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ohJRQUAAMYoAAAOAAAAZHJzL2Uyb0RvYy54bWzsWtFuo0YUfa/Uf0C8N2YGGMCKs6p2m6hS&#10;tBt1t+rzBIONBAwaSOz0qVI/oT/SP+gv7P5R7x1gPHbiTZzYSdolkRB4hmHmnnPvnXvg+M2yyK3r&#10;RNaZKCc2OXJsKyljMc3K2cT+9dPpD6Ft1Q0vpzwXZTKxb5LafnPy/XfHi2qcUDEX+TSRFgxS1uNF&#10;NbHnTVONR6M6nicFr49ElZTQmApZ8AYu5Ww0lXwBoxf5iDoOGy2EnFZSxEldw6/v2kb7RI2fpknc&#10;fEjTOmmsfGLD3Bp1lOp4icfRyTEfzySv5lncTYM/YhYFz0p4qB7qHW+4dSWzW0MVWSxFLdLmKBbF&#10;SKRpFidqDbAa4mys5kyKq0qtZTZezCptJjDthp0ePWz8/vpCWtkUsCO+b1slLwClz399+ePLn5//&#10;gf+/LY+5aKZFNRtD7zNZfawuJK41WTbnddOdtauti/e8ya4TXD/eNFr1Gm0OgNez1WjLVBY4FtjE&#10;WiqAbjRA8CQrhh+ZH4YBAxxjaCMO8Ygf+i2G8RyAvnVjPP/pvlthiu2j1QT1hBYVELJe2bx+ms0/&#10;znmVKChrtOLK5qy3+S/AVV7O8sQiDmsNrro+2trG3biYukPtSXbWxuLjStbNWSIKC08mtoTpKw/g&#10;10CKFvq+C8JaitMsz5W75aW1mNjU9xxH3VGLPJtiK/ar5ezybS6ta44eq/46IhndYBp5CexarQvP&#10;LsX0BgxbV/FpBnM653VzwSW4M7ExRDUf4JDmAp4d51llW3Mhf9/8Lf+5BKQj4nkYLdSF5wcULqTZ&#10;cmm2XFUym83BBkQtpxQ/XjUizZQRVvPqpgucQl96HnIFPbnOsxJ5FRi8elteSOXWW6nhMsfxICaA&#10;r0XMCUOwgsJPe6MLjeiJPg0cXzVu50cOM3gV/EBqdvZ/PiAgC7aRtQMi3A0IEmgYPBfO12HwgyBi&#10;HRQMMMEV9kHtlp9+2zhEGzhEO+EAccCJIBQMDvHQHcy2tIc53HQIoqIHuiUkx/sjE2HU8TEoD0g8&#10;GQlIjmtIkJ1cghLmQPTvkCBuBDl9PTqtkgSJoOMQnLb6BN1Agu6GBDiES3Se+Gq6HpBQ1eJWJNwN&#10;JLoC6IHRiVEaOmHvE3dsnIjymGHnZBTuW6HwNqDwdnIKV++cgpCGbZZRJakqJ6kPW2JM6KqcRFD2&#10;G50Q50OUODjL597C4gZzLU+ofeaDM/YKiIiREJxjLUmsATFsYVHJ2uoQWjBoSwliagX375wYdalP&#10;uywRhF4AGWMNCtd3nV5h2T8S/yuP0NW1Id0Qs8Q+sHRDgqDPMhELQ/DQdSRp5PdlIfFZCKU8Bo6t&#10;leFOCs6apHO3HNMsL5dKWaSaovtTaFoidQpNd9EqNN1Fq9B0FxsKDepSn5a/cVl14lUDksZ70bsc&#10;H29oWG3fdsmvRdthWlIw2WfqCgdmH+gQFMRXVYK9bvpplxzoh+9UdnpX0PtEl+i1bs20kmLSz5RT&#10;Dky/wGPqTQAqAHfRD1JbgHlObe1eNPppnxzotzf6oeLQ7kYN+rX6dMfUA9OPMI94vSp7F/98x/f6&#10;fdTLZl/tlAP/9sc/rZqZ/DOlswPzj0JhC9XrfyD9uqrWQ68c+Lc//mmt0OSfKRgemH+MepT12z8Q&#10;vFBGeZ3Vh6u9cuDf/vinFVKTf6ZM+pz8C33Qvr/CP0rgGxbV/gLVr6u9cuDf/vinZWGTf6Y2fGD+&#10;Uci+HnBKlb9Qi7BbOhrzwgATNBYg1CPRfS/m5S4f0Owiv7jaLb8FAqqvuOBjOaV0dR/24ddo5rWS&#10;z1efH578CwAA//8DAFBLAwQUAAYACAAAACEAzMry9+EAAAAMAQAADwAAAGRycy9kb3ducmV2Lnht&#10;bEyPwUrDQBCG74LvsIzgzW62IVFiNqUU9VQEW0G8bZNpEpqdDdltkr6905O9zc98/PNNvpptJ0Yc&#10;fOtIg1pEIJBKV7VUa/jevz+9gPDBUGU6R6jhgh5Wxf1dbrLKTfSF4y7UgkvIZ0ZDE0KfSenLBq3x&#10;C9cj8e7oBmsCx6GW1WAmLredXEZRKq1piS80psdNg+Vpd7YaPiYzrWP1Nm5Px83ld598/mwVav34&#10;MK9fQQScwz8MV31Wh4KdDu5MlRcdZxUrRjXESQLiCqgkegZx4CmNlynIIpe3TxR/AAAA//8DAFBL&#10;AQItABQABgAIAAAAIQC2gziS/gAAAOEBAAATAAAAAAAAAAAAAAAAAAAAAABbQ29udGVudF9UeXBl&#10;c10ueG1sUEsBAi0AFAAGAAgAAAAhADj9If/WAAAAlAEAAAsAAAAAAAAAAAAAAAAALwEAAF9yZWxz&#10;Ly5yZWxzUEsBAi0AFAAGAAgAAAAhAMjyiElFBQAAxigAAA4AAAAAAAAAAAAAAAAALgIAAGRycy9l&#10;Mm9Eb2MueG1sUEsBAi0AFAAGAAgAAAAhAMzK8vfhAAAADAEAAA8AAAAAAAAAAAAAAAAAnwcAAGRy&#10;cy9kb3ducmV2LnhtbFBLBQYAAAAABAAEAPMAAACtCAAAAAA=&#10;" o:allowincell="f">
              <v:rect id="Rectangle 106" o:spid="_x0000_s1080" style="position:absolute;width:65887;height:10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yLD8IA&#10;AADdAAAADwAAAGRycy9kb3ducmV2LnhtbERPzYrCMBC+C75DGGFvmrqwYrtGqQvCnkSrDzA0s22x&#10;mXSb2Faf3giCt/n4fme1GUwtOmpdZVnBfBaBIM6trrhQcD7tpksQziNrrC2Tghs52KzHoxUm2vZ8&#10;pC7zhQgh7BJUUHrfJFK6vCSDbmYb4sD92dagD7AtpG6xD+Gmlp9RtJAGKw4NJTb0U1J+ya5GwcUP&#10;3T4tsvsuPm/j/LBN++t/qtTHZEi/QXga/Fv8cv/qMH/+tYD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IsPwgAAAN0AAAAPAAAAAAAAAAAAAAAAAJgCAABkcnMvZG93&#10;bnJldi54bWxQSwUGAAAAAAQABAD1AAAAhwMAAAAA&#10;" filled="f" strokeweight="2pt"/>
              <v:line id="Line 107" o:spid="_x0000_s1081" style="position:absolute;visibility:visible;mso-wrap-style:square" from="3600,96088" to="3606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KIP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NZ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6KIPL8AAADdAAAADwAAAAAAAAAAAAAAAACh&#10;AgAAZHJzL2Rvd25yZXYueG1sUEsFBgAAAAAEAAQA+QAAAI0DAAAAAA==&#10;" strokeweight="2pt"/>
              <v:line id="Line 108" o:spid="_x0000_s1082" style="position:absolute;visibility:visible;mso-wrap-style:square" from="31,96043" to="65811,9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0cTsQAAADdAAAADwAAAGRycy9kb3ducmV2LnhtbESPT4vCQAzF7wt+hyGCt3Wq4LJUpyJC&#10;ZW9i9eItdtI/2MmUzqjdb28OC3tLeC/v/bLZjq5TTxpC69nAYp6AIi69bbk2cDnnn9+gQkS22Hkm&#10;A78UYJtNPjaYWv/iEz2LWCsJ4ZCigSbGPtU6lA05DHPfE4tW+cFhlHWotR3wJeGu08sk+dIOW5aG&#10;BnvaN1Tei4czcL9eVvnhuLfnrtjZW53H662yxsym424NKtIY/81/1z9W8BcrwZVvZASd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PRxOxAAAAN0AAAAPAAAAAAAAAAAA&#10;AAAAAKECAABkcnMvZG93bnJldi54bWxQSwUGAAAAAAQABAD5AAAAkgMAAAAA&#10;" strokeweight="2pt"/>
              <v:line id="Line 109" o:spid="_x0000_s1083" style="position:absolute;visibility:visible;mso-wrap-style:square" from="7200,96088" to="7207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G51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e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1cbnVvgAAAN0AAAAPAAAAAAAAAAAAAAAAAKEC&#10;AABkcnMvZG93bnJldi54bWxQSwUGAAAAAAQABAD5AAAAjAMAAAAA&#10;" strokeweight="2pt"/>
              <v:line id="Line 110" o:spid="_x0000_s1084" style="position:absolute;visibility:visible;mso-wrap-style:square" from="16205,96088" to="16211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fa9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Ohd+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n2vXDAAAA3QAAAA8AAAAAAAAAAAAA&#10;AAAAoQIAAGRycy9kb3ducmV2LnhtbFBLBQYAAAAABAAEAPkAAACRAwAAAAA=&#10;" strokeweight="2pt"/>
              <v:line id="Line 111" o:spid="_x0000_s1085" style="position:absolute;visibility:visible;mso-wrap-style:square" from="21602,96139" to="21609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t/b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Z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Fa39uvgAAAN0AAAAPAAAAAAAAAAAAAAAAAKEC&#10;AABkcnMvZG93bnJldi54bWxQSwUGAAAAAAQABAD5AAAAjAMAAAAA&#10;" strokeweight="2pt"/>
              <v:line id="Line 112" o:spid="_x0000_s1086" style="position:absolute;visibility:visible;mso-wrap-style:square" from="25203,96088" to="25209,10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nhG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5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1ueEZvgAAAN0AAAAPAAAAAAAAAAAAAAAAAKEC&#10;AABkcnMvZG93bnJldi54bWxQSwUGAAAAAAQABAD5AAAAjAMAAAAA&#10;" strokeweight="2pt"/>
              <v:line id="Line 113" o:spid="_x0000_s1087" style="position:absolute;visibility:visible;mso-wrap-style:square" from="62280,96088" to="62293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VEg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9USCvgAAAN0AAAAPAAAAAAAAAAAAAAAAAKEC&#10;AABkcnMvZG93bnJldi54bWxQSwUGAAAAAAQABAD5AAAAjAMAAAAA&#10;" strokeweight="2pt"/>
              <v:line id="Line 114" o:spid="_x0000_s1088" style="position:absolute;visibility:visible;mso-wrap-style:square" from="31,97828" to="25139,97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9m6HMMAAADdAAAADwAAAGRycy9kb3ducmV2LnhtbERPzWoCMRC+F/oOYQreanZFRFejSGtB&#10;6UG0fYBxM25WN5MlSXX16U2h0Nt8fL8zW3S2ERfyoXasIO9nIIhLp2uuFHx/fbyOQYSIrLFxTApu&#10;FGAxf36aYaHdlXd02cdKpBAOBSowMbaFlKE0ZDH0XUucuKPzFmOCvpLa4zWF20YOsmwkLdacGgy2&#10;9GaoPO9/rIKNP3ye83tl5IE3ftVs3yfBnpTqvXTLKYhIXfwX/7nXOs3PR0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ZuhzDAAAA3QAAAA8AAAAAAAAAAAAA&#10;AAAAoQIAAGRycy9kb3ducmV2LnhtbFBLBQYAAAAABAAEAPkAAACRAwAAAAA=&#10;" strokeweight="1pt"/>
              <v:line id="Line 115" o:spid="_x0000_s1089" style="position:absolute;visibility:visible;mso-wrap-style:square" from="31,99618" to="25139,99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B5b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5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6UHltvgAAAN0AAAAPAAAAAAAAAAAAAAAAAKEC&#10;AABkcnMvZG93bnJldi54bWxQSwUGAAAAAAQABAD5AAAAjAMAAAAA&#10;" strokeweight="2pt"/>
              <v:line id="Line 116" o:spid="_x0000_s1090" style="position:absolute;visibility:visible;mso-wrap-style:square" from="62325,97847" to="65855,97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eB8MMAAADdAAAADwAAAGRycy9kb3ducmV2LnhtbERPzWoCMRC+F3yHMEJvNbselnZrFFEL&#10;lR6ktg8wbqab1c1kSVJdfXojCN7m4/udyay3rTiSD41jBfkoA0FcOd1wreD35+PlFUSIyBpbx6Tg&#10;TAFm08HTBEvtTvxNx22sRQrhUKICE2NXShkqQxbDyHXEiftz3mJM0NdSezylcNvKcZYV0mLDqcFg&#10;RwtD1WH7bxWs/e7rkF9qI3e89qt2s3wLdq/U87Cfv4OI1MeH+O7+1Gl+XhRw+yadIK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BHgfDDAAAA3QAAAA8AAAAAAAAAAAAA&#10;AAAAoQIAAGRycy9kb3ducmV2LnhtbFBLBQYAAAAABAAEAPkAAACRAwAAAAA=&#10;" strokeweight="1pt"/>
              <v:rect id="Rectangle 117" o:spid="_x0000_s1091" style="position:absolute;left:177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O0SMIA&#10;AADdAAAADwAAAGRycy9kb3ducmV2LnhtbERPTWvCQBC9F/wPywheim7iIZboKlooSOmlVvA6ZMck&#10;mJ0N2UmM/94tFHqbx/uczW50jRqoC7VnA+kiAUVceFtzaeD88zF/AxUE2WLjmQw8KMBuO3nZYG79&#10;nb9pOEmpYgiHHA1UIm2udSgqchgWviWO3NV3DiXCrtS2w3sMd41eJkmmHdYcGyps6b2i4nbqnYHh&#10;cvk60LnX6YCyej1+9lJnZMxsOu7XoIRG+Rf/uY82zk+zFfx+E0/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Y7RI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18" o:spid="_x0000_s1092" style="position:absolute;left:3752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wgOsUA&#10;AADdAAAADwAAAGRycy9kb3ducmV2LnhtbESPQUvDQBCF70L/wzJCL2I36SFK7LZYQSjixVrodchO&#10;k9DsbMhO0vjvnYPgbYb35r1vNrs5dGaiIbWRHeSrDAxxFX3LtYPT9/vjM5gkyB67yOTghxLstou7&#10;DZY+3viLpqPURkM4leigEelLa1PVUMC0ij2xapc4BBRdh9r6AW8aHjq7zrLCBmxZGxrs6a2h6noc&#10;g4PpfP7c02m0+YTy9HD4GKUtyLnl/fz6AkZoln/z3/XBK35eKK5+oyPY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/CA6xQAAAN0AAAAPAAAAAAAAAAAAAAAAAJgCAABkcnMv&#10;ZG93bnJldi54bWxQSwUGAAAAAAQABAD1AAAAig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19" o:spid="_x0000_s1093" style="position:absolute;left:7467;top:99688;width:8477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CFocIA&#10;AADdAAAADwAAAGRycy9kb3ducmV2LnhtbERPTWvCQBC9F/wPyxS8FN3EQ1pTV7EFQYqXWsHrkJ0m&#10;odnZkJ3E+O+7guBtHu9zVpvRNWqgLtSeDaTzBBRx4W3NpYHTz272BioIssXGMxm4UoDNevK0wtz6&#10;C3/TcJRSxRAOORqoRNpc61BU5DDMfUscuV/fOZQIu1LbDi8x3DV6kSSZdlhzbKiwpc+Kir9j7wwM&#10;5/Phg069TgeU15f9Vy91RsZMn8ftOyihUR7iu3tv4/w0W8Ltm3iCX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sIWh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rPr>
                          <w:sz w:val="18"/>
                          <w:lang w:val="ru-RU"/>
                        </w:rPr>
                      </w:pPr>
                    </w:p>
                  </w:txbxContent>
                </v:textbox>
              </v:rect>
              <v:rect id="Rectangle 120" o:spid="_x0000_s1094" style="position:absolute;left:16414;top:99688;width:505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O64cUA&#10;AADdAAAADwAAAGRycy9kb3ducmV2LnhtbESPQWvCQBCF7wX/wzJCL6Vu0oOW1FVUKEjppSp4HbLT&#10;JJidDdlJTP9951DobYb35r1v1tsptGakPjWRHeSLDAxxGX3DlYPL+f35FUwSZI9tZHLwQwm2m9nD&#10;Ggsf7/xF40kqoyGcCnRQi3SFtamsKWBaxI5Yte/YBxRd+8r6Hu8aHlr7kmVLG7Bhbaixo0NN5e00&#10;BAfj9fq5p8tg8xFl9XT8GKRZknOP82n3BkZokn/z3/XRK36+Un79Rkew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U7rhxQAAAN0AAAAPAAAAAAAAAAAAAAAAAJgCAABkcnMv&#10;ZG93bnJldi54bWxQSwUGAAAAAAQABAD1AAAAig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21" o:spid="_x0000_s1095" style="position:absolute;left:21755;top:99688;width:329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8fesIA&#10;AADdAAAADwAAAGRycy9kb3ducmV2LnhtbERPTWvCQBC9C/6HZQpepNnEg5bUjdRCQaSXWsHrkB2T&#10;YHY2ZCcx/fddodDbPN7nbHeTa9VIfWg8G8iSFBRx6W3DlYHz98fzC6ggyBZbz2TghwLsivlsi7n1&#10;d/6i8SSViiEccjRQi3S51qGsyWFIfEccuavvHUqEfaVtj/cY7lq9StO1dthwbKixo/eayttpcAbG&#10;y+VzT+dBZyPKZnk4DtKsyZjF0/T2Ckpokn/xn/tg4/xsk8Hjm3iC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Hx96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22" o:spid="_x0000_s1096" style="position:absolute;left:62426;top:96227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2BDcIA&#10;AADdAAAADwAAAGRycy9kb3ducmV2LnhtbERPS2vCQBC+F/wPywheim7iQSV1lSoIUnrxAV6H7DQJ&#10;zc6G7CTGf+8WCt7m43vOeju4WvXUhsqzgXSWgCLOva24MHC9HKYrUEGQLdaeycCDAmw3o7c1Ztbf&#10;+UT9WQoVQzhkaKAUaTKtQ16SwzDzDXHkfnzrUCJsC21bvMdwV+t5kiy0w4pjQ4kN7UvKf8+dM9Df&#10;bt87unY67VGW78evTqoFGTMZD58foIQGeYn/3Ucb56fLOfx9E0/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zYEN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  <w:p w:rsidR="00684F38" w:rsidRDefault="00684F38">
                      <w:pPr>
                        <w:pStyle w:val="a9"/>
                        <w:jc w:val="center"/>
                        <w:rPr>
                          <w:sz w:val="18"/>
                          <w:lang w:val="ru-RU"/>
                        </w:rPr>
                      </w:pPr>
                    </w:p>
                  </w:txbxContent>
                </v:textbox>
              </v:rect>
              <v:rect id="Rectangle 123" o:spid="_x0000_s1097" style="position:absolute;left:62426;top:98552;width:3296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klsIA&#10;AADdAAAADwAAAGRycy9kb3ducmV2LnhtbERPTWvCQBC9F/wPywheim5iQSW6ii0IUnqpCl6H7JgE&#10;s7MhO4nx33cLhd7m8T5nsxtcrXpqQ+XZQDpLQBHn3lZcGLicD9MVqCDIFmvPZOBJAXbb0csGM+sf&#10;/E39SQoVQzhkaKAUaTKtQ16SwzDzDXHkbr51KBG2hbYtPmK4q/U8SRbaYcWxocSGPkrK76fOGeiv&#10;1693unQ67VGWr8fPTqoFGTMZD/s1KKFB/sV/7qON89PlG/x+E0/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gSSWwgAAAN0AAAAPAAAAAAAAAAAAAAAAAJgCAABkcnMvZG93&#10;bnJldi54bWxQSwUGAAAAAAQABAD1AAAAhwMAAAAA&#10;" filled="f" stroked="f">
                <v:textbox inset="1pt,1pt,1pt,1pt">
                  <w:txbxContent>
                    <w:p w:rsidR="00684F38" w:rsidRDefault="00684F38">
                      <w:pPr>
                        <w:pStyle w:val="a9"/>
                        <w:jc w:val="center"/>
                        <w:rPr>
                          <w:rFonts w:ascii="GOST Common" w:hAnsi="GOST Common"/>
                          <w:i w:val="0"/>
                          <w:sz w:val="24"/>
                          <w:lang w:val="ru-RU"/>
                        </w:rPr>
                      </w:pPr>
                    </w:p>
                  </w:txbxContent>
                </v:textbox>
              </v:rect>
              <v:rect id="Rectangle 124" o:spid="_x0000_s1098" style="position:absolute;left:25514;top:97466;width:3648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84sIA&#10;AADdAAAADwAAAGRycy9kb3ducmV2LnhtbERPTWvCQBC9F/wPywheim4iRSW6ii0IUnqpCl6H7JgE&#10;s7MhO4nx33cLhd7m8T5nsxtcrXpqQ+XZQDpLQBHn3lZcGLicD9MVqCDIFmvPZOBJAXbb0csGM+sf&#10;/E39SQoVQzhkaKAUaTKtQ16SwzDzDXHkbr51KBG2hbYtPmK4q/U8SRbaYcWxocSGPkrK76fOGeiv&#10;1693unQ67VGWr8fPTqoFGTMZD/s1KKFB/sV/7qON89PlG/x+E0/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aLziwgAAAN0AAAAPAAAAAAAAAAAAAAAAAJgCAABkcnMvZG93&#10;bnJldi54bWxQSwUGAAAAAAQABAD1AAAAhwMAAAAA&#10;" filled="f" stroked="f">
                <v:textbox inset="1pt,1pt,1pt,1pt">
                  <w:txbxContent>
                    <w:p w:rsidR="00684F38" w:rsidRDefault="00A13835">
                      <w:pPr>
                        <w:ind w:firstLine="0"/>
                        <w:jc w:val="center"/>
                        <w:rPr>
                          <w:rFonts w:ascii="ISOCPEUR" w:hAnsi="ISOCPEUR"/>
                        </w:rPr>
                      </w:pPr>
                      <w:r>
                        <w:rPr>
                          <w:rFonts w:ascii="ISOCPEUR" w:hAnsi="ISOCPEUR"/>
                        </w:rPr>
                        <w:t>1.08.05.01/В1-001.23</w:t>
                      </w:r>
                      <w:r w:rsidR="00684F38">
                        <w:rPr>
                          <w:rFonts w:ascii="ISOCPEUR" w:hAnsi="ISOCPEUR"/>
                        </w:rPr>
                        <w:t xml:space="preserve"> ПЗ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2E4" w:rsidRDefault="009A62E4">
      <w:r>
        <w:separator/>
      </w:r>
    </w:p>
  </w:footnote>
  <w:footnote w:type="continuationSeparator" w:id="0">
    <w:p w:rsidR="009A62E4" w:rsidRDefault="009A6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A13835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315" behindDoc="0" locked="0" layoutInCell="0" hidden="0" allowOverlap="1" wp14:anchorId="1513EA03" wp14:editId="38052292">
              <wp:simplePos x="0" y="0"/>
              <wp:positionH relativeFrom="page">
                <wp:posOffset>716280</wp:posOffset>
              </wp:positionH>
              <wp:positionV relativeFrom="page">
                <wp:posOffset>220980</wp:posOffset>
              </wp:positionV>
              <wp:extent cx="6588760" cy="10141585"/>
              <wp:effectExtent l="0" t="0" r="21590" b="12065"/>
              <wp:wrapNone/>
              <wp:docPr id="1075" name="Группа 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extLst>
                        <a:ext uri="smNativeData">
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5_s60VZBMAAAAlAAAAAQAAAE0BAAAAkAAAAEgAAACQAAAASAAAAAAAAAAAAAAAAAAAABcAAAAUAAAAAAAAAAAAAAD/fwAA/38AAAAAAAAJAAAABAAAAAAAAAAhAAAAQAAAADwAAAAAAAAAkKAAACAAAAAAAAAAAAAAAAAAAABrBAAAAAAAAAAAAABjAQAAiCgAAGM+AAAAAAMAawQAAGMBAAAoAAAACAAAAAEAAAABAAAA"/>
                        </a:ext>
                      </a:extLst>
                    </wpg:cNvGrpSpPr>
                    <wpg:grpSpPr>
                      <a:xfrm>
                        <a:off x="0" y="0"/>
                        <a:ext cx="6588760" cy="10141585"/>
                        <a:chOff x="0" y="0"/>
                        <a:chExt cx="6588760" cy="10141585"/>
                      </a:xfrm>
                    </wpg:grpSpPr>
                    <wps:wsp>
                      <wps:cNvPr id="1076" name="Rectangle 106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CIKAAAYz4AAAAAAABrBAAAYwE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6588760" cy="101415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  <wps:wsp>
                      <wps:cNvPr id="1077" name="Line 107"/>
                      <wps:cNvCnPr/>
                      <wps:spPr>
                        <a:xfrm>
                          <a:off x="360045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78" name="Line 108"/>
                      <wps:cNvCnPr/>
                      <wps:spPr>
                        <a:xfrm>
                          <a:off x="3175" y="9604375"/>
                          <a:ext cx="657796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79" name="Line 109"/>
                      <wps:cNvCnPr/>
                      <wps:spPr>
                        <a:xfrm>
                          <a:off x="72009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0" name="Line 110"/>
                      <wps:cNvCnPr/>
                      <wps:spPr>
                        <a:xfrm>
                          <a:off x="1620520" y="9608820"/>
                          <a:ext cx="635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1" name="Line 111"/>
                      <wps:cNvCnPr/>
                      <wps:spPr>
                        <a:xfrm>
                          <a:off x="2160270" y="961390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2" name="Line 112"/>
                      <wps:cNvCnPr/>
                      <wps:spPr>
                        <a:xfrm>
                          <a:off x="2520315" y="9608820"/>
                          <a:ext cx="635" cy="521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3" name="Line 113"/>
                      <wps:cNvCnPr/>
                      <wps:spPr>
                        <a:xfrm>
                          <a:off x="6228080" y="9608820"/>
                          <a:ext cx="1270" cy="527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4" name="Line 114"/>
                      <wps:cNvCnPr/>
                      <wps:spPr>
                        <a:xfrm>
                          <a:off x="3175" y="9782810"/>
                          <a:ext cx="25107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5" name="Line 115"/>
                      <wps:cNvCnPr/>
                      <wps:spPr>
                        <a:xfrm>
                          <a:off x="3175" y="9961880"/>
                          <a:ext cx="2510790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6" name="Line 116"/>
                      <wps:cNvCnPr/>
                      <wps:spPr>
                        <a:xfrm>
                          <a:off x="6232525" y="9784715"/>
                          <a:ext cx="35306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  <wps:wsp>
                      <wps:cNvPr id="1087" name="Rectangle 117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HBAAAtj4AACgAAAAIAAAAAQAAAAEAAAA="/>
                          </a:ext>
                        </a:extLst>
                      </wps:cNvSpPr>
                      <wps:spPr>
                        <a:xfrm>
                          <a:off x="1778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88" name="Rectangle 118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C6BgAAtj4AACgAAAAIAAAAAQAAAAEAAAA="/>
                          </a:ext>
                        </a:extLst>
                      </wps:cNvSpPr>
                      <wps:spPr>
                        <a:xfrm>
                          <a:off x="375285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89" name="Rectangle 119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3BQAA9wAAAAAAAAADCQAAtj4AACgAAAAIAAAAAQAAAAEAAAA="/>
                          </a:ext>
                        </a:extLst>
                      </wps:cNvSpPr>
                      <wps:spPr>
                        <a:xfrm>
                          <a:off x="746760" y="9968865"/>
                          <a:ext cx="84772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90" name="Rectangle 120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cAwAA9wAAAAAAAACEDgAAtj4AACgAAAAIAAAAAQAAAAEAAAA="/>
                          </a:ext>
                        </a:extLst>
                      </wps:cNvSpPr>
                      <wps:spPr>
                        <a:xfrm>
                          <a:off x="1641475" y="9968865"/>
                          <a:ext cx="505460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91" name="Rectangle 121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NEQAAtj4AACgAAAAIAAAAAQAAAAEAAAA="/>
                          </a:ext>
                        </a:extLst>
                      </wps:cNvSpPr>
                      <wps:spPr>
                        <a:xfrm>
                          <a:off x="2175510" y="9968865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92" name="Rectangle 122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E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9wAAAAAAAADSKgAAlTwAACgAAAAIAAAAAQAAAAEAAAA="/>
                          </a:ext>
                        </a:extLst>
                      </wps:cNvSpPr>
                      <wps:spPr>
                        <a:xfrm>
                          <a:off x="6242685" y="9622790"/>
                          <a:ext cx="32956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93" name="Rectangle 123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HAgAAUgEAAAAAAADSKgAAAz4AACgAAAAIAAAAAQAAAAEAAAA="/>
                          </a:ext>
                        </a:extLst>
                      </wps:cNvSpPr>
                      <wps:spPr>
                        <a:xfrm>
                          <a:off x="6242685" y="9855200"/>
                          <a:ext cx="32956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  <wps:wsp>
                      <wps:cNvPr id="1094" name="Rectangle 124"/>
                      <wps:cNvSpPr>
                        <a:extLst>
                          <a:ext uri="smNativeData">
                            <sm:smNativeData xmlns:sm="smNativeData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SMDATA_14_s60VZBMAAAAlAAAAZAAAAA0AAAAAFAAAABQAAAAUAAAAF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yFgAAfQEAAAAAAAAdFAAAWD0AACgAAAAIAAAAAQAAAAEAAAA="/>
                          </a:ext>
                        </a:extLst>
                      </wps:cNvSpPr>
                      <wps:spPr>
                        <a:xfrm>
                          <a:off x="2818130" y="9793605"/>
                          <a:ext cx="364871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spcFirstLastPara="1" vertOverflow="clip" horzOverflow="clip" lIns="12700" tIns="12700" rIns="12700" bIns="1270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67" o:spid="_x0000_s1026" style="position:absolute;margin-left:56.4pt;margin-top:17.4pt;width:518.8pt;height:798.55pt;z-index:251659315;mso-position-horizontal-relative:page;mso-position-vertical-relative:page" coordsize="65887,10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ii/QQAAF4mAAAOAAAAZHJzL2Uyb0RvYy54bWzsWt1uo0YUvq/Ud0DcN2YGGMCKs6p2m6hS&#10;tBt1uw8wwWAjAYNmSJz0qlIfoS+yb9BX2H2jnjP8eOws6zhZp1aXREJgYJg533f+Pjh9dVfk1m0i&#10;VSbKmU1OHNtKyljMs3Ixsz/8fv5TaFuq5uWc56JMZvZ9ouxXZz/+cLqqpgkVS5HPE2nBIKWarqqZ&#10;vazrajqZqHiZFFydiCop4WQqZMFrOJSLyVzyFYxe5BPqOGyyEnJeSREnSsGvb5qT9pkeP02TuH6X&#10;piqprXxmw9xqvZV6e43bydkpny4kr5ZZ3E6DP2EWBc9KeGg/1Btec+tGZg+GKrJYCiXS+iQWxUSk&#10;aRYneg2wGuJsreZCiptKr2UxXS2q3kxg2i07PXnY+O3tlbSyOWDnBL5tlbwAlD79/fnPz399+gf+&#10;P1oeC9BMq2oxhasvZPW+upK41uSuvlR1u9esVhVveZ3dJrh+vGmyvmqyPQAeL9aj3aWywLHAJtad&#10;Bui+BwieZMXwI/PDMGCAYwzniEM84od+g2G8BKAf3Bgvf9l1K0yxebSeYD+hVQWEVGubq+fZ/P2S&#10;V4mGUqEV1zZnnc1/A67ycpEnFnFYY3B96ZOtbdyNi1Etas+yc28sPq2kqi8SUVi4M7MlTF97AL8F&#10;UjTQd5cgrKU4z/Jcu1teWquZTX3PcfQdSuTZHM/idUourl/n0rrl6LH6ryWScRlMIy+BXet14d61&#10;mN+DYVUVn2cwp0uu6isuwZ2JjSGqfgebNBfw7DjPKttaCvnH9m/5ryUgHRHPw2ihDzw/oHAgzTPX&#10;5pmbSmaLJdiA6OWU4uebWqSZNsJ6Xu10gVPoSy9DrqAj12VWIq9aR9bMeF1eSe3Wg9RwmeN4EBPA&#10;1yLmhCFYQePXe6MLJ9ETfRo4vj45zI8cZnAU/EBqtvZ/OSAgCzaRtQUiNBz8EUAQDM0NDJ4L+5sw&#10;+EEQsRYKBpjgCrug9sBPv28coi0cor1wgDjgRBAKRod4bAUzlPZCsKLpEERHD3RLSI67HYIw6vgY&#10;lEckno0EJMcNJMheLkEJcyD6t0gQN4Kcvhmd1kmCRHDhGJwGfYJuIUH3QwIcwiV9nvhquh6R0N3i&#10;IBLuFhLuXkgwSkMHI9xQdCLaY8bKyWjcB6HwtqDw9oLC7SunIKRhk2V0S6rbSepDSYwJXbeTCMq3&#10;jU6I8yFaHJzlS5ew0Gdv5gldZz46Y6+BiBgJwTk2ksQGEGMJi0rWoEP0gkHTShBTK9hdOTHqUp+2&#10;WSIIvQAyxgYUru86ncLy7ZH4X3lE310b0g0xW+wDSzckCLosE7EwhBZwE0ka+V1bSHwWQiuPgWOw&#10;M9xLwdmQdA4txzSsaeWY9qCRY9qDRo5pD45Wjgl7FcAkjCkFHJgwIB1QjONYl4yMAZ3v6BnT6xUm&#10;Y0zR4sCMCUD8x2wwxBhIIAFmE11AjTHmv5d8sZpt2nmDMY1w29ZqB2YMYR7xOrnyS0HGd3yvKzDG&#10;tHQEbwmiXgEyKWPKQAemDIUmDTqx4SjjjpVMU28dy4ulqJeqTMqYetWBKcOoR1lXyoDegl38WPyC&#10;Cx1t8Rv1mppJGVNYe0nKhD6opV+hDCUec3fIQXKfN95jvzT8mcuQ1BH12p9JGVMAPDBlQDEMCdBA&#10;l79BBO/Dt1ts5oUBZi6sf6lHol1vX79fzuiva+AjJq1AtB9c4VdC5rGWNdefhZ39CwAA//8DAFBL&#10;AwQUAAYACAAAACEANyxtDuEAAAAMAQAADwAAAGRycy9kb3ducmV2LnhtbEyPQWvCQBCF74X+h2UK&#10;vdXNGpWaZiMibU9SqBaKtzUZk2B2NmTXJP77jqd6mnm8x5tv0tVoG9Fj52tHGtQkAoGUu6KmUsPP&#10;/uPlFYQPhgrTOEINV/Swyh4fUpMUbqBv7HehFFxCPjEaqhDaREqfV2iNn7gWib2T66wJLLtSFp0Z&#10;uNw2chpFC2lNTXyhMi1uKszPu4vV8DmYYR2r9357Pm2uh/3863erUOvnp3H9BiLgGP7DcMNndMiY&#10;6eguVHjRsFZTRg8a4hnPW0DNoxmII2+LWC1BZqm8fyL7AwAA//8DAFBLAQItABQABgAIAAAAIQC2&#10;gziS/gAAAOEBAAATAAAAAAAAAAAAAAAAAAAAAABbQ29udGVudF9UeXBlc10ueG1sUEsBAi0AFAAG&#10;AAgAAAAhADj9If/WAAAAlAEAAAsAAAAAAAAAAAAAAAAALwEAAF9yZWxzLy5yZWxzUEsBAi0AFAAG&#10;AAgAAAAhAAiYmKL9BAAAXiYAAA4AAAAAAAAAAAAAAAAALgIAAGRycy9lMm9Eb2MueG1sUEsBAi0A&#10;FAAGAAgAAAAhADcsbQ7hAAAADAEAAA8AAAAAAAAAAAAAAAAAVwcAAGRycy9kb3ducmV2LnhtbFBL&#10;BQYAAAAABAAEAPMAAABlCAAAAAA=&#10;" o:allowincell="f">
              <v:rect id="Rectangle 106" o:spid="_x0000_s1027" style="position:absolute;width:65887;height:10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jY8sIA&#10;AADdAAAADwAAAGRycy9kb3ducmV2LnhtbERPzYrCMBC+C75DGGFvmu4e1Faj1AVhT6LVBxia2bbY&#10;TLpNbLs+vREEb/Px/c56O5hadNS6yrKCz1kEgji3uuJCweW8ny5BOI+ssbZMCv7JwXYzHq0x0bbn&#10;E3WZL0QIYZeggtL7JpHS5SUZdDPbEAfu17YGfYBtIXWLfQg3tfyKork0WHFoKLGh75Lya3YzCq5+&#10;6A5pkd338WUX58dd2t/+UqU+JkO6AuFp8G/xy/2jw/xoMYfnN+EE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jywgAAAN0AAAAPAAAAAAAAAAAAAAAAAJgCAABkcnMvZG93&#10;bnJldi54bWxQSwUGAAAAAAQABAD1AAAAhwMAAAAA&#10;" filled="f" strokeweight="2pt"/>
              <v:line id="Line 107" o:spid="_x0000_s1028" style="position:absolute;visibility:visible;mso-wrap-style:square" from="3600,96088" to="3606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bbw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vbbwb8AAADdAAAADwAAAAAAAAAAAAAAAACh&#10;AgAAZHJzL2Rvd25yZXYueG1sUEsFBgAAAAAEAAQA+QAAAI0DAAAAAA==&#10;" strokeweight="2pt"/>
              <v:line id="Line 108" o:spid="_x0000_s1029" style="position:absolute;visibility:visible;mso-wrap-style:square" from="31,96043" to="65811,9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lPs8MAAADdAAAADwAAAGRycy9kb3ducmV2LnhtbESPQYvCQAyF74L/YYiwN50q7CrVUUSo&#10;eFu2evEWO7EtdjKlM2r99+aw4C3hvbz3ZbXpXaMe1IXas4HpJAFFXHhbc2ngdMzGC1AhIltsPJOB&#10;FwXYrIeDFabWP/mPHnkslYRwSNFAFWObah2KihyGiW+JRbv6zmGUtSu17fAp4a7RsyT50Q5rloYK&#10;W9pVVNzyuzNwO5++s/3vzh6bfGsvZRbPl6s15mvUb5egIvXxY/6/PljBT+a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pT7PDAAAA3QAAAA8AAAAAAAAAAAAA&#10;AAAAoQIAAGRycy9kb3ducmV2LnhtbFBLBQYAAAAABAAEAPkAAACRAwAAAAA=&#10;" strokeweight="2pt"/>
              <v:line id="Line 109" o:spid="_x0000_s1030" style="position:absolute;visibility:visible;mso-wrap-style:square" from="7200,96088" to="7207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XqKMEAAADdAAAADwAAAGRycy9kb3ducmV2LnhtbERPS4vCMBC+L/gfwgje1lRBV2ujiFDx&#10;tli9eBub6QObSWmi1n+/EYS9zcf3nGTTm0Y8qHO1ZQWTcQSCOLe65lLB+ZR+L0A4j6yxsUwKXuRg&#10;sx58JRhr++QjPTJfihDCLkYFlfdtLKXLKzLoxrYlDlxhO4M+wK6UusNnCDeNnEbRXBqsOTRU2NKu&#10;ovyW3Y2C2+U8S/e/O31qsq2+lqm/XAut1GjYb1cgPPX+X/xxH3SYH/0s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JeoowQAAAN0AAAAPAAAAAAAAAAAAAAAA&#10;AKECAABkcnMvZG93bnJldi54bWxQSwUGAAAAAAQABAD5AAAAjwMAAAAA&#10;" strokeweight="2pt"/>
              <v:line id="Line 110" o:spid="_x0000_s1031" style="position:absolute;visibility:visible;mso-wrap-style:square" from="16205,96088" to="16211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ozksQAAADdAAAADwAAAGRycy9kb3ducmV2LnhtbESPT4vCQAzF7wt+hyGCt3XqgotUpyJC&#10;F2+y1Yu32En/YCdTOqPWb28OC3tLeC/v/bLZjq5TDxpC69nAYp6AIi69bbk2cD7lnytQISJb7DyT&#10;gRcF2GaTjw2m1j/5lx5FrJWEcEjRQBNjn2odyoYchrnviUWr/OAwyjrU2g74lHDX6a8k+dYOW5aG&#10;BnvaN1TeirszcLucl/nPcW9PXbGz1zqPl2tljZlNx90aVKQx/pv/rg9W8JOV8Ms3MoLO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yjOSxAAAAN0AAAAPAAAAAAAAAAAA&#10;AAAAAKECAABkcnMvZG93bnJldi54bWxQSwUGAAAAAAQABAD5AAAAkgMAAAAA&#10;" strokeweight="2pt"/>
              <v:line id="Line 111" o:spid="_x0000_s1032" style="position:absolute;visibility:visible;mso-wrap-style:square" from="21602,96139" to="21609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aWC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A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hpYJvgAAAN0AAAAPAAAAAAAAAAAAAAAAAKEC&#10;AABkcnMvZG93bnJldi54bWxQSwUGAAAAAAQABAD5AAAAjAMAAAAA&#10;" strokeweight="2pt"/>
              <v:line id="Line 112" o:spid="_x0000_s1033" style="position:absolute;visibility:visible;mso-wrap-style:square" from="25203,96088" to="25209,10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QIf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C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zVAh+vgAAAN0AAAAPAAAAAAAAAAAAAAAAAKEC&#10;AABkcnMvZG93bnJldi54bWxQSwUGAAAAAAQABAD5AAAAjAMAAAAA&#10;" strokeweight="2pt"/>
              <v:line id="Line 113" o:spid="_x0000_s1034" style="position:absolute;visibility:visible;mso-wrap-style:square" from="62280,96088" to="62293,10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it5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5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GK3lvgAAAN0AAAAPAAAAAAAAAAAAAAAAAKEC&#10;AABkcnMvZG93bnJldi54bWxQSwUGAAAAAAQABAD5AAAAjAMAAAAA&#10;" strokeweight="2pt"/>
              <v:line id="Line 114" o:spid="_x0000_s1035" style="position:absolute;visibility:visible;mso-wrap-style:square" from="31,97828" to="25139,97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RTe8IAAADdAAAADwAAAGRycy9kb3ducmV2LnhtbERP22oCMRB9L/gPYQTfNKtIsatRxAtU&#10;+lCqfsC4GTerm8mSRN3265uC0Lc5nOvMFq2txZ18qBwrGA4yEMSF0xWXCo6HbX8CIkRkjbVjUvBN&#10;ARbzzssMc+0e/EX3fSxFCuGQowITY5NLGQpDFsPANcSJOztvMSboS6k9PlK4reUoy16lxYpTg8GG&#10;VoaK6/5mFez86eM6/CmNPPHOb+rP9VuwF6V63XY5BRGpjf/ip/tdp/nZZAx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TRTe8IAAADdAAAADwAAAAAAAAAAAAAA&#10;AAChAgAAZHJzL2Rvd25yZXYueG1sUEsFBgAAAAAEAAQA+QAAAJADAAAAAA==&#10;" strokeweight="1pt"/>
              <v:line id="Line 115" o:spid="_x0000_s1036" style="position:absolute;visibility:visible;mso-wrap-style:square" from="31,99618" to="25139,99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2QC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B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vZAKvgAAAN0AAAAPAAAAAAAAAAAAAAAAAKEC&#10;AABkcnMvZG93bnJldi54bWxQSwUGAAAAAAQABAD5AAAAjAMAAAAA&#10;" strokeweight="2pt"/>
              <v:line id="Line 116" o:spid="_x0000_s1037" style="position:absolute;visibility:visible;mso-wrap-style:square" from="62325,97847" to="65855,97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pol8MAAADdAAAADwAAAGRycy9kb3ducmV2LnhtbERPzWoCMRC+C75DGKE3N2sPYrdmF1EL&#10;FQ+ltg8wbsbN6mayJKluffqmUOhtPr7fWVaD7cSVfGgdK5hlOQji2umWGwWfHy/TBYgQkTV2jknB&#10;NwWoyvFoiYV2N36n6yE2IoVwKFCBibEvpAy1IYshcz1x4k7OW4wJ+kZqj7cUbjv5mOdzabHl1GCw&#10;p7Wh+nL4sgp2/ri/zO6NkUfe+W33tnkK9qzUw2RYPYOINMR/8Z/7Vaf5+WIOv9+kE2T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qaJfDAAAA3QAAAA8AAAAAAAAAAAAA&#10;AAAAoQIAAGRycy9kb3ducmV2LnhtbFBLBQYAAAAABAAEAPkAAACRAwAAAAA=&#10;" strokeweight="1pt"/>
              <v:rect id="Rectangle 117" o:spid="_x0000_s1038" style="position:absolute;left:177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5dL8EA&#10;AADdAAAADwAAAGRycy9kb3ducmV2LnhtbERPS4vCMBC+C/sfwix4EU31oFKNsisIsuzFB3gdmrEt&#10;NpPSTGv992Zhwdt8fM9Zb3tXqY6aUHo2MJ0koIgzb0vODVzO+/ESVBBki5VnMvCkANvNx2CNqfUP&#10;PlJ3klzFEA4pGihE6lTrkBXkMEx8TRy5m28cSoRNrm2DjxjuKj1Lkrl2WHJsKLCmXUHZ/dQ6A931&#10;+vtNl1ZPO5TF6PDTSjknY4af/dcKlFAvb/G/+2Dj/GS5gL9v4gl6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OXS/BAAAA3QAAAA8AAAAAAAAAAAAAAAAAmAIAAGRycy9kb3du&#10;cmV2LnhtbFBLBQYAAAAABAAEAPUAAACGAwAAAAA=&#10;" filled="f" stroked="f">
                <v:textbox inset="1pt,1pt,1pt,1pt"/>
              </v:rect>
              <v:rect id="Rectangle 118" o:spid="_x0000_s1039" style="position:absolute;left:3752;top:99688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HJXcUA&#10;AADdAAAADwAAAGRycy9kb3ducmV2LnhtbESPzWrDQAyE74W+w6JAL6VZp4ckuNmEtFAIJZf8QK7C&#10;q9gmXq3xyo779tWhkJvEjGY+rTZjaMxAXaojO5hNMzDERfQ1lw7Op++3JZgkyB6byOTglxJs1s9P&#10;K8x9vPOBhqOURkM45eigEmlza1NRUcA0jS2xatfYBRRdu9L6Du8aHhr7nmVzG7Bmbaiwpa+Kitux&#10;Dw6Gy2X/SefezgaUxevup5d6Ts69TMbtBxihUR7m/+udV/xsqbj6jY5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EcldxQAAAN0AAAAPAAAAAAAAAAAAAAAAAJgCAABkcnMv&#10;ZG93bnJldi54bWxQSwUGAAAAAAQABAD1AAAAigMAAAAA&#10;" filled="f" stroked="f">
                <v:textbox inset="1pt,1pt,1pt,1pt"/>
              </v:rect>
              <v:rect id="Rectangle 119" o:spid="_x0000_s1040" style="position:absolute;left:7467;top:99688;width:8477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1sxsMA&#10;AADdAAAADwAAAGRycy9kb3ducmV2LnhtbERPyWrDMBC9F/oPYgq9lERODlkcy6EJBELpJQvkOlgT&#10;29QaGWvsuH9fFQq9zeOtk21H16iBulB7NjCbJqCIC29rLg1cL4fJClQQZIuNZzLwTQG2+fNThqn1&#10;Dz7RcJZSxRAOKRqoRNpU61BU5DBMfUscubvvHEqEXalth48Y7ho9T5KFdlhzbKiwpX1Fxde5dwaG&#10;2+1zR9dezwaU5dvxo5d6Qca8vozvG1BCo/yL/9xHG+cnqzX8fhNP0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1sxsMAAADdAAAADwAAAAAAAAAAAAAAAACYAgAAZHJzL2Rv&#10;d25yZXYueG1sUEsFBgAAAAAEAAQA9QAAAIgDAAAAAA==&#10;" filled="f" stroked="f">
                <v:textbox inset="1pt,1pt,1pt,1pt"/>
              </v:rect>
              <v:rect id="Rectangle 120" o:spid="_x0000_s1041" style="position:absolute;left:16414;top:99688;width:505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5ThsUA&#10;AADdAAAADwAAAGRycy9kb3ducmV2LnhtbESPzWrDQAyE74W8w6JAL6VZp4e0dbMJSaEQSi75gVyF&#10;V7VNvVrjlR3n7aNDoTeJGc18Wq7H0JiBulRHdjCfZWCIi+hrLh2cT1/Pb2CSIHtsIpODGyVYryYP&#10;S8x9vPKBhqOURkM45eigEmlza1NRUcA0iy2xaj+xCyi6dqX1HV41PDT2JcsWNmDN2lBhS58VFb/H&#10;PjgYLpf9ls69nQ8or0+7717qBTn3OB03H2CERvk3/13vvOJn78qv3+gId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lOGxQAAAN0AAAAPAAAAAAAAAAAAAAAAAJgCAABkcnMv&#10;ZG93bnJldi54bWxQSwUGAAAAAAQABAD1AAAAigMAAAAA&#10;" filled="f" stroked="f">
                <v:textbox inset="1pt,1pt,1pt,1pt"/>
              </v:rect>
              <v:rect id="Rectangle 121" o:spid="_x0000_s1042" style="position:absolute;left:21755;top:99688;width:3295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L2HcIA&#10;AADdAAAADwAAAGRycy9kb3ducmV2LnhtbERPTWvCQBC9F/wPywi9FN3Eg63RVWxBkOKlVvA6ZMck&#10;mJ0N2UlM/31XELzN433OajO4WvXUhsqzgXSagCLOva24MHD63U0+QAVBtlh7JgN/FGCzHr2sMLP+&#10;xj/UH6VQMYRDhgZKkSbTOuQlOQxT3xBH7uJbhxJhW2jb4i2Gu1rPkmSuHVYcG0ps6Kuk/HrsnIH+&#10;fD580qnTaY/y/rb/7qSakzGv42G7BCU0yFP8cO9tnJ8sUrh/E0/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8vYdwgAAAN0AAAAPAAAAAAAAAAAAAAAAAJgCAABkcnMvZG93&#10;bnJldi54bWxQSwUGAAAAAAQABAD1AAAAhwMAAAAA&#10;" filled="f" stroked="f">
                <v:textbox inset="1pt,1pt,1pt,1pt"/>
              </v:rect>
              <v:rect id="Rectangle 122" o:spid="_x0000_s1043" style="position:absolute;left:62426;top:96227;width:3296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BoasEA&#10;AADdAAAADwAAAGRycy9kb3ducmV2LnhtbERPTWvCQBC9F/wPywheim70YDW6ihYKIr1UBa9DdkyC&#10;2dmQncT4791Cobd5vM9Zb3tXqY6aUHo2MJ0koIgzb0vODVzOX+MFqCDIFivPZOBJAbabwdsaU+sf&#10;/EPdSXIVQzikaKAQqVOtQ1aQwzDxNXHkbr5xKBE2ubYNPmK4q/QsSebaYcmxocCaPgvK7qfWGeiu&#10;1+89XVo97VA+3g/HVso5GTMa9rsVKKFe/sV/7oON85PlDH6/iSfo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gaGrBAAAA3QAAAA8AAAAAAAAAAAAAAAAAmAIAAGRycy9kb3du&#10;cmV2LnhtbFBLBQYAAAAABAAEAPUAAACGAwAAAAA=&#10;" filled="f" stroked="f">
                <v:textbox inset="1pt,1pt,1pt,1pt"/>
              </v:rect>
              <v:rect id="Rectangle 123" o:spid="_x0000_s1044" style="position:absolute;left:62426;top:98552;width:3296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zN8cIA&#10;AADdAAAADwAAAGRycy9kb3ducmV2LnhtbERPTWvCQBC9C/0PyxR6Ed2oYDW6igoFKb1oBa9DdkyC&#10;2dmQncT033eFQm/zeJ+z3vauUh01ofRsYDJOQBFn3pacG7h8f4wWoIIgW6w8k4EfCrDdvAzWmFr/&#10;4BN1Z8lVDOGQooFCpE61DllBDsPY18SRu/nGoUTY5No2+IjhrtLTJJlrhyXHhgJrOhSU3c+tM9Bd&#10;r197urR60qG8D4+frZRzMubttd+tQAn18i/+cx9tnJ8sZ/D8Jp6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M3xwgAAAN0AAAAPAAAAAAAAAAAAAAAAAJgCAABkcnMvZG93&#10;bnJldi54bWxQSwUGAAAAAAQABAD1AAAAhwMAAAAA&#10;" filled="f" stroked="f">
                <v:textbox inset="1pt,1pt,1pt,1pt"/>
              </v:rect>
              <v:rect id="Rectangle 124" o:spid="_x0000_s1045" style="position:absolute;left:28181;top:97936;width:3648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VVhcIA&#10;AADdAAAADwAAAGRycy9kb3ducmV2LnhtbERPTWvCQBC9C/0PyxR6Ed0oYjW6igoFKb1oBa9DdkyC&#10;2dmQncT033eFQm/zeJ+z3vauUh01ofRsYDJOQBFn3pacG7h8f4wWoIIgW6w8k4EfCrDdvAzWmFr/&#10;4BN1Z8lVDOGQooFCpE61DllBDsPY18SRu/nGoUTY5No2+IjhrtLTJJlrhyXHhgJrOhSU3c+tM9Bd&#10;r197urR60qG8D4+frZRzMubttd+tQAn18i/+cx9tnJ8sZ/D8Jp6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hVWFwgAAAN0AAAAPAAAAAAAAAAAAAAAAAJgCAABkcnMvZG93&#10;bnJldi54bWxQSwUGAAAAAAQABAD1AAAAhwMAAAAA&#10;" filled="f" stroked="f">
                <v:textbox inset="1pt,1pt,1pt,1pt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F38" w:rsidRDefault="00684F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4687"/>
    <w:multiLevelType w:val="hybridMultilevel"/>
    <w:tmpl w:val="7370F7C8"/>
    <w:lvl w:ilvl="0" w:tplc="CCAEB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95950"/>
    <w:multiLevelType w:val="multilevel"/>
    <w:tmpl w:val="3FDE7F68"/>
    <w:name w:val="Нумерованный список 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">
    <w:nsid w:val="1C452D2C"/>
    <w:multiLevelType w:val="multilevel"/>
    <w:tmpl w:val="58181616"/>
    <w:name w:val="Нумерованный список 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3">
    <w:nsid w:val="2CBA1411"/>
    <w:multiLevelType w:val="multilevel"/>
    <w:tmpl w:val="9B00DFEE"/>
    <w:name w:val="Нумерованный список 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>
    <w:nsid w:val="2DF3777D"/>
    <w:multiLevelType w:val="multilevel"/>
    <w:tmpl w:val="560099D6"/>
    <w:name w:val="Нумерованный список 9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">
    <w:nsid w:val="31530463"/>
    <w:multiLevelType w:val="multilevel"/>
    <w:tmpl w:val="0C14A6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6">
    <w:nsid w:val="3A620A1A"/>
    <w:multiLevelType w:val="multilevel"/>
    <w:tmpl w:val="471459CA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7">
    <w:nsid w:val="3D9838E6"/>
    <w:multiLevelType w:val="multilevel"/>
    <w:tmpl w:val="01BCC05C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8">
    <w:nsid w:val="441D6242"/>
    <w:multiLevelType w:val="multilevel"/>
    <w:tmpl w:val="FC40EEE2"/>
    <w:name w:val="Нумерованный список 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9">
    <w:nsid w:val="49C7148A"/>
    <w:multiLevelType w:val="hybridMultilevel"/>
    <w:tmpl w:val="2EDE806E"/>
    <w:name w:val="Нумерованный список 10"/>
    <w:lvl w:ilvl="0" w:tplc="66820C9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pacing w:val="0"/>
        <w:w w:val="100"/>
        <w:sz w:val="24"/>
        <w:szCs w:val="24"/>
        <w:lang w:val="en-US" w:eastAsia="en-US" w:bidi="en-US"/>
      </w:rPr>
    </w:lvl>
    <w:lvl w:ilvl="1" w:tplc="6AFCAC06">
      <w:numFmt w:val="bullet"/>
      <w:lvlText w:val="•"/>
      <w:lvlJc w:val="left"/>
      <w:pPr>
        <w:ind w:left="1006" w:firstLine="0"/>
      </w:pPr>
      <w:rPr>
        <w:lang w:val="en-US" w:eastAsia="en-US" w:bidi="en-US"/>
      </w:rPr>
    </w:lvl>
    <w:lvl w:ilvl="2" w:tplc="D89EBF6C">
      <w:numFmt w:val="bullet"/>
      <w:lvlText w:val="•"/>
      <w:lvlJc w:val="left"/>
      <w:pPr>
        <w:ind w:left="2015" w:firstLine="0"/>
      </w:pPr>
      <w:rPr>
        <w:lang w:val="en-US" w:eastAsia="en-US" w:bidi="en-US"/>
      </w:rPr>
    </w:lvl>
    <w:lvl w:ilvl="3" w:tplc="0ECE6824">
      <w:numFmt w:val="bullet"/>
      <w:lvlText w:val="•"/>
      <w:lvlJc w:val="left"/>
      <w:pPr>
        <w:ind w:left="3023" w:firstLine="0"/>
      </w:pPr>
      <w:rPr>
        <w:lang w:val="en-US" w:eastAsia="en-US" w:bidi="en-US"/>
      </w:rPr>
    </w:lvl>
    <w:lvl w:ilvl="4" w:tplc="8A2C22FA">
      <w:numFmt w:val="bullet"/>
      <w:lvlText w:val="•"/>
      <w:lvlJc w:val="left"/>
      <w:pPr>
        <w:ind w:left="4032" w:firstLine="0"/>
      </w:pPr>
      <w:rPr>
        <w:lang w:val="en-US" w:eastAsia="en-US" w:bidi="en-US"/>
      </w:rPr>
    </w:lvl>
    <w:lvl w:ilvl="5" w:tplc="2F3A2FB2">
      <w:numFmt w:val="bullet"/>
      <w:lvlText w:val="•"/>
      <w:lvlJc w:val="left"/>
      <w:pPr>
        <w:ind w:left="5041" w:firstLine="0"/>
      </w:pPr>
      <w:rPr>
        <w:lang w:val="en-US" w:eastAsia="en-US" w:bidi="en-US"/>
      </w:rPr>
    </w:lvl>
    <w:lvl w:ilvl="6" w:tplc="08DE7704">
      <w:numFmt w:val="bullet"/>
      <w:lvlText w:val="•"/>
      <w:lvlJc w:val="left"/>
      <w:pPr>
        <w:ind w:left="6049" w:firstLine="0"/>
      </w:pPr>
      <w:rPr>
        <w:lang w:val="en-US" w:eastAsia="en-US" w:bidi="en-US"/>
      </w:rPr>
    </w:lvl>
    <w:lvl w:ilvl="7" w:tplc="5ED0DCDA">
      <w:numFmt w:val="bullet"/>
      <w:lvlText w:val="•"/>
      <w:lvlJc w:val="left"/>
      <w:pPr>
        <w:ind w:left="7058" w:firstLine="0"/>
      </w:pPr>
      <w:rPr>
        <w:lang w:val="en-US" w:eastAsia="en-US" w:bidi="en-US"/>
      </w:rPr>
    </w:lvl>
    <w:lvl w:ilvl="8" w:tplc="470ACD28">
      <w:numFmt w:val="bullet"/>
      <w:lvlText w:val="•"/>
      <w:lvlJc w:val="left"/>
      <w:pPr>
        <w:ind w:left="8067" w:firstLine="0"/>
      </w:pPr>
      <w:rPr>
        <w:lang w:val="en-US" w:eastAsia="en-US" w:bidi="en-US"/>
      </w:rPr>
    </w:lvl>
  </w:abstractNum>
  <w:abstractNum w:abstractNumId="10">
    <w:nsid w:val="6E1320EC"/>
    <w:multiLevelType w:val="multilevel"/>
    <w:tmpl w:val="1102E21E"/>
    <w:name w:val="Нумерованный список 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1">
    <w:nsid w:val="79B27E2E"/>
    <w:multiLevelType w:val="hybridMultilevel"/>
    <w:tmpl w:val="F3967958"/>
    <w:name w:val="Нумерованный список 2"/>
    <w:lvl w:ilvl="0" w:tplc="A2EEEDA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pacing w:val="0"/>
        <w:w w:val="100"/>
        <w:sz w:val="24"/>
        <w:szCs w:val="24"/>
        <w:lang w:val="en-US" w:eastAsia="en-US" w:bidi="en-US"/>
      </w:rPr>
    </w:lvl>
    <w:lvl w:ilvl="1" w:tplc="C2D04580">
      <w:numFmt w:val="bullet"/>
      <w:lvlText w:val="•"/>
      <w:lvlJc w:val="left"/>
      <w:pPr>
        <w:ind w:left="1006" w:firstLine="0"/>
      </w:pPr>
      <w:rPr>
        <w:lang w:val="en-US" w:eastAsia="en-US" w:bidi="en-US"/>
      </w:rPr>
    </w:lvl>
    <w:lvl w:ilvl="2" w:tplc="C16616D6">
      <w:numFmt w:val="bullet"/>
      <w:lvlText w:val="•"/>
      <w:lvlJc w:val="left"/>
      <w:pPr>
        <w:ind w:left="2015" w:firstLine="0"/>
      </w:pPr>
      <w:rPr>
        <w:lang w:val="en-US" w:eastAsia="en-US" w:bidi="en-US"/>
      </w:rPr>
    </w:lvl>
    <w:lvl w:ilvl="3" w:tplc="7586043A">
      <w:numFmt w:val="bullet"/>
      <w:lvlText w:val="•"/>
      <w:lvlJc w:val="left"/>
      <w:pPr>
        <w:ind w:left="3023" w:firstLine="0"/>
      </w:pPr>
      <w:rPr>
        <w:lang w:val="en-US" w:eastAsia="en-US" w:bidi="en-US"/>
      </w:rPr>
    </w:lvl>
    <w:lvl w:ilvl="4" w:tplc="924C07F2">
      <w:numFmt w:val="bullet"/>
      <w:lvlText w:val="•"/>
      <w:lvlJc w:val="left"/>
      <w:pPr>
        <w:ind w:left="4032" w:firstLine="0"/>
      </w:pPr>
      <w:rPr>
        <w:lang w:val="en-US" w:eastAsia="en-US" w:bidi="en-US"/>
      </w:rPr>
    </w:lvl>
    <w:lvl w:ilvl="5" w:tplc="33D03F5A">
      <w:numFmt w:val="bullet"/>
      <w:lvlText w:val="•"/>
      <w:lvlJc w:val="left"/>
      <w:pPr>
        <w:ind w:left="5041" w:firstLine="0"/>
      </w:pPr>
      <w:rPr>
        <w:lang w:val="en-US" w:eastAsia="en-US" w:bidi="en-US"/>
      </w:rPr>
    </w:lvl>
    <w:lvl w:ilvl="6" w:tplc="F1E80F4E">
      <w:numFmt w:val="bullet"/>
      <w:lvlText w:val="•"/>
      <w:lvlJc w:val="left"/>
      <w:pPr>
        <w:ind w:left="6049" w:firstLine="0"/>
      </w:pPr>
      <w:rPr>
        <w:lang w:val="en-US" w:eastAsia="en-US" w:bidi="en-US"/>
      </w:rPr>
    </w:lvl>
    <w:lvl w:ilvl="7" w:tplc="5ED6CDC4">
      <w:numFmt w:val="bullet"/>
      <w:lvlText w:val="•"/>
      <w:lvlJc w:val="left"/>
      <w:pPr>
        <w:ind w:left="7058" w:firstLine="0"/>
      </w:pPr>
      <w:rPr>
        <w:lang w:val="en-US" w:eastAsia="en-US" w:bidi="en-US"/>
      </w:rPr>
    </w:lvl>
    <w:lvl w:ilvl="8" w:tplc="7170445A">
      <w:numFmt w:val="bullet"/>
      <w:lvlText w:val="•"/>
      <w:lvlJc w:val="left"/>
      <w:pPr>
        <w:ind w:left="8067" w:firstLine="0"/>
      </w:pPr>
      <w:rPr>
        <w:lang w:val="en-US" w:eastAsia="en-US" w:bidi="en-US"/>
      </w:rPr>
    </w:lvl>
  </w:abstractNum>
  <w:abstractNum w:abstractNumId="12">
    <w:nsid w:val="7B0B15C6"/>
    <w:multiLevelType w:val="hybridMultilevel"/>
    <w:tmpl w:val="F2682A96"/>
    <w:lvl w:ilvl="0" w:tplc="E2A0D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E0A1882"/>
    <w:multiLevelType w:val="hybridMultilevel"/>
    <w:tmpl w:val="F0F6B7B6"/>
    <w:lvl w:ilvl="0" w:tplc="3800E9E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9B45CA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6E4E9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5C8CF92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DDAB9C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CEAE67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A6EC34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67643B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A7CCB3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10"/>
  </w:num>
  <w:num w:numId="8">
    <w:abstractNumId w:val="3"/>
  </w:num>
  <w:num w:numId="9">
    <w:abstractNumId w:val="4"/>
  </w:num>
  <w:num w:numId="10">
    <w:abstractNumId w:val="9"/>
  </w:num>
  <w:num w:numId="11">
    <w:abstractNumId w:val="13"/>
  </w:num>
  <w:num w:numId="12">
    <w:abstractNumId w:val="12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283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03DB9"/>
    <w:rsid w:val="00003C86"/>
    <w:rsid w:val="00010549"/>
    <w:rsid w:val="00016604"/>
    <w:rsid w:val="000309E5"/>
    <w:rsid w:val="000445A6"/>
    <w:rsid w:val="000559CA"/>
    <w:rsid w:val="00056031"/>
    <w:rsid w:val="0007607B"/>
    <w:rsid w:val="00092F1A"/>
    <w:rsid w:val="00097BCF"/>
    <w:rsid w:val="000A587E"/>
    <w:rsid w:val="000A66EB"/>
    <w:rsid w:val="000B50B6"/>
    <w:rsid w:val="000B5E1F"/>
    <w:rsid w:val="000D4B9A"/>
    <w:rsid w:val="000E27C4"/>
    <w:rsid w:val="00133B4A"/>
    <w:rsid w:val="00146CC0"/>
    <w:rsid w:val="001811F4"/>
    <w:rsid w:val="001A2CC1"/>
    <w:rsid w:val="001B15CF"/>
    <w:rsid w:val="001B2D98"/>
    <w:rsid w:val="002356A1"/>
    <w:rsid w:val="0024224D"/>
    <w:rsid w:val="00245DC8"/>
    <w:rsid w:val="002500ED"/>
    <w:rsid w:val="002628A2"/>
    <w:rsid w:val="002758F8"/>
    <w:rsid w:val="002828EB"/>
    <w:rsid w:val="002A0F36"/>
    <w:rsid w:val="002B54B6"/>
    <w:rsid w:val="002F19C1"/>
    <w:rsid w:val="00303DB9"/>
    <w:rsid w:val="0034165F"/>
    <w:rsid w:val="00376E4C"/>
    <w:rsid w:val="00383A5B"/>
    <w:rsid w:val="003856FD"/>
    <w:rsid w:val="003B2F0B"/>
    <w:rsid w:val="003B3E3B"/>
    <w:rsid w:val="003D741D"/>
    <w:rsid w:val="003E0677"/>
    <w:rsid w:val="00411FEB"/>
    <w:rsid w:val="0042442A"/>
    <w:rsid w:val="00456662"/>
    <w:rsid w:val="00463512"/>
    <w:rsid w:val="004A2BC6"/>
    <w:rsid w:val="004D30E0"/>
    <w:rsid w:val="004E3919"/>
    <w:rsid w:val="004F64D8"/>
    <w:rsid w:val="005025A9"/>
    <w:rsid w:val="00517F3D"/>
    <w:rsid w:val="005B08FB"/>
    <w:rsid w:val="005D13A4"/>
    <w:rsid w:val="005E0427"/>
    <w:rsid w:val="005E2B92"/>
    <w:rsid w:val="00614C8C"/>
    <w:rsid w:val="006158F6"/>
    <w:rsid w:val="006337D2"/>
    <w:rsid w:val="00684F38"/>
    <w:rsid w:val="00685D17"/>
    <w:rsid w:val="00687036"/>
    <w:rsid w:val="006B5B6E"/>
    <w:rsid w:val="006C6796"/>
    <w:rsid w:val="006E3000"/>
    <w:rsid w:val="006E6929"/>
    <w:rsid w:val="00763478"/>
    <w:rsid w:val="00771EBF"/>
    <w:rsid w:val="007909C6"/>
    <w:rsid w:val="00792999"/>
    <w:rsid w:val="007D0C6F"/>
    <w:rsid w:val="00803334"/>
    <w:rsid w:val="008523E1"/>
    <w:rsid w:val="00877F31"/>
    <w:rsid w:val="008C0BDA"/>
    <w:rsid w:val="008C687B"/>
    <w:rsid w:val="008D07F4"/>
    <w:rsid w:val="008E52FD"/>
    <w:rsid w:val="008E6DB8"/>
    <w:rsid w:val="008F2E4D"/>
    <w:rsid w:val="00917BB6"/>
    <w:rsid w:val="009267EB"/>
    <w:rsid w:val="00940474"/>
    <w:rsid w:val="00970963"/>
    <w:rsid w:val="00986657"/>
    <w:rsid w:val="00992FE5"/>
    <w:rsid w:val="009A17B5"/>
    <w:rsid w:val="009A62E4"/>
    <w:rsid w:val="009D403D"/>
    <w:rsid w:val="009F3949"/>
    <w:rsid w:val="00A13835"/>
    <w:rsid w:val="00A5518C"/>
    <w:rsid w:val="00A560DE"/>
    <w:rsid w:val="00A63FC4"/>
    <w:rsid w:val="00A8726D"/>
    <w:rsid w:val="00AA5E1C"/>
    <w:rsid w:val="00AA71A1"/>
    <w:rsid w:val="00AC7E30"/>
    <w:rsid w:val="00AF2900"/>
    <w:rsid w:val="00B424DF"/>
    <w:rsid w:val="00B53AD0"/>
    <w:rsid w:val="00B738D9"/>
    <w:rsid w:val="00B91117"/>
    <w:rsid w:val="00C17628"/>
    <w:rsid w:val="00C20D3E"/>
    <w:rsid w:val="00C352F9"/>
    <w:rsid w:val="00C7547E"/>
    <w:rsid w:val="00CA163C"/>
    <w:rsid w:val="00CA7EF5"/>
    <w:rsid w:val="00CD5A43"/>
    <w:rsid w:val="00D1263E"/>
    <w:rsid w:val="00D31ED6"/>
    <w:rsid w:val="00D56F8B"/>
    <w:rsid w:val="00D6315E"/>
    <w:rsid w:val="00D90B77"/>
    <w:rsid w:val="00D949BC"/>
    <w:rsid w:val="00DB2A56"/>
    <w:rsid w:val="00DB5C2D"/>
    <w:rsid w:val="00DE7093"/>
    <w:rsid w:val="00DF767B"/>
    <w:rsid w:val="00E45C01"/>
    <w:rsid w:val="00EA3F48"/>
    <w:rsid w:val="00F47CC1"/>
    <w:rsid w:val="00F7751D"/>
    <w:rsid w:val="00FA1724"/>
    <w:rsid w:val="00FD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Placeholder Text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7B"/>
    <w:rPr>
      <w:rFonts w:ascii="Times New Roman" w:hAnsi="Times New Roman"/>
      <w:sz w:val="28"/>
    </w:rPr>
  </w:style>
  <w:style w:type="paragraph" w:styleId="1">
    <w:name w:val="heading 1"/>
    <w:basedOn w:val="a"/>
    <w:next w:val="a"/>
    <w:qFormat/>
    <w:pPr>
      <w:keepNext/>
      <w:keepLines/>
      <w:spacing w:before="360" w:after="120"/>
      <w:jc w:val="center"/>
      <w:outlineLvl w:val="0"/>
    </w:pPr>
    <w:rPr>
      <w:rFonts w:eastAsia="Calibri Light" w:cs="Calibri Light"/>
      <w:b/>
      <w:caps/>
      <w:color w:val="000000"/>
      <w:szCs w:val="32"/>
    </w:rPr>
  </w:style>
  <w:style w:type="paragraph" w:styleId="2">
    <w:name w:val="heading 2"/>
    <w:basedOn w:val="a"/>
    <w:next w:val="a"/>
    <w:qFormat/>
    <w:pPr>
      <w:keepNext/>
      <w:keepLines/>
      <w:spacing w:before="240" w:after="120"/>
      <w:outlineLvl w:val="1"/>
    </w:pPr>
    <w:rPr>
      <w:rFonts w:eastAsia="Calibri Light" w:cs="Calibri Light"/>
      <w:b/>
      <w:color w:val="000000"/>
      <w:szCs w:val="26"/>
    </w:rPr>
  </w:style>
  <w:style w:type="paragraph" w:styleId="3">
    <w:name w:val="heading 3"/>
    <w:basedOn w:val="a"/>
    <w:next w:val="a"/>
    <w:qFormat/>
    <w:pPr>
      <w:keepNext/>
      <w:keepLines/>
      <w:spacing w:before="240"/>
      <w:outlineLvl w:val="2"/>
    </w:pPr>
    <w:rPr>
      <w:rFonts w:eastAsia="Calibri Light" w:cs="Calibri Light"/>
      <w:b/>
      <w:i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Body Text Indent"/>
    <w:basedOn w:val="a"/>
    <w:qFormat/>
    <w:pPr>
      <w:ind w:firstLine="0"/>
    </w:pPr>
    <w:rPr>
      <w:rFonts w:eastAsia="Times New Roman" w:cs="Times New Roman"/>
      <w:szCs w:val="28"/>
      <w:lang w:eastAsia="ru-RU"/>
    </w:rPr>
  </w:style>
  <w:style w:type="paragraph" w:customStyle="1" w:styleId="Default">
    <w:name w:val="Default"/>
    <w:qFormat/>
    <w:pPr>
      <w:ind w:firstLine="0"/>
      <w:jc w:val="left"/>
    </w:pPr>
    <w:rPr>
      <w:color w:val="000000"/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6">
    <w:name w:val="TOC Heading"/>
    <w:basedOn w:val="1"/>
    <w:next w:val="a"/>
    <w:qFormat/>
    <w:pPr>
      <w:spacing w:before="480" w:after="0" w:line="276" w:lineRule="auto"/>
      <w:ind w:firstLine="0"/>
      <w:jc w:val="left"/>
      <w:outlineLvl w:val="9"/>
    </w:pPr>
    <w:rPr>
      <w:rFonts w:ascii="Calibri Light" w:hAnsi="Calibri Light"/>
      <w:bCs/>
      <w:caps w:val="0"/>
      <w:color w:val="2F5496"/>
      <w:szCs w:val="28"/>
    </w:rPr>
  </w:style>
  <w:style w:type="paragraph" w:styleId="10">
    <w:name w:val="toc 1"/>
    <w:basedOn w:val="a"/>
    <w:next w:val="a"/>
    <w:uiPriority w:val="39"/>
    <w:qFormat/>
    <w:pPr>
      <w:spacing w:after="100"/>
    </w:pPr>
  </w:style>
  <w:style w:type="paragraph" w:styleId="21">
    <w:name w:val="toc 2"/>
    <w:basedOn w:val="a"/>
    <w:next w:val="a"/>
    <w:uiPriority w:val="39"/>
    <w:qFormat/>
    <w:pPr>
      <w:spacing w:after="100"/>
      <w:ind w:left="280"/>
    </w:pPr>
  </w:style>
  <w:style w:type="paragraph" w:styleId="30">
    <w:name w:val="toc 3"/>
    <w:basedOn w:val="a"/>
    <w:next w:val="a"/>
    <w:qFormat/>
    <w:pPr>
      <w:spacing w:after="100"/>
      <w:ind w:left="560"/>
    </w:p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uiPriority w:val="99"/>
    <w:qFormat/>
    <w:pPr>
      <w:tabs>
        <w:tab w:val="center" w:pos="4677"/>
        <w:tab w:val="right" w:pos="9355"/>
      </w:tabs>
    </w:pPr>
  </w:style>
  <w:style w:type="paragraph" w:customStyle="1" w:styleId="a9">
    <w:name w:val="Чертежный"/>
    <w:qFormat/>
    <w:pPr>
      <w:ind w:firstLine="0"/>
    </w:pPr>
    <w:rPr>
      <w:rFonts w:ascii="ISOCPEUR" w:hAnsi="ISOCPEUR"/>
      <w:i/>
      <w:sz w:val="28"/>
      <w:lang w:val="uk-UA" w:eastAsia="ru-RU"/>
    </w:rPr>
  </w:style>
  <w:style w:type="paragraph" w:customStyle="1" w:styleId="style1">
    <w:name w:val="style1"/>
    <w:basedOn w:val="a"/>
    <w:qFormat/>
    <w:pPr>
      <w:ind w:firstLine="0"/>
      <w:jc w:val="left"/>
    </w:pPr>
    <w:rPr>
      <w:rFonts w:ascii="Arial" w:hAnsi="Arial" w:cs="Arial"/>
      <w:color w:val="000000"/>
      <w:sz w:val="20"/>
      <w:szCs w:val="20"/>
      <w:lang w:eastAsia="ru-RU"/>
    </w:rPr>
  </w:style>
  <w:style w:type="character" w:customStyle="1" w:styleId="11">
    <w:name w:val="Заголовок 1 Знак"/>
    <w:basedOn w:val="a0"/>
    <w:rPr>
      <w:rFonts w:ascii="Times New Roman" w:eastAsia="Calibri Light" w:hAnsi="Times New Roman" w:cs="Calibri Light"/>
      <w:b/>
      <w:caps/>
      <w:color w:val="000000"/>
      <w:sz w:val="28"/>
      <w:szCs w:val="32"/>
    </w:rPr>
  </w:style>
  <w:style w:type="character" w:customStyle="1" w:styleId="22">
    <w:name w:val="Заголовок 2 Знак"/>
    <w:basedOn w:val="a0"/>
    <w:rPr>
      <w:rFonts w:ascii="Times New Roman" w:eastAsia="Calibri Light" w:hAnsi="Times New Roman" w:cs="Calibri Light"/>
      <w:b/>
      <w:color w:val="000000"/>
      <w:sz w:val="28"/>
      <w:szCs w:val="26"/>
    </w:rPr>
  </w:style>
  <w:style w:type="character" w:styleId="aa">
    <w:name w:val="Placeholder Text"/>
    <w:basedOn w:val="a0"/>
    <w:rPr>
      <w:color w:val="808080"/>
    </w:rPr>
  </w:style>
  <w:style w:type="character" w:customStyle="1" w:styleId="31">
    <w:name w:val="Заголовок 3 Знак"/>
    <w:basedOn w:val="a0"/>
    <w:rPr>
      <w:rFonts w:ascii="Times New Roman" w:eastAsia="Calibri Light" w:hAnsi="Times New Roman" w:cs="Calibri Light"/>
      <w:b/>
      <w:i/>
      <w:color w:val="000000"/>
      <w:sz w:val="28"/>
      <w:szCs w:val="24"/>
    </w:rPr>
  </w:style>
  <w:style w:type="character" w:customStyle="1" w:styleId="ab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3">
    <w:name w:val="Основной текст с отступом 2 Знак"/>
    <w:basedOn w:val="a0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rPr>
      <w:color w:val="0563C1"/>
      <w:u w:val="single"/>
    </w:rPr>
  </w:style>
  <w:style w:type="character" w:customStyle="1" w:styleId="ae">
    <w:name w:val="Верхний колонтитул Знак"/>
    <w:basedOn w:val="a0"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0"/>
    <w:uiPriority w:val="99"/>
    <w:rPr>
      <w:rFonts w:ascii="Times New Roman" w:hAnsi="Times New Roman"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ОСН текст"/>
    <w:basedOn w:val="a5"/>
    <w:link w:val="af2"/>
    <w:qFormat/>
    <w:rsid w:val="00EA3F48"/>
    <w:pPr>
      <w:ind w:firstLine="709"/>
    </w:pPr>
    <w:rPr>
      <w:iCs/>
    </w:rPr>
  </w:style>
  <w:style w:type="character" w:customStyle="1" w:styleId="af2">
    <w:name w:val="ОСН текст Знак"/>
    <w:basedOn w:val="ac"/>
    <w:link w:val="af1"/>
    <w:rsid w:val="00EA3F48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customStyle="1" w:styleId="af3">
    <w:name w:val="Формулы"/>
    <w:basedOn w:val="af1"/>
    <w:link w:val="af4"/>
    <w:qFormat/>
    <w:rsid w:val="00EA3F48"/>
    <w:pPr>
      <w:ind w:firstLine="0"/>
      <w:jc w:val="center"/>
    </w:pPr>
    <w:rPr>
      <w:i/>
    </w:rPr>
  </w:style>
  <w:style w:type="character" w:customStyle="1" w:styleId="af4">
    <w:name w:val="Формулы Знак"/>
    <w:basedOn w:val="af2"/>
    <w:link w:val="af3"/>
    <w:rsid w:val="00EA3F48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24">
    <w:name w:val="Заг. 2 ур"/>
    <w:basedOn w:val="a"/>
    <w:next w:val="af1"/>
    <w:link w:val="25"/>
    <w:qFormat/>
    <w:rsid w:val="00146CC0"/>
    <w:pPr>
      <w:keepLines/>
      <w:suppressLineNumbers/>
      <w:suppressAutoHyphens/>
      <w:spacing w:line="360" w:lineRule="auto"/>
      <w:ind w:firstLine="0"/>
      <w:jc w:val="center"/>
      <w:outlineLvl w:val="1"/>
    </w:pPr>
    <w:rPr>
      <w:rFonts w:eastAsia="Batang" w:cs="Times New Roman"/>
      <w:b/>
      <w:bCs/>
      <w:iCs/>
      <w:szCs w:val="28"/>
      <w:lang w:eastAsia="ru-RU"/>
    </w:rPr>
  </w:style>
  <w:style w:type="character" w:customStyle="1" w:styleId="25">
    <w:name w:val="Заг. 2 ур Знак"/>
    <w:basedOn w:val="a0"/>
    <w:link w:val="24"/>
    <w:rsid w:val="00146CC0"/>
    <w:rPr>
      <w:rFonts w:ascii="Times New Roman" w:eastAsia="Batang" w:hAnsi="Times New Roman" w:cs="Times New Roman"/>
      <w:b/>
      <w:bCs/>
      <w:iCs/>
      <w:sz w:val="28"/>
      <w:szCs w:val="28"/>
      <w:lang w:eastAsia="ru-RU"/>
    </w:rPr>
  </w:style>
  <w:style w:type="paragraph" w:customStyle="1" w:styleId="12">
    <w:name w:val="1"/>
    <w:basedOn w:val="a"/>
    <w:link w:val="13"/>
    <w:rsid w:val="00146CC0"/>
    <w:rPr>
      <w:rFonts w:eastAsia="Times New Roman" w:cs="Times New Roman"/>
      <w:szCs w:val="20"/>
      <w:lang w:eastAsia="ru-RU"/>
    </w:rPr>
  </w:style>
  <w:style w:type="character" w:customStyle="1" w:styleId="13">
    <w:name w:val="1 Знак"/>
    <w:basedOn w:val="a0"/>
    <w:link w:val="12"/>
    <w:rsid w:val="00146CC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Placeholder Text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7B"/>
    <w:rPr>
      <w:rFonts w:ascii="Times New Roman" w:hAnsi="Times New Roman"/>
      <w:sz w:val="28"/>
    </w:rPr>
  </w:style>
  <w:style w:type="paragraph" w:styleId="1">
    <w:name w:val="heading 1"/>
    <w:basedOn w:val="a"/>
    <w:next w:val="a"/>
    <w:qFormat/>
    <w:pPr>
      <w:keepNext/>
      <w:keepLines/>
      <w:spacing w:before="360" w:after="120"/>
      <w:jc w:val="center"/>
      <w:outlineLvl w:val="0"/>
    </w:pPr>
    <w:rPr>
      <w:rFonts w:eastAsia="Calibri Light" w:cs="Calibri Light"/>
      <w:b/>
      <w:caps/>
      <w:color w:val="000000"/>
      <w:szCs w:val="32"/>
    </w:rPr>
  </w:style>
  <w:style w:type="paragraph" w:styleId="2">
    <w:name w:val="heading 2"/>
    <w:basedOn w:val="a"/>
    <w:next w:val="a"/>
    <w:qFormat/>
    <w:pPr>
      <w:keepNext/>
      <w:keepLines/>
      <w:spacing w:before="240" w:after="120"/>
      <w:outlineLvl w:val="1"/>
    </w:pPr>
    <w:rPr>
      <w:rFonts w:eastAsia="Calibri Light" w:cs="Calibri Light"/>
      <w:b/>
      <w:color w:val="000000"/>
      <w:szCs w:val="26"/>
    </w:rPr>
  </w:style>
  <w:style w:type="paragraph" w:styleId="3">
    <w:name w:val="heading 3"/>
    <w:basedOn w:val="a"/>
    <w:next w:val="a"/>
    <w:qFormat/>
    <w:pPr>
      <w:keepNext/>
      <w:keepLines/>
      <w:spacing w:before="240"/>
      <w:outlineLvl w:val="2"/>
    </w:pPr>
    <w:rPr>
      <w:rFonts w:eastAsia="Calibri Light" w:cs="Calibri Light"/>
      <w:b/>
      <w:i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Body Text Indent"/>
    <w:basedOn w:val="a"/>
    <w:qFormat/>
    <w:pPr>
      <w:ind w:firstLine="0"/>
    </w:pPr>
    <w:rPr>
      <w:rFonts w:eastAsia="Times New Roman" w:cs="Times New Roman"/>
      <w:szCs w:val="28"/>
      <w:lang w:eastAsia="ru-RU"/>
    </w:rPr>
  </w:style>
  <w:style w:type="paragraph" w:customStyle="1" w:styleId="Default">
    <w:name w:val="Default"/>
    <w:qFormat/>
    <w:pPr>
      <w:ind w:firstLine="0"/>
      <w:jc w:val="left"/>
    </w:pPr>
    <w:rPr>
      <w:color w:val="000000"/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6">
    <w:name w:val="TOC Heading"/>
    <w:basedOn w:val="1"/>
    <w:next w:val="a"/>
    <w:qFormat/>
    <w:pPr>
      <w:spacing w:before="480" w:after="0" w:line="276" w:lineRule="auto"/>
      <w:ind w:firstLine="0"/>
      <w:jc w:val="left"/>
      <w:outlineLvl w:val="9"/>
    </w:pPr>
    <w:rPr>
      <w:rFonts w:ascii="Calibri Light" w:hAnsi="Calibri Light"/>
      <w:bCs/>
      <w:caps w:val="0"/>
      <w:color w:val="2F5496"/>
      <w:szCs w:val="28"/>
    </w:rPr>
  </w:style>
  <w:style w:type="paragraph" w:styleId="10">
    <w:name w:val="toc 1"/>
    <w:basedOn w:val="a"/>
    <w:next w:val="a"/>
    <w:uiPriority w:val="39"/>
    <w:qFormat/>
    <w:pPr>
      <w:spacing w:after="100"/>
    </w:pPr>
  </w:style>
  <w:style w:type="paragraph" w:styleId="21">
    <w:name w:val="toc 2"/>
    <w:basedOn w:val="a"/>
    <w:next w:val="a"/>
    <w:uiPriority w:val="39"/>
    <w:qFormat/>
    <w:pPr>
      <w:spacing w:after="100"/>
      <w:ind w:left="280"/>
    </w:pPr>
  </w:style>
  <w:style w:type="paragraph" w:styleId="30">
    <w:name w:val="toc 3"/>
    <w:basedOn w:val="a"/>
    <w:next w:val="a"/>
    <w:qFormat/>
    <w:pPr>
      <w:spacing w:after="100"/>
      <w:ind w:left="560"/>
    </w:p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uiPriority w:val="99"/>
    <w:qFormat/>
    <w:pPr>
      <w:tabs>
        <w:tab w:val="center" w:pos="4677"/>
        <w:tab w:val="right" w:pos="9355"/>
      </w:tabs>
    </w:pPr>
  </w:style>
  <w:style w:type="paragraph" w:customStyle="1" w:styleId="a9">
    <w:name w:val="Чертежный"/>
    <w:qFormat/>
    <w:pPr>
      <w:ind w:firstLine="0"/>
    </w:pPr>
    <w:rPr>
      <w:rFonts w:ascii="ISOCPEUR" w:hAnsi="ISOCPEUR"/>
      <w:i/>
      <w:sz w:val="28"/>
      <w:lang w:val="uk-UA" w:eastAsia="ru-RU"/>
    </w:rPr>
  </w:style>
  <w:style w:type="paragraph" w:customStyle="1" w:styleId="style1">
    <w:name w:val="style1"/>
    <w:basedOn w:val="a"/>
    <w:qFormat/>
    <w:pPr>
      <w:ind w:firstLine="0"/>
      <w:jc w:val="left"/>
    </w:pPr>
    <w:rPr>
      <w:rFonts w:ascii="Arial" w:hAnsi="Arial" w:cs="Arial"/>
      <w:color w:val="000000"/>
      <w:sz w:val="20"/>
      <w:szCs w:val="20"/>
      <w:lang w:eastAsia="ru-RU"/>
    </w:rPr>
  </w:style>
  <w:style w:type="character" w:customStyle="1" w:styleId="11">
    <w:name w:val="Заголовок 1 Знак"/>
    <w:basedOn w:val="a0"/>
    <w:rPr>
      <w:rFonts w:ascii="Times New Roman" w:eastAsia="Calibri Light" w:hAnsi="Times New Roman" w:cs="Calibri Light"/>
      <w:b/>
      <w:caps/>
      <w:color w:val="000000"/>
      <w:sz w:val="28"/>
      <w:szCs w:val="32"/>
    </w:rPr>
  </w:style>
  <w:style w:type="character" w:customStyle="1" w:styleId="22">
    <w:name w:val="Заголовок 2 Знак"/>
    <w:basedOn w:val="a0"/>
    <w:rPr>
      <w:rFonts w:ascii="Times New Roman" w:eastAsia="Calibri Light" w:hAnsi="Times New Roman" w:cs="Calibri Light"/>
      <w:b/>
      <w:color w:val="000000"/>
      <w:sz w:val="28"/>
      <w:szCs w:val="26"/>
    </w:rPr>
  </w:style>
  <w:style w:type="character" w:styleId="aa">
    <w:name w:val="Placeholder Text"/>
    <w:basedOn w:val="a0"/>
    <w:rPr>
      <w:color w:val="808080"/>
    </w:rPr>
  </w:style>
  <w:style w:type="character" w:customStyle="1" w:styleId="31">
    <w:name w:val="Заголовок 3 Знак"/>
    <w:basedOn w:val="a0"/>
    <w:rPr>
      <w:rFonts w:ascii="Times New Roman" w:eastAsia="Calibri Light" w:hAnsi="Times New Roman" w:cs="Calibri Light"/>
      <w:b/>
      <w:i/>
      <w:color w:val="000000"/>
      <w:sz w:val="28"/>
      <w:szCs w:val="24"/>
    </w:rPr>
  </w:style>
  <w:style w:type="character" w:customStyle="1" w:styleId="ab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3">
    <w:name w:val="Основной текст с отступом 2 Знак"/>
    <w:basedOn w:val="a0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rPr>
      <w:color w:val="0563C1"/>
      <w:u w:val="single"/>
    </w:rPr>
  </w:style>
  <w:style w:type="character" w:customStyle="1" w:styleId="ae">
    <w:name w:val="Верхний колонтитул Знак"/>
    <w:basedOn w:val="a0"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0"/>
    <w:uiPriority w:val="99"/>
    <w:rPr>
      <w:rFonts w:ascii="Times New Roman" w:hAnsi="Times New Roman"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ОСН текст"/>
    <w:basedOn w:val="a5"/>
    <w:link w:val="af2"/>
    <w:qFormat/>
    <w:rsid w:val="00EA3F48"/>
    <w:pPr>
      <w:ind w:firstLine="709"/>
    </w:pPr>
    <w:rPr>
      <w:iCs/>
    </w:rPr>
  </w:style>
  <w:style w:type="character" w:customStyle="1" w:styleId="af2">
    <w:name w:val="ОСН текст Знак"/>
    <w:basedOn w:val="ac"/>
    <w:link w:val="af1"/>
    <w:rsid w:val="00EA3F48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customStyle="1" w:styleId="af3">
    <w:name w:val="Формулы"/>
    <w:basedOn w:val="af1"/>
    <w:link w:val="af4"/>
    <w:qFormat/>
    <w:rsid w:val="00EA3F48"/>
    <w:pPr>
      <w:ind w:firstLine="0"/>
      <w:jc w:val="center"/>
    </w:pPr>
    <w:rPr>
      <w:i/>
    </w:rPr>
  </w:style>
  <w:style w:type="character" w:customStyle="1" w:styleId="af4">
    <w:name w:val="Формулы Знак"/>
    <w:basedOn w:val="af2"/>
    <w:link w:val="af3"/>
    <w:rsid w:val="00EA3F48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24">
    <w:name w:val="Заг. 2 ур"/>
    <w:basedOn w:val="a"/>
    <w:next w:val="af1"/>
    <w:link w:val="25"/>
    <w:qFormat/>
    <w:rsid w:val="00146CC0"/>
    <w:pPr>
      <w:keepLines/>
      <w:suppressLineNumbers/>
      <w:suppressAutoHyphens/>
      <w:spacing w:line="360" w:lineRule="auto"/>
      <w:ind w:firstLine="0"/>
      <w:jc w:val="center"/>
      <w:outlineLvl w:val="1"/>
    </w:pPr>
    <w:rPr>
      <w:rFonts w:eastAsia="Batang" w:cs="Times New Roman"/>
      <w:b/>
      <w:bCs/>
      <w:iCs/>
      <w:szCs w:val="28"/>
      <w:lang w:eastAsia="ru-RU"/>
    </w:rPr>
  </w:style>
  <w:style w:type="character" w:customStyle="1" w:styleId="25">
    <w:name w:val="Заг. 2 ур Знак"/>
    <w:basedOn w:val="a0"/>
    <w:link w:val="24"/>
    <w:rsid w:val="00146CC0"/>
    <w:rPr>
      <w:rFonts w:ascii="Times New Roman" w:eastAsia="Batang" w:hAnsi="Times New Roman" w:cs="Times New Roman"/>
      <w:b/>
      <w:bCs/>
      <w:iCs/>
      <w:sz w:val="28"/>
      <w:szCs w:val="28"/>
      <w:lang w:eastAsia="ru-RU"/>
    </w:rPr>
  </w:style>
  <w:style w:type="paragraph" w:customStyle="1" w:styleId="12">
    <w:name w:val="1"/>
    <w:basedOn w:val="a"/>
    <w:link w:val="13"/>
    <w:rsid w:val="00146CC0"/>
    <w:rPr>
      <w:rFonts w:eastAsia="Times New Roman" w:cs="Times New Roman"/>
      <w:szCs w:val="20"/>
      <w:lang w:eastAsia="ru-RU"/>
    </w:rPr>
  </w:style>
  <w:style w:type="character" w:customStyle="1" w:styleId="13">
    <w:name w:val="1 Знак"/>
    <w:basedOn w:val="a0"/>
    <w:link w:val="12"/>
    <w:rsid w:val="00146CC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9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header" Target="header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9.png"/><Relationship Id="rId28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Calibri Light"/>
        <a:cs typeface="Calibri Light"/>
      </a:majorFont>
      <a:minorFont>
        <a:latin typeface="Times New Roman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ADE0B-A513-42AA-AB79-54811730C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1</Pages>
  <Words>3770</Words>
  <Characters>21492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 Петров</dc:creator>
  <cp:lastModifiedBy>HP</cp:lastModifiedBy>
  <cp:revision>51</cp:revision>
  <cp:lastPrinted>2021-03-15T01:30:00Z</cp:lastPrinted>
  <dcterms:created xsi:type="dcterms:W3CDTF">2023-05-01T13:00:00Z</dcterms:created>
  <dcterms:modified xsi:type="dcterms:W3CDTF">2023-05-28T17:47:00Z</dcterms:modified>
</cp:coreProperties>
</file>