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648" w:rsidRDefault="00A25EDF" w:rsidP="00DD3F25">
      <w:pPr>
        <w:suppressAutoHyphens/>
        <w:rPr>
          <w:rFonts w:eastAsia="Calibri"/>
          <w:b/>
        </w:rPr>
      </w:pPr>
      <w:bookmarkStart w:id="0" w:name="_Toc437079864"/>
      <w:bookmarkStart w:id="1" w:name="_GoBack"/>
      <w:bookmarkEnd w:id="1"/>
      <w:r w:rsidRPr="00414004">
        <w:rPr>
          <w:rFonts w:eastAsia="Calibri"/>
          <w:b/>
        </w:rPr>
        <w:t>Выбор варианта для всех практических работ</w:t>
      </w:r>
      <w:r w:rsidR="00211EB3">
        <w:rPr>
          <w:rFonts w:eastAsia="Calibri"/>
          <w:b/>
        </w:rPr>
        <w:t xml:space="preserve"> </w:t>
      </w:r>
    </w:p>
    <w:p w:rsidR="00751648" w:rsidRDefault="00A25EDF" w:rsidP="00DD3F25">
      <w:pPr>
        <w:suppressAutoHyphens/>
        <w:rPr>
          <w:rFonts w:eastAsia="Calibri"/>
        </w:rPr>
      </w:pPr>
      <w:r w:rsidRPr="00503900">
        <w:rPr>
          <w:rFonts w:eastAsia="Calibri"/>
        </w:rPr>
        <w:t>Номер варианта выбирается по первой букве фамилии студента.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25EDF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751648" w:rsidRDefault="00471BD5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Первые буквы ф</w:t>
            </w:r>
            <w:r w:rsidR="00A25EDF" w:rsidRPr="00503900">
              <w:rPr>
                <w:rFonts w:eastAsia="Calibri"/>
                <w:lang w:eastAsia="en-US"/>
              </w:rPr>
              <w:t>амили</w:t>
            </w:r>
            <w:r>
              <w:rPr>
                <w:rFonts w:eastAsia="Calibri"/>
                <w:lang w:eastAsia="en-US"/>
              </w:rPr>
              <w:t>и</w:t>
            </w:r>
          </w:p>
        </w:tc>
        <w:tc>
          <w:tcPr>
            <w:tcW w:w="2336" w:type="dxa"/>
            <w:shd w:val="clear" w:color="auto" w:fill="auto"/>
          </w:tcPr>
          <w:p w:rsidR="00751648" w:rsidRDefault="00A25EDF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№ варианта</w:t>
            </w:r>
          </w:p>
        </w:tc>
        <w:tc>
          <w:tcPr>
            <w:tcW w:w="2336" w:type="dxa"/>
            <w:shd w:val="clear" w:color="auto" w:fill="auto"/>
          </w:tcPr>
          <w:p w:rsidR="00751648" w:rsidRDefault="00471BD5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Первые буквы ф</w:t>
            </w:r>
            <w:r w:rsidR="00A25EDF" w:rsidRPr="00503900">
              <w:rPr>
                <w:rFonts w:eastAsia="Calibri"/>
                <w:lang w:eastAsia="en-US"/>
              </w:rPr>
              <w:t>амили</w:t>
            </w:r>
            <w:r>
              <w:rPr>
                <w:rFonts w:eastAsia="Calibri"/>
                <w:lang w:eastAsia="en-US"/>
              </w:rPr>
              <w:t>и</w:t>
            </w:r>
          </w:p>
        </w:tc>
        <w:tc>
          <w:tcPr>
            <w:tcW w:w="2336" w:type="dxa"/>
            <w:shd w:val="clear" w:color="auto" w:fill="auto"/>
          </w:tcPr>
          <w:p w:rsidR="00751648" w:rsidRDefault="00A25EDF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№ варианта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А</w:t>
            </w:r>
            <w:r>
              <w:rPr>
                <w:rFonts w:eastAsia="Calibri"/>
                <w:lang w:eastAsia="en-US"/>
              </w:rPr>
              <w:t>а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Ам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Мм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Ая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Мя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Бм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Ни</w:t>
            </w:r>
            <w:r w:rsidRPr="002D0789" w:rsidDel="00AE124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Бн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Бя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Нк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Ну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Вм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Нф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Ня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Вн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Вя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Ом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Га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Гм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Оя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Гн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Гя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Пм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Дм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Пя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Дн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Дя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3900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Рм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Еа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Ем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Ря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Ен</w:t>
            </w:r>
            <w:r>
              <w:rPr>
                <w:rFonts w:eastAsia="Calibri"/>
                <w:lang w:val="en-US"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Ея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См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Ёа –Ём 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Ся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Ён – Ёя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Тм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Жм</w:t>
            </w:r>
            <w:r w:rsidDel="00AE124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Тя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Жя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Зм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Зя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Им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44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Ия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Й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Км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Щ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47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Кя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Ы, Э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Лм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49</w:t>
            </w:r>
          </w:p>
        </w:tc>
      </w:tr>
      <w:tr w:rsidR="00AE1241" w:rsidRPr="00503900" w:rsidTr="00403448">
        <w:trPr>
          <w:jc w:val="center"/>
        </w:trPr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Лн</w:t>
            </w:r>
            <w:r w:rsidRPr="00471BD5">
              <w:rPr>
                <w:rFonts w:eastAsia="Calibri"/>
                <w:lang w:eastAsia="en-US"/>
              </w:rPr>
              <w:t xml:space="preserve"> – </w:t>
            </w:r>
            <w:r>
              <w:rPr>
                <w:rFonts w:eastAsia="Calibri"/>
                <w:lang w:eastAsia="en-US"/>
              </w:rPr>
              <w:t>Ля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2336" w:type="dxa"/>
            <w:shd w:val="clear" w:color="auto" w:fill="auto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</w:t>
            </w:r>
          </w:p>
        </w:tc>
        <w:tc>
          <w:tcPr>
            <w:tcW w:w="2336" w:type="dxa"/>
          </w:tcPr>
          <w:p w:rsidR="00AE1241" w:rsidRDefault="00AE1241" w:rsidP="00AE1241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</w:tr>
    </w:tbl>
    <w:p w:rsidR="00751648" w:rsidRDefault="00E5401A" w:rsidP="008932E9">
      <w:pPr>
        <w:pStyle w:val="1"/>
        <w:rPr>
          <w:rFonts w:eastAsia="Calibri"/>
        </w:rPr>
      </w:pPr>
      <w:r>
        <w:rPr>
          <w:rFonts w:eastAsia="Calibri"/>
        </w:rPr>
        <w:lastRenderedPageBreak/>
        <w:t xml:space="preserve">Практическое задание </w:t>
      </w:r>
      <w:r w:rsidR="001F1FC9" w:rsidRPr="00F63580">
        <w:rPr>
          <w:rFonts w:eastAsia="Calibri"/>
        </w:rPr>
        <w:t>1</w:t>
      </w:r>
      <w:bookmarkEnd w:id="0"/>
    </w:p>
    <w:p w:rsidR="00CB1995" w:rsidRDefault="00FE76A2" w:rsidP="00CB1995">
      <w:pPr>
        <w:suppressAutoHyphens/>
        <w:jc w:val="center"/>
        <w:rPr>
          <w:rFonts w:eastAsia="Calibri"/>
          <w:b/>
          <w:lang w:eastAsia="en-US"/>
        </w:rPr>
      </w:pPr>
      <w:r w:rsidRPr="00FE76A2">
        <w:rPr>
          <w:rFonts w:eastAsia="Calibri"/>
          <w:b/>
          <w:lang w:eastAsia="en-US"/>
        </w:rPr>
        <w:t>Построение организационной структуры системы управления охраной труда предприятия</w:t>
      </w:r>
      <w:r w:rsidR="00CB1995">
        <w:rPr>
          <w:rFonts w:eastAsia="Calibri"/>
          <w:b/>
          <w:lang w:eastAsia="en-US"/>
        </w:rPr>
        <w:t>. О</w:t>
      </w:r>
      <w:r w:rsidR="00CB1995" w:rsidRPr="00651BD6">
        <w:rPr>
          <w:b/>
          <w:iCs/>
        </w:rPr>
        <w:t>пределение численности службы охраны труда на предприятии</w:t>
      </w:r>
    </w:p>
    <w:p w:rsidR="00751648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rFonts w:eastAsia="Calibri"/>
          <w:b/>
          <w:lang w:eastAsia="en-US"/>
        </w:rPr>
        <w:t>Тема 2. Управление охраной труда на предприятии</w:t>
      </w:r>
    </w:p>
    <w:p w:rsidR="00751648" w:rsidRDefault="00381781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Цель</w:t>
      </w:r>
      <w:r>
        <w:rPr>
          <w:rFonts w:eastAsia="Calibri"/>
          <w:lang w:eastAsia="en-US"/>
        </w:rPr>
        <w:t xml:space="preserve"> – </w:t>
      </w:r>
      <w:r w:rsidR="00FE76A2">
        <w:rPr>
          <w:rFonts w:eastAsia="Calibri"/>
          <w:lang w:eastAsia="en-US"/>
        </w:rPr>
        <w:t>п</w:t>
      </w:r>
      <w:r w:rsidR="00FE76A2" w:rsidRPr="00FE76A2">
        <w:rPr>
          <w:rFonts w:eastAsia="Calibri"/>
          <w:lang w:eastAsia="en-US"/>
        </w:rPr>
        <w:t>олучить практические навыки построен</w:t>
      </w:r>
      <w:r w:rsidR="00FE76A2">
        <w:rPr>
          <w:rFonts w:eastAsia="Calibri"/>
          <w:lang w:eastAsia="en-US"/>
        </w:rPr>
        <w:t>ия организационной структуры си</w:t>
      </w:r>
      <w:r w:rsidR="00FE76A2" w:rsidRPr="00FE76A2">
        <w:rPr>
          <w:rFonts w:eastAsia="Calibri"/>
          <w:lang w:eastAsia="en-US"/>
        </w:rPr>
        <w:t>стемы управления охраной труда предприятия</w:t>
      </w:r>
      <w:r w:rsidR="00CB1995">
        <w:rPr>
          <w:rFonts w:eastAsia="Calibri"/>
          <w:lang w:eastAsia="en-US"/>
        </w:rPr>
        <w:t xml:space="preserve"> и </w:t>
      </w:r>
      <w:r w:rsidR="00CB1995" w:rsidRPr="000F603B">
        <w:t>навыки определения численности службы охраны труда на предприятии</w:t>
      </w:r>
      <w:r>
        <w:rPr>
          <w:rFonts w:eastAsia="Calibri"/>
          <w:lang w:eastAsia="en-US"/>
        </w:rPr>
        <w:t>.</w:t>
      </w:r>
    </w:p>
    <w:p w:rsidR="00751648" w:rsidRDefault="00381781" w:rsidP="00DD3F25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Нормативная база</w:t>
      </w:r>
    </w:p>
    <w:p w:rsidR="00751648" w:rsidRDefault="003410B1" w:rsidP="003410B1">
      <w:r>
        <w:t>1.</w:t>
      </w:r>
      <w:r>
        <w:tab/>
      </w:r>
      <w:r w:rsidR="00381781" w:rsidRPr="00381781">
        <w:t>Трудовой кодекс Российской Федерации</w:t>
      </w:r>
      <w:r w:rsidR="00484ADD">
        <w:t>.</w:t>
      </w:r>
    </w:p>
    <w:p w:rsidR="00751648" w:rsidRDefault="003410B1" w:rsidP="00123007">
      <w:r>
        <w:t>2.</w:t>
      </w:r>
      <w:r>
        <w:tab/>
      </w:r>
      <w:r w:rsidR="00381781" w:rsidRPr="00381781">
        <w:t xml:space="preserve">Приказ Минздравсоцразвития России от 1 марта 2012 г. </w:t>
      </w:r>
      <w:r w:rsidR="00145CE7">
        <w:rPr>
          <w:lang w:val="en-US"/>
        </w:rPr>
        <w:t>N</w:t>
      </w:r>
      <w:r w:rsidR="00145CE7">
        <w:t xml:space="preserve"> </w:t>
      </w:r>
      <w:r w:rsidR="00381781" w:rsidRPr="00381781">
        <w:t xml:space="preserve">181н «Об утверждении </w:t>
      </w:r>
      <w:r w:rsidR="00381781" w:rsidRPr="008716EA">
        <w:t>Типового перечня ежегодно реализуемых работодателем мероприятий по улучшению условий и охраны труда и снижению профессиональных рисков»</w:t>
      </w:r>
      <w:r w:rsidR="00751648" w:rsidRPr="008716EA">
        <w:t xml:space="preserve"> (с изменениями на 16 июня 2014 года)</w:t>
      </w:r>
      <w:r w:rsidR="00484ADD" w:rsidRPr="008716EA">
        <w:t>.</w:t>
      </w:r>
    </w:p>
    <w:p w:rsidR="00C80FE4" w:rsidRDefault="00C80FE4" w:rsidP="00C80FE4">
      <w:r>
        <w:t>3.</w:t>
      </w:r>
      <w:r>
        <w:tab/>
        <w:t xml:space="preserve">Квалификационный справочник должностей руководителей, специалистов и других служащих (утв. Постановлением Минтруда России от 21.08.1998 </w:t>
      </w:r>
      <w:r w:rsidR="00EE0E97">
        <w:t>№</w:t>
      </w:r>
      <w:r>
        <w:t xml:space="preserve"> 37) (ред. от 27.03.2018).</w:t>
      </w:r>
    </w:p>
    <w:p w:rsidR="00C80FE4" w:rsidRDefault="00C80FE4" w:rsidP="00C80FE4">
      <w:r>
        <w:t>4.</w:t>
      </w:r>
      <w:r>
        <w:tab/>
        <w:t xml:space="preserve">Постановление Госкомтруда СССР, Секретариата ВЦСПС от 31.01.1985 N 31/3-30 (ред. от 09.04.2018) </w:t>
      </w:r>
      <w:r w:rsidR="00845A8A">
        <w:t>«</w:t>
      </w:r>
      <w:r>
        <w:t xml:space="preserve">Об утверждении </w:t>
      </w:r>
      <w:r w:rsidR="00845A8A">
        <w:t>«</w:t>
      </w:r>
      <w:r>
        <w:t>Общих положений Единого тарифно-квалификационного справочника работ и профессий рабочих народного хозяйства СССР</w:t>
      </w:r>
      <w:r w:rsidR="00845A8A">
        <w:t>»</w:t>
      </w:r>
      <w:r>
        <w:t xml:space="preserve">; раздела </w:t>
      </w:r>
      <w:r w:rsidR="00845A8A">
        <w:t>«</w:t>
      </w:r>
      <w:r>
        <w:t>Профессии рабочих, общие для всех отраслей народного хозяйства</w:t>
      </w:r>
      <w:r w:rsidR="00845A8A">
        <w:t>»</w:t>
      </w:r>
      <w:r>
        <w:t xml:space="preserve"> Единого тарифно-квалификационного справочника работ и профессий рабочих, выпуск 1</w:t>
      </w:r>
      <w:r w:rsidR="00845A8A">
        <w:t>.</w:t>
      </w:r>
    </w:p>
    <w:p w:rsidR="00C80FE4" w:rsidRDefault="00C80FE4" w:rsidP="00C80FE4">
      <w:r>
        <w:t>5.</w:t>
      </w:r>
      <w:r>
        <w:tab/>
        <w:t xml:space="preserve">Приказ Минздравсоцразвития России от 17.05.2012 N 559н (ред. от 20.02.2014) </w:t>
      </w:r>
      <w:r w:rsidR="00845A8A">
        <w:t>«</w:t>
      </w:r>
      <w: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845A8A">
        <w:t>«</w:t>
      </w:r>
      <w:r>
        <w:t>Квалификационные характеристики должностей руководителей и специалистов, осуществляющих работы в области охраны труда</w:t>
      </w:r>
      <w:r w:rsidR="00845A8A">
        <w:t>»</w:t>
      </w:r>
      <w:r>
        <w:t xml:space="preserve"> (</w:t>
      </w:r>
      <w:r w:rsidR="00145CE7">
        <w:t xml:space="preserve">зарег. </w:t>
      </w:r>
      <w:r>
        <w:t>в Минюсте России 13.06.2012 N 24548)</w:t>
      </w:r>
      <w:r w:rsidR="00845A8A">
        <w:t>.</w:t>
      </w:r>
    </w:p>
    <w:p w:rsidR="00CB1995" w:rsidRDefault="00C80FE4" w:rsidP="00123007">
      <w:r>
        <w:lastRenderedPageBreak/>
        <w:t>6</w:t>
      </w:r>
      <w:r w:rsidR="00CB1995">
        <w:t>.</w:t>
      </w:r>
      <w:r w:rsidR="00CB1995">
        <w:tab/>
      </w:r>
      <w:r w:rsidR="00CB1995" w:rsidRPr="00CB1995">
        <w:t xml:space="preserve">Постановление Минтрудсоцразвития России от 22.01.2001 г. </w:t>
      </w:r>
      <w:r w:rsidR="00145CE7">
        <w:rPr>
          <w:lang w:val="en-US"/>
        </w:rPr>
        <w:t>N</w:t>
      </w:r>
      <w:r w:rsidR="00145CE7" w:rsidRPr="00CB1995">
        <w:t xml:space="preserve"> </w:t>
      </w:r>
      <w:r w:rsidR="00CB1995" w:rsidRPr="00CB1995">
        <w:t>10 «Об утверждении межотраслевых нормативов численности работников службы охраны труда в организациях» (с изменениями на 12 февраля 2014 года).</w:t>
      </w:r>
    </w:p>
    <w:p w:rsidR="00751648" w:rsidRDefault="00381781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Задание</w:t>
      </w:r>
    </w:p>
    <w:p w:rsidR="00751648" w:rsidRDefault="00FE76A2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Построить организационную структуру</w:t>
      </w:r>
      <w:r w:rsidR="003817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си</w:t>
      </w:r>
      <w:r w:rsidRPr="00FE76A2">
        <w:rPr>
          <w:rFonts w:eastAsia="Calibri"/>
          <w:lang w:eastAsia="en-US"/>
        </w:rPr>
        <w:t>стемы управления охраной труда предприятия</w:t>
      </w:r>
      <w:r w:rsidR="00484ADD">
        <w:rPr>
          <w:rFonts w:eastAsia="Calibri"/>
          <w:lang w:eastAsia="en-US"/>
        </w:rPr>
        <w:t>.</w:t>
      </w:r>
      <w:r w:rsidR="00CB1995">
        <w:rPr>
          <w:rFonts w:eastAsia="Calibri"/>
          <w:lang w:eastAsia="en-US"/>
        </w:rPr>
        <w:t xml:space="preserve"> </w:t>
      </w:r>
      <w:r w:rsidR="00CB1995" w:rsidRPr="008E5A2C">
        <w:t>Рассчитать нормативную численность службы охраны труда предприятия</w:t>
      </w:r>
      <w:r w:rsidR="00845A8A">
        <w:t>.</w:t>
      </w:r>
    </w:p>
    <w:p w:rsidR="00751648" w:rsidRDefault="00381781" w:rsidP="00DD3F25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Алгоритм выполнения</w:t>
      </w:r>
      <w:r w:rsidR="00145CE7">
        <w:rPr>
          <w:rFonts w:eastAsia="Calibri"/>
          <w:b/>
          <w:lang w:eastAsia="en-US"/>
        </w:rPr>
        <w:t xml:space="preserve"> задания</w:t>
      </w:r>
    </w:p>
    <w:p w:rsidR="00751648" w:rsidRDefault="003410B1" w:rsidP="003410B1">
      <w:r>
        <w:t>1.</w:t>
      </w:r>
      <w:r>
        <w:tab/>
      </w:r>
      <w:r w:rsidR="00FE76A2" w:rsidRPr="00FE76A2">
        <w:t>Написать полное название органи</w:t>
      </w:r>
      <w:r w:rsidR="00FE76A2">
        <w:t>зации (по месту прохождения про</w:t>
      </w:r>
      <w:r w:rsidR="00FE76A2" w:rsidRPr="00FE76A2">
        <w:t>изводственной практики или по основному рабочему месту).</w:t>
      </w:r>
    </w:p>
    <w:p w:rsidR="00751648" w:rsidRDefault="003410B1" w:rsidP="00123007">
      <w:r>
        <w:t>2.</w:t>
      </w:r>
      <w:r>
        <w:tab/>
      </w:r>
      <w:r w:rsidR="00FE76A2" w:rsidRPr="00FE76A2">
        <w:t>Указать профиль предприятия (машиностроение, автотранспорт, нефтегазовый комплекс, энергетика, химическая промышленность и т.</w:t>
      </w:r>
      <w:r w:rsidR="00484ADD">
        <w:t xml:space="preserve"> </w:t>
      </w:r>
      <w:r w:rsidR="00FE76A2" w:rsidRPr="00FE76A2">
        <w:t>д.).</w:t>
      </w:r>
    </w:p>
    <w:p w:rsidR="00751648" w:rsidRDefault="003410B1" w:rsidP="00123007">
      <w:r>
        <w:t>3.</w:t>
      </w:r>
      <w:r>
        <w:tab/>
      </w:r>
      <w:r w:rsidR="00FE76A2" w:rsidRPr="00FE76A2">
        <w:t>Определить вид выпускаемой продукции, предоставляемых услуг.</w:t>
      </w:r>
    </w:p>
    <w:p w:rsidR="00751648" w:rsidRDefault="003410B1" w:rsidP="00123007">
      <w:r>
        <w:t>4.</w:t>
      </w:r>
      <w:r>
        <w:tab/>
      </w:r>
      <w:r w:rsidR="00FE76A2" w:rsidRPr="00FE76A2">
        <w:t>Определить основные службы, производства, подразделения (1-й уровень</w:t>
      </w:r>
      <w:r w:rsidR="00C63FF2">
        <w:t xml:space="preserve"> –</w:t>
      </w:r>
      <w:r w:rsidR="00C63FF2" w:rsidRPr="00C63FF2">
        <w:t xml:space="preserve"> </w:t>
      </w:r>
      <w:r w:rsidR="00C63FF2" w:rsidRPr="00FE76A2">
        <w:t>стратегический</w:t>
      </w:r>
      <w:r w:rsidR="00FE76A2" w:rsidRPr="00FE76A2">
        <w:t>) с распределением должност</w:t>
      </w:r>
      <w:r w:rsidR="00484ADD">
        <w:t>ей</w:t>
      </w:r>
      <w:r w:rsidR="00FE76A2" w:rsidRPr="00FE76A2">
        <w:t>.</w:t>
      </w:r>
    </w:p>
    <w:p w:rsidR="00751648" w:rsidRDefault="003410B1" w:rsidP="00123007">
      <w:r>
        <w:t>5.</w:t>
      </w:r>
      <w:r>
        <w:tab/>
      </w:r>
      <w:r w:rsidR="00FE76A2" w:rsidRPr="00FE76A2">
        <w:t>Определить структуру оперативно</w:t>
      </w:r>
      <w:r w:rsidR="00FE76A2">
        <w:t>го уровня предприятия (производ</w:t>
      </w:r>
      <w:r w:rsidR="00FE76A2" w:rsidRPr="00FE76A2">
        <w:t>ства, отделы, цеха и т.</w:t>
      </w:r>
      <w:r w:rsidR="00484ADD">
        <w:t xml:space="preserve"> </w:t>
      </w:r>
      <w:r w:rsidR="00FE76A2" w:rsidRPr="00FE76A2">
        <w:t>д.).</w:t>
      </w:r>
    </w:p>
    <w:p w:rsidR="00502BC0" w:rsidRDefault="003410B1" w:rsidP="00502BC0">
      <w:r>
        <w:t>6.</w:t>
      </w:r>
      <w:r>
        <w:tab/>
      </w:r>
      <w:r w:rsidR="00FE76A2" w:rsidRPr="00FE76A2">
        <w:t>Построить организационную структуру системы управления охраной труда организации с указа</w:t>
      </w:r>
      <w:r w:rsidR="00FE76A2">
        <w:t>нием служб и должностных единиц.</w:t>
      </w:r>
    </w:p>
    <w:p w:rsidR="00502BC0" w:rsidRPr="008E5A2C" w:rsidRDefault="00502BC0" w:rsidP="003721CD">
      <w:r>
        <w:t xml:space="preserve">7. </w:t>
      </w:r>
      <w:r w:rsidRPr="008E5A2C">
        <w:t>Определить следующие параметры, необходимые для выполнения варианта практического задания</w:t>
      </w:r>
      <w:r w:rsidRPr="00A97061">
        <w:t xml:space="preserve"> </w:t>
      </w:r>
      <w:r>
        <w:t>(</w:t>
      </w:r>
      <w:r w:rsidRPr="00A97061">
        <w:t xml:space="preserve">вариант </w:t>
      </w:r>
      <w:r w:rsidR="00C91AA9">
        <w:t>выбирается в</w:t>
      </w:r>
      <w:r w:rsidRPr="00A97061">
        <w:t xml:space="preserve"> </w:t>
      </w:r>
      <w:r w:rsidR="00C91AA9">
        <w:t xml:space="preserve">соответствующей таблице в </w:t>
      </w:r>
      <w:r w:rsidRPr="00A97061">
        <w:t>приложени</w:t>
      </w:r>
      <w:r w:rsidR="00C91AA9">
        <w:t>и</w:t>
      </w:r>
      <w:r w:rsidRPr="00A97061">
        <w:t xml:space="preserve"> </w:t>
      </w:r>
      <w:r w:rsidR="006D2F15">
        <w:t>1</w:t>
      </w:r>
      <w:r>
        <w:t>)</w:t>
      </w:r>
      <w:r w:rsidRPr="008E5A2C">
        <w:t>:</w:t>
      </w:r>
    </w:p>
    <w:p w:rsidR="00502BC0" w:rsidRPr="008E5A2C" w:rsidRDefault="00502BC0" w:rsidP="005B654F">
      <w:pPr>
        <w:pStyle w:val="a0"/>
        <w:numPr>
          <w:ilvl w:val="0"/>
          <w:numId w:val="122"/>
        </w:numPr>
      </w:pPr>
      <w:r w:rsidRPr="00DD3F25">
        <w:t>среднесписочная численность работников предприятия;</w:t>
      </w:r>
    </w:p>
    <w:p w:rsidR="00502BC0" w:rsidRPr="008E5A2C" w:rsidRDefault="00502BC0" w:rsidP="005B654F">
      <w:pPr>
        <w:pStyle w:val="a0"/>
        <w:numPr>
          <w:ilvl w:val="0"/>
          <w:numId w:val="122"/>
        </w:numPr>
      </w:pPr>
      <w:r w:rsidRPr="00DD3F25">
        <w:t>численность рабочих, занятых на тяжелых и связанных с вредными условиями труда работах;</w:t>
      </w:r>
    </w:p>
    <w:p w:rsidR="00502BC0" w:rsidRPr="008E5A2C" w:rsidRDefault="00502BC0" w:rsidP="005B654F">
      <w:pPr>
        <w:pStyle w:val="a0"/>
        <w:numPr>
          <w:ilvl w:val="0"/>
          <w:numId w:val="122"/>
        </w:numPr>
      </w:pPr>
      <w:r w:rsidRPr="00DD3F25">
        <w:t>количество самостоятельных структурных производственных подразделений в организации;</w:t>
      </w:r>
    </w:p>
    <w:p w:rsidR="00502BC0" w:rsidRPr="008E5A2C" w:rsidRDefault="00502BC0" w:rsidP="005B654F">
      <w:pPr>
        <w:pStyle w:val="a0"/>
        <w:numPr>
          <w:ilvl w:val="0"/>
          <w:numId w:val="122"/>
        </w:numPr>
      </w:pPr>
      <w:r w:rsidRPr="00DD3F25">
        <w:t>среднемесячная численность вновь принимаемых работников организации;</w:t>
      </w:r>
    </w:p>
    <w:p w:rsidR="00502BC0" w:rsidRPr="008E5A2C" w:rsidRDefault="00502BC0" w:rsidP="005B654F">
      <w:pPr>
        <w:pStyle w:val="a0"/>
        <w:numPr>
          <w:ilvl w:val="0"/>
          <w:numId w:val="122"/>
        </w:numPr>
      </w:pPr>
      <w:r w:rsidRPr="00DD3F25">
        <w:t>число несчастных случаев, происшедших на предприятии за год (легких, тяжелых (со смертельным исходом или групповых)).</w:t>
      </w:r>
    </w:p>
    <w:p w:rsidR="00502BC0" w:rsidRDefault="00502BC0" w:rsidP="003721CD">
      <w:r>
        <w:t>8.</w:t>
      </w:r>
      <w:r>
        <w:tab/>
      </w:r>
      <w:r w:rsidRPr="008E5A2C">
        <w:t>Произвести расчет нормативной численности службы охраны труда на предприятии</w:t>
      </w:r>
      <w:r>
        <w:t xml:space="preserve"> </w:t>
      </w:r>
      <w:r w:rsidRPr="00DD3F25">
        <w:t>по образцу</w:t>
      </w:r>
      <w:r w:rsidR="00845A8A">
        <w:t>.</w:t>
      </w:r>
    </w:p>
    <w:p w:rsidR="006D2F15" w:rsidRDefault="00502BC0" w:rsidP="00123007">
      <w:r>
        <w:lastRenderedPageBreak/>
        <w:t>9</w:t>
      </w:r>
      <w:r w:rsidR="003410B1">
        <w:t>.</w:t>
      </w:r>
      <w:r w:rsidR="003410B1">
        <w:tab/>
      </w:r>
      <w:r w:rsidR="00FE76A2" w:rsidRPr="00DD3F25">
        <w:t xml:space="preserve">Выполненные задания оформить </w:t>
      </w:r>
      <w:r w:rsidR="00DD3F25" w:rsidRPr="00DD3F25">
        <w:t xml:space="preserve">по образцу </w:t>
      </w:r>
      <w:r w:rsidR="006D2F15">
        <w:t>выполнения задания</w:t>
      </w:r>
      <w:r w:rsidR="00DD3F25" w:rsidRPr="00DD3F25">
        <w:t xml:space="preserve"> </w:t>
      </w:r>
      <w:r w:rsidR="00FE76A2" w:rsidRPr="00DD3F25">
        <w:t xml:space="preserve">на </w:t>
      </w:r>
      <w:r w:rsidR="00FE76A2" w:rsidRPr="008716EA">
        <w:t xml:space="preserve">соответствующих бланках </w:t>
      </w:r>
      <w:r w:rsidR="00C91AA9">
        <w:t>(</w:t>
      </w:r>
      <w:r w:rsidR="006D2F15" w:rsidRPr="005B654F">
        <w:rPr>
          <w:i/>
        </w:rPr>
        <w:t>Бланк выполнения задания 1</w:t>
      </w:r>
      <w:r w:rsidR="00C91AA9">
        <w:t>)</w:t>
      </w:r>
      <w:r w:rsidR="00DD3F25" w:rsidRPr="008716EA">
        <w:t>.</w:t>
      </w:r>
    </w:p>
    <w:p w:rsidR="006D2F15" w:rsidRDefault="006D2F15">
      <w:pPr>
        <w:spacing w:line="240" w:lineRule="auto"/>
        <w:jc w:val="left"/>
      </w:pPr>
      <w:r>
        <w:br w:type="page"/>
      </w:r>
    </w:p>
    <w:p w:rsidR="000B0172" w:rsidRDefault="000B0172" w:rsidP="006D2F15">
      <w:pPr>
        <w:suppressAutoHyphens/>
        <w:jc w:val="right"/>
        <w:rPr>
          <w:rFonts w:eastAsia="Calibri"/>
        </w:rPr>
        <w:sectPr w:rsidR="000B0172" w:rsidSect="00F63580"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6D2F15" w:rsidRDefault="006D2F15" w:rsidP="006D2F15">
      <w:pPr>
        <w:suppressAutoHyphens/>
        <w:jc w:val="right"/>
        <w:rPr>
          <w:rFonts w:eastAsia="Calibri"/>
        </w:rPr>
      </w:pPr>
      <w:r w:rsidRPr="00503900">
        <w:rPr>
          <w:rFonts w:eastAsia="Calibri"/>
        </w:rPr>
        <w:lastRenderedPageBreak/>
        <w:t xml:space="preserve">Приложение </w:t>
      </w:r>
      <w:r>
        <w:rPr>
          <w:rFonts w:eastAsia="Calibri"/>
        </w:rPr>
        <w:t xml:space="preserve">1 </w:t>
      </w:r>
    </w:p>
    <w:p w:rsidR="006D2F15" w:rsidRPr="005B654F" w:rsidRDefault="006D2F15" w:rsidP="006D2F15">
      <w:pPr>
        <w:suppressAutoHyphens/>
        <w:jc w:val="center"/>
        <w:rPr>
          <w:rFonts w:eastAsia="Calibri"/>
        </w:rPr>
      </w:pPr>
      <w:r w:rsidRPr="005B654F">
        <w:rPr>
          <w:rFonts w:eastAsia="Calibri"/>
        </w:rPr>
        <w:t>Задания по вариантам</w:t>
      </w: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06"/>
        <w:gridCol w:w="2807"/>
        <w:gridCol w:w="2807"/>
        <w:gridCol w:w="2807"/>
        <w:gridCol w:w="2807"/>
      </w:tblGrid>
      <w:tr w:rsidR="008B58B8" w:rsidRPr="00B70431" w:rsidTr="005B654F">
        <w:trPr>
          <w:cantSplit/>
          <w:trHeight w:val="1134"/>
        </w:trPr>
        <w:tc>
          <w:tcPr>
            <w:tcW w:w="562" w:type="dxa"/>
            <w:textDirection w:val="btLr"/>
            <w:vAlign w:val="center"/>
          </w:tcPr>
          <w:p w:rsidR="008B58B8" w:rsidRPr="005B654F" w:rsidRDefault="008B58B8" w:rsidP="005B654F">
            <w:pPr>
              <w:suppressAutoHyphens/>
              <w:spacing w:line="240" w:lineRule="auto"/>
              <w:ind w:left="113" w:right="113"/>
              <w:jc w:val="center"/>
              <w:rPr>
                <w:bCs/>
                <w:sz w:val="24"/>
                <w:szCs w:val="24"/>
              </w:rPr>
            </w:pPr>
            <w:r w:rsidRPr="003721CD">
              <w:rPr>
                <w:bCs/>
                <w:sz w:val="24"/>
                <w:szCs w:val="24"/>
              </w:rPr>
              <w:t>№</w:t>
            </w:r>
            <w:r w:rsidRPr="005B654F">
              <w:rPr>
                <w:bCs/>
                <w:sz w:val="24"/>
                <w:szCs w:val="24"/>
              </w:rPr>
              <w:t xml:space="preserve"> варианта</w:t>
            </w:r>
          </w:p>
        </w:tc>
        <w:tc>
          <w:tcPr>
            <w:tcW w:w="2806" w:type="dxa"/>
            <w:vAlign w:val="center"/>
          </w:tcPr>
          <w:p w:rsidR="006D2F15" w:rsidRPr="005B654F" w:rsidRDefault="006D2F15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Среднесписочная численность работников предприятия</w:t>
            </w:r>
          </w:p>
        </w:tc>
        <w:tc>
          <w:tcPr>
            <w:tcW w:w="2807" w:type="dxa"/>
            <w:vAlign w:val="center"/>
          </w:tcPr>
          <w:p w:rsidR="006D2F15" w:rsidRPr="005B654F" w:rsidRDefault="006D2F15" w:rsidP="005B654F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Численность рабочих, занятых на тяжелых и связанных с вредными условиями труда работах</w:t>
            </w:r>
          </w:p>
          <w:p w:rsidR="006D2F15" w:rsidRPr="005B654F" w:rsidRDefault="006D2F15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:rsidR="006D2F15" w:rsidRPr="005B654F" w:rsidRDefault="006D2F15" w:rsidP="005B654F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center"/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Количество самостоятельных структурных производственных подразделений </w:t>
            </w:r>
            <w:r w:rsidR="008B58B8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B58B8" w:rsidRPr="003721CD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807" w:type="dxa"/>
            <w:vAlign w:val="center"/>
          </w:tcPr>
          <w:p w:rsidR="006D2F15" w:rsidRPr="005B654F" w:rsidRDefault="006D2F15" w:rsidP="005B654F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Среднемесячная численность вновь принимаемых работников организации</w:t>
            </w:r>
          </w:p>
          <w:p w:rsidR="006D2F15" w:rsidRPr="005B654F" w:rsidRDefault="006D2F15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:rsidR="006D2F15" w:rsidRPr="005B654F" w:rsidRDefault="006D2F15" w:rsidP="005B654F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Число несчастных случаев, происшедших на предприятии за год (легких, тяжелых (</w:t>
            </w:r>
            <w:r w:rsidR="008B58B8" w:rsidRPr="005B654F">
              <w:rPr>
                <w:rFonts w:ascii="Times New Roman" w:hAnsi="Times New Roman"/>
                <w:sz w:val="24"/>
                <w:szCs w:val="24"/>
              </w:rPr>
              <w:t>со</w:t>
            </w:r>
            <w:r w:rsidR="008B58B8" w:rsidRPr="003721CD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смертельным исходом или групповых))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18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19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770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960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580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18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4200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30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980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18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lastRenderedPageBreak/>
              <w:t>38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430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650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17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18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23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33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440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440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330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</w:t>
            </w:r>
          </w:p>
        </w:tc>
      </w:tr>
      <w:tr w:rsidR="008B58B8" w:rsidRPr="00B70431" w:rsidTr="005B654F">
        <w:tc>
          <w:tcPr>
            <w:tcW w:w="562" w:type="dxa"/>
          </w:tcPr>
          <w:p w:rsidR="006D2F15" w:rsidRPr="005B654F" w:rsidRDefault="006D2F15" w:rsidP="00AE1241">
            <w:pPr>
              <w:suppressAutoHyphens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2806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2</w:t>
            </w:r>
            <w:r w:rsidR="008B58B8">
              <w:rPr>
                <w:bCs/>
                <w:sz w:val="24"/>
                <w:szCs w:val="24"/>
              </w:rPr>
              <w:t>0 000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  <w:r w:rsidR="008B58B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2807" w:type="dxa"/>
          </w:tcPr>
          <w:p w:rsidR="006D2F15" w:rsidRPr="005B654F" w:rsidRDefault="006D2F15" w:rsidP="005B654F">
            <w:pPr>
              <w:suppressAutoHyphens/>
              <w:jc w:val="center"/>
              <w:rPr>
                <w:bCs/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11</w:t>
            </w:r>
          </w:p>
        </w:tc>
      </w:tr>
    </w:tbl>
    <w:p w:rsidR="000B0172" w:rsidRDefault="000B0172" w:rsidP="006D2F15">
      <w:pPr>
        <w:suppressAutoHyphens/>
        <w:rPr>
          <w:rFonts w:eastAsia="Calibri"/>
          <w:lang w:eastAsia="en-US"/>
        </w:rPr>
        <w:sectPr w:rsidR="000B0172" w:rsidSect="005B654F"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60"/>
        </w:sectPr>
      </w:pPr>
    </w:p>
    <w:p w:rsidR="006D2F15" w:rsidRDefault="006D2F15" w:rsidP="006D2F15">
      <w:pPr>
        <w:spacing w:line="240" w:lineRule="auto"/>
        <w:jc w:val="left"/>
        <w:rPr>
          <w:rFonts w:eastAsia="Calibri"/>
          <w:lang w:val="en-US" w:eastAsia="en-US"/>
        </w:rPr>
      </w:pPr>
    </w:p>
    <w:p w:rsidR="00751648" w:rsidRDefault="00484ADD" w:rsidP="008932E9">
      <w:pPr>
        <w:pStyle w:val="1"/>
      </w:pPr>
      <w:r>
        <w:t>Образец выполнения задания 1</w:t>
      </w:r>
    </w:p>
    <w:p w:rsidR="00AF7DB0" w:rsidRDefault="00123007" w:rsidP="005B654F">
      <w:pPr>
        <w:suppressAutoHyphens/>
        <w:jc w:val="right"/>
      </w:pPr>
      <w:r w:rsidRPr="00123007">
        <w:t>Таблица 1</w:t>
      </w:r>
    </w:p>
    <w:p w:rsidR="00751648" w:rsidRPr="00123007" w:rsidRDefault="00FE76A2" w:rsidP="005B654F">
      <w:pPr>
        <w:suppressAutoHyphens/>
        <w:jc w:val="center"/>
      </w:pPr>
      <w:r w:rsidRPr="00123007">
        <w:t>Данные об организации</w:t>
      </w:r>
    </w:p>
    <w:tbl>
      <w:tblPr>
        <w:tblW w:w="9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"/>
        <w:gridCol w:w="4332"/>
        <w:gridCol w:w="4607"/>
      </w:tblGrid>
      <w:tr w:rsidR="00051863" w:rsidRPr="00AF7DB0" w:rsidTr="00520000">
        <w:trPr>
          <w:trHeight w:val="284"/>
          <w:jc w:val="center"/>
        </w:trPr>
        <w:tc>
          <w:tcPr>
            <w:tcW w:w="625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№ п/п</w:t>
            </w: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Наименование базовых данных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Определение</w:t>
            </w:r>
          </w:p>
          <w:p w:rsidR="00051863" w:rsidRPr="005B654F" w:rsidRDefault="00051863" w:rsidP="00520000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базовых данных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</w:t>
            </w: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Название организации, форма собственности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ООО «Профиль»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</w:t>
            </w: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Профиль организации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Металлоконструкции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</w:t>
            </w: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Вид выпускаемой продукции, предоставляемых услуг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Окна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 w:val="restart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</w:t>
            </w:r>
          </w:p>
        </w:tc>
        <w:tc>
          <w:tcPr>
            <w:tcW w:w="8939" w:type="dxa"/>
            <w:gridSpan w:val="2"/>
            <w:vAlign w:val="center"/>
          </w:tcPr>
          <w:p w:rsidR="00051863" w:rsidRPr="005B654F" w:rsidRDefault="00051863">
            <w:pPr>
              <w:suppressAutoHyphens/>
              <w:spacing w:line="240" w:lineRule="auto"/>
              <w:rPr>
                <w:b/>
                <w:sz w:val="24"/>
                <w:szCs w:val="24"/>
              </w:rPr>
            </w:pPr>
            <w:r w:rsidRPr="005B654F">
              <w:rPr>
                <w:b/>
                <w:sz w:val="24"/>
                <w:szCs w:val="24"/>
              </w:rPr>
              <w:t>Основные службы, производства, подразделения (1-й уровень</w:t>
            </w:r>
            <w:r w:rsidR="00EE0519">
              <w:rPr>
                <w:b/>
                <w:sz w:val="24"/>
                <w:szCs w:val="24"/>
              </w:rPr>
              <w:t xml:space="preserve"> –</w:t>
            </w:r>
            <w:r w:rsidR="00EE0519" w:rsidRPr="00192D98">
              <w:rPr>
                <w:b/>
                <w:sz w:val="24"/>
                <w:szCs w:val="24"/>
              </w:rPr>
              <w:t xml:space="preserve"> стратегический</w:t>
            </w:r>
            <w:r w:rsidRPr="005B654F">
              <w:rPr>
                <w:b/>
                <w:sz w:val="24"/>
                <w:szCs w:val="24"/>
              </w:rPr>
              <w:t xml:space="preserve">) </w:t>
            </w:r>
            <w:r w:rsidR="00AF7DB0" w:rsidRPr="005B654F">
              <w:rPr>
                <w:b/>
                <w:sz w:val="24"/>
                <w:szCs w:val="24"/>
              </w:rPr>
              <w:t>с</w:t>
            </w:r>
            <w:r w:rsidR="00AF7DB0">
              <w:rPr>
                <w:b/>
                <w:sz w:val="24"/>
                <w:szCs w:val="24"/>
              </w:rPr>
              <w:t> </w:t>
            </w:r>
            <w:r w:rsidRPr="005B654F">
              <w:rPr>
                <w:b/>
                <w:sz w:val="24"/>
                <w:szCs w:val="24"/>
              </w:rPr>
              <w:t>распределением должностей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Руководство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Директор, главный инженер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Бухгалтерия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Г</w:t>
            </w:r>
            <w:r w:rsidR="00EE287B" w:rsidRPr="005B654F">
              <w:rPr>
                <w:sz w:val="24"/>
                <w:szCs w:val="24"/>
              </w:rPr>
              <w:t>лавный бухгалтер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Кадровая служба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Директор по персоналу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Служба безопасности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Руководитель службы безопасности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Транспортная служба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Заведующий гаражом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Служба снабжения</w:t>
            </w:r>
          </w:p>
        </w:tc>
        <w:tc>
          <w:tcPr>
            <w:tcW w:w="4607" w:type="dxa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Заведующий складом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Производство</w:t>
            </w:r>
          </w:p>
        </w:tc>
        <w:tc>
          <w:tcPr>
            <w:tcW w:w="4607" w:type="dxa"/>
            <w:vAlign w:val="center"/>
          </w:tcPr>
          <w:p w:rsidR="00051863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Начальник цеха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051863" w:rsidRPr="005B654F" w:rsidRDefault="00051863" w:rsidP="00520000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Служба охраны труда, охраны окружающей среды, промышленной безопасности</w:t>
            </w:r>
          </w:p>
        </w:tc>
        <w:tc>
          <w:tcPr>
            <w:tcW w:w="4607" w:type="dxa"/>
            <w:vAlign w:val="center"/>
          </w:tcPr>
          <w:p w:rsidR="00051863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Руководитель</w:t>
            </w:r>
          </w:p>
        </w:tc>
      </w:tr>
      <w:tr w:rsidR="00051863" w:rsidRPr="00AF7DB0" w:rsidTr="00520000">
        <w:trPr>
          <w:trHeight w:val="284"/>
          <w:jc w:val="center"/>
        </w:trPr>
        <w:tc>
          <w:tcPr>
            <w:tcW w:w="625" w:type="dxa"/>
            <w:vMerge w:val="restart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5</w:t>
            </w:r>
          </w:p>
        </w:tc>
        <w:tc>
          <w:tcPr>
            <w:tcW w:w="8939" w:type="dxa"/>
            <w:gridSpan w:val="2"/>
            <w:vAlign w:val="center"/>
          </w:tcPr>
          <w:p w:rsidR="00051863" w:rsidRPr="005B654F" w:rsidRDefault="00051863" w:rsidP="00520000">
            <w:pPr>
              <w:suppressAutoHyphens/>
              <w:spacing w:line="240" w:lineRule="auto"/>
              <w:rPr>
                <w:b/>
                <w:sz w:val="24"/>
                <w:szCs w:val="24"/>
              </w:rPr>
            </w:pPr>
            <w:r w:rsidRPr="005B654F">
              <w:rPr>
                <w:b/>
                <w:sz w:val="24"/>
                <w:szCs w:val="24"/>
              </w:rPr>
              <w:t>Структура оперативного уровня предприятия (производства, отделы, цеха и т. д.)</w:t>
            </w:r>
          </w:p>
        </w:tc>
      </w:tr>
      <w:tr w:rsidR="00EE287B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EE287B" w:rsidRPr="005B654F" w:rsidRDefault="00EE287B" w:rsidP="00EE287B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Бухгалтерия</w:t>
            </w:r>
          </w:p>
        </w:tc>
        <w:tc>
          <w:tcPr>
            <w:tcW w:w="4607" w:type="dxa"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Бухгалтер, экономист</w:t>
            </w:r>
          </w:p>
        </w:tc>
      </w:tr>
      <w:tr w:rsidR="00EE287B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EE287B" w:rsidRPr="005B654F" w:rsidRDefault="00EE287B" w:rsidP="00EE287B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Кадровая служба</w:t>
            </w:r>
          </w:p>
        </w:tc>
        <w:tc>
          <w:tcPr>
            <w:tcW w:w="4607" w:type="dxa"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Специалист кадровой службы</w:t>
            </w:r>
          </w:p>
        </w:tc>
      </w:tr>
      <w:tr w:rsidR="00EE287B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EE287B" w:rsidRPr="005B654F" w:rsidRDefault="00EE287B" w:rsidP="00EE287B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Транспортная служба</w:t>
            </w:r>
          </w:p>
        </w:tc>
        <w:tc>
          <w:tcPr>
            <w:tcW w:w="4607" w:type="dxa"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Водители</w:t>
            </w:r>
          </w:p>
        </w:tc>
      </w:tr>
      <w:tr w:rsidR="00EE287B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EE287B" w:rsidRPr="005B654F" w:rsidRDefault="00EE287B" w:rsidP="00EE287B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Служба снабжения</w:t>
            </w:r>
          </w:p>
        </w:tc>
        <w:tc>
          <w:tcPr>
            <w:tcW w:w="4607" w:type="dxa"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Экспедиторы, кладовщики, водители-погрузчики</w:t>
            </w:r>
          </w:p>
        </w:tc>
      </w:tr>
      <w:tr w:rsidR="00EE287B" w:rsidRPr="00AF7DB0" w:rsidTr="00520000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ind w:left="249"/>
              <w:rPr>
                <w:sz w:val="24"/>
                <w:szCs w:val="24"/>
              </w:rPr>
            </w:pPr>
          </w:p>
        </w:tc>
        <w:tc>
          <w:tcPr>
            <w:tcW w:w="4332" w:type="dxa"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Производство</w:t>
            </w:r>
          </w:p>
        </w:tc>
        <w:tc>
          <w:tcPr>
            <w:tcW w:w="4607" w:type="dxa"/>
            <w:vAlign w:val="center"/>
          </w:tcPr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Оператор механизированных</w:t>
            </w:r>
          </w:p>
          <w:p w:rsidR="00EE287B" w:rsidRPr="005B654F" w:rsidRDefault="00EE287B" w:rsidP="00EE287B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и автоматизированных складов, </w:t>
            </w:r>
            <w:r w:rsidR="00055DA4" w:rsidRPr="00AF7DB0">
              <w:rPr>
                <w:sz w:val="24"/>
                <w:szCs w:val="24"/>
              </w:rPr>
              <w:t xml:space="preserve">сборщик </w:t>
            </w:r>
            <w:r w:rsidRPr="005B654F">
              <w:rPr>
                <w:sz w:val="24"/>
                <w:szCs w:val="24"/>
              </w:rPr>
              <w:t>изделий из пластмассы</w:t>
            </w:r>
          </w:p>
        </w:tc>
      </w:tr>
    </w:tbl>
    <w:p w:rsidR="00905B71" w:rsidRDefault="00905B71" w:rsidP="00DD3F25">
      <w:pPr>
        <w:suppressAutoHyphens/>
        <w:rPr>
          <w:rFonts w:eastAsia="Calibri"/>
          <w:lang w:eastAsia="en-US"/>
        </w:rPr>
      </w:pPr>
    </w:p>
    <w:p w:rsidR="00905B71" w:rsidRDefault="00905B71">
      <w:pPr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055DA4" w:rsidRDefault="00123007" w:rsidP="005B654F">
      <w:pPr>
        <w:suppressAutoHyphens/>
        <w:jc w:val="right"/>
      </w:pPr>
      <w:r>
        <w:lastRenderedPageBreak/>
        <w:t>Таблица 2</w:t>
      </w:r>
    </w:p>
    <w:p w:rsidR="00123007" w:rsidRDefault="00123007" w:rsidP="005B654F">
      <w:pPr>
        <w:suppressAutoHyphens/>
        <w:jc w:val="center"/>
      </w:pPr>
      <w:r>
        <w:t>Перечень должностей руководителей, специалистов</w:t>
      </w:r>
    </w:p>
    <w:tbl>
      <w:tblPr>
        <w:tblStyle w:val="a5"/>
        <w:tblW w:w="9482" w:type="dxa"/>
        <w:tblInd w:w="-147" w:type="dxa"/>
        <w:tblLook w:val="04A0" w:firstRow="1" w:lastRow="0" w:firstColumn="1" w:lastColumn="0" w:noHBand="0" w:noVBand="1"/>
      </w:tblPr>
      <w:tblGrid>
        <w:gridCol w:w="681"/>
        <w:gridCol w:w="4885"/>
        <w:gridCol w:w="3916"/>
      </w:tblGrid>
      <w:tr w:rsidR="00123007" w:rsidRPr="00055DA4" w:rsidTr="00123007">
        <w:tc>
          <w:tcPr>
            <w:tcW w:w="681" w:type="dxa"/>
            <w:vAlign w:val="center"/>
          </w:tcPr>
          <w:p w:rsidR="00123007" w:rsidRPr="005B654F" w:rsidRDefault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№</w:t>
            </w:r>
          </w:p>
        </w:tc>
        <w:tc>
          <w:tcPr>
            <w:tcW w:w="488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должности руководителя, специалиста</w:t>
            </w:r>
          </w:p>
        </w:tc>
        <w:tc>
          <w:tcPr>
            <w:tcW w:w="3916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документа</w:t>
            </w:r>
          </w:p>
        </w:tc>
      </w:tr>
      <w:tr w:rsidR="005A5CB3" w:rsidRPr="00055DA4" w:rsidTr="00123007">
        <w:trPr>
          <w:trHeight w:val="2399"/>
        </w:trPr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Директор (генеральный директор) предприятия</w:t>
            </w:r>
          </w:p>
        </w:tc>
        <w:tc>
          <w:tcPr>
            <w:tcW w:w="3916" w:type="dxa"/>
            <w:vMerge w:val="restart"/>
            <w:vAlign w:val="center"/>
          </w:tcPr>
          <w:p w:rsidR="005A5CB3" w:rsidRPr="005B654F" w:rsidRDefault="005A5CB3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Квалификационный справочник должностей руководителей, специалистов и других служащих (утв. Постановлением Минтруда России от 21.08.1998 N 37) (ред. от 27.03.2018)</w:t>
            </w: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Главный инженер</w:t>
            </w:r>
          </w:p>
        </w:tc>
        <w:tc>
          <w:tcPr>
            <w:tcW w:w="3916" w:type="dxa"/>
            <w:vMerge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Главный бухгалтер</w:t>
            </w:r>
          </w:p>
        </w:tc>
        <w:tc>
          <w:tcPr>
            <w:tcW w:w="3916" w:type="dxa"/>
            <w:vMerge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Бухгалтер</w:t>
            </w:r>
          </w:p>
        </w:tc>
        <w:tc>
          <w:tcPr>
            <w:tcW w:w="3916" w:type="dxa"/>
            <w:vMerge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Экономист</w:t>
            </w:r>
          </w:p>
        </w:tc>
        <w:tc>
          <w:tcPr>
            <w:tcW w:w="3916" w:type="dxa"/>
            <w:vMerge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</w:tr>
      <w:tr w:rsidR="00123007" w:rsidRPr="00055DA4" w:rsidTr="00123007">
        <w:tc>
          <w:tcPr>
            <w:tcW w:w="681" w:type="dxa"/>
            <w:vAlign w:val="center"/>
          </w:tcPr>
          <w:p w:rsidR="00123007" w:rsidRPr="00055DA4" w:rsidRDefault="00123007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Руководитель службы безопасности</w:t>
            </w:r>
          </w:p>
        </w:tc>
        <w:tc>
          <w:tcPr>
            <w:tcW w:w="3916" w:type="dxa"/>
            <w:vAlign w:val="center"/>
          </w:tcPr>
          <w:p w:rsidR="00123007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Начальник гаража</w:t>
            </w:r>
          </w:p>
        </w:tc>
        <w:tc>
          <w:tcPr>
            <w:tcW w:w="3916" w:type="dxa"/>
            <w:vMerge w:val="restart"/>
            <w:vAlign w:val="center"/>
          </w:tcPr>
          <w:p w:rsidR="005A5CB3" w:rsidRPr="005B654F" w:rsidRDefault="005A5CB3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Квалификационный справочник должностей руководителей, специалистов и других служащих (утв. Постановлением Минтруда России от 21.08.1998 N 37) (ред. от 27.03.2018)</w:t>
            </w: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Заведующий складом</w:t>
            </w:r>
          </w:p>
        </w:tc>
        <w:tc>
          <w:tcPr>
            <w:tcW w:w="3916" w:type="dxa"/>
            <w:vMerge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</w:tr>
      <w:tr w:rsidR="005A5CB3" w:rsidRPr="00055DA4" w:rsidTr="00123007">
        <w:tc>
          <w:tcPr>
            <w:tcW w:w="681" w:type="dxa"/>
            <w:vAlign w:val="center"/>
          </w:tcPr>
          <w:p w:rsidR="005A5CB3" w:rsidRPr="00055DA4" w:rsidRDefault="005A5CB3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Начальник цеха, мастер участка</w:t>
            </w:r>
          </w:p>
        </w:tc>
        <w:tc>
          <w:tcPr>
            <w:tcW w:w="3916" w:type="dxa"/>
            <w:vMerge/>
            <w:vAlign w:val="center"/>
          </w:tcPr>
          <w:p w:rsidR="005A5CB3" w:rsidRPr="005B654F" w:rsidRDefault="005A5CB3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</w:tr>
      <w:tr w:rsidR="00123007" w:rsidRPr="00055DA4" w:rsidTr="00123007">
        <w:tc>
          <w:tcPr>
            <w:tcW w:w="681" w:type="dxa"/>
            <w:vAlign w:val="center"/>
          </w:tcPr>
          <w:p w:rsidR="00123007" w:rsidRPr="00055DA4" w:rsidRDefault="00123007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123007" w:rsidRPr="005B654F" w:rsidRDefault="005011AE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055DA4">
              <w:rPr>
                <w:sz w:val="24"/>
              </w:rPr>
              <w:t>Бригадир</w:t>
            </w:r>
          </w:p>
        </w:tc>
        <w:tc>
          <w:tcPr>
            <w:tcW w:w="3916" w:type="dxa"/>
            <w:vAlign w:val="center"/>
          </w:tcPr>
          <w:p w:rsidR="00123007" w:rsidRPr="005B654F" w:rsidRDefault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Квалификационный справочник профессий рабочих, которым устанавливаются месячные оклады (утв. Постановлением Госкомтруда СССР, ВЦСПС от 20.02.1984 N 58/3-102) (ред. от 15.03.1991)</w:t>
            </w:r>
          </w:p>
        </w:tc>
      </w:tr>
      <w:tr w:rsidR="00123007" w:rsidRPr="00055DA4" w:rsidTr="00123007">
        <w:tc>
          <w:tcPr>
            <w:tcW w:w="681" w:type="dxa"/>
            <w:vAlign w:val="center"/>
          </w:tcPr>
          <w:p w:rsidR="00123007" w:rsidRPr="00055DA4" w:rsidRDefault="00123007" w:rsidP="005B654F">
            <w:pPr>
              <w:pStyle w:val="a0"/>
              <w:numPr>
                <w:ilvl w:val="0"/>
                <w:numId w:val="120"/>
              </w:numPr>
            </w:pPr>
          </w:p>
        </w:tc>
        <w:tc>
          <w:tcPr>
            <w:tcW w:w="488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Руководитель службы охраны труда, специалисты по охране труда</w:t>
            </w:r>
          </w:p>
        </w:tc>
        <w:tc>
          <w:tcPr>
            <w:tcW w:w="3916" w:type="dxa"/>
            <w:vAlign w:val="center"/>
          </w:tcPr>
          <w:p w:rsidR="00123007" w:rsidRPr="005B654F" w:rsidRDefault="00123007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 xml:space="preserve">Приказ Минздравсоцразвития России от 17.05.2012 N 559н (ред. от 20.02.2014) </w:t>
            </w:r>
            <w:r w:rsidR="005011AE">
              <w:rPr>
                <w:sz w:val="24"/>
              </w:rPr>
              <w:t>«</w:t>
            </w:r>
            <w:r w:rsidRPr="005B654F">
              <w:rPr>
                <w:sz w:val="24"/>
              </w:rPr>
              <w:t>Об утверждении Единого квалификационного справочника должностей руководителей, специалистов и служащих</w:t>
            </w:r>
            <w:r w:rsidR="005011AE">
              <w:rPr>
                <w:sz w:val="24"/>
              </w:rPr>
              <w:t>»</w:t>
            </w:r>
            <w:r w:rsidRPr="005B654F">
              <w:rPr>
                <w:sz w:val="24"/>
              </w:rPr>
              <w:t xml:space="preserve">, раздел </w:t>
            </w:r>
            <w:r w:rsidR="005011AE">
              <w:rPr>
                <w:sz w:val="24"/>
              </w:rPr>
              <w:t>«</w:t>
            </w:r>
            <w:r w:rsidRPr="005B654F">
              <w:rPr>
                <w:sz w:val="24"/>
              </w:rPr>
              <w:t>Квалификационные характеристики должностей руководителей и специалистов, осуществляющих работы в области охраны труда</w:t>
            </w:r>
            <w:r w:rsidR="005011AE">
              <w:rPr>
                <w:sz w:val="24"/>
              </w:rPr>
              <w:t>»</w:t>
            </w:r>
            <w:r w:rsidR="005011AE" w:rsidRPr="005B654F">
              <w:rPr>
                <w:sz w:val="24"/>
              </w:rPr>
              <w:t xml:space="preserve"> </w:t>
            </w:r>
            <w:r w:rsidRPr="005B654F">
              <w:rPr>
                <w:sz w:val="24"/>
              </w:rPr>
              <w:t>(</w:t>
            </w:r>
            <w:r w:rsidR="005011AE" w:rsidRPr="00055DA4">
              <w:rPr>
                <w:sz w:val="24"/>
              </w:rPr>
              <w:t>зарег</w:t>
            </w:r>
            <w:r w:rsidR="005011AE">
              <w:rPr>
                <w:sz w:val="24"/>
              </w:rPr>
              <w:t>.</w:t>
            </w:r>
            <w:r w:rsidR="005011AE" w:rsidRPr="00055DA4">
              <w:rPr>
                <w:sz w:val="24"/>
              </w:rPr>
              <w:t xml:space="preserve"> </w:t>
            </w:r>
            <w:r w:rsidRPr="005B654F">
              <w:rPr>
                <w:sz w:val="24"/>
              </w:rPr>
              <w:t>в Минюсте России 13.06.2012 N 24548)</w:t>
            </w:r>
          </w:p>
        </w:tc>
      </w:tr>
    </w:tbl>
    <w:p w:rsidR="00123007" w:rsidRDefault="00123007">
      <w:pPr>
        <w:spacing w:line="240" w:lineRule="auto"/>
        <w:rPr>
          <w:rFonts w:eastAsia="Calibri"/>
          <w:lang w:eastAsia="en-US"/>
        </w:rPr>
      </w:pPr>
    </w:p>
    <w:p w:rsidR="00123007" w:rsidRDefault="00123007">
      <w:pPr>
        <w:spacing w:line="240" w:lineRule="auto"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5011AE" w:rsidRDefault="00123007" w:rsidP="005B654F">
      <w:pPr>
        <w:suppressAutoHyphens/>
        <w:jc w:val="right"/>
      </w:pPr>
      <w:r>
        <w:lastRenderedPageBreak/>
        <w:t>Таблица 3</w:t>
      </w:r>
    </w:p>
    <w:p w:rsidR="00123007" w:rsidRDefault="00123007" w:rsidP="005B654F">
      <w:pPr>
        <w:suppressAutoHyphens/>
        <w:jc w:val="center"/>
      </w:pPr>
      <w:r>
        <w:t>Перечень должностей рабочих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678"/>
        <w:gridCol w:w="3150"/>
        <w:gridCol w:w="5663"/>
      </w:tblGrid>
      <w:tr w:rsidR="00123007" w:rsidRPr="005011AE" w:rsidTr="00EE0519">
        <w:tc>
          <w:tcPr>
            <w:tcW w:w="678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№</w:t>
            </w:r>
          </w:p>
        </w:tc>
        <w:tc>
          <w:tcPr>
            <w:tcW w:w="3150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Наименование должности рабочего</w:t>
            </w:r>
          </w:p>
        </w:tc>
        <w:tc>
          <w:tcPr>
            <w:tcW w:w="5663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Наименование документа</w:t>
            </w:r>
          </w:p>
        </w:tc>
      </w:tr>
      <w:tr w:rsidR="00123007" w:rsidRPr="005011AE" w:rsidTr="00EE0519">
        <w:tc>
          <w:tcPr>
            <w:tcW w:w="678" w:type="dxa"/>
          </w:tcPr>
          <w:p w:rsidR="00123007" w:rsidRPr="005011AE" w:rsidRDefault="00123007" w:rsidP="005B654F">
            <w:pPr>
              <w:pStyle w:val="a0"/>
              <w:numPr>
                <w:ilvl w:val="0"/>
                <w:numId w:val="121"/>
              </w:numPr>
            </w:pPr>
          </w:p>
        </w:tc>
        <w:tc>
          <w:tcPr>
            <w:tcW w:w="3150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Водители погрузчиков</w:t>
            </w:r>
          </w:p>
        </w:tc>
        <w:tc>
          <w:tcPr>
            <w:tcW w:w="5663" w:type="dxa"/>
          </w:tcPr>
          <w:p w:rsidR="00123007" w:rsidRPr="005B654F" w:rsidRDefault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Постановление Госкомтруда СССР, Секретариата ВЦСПС от 31.01.1985 N 31/3-30 (ред. от 09.04.2018)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 xml:space="preserve">Об утверждении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>Общих положений Единого тарифно-квалификационного справочника работ и профессий рабочих народного хозяйства СССР</w:t>
            </w:r>
            <w:r w:rsidR="00EE0519">
              <w:rPr>
                <w:sz w:val="24"/>
                <w:szCs w:val="24"/>
              </w:rPr>
              <w:t>»</w:t>
            </w:r>
            <w:r w:rsidR="00EE0519" w:rsidRPr="005B654F">
              <w:rPr>
                <w:sz w:val="24"/>
                <w:szCs w:val="24"/>
              </w:rPr>
              <w:t xml:space="preserve">; </w:t>
            </w:r>
            <w:r w:rsidRPr="005B654F">
              <w:rPr>
                <w:sz w:val="24"/>
                <w:szCs w:val="24"/>
              </w:rPr>
              <w:t xml:space="preserve">раздела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>Профессии рабочих, общие для всех отраслей народного хозяйства</w:t>
            </w:r>
            <w:r w:rsidR="00EE0519">
              <w:rPr>
                <w:sz w:val="24"/>
                <w:szCs w:val="24"/>
              </w:rPr>
              <w:t>»</w:t>
            </w:r>
            <w:r w:rsidR="00EE0519" w:rsidRPr="005B654F">
              <w:rPr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>Единого тарифно-квалификационного справочника работ и профессий рабочих, выпуск 1</w:t>
            </w:r>
            <w:r w:rsidR="00EE0519">
              <w:rPr>
                <w:sz w:val="24"/>
                <w:szCs w:val="24"/>
              </w:rPr>
              <w:t>»</w:t>
            </w:r>
          </w:p>
        </w:tc>
      </w:tr>
      <w:tr w:rsidR="00EE0519" w:rsidRPr="005011AE" w:rsidTr="00EE0519">
        <w:tc>
          <w:tcPr>
            <w:tcW w:w="678" w:type="dxa"/>
          </w:tcPr>
          <w:p w:rsidR="00EE0519" w:rsidRPr="005011AE" w:rsidRDefault="00EE0519" w:rsidP="005B654F">
            <w:pPr>
              <w:pStyle w:val="a0"/>
              <w:numPr>
                <w:ilvl w:val="0"/>
                <w:numId w:val="121"/>
              </w:numPr>
            </w:pPr>
          </w:p>
        </w:tc>
        <w:tc>
          <w:tcPr>
            <w:tcW w:w="3150" w:type="dxa"/>
            <w:vAlign w:val="center"/>
          </w:tcPr>
          <w:p w:rsidR="00EE0519" w:rsidRPr="005B654F" w:rsidRDefault="00EE0519" w:rsidP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Водители автомобиля</w:t>
            </w:r>
          </w:p>
        </w:tc>
        <w:tc>
          <w:tcPr>
            <w:tcW w:w="5663" w:type="dxa"/>
            <w:vMerge w:val="restart"/>
          </w:tcPr>
          <w:p w:rsidR="00EE0519" w:rsidRPr="005B654F" w:rsidRDefault="00EE0519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ОК 010</w:t>
            </w:r>
            <w:r>
              <w:rPr>
                <w:sz w:val="24"/>
                <w:szCs w:val="24"/>
              </w:rPr>
              <w:t>–</w:t>
            </w:r>
            <w:r w:rsidRPr="005B654F">
              <w:rPr>
                <w:sz w:val="24"/>
                <w:szCs w:val="24"/>
              </w:rPr>
              <w:t xml:space="preserve">2014 (МСКЗ-08) </w:t>
            </w:r>
            <w:r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>Общероссийский классификатор занятий</w:t>
            </w:r>
            <w:r>
              <w:rPr>
                <w:sz w:val="24"/>
                <w:szCs w:val="24"/>
              </w:rPr>
              <w:t>»</w:t>
            </w:r>
            <w:r w:rsidRPr="005B654F">
              <w:rPr>
                <w:sz w:val="24"/>
                <w:szCs w:val="24"/>
              </w:rPr>
              <w:t xml:space="preserve"> (принят и введен в действие Приказом Росстандарта от 12.12.2014 N 2020-ст) (ред. от 18.02.2021)</w:t>
            </w:r>
          </w:p>
        </w:tc>
      </w:tr>
      <w:tr w:rsidR="00EE0519" w:rsidRPr="005011AE" w:rsidTr="00EE0519">
        <w:tc>
          <w:tcPr>
            <w:tcW w:w="678" w:type="dxa"/>
          </w:tcPr>
          <w:p w:rsidR="00EE0519" w:rsidRPr="005011AE" w:rsidRDefault="00EE0519" w:rsidP="005B654F">
            <w:pPr>
              <w:pStyle w:val="a0"/>
              <w:numPr>
                <w:ilvl w:val="0"/>
                <w:numId w:val="121"/>
              </w:numPr>
            </w:pPr>
          </w:p>
        </w:tc>
        <w:tc>
          <w:tcPr>
            <w:tcW w:w="3150" w:type="dxa"/>
            <w:vAlign w:val="center"/>
          </w:tcPr>
          <w:p w:rsidR="00EE0519" w:rsidRPr="005B654F" w:rsidRDefault="00EE0519" w:rsidP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Экспедиторы, кладовщики, водители погрузчиков</w:t>
            </w:r>
          </w:p>
        </w:tc>
        <w:tc>
          <w:tcPr>
            <w:tcW w:w="5663" w:type="dxa"/>
            <w:vMerge/>
          </w:tcPr>
          <w:p w:rsidR="00EE0519" w:rsidRPr="005B654F" w:rsidRDefault="00EE0519" w:rsidP="00123007">
            <w:pPr>
              <w:suppressAutoHyphens/>
              <w:spacing w:line="240" w:lineRule="auto"/>
              <w:rPr>
                <w:sz w:val="24"/>
                <w:szCs w:val="24"/>
              </w:rPr>
            </w:pPr>
          </w:p>
        </w:tc>
      </w:tr>
      <w:tr w:rsidR="00123007" w:rsidRPr="005011AE" w:rsidTr="00EE0519">
        <w:tc>
          <w:tcPr>
            <w:tcW w:w="678" w:type="dxa"/>
          </w:tcPr>
          <w:p w:rsidR="00123007" w:rsidRPr="005011AE" w:rsidRDefault="00123007" w:rsidP="005B654F">
            <w:pPr>
              <w:pStyle w:val="a0"/>
              <w:numPr>
                <w:ilvl w:val="0"/>
                <w:numId w:val="121"/>
              </w:numPr>
            </w:pPr>
          </w:p>
        </w:tc>
        <w:tc>
          <w:tcPr>
            <w:tcW w:w="3150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Оператор механизированных и автоматизированных складов</w:t>
            </w:r>
          </w:p>
        </w:tc>
        <w:tc>
          <w:tcPr>
            <w:tcW w:w="5663" w:type="dxa"/>
          </w:tcPr>
          <w:p w:rsidR="00123007" w:rsidRPr="005B654F" w:rsidRDefault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Постановление Госкомтруда СССР, Секретариата ВЦСПС от 31.01.1985 N 31/3-30 (ред. от 09.04.2018)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 xml:space="preserve">Об утверждении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>Общих положений Единого тарифно-квалификационного справочника работ и профессий рабочих народного хозяйства СССР</w:t>
            </w:r>
            <w:r w:rsidR="00EE0519">
              <w:rPr>
                <w:sz w:val="24"/>
                <w:szCs w:val="24"/>
              </w:rPr>
              <w:t>»</w:t>
            </w:r>
            <w:r w:rsidR="00EE0519" w:rsidRPr="005B654F">
              <w:rPr>
                <w:sz w:val="24"/>
                <w:szCs w:val="24"/>
              </w:rPr>
              <w:t xml:space="preserve">; </w:t>
            </w:r>
            <w:r w:rsidRPr="005B654F">
              <w:rPr>
                <w:sz w:val="24"/>
                <w:szCs w:val="24"/>
              </w:rPr>
              <w:t xml:space="preserve">раздела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>Профессии рабочих, общие для всех отраслей народного хозяйства</w:t>
            </w:r>
            <w:r w:rsidR="00EE0519">
              <w:rPr>
                <w:sz w:val="24"/>
                <w:szCs w:val="24"/>
              </w:rPr>
              <w:t>»</w:t>
            </w:r>
            <w:r w:rsidR="00EE0519" w:rsidRPr="005B654F">
              <w:rPr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>Единого тарифно-квалификационного справочника работ и профессий рабочих, выпуск 1</w:t>
            </w:r>
            <w:r w:rsidR="00EE0519">
              <w:rPr>
                <w:sz w:val="24"/>
                <w:szCs w:val="24"/>
              </w:rPr>
              <w:t>»</w:t>
            </w:r>
          </w:p>
        </w:tc>
      </w:tr>
      <w:tr w:rsidR="00123007" w:rsidRPr="005011AE" w:rsidTr="00EE0519">
        <w:tc>
          <w:tcPr>
            <w:tcW w:w="678" w:type="dxa"/>
          </w:tcPr>
          <w:p w:rsidR="00123007" w:rsidRPr="005011AE" w:rsidRDefault="00123007" w:rsidP="005B654F">
            <w:pPr>
              <w:pStyle w:val="a0"/>
              <w:numPr>
                <w:ilvl w:val="0"/>
                <w:numId w:val="121"/>
              </w:numPr>
            </w:pPr>
          </w:p>
        </w:tc>
        <w:tc>
          <w:tcPr>
            <w:tcW w:w="3150" w:type="dxa"/>
            <w:vAlign w:val="center"/>
          </w:tcPr>
          <w:p w:rsidR="00123007" w:rsidRPr="005B654F" w:rsidRDefault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Сборщик изделий </w:t>
            </w:r>
            <w:r w:rsidR="00EE0519" w:rsidRPr="005B654F">
              <w:rPr>
                <w:sz w:val="24"/>
                <w:szCs w:val="24"/>
              </w:rPr>
              <w:t>из</w:t>
            </w:r>
            <w:r w:rsidR="00EE0519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пластмассы</w:t>
            </w:r>
          </w:p>
        </w:tc>
        <w:tc>
          <w:tcPr>
            <w:tcW w:w="5663" w:type="dxa"/>
          </w:tcPr>
          <w:p w:rsidR="00123007" w:rsidRPr="005B654F" w:rsidRDefault="00123007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ОК 010</w:t>
            </w:r>
            <w:r w:rsidR="00EE0519">
              <w:rPr>
                <w:sz w:val="24"/>
                <w:szCs w:val="24"/>
              </w:rPr>
              <w:t>–</w:t>
            </w:r>
            <w:r w:rsidRPr="005B654F">
              <w:rPr>
                <w:sz w:val="24"/>
                <w:szCs w:val="24"/>
              </w:rPr>
              <w:t xml:space="preserve">2014 (МСКЗ-08) </w:t>
            </w:r>
            <w:r w:rsidR="00EE0519">
              <w:rPr>
                <w:sz w:val="24"/>
                <w:szCs w:val="24"/>
              </w:rPr>
              <w:t>«</w:t>
            </w:r>
            <w:r w:rsidRPr="005B654F">
              <w:rPr>
                <w:sz w:val="24"/>
                <w:szCs w:val="24"/>
              </w:rPr>
              <w:t>Общероссийский классификатор занятий</w:t>
            </w:r>
            <w:r w:rsidR="00EE0519">
              <w:rPr>
                <w:sz w:val="24"/>
                <w:szCs w:val="24"/>
              </w:rPr>
              <w:t>»</w:t>
            </w:r>
            <w:r w:rsidR="00EE0519" w:rsidRPr="005B654F">
              <w:rPr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>(принят и введен в действие Приказом Росстандарта от 12.12.2014 N 2020-ст) (ред. от 18.02.2021)</w:t>
            </w:r>
          </w:p>
        </w:tc>
      </w:tr>
    </w:tbl>
    <w:p w:rsidR="00123007" w:rsidRDefault="00123007" w:rsidP="00123007">
      <w:pPr>
        <w:spacing w:line="240" w:lineRule="auto"/>
        <w:rPr>
          <w:rFonts w:eastAsia="Calibri"/>
          <w:lang w:eastAsia="en-US"/>
        </w:rPr>
      </w:pPr>
    </w:p>
    <w:p w:rsidR="00123007" w:rsidRDefault="00123007">
      <w:pPr>
        <w:spacing w:line="240" w:lineRule="auto"/>
        <w:rPr>
          <w:rFonts w:eastAsia="Calibri"/>
          <w:lang w:eastAsia="en-US"/>
        </w:rPr>
      </w:pPr>
    </w:p>
    <w:p w:rsidR="00123007" w:rsidRDefault="00123007">
      <w:pPr>
        <w:spacing w:line="240" w:lineRule="auto"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123007" w:rsidRPr="005B654F" w:rsidRDefault="00123007" w:rsidP="00123007">
      <w:pPr>
        <w:suppressAutoHyphens/>
        <w:jc w:val="center"/>
        <w:rPr>
          <w:b/>
          <w:sz w:val="24"/>
        </w:rPr>
      </w:pPr>
      <w:r w:rsidRPr="005B654F">
        <w:rPr>
          <w:b/>
          <w:sz w:val="24"/>
        </w:rPr>
        <w:lastRenderedPageBreak/>
        <w:t>Структура системы управления безопасностью труда в организации</w: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FB36F4" wp14:editId="4E78215B">
                <wp:simplePos x="0" y="0"/>
                <wp:positionH relativeFrom="column">
                  <wp:posOffset>-137160</wp:posOffset>
                </wp:positionH>
                <wp:positionV relativeFrom="paragraph">
                  <wp:posOffset>278130</wp:posOffset>
                </wp:positionV>
                <wp:extent cx="457200" cy="4857750"/>
                <wp:effectExtent l="0" t="0" r="0" b="0"/>
                <wp:wrapNone/>
                <wp:docPr id="3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85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EE0519">
                            <w:pPr>
                              <w:jc w:val="center"/>
                            </w:pPr>
                            <w:r>
                              <w:t>1-й уровень</w:t>
                            </w:r>
                            <w:r w:rsidRPr="00EE0519">
                              <w:t xml:space="preserve"> </w:t>
                            </w:r>
                            <w:r>
                              <w:t>– стратегический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B36F4" id="AutoShape 119" o:spid="_x0000_s1026" style="position:absolute;left:0;text-align:left;margin-left:-10.8pt;margin-top:21.9pt;width:36pt;height:38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" fillcolor="white [3212]" strokecolor="black [3213]" strokeweight="1.5pt">
                <v:textbox style="layout-flow:vertical;mso-layout-flow-alt:bottom-to-top">
                  <w:txbxContent>
                    <w:p w:rsidR="00296E96" w:rsidRDefault="00296E96" w:rsidP="00EE0519">
                      <w:pPr>
                        <w:jc w:val="center"/>
                      </w:pPr>
                      <w:r>
                        <w:t>1-й уровень</w:t>
                      </w:r>
                      <w:r w:rsidRPr="00EE0519">
                        <w:t xml:space="preserve"> </w:t>
                      </w:r>
                      <w:r>
                        <w:t>– стратегический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A47D6B" wp14:editId="4E6C5826">
                <wp:simplePos x="0" y="0"/>
                <wp:positionH relativeFrom="column">
                  <wp:posOffset>1748790</wp:posOffset>
                </wp:positionH>
                <wp:positionV relativeFrom="paragraph">
                  <wp:posOffset>33655</wp:posOffset>
                </wp:positionV>
                <wp:extent cx="2409825" cy="419100"/>
                <wp:effectExtent l="0" t="0" r="9525" b="0"/>
                <wp:wrapNone/>
                <wp:docPr id="38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710CEF">
                            <w:pPr>
                              <w:jc w:val="center"/>
                            </w:pPr>
                            <w:r>
                              <w:t>Руководство (Директор)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47D6B" id="AutoShape 117" o:spid="_x0000_s1027" style="position:absolute;left:0;text-align:left;margin-left:137.7pt;margin-top:2.65pt;width:189.75pt;height:3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" strokecolor="black [3213]" strokeweight="1.5pt">
                <v:textbox>
                  <w:txbxContent>
                    <w:p w:rsidR="00296E96" w:rsidRDefault="00296E96" w:rsidP="00710CEF">
                      <w:pPr>
                        <w:jc w:val="center"/>
                      </w:pPr>
                      <w:r>
                        <w:t>Руководство (Директор)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7E8166" wp14:editId="6936E67E">
                <wp:simplePos x="0" y="0"/>
                <wp:positionH relativeFrom="column">
                  <wp:posOffset>2910840</wp:posOffset>
                </wp:positionH>
                <wp:positionV relativeFrom="paragraph">
                  <wp:posOffset>193675</wp:posOffset>
                </wp:positionV>
                <wp:extent cx="247650" cy="190500"/>
                <wp:effectExtent l="38100" t="0" r="0" b="19050"/>
                <wp:wrapNone/>
                <wp:docPr id="37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905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1E93E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28" o:spid="_x0000_s1026" type="#_x0000_t67" style="position:absolute;margin-left:229.2pt;margin-top:15.25pt;width:19.5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">
                <v:textbox style="layout-flow:vertical-ideographic"/>
              </v:shape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3551B4" wp14:editId="6A8C4FBD">
                <wp:simplePos x="0" y="0"/>
                <wp:positionH relativeFrom="column">
                  <wp:posOffset>1758315</wp:posOffset>
                </wp:positionH>
                <wp:positionV relativeFrom="paragraph">
                  <wp:posOffset>67945</wp:posOffset>
                </wp:positionV>
                <wp:extent cx="2409825" cy="419100"/>
                <wp:effectExtent l="0" t="0" r="9525" b="0"/>
                <wp:wrapNone/>
                <wp:docPr id="36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710CEF">
                            <w:pPr>
                              <w:jc w:val="center"/>
                            </w:pPr>
                            <w:r>
                              <w:t>Главный инженер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3551B4" id="AutoShape 118" o:spid="_x0000_s1028" style="position:absolute;left:0;text-align:left;margin-left:138.45pt;margin-top:5.35pt;width:189.7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" strokecolor="black [3213]" strokeweight="1.5pt">
                <v:textbox>
                  <w:txbxContent>
                    <w:p w:rsidR="00296E96" w:rsidRDefault="00296E96" w:rsidP="00710CEF">
                      <w:pPr>
                        <w:jc w:val="center"/>
                      </w:pPr>
                      <w:r>
                        <w:t>Главный инженер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DBEE7D" wp14:editId="4758E94E">
                <wp:simplePos x="0" y="0"/>
                <wp:positionH relativeFrom="column">
                  <wp:posOffset>2929890</wp:posOffset>
                </wp:positionH>
                <wp:positionV relativeFrom="paragraph">
                  <wp:posOffset>218440</wp:posOffset>
                </wp:positionV>
                <wp:extent cx="247650" cy="180975"/>
                <wp:effectExtent l="38100" t="0" r="0" b="28575"/>
                <wp:wrapNone/>
                <wp:docPr id="35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809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EC419" id="AutoShape 129" o:spid="_x0000_s1026" type="#_x0000_t67" style="position:absolute;margin-left:230.7pt;margin-top:17.2pt;width:19.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FB4282" wp14:editId="1A3341A8">
                <wp:simplePos x="0" y="0"/>
                <wp:positionH relativeFrom="column">
                  <wp:posOffset>720090</wp:posOffset>
                </wp:positionH>
                <wp:positionV relativeFrom="paragraph">
                  <wp:posOffset>121285</wp:posOffset>
                </wp:positionV>
                <wp:extent cx="5010150" cy="600075"/>
                <wp:effectExtent l="0" t="0" r="0" b="9525"/>
                <wp:wrapNone/>
                <wp:docPr id="3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7B2E92">
                            <w:pPr>
                              <w:spacing w:line="240" w:lineRule="auto"/>
                              <w:jc w:val="center"/>
                            </w:pPr>
                            <w:r w:rsidRPr="007B2E92">
                              <w:t>Служба охраны труда, охраны окружающей среды, промышленной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FB4282" id="AutoShape 120" o:spid="_x0000_s1029" style="position:absolute;left:0;text-align:left;margin-left:56.7pt;margin-top:9.55pt;width:394.5pt;height:4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" strokecolor="black [3213]" strokeweight="1.5pt">
                <v:textbox>
                  <w:txbxContent>
                    <w:p w:rsidR="00296E96" w:rsidRDefault="00296E96" w:rsidP="007B2E92">
                      <w:pPr>
                        <w:spacing w:line="240" w:lineRule="auto"/>
                        <w:jc w:val="center"/>
                      </w:pPr>
                      <w:r w:rsidRPr="007B2E92">
                        <w:t>Служба охраны труда, охраны окружающей среды, промышленной безопасности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6A87FF" wp14:editId="00F023CC">
                <wp:simplePos x="0" y="0"/>
                <wp:positionH relativeFrom="column">
                  <wp:posOffset>4377690</wp:posOffset>
                </wp:positionH>
                <wp:positionV relativeFrom="paragraph">
                  <wp:posOffset>146050</wp:posOffset>
                </wp:positionV>
                <wp:extent cx="247650" cy="295275"/>
                <wp:effectExtent l="38100" t="0" r="0" b="28575"/>
                <wp:wrapNone/>
                <wp:docPr id="33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952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C3EB8" id="AutoShape 133" o:spid="_x0000_s1026" type="#_x0000_t67" style="position:absolute;margin-left:344.7pt;margin-top:11.5pt;width:19.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" adj="17071">
                <v:textbox style="layout-flow:vertical-ideographic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99FAA4" wp14:editId="09311B88">
                <wp:simplePos x="0" y="0"/>
                <wp:positionH relativeFrom="column">
                  <wp:posOffset>1863090</wp:posOffset>
                </wp:positionH>
                <wp:positionV relativeFrom="paragraph">
                  <wp:posOffset>127000</wp:posOffset>
                </wp:positionV>
                <wp:extent cx="247650" cy="285750"/>
                <wp:effectExtent l="38100" t="0" r="0" b="19050"/>
                <wp:wrapNone/>
                <wp:docPr id="32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857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B9529" id="AutoShape 130" o:spid="_x0000_s1026" type="#_x0000_t67" style="position:absolute;margin-left:146.7pt;margin-top:10pt;width:19.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" adj="16920">
                <v:textbox style="layout-flow:vertical-ideographic"/>
              </v:shape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F9E6FE" wp14:editId="7D1F7167">
                <wp:simplePos x="0" y="0"/>
                <wp:positionH relativeFrom="column">
                  <wp:posOffset>2872740</wp:posOffset>
                </wp:positionH>
                <wp:positionV relativeFrom="paragraph">
                  <wp:posOffset>296545</wp:posOffset>
                </wp:positionV>
                <wp:extent cx="600075" cy="400050"/>
                <wp:effectExtent l="38100" t="0" r="0" b="19050"/>
                <wp:wrapNone/>
                <wp:docPr id="93" name="Стрелка вниз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" cy="400050"/>
                        </a:xfrm>
                        <a:prstGeom prst="downArrow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BC227" id="Стрелка вниз 23" o:spid="_x0000_s1026" type="#_x0000_t67" style="position:absolute;margin-left:226.2pt;margin-top:23.35pt;width:47.25pt;height:3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" adj="10800" fillcolor="white [3201]" strokecolor="black [3213]" strokeweight="1.75pt">
                <v:path arrowok="t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4E7DBF" wp14:editId="703ACFA4">
                <wp:simplePos x="0" y="0"/>
                <wp:positionH relativeFrom="column">
                  <wp:posOffset>3291840</wp:posOffset>
                </wp:positionH>
                <wp:positionV relativeFrom="paragraph">
                  <wp:posOffset>144145</wp:posOffset>
                </wp:positionV>
                <wp:extent cx="2409825" cy="419100"/>
                <wp:effectExtent l="0" t="0" r="9525" b="0"/>
                <wp:wrapNone/>
                <wp:docPr id="92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710CEF">
                            <w:pPr>
                              <w:jc w:val="center"/>
                            </w:pPr>
                            <w:r>
                              <w:t>Специалисты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4E7DBF" id="AutoShape 122" o:spid="_x0000_s1030" style="position:absolute;left:0;text-align:left;margin-left:259.2pt;margin-top:11.35pt;width:189.75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" strokecolor="black [3213]" strokeweight="1.5pt">
                <v:textbox>
                  <w:txbxContent>
                    <w:p w:rsidR="00296E96" w:rsidRDefault="00296E96" w:rsidP="00710CEF">
                      <w:pPr>
                        <w:jc w:val="center"/>
                      </w:pPr>
                      <w:r>
                        <w:t>Специалисты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3CBCD1" wp14:editId="042469AF">
                <wp:simplePos x="0" y="0"/>
                <wp:positionH relativeFrom="column">
                  <wp:posOffset>720090</wp:posOffset>
                </wp:positionH>
                <wp:positionV relativeFrom="paragraph">
                  <wp:posOffset>125095</wp:posOffset>
                </wp:positionV>
                <wp:extent cx="2409825" cy="419100"/>
                <wp:effectExtent l="0" t="0" r="9525" b="0"/>
                <wp:wrapNone/>
                <wp:docPr id="91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710CEF">
                            <w:pPr>
                              <w:jc w:val="center"/>
                            </w:pPr>
                            <w:r>
                              <w:t>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3CBCD1" id="AutoShape 121" o:spid="_x0000_s1031" style="position:absolute;left:0;text-align:left;margin-left:56.7pt;margin-top:9.85pt;width:189.75pt;height:3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" strokecolor="black [3213]" strokeweight="1.5pt">
                <v:textbox>
                  <w:txbxContent>
                    <w:p w:rsidR="00296E96" w:rsidRDefault="00296E96" w:rsidP="00710CEF">
                      <w:pPr>
                        <w:jc w:val="center"/>
                      </w:pPr>
                      <w:r>
                        <w:t>Руководитель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710CEF" w:rsidRPr="005B654F" w:rsidRDefault="00EE0519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F70431" wp14:editId="36688652">
                <wp:simplePos x="0" y="0"/>
                <wp:positionH relativeFrom="column">
                  <wp:posOffset>5339715</wp:posOffset>
                </wp:positionH>
                <wp:positionV relativeFrom="paragraph">
                  <wp:posOffset>122555</wp:posOffset>
                </wp:positionV>
                <wp:extent cx="247650" cy="295275"/>
                <wp:effectExtent l="38100" t="0" r="19050" b="47625"/>
                <wp:wrapNone/>
                <wp:docPr id="88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952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A02C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38" o:spid="_x0000_s1026" type="#_x0000_t67" style="position:absolute;margin-left:420.45pt;margin-top:9.65pt;width:19.5pt;height:2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" adj="17071">
                <v:textbox style="layout-flow:vertical-ideographic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F5CC4E" wp14:editId="0AABC859">
                <wp:simplePos x="0" y="0"/>
                <wp:positionH relativeFrom="column">
                  <wp:posOffset>4434840</wp:posOffset>
                </wp:positionH>
                <wp:positionV relativeFrom="paragraph">
                  <wp:posOffset>121285</wp:posOffset>
                </wp:positionV>
                <wp:extent cx="247650" cy="285750"/>
                <wp:effectExtent l="38100" t="0" r="19050" b="38100"/>
                <wp:wrapNone/>
                <wp:docPr id="87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857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83E37" id="AutoShape 137" o:spid="_x0000_s1026" type="#_x0000_t67" style="position:absolute;margin-left:349.2pt;margin-top:9.55pt;width:19.5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" adj="16920">
                <v:textbox style="layout-flow:vertical-ideographic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31A30B" wp14:editId="3A48DD59">
                <wp:simplePos x="0" y="0"/>
                <wp:positionH relativeFrom="column">
                  <wp:posOffset>805815</wp:posOffset>
                </wp:positionH>
                <wp:positionV relativeFrom="paragraph">
                  <wp:posOffset>111760</wp:posOffset>
                </wp:positionV>
                <wp:extent cx="247650" cy="266700"/>
                <wp:effectExtent l="38100" t="0" r="19050" b="38100"/>
                <wp:wrapNone/>
                <wp:docPr id="85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51A25" id="AutoShape 134" o:spid="_x0000_s1026" type="#_x0000_t67" style="position:absolute;margin-left:63.45pt;margin-top:8.8pt;width:19.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" adj="16586">
                <v:textbox style="layout-flow:vertical-ideographic"/>
              </v:shape>
            </w:pict>
          </mc:Fallback>
        </mc:AlternateContent>
      </w:r>
      <w:r w:rsidR="00EE5AE5"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8607F05" wp14:editId="48F59492">
                <wp:simplePos x="0" y="0"/>
                <wp:positionH relativeFrom="column">
                  <wp:posOffset>3558540</wp:posOffset>
                </wp:positionH>
                <wp:positionV relativeFrom="paragraph">
                  <wp:posOffset>116205</wp:posOffset>
                </wp:positionV>
                <wp:extent cx="247650" cy="285750"/>
                <wp:effectExtent l="38100" t="0" r="0" b="19050"/>
                <wp:wrapNone/>
                <wp:docPr id="90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857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ED562" id="AutoShape 136" o:spid="_x0000_s1026" type="#_x0000_t67" style="position:absolute;margin-left:280.2pt;margin-top:9.15pt;width:19.5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" adj="16920">
                <v:textbox style="layout-flow:vertical-ideographic"/>
              </v:shape>
            </w:pict>
          </mc:Fallback>
        </mc:AlternateContent>
      </w:r>
      <w:r w:rsidR="00EE5AE5"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516FE5" wp14:editId="1F3E6947">
                <wp:simplePos x="0" y="0"/>
                <wp:positionH relativeFrom="page">
                  <wp:posOffset>3667125</wp:posOffset>
                </wp:positionH>
                <wp:positionV relativeFrom="paragraph">
                  <wp:posOffset>135255</wp:posOffset>
                </wp:positionV>
                <wp:extent cx="247650" cy="257175"/>
                <wp:effectExtent l="38100" t="0" r="0" b="28575"/>
                <wp:wrapNone/>
                <wp:docPr id="89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571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9CA66" id="AutoShape 135" o:spid="_x0000_s1026" type="#_x0000_t67" style="position:absolute;margin-left:288.75pt;margin-top:10.65pt;width:19.5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" adj="16400">
                <v:textbox style="layout-flow:vertical-ideographic"/>
                <w10:wrap anchorx="page"/>
              </v:shape>
            </w:pict>
          </mc:Fallback>
        </mc:AlternateContent>
      </w:r>
      <w:r w:rsidR="00EE5AE5"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598E67" wp14:editId="5EB8D571">
                <wp:simplePos x="0" y="0"/>
                <wp:positionH relativeFrom="column">
                  <wp:posOffset>1624965</wp:posOffset>
                </wp:positionH>
                <wp:positionV relativeFrom="paragraph">
                  <wp:posOffset>111760</wp:posOffset>
                </wp:positionV>
                <wp:extent cx="247650" cy="266700"/>
                <wp:effectExtent l="38100" t="0" r="0" b="19050"/>
                <wp:wrapNone/>
                <wp:docPr id="86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667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B4CBA" id="AutoShape 134" o:spid="_x0000_s1026" type="#_x0000_t67" style="position:absolute;margin-left:127.95pt;margin-top:8.8pt;width:19.5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" adj="16586">
                <v:textbox style="layout-flow:vertical-ideographic"/>
              </v:shape>
            </w:pict>
          </mc:Fallback>
        </mc:AlternateContent>
      </w:r>
      <w:r w:rsidR="00EE5AE5"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E12996" wp14:editId="20056205">
                <wp:simplePos x="0" y="0"/>
                <wp:positionH relativeFrom="column">
                  <wp:posOffset>634365</wp:posOffset>
                </wp:positionH>
                <wp:positionV relativeFrom="paragraph">
                  <wp:posOffset>113665</wp:posOffset>
                </wp:positionV>
                <wp:extent cx="5057775" cy="9525"/>
                <wp:effectExtent l="0" t="0" r="9525" b="9525"/>
                <wp:wrapNone/>
                <wp:docPr id="8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7775" cy="95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C03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9" o:spid="_x0000_s1026" type="#_x0000_t32" style="position:absolute;margin-left:49.95pt;margin-top:8.95pt;width:398.25pt;height: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" strokecolor="black [3213]" strokeweight="2pt"/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8E1D7B" wp14:editId="2C0DABFC">
                <wp:simplePos x="0" y="0"/>
                <wp:positionH relativeFrom="column">
                  <wp:posOffset>4168140</wp:posOffset>
                </wp:positionH>
                <wp:positionV relativeFrom="paragraph">
                  <wp:posOffset>95250</wp:posOffset>
                </wp:positionV>
                <wp:extent cx="771525" cy="1724025"/>
                <wp:effectExtent l="0" t="0" r="9525" b="9525"/>
                <wp:wrapNone/>
                <wp:docPr id="83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362D24" w:rsidRDefault="00296E96" w:rsidP="007B2E9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62D24">
                              <w:rPr>
                                <w:sz w:val="24"/>
                                <w:szCs w:val="24"/>
                              </w:rPr>
                              <w:t>Служба снабжения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(заведующий складом)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8E1D7B" id="AutoShape 126" o:spid="_x0000_s1032" style="position:absolute;left:0;text-align:left;margin-left:328.2pt;margin-top:7.5pt;width:60.75pt;height:13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" strokecolor="black [3213]" strokeweight="1.5pt">
                <v:textbox>
                  <w:txbxContent>
                    <w:p w:rsidR="00296E96" w:rsidRPr="00362D24" w:rsidRDefault="00296E96" w:rsidP="007B2E9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62D24">
                        <w:rPr>
                          <w:sz w:val="24"/>
                          <w:szCs w:val="24"/>
                        </w:rPr>
                        <w:t>Служба снабжения</w:t>
                      </w:r>
                      <w:r>
                        <w:rPr>
                          <w:sz w:val="24"/>
                          <w:szCs w:val="24"/>
                        </w:rPr>
                        <w:t xml:space="preserve"> (заведующий складом)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8BB425" wp14:editId="418AC1DD">
                <wp:simplePos x="0" y="0"/>
                <wp:positionH relativeFrom="column">
                  <wp:posOffset>3225165</wp:posOffset>
                </wp:positionH>
                <wp:positionV relativeFrom="paragraph">
                  <wp:posOffset>95250</wp:posOffset>
                </wp:positionV>
                <wp:extent cx="838200" cy="1704975"/>
                <wp:effectExtent l="0" t="0" r="0" b="9525"/>
                <wp:wrapNone/>
                <wp:docPr id="82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170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362D24" w:rsidRDefault="00296E96" w:rsidP="007B2E9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62D24">
                              <w:rPr>
                                <w:sz w:val="24"/>
                                <w:szCs w:val="24"/>
                              </w:rPr>
                              <w:t>Транспортная служба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(заведующий гаражом)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8BB425" id="AutoShape 125" o:spid="_x0000_s1033" style="position:absolute;left:0;text-align:left;margin-left:253.95pt;margin-top:7.5pt;width:66pt;height:13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" strokecolor="black [3213]" strokeweight="1.5pt">
                <v:textbox>
                  <w:txbxContent>
                    <w:p w:rsidR="00296E96" w:rsidRPr="00362D24" w:rsidRDefault="00296E96" w:rsidP="007B2E9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62D24">
                        <w:rPr>
                          <w:sz w:val="24"/>
                          <w:szCs w:val="24"/>
                        </w:rPr>
                        <w:t>Транспортная служба</w:t>
                      </w:r>
                      <w:r>
                        <w:rPr>
                          <w:sz w:val="24"/>
                          <w:szCs w:val="24"/>
                        </w:rPr>
                        <w:t xml:space="preserve"> (заведующий гаражом)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3C0DA3" wp14:editId="31E3CB3B">
                <wp:simplePos x="0" y="0"/>
                <wp:positionH relativeFrom="column">
                  <wp:posOffset>1358265</wp:posOffset>
                </wp:positionH>
                <wp:positionV relativeFrom="paragraph">
                  <wp:posOffset>95250</wp:posOffset>
                </wp:positionV>
                <wp:extent cx="771525" cy="1704975"/>
                <wp:effectExtent l="0" t="0" r="9525" b="9525"/>
                <wp:wrapNone/>
                <wp:docPr id="81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170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362D24" w:rsidRDefault="00296E96" w:rsidP="007B2E9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62D24">
                              <w:rPr>
                                <w:sz w:val="24"/>
                                <w:szCs w:val="24"/>
                              </w:rPr>
                              <w:t>Служба безопасности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(руководитель СБ)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3C0DA3" id="AutoShape 124" o:spid="_x0000_s1034" style="position:absolute;left:0;text-align:left;margin-left:106.95pt;margin-top:7.5pt;width:60.75pt;height:13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" strokecolor="black [3213]" strokeweight="1.5pt">
                <v:textbox>
                  <w:txbxContent>
                    <w:p w:rsidR="00296E96" w:rsidRPr="00362D24" w:rsidRDefault="00296E96" w:rsidP="007B2E9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62D24">
                        <w:rPr>
                          <w:sz w:val="24"/>
                          <w:szCs w:val="24"/>
                        </w:rPr>
                        <w:t>Служба безопасности</w:t>
                      </w:r>
                      <w:r>
                        <w:rPr>
                          <w:sz w:val="24"/>
                          <w:szCs w:val="24"/>
                        </w:rPr>
                        <w:t xml:space="preserve"> (руководитель СБ)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F865F0" wp14:editId="766B67F3">
                <wp:simplePos x="0" y="0"/>
                <wp:positionH relativeFrom="column">
                  <wp:posOffset>462915</wp:posOffset>
                </wp:positionH>
                <wp:positionV relativeFrom="paragraph">
                  <wp:posOffset>85725</wp:posOffset>
                </wp:positionV>
                <wp:extent cx="762000" cy="1695450"/>
                <wp:effectExtent l="0" t="0" r="0" b="0"/>
                <wp:wrapNone/>
                <wp:docPr id="80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7B2E92">
                            <w:pPr>
                              <w:spacing w:line="240" w:lineRule="auto"/>
                              <w:jc w:val="center"/>
                            </w:pPr>
                            <w:r w:rsidRPr="00362D24">
                              <w:rPr>
                                <w:sz w:val="24"/>
                                <w:szCs w:val="24"/>
                              </w:rPr>
                              <w:t>Бухгалтерия (главный бухгалтер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F865F0" id="AutoShape 123" o:spid="_x0000_s1035" style="position:absolute;left:0;text-align:left;margin-left:36.45pt;margin-top:6.75pt;width:60pt;height:13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" strokecolor="black [3213]" strokeweight="1.5pt">
                <v:textbox>
                  <w:txbxContent>
                    <w:p w:rsidR="00296E96" w:rsidRDefault="00296E96" w:rsidP="007B2E92">
                      <w:pPr>
                        <w:spacing w:line="240" w:lineRule="auto"/>
                        <w:jc w:val="center"/>
                      </w:pPr>
                      <w:r w:rsidRPr="00362D24">
                        <w:rPr>
                          <w:sz w:val="24"/>
                          <w:szCs w:val="24"/>
                        </w:rPr>
                        <w:t>Бухгалтерия (главный бухгалтер</w:t>
                      </w:r>
                      <w: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7FC539" wp14:editId="6DBDDD91">
                <wp:simplePos x="0" y="0"/>
                <wp:positionH relativeFrom="column">
                  <wp:posOffset>2205990</wp:posOffset>
                </wp:positionH>
                <wp:positionV relativeFrom="paragraph">
                  <wp:posOffset>76200</wp:posOffset>
                </wp:positionV>
                <wp:extent cx="952500" cy="1733550"/>
                <wp:effectExtent l="0" t="0" r="0" b="0"/>
                <wp:wrapNone/>
                <wp:docPr id="70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1733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362D24" w:rsidRDefault="00296E96" w:rsidP="007B2E9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Кадровая служба (директор по персоналу)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7FC539" id="_x0000_s1036" style="position:absolute;left:0;text-align:left;margin-left:173.7pt;margin-top:6pt;width:75pt;height:13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" strokecolor="black [3213]" strokeweight="1.5pt">
                <v:textbox>
                  <w:txbxContent>
                    <w:p w:rsidR="00296E96" w:rsidRPr="00362D24" w:rsidRDefault="00296E96" w:rsidP="007B2E9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Кадровая служба (директор по персоналу) 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E9F6EB" wp14:editId="55B256EF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866775" cy="1704975"/>
                <wp:effectExtent l="0" t="0" r="9525" b="9525"/>
                <wp:wrapNone/>
                <wp:docPr id="68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1704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362D24" w:rsidRDefault="00296E96" w:rsidP="007B2E9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62D24">
                              <w:rPr>
                                <w:sz w:val="24"/>
                                <w:szCs w:val="24"/>
                              </w:rPr>
                              <w:t>Производство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(начальник цеха)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E9F6EB" id="AutoShape 127" o:spid="_x0000_s1037" style="position:absolute;left:0;text-align:left;margin-left:17.05pt;margin-top:9pt;width:68.25pt;height:134.2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" strokecolor="black [3213]" strokeweight="1.5pt">
                <v:textbox>
                  <w:txbxContent>
                    <w:p w:rsidR="00296E96" w:rsidRPr="00362D24" w:rsidRDefault="00296E96" w:rsidP="007B2E9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62D24">
                        <w:rPr>
                          <w:sz w:val="24"/>
                          <w:szCs w:val="24"/>
                        </w:rPr>
                        <w:t>Производство</w:t>
                      </w:r>
                      <w:r>
                        <w:rPr>
                          <w:sz w:val="24"/>
                          <w:szCs w:val="24"/>
                        </w:rPr>
                        <w:t xml:space="preserve"> (начальник цеха)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BDE631" wp14:editId="5134B7B2">
                <wp:simplePos x="0" y="0"/>
                <wp:positionH relativeFrom="column">
                  <wp:posOffset>5301615</wp:posOffset>
                </wp:positionH>
                <wp:positionV relativeFrom="paragraph">
                  <wp:posOffset>257810</wp:posOffset>
                </wp:positionV>
                <wp:extent cx="76200" cy="247650"/>
                <wp:effectExtent l="0" t="0" r="57150" b="38100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A24C2" id="Прямая со стрелкой 69" o:spid="_x0000_s1026" type="#_x0000_t32" style="position:absolute;margin-left:417.45pt;margin-top:20.3pt;width:6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E7815F5" wp14:editId="0FEF403C">
                <wp:simplePos x="0" y="0"/>
                <wp:positionH relativeFrom="column">
                  <wp:posOffset>4377690</wp:posOffset>
                </wp:positionH>
                <wp:positionV relativeFrom="paragraph">
                  <wp:posOffset>305435</wp:posOffset>
                </wp:positionV>
                <wp:extent cx="45720" cy="1704975"/>
                <wp:effectExtent l="76200" t="0" r="30480" b="28575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1704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240FA" id="Прямая со стрелкой 73" o:spid="_x0000_s1026" type="#_x0000_t32" style="position:absolute;margin-left:344.7pt;margin-top:24.05pt;width:3.6pt;height:134.2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298" distR="114298" simplePos="0" relativeHeight="251729920" behindDoc="0" locked="0" layoutInCell="1" allowOverlap="1" wp14:anchorId="687FE462" wp14:editId="0D697259">
                <wp:simplePos x="0" y="0"/>
                <wp:positionH relativeFrom="column">
                  <wp:posOffset>4672964</wp:posOffset>
                </wp:positionH>
                <wp:positionV relativeFrom="paragraph">
                  <wp:posOffset>305435</wp:posOffset>
                </wp:positionV>
                <wp:extent cx="0" cy="266700"/>
                <wp:effectExtent l="76200" t="0" r="38100" b="38100"/>
                <wp:wrapNone/>
                <wp:docPr id="67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C5919" id="Прямая со стрелкой 65" o:spid="_x0000_s1026" type="#_x0000_t32" style="position:absolute;margin-left:367.95pt;margin-top:24.05pt;width:0;height:21pt;z-index:251729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298" distR="114298" simplePos="0" relativeHeight="251725824" behindDoc="0" locked="0" layoutInCell="1" allowOverlap="1" wp14:anchorId="215485A5" wp14:editId="4297BF17">
                <wp:simplePos x="0" y="0"/>
                <wp:positionH relativeFrom="column">
                  <wp:posOffset>3406139</wp:posOffset>
                </wp:positionH>
                <wp:positionV relativeFrom="paragraph">
                  <wp:posOffset>276860</wp:posOffset>
                </wp:positionV>
                <wp:extent cx="0" cy="266700"/>
                <wp:effectExtent l="76200" t="0" r="38100" b="38100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F1D64" id="Прямая со стрелкой 63" o:spid="_x0000_s1026" type="#_x0000_t32" style="position:absolute;margin-left:268.2pt;margin-top:21.8pt;width:0;height:21pt;z-index:2517258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298" distR="114298" simplePos="0" relativeHeight="251723776" behindDoc="0" locked="0" layoutInCell="1" allowOverlap="1" wp14:anchorId="528ABF61" wp14:editId="2FDCC6E7">
                <wp:simplePos x="0" y="0"/>
                <wp:positionH relativeFrom="column">
                  <wp:posOffset>2406014</wp:posOffset>
                </wp:positionH>
                <wp:positionV relativeFrom="paragraph">
                  <wp:posOffset>267335</wp:posOffset>
                </wp:positionV>
                <wp:extent cx="0" cy="266700"/>
                <wp:effectExtent l="76200" t="0" r="38100" b="38100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1FF92" id="Прямая со стрелкой 62" o:spid="_x0000_s1026" type="#_x0000_t32" style="position:absolute;margin-left:189.45pt;margin-top:21.05pt;width:0;height:21pt;z-index:2517237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298" distR="114298" simplePos="0" relativeHeight="251721728" behindDoc="0" locked="0" layoutInCell="1" allowOverlap="1" wp14:anchorId="43C75D84" wp14:editId="525B6360">
                <wp:simplePos x="0" y="0"/>
                <wp:positionH relativeFrom="column">
                  <wp:posOffset>1062989</wp:posOffset>
                </wp:positionH>
                <wp:positionV relativeFrom="paragraph">
                  <wp:posOffset>276860</wp:posOffset>
                </wp:positionV>
                <wp:extent cx="0" cy="266700"/>
                <wp:effectExtent l="76200" t="0" r="38100" b="38100"/>
                <wp:wrapNone/>
                <wp:docPr id="61" name="Прямая со стрелко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7F827" id="Прямая со стрелкой 61" o:spid="_x0000_s1026" type="#_x0000_t32" style="position:absolute;margin-left:83.7pt;margin-top:21.8pt;width:0;height:21pt;z-index:251721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298" distR="114298" simplePos="0" relativeHeight="251719680" behindDoc="0" locked="0" layoutInCell="1" allowOverlap="1" wp14:anchorId="17002C39" wp14:editId="7CAD5215">
                <wp:simplePos x="0" y="0"/>
                <wp:positionH relativeFrom="column">
                  <wp:posOffset>701039</wp:posOffset>
                </wp:positionH>
                <wp:positionV relativeFrom="paragraph">
                  <wp:posOffset>267335</wp:posOffset>
                </wp:positionV>
                <wp:extent cx="0" cy="266700"/>
                <wp:effectExtent l="76200" t="0" r="38100" b="38100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1538E" id="Прямая со стрелкой 60" o:spid="_x0000_s1026" type="#_x0000_t32" style="position:absolute;margin-left:55.2pt;margin-top:21.05pt;width:0;height:21pt;z-index:2517196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710CEF" w:rsidRPr="005B654F" w:rsidRDefault="00EE5AE5" w:rsidP="00123007">
      <w:pPr>
        <w:suppressAutoHyphens/>
        <w:jc w:val="center"/>
        <w:rPr>
          <w:b/>
          <w:sz w:val="24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032E57E" wp14:editId="5B9AE1F9">
                <wp:simplePos x="0" y="0"/>
                <wp:positionH relativeFrom="column">
                  <wp:posOffset>4130040</wp:posOffset>
                </wp:positionH>
                <wp:positionV relativeFrom="paragraph">
                  <wp:posOffset>8255</wp:posOffset>
                </wp:positionV>
                <wp:extent cx="152400" cy="257175"/>
                <wp:effectExtent l="38100" t="0" r="0" b="28575"/>
                <wp:wrapNone/>
                <wp:docPr id="66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240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A6920" id="Прямая со стрелкой 64" o:spid="_x0000_s1026" type="#_x0000_t32" style="position:absolute;margin-left:325.2pt;margin-top:.65pt;width:12pt;height:20.2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FDBE712" wp14:editId="123C80AC">
                <wp:simplePos x="0" y="0"/>
                <wp:positionH relativeFrom="column">
                  <wp:posOffset>4482465</wp:posOffset>
                </wp:positionH>
                <wp:positionV relativeFrom="paragraph">
                  <wp:posOffset>255905</wp:posOffset>
                </wp:positionV>
                <wp:extent cx="457200" cy="1314450"/>
                <wp:effectExtent l="0" t="0" r="0" b="0"/>
                <wp:wrapNone/>
                <wp:docPr id="56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314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Кладовщик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DBE712" id="_x0000_s1038" style="position:absolute;left:0;text-align:left;margin-left:352.95pt;margin-top:20.15pt;width:36pt;height:10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Кладовщик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2105E0" wp14:editId="2BEB2F7A">
                <wp:simplePos x="0" y="0"/>
                <wp:positionH relativeFrom="column">
                  <wp:posOffset>5139690</wp:posOffset>
                </wp:positionH>
                <wp:positionV relativeFrom="paragraph">
                  <wp:posOffset>217805</wp:posOffset>
                </wp:positionV>
                <wp:extent cx="457200" cy="1047750"/>
                <wp:effectExtent l="0" t="0" r="0" b="0"/>
                <wp:wrapNone/>
                <wp:docPr id="55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04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Мастер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2105E0" id="_x0000_s1039" style="position:absolute;left:0;text-align:left;margin-left:404.7pt;margin-top:17.15pt;width:36pt;height:82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Мастер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88931A2" wp14:editId="42421DA5">
                <wp:simplePos x="0" y="0"/>
                <wp:positionH relativeFrom="column">
                  <wp:posOffset>3863340</wp:posOffset>
                </wp:positionH>
                <wp:positionV relativeFrom="paragraph">
                  <wp:posOffset>274955</wp:posOffset>
                </wp:positionV>
                <wp:extent cx="457200" cy="1314450"/>
                <wp:effectExtent l="0" t="0" r="0" b="0"/>
                <wp:wrapNone/>
                <wp:docPr id="54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314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Экспедитор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931A2" id="_x0000_s1040" style="position:absolute;left:0;text-align:left;margin-left:304.2pt;margin-top:21.65pt;width:36pt;height:10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Экспедитор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781E47" wp14:editId="042E73BF">
                <wp:simplePos x="0" y="0"/>
                <wp:positionH relativeFrom="column">
                  <wp:posOffset>958215</wp:posOffset>
                </wp:positionH>
                <wp:positionV relativeFrom="paragraph">
                  <wp:posOffset>236855</wp:posOffset>
                </wp:positionV>
                <wp:extent cx="485775" cy="1924050"/>
                <wp:effectExtent l="0" t="0" r="9525" b="0"/>
                <wp:wrapNone/>
                <wp:docPr id="50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1924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Экономист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781E47" id="_x0000_s1041" style="position:absolute;left:0;text-align:left;margin-left:75.45pt;margin-top:18.65pt;width:38.25pt;height:151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Экономист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1B13DF" wp14:editId="7AD60F4D">
                <wp:simplePos x="0" y="0"/>
                <wp:positionH relativeFrom="column">
                  <wp:posOffset>3177540</wp:posOffset>
                </wp:positionH>
                <wp:positionV relativeFrom="paragraph">
                  <wp:posOffset>227330</wp:posOffset>
                </wp:positionV>
                <wp:extent cx="457200" cy="1304925"/>
                <wp:effectExtent l="0" t="0" r="0" b="9525"/>
                <wp:wrapNone/>
                <wp:docPr id="53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304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Водитель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1B13DF" id="_x0000_s1042" style="position:absolute;left:0;text-align:left;margin-left:250.2pt;margin-top:17.9pt;width:36pt;height:102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Водитель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15ED25" wp14:editId="413754C5">
                <wp:simplePos x="0" y="0"/>
                <wp:positionH relativeFrom="column">
                  <wp:posOffset>2148840</wp:posOffset>
                </wp:positionH>
                <wp:positionV relativeFrom="paragraph">
                  <wp:posOffset>198755</wp:posOffset>
                </wp:positionV>
                <wp:extent cx="457200" cy="2695575"/>
                <wp:effectExtent l="0" t="0" r="0" b="9525"/>
                <wp:wrapNone/>
                <wp:docPr id="52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69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Специалист кадровой службы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15ED25" id="_x0000_s1043" style="position:absolute;left:0;text-align:left;margin-left:169.2pt;margin-top:15.65pt;width:36pt;height:212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Специалист кадровой службы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BBE97B" wp14:editId="7DF8BF70">
                <wp:simplePos x="0" y="0"/>
                <wp:positionH relativeFrom="column">
                  <wp:posOffset>453390</wp:posOffset>
                </wp:positionH>
                <wp:positionV relativeFrom="paragraph">
                  <wp:posOffset>208280</wp:posOffset>
                </wp:positionV>
                <wp:extent cx="457200" cy="1924050"/>
                <wp:effectExtent l="0" t="0" r="0" b="0"/>
                <wp:wrapNone/>
                <wp:docPr id="4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924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Бухгалтер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BBE97B" id="_x0000_s1044" style="position:absolute;left:0;text-align:left;margin-left:35.7pt;margin-top:16.4pt;width:36pt;height:15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Бухгалтер</w:t>
                      </w:r>
                    </w:p>
                  </w:txbxContent>
                </v:textbox>
              </v:roundrect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D52EE4" wp14:editId="6F74AD54">
                <wp:simplePos x="0" y="0"/>
                <wp:positionH relativeFrom="column">
                  <wp:posOffset>-137160</wp:posOffset>
                </wp:positionH>
                <wp:positionV relativeFrom="paragraph">
                  <wp:posOffset>198755</wp:posOffset>
                </wp:positionV>
                <wp:extent cx="457200" cy="3486150"/>
                <wp:effectExtent l="0" t="0" r="0" b="0"/>
                <wp:wrapNone/>
                <wp:docPr id="65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86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EE0519">
                            <w:pPr>
                              <w:jc w:val="center"/>
                            </w:pPr>
                            <w:r>
                              <w:t>2-й уровень</w:t>
                            </w:r>
                            <w:r w:rsidRPr="00EE0519">
                              <w:t xml:space="preserve"> </w:t>
                            </w:r>
                            <w:r>
                              <w:t>– оперативный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D52EE4" id="_x0000_s1045" style="position:absolute;left:0;text-align:left;margin-left:-10.8pt;margin-top:15.65pt;width:36pt;height:27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" fillcolor="white [3212]" strokecolor="black [3213]" strokeweight="1.5pt">
                <v:textbox style="layout-flow:vertical;mso-layout-flow-alt:bottom-to-top">
                  <w:txbxContent>
                    <w:p w:rsidR="00296E96" w:rsidRDefault="00296E96" w:rsidP="00EE0519">
                      <w:pPr>
                        <w:jc w:val="center"/>
                      </w:pPr>
                      <w:r>
                        <w:t>2-й уровень</w:t>
                      </w:r>
                      <w:r w:rsidRPr="00EE0519">
                        <w:t xml:space="preserve"> </w:t>
                      </w:r>
                      <w:r>
                        <w:t>– оперативный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710CEF" w:rsidRPr="005B654F" w:rsidRDefault="00710CEF" w:rsidP="00123007">
      <w:pPr>
        <w:suppressAutoHyphens/>
        <w:jc w:val="center"/>
        <w:rPr>
          <w:b/>
          <w:sz w:val="24"/>
        </w:rPr>
      </w:pPr>
    </w:p>
    <w:p w:rsidR="00123007" w:rsidRPr="005B654F" w:rsidRDefault="00123007" w:rsidP="00123007">
      <w:pPr>
        <w:suppressAutoHyphens/>
        <w:rPr>
          <w:b/>
          <w:sz w:val="22"/>
          <w:szCs w:val="26"/>
        </w:rPr>
      </w:pPr>
    </w:p>
    <w:p w:rsidR="00123007" w:rsidRPr="005B654F" w:rsidRDefault="00123007">
      <w:pPr>
        <w:spacing w:line="240" w:lineRule="auto"/>
        <w:rPr>
          <w:rFonts w:eastAsia="Calibri"/>
          <w:sz w:val="24"/>
          <w:lang w:eastAsia="en-US"/>
        </w:rPr>
      </w:pPr>
    </w:p>
    <w:p w:rsidR="00344BC8" w:rsidRPr="005B654F" w:rsidRDefault="00EE5AE5">
      <w:pPr>
        <w:spacing w:line="240" w:lineRule="auto"/>
        <w:rPr>
          <w:rFonts w:eastAsia="Calibri"/>
          <w:sz w:val="24"/>
          <w:lang w:eastAsia="en-US"/>
        </w:rPr>
      </w:pPr>
      <w:r w:rsidRPr="005B654F">
        <w:rPr>
          <w:rFonts w:eastAsia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A2A5AD0" wp14:editId="75EABB98">
                <wp:simplePos x="0" y="0"/>
                <wp:positionH relativeFrom="column">
                  <wp:posOffset>5377815</wp:posOffset>
                </wp:positionH>
                <wp:positionV relativeFrom="paragraph">
                  <wp:posOffset>162560</wp:posOffset>
                </wp:positionV>
                <wp:extent cx="247650" cy="419100"/>
                <wp:effectExtent l="0" t="0" r="38100" b="38100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C3878" id="Прямая со стрелкой 71" o:spid="_x0000_s1026" type="#_x0000_t32" style="position:absolute;margin-left:423.45pt;margin-top:12.8pt;width:19.5pt;height:3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:rsidR="00344BC8" w:rsidRPr="005B654F" w:rsidRDefault="00EE5AE5">
      <w:pPr>
        <w:spacing w:line="240" w:lineRule="auto"/>
        <w:rPr>
          <w:rFonts w:eastAsia="Calibri"/>
          <w:sz w:val="24"/>
          <w:lang w:eastAsia="en-US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2BB4D9" wp14:editId="2CC5C1C6">
                <wp:simplePos x="0" y="0"/>
                <wp:positionH relativeFrom="margin">
                  <wp:posOffset>5634990</wp:posOffset>
                </wp:positionH>
                <wp:positionV relativeFrom="paragraph">
                  <wp:posOffset>53340</wp:posOffset>
                </wp:positionV>
                <wp:extent cx="457200" cy="1371600"/>
                <wp:effectExtent l="0" t="0" r="0" b="0"/>
                <wp:wrapNone/>
                <wp:docPr id="58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Бригадир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2BB4D9" id="_x0000_s1046" style="position:absolute;left:0;text-align:left;margin-left:443.7pt;margin-top:4.2pt;width:36pt;height:108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Бригадир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44BC8" w:rsidRPr="005B654F" w:rsidRDefault="00344BC8">
      <w:pPr>
        <w:spacing w:line="240" w:lineRule="auto"/>
        <w:rPr>
          <w:rFonts w:eastAsia="Calibri"/>
          <w:sz w:val="24"/>
          <w:lang w:eastAsia="en-US"/>
        </w:rPr>
      </w:pPr>
    </w:p>
    <w:p w:rsidR="00344BC8" w:rsidRPr="005B654F" w:rsidRDefault="00EE5AE5">
      <w:pPr>
        <w:spacing w:line="240" w:lineRule="auto"/>
        <w:rPr>
          <w:rFonts w:eastAsia="Calibri"/>
          <w:sz w:val="24"/>
          <w:lang w:eastAsia="en-US"/>
        </w:rPr>
      </w:pP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9A793B5" wp14:editId="6CDA6B3B">
                <wp:simplePos x="0" y="0"/>
                <wp:positionH relativeFrom="column">
                  <wp:posOffset>3977640</wp:posOffset>
                </wp:positionH>
                <wp:positionV relativeFrom="paragraph">
                  <wp:posOffset>6350</wp:posOffset>
                </wp:positionV>
                <wp:extent cx="695325" cy="1314450"/>
                <wp:effectExtent l="0" t="0" r="9525" b="0"/>
                <wp:wrapNone/>
                <wp:docPr id="57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1314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8B5C73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Водитель погрузчика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A793B5" id="_x0000_s1047" style="position:absolute;left:0;text-align:left;margin-left:313.2pt;margin-top:.5pt;width:54.75pt;height:10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8B5C73">
                      <w:pPr>
                        <w:spacing w:line="240" w:lineRule="auto"/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Водитель погрузчика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344BC8" w:rsidRPr="005B654F" w:rsidRDefault="00344BC8">
      <w:pPr>
        <w:spacing w:line="240" w:lineRule="auto"/>
        <w:rPr>
          <w:rFonts w:eastAsia="Calibri"/>
          <w:sz w:val="24"/>
          <w:lang w:eastAsia="en-US"/>
        </w:rPr>
      </w:pPr>
    </w:p>
    <w:p w:rsidR="00344BC8" w:rsidRPr="005B654F" w:rsidRDefault="00EE5AE5">
      <w:pPr>
        <w:spacing w:line="240" w:lineRule="auto"/>
        <w:rPr>
          <w:rFonts w:eastAsia="Calibri"/>
          <w:sz w:val="24"/>
          <w:lang w:eastAsia="en-US"/>
        </w:rPr>
      </w:pPr>
      <w:r w:rsidRPr="005B654F">
        <w:rPr>
          <w:rFonts w:eastAsia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250A688" wp14:editId="3B1158B1">
                <wp:simplePos x="0" y="0"/>
                <wp:positionH relativeFrom="column">
                  <wp:posOffset>5463540</wp:posOffset>
                </wp:positionH>
                <wp:positionV relativeFrom="paragraph">
                  <wp:posOffset>7620</wp:posOffset>
                </wp:positionV>
                <wp:extent cx="161925" cy="438150"/>
                <wp:effectExtent l="38100" t="0" r="9525" b="3810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1925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2230D" id="Прямая со стрелкой 72" o:spid="_x0000_s1026" type="#_x0000_t32" style="position:absolute;margin-left:430.2pt;margin-top:.6pt;width:12.75pt;height:34.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B654F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3845B5D" wp14:editId="27B1C931">
                <wp:simplePos x="0" y="0"/>
                <wp:positionH relativeFrom="margin">
                  <wp:posOffset>5025390</wp:posOffset>
                </wp:positionH>
                <wp:positionV relativeFrom="paragraph">
                  <wp:posOffset>7620</wp:posOffset>
                </wp:positionV>
                <wp:extent cx="457200" cy="1371600"/>
                <wp:effectExtent l="0" t="0" r="0" b="0"/>
                <wp:wrapNone/>
                <wp:docPr id="5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5B654F" w:rsidRDefault="00296E96" w:rsidP="007B2E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B654F">
                              <w:rPr>
                                <w:sz w:val="24"/>
                              </w:rPr>
                              <w:t>Оператор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845B5D" id="_x0000_s1048" style="position:absolute;left:0;text-align:left;margin-left:395.7pt;margin-top:.6pt;width:36pt;height:108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" fillcolor="white [3212]" strokecolor="black [3213]" strokeweight="1.5pt">
                <v:textbox style="layout-flow:vertical;mso-layout-flow-alt:bottom-to-top">
                  <w:txbxContent>
                    <w:p w:rsidR="00296E96" w:rsidRPr="005B654F" w:rsidRDefault="00296E96" w:rsidP="007B2E92">
                      <w:pPr>
                        <w:jc w:val="center"/>
                        <w:rPr>
                          <w:sz w:val="24"/>
                        </w:rPr>
                      </w:pPr>
                      <w:r w:rsidRPr="005B654F">
                        <w:rPr>
                          <w:sz w:val="24"/>
                        </w:rPr>
                        <w:t>Оператор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44BC8" w:rsidRPr="005B654F" w:rsidRDefault="00344BC8">
      <w:pPr>
        <w:spacing w:line="240" w:lineRule="auto"/>
        <w:rPr>
          <w:rFonts w:eastAsia="Calibri"/>
          <w:sz w:val="24"/>
          <w:lang w:eastAsia="en-US"/>
        </w:rPr>
      </w:pPr>
    </w:p>
    <w:p w:rsidR="00344BC8" w:rsidRDefault="00344BC8">
      <w:pPr>
        <w:spacing w:line="240" w:lineRule="auto"/>
        <w:rPr>
          <w:rFonts w:eastAsia="Calibri"/>
          <w:lang w:eastAsia="en-US"/>
        </w:rPr>
      </w:pPr>
    </w:p>
    <w:p w:rsidR="00344BC8" w:rsidRDefault="00344BC8">
      <w:pPr>
        <w:spacing w:line="240" w:lineRule="auto"/>
        <w:rPr>
          <w:rFonts w:eastAsia="Calibri"/>
          <w:lang w:eastAsia="en-US"/>
        </w:rPr>
      </w:pPr>
    </w:p>
    <w:p w:rsidR="00344BC8" w:rsidRDefault="00344BC8">
      <w:pPr>
        <w:spacing w:line="240" w:lineRule="auto"/>
        <w:rPr>
          <w:rFonts w:eastAsia="Calibri"/>
          <w:lang w:eastAsia="en-US"/>
        </w:rPr>
      </w:pPr>
    </w:p>
    <w:p w:rsidR="00344BC8" w:rsidRDefault="00344BC8">
      <w:pPr>
        <w:spacing w:line="240" w:lineRule="auto"/>
        <w:rPr>
          <w:rFonts w:eastAsia="Calibri"/>
          <w:lang w:eastAsia="en-US"/>
        </w:rPr>
      </w:pPr>
    </w:p>
    <w:p w:rsidR="00123007" w:rsidRDefault="00123007">
      <w:pPr>
        <w:spacing w:line="240" w:lineRule="auto"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EE0519" w:rsidRDefault="00502BC0" w:rsidP="005B654F">
      <w:pPr>
        <w:suppressAutoHyphens/>
        <w:jc w:val="right"/>
        <w:rPr>
          <w:rFonts w:eastAsia="Calibri"/>
          <w:lang w:eastAsia="en-US"/>
        </w:rPr>
      </w:pPr>
      <w:r w:rsidRPr="00BB571D">
        <w:rPr>
          <w:rFonts w:eastAsia="Calibri"/>
          <w:lang w:eastAsia="en-US"/>
        </w:rPr>
        <w:lastRenderedPageBreak/>
        <w:t>Таблица</w:t>
      </w:r>
      <w:r>
        <w:rPr>
          <w:rFonts w:eastAsia="Calibri"/>
          <w:lang w:eastAsia="en-US"/>
        </w:rPr>
        <w:t xml:space="preserve"> 4</w:t>
      </w:r>
    </w:p>
    <w:p w:rsidR="00502BC0" w:rsidRPr="00BB571D" w:rsidRDefault="00502BC0" w:rsidP="005B654F">
      <w:pPr>
        <w:suppressAutoHyphens/>
        <w:jc w:val="center"/>
        <w:rPr>
          <w:rFonts w:eastAsia="Calibri"/>
          <w:lang w:eastAsia="en-US"/>
        </w:rPr>
      </w:pPr>
      <w:r w:rsidRPr="00BB571D">
        <w:rPr>
          <w:rFonts w:eastAsia="Calibri"/>
          <w:lang w:eastAsia="en-US"/>
        </w:rPr>
        <w:t>Пример определения нормативной численности службы охраны труда предприятия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552"/>
        <w:gridCol w:w="1027"/>
        <w:gridCol w:w="1207"/>
        <w:gridCol w:w="1027"/>
        <w:gridCol w:w="991"/>
      </w:tblGrid>
      <w:tr w:rsidR="00502BC0" w:rsidRPr="000D61A3" w:rsidTr="005B654F">
        <w:tc>
          <w:tcPr>
            <w:tcW w:w="567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2552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Наименование факторов</w:t>
            </w:r>
          </w:p>
        </w:tc>
        <w:tc>
          <w:tcPr>
            <w:tcW w:w="1027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1207" w:type="dxa"/>
          </w:tcPr>
          <w:p w:rsidR="00502BC0" w:rsidRDefault="00502BC0" w:rsidP="005B654F">
            <w:pPr>
              <w:pStyle w:val="ConsNonformat"/>
              <w:widowControl/>
              <w:suppressAutoHyphens/>
              <w:ind w:right="-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Числовые значения факторов</w:t>
            </w:r>
          </w:p>
        </w:tc>
        <w:tc>
          <w:tcPr>
            <w:tcW w:w="1027" w:type="dxa"/>
          </w:tcPr>
          <w:p w:rsidR="00502BC0" w:rsidRDefault="00502BC0" w:rsidP="005B654F">
            <w:pPr>
              <w:pStyle w:val="ConsNonformat"/>
              <w:widowControl/>
              <w:suppressAutoHyphens/>
              <w:ind w:right="-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Номер таблицы</w:t>
            </w:r>
          </w:p>
        </w:tc>
        <w:tc>
          <w:tcPr>
            <w:tcW w:w="991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Норматив численности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7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07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7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02BC0" w:rsidRPr="000D61A3" w:rsidTr="005B654F">
        <w:tc>
          <w:tcPr>
            <w:tcW w:w="9639" w:type="dxa"/>
            <w:gridSpan w:val="7"/>
          </w:tcPr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Управление службой охраны труда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02BC0" w:rsidRDefault="00502BC0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по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предупреждению производственного травматизма, профессиональных и производственно обусловленных заболеваний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Численность рабочих, занятых на тяжелых и связанных с вредными условиями труда работах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(0,16)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02BC0" w:rsidRDefault="00502BC0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Организация, проведение аттестации рабочих мест по условиям труда и сертификации работ по охране труда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Численность рабочих, занятых на тяжелых и связанных с вредными условиями труда работах.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(0,17)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02BC0" w:rsidRDefault="00502BC0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пропа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ганды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по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охране труда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(0,18)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Организация проведения инструктажей, обучения, проверки знаний требований охраны труда работников организаций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Среднемесячная численность вновь принимаемых работников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(0,42)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2BC0" w:rsidRDefault="00502BC0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Планирование мероприятий </w:t>
            </w:r>
            <w:r w:rsidR="008073A6" w:rsidRPr="000D61A3">
              <w:rPr>
                <w:rFonts w:ascii="Times New Roman" w:hAnsi="Times New Roman"/>
                <w:sz w:val="24"/>
                <w:szCs w:val="24"/>
              </w:rPr>
              <w:lastRenderedPageBreak/>
              <w:t>по</w:t>
            </w:r>
            <w:r w:rsidR="008073A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 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охране труда, составление отчетности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по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установленным формам и ведение документации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Среднесписочная численность </w:t>
            </w:r>
            <w:r w:rsidRPr="000D61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(0,15)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502BC0" w:rsidRDefault="00502BC0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Оперативный контроль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за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состоянием охраны труда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организации и её структурных подразделениях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Численность рабочих, занятых на тяжелых и связанных с вредными условиями труда работах.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(0,33)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502BC0" w:rsidRDefault="00502BC0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за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соблюдением законов и иных нормативных правовых актов </w:t>
            </w:r>
            <w:r w:rsidR="008073A6" w:rsidRPr="000D61A3">
              <w:rPr>
                <w:rFonts w:ascii="Times New Roman" w:hAnsi="Times New Roman"/>
                <w:sz w:val="24"/>
                <w:szCs w:val="24"/>
              </w:rPr>
              <w:t>по</w:t>
            </w:r>
            <w:r w:rsidR="008073A6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охране труда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Численность рабочих, занятых на тяжелых и связанных с вредными условиями труда работах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(0,08)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502BC0" w:rsidRDefault="00502BC0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реконструкции производства и организации мероприятий, направленных </w:t>
            </w:r>
            <w:r w:rsidR="008073A6" w:rsidRPr="000D61A3">
              <w:rPr>
                <w:rFonts w:ascii="Times New Roman" w:hAnsi="Times New Roman"/>
                <w:sz w:val="24"/>
                <w:szCs w:val="24"/>
              </w:rPr>
              <w:t>на</w:t>
            </w:r>
            <w:r w:rsidR="008073A6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улучшение условий труда работников организации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(0,20)</w:t>
            </w: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502BC0" w:rsidRDefault="00502BC0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Расследование и учет несчастных случаев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552" w:type="dxa"/>
          </w:tcPr>
          <w:p w:rsidR="00502BC0" w:rsidRPr="0052065A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Число несчастных случаев в организации за год</w:t>
            </w:r>
            <w:r w:rsidR="008073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Норма времени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на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расследование одного несчастного случая</w:t>
            </w:r>
            <w:r w:rsidR="008073A6">
              <w:rPr>
                <w:rFonts w:ascii="Times New Roman" w:hAnsi="Times New Roman"/>
                <w:sz w:val="24"/>
                <w:szCs w:val="24"/>
              </w:rPr>
              <w:t>.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02BC0" w:rsidRPr="0052065A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Общие затраты времени на работы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по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расследованию </w:t>
            </w:r>
            <w:r w:rsidRPr="000D61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несчастного случая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в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организации – Т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об</w:t>
            </w:r>
            <w:r w:rsidR="008073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Норма рабочего времени одного работника </w:t>
            </w:r>
            <w:r w:rsidR="00EE0519" w:rsidRPr="000D61A3">
              <w:rPr>
                <w:rFonts w:ascii="Times New Roman" w:hAnsi="Times New Roman"/>
                <w:sz w:val="24"/>
                <w:szCs w:val="24"/>
              </w:rPr>
              <w:t>на</w:t>
            </w:r>
            <w:r w:rsidR="00EE0519">
              <w:rPr>
                <w:rFonts w:ascii="Times New Roman" w:hAnsi="Times New Roman"/>
                <w:sz w:val="24"/>
                <w:szCs w:val="24"/>
              </w:rPr>
              <w:t> 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планируемый год – Н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р.в</w:t>
            </w:r>
            <w:r w:rsidR="008073A6" w:rsidRPr="005B65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2BC0" w:rsidRDefault="00502BC0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 = Т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об</w:t>
            </w:r>
            <w:r w:rsidR="008073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/</w:t>
            </w:r>
            <w:r w:rsidR="008073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>Н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р.в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2000 часов (среднее)</w:t>
            </w: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4F8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2BC0" w:rsidRPr="000D61A3" w:rsidTr="005B654F">
        <w:tc>
          <w:tcPr>
            <w:tcW w:w="56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Нормативная численность Ч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2552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0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6,018</w:t>
            </w:r>
          </w:p>
        </w:tc>
        <w:tc>
          <w:tcPr>
            <w:tcW w:w="1027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4F8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991" w:type="dxa"/>
          </w:tcPr>
          <w:p w:rsidR="00502BC0" w:rsidRDefault="00502BC0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</w:tr>
      <w:tr w:rsidR="00502BC0" w:rsidRPr="000D61A3" w:rsidTr="005B654F">
        <w:trPr>
          <w:cantSplit/>
        </w:trPr>
        <w:tc>
          <w:tcPr>
            <w:tcW w:w="9639" w:type="dxa"/>
            <w:gridSpan w:val="7"/>
          </w:tcPr>
          <w:p w:rsidR="00502BC0" w:rsidRDefault="00502BC0" w:rsidP="005B654F">
            <w:pPr>
              <w:pStyle w:val="ConsNormal"/>
              <w:widowControl/>
              <w:suppressAutoHyphens/>
              <w:ind w:left="7548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61A3">
              <w:rPr>
                <w:rFonts w:ascii="Times New Roman" w:hAnsi="Times New Roman"/>
                <w:sz w:val="24"/>
                <w:szCs w:val="24"/>
              </w:rPr>
              <w:t>Ч</w:t>
            </w:r>
            <w:r w:rsidRPr="00DD3F25">
              <w:rPr>
                <w:rFonts w:ascii="Times New Roman" w:hAnsi="Times New Roman"/>
                <w:sz w:val="24"/>
                <w:szCs w:val="24"/>
                <w:vertAlign w:val="subscript"/>
              </w:rPr>
              <w:t>сп</w:t>
            </w:r>
            <w:r w:rsidRPr="000D61A3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</w:tr>
    </w:tbl>
    <w:p w:rsidR="00502BC0" w:rsidRPr="00845A8A" w:rsidRDefault="00845A8A" w:rsidP="00845A8A">
      <w:pPr>
        <w:spacing w:line="240" w:lineRule="auto"/>
        <w:jc w:val="left"/>
        <w:rPr>
          <w:rFonts w:eastAsia="Calibri"/>
          <w:lang w:val="en-US" w:eastAsia="en-US"/>
        </w:rPr>
      </w:pPr>
      <w:r>
        <w:rPr>
          <w:rFonts w:eastAsia="Calibri"/>
          <w:b/>
          <w:bCs/>
          <w:iCs/>
          <w:lang w:val="en-US" w:eastAsia="en-US"/>
        </w:rPr>
        <w:br w:type="page"/>
      </w:r>
    </w:p>
    <w:p w:rsidR="00123007" w:rsidRDefault="00123007" w:rsidP="008932E9">
      <w:pPr>
        <w:pStyle w:val="1"/>
      </w:pPr>
      <w:r>
        <w:lastRenderedPageBreak/>
        <w:t>Бланк выполнения задания 1</w:t>
      </w:r>
    </w:p>
    <w:p w:rsidR="008073A6" w:rsidRDefault="00123007" w:rsidP="005B654F">
      <w:pPr>
        <w:suppressAutoHyphens/>
        <w:jc w:val="right"/>
      </w:pPr>
      <w:r w:rsidRPr="002211AC">
        <w:t>Таблица 1</w:t>
      </w:r>
    </w:p>
    <w:p w:rsidR="00123007" w:rsidRPr="002211AC" w:rsidRDefault="00123007" w:rsidP="005B654F">
      <w:pPr>
        <w:suppressAutoHyphens/>
        <w:jc w:val="center"/>
      </w:pPr>
      <w:r w:rsidRPr="002211AC">
        <w:t>Данные об организации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4616"/>
        <w:gridCol w:w="4315"/>
      </w:tblGrid>
      <w:tr w:rsidR="00123007" w:rsidRPr="008073A6" w:rsidTr="005B654F">
        <w:trPr>
          <w:trHeight w:val="284"/>
          <w:jc w:val="center"/>
        </w:trPr>
        <w:tc>
          <w:tcPr>
            <w:tcW w:w="562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№ п/п</w:t>
            </w:r>
          </w:p>
        </w:tc>
        <w:tc>
          <w:tcPr>
            <w:tcW w:w="4616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базовых данных</w:t>
            </w:r>
          </w:p>
        </w:tc>
        <w:tc>
          <w:tcPr>
            <w:tcW w:w="4315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Определение</w:t>
            </w:r>
          </w:p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базовых данных</w:t>
            </w:r>
          </w:p>
        </w:tc>
      </w:tr>
      <w:tr w:rsidR="00123007" w:rsidRPr="008073A6" w:rsidTr="005B654F">
        <w:trPr>
          <w:trHeight w:val="284"/>
          <w:jc w:val="center"/>
        </w:trPr>
        <w:tc>
          <w:tcPr>
            <w:tcW w:w="562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1</w:t>
            </w:r>
          </w:p>
        </w:tc>
        <w:tc>
          <w:tcPr>
            <w:tcW w:w="4616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  <w:r w:rsidRPr="005B654F">
              <w:rPr>
                <w:sz w:val="24"/>
              </w:rPr>
              <w:t>Название организации, форма собственности</w:t>
            </w:r>
          </w:p>
        </w:tc>
        <w:tc>
          <w:tcPr>
            <w:tcW w:w="431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5B654F">
        <w:trPr>
          <w:trHeight w:val="284"/>
          <w:jc w:val="center"/>
        </w:trPr>
        <w:tc>
          <w:tcPr>
            <w:tcW w:w="562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2</w:t>
            </w:r>
          </w:p>
        </w:tc>
        <w:tc>
          <w:tcPr>
            <w:tcW w:w="4616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  <w:r w:rsidRPr="005B654F">
              <w:rPr>
                <w:sz w:val="24"/>
              </w:rPr>
              <w:t>Профиль организации</w:t>
            </w:r>
          </w:p>
        </w:tc>
        <w:tc>
          <w:tcPr>
            <w:tcW w:w="431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5B654F">
        <w:trPr>
          <w:trHeight w:val="284"/>
          <w:jc w:val="center"/>
        </w:trPr>
        <w:tc>
          <w:tcPr>
            <w:tcW w:w="562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3</w:t>
            </w:r>
          </w:p>
        </w:tc>
        <w:tc>
          <w:tcPr>
            <w:tcW w:w="4616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  <w:r w:rsidRPr="005B654F">
              <w:rPr>
                <w:sz w:val="24"/>
              </w:rPr>
              <w:t>Вид выпускаемой продукции, предоставляемых услуг</w:t>
            </w:r>
          </w:p>
        </w:tc>
        <w:tc>
          <w:tcPr>
            <w:tcW w:w="431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5B654F">
        <w:trPr>
          <w:trHeight w:val="284"/>
          <w:jc w:val="center"/>
        </w:trPr>
        <w:tc>
          <w:tcPr>
            <w:tcW w:w="562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4</w:t>
            </w:r>
          </w:p>
        </w:tc>
        <w:tc>
          <w:tcPr>
            <w:tcW w:w="4616" w:type="dxa"/>
            <w:vAlign w:val="center"/>
          </w:tcPr>
          <w:p w:rsidR="00123007" w:rsidRPr="005B654F" w:rsidRDefault="00123007" w:rsidP="0052065A">
            <w:pPr>
              <w:numPr>
                <w:ilvl w:val="1"/>
                <w:numId w:val="9"/>
              </w:numPr>
              <w:tabs>
                <w:tab w:val="clear" w:pos="340"/>
              </w:tabs>
              <w:suppressAutoHyphens/>
              <w:spacing w:line="240" w:lineRule="auto"/>
              <w:ind w:left="0"/>
              <w:rPr>
                <w:sz w:val="24"/>
              </w:rPr>
            </w:pPr>
            <w:r w:rsidRPr="005B654F">
              <w:rPr>
                <w:sz w:val="24"/>
              </w:rPr>
              <w:t>Основные службы, производства, подразделения (1-й уровень</w:t>
            </w:r>
            <w:r w:rsidR="008073A6" w:rsidRPr="005B654F">
              <w:rPr>
                <w:sz w:val="24"/>
              </w:rPr>
              <w:t xml:space="preserve"> – стратегический</w:t>
            </w:r>
            <w:r w:rsidRPr="005B654F">
              <w:rPr>
                <w:sz w:val="24"/>
              </w:rPr>
              <w:t>) с распределением должностей</w:t>
            </w:r>
          </w:p>
        </w:tc>
        <w:tc>
          <w:tcPr>
            <w:tcW w:w="431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5B654F">
        <w:trPr>
          <w:trHeight w:val="284"/>
          <w:jc w:val="center"/>
        </w:trPr>
        <w:tc>
          <w:tcPr>
            <w:tcW w:w="562" w:type="dxa"/>
            <w:vAlign w:val="center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5</w:t>
            </w:r>
          </w:p>
        </w:tc>
        <w:tc>
          <w:tcPr>
            <w:tcW w:w="4616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  <w:r w:rsidRPr="005B654F">
              <w:rPr>
                <w:sz w:val="24"/>
              </w:rPr>
              <w:t>Структура оперативного уровня предприятия (производства, отделы, цеха и т. д.)</w:t>
            </w:r>
          </w:p>
        </w:tc>
        <w:tc>
          <w:tcPr>
            <w:tcW w:w="4315" w:type="dxa"/>
            <w:vAlign w:val="center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</w:tbl>
    <w:p w:rsidR="008073A6" w:rsidRDefault="008073A6" w:rsidP="005B654F">
      <w:pPr>
        <w:suppressAutoHyphens/>
      </w:pPr>
    </w:p>
    <w:p w:rsidR="008073A6" w:rsidRDefault="00123007" w:rsidP="005B654F">
      <w:pPr>
        <w:suppressAutoHyphens/>
        <w:jc w:val="right"/>
      </w:pPr>
      <w:r>
        <w:t>Таблица 2</w:t>
      </w:r>
    </w:p>
    <w:p w:rsidR="00123007" w:rsidRDefault="00123007" w:rsidP="005B654F">
      <w:pPr>
        <w:suppressAutoHyphens/>
        <w:jc w:val="center"/>
      </w:pPr>
      <w:r>
        <w:t>Перечень должностей руководителей, специалистов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681"/>
        <w:gridCol w:w="5100"/>
        <w:gridCol w:w="3710"/>
      </w:tblGrid>
      <w:tr w:rsidR="00123007" w:rsidRPr="008073A6" w:rsidTr="00123007">
        <w:tc>
          <w:tcPr>
            <w:tcW w:w="681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№</w:t>
            </w:r>
            <w:r w:rsidR="008073A6" w:rsidRPr="005B654F">
              <w:rPr>
                <w:sz w:val="24"/>
              </w:rPr>
              <w:t xml:space="preserve"> п/п</w:t>
            </w:r>
          </w:p>
        </w:tc>
        <w:tc>
          <w:tcPr>
            <w:tcW w:w="5101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должности руководителя, специалиста</w:t>
            </w:r>
          </w:p>
        </w:tc>
        <w:tc>
          <w:tcPr>
            <w:tcW w:w="3710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документа</w:t>
            </w:r>
          </w:p>
        </w:tc>
      </w:tr>
      <w:tr w:rsidR="00123007" w:rsidRPr="008073A6" w:rsidTr="00123007">
        <w:tc>
          <w:tcPr>
            <w:tcW w:w="68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5101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710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8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5101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710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8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5101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710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8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5101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710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8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5101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710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</w:tbl>
    <w:p w:rsidR="00123007" w:rsidRDefault="00123007" w:rsidP="00123007">
      <w:pPr>
        <w:suppressAutoHyphens/>
        <w:spacing w:line="240" w:lineRule="auto"/>
      </w:pPr>
    </w:p>
    <w:p w:rsidR="008073A6" w:rsidRDefault="00123007" w:rsidP="005B654F">
      <w:pPr>
        <w:suppressAutoHyphens/>
        <w:jc w:val="right"/>
      </w:pPr>
      <w:r>
        <w:t xml:space="preserve">Таблица 3 </w:t>
      </w:r>
    </w:p>
    <w:p w:rsidR="00123007" w:rsidRDefault="00123007" w:rsidP="005B654F">
      <w:pPr>
        <w:suppressAutoHyphens/>
        <w:jc w:val="center"/>
      </w:pPr>
      <w:r>
        <w:t>Перечень должностей рабочих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691"/>
        <w:gridCol w:w="4884"/>
        <w:gridCol w:w="3916"/>
      </w:tblGrid>
      <w:tr w:rsidR="00123007" w:rsidRPr="008073A6" w:rsidTr="00123007">
        <w:tc>
          <w:tcPr>
            <w:tcW w:w="691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№</w:t>
            </w:r>
          </w:p>
        </w:tc>
        <w:tc>
          <w:tcPr>
            <w:tcW w:w="4885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должности рабочего</w:t>
            </w:r>
          </w:p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916" w:type="dxa"/>
          </w:tcPr>
          <w:p w:rsidR="00123007" w:rsidRPr="005B654F" w:rsidRDefault="00123007" w:rsidP="005B654F">
            <w:pPr>
              <w:suppressAutoHyphens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документа</w:t>
            </w:r>
          </w:p>
        </w:tc>
      </w:tr>
      <w:tr w:rsidR="00123007" w:rsidRPr="008073A6" w:rsidTr="00123007">
        <w:tc>
          <w:tcPr>
            <w:tcW w:w="69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4885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916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9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4885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916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9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4885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916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  <w:tr w:rsidR="00123007" w:rsidRPr="008073A6" w:rsidTr="00123007">
        <w:tc>
          <w:tcPr>
            <w:tcW w:w="691" w:type="dxa"/>
          </w:tcPr>
          <w:p w:rsidR="00123007" w:rsidRPr="005B654F" w:rsidRDefault="00123007" w:rsidP="00123007">
            <w:pPr>
              <w:ind w:left="360"/>
              <w:rPr>
                <w:sz w:val="24"/>
              </w:rPr>
            </w:pPr>
          </w:p>
        </w:tc>
        <w:tc>
          <w:tcPr>
            <w:tcW w:w="4885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  <w:tc>
          <w:tcPr>
            <w:tcW w:w="3916" w:type="dxa"/>
          </w:tcPr>
          <w:p w:rsidR="00123007" w:rsidRPr="005B654F" w:rsidRDefault="00123007" w:rsidP="00123007">
            <w:pPr>
              <w:suppressAutoHyphens/>
              <w:spacing w:line="240" w:lineRule="auto"/>
              <w:rPr>
                <w:sz w:val="24"/>
              </w:rPr>
            </w:pPr>
          </w:p>
        </w:tc>
      </w:tr>
    </w:tbl>
    <w:p w:rsidR="00123007" w:rsidRDefault="00123007">
      <w:pPr>
        <w:spacing w:line="240" w:lineRule="auto"/>
        <w:jc w:val="left"/>
        <w:rPr>
          <w:rFonts w:eastAsia="Calibri"/>
          <w:lang w:eastAsia="en-US"/>
        </w:rPr>
      </w:pPr>
    </w:p>
    <w:p w:rsidR="00845A8A" w:rsidRDefault="00845A8A">
      <w:pPr>
        <w:spacing w:line="240" w:lineRule="auto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123007" w:rsidRDefault="00EE5AE5" w:rsidP="00C80FE4">
      <w:pPr>
        <w:suppressAutoHyphens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A801E70" wp14:editId="501C8D06">
                <wp:simplePos x="0" y="0"/>
                <wp:positionH relativeFrom="column">
                  <wp:posOffset>34290</wp:posOffset>
                </wp:positionH>
                <wp:positionV relativeFrom="paragraph">
                  <wp:posOffset>356235</wp:posOffset>
                </wp:positionV>
                <wp:extent cx="438150" cy="1247775"/>
                <wp:effectExtent l="0" t="0" r="0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247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6E96" w:rsidRDefault="00296E96" w:rsidP="009D77B0">
                            <w:pPr>
                              <w:jc w:val="center"/>
                            </w:pPr>
                            <w:r>
                              <w:t>1-й уровень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801E70" id="Скругленный прямоугольник 74" o:spid="_x0000_s1049" style="position:absolute;left:0;text-align:left;margin-left:2.7pt;margin-top:28.05pt;width:34.5pt;height:98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" fillcolor="white [3201]" strokecolor="black [3213]" strokeweight="1pt">
                <v:stroke joinstyle="miter"/>
                <v:path arrowok="t"/>
                <v:textbox style="layout-flow:vertical;mso-layout-flow-alt:bottom-to-top">
                  <w:txbxContent>
                    <w:p w:rsidR="00296E96" w:rsidRDefault="00296E96" w:rsidP="009D77B0">
                      <w:pPr>
                        <w:jc w:val="center"/>
                      </w:pPr>
                      <w:r>
                        <w:t>1-й уровень</w:t>
                      </w:r>
                    </w:p>
                  </w:txbxContent>
                </v:textbox>
              </v:roundrect>
            </w:pict>
          </mc:Fallback>
        </mc:AlternateContent>
      </w:r>
      <w:r w:rsidR="00123007" w:rsidRPr="00553FBD">
        <w:rPr>
          <w:b/>
          <w:sz w:val="26"/>
          <w:szCs w:val="26"/>
        </w:rPr>
        <w:t>Структура системы управления безопасностью труда в организации</w:t>
      </w:r>
    </w:p>
    <w:p w:rsidR="00123007" w:rsidRDefault="00EE5AE5" w:rsidP="00123007">
      <w:pPr>
        <w:suppressAutoHyphens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25AECF4" wp14:editId="25413B50">
                <wp:simplePos x="0" y="0"/>
                <wp:positionH relativeFrom="column">
                  <wp:posOffset>2044065</wp:posOffset>
                </wp:positionH>
                <wp:positionV relativeFrom="paragraph">
                  <wp:posOffset>167005</wp:posOffset>
                </wp:positionV>
                <wp:extent cx="2524125" cy="361950"/>
                <wp:effectExtent l="0" t="0" r="9525" b="0"/>
                <wp:wrapNone/>
                <wp:docPr id="64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DBF4B4" id="AutoShape 106" o:spid="_x0000_s1026" style="position:absolute;margin-left:160.95pt;margin-top:13.15pt;width:198.75pt;height:28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"/>
            </w:pict>
          </mc:Fallback>
        </mc:AlternateContent>
      </w:r>
    </w:p>
    <w:p w:rsidR="00123007" w:rsidRDefault="00EE5AE5" w:rsidP="00123007">
      <w:pPr>
        <w:suppressAutoHyphens/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28D2A7A" wp14:editId="0CA36FED">
                <wp:simplePos x="0" y="0"/>
                <wp:positionH relativeFrom="column">
                  <wp:posOffset>2872740</wp:posOffset>
                </wp:positionH>
                <wp:positionV relativeFrom="paragraph">
                  <wp:posOffset>243840</wp:posOffset>
                </wp:positionV>
                <wp:extent cx="923925" cy="200025"/>
                <wp:effectExtent l="38100" t="0" r="0" b="28575"/>
                <wp:wrapNone/>
                <wp:docPr id="31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2000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7596C" id="AutoShape 117" o:spid="_x0000_s1026" type="#_x0000_t67" style="position:absolute;margin-left:226.2pt;margin-top:19.2pt;width:72.75pt;height:15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">
                <v:textbox style="layout-flow:vertical-ideographic"/>
              </v:shape>
            </w:pict>
          </mc:Fallback>
        </mc:AlternateContent>
      </w:r>
    </w:p>
    <w:p w:rsidR="009D77B0" w:rsidRDefault="00EE5AE5" w:rsidP="00123007">
      <w:pPr>
        <w:suppressAutoHyphens/>
        <w:spacing w:line="480" w:lineRule="auto"/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5099642" wp14:editId="0BD666E7">
                <wp:simplePos x="0" y="0"/>
                <wp:positionH relativeFrom="column">
                  <wp:posOffset>3825240</wp:posOffset>
                </wp:positionH>
                <wp:positionV relativeFrom="paragraph">
                  <wp:posOffset>73025</wp:posOffset>
                </wp:positionV>
                <wp:extent cx="1419225" cy="390525"/>
                <wp:effectExtent l="0" t="0" r="9525" b="9525"/>
                <wp:wrapNone/>
                <wp:docPr id="30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CF5C94" id="AutoShape 109" o:spid="_x0000_s1026" style="position:absolute;margin-left:301.2pt;margin-top:5.75pt;width:111.75pt;height:30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B366863" wp14:editId="314F67D8">
                <wp:simplePos x="0" y="0"/>
                <wp:positionH relativeFrom="column">
                  <wp:posOffset>2272665</wp:posOffset>
                </wp:positionH>
                <wp:positionV relativeFrom="paragraph">
                  <wp:posOffset>73025</wp:posOffset>
                </wp:positionV>
                <wp:extent cx="1419225" cy="390525"/>
                <wp:effectExtent l="0" t="0" r="9525" b="9525"/>
                <wp:wrapNone/>
                <wp:docPr id="29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A1FE60" id="AutoShape 108" o:spid="_x0000_s1026" style="position:absolute;margin-left:178.95pt;margin-top:5.75pt;width:111.75pt;height:30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4FA70E" wp14:editId="60C898E7">
                <wp:simplePos x="0" y="0"/>
                <wp:positionH relativeFrom="column">
                  <wp:posOffset>624840</wp:posOffset>
                </wp:positionH>
                <wp:positionV relativeFrom="paragraph">
                  <wp:posOffset>63500</wp:posOffset>
                </wp:positionV>
                <wp:extent cx="1419225" cy="390525"/>
                <wp:effectExtent l="0" t="0" r="9525" b="9525"/>
                <wp:wrapNone/>
                <wp:docPr id="28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A4F10F" id="AutoShape 107" o:spid="_x0000_s1026" style="position:absolute;margin-left:49.2pt;margin-top:5pt;width:111.75pt;height:30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"/>
            </w:pict>
          </mc:Fallback>
        </mc:AlternateContent>
      </w:r>
    </w:p>
    <w:p w:rsidR="00E4452E" w:rsidRDefault="00EE5AE5" w:rsidP="00123007">
      <w:pPr>
        <w:suppressAutoHyphens/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9EC770" wp14:editId="0855CE49">
                <wp:simplePos x="0" y="0"/>
                <wp:positionH relativeFrom="column">
                  <wp:posOffset>4072890</wp:posOffset>
                </wp:positionH>
                <wp:positionV relativeFrom="paragraph">
                  <wp:posOffset>159385</wp:posOffset>
                </wp:positionV>
                <wp:extent cx="923925" cy="390525"/>
                <wp:effectExtent l="38100" t="0" r="47625" b="28575"/>
                <wp:wrapNone/>
                <wp:docPr id="27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13C19" id="AutoShape 120" o:spid="_x0000_s1026" type="#_x0000_t67" style="position:absolute;margin-left:320.7pt;margin-top:12.55pt;width:72.75pt;height:30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ED77BA4" wp14:editId="0BAF3A78">
                <wp:simplePos x="0" y="0"/>
                <wp:positionH relativeFrom="column">
                  <wp:posOffset>2558415</wp:posOffset>
                </wp:positionH>
                <wp:positionV relativeFrom="paragraph">
                  <wp:posOffset>140335</wp:posOffset>
                </wp:positionV>
                <wp:extent cx="923925" cy="370840"/>
                <wp:effectExtent l="38100" t="0" r="0" b="10160"/>
                <wp:wrapNone/>
                <wp:docPr id="26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7084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1BEB9" id="AutoShape 119" o:spid="_x0000_s1026" type="#_x0000_t67" style="position:absolute;margin-left:201.45pt;margin-top:11.05pt;width:72.75pt;height:29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C62B2AF" wp14:editId="516DBA0A">
                <wp:simplePos x="0" y="0"/>
                <wp:positionH relativeFrom="column">
                  <wp:posOffset>805815</wp:posOffset>
                </wp:positionH>
                <wp:positionV relativeFrom="paragraph">
                  <wp:posOffset>130810</wp:posOffset>
                </wp:positionV>
                <wp:extent cx="923925" cy="380365"/>
                <wp:effectExtent l="38100" t="0" r="47625" b="19685"/>
                <wp:wrapNone/>
                <wp:docPr id="25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8036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B5FAA" id="AutoShape 118" o:spid="_x0000_s1026" type="#_x0000_t67" style="position:absolute;margin-left:63.45pt;margin-top:10.3pt;width:72.75pt;height:29.9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">
                <v:textbox style="layout-flow:vertical-ideographic"/>
              </v:shape>
            </w:pict>
          </mc:Fallback>
        </mc:AlternateContent>
      </w:r>
    </w:p>
    <w:p w:rsidR="00E4452E" w:rsidRDefault="00EE5AE5" w:rsidP="00123007">
      <w:pPr>
        <w:suppressAutoHyphens/>
        <w:spacing w:line="480" w:lineRule="auto"/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98702FF" wp14:editId="4B8AEA05">
                <wp:simplePos x="0" y="0"/>
                <wp:positionH relativeFrom="column">
                  <wp:posOffset>4606290</wp:posOffset>
                </wp:positionH>
                <wp:positionV relativeFrom="paragraph">
                  <wp:posOffset>169545</wp:posOffset>
                </wp:positionV>
                <wp:extent cx="619125" cy="1143000"/>
                <wp:effectExtent l="0" t="0" r="9525" b="0"/>
                <wp:wrapNone/>
                <wp:docPr id="24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EA1A36" id="AutoShape 115" o:spid="_x0000_s1026" style="position:absolute;margin-left:362.7pt;margin-top:13.35pt;width:48.75pt;height:90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B40A58C" wp14:editId="6A1BBCA1">
                <wp:simplePos x="0" y="0"/>
                <wp:positionH relativeFrom="column">
                  <wp:posOffset>3825240</wp:posOffset>
                </wp:positionH>
                <wp:positionV relativeFrom="paragraph">
                  <wp:posOffset>160020</wp:posOffset>
                </wp:positionV>
                <wp:extent cx="619125" cy="1143000"/>
                <wp:effectExtent l="0" t="0" r="9525" b="0"/>
                <wp:wrapNone/>
                <wp:docPr id="23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748747" id="AutoShape 114" o:spid="_x0000_s1026" style="position:absolute;margin-left:301.2pt;margin-top:12.6pt;width:48.75pt;height:90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5206559" wp14:editId="06DCE0A6">
                <wp:simplePos x="0" y="0"/>
                <wp:positionH relativeFrom="column">
                  <wp:posOffset>3025140</wp:posOffset>
                </wp:positionH>
                <wp:positionV relativeFrom="paragraph">
                  <wp:posOffset>160020</wp:posOffset>
                </wp:positionV>
                <wp:extent cx="619125" cy="1143000"/>
                <wp:effectExtent l="0" t="0" r="9525" b="0"/>
                <wp:wrapNone/>
                <wp:docPr id="22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A54AC9" id="AutoShape 113" o:spid="_x0000_s1026" style="position:absolute;margin-left:238.2pt;margin-top:12.6pt;width:48.75pt;height:90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2A3078F" wp14:editId="2365EF30">
                <wp:simplePos x="0" y="0"/>
                <wp:positionH relativeFrom="column">
                  <wp:posOffset>2234565</wp:posOffset>
                </wp:positionH>
                <wp:positionV relativeFrom="paragraph">
                  <wp:posOffset>150495</wp:posOffset>
                </wp:positionV>
                <wp:extent cx="619125" cy="1143000"/>
                <wp:effectExtent l="0" t="0" r="9525" b="0"/>
                <wp:wrapNone/>
                <wp:docPr id="21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2F6E60" id="AutoShape 112" o:spid="_x0000_s1026" style="position:absolute;margin-left:175.95pt;margin-top:11.85pt;width:48.75pt;height:90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895D00B" wp14:editId="465AF409">
                <wp:simplePos x="0" y="0"/>
                <wp:positionH relativeFrom="column">
                  <wp:posOffset>1443990</wp:posOffset>
                </wp:positionH>
                <wp:positionV relativeFrom="paragraph">
                  <wp:posOffset>140970</wp:posOffset>
                </wp:positionV>
                <wp:extent cx="619125" cy="1143000"/>
                <wp:effectExtent l="0" t="0" r="9525" b="0"/>
                <wp:wrapNone/>
                <wp:docPr id="20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5D6D78" id="AutoShape 111" o:spid="_x0000_s1026" style="position:absolute;margin-left:113.7pt;margin-top:11.1pt;width:48.75pt;height:90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A50E665" wp14:editId="7CA38475">
                <wp:simplePos x="0" y="0"/>
                <wp:positionH relativeFrom="column">
                  <wp:posOffset>662940</wp:posOffset>
                </wp:positionH>
                <wp:positionV relativeFrom="paragraph">
                  <wp:posOffset>131445</wp:posOffset>
                </wp:positionV>
                <wp:extent cx="619125" cy="1143000"/>
                <wp:effectExtent l="0" t="0" r="9525" b="0"/>
                <wp:wrapNone/>
                <wp:docPr id="19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F4BE6A" id="AutoShape 110" o:spid="_x0000_s1026" style="position:absolute;margin-left:52.2pt;margin-top:10.35pt;width:48.75pt;height:90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81D7F8E" wp14:editId="0EB33897">
                <wp:simplePos x="0" y="0"/>
                <wp:positionH relativeFrom="margin">
                  <wp:posOffset>9525</wp:posOffset>
                </wp:positionH>
                <wp:positionV relativeFrom="paragraph">
                  <wp:posOffset>102235</wp:posOffset>
                </wp:positionV>
                <wp:extent cx="438150" cy="1247775"/>
                <wp:effectExtent l="0" t="0" r="0" b="9525"/>
                <wp:wrapNone/>
                <wp:docPr id="75" name="Скругленный 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247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6E96" w:rsidRDefault="00296E96" w:rsidP="009D77B0">
                            <w:pPr>
                              <w:jc w:val="center"/>
                            </w:pPr>
                            <w:r>
                              <w:t>2-й уровень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1D7F8E" id="Скругленный прямоугольник 75" o:spid="_x0000_s1050" style="position:absolute;left:0;text-align:left;margin-left:.75pt;margin-top:8.05pt;width:34.5pt;height:98.2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" fillcolor="white [3201]" strokecolor="black [3213]" strokeweight="1pt">
                <v:stroke joinstyle="miter"/>
                <v:path arrowok="t"/>
                <v:textbox style="layout-flow:vertical;mso-layout-flow-alt:bottom-to-top">
                  <w:txbxContent>
                    <w:p w:rsidR="00296E96" w:rsidRDefault="00296E96" w:rsidP="009D77B0">
                      <w:pPr>
                        <w:jc w:val="center"/>
                      </w:pPr>
                      <w:r>
                        <w:t>2-й уровень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452E" w:rsidRDefault="00E4452E" w:rsidP="00123007">
      <w:pPr>
        <w:suppressAutoHyphens/>
        <w:spacing w:line="480" w:lineRule="auto"/>
      </w:pPr>
    </w:p>
    <w:p w:rsidR="009D77B0" w:rsidRDefault="009D77B0" w:rsidP="00123007">
      <w:pPr>
        <w:suppressAutoHyphens/>
        <w:spacing w:line="480" w:lineRule="auto"/>
      </w:pPr>
    </w:p>
    <w:p w:rsidR="002A39FA" w:rsidRDefault="002A39FA" w:rsidP="002A39FA">
      <w:pPr>
        <w:suppressAutoHyphens/>
      </w:pPr>
    </w:p>
    <w:p w:rsidR="00845A8A" w:rsidRDefault="00845A8A" w:rsidP="002A39FA">
      <w:pPr>
        <w:suppressAutoHyphens/>
      </w:pPr>
    </w:p>
    <w:p w:rsidR="008073A6" w:rsidRDefault="002A39FA" w:rsidP="005B654F">
      <w:pPr>
        <w:suppressAutoHyphens/>
        <w:jc w:val="right"/>
      </w:pPr>
      <w:r w:rsidRPr="002A39FA">
        <w:t>Таблица 4</w:t>
      </w:r>
    </w:p>
    <w:p w:rsidR="002A39FA" w:rsidRPr="002A39FA" w:rsidRDefault="002A39FA" w:rsidP="005B654F">
      <w:pPr>
        <w:suppressAutoHyphens/>
        <w:jc w:val="center"/>
        <w:rPr>
          <w:rFonts w:eastAsia="Calibri"/>
          <w:lang w:eastAsia="en-US"/>
        </w:rPr>
      </w:pPr>
      <w:r w:rsidRPr="002A39FA">
        <w:rPr>
          <w:rFonts w:eastAsia="Calibri"/>
          <w:lang w:eastAsia="en-US"/>
        </w:rPr>
        <w:t>Нормативная численность службы охраны труда предприятия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310"/>
        <w:gridCol w:w="2218"/>
        <w:gridCol w:w="1059"/>
        <w:gridCol w:w="1217"/>
        <w:gridCol w:w="1090"/>
        <w:gridCol w:w="1178"/>
      </w:tblGrid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310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2218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Наименование факторов</w:t>
            </w:r>
          </w:p>
        </w:tc>
        <w:tc>
          <w:tcPr>
            <w:tcW w:w="1059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1217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ind w:right="-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Числовые значения факторов</w:t>
            </w:r>
          </w:p>
        </w:tc>
        <w:tc>
          <w:tcPr>
            <w:tcW w:w="1090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ind w:right="-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Номер таблицы</w:t>
            </w:r>
          </w:p>
        </w:tc>
        <w:tc>
          <w:tcPr>
            <w:tcW w:w="1178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Норматив численности</w:t>
            </w:r>
          </w:p>
        </w:tc>
      </w:tr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8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7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90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78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A39FA" w:rsidRPr="008073A6" w:rsidTr="005B654F">
        <w:trPr>
          <w:trHeight w:val="84"/>
        </w:trPr>
        <w:tc>
          <w:tcPr>
            <w:tcW w:w="10065" w:type="dxa"/>
            <w:gridSpan w:val="7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Управление службой охраны труда</w:t>
            </w:r>
          </w:p>
        </w:tc>
      </w:tr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8073A6" w:rsidRPr="005B654F">
              <w:rPr>
                <w:rFonts w:ascii="Times New Roman" w:hAnsi="Times New Roman"/>
                <w:sz w:val="24"/>
                <w:szCs w:val="24"/>
              </w:rPr>
              <w:t>по</w:t>
            </w:r>
            <w:r w:rsidR="008073A6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предупреждению производственного травматизма, профессиональных и производственно обусловленных заболеваний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073A6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073A6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Численность рабочих, занятых на тяжелых и связанных </w:t>
            </w:r>
            <w:r w:rsidR="008073A6" w:rsidRPr="005B654F">
              <w:rPr>
                <w:rFonts w:ascii="Times New Roman" w:hAnsi="Times New Roman"/>
                <w:sz w:val="24"/>
                <w:szCs w:val="24"/>
              </w:rPr>
              <w:t>с</w:t>
            </w:r>
            <w:r w:rsidR="008073A6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вредными условиями труда работах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Организация, проведение аттестации рабочих мест по условиям труда и сертификации работ по охране труда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Численность рабочих, занятых на тяжелых и связанных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с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вредными условиями труда работах.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lastRenderedPageBreak/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Организация пропаганды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по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охране труда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Организация проведения инструктажей, обучения, проверки знаний требований охраны труда работников организаций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Среднемесячная численность вновь принимаемых работников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84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Планирование мероприятий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по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охране труда, составление отчетности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по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установленным формам и ведение документации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3008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Оперативный контроль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за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состоянием охраны труда в организации и её структурных подразделениях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Численность рабочих, занятых на тяжелых и связанных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с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вредными условиями труда работах.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983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за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соблюдением законов и иных нормативных правовых актов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по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охране труда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организации. </w:t>
            </w:r>
          </w:p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Численность рабочих, занятых на тяжелых и связанных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вредными условиями труда работах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lastRenderedPageBreak/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1881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реконструкции производства и организации мероприятий, направленных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на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улучшение условий труда работников организации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в организации.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1127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2A39FA" w:rsidRPr="005B654F" w:rsidRDefault="002A39FA" w:rsidP="0052065A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 xml:space="preserve">Расследование и учет несчастных случаев </w:t>
            </w:r>
            <w:r w:rsidR="0084303A" w:rsidRPr="005B654F">
              <w:rPr>
                <w:rFonts w:ascii="Times New Roman" w:hAnsi="Times New Roman"/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Число несчастных случаев </w:t>
            </w:r>
            <w:r w:rsidR="0084303A" w:rsidRPr="005B654F">
              <w:rPr>
                <w:sz w:val="24"/>
                <w:szCs w:val="24"/>
              </w:rPr>
              <w:t>в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 xml:space="preserve">организации </w:t>
            </w:r>
            <w:r w:rsidR="00A72222" w:rsidRPr="005B654F">
              <w:rPr>
                <w:sz w:val="24"/>
                <w:szCs w:val="24"/>
              </w:rPr>
              <w:t>за</w:t>
            </w:r>
            <w:r w:rsidR="00A72222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год</w:t>
            </w:r>
            <w:r w:rsidR="0084303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Норма времени </w:t>
            </w:r>
            <w:r w:rsidR="0084303A" w:rsidRPr="005B654F">
              <w:rPr>
                <w:sz w:val="24"/>
                <w:szCs w:val="24"/>
              </w:rPr>
              <w:t>на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расследование одного несчастного случая</w:t>
            </w:r>
            <w:r w:rsidR="0084303A">
              <w:rPr>
                <w:rFonts w:ascii="Times New Roman" w:hAnsi="Times New Roman"/>
                <w:sz w:val="24"/>
                <w:szCs w:val="24"/>
              </w:rPr>
              <w:t>.</w:t>
            </w:r>
            <w:r w:rsidRPr="005B654F">
              <w:rPr>
                <w:sz w:val="24"/>
                <w:szCs w:val="24"/>
              </w:rPr>
              <w:t xml:space="preserve">  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Общие затраты времени на работы по расследованию несчастного случая в организации – Т</w:t>
            </w:r>
            <w:r w:rsidRPr="005B654F">
              <w:rPr>
                <w:rFonts w:ascii="Times New Roman" w:hAnsi="Times New Roman"/>
                <w:sz w:val="24"/>
                <w:szCs w:val="24"/>
                <w:vertAlign w:val="subscript"/>
              </w:rPr>
              <w:t>об</w:t>
            </w:r>
            <w:r w:rsidR="00A722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Норма рабочего времени одного работника </w:t>
            </w:r>
            <w:r w:rsidR="0084303A" w:rsidRPr="005B654F">
              <w:rPr>
                <w:sz w:val="24"/>
                <w:szCs w:val="24"/>
              </w:rPr>
              <w:t>на</w:t>
            </w:r>
            <w:r w:rsidR="0084303A">
              <w:rPr>
                <w:rFonts w:ascii="Times New Roman" w:hAnsi="Times New Roman"/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планируемый год – Н</w:t>
            </w:r>
            <w:r w:rsidRPr="005B654F">
              <w:rPr>
                <w:sz w:val="24"/>
                <w:szCs w:val="24"/>
                <w:vertAlign w:val="subscript"/>
              </w:rPr>
              <w:t>р.в</w:t>
            </w:r>
            <w:r w:rsidR="00A722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</w:t>
            </w:r>
            <w:r w:rsidRPr="005B654F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 = Т</w:t>
            </w:r>
            <w:r w:rsidRPr="005B654F">
              <w:rPr>
                <w:rFonts w:ascii="Times New Roman" w:hAnsi="Times New Roman"/>
                <w:sz w:val="24"/>
                <w:szCs w:val="24"/>
                <w:vertAlign w:val="subscript"/>
              </w:rPr>
              <w:t>об</w:t>
            </w:r>
            <w:r w:rsidR="00A722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/</w:t>
            </w:r>
            <w:r w:rsidR="00A722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>Н</w:t>
            </w:r>
            <w:r w:rsidRPr="005B654F">
              <w:rPr>
                <w:rFonts w:ascii="Times New Roman" w:hAnsi="Times New Roman"/>
                <w:sz w:val="24"/>
                <w:szCs w:val="24"/>
                <w:vertAlign w:val="subscript"/>
              </w:rPr>
              <w:t>р.в</w:t>
            </w: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2000 часов (среднее)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trHeight w:val="373"/>
        </w:trPr>
        <w:tc>
          <w:tcPr>
            <w:tcW w:w="993" w:type="dxa"/>
          </w:tcPr>
          <w:p w:rsidR="002A39FA" w:rsidRPr="005B654F" w:rsidRDefault="002A39FA" w:rsidP="005B654F">
            <w:pPr>
              <w:pStyle w:val="ConsNonformat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Нормативная численность Ч</w:t>
            </w:r>
            <w:r w:rsidRPr="005B654F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221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17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2A39FA" w:rsidRPr="005B654F" w:rsidRDefault="002A39FA" w:rsidP="00713D06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9FA" w:rsidRPr="008073A6" w:rsidTr="005B654F">
        <w:trPr>
          <w:cantSplit/>
          <w:trHeight w:val="199"/>
        </w:trPr>
        <w:tc>
          <w:tcPr>
            <w:tcW w:w="10065" w:type="dxa"/>
            <w:gridSpan w:val="7"/>
          </w:tcPr>
          <w:p w:rsidR="002A39FA" w:rsidRPr="005B654F" w:rsidRDefault="002A39FA" w:rsidP="005B654F">
            <w:pPr>
              <w:pStyle w:val="ConsNormal"/>
              <w:widowControl/>
              <w:suppressAutoHyphens/>
              <w:ind w:left="7827" w:firstLine="540"/>
              <w:rPr>
                <w:rFonts w:ascii="Times New Roman" w:hAnsi="Times New Roman"/>
                <w:sz w:val="24"/>
                <w:szCs w:val="24"/>
              </w:rPr>
            </w:pPr>
            <w:r w:rsidRPr="005B654F">
              <w:rPr>
                <w:rFonts w:ascii="Times New Roman" w:hAnsi="Times New Roman"/>
                <w:sz w:val="24"/>
                <w:szCs w:val="24"/>
              </w:rPr>
              <w:t>Ч</w:t>
            </w:r>
            <w:r w:rsidRPr="005B654F">
              <w:rPr>
                <w:rFonts w:ascii="Times New Roman" w:hAnsi="Times New Roman"/>
                <w:sz w:val="24"/>
                <w:szCs w:val="24"/>
                <w:vertAlign w:val="subscript"/>
              </w:rPr>
              <w:t>сп</w:t>
            </w:r>
            <w:r w:rsidRPr="005B654F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r w:rsidR="008073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D77B0" w:rsidRDefault="009D77B0" w:rsidP="00123007">
      <w:pPr>
        <w:suppressAutoHyphens/>
        <w:spacing w:line="480" w:lineRule="auto"/>
      </w:pPr>
    </w:p>
    <w:p w:rsidR="00123007" w:rsidRDefault="00123007">
      <w:pPr>
        <w:spacing w:line="240" w:lineRule="auto"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751648" w:rsidRPr="00567921" w:rsidRDefault="0044558F" w:rsidP="008932E9">
      <w:pPr>
        <w:pStyle w:val="1"/>
        <w:rPr>
          <w:rFonts w:eastAsia="Calibri"/>
        </w:rPr>
      </w:pPr>
      <w:r w:rsidRPr="00567921">
        <w:rPr>
          <w:rFonts w:eastAsia="Calibri"/>
        </w:rPr>
        <w:lastRenderedPageBreak/>
        <w:t>Практичес</w:t>
      </w:r>
      <w:r w:rsidR="00E5401A" w:rsidRPr="00567921">
        <w:rPr>
          <w:rFonts w:eastAsia="Calibri"/>
        </w:rPr>
        <w:t xml:space="preserve">кое задание </w:t>
      </w:r>
      <w:r w:rsidR="00EE0E97">
        <w:rPr>
          <w:rFonts w:eastAsia="Calibri"/>
        </w:rPr>
        <w:t>2</w:t>
      </w:r>
    </w:p>
    <w:p w:rsidR="00751648" w:rsidRDefault="00502BC0" w:rsidP="00DD3F25">
      <w:pPr>
        <w:suppressAutoHyphens/>
        <w:jc w:val="center"/>
        <w:rPr>
          <w:rFonts w:eastAsia="Calibri"/>
          <w:b/>
          <w:lang w:eastAsia="en-US"/>
        </w:rPr>
      </w:pPr>
      <w:r w:rsidRPr="00567921">
        <w:rPr>
          <w:rFonts w:eastAsia="Calibri"/>
          <w:b/>
          <w:color w:val="000000" w:themeColor="text1"/>
          <w:lang w:eastAsia="en-US"/>
        </w:rPr>
        <w:t>Идентификация опасных и вредных производственных</w:t>
      </w:r>
      <w:r w:rsidRPr="00322930">
        <w:rPr>
          <w:rFonts w:eastAsia="Calibri"/>
          <w:b/>
          <w:lang w:eastAsia="en-US"/>
        </w:rPr>
        <w:t xml:space="preserve"> факторов</w:t>
      </w:r>
      <w:r>
        <w:rPr>
          <w:rFonts w:eastAsia="Calibri"/>
          <w:b/>
          <w:lang w:eastAsia="en-US"/>
        </w:rPr>
        <w:t xml:space="preserve">. </w:t>
      </w:r>
      <w:r w:rsidR="0013663A" w:rsidRPr="00B43092">
        <w:rPr>
          <w:rFonts w:eastAsia="Calibri"/>
          <w:b/>
          <w:color w:val="000000" w:themeColor="text1"/>
          <w:lang w:eastAsia="en-US"/>
        </w:rPr>
        <w:t>Планирование мероприятий по</w:t>
      </w:r>
      <w:r w:rsidR="0013663A" w:rsidRPr="004C6399">
        <w:rPr>
          <w:rFonts w:eastAsia="Calibri"/>
          <w:b/>
          <w:lang w:eastAsia="en-US"/>
        </w:rPr>
        <w:t xml:space="preserve"> охране труда</w:t>
      </w:r>
    </w:p>
    <w:p w:rsidR="00751648" w:rsidRDefault="00ED7B0B" w:rsidP="00DD3F25">
      <w:pPr>
        <w:suppressAutoHyphens/>
        <w:jc w:val="center"/>
        <w:rPr>
          <w:b/>
          <w:bCs/>
        </w:rPr>
      </w:pPr>
      <w:r w:rsidRPr="00DD3F25">
        <w:rPr>
          <w:b/>
          <w:bCs/>
        </w:rPr>
        <w:t>Тема 2. Управление охраной труда на предприятии</w:t>
      </w:r>
    </w:p>
    <w:p w:rsidR="0013663A" w:rsidRPr="00DD3F25" w:rsidRDefault="0013663A" w:rsidP="0013663A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b/>
        </w:rPr>
        <w:t>Тема 3. Локальные нормативные акты в сфере охраны труда</w:t>
      </w:r>
    </w:p>
    <w:p w:rsidR="00751648" w:rsidRDefault="00617F0C" w:rsidP="00DD3F25">
      <w:pPr>
        <w:suppressAutoHyphens/>
        <w:rPr>
          <w:rFonts w:eastAsia="Calibri"/>
          <w:lang w:eastAsia="en-US"/>
        </w:rPr>
      </w:pPr>
      <w:r w:rsidRPr="00503900">
        <w:rPr>
          <w:rFonts w:eastAsia="Calibri"/>
          <w:b/>
          <w:lang w:eastAsia="en-US"/>
        </w:rPr>
        <w:t xml:space="preserve">Цель </w:t>
      </w:r>
      <w:r w:rsidRPr="005B654F">
        <w:rPr>
          <w:rFonts w:eastAsia="Calibri"/>
          <w:lang w:eastAsia="en-US"/>
        </w:rPr>
        <w:t>–</w:t>
      </w:r>
      <w:r w:rsidRPr="00503900">
        <w:rPr>
          <w:rFonts w:eastAsia="Calibri"/>
          <w:b/>
          <w:lang w:eastAsia="en-US"/>
        </w:rPr>
        <w:t xml:space="preserve"> </w:t>
      </w:r>
      <w:r w:rsidR="00322930">
        <w:t>п</w:t>
      </w:r>
      <w:r w:rsidR="00322930" w:rsidRPr="008C786E">
        <w:t xml:space="preserve">олучить практические навыки </w:t>
      </w:r>
      <w:r w:rsidR="0013663A">
        <w:rPr>
          <w:rFonts w:eastAsia="Calibri"/>
          <w:lang w:eastAsia="en-US"/>
        </w:rPr>
        <w:t xml:space="preserve">составления плана мероприятий по обеспечению безопасных условий труда в организации и </w:t>
      </w:r>
      <w:r w:rsidR="00322930">
        <w:t>выявления опасных и вредных производственных факторов</w:t>
      </w:r>
      <w:r w:rsidR="00845A8A">
        <w:rPr>
          <w:rFonts w:eastAsia="Calibri"/>
          <w:lang w:eastAsia="en-US"/>
        </w:rPr>
        <w:t>.</w:t>
      </w:r>
      <w:r w:rsidR="0013663A">
        <w:rPr>
          <w:rFonts w:eastAsia="Calibri"/>
          <w:lang w:eastAsia="en-US"/>
        </w:rPr>
        <w:t xml:space="preserve"> </w:t>
      </w:r>
    </w:p>
    <w:p w:rsidR="00F561F2" w:rsidRDefault="00ED7B0B" w:rsidP="00F561F2">
      <w:pPr>
        <w:suppressAutoHyphens/>
        <w:rPr>
          <w:rFonts w:eastAsia="Calibri"/>
          <w:b/>
          <w:lang w:eastAsia="en-US"/>
        </w:rPr>
      </w:pPr>
      <w:r w:rsidRPr="00DD3F25">
        <w:rPr>
          <w:rFonts w:eastAsia="Calibri"/>
          <w:b/>
          <w:lang w:eastAsia="en-US"/>
        </w:rPr>
        <w:t>Нормативная база</w:t>
      </w:r>
    </w:p>
    <w:p w:rsidR="0013663A" w:rsidRDefault="0013663A" w:rsidP="0013663A">
      <w:pPr>
        <w:suppressAutoHyphens/>
      </w:pPr>
      <w:r>
        <w:t>1.</w:t>
      </w:r>
      <w:r>
        <w:tab/>
      </w:r>
      <w:r w:rsidRPr="00800380">
        <w:t>Трудовой кодекс Российской Федерации</w:t>
      </w:r>
      <w:r>
        <w:t>.</w:t>
      </w:r>
    </w:p>
    <w:p w:rsidR="0013663A" w:rsidRDefault="0013663A" w:rsidP="0013663A">
      <w:r>
        <w:t>2.</w:t>
      </w:r>
      <w:r>
        <w:tab/>
      </w:r>
      <w:r w:rsidRPr="00381781">
        <w:t xml:space="preserve">Приказ Минздравсоцразвития России от 1 марта 2012 г. </w:t>
      </w:r>
      <w:r w:rsidR="00A72222">
        <w:rPr>
          <w:lang w:val="en-US"/>
        </w:rPr>
        <w:t>N</w:t>
      </w:r>
      <w:r>
        <w:t xml:space="preserve"> </w:t>
      </w:r>
      <w:r w:rsidRPr="00381781">
        <w:t xml:space="preserve">181н «Об утверждении Типового перечня ежегодно реализуемых работодателем мероприятий по улучшению условий и охраны труда и снижению профессиональных </w:t>
      </w:r>
      <w:r w:rsidRPr="00B43092">
        <w:t>рисков» (с изменениями на 16 июня 2014 года).</w:t>
      </w:r>
    </w:p>
    <w:p w:rsidR="00751648" w:rsidRPr="00F561F2" w:rsidRDefault="0013663A" w:rsidP="00F561F2">
      <w:pPr>
        <w:suppressAutoHyphens/>
        <w:rPr>
          <w:rFonts w:eastAsia="Calibri"/>
          <w:b/>
          <w:lang w:eastAsia="en-US"/>
        </w:rPr>
      </w:pPr>
      <w:r>
        <w:t>3</w:t>
      </w:r>
      <w:r w:rsidR="00F561F2">
        <w:t>.</w:t>
      </w:r>
      <w:r w:rsidR="00F561F2">
        <w:tab/>
      </w:r>
      <w:r w:rsidR="00F4174F" w:rsidRPr="00F4174F">
        <w:t>ГОСТ 12.0.003</w:t>
      </w:r>
      <w:r w:rsidR="00A72222">
        <w:t>–</w:t>
      </w:r>
      <w:r w:rsidR="00F4174F" w:rsidRPr="00F4174F">
        <w:t xml:space="preserve">2015 </w:t>
      </w:r>
      <w:r w:rsidR="00A72222">
        <w:t>«</w:t>
      </w:r>
      <w:r w:rsidR="00F4174F" w:rsidRPr="00F4174F">
        <w:t>Межгосударственный стандарт. Система стандартов безопасности труда. Опасные и вредные производ</w:t>
      </w:r>
      <w:r w:rsidR="00F4174F">
        <w:t>ственные факторы. Классификация</w:t>
      </w:r>
      <w:r w:rsidR="00A72222">
        <w:t>»</w:t>
      </w:r>
      <w:r w:rsidR="00F4174F" w:rsidRPr="00F4174F">
        <w:t xml:space="preserve"> (введен в действие Приказ</w:t>
      </w:r>
      <w:r w:rsidR="00F4174F">
        <w:t xml:space="preserve">ом Росстандарта от 09.06.2016 </w:t>
      </w:r>
      <w:r w:rsidR="00A72222">
        <w:rPr>
          <w:lang w:val="en-US"/>
        </w:rPr>
        <w:t>N</w:t>
      </w:r>
      <w:r w:rsidR="00A72222">
        <w:t xml:space="preserve"> </w:t>
      </w:r>
      <w:r w:rsidR="00F4174F" w:rsidRPr="00F4174F">
        <w:t>602-ст)</w:t>
      </w:r>
      <w:r w:rsidR="006466B4">
        <w:t>.</w:t>
      </w:r>
    </w:p>
    <w:p w:rsidR="00F561F2" w:rsidRDefault="00617F0C" w:rsidP="00F561F2">
      <w:pPr>
        <w:suppressAutoHyphens/>
        <w:rPr>
          <w:rFonts w:eastAsia="Calibri"/>
          <w:b/>
          <w:lang w:eastAsia="en-US"/>
        </w:rPr>
      </w:pPr>
      <w:r w:rsidRPr="00503900">
        <w:rPr>
          <w:rFonts w:eastAsia="Calibri"/>
          <w:b/>
          <w:lang w:eastAsia="en-US"/>
        </w:rPr>
        <w:t>Задание</w:t>
      </w:r>
    </w:p>
    <w:p w:rsidR="00502BC0" w:rsidRDefault="0013663A" w:rsidP="0013663A">
      <w:pPr>
        <w:suppressAutoHyphens/>
      </w:pPr>
      <w:r>
        <w:t>1.</w:t>
      </w:r>
      <w:r>
        <w:tab/>
      </w:r>
      <w:r w:rsidR="00502BC0" w:rsidRPr="00DA09E7">
        <w:t xml:space="preserve">Идентифицировать опасные </w:t>
      </w:r>
      <w:r w:rsidR="00502BC0">
        <w:t xml:space="preserve">и </w:t>
      </w:r>
      <w:r w:rsidR="00502BC0" w:rsidRPr="00DA09E7">
        <w:t xml:space="preserve">вредные производственные факторы по ГОСТ </w:t>
      </w:r>
      <w:r w:rsidR="00502BC0" w:rsidRPr="00F4174F">
        <w:rPr>
          <w:color w:val="000000"/>
        </w:rPr>
        <w:t>12.0.003</w:t>
      </w:r>
      <w:r w:rsidR="003B5D49">
        <w:rPr>
          <w:color w:val="000000"/>
        </w:rPr>
        <w:t>–</w:t>
      </w:r>
      <w:r w:rsidR="00502BC0" w:rsidRPr="00F4174F">
        <w:rPr>
          <w:color w:val="000000"/>
        </w:rPr>
        <w:t>2015</w:t>
      </w:r>
      <w:r w:rsidR="00502BC0" w:rsidRPr="00B74173">
        <w:t>.</w:t>
      </w:r>
    </w:p>
    <w:p w:rsidR="00751648" w:rsidRDefault="00502BC0" w:rsidP="00F561F2">
      <w:pPr>
        <w:suppressAutoHyphens/>
        <w:rPr>
          <w:rFonts w:eastAsia="Calibri"/>
          <w:lang w:eastAsia="en-US"/>
        </w:rPr>
      </w:pPr>
      <w:r>
        <w:t xml:space="preserve">2. </w:t>
      </w:r>
      <w:r w:rsidR="0013663A" w:rsidRPr="00DD3F25">
        <w:t>Составить план мероприятий по обеспечению безопасных условий труда в организации для отдельного рабочего места</w:t>
      </w:r>
      <w:r w:rsidR="0013663A">
        <w:t>.</w:t>
      </w:r>
    </w:p>
    <w:p w:rsidR="00751648" w:rsidRDefault="00617F0C" w:rsidP="00567921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Алгоритм выполнения</w:t>
      </w:r>
      <w:r w:rsidR="003B5D49">
        <w:rPr>
          <w:rFonts w:eastAsia="Calibri"/>
          <w:b/>
          <w:lang w:eastAsia="en-US"/>
        </w:rPr>
        <w:t xml:space="preserve"> задания</w:t>
      </w:r>
    </w:p>
    <w:p w:rsidR="0013663A" w:rsidRDefault="0013663A" w:rsidP="0013663A">
      <w:r>
        <w:t>1.</w:t>
      </w:r>
      <w:r>
        <w:tab/>
      </w:r>
      <w:r w:rsidRPr="00381781">
        <w:t xml:space="preserve">Выбрать вариант выполнения задания </w:t>
      </w:r>
      <w:r w:rsidR="003B5D49">
        <w:t>(</w:t>
      </w:r>
      <w:r>
        <w:t>п</w:t>
      </w:r>
      <w:r w:rsidRPr="00381781">
        <w:t>риложени</w:t>
      </w:r>
      <w:r w:rsidR="003B5D49">
        <w:t>е</w:t>
      </w:r>
      <w:r w:rsidRPr="00381781">
        <w:t xml:space="preserve"> 1</w:t>
      </w:r>
      <w:r w:rsidR="003B5D49">
        <w:t>)</w:t>
      </w:r>
      <w:r w:rsidRPr="00C84178">
        <w:t xml:space="preserve"> </w:t>
      </w:r>
      <w:r>
        <w:t>в соответствии с таблицей выбора варианта.</w:t>
      </w:r>
    </w:p>
    <w:p w:rsidR="00B07B0E" w:rsidRDefault="0013663A" w:rsidP="0013663A">
      <w:r>
        <w:t>2.</w:t>
      </w:r>
      <w:r>
        <w:tab/>
      </w:r>
      <w:r w:rsidR="00B07B0E">
        <w:t>Ознакомиться с нормативной документацией.</w:t>
      </w:r>
    </w:p>
    <w:p w:rsidR="00B07B0E" w:rsidRDefault="00B07B0E" w:rsidP="0013663A">
      <w:r>
        <w:t xml:space="preserve">3. </w:t>
      </w:r>
      <w:r w:rsidRPr="00354297">
        <w:t xml:space="preserve">Идентифицировать опасные </w:t>
      </w:r>
      <w:r>
        <w:t xml:space="preserve">и </w:t>
      </w:r>
      <w:r w:rsidRPr="00354297">
        <w:t xml:space="preserve">вредные производственные факторы по ГОСТ </w:t>
      </w:r>
      <w:r w:rsidRPr="00F561F2">
        <w:rPr>
          <w:color w:val="000000"/>
        </w:rPr>
        <w:t>12.0.003</w:t>
      </w:r>
      <w:r w:rsidR="003B5D49">
        <w:rPr>
          <w:color w:val="000000"/>
        </w:rPr>
        <w:t>–</w:t>
      </w:r>
      <w:r w:rsidRPr="00F561F2">
        <w:rPr>
          <w:color w:val="000000"/>
        </w:rPr>
        <w:t>2015</w:t>
      </w:r>
      <w:r>
        <w:t xml:space="preserve"> и заполнить </w:t>
      </w:r>
      <w:r w:rsidR="003B5D49">
        <w:t xml:space="preserve">таблицу </w:t>
      </w:r>
      <w:r>
        <w:t>1</w:t>
      </w:r>
      <w:r w:rsidR="006D2F15">
        <w:t xml:space="preserve"> </w:t>
      </w:r>
      <w:r w:rsidR="003B5D49">
        <w:t>(</w:t>
      </w:r>
      <w:r w:rsidR="006D2F15" w:rsidRPr="005B654F">
        <w:rPr>
          <w:i/>
        </w:rPr>
        <w:t>Бланк выполнения задания 2</w:t>
      </w:r>
      <w:r w:rsidR="003B5D49">
        <w:t>)</w:t>
      </w:r>
      <w:r>
        <w:t>.</w:t>
      </w:r>
    </w:p>
    <w:p w:rsidR="00B07B0E" w:rsidRDefault="00B07B0E" w:rsidP="0013663A">
      <w:r>
        <w:lastRenderedPageBreak/>
        <w:t xml:space="preserve">4. </w:t>
      </w:r>
      <w:r w:rsidR="0013663A">
        <w:t>Выбрать любые три мероприятия из перечня</w:t>
      </w:r>
      <w:r w:rsidR="009E04EB">
        <w:t xml:space="preserve"> в</w:t>
      </w:r>
      <w:r w:rsidR="0013663A">
        <w:t xml:space="preserve"> </w:t>
      </w:r>
      <w:r w:rsidR="009E04EB">
        <w:t>прика</w:t>
      </w:r>
      <w:r w:rsidR="009E04EB" w:rsidRPr="00381781">
        <w:t>з</w:t>
      </w:r>
      <w:r w:rsidR="009E04EB">
        <w:t>е</w:t>
      </w:r>
      <w:r w:rsidR="009E04EB" w:rsidRPr="00381781">
        <w:t xml:space="preserve"> Минздравсоцразвития России от 1 марта 2012 г. </w:t>
      </w:r>
      <w:r w:rsidR="003B5D49">
        <w:rPr>
          <w:lang w:val="en-US"/>
        </w:rPr>
        <w:t>N</w:t>
      </w:r>
      <w:r w:rsidR="003B5D49">
        <w:t xml:space="preserve"> </w:t>
      </w:r>
      <w:r>
        <w:t>181</w:t>
      </w:r>
      <w:r w:rsidR="009E04EB" w:rsidRPr="00381781">
        <w:t>н</w:t>
      </w:r>
      <w:r>
        <w:t xml:space="preserve"> и з</w:t>
      </w:r>
      <w:r w:rsidR="0013663A">
        <w:t>аполнить таблицу</w:t>
      </w:r>
      <w:r w:rsidR="0013663A" w:rsidRPr="00381781">
        <w:t xml:space="preserve"> </w:t>
      </w:r>
      <w:r w:rsidR="003B5D49">
        <w:t xml:space="preserve">2 – </w:t>
      </w:r>
      <w:r w:rsidR="0013663A">
        <w:t>«</w:t>
      </w:r>
      <w:r w:rsidR="0013663A" w:rsidRPr="00381781">
        <w:t>План мероприятий по обеспечению безопасных условий труда в организации</w:t>
      </w:r>
      <w:r w:rsidR="0013663A">
        <w:t>»</w:t>
      </w:r>
      <w:r w:rsidR="0013663A" w:rsidRPr="00C2661D">
        <w:t xml:space="preserve"> </w:t>
      </w:r>
      <w:r w:rsidR="00E3216A">
        <w:t>(</w:t>
      </w:r>
      <w:r w:rsidR="00B30E30" w:rsidRPr="005B654F">
        <w:rPr>
          <w:i/>
        </w:rPr>
        <w:t>Бланк выполнения задания 2</w:t>
      </w:r>
      <w:r w:rsidR="00E3216A">
        <w:t>)</w:t>
      </w:r>
      <w:r>
        <w:t>.</w:t>
      </w:r>
    </w:p>
    <w:p w:rsidR="0013663A" w:rsidRDefault="0013663A" w:rsidP="0013663A"/>
    <w:p w:rsidR="0013663A" w:rsidRDefault="0013663A" w:rsidP="00B07B0E"/>
    <w:p w:rsidR="0013663A" w:rsidRPr="009E04EB" w:rsidRDefault="0013663A" w:rsidP="009E04EB">
      <w:pPr>
        <w:spacing w:line="240" w:lineRule="auto"/>
        <w:jc w:val="right"/>
      </w:pPr>
      <w:r>
        <w:br w:type="page"/>
      </w:r>
      <w:r w:rsidRPr="00503900">
        <w:rPr>
          <w:rFonts w:eastAsia="Calibri"/>
        </w:rPr>
        <w:lastRenderedPageBreak/>
        <w:t>Приложение 1</w:t>
      </w:r>
      <w:r>
        <w:rPr>
          <w:rFonts w:eastAsia="Calibri"/>
        </w:rPr>
        <w:t xml:space="preserve"> </w:t>
      </w:r>
    </w:p>
    <w:p w:rsidR="0013663A" w:rsidRDefault="0013663A" w:rsidP="0013663A">
      <w:pPr>
        <w:suppressAutoHyphens/>
        <w:jc w:val="center"/>
        <w:rPr>
          <w:rFonts w:eastAsia="Calibri"/>
        </w:rPr>
      </w:pPr>
      <w:r>
        <w:rPr>
          <w:rFonts w:eastAsia="Calibri"/>
          <w:lang w:eastAsia="en-US"/>
        </w:rPr>
        <w:t>Задания по вариантам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5528"/>
      </w:tblGrid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spacing w:line="240" w:lineRule="auto"/>
              <w:ind w:hanging="6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B654F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 w:rsidR="00E3216A" w:rsidRPr="005B654F">
              <w:rPr>
                <w:rFonts w:eastAsia="Calibri"/>
                <w:sz w:val="24"/>
                <w:szCs w:val="24"/>
                <w:lang w:eastAsia="en-US"/>
              </w:rPr>
              <w:t>вар</w:t>
            </w:r>
            <w:r w:rsidR="00E3216A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E3216A" w:rsidRPr="005B654F">
              <w:rPr>
                <w:rFonts w:eastAsia="Calibri"/>
                <w:sz w:val="24"/>
                <w:szCs w:val="24"/>
                <w:lang w:eastAsia="en-US"/>
              </w:rPr>
              <w:t>та</w:t>
            </w:r>
          </w:p>
        </w:tc>
        <w:tc>
          <w:tcPr>
            <w:tcW w:w="3402" w:type="dxa"/>
          </w:tcPr>
          <w:p w:rsidR="0013663A" w:rsidRPr="005B654F" w:rsidRDefault="0013663A" w:rsidP="005B654F">
            <w:pPr>
              <w:suppressAutoHyphens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B654F">
              <w:rPr>
                <w:rFonts w:eastAsia="Calibri"/>
                <w:sz w:val="24"/>
                <w:szCs w:val="24"/>
                <w:lang w:eastAsia="en-US"/>
              </w:rPr>
              <w:t>Наименование рабочего места</w:t>
            </w:r>
          </w:p>
        </w:tc>
        <w:tc>
          <w:tcPr>
            <w:tcW w:w="5528" w:type="dxa"/>
          </w:tcPr>
          <w:p w:rsidR="0013663A" w:rsidRPr="005B654F" w:rsidRDefault="0013663A" w:rsidP="005B654F">
            <w:pPr>
              <w:suppressAutoHyphens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B654F">
              <w:rPr>
                <w:rFonts w:eastAsia="Calibri"/>
                <w:sz w:val="24"/>
                <w:szCs w:val="24"/>
                <w:lang w:eastAsia="en-US"/>
              </w:rPr>
              <w:t>Наименование оборудования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528" w:type="dxa"/>
          </w:tcPr>
          <w:p w:rsidR="0013663A" w:rsidRPr="005B654F" w:rsidRDefault="0013663A" w:rsidP="0052065A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Насосные станции и установки по перекачке и подготовке нефти, нефтепродуктов и других вязких жидкостей на магистральном трубопроводе, перевалочной нефтебазе и </w:t>
            </w:r>
            <w:r w:rsidR="00E3216A" w:rsidRPr="005B654F">
              <w:rPr>
                <w:sz w:val="24"/>
                <w:szCs w:val="24"/>
              </w:rPr>
              <w:t>на</w:t>
            </w:r>
            <w:r w:rsidR="00E3216A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нефтеперерабатывающих предприятиях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Токарь на токарно-давильных станках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Токарно-давильные станки, полуавтоматические и автоматические станки, станки с программным управлением деталей и изделий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13663A" w:rsidRPr="005B654F" w:rsidRDefault="0013663A" w:rsidP="0052065A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Оператор станков </w:t>
            </w:r>
            <w:r w:rsidR="00E3216A" w:rsidRPr="005B654F">
              <w:rPr>
                <w:sz w:val="24"/>
                <w:szCs w:val="24"/>
              </w:rPr>
              <w:t>с</w:t>
            </w:r>
            <w:r w:rsidR="00E3216A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программным управлением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Группа станков с программным управлением, пульт управления, инструментальные блоки, контрольно-измерительные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Электрооборудование, высоковольтные электрические машины и электроаппараты различных типов и систем с напряжением до 15 кВ, кабельные сети, контрольно-измерительный инструмент и инструмент для ремонта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Маляр строительный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Металлические шпатели, скребки, щетки, ветошь, пылесос, компрессор, лакокрасочные, отделочные материалы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Штамповщик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Эксцентриковые, фрикционные и кривошипные прессы усилием до 3 МН (300 тс) с применением сложных комбинированных, вырубных, вытяжных, гибочных, зачистных и координатных штампов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Плавильщик металла и сплавов</w:t>
            </w:r>
          </w:p>
        </w:tc>
        <w:tc>
          <w:tcPr>
            <w:tcW w:w="5528" w:type="dxa"/>
          </w:tcPr>
          <w:p w:rsidR="0013663A" w:rsidRPr="005B654F" w:rsidRDefault="0013663A" w:rsidP="0052065A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Печи и горны различных конструкций</w:t>
            </w:r>
            <w:r w:rsidRPr="005B654F">
              <w:rPr>
                <w:color w:val="000000"/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 xml:space="preserve">общей вместимостью до 2 т всевозможных металлов и их сплавов с повышенными требованиями </w:t>
            </w:r>
            <w:r w:rsidR="000A062A" w:rsidRPr="005B654F">
              <w:rPr>
                <w:sz w:val="24"/>
                <w:szCs w:val="24"/>
              </w:rPr>
              <w:t>к</w:t>
            </w:r>
            <w:r w:rsidR="000A062A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 xml:space="preserve">химическому составу 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Газорезчик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Бензорезательные и керосинорезательные аппараты стального легковесного лома, горелки, резаки, редукторы, баллоны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Асфальтобетонщик-варильщик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Битумоварочные котлы, битум, варочные котлы и битумохранилища от остатков вяжущих материалов, выпускные лотки и смесительные установки, мастики, эмульсии, черные вяжущие материалы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Слесарь по ремонту и обслуживанию автомобилей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Слесарный инструмент, шлифовальные машины, пилы, рубанки, пневматические устройства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Сварщик арматурных сеток и каркасов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Автоматические многоточечные сварочные машины с программным управлением, неподвижные стойки, столы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Чеканщик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Пневматический молоток, сосуды и аппараты, работающие под давлением до 300 кПа (3 атм),</w:t>
            </w:r>
            <w:r w:rsidRPr="005B654F">
              <w:rPr>
                <w:color w:val="000000"/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>приспособления и контрольно-измерительные инструменты для чеканки и рубки кромок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Зуборезчик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Зуборезные станки различных типов и моделей, универсальные и специальные приспособления, </w:t>
            </w:r>
            <w:r w:rsidRPr="005B654F">
              <w:rPr>
                <w:sz w:val="24"/>
                <w:szCs w:val="24"/>
              </w:rPr>
              <w:lastRenderedPageBreak/>
              <w:t>контрольно-измерительные инструменты и приборы, режущий инструмент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Асфальтобетонщик-варильщик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Битумоварочные котлы, битум, варочные котлы и битумохранилища от остатков вяжущих материалов, выпускные лотки и смесительные установки, мастики, эмульсии, черные вяжущие материалы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Каменщик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Подмости, молоток, расшивка, стальная кельма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Вышкомонтажник-сварщик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Оборудование для выполнения электро-, газосварочных работ (всех типов стальных труб), оборудование для резки труб, оборудование для стыковки труб, подъемно-транспортное оборудование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Машинист экскаватора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Одноковшовые экскаваторы с ковшом емкостью свыше 0,4 м до 1,25 м</w:t>
            </w:r>
            <w:r w:rsidRPr="005B654F">
              <w:rPr>
                <w:sz w:val="24"/>
                <w:szCs w:val="24"/>
                <w:vertAlign w:val="superscript"/>
              </w:rPr>
              <w:t>3</w:t>
            </w:r>
            <w:r w:rsidRPr="005B654F">
              <w:rPr>
                <w:sz w:val="24"/>
                <w:szCs w:val="24"/>
              </w:rPr>
              <w:t>, механическое, гидравлическое и электрическое оборудование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Бурильщик капитального ремонта скважин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Буровые установки, бурильные и обсадные трубы, химические реагенты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Слесарь-сборщик радиоэлектронной аппаратуры и приборов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Узлы и блоки радиоэлектронной аппаратуры и аппаратуры средств связи, слесарный и сборочный инструмент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Аппаратчик гидратации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 гидратации, химические реагенты, контрольно-измерительные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Электросварщик ручной сварки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Электросварочные машины и аппараты для дуговой сварки, устройства горелок для сварки неплавящимся электродом в защитном газе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Штамповщик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Эксцентриковые, фрикционные и кривошипные прессы усилием до 3 МН (300 тс) с применением сложных комбинированных, вырубных, вытяжных, гибочных, зачистных и координатных штампов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Слесарь по ремонту и обслуживанию автомобилей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Слесарный инструмент, шлифовальные машины, пилы, рубанки, пневматические устройства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Штукатур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Штукатурка, известь, сухие растворные смеси, облицовочная сетка, кельма, полутерок, терка, молоток, перфоратор, миксер, 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Аппаратчик гидратации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 гидратации, химические реагенты, контрольно-измерительные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Электрогазосварщик</w:t>
            </w:r>
          </w:p>
        </w:tc>
        <w:tc>
          <w:tcPr>
            <w:tcW w:w="5528" w:type="dxa"/>
          </w:tcPr>
          <w:p w:rsidR="0013663A" w:rsidRPr="005B654F" w:rsidRDefault="0013663A" w:rsidP="0052065A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Оборудование для выполнения электро-, газосварочных работ, титановые сплавы, оборудование для резки труб,</w:t>
            </w:r>
            <w:r w:rsidR="009A6378">
              <w:rPr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 xml:space="preserve">оборудование </w:t>
            </w:r>
            <w:r w:rsidR="009A6378" w:rsidRPr="005B654F">
              <w:rPr>
                <w:sz w:val="24"/>
                <w:szCs w:val="24"/>
              </w:rPr>
              <w:t>для</w:t>
            </w:r>
            <w:r w:rsidR="009A6378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стыковки труб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Вагранщик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Чугун для плавки в вагранке, шихтовые материалы, шлаки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Слесарь-сборщик радиоэлектронной аппаратуры и приборов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Узлы и блоки радиоэлектронной аппаратуры и аппаратуры средств связи, слесарный и сборочный инструмент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Аппаратчик гидратации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 гидратации, химические реагенты, контрольно-измерительные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Штукатур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Штукатурка, известь, сухие растворные смеси, облицовочная сетка, кельма, полутерок, терка, </w:t>
            </w:r>
            <w:r w:rsidRPr="005B654F">
              <w:rPr>
                <w:sz w:val="24"/>
                <w:szCs w:val="24"/>
              </w:rPr>
              <w:lastRenderedPageBreak/>
              <w:t>молоток, перфоратор, миксер, 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Контролер в литейном производстве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Контрольно-измерительные приборы, подъемно-транспортное оборудование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13663A" w:rsidRPr="005B654F" w:rsidRDefault="0013663A" w:rsidP="0052065A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 xml:space="preserve">Кровельщик по рулонным кровлям и по кровлям </w:t>
            </w:r>
            <w:r w:rsidR="009A6378" w:rsidRPr="005B654F">
              <w:rPr>
                <w:bCs/>
                <w:sz w:val="24"/>
                <w:szCs w:val="24"/>
              </w:rPr>
              <w:t>из</w:t>
            </w:r>
            <w:r w:rsidR="009A6378">
              <w:rPr>
                <w:bCs/>
                <w:sz w:val="24"/>
                <w:szCs w:val="24"/>
              </w:rPr>
              <w:t> </w:t>
            </w:r>
            <w:r w:rsidRPr="005B654F">
              <w:rPr>
                <w:bCs/>
                <w:sz w:val="24"/>
                <w:szCs w:val="24"/>
              </w:rPr>
              <w:t>штучных материалов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Рубероид, рулонные кровельные материалы, нож, ножницы для резки, сверло, молоток, напильники, пост газовоздушный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Сборщик ртути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Специальные стоки, ртуть, шлаки, баллоны, вакуумные и абразивные установки, щелочные и водородные холодильники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13663A" w:rsidRPr="005B654F" w:rsidRDefault="0013663A" w:rsidP="0052065A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Оператор станков </w:t>
            </w:r>
            <w:r w:rsidR="009A6378" w:rsidRPr="005B654F">
              <w:rPr>
                <w:sz w:val="24"/>
                <w:szCs w:val="24"/>
              </w:rPr>
              <w:t>с</w:t>
            </w:r>
            <w:r w:rsidR="009A6378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программным управлением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Группа станков с программным управлением, пульт управления, инструментальные блоки, контрольно-измерительные приборы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Слесарь механосборочных работ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Гидравлические и винтовые механические станки, механизмы, слесарный инструмент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Плавильщик металла и сплавов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Печи и горны различных конструкций</w:t>
            </w:r>
            <w:r w:rsidRPr="005B654F">
              <w:rPr>
                <w:color w:val="000000"/>
                <w:sz w:val="24"/>
                <w:szCs w:val="24"/>
              </w:rPr>
              <w:t xml:space="preserve"> </w:t>
            </w:r>
            <w:r w:rsidRPr="005B654F">
              <w:rPr>
                <w:sz w:val="24"/>
                <w:szCs w:val="24"/>
              </w:rPr>
              <w:t xml:space="preserve">общей вместимостью до 2 т всевозможных металлов и их сплавов с повышенными требованиями к химическому составу 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Сборщик ртути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Специальные стоки, ртуть, шлаки, баллоны, вакуумные и абразивные установки, щелочные и водородные холодильники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Слесарь механосборочных работ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Гидравлические и винтовые механические станки, механизмы, слесарный инструмент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Оператор по химической обработке скважин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Химические реагенты, жесткие линии высокого и низкого давления, гибкие шланги, аппараты и устройства по обработке скважин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Маляр строительный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Металлические шпатели, скребки, щетки, ветошь, пылесос, компрессор, лакокрасочные, отделочные материалы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Резчик металла на ножницах и прессах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Прессы, пресс-ножницы и гильотинные ножницы по упору, шаблону и разметке с соблюдением заданных размеров и допусков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42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Каменщик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Подмости, молоток, расшивка, стальная кельма 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43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Аппаратчик абсорбции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Химические реагенты, аппараты абсорбции газа, абсорбирующая жидкость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44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Оператор по сбору газа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Сепараторы, газопроводы, газораспределительные устройства, газовые колодцы, слесарные инструменты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Аппаратчик производства желтого фосфора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Электрофильтры, химические реагенты, шлаки, контрольно-измерительные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46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bCs/>
                <w:sz w:val="24"/>
                <w:szCs w:val="24"/>
              </w:rPr>
              <w:t>Бурильщик эксплуатационного и разведочного бурения скважин на нефть и газ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Насос</w:t>
            </w:r>
            <w:r w:rsidR="009A6378">
              <w:rPr>
                <w:sz w:val="24"/>
                <w:szCs w:val="24"/>
              </w:rPr>
              <w:t>н</w:t>
            </w:r>
            <w:r w:rsidRPr="005B654F">
              <w:rPr>
                <w:sz w:val="24"/>
                <w:szCs w:val="24"/>
              </w:rPr>
              <w:t>о-компрессорные трубы, буровые установки, бурильные и обсадные трубы, химические реагенты, электробуры, турбобуры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47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Маляр строительный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Металлические шпатели, скребки, щетки, ветошь, пылесос, компрессор, лакокрасочные, отделочные материалы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48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Плотник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Верстак, топор, молоток, гвоздодер, долото, отвертка, клещи, гаечный ключ, измерительный </w:t>
            </w:r>
            <w:r w:rsidRPr="005B654F">
              <w:rPr>
                <w:sz w:val="24"/>
                <w:szCs w:val="24"/>
              </w:rPr>
              <w:lastRenderedPageBreak/>
              <w:t>инструмент, киянка, ножовка, рубанок, стамеска, добойник, нож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Штукатур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Штукатурка, известь, сухие растворные смеси, облицовочная сетка, кельма, полутерок, терка, молоток, перфоратор, миксер, измерительные приборы</w:t>
            </w:r>
          </w:p>
        </w:tc>
      </w:tr>
      <w:tr w:rsidR="0013663A" w:rsidRPr="00E3216A" w:rsidTr="005B654F">
        <w:trPr>
          <w:jc w:val="center"/>
        </w:trPr>
        <w:tc>
          <w:tcPr>
            <w:tcW w:w="704" w:type="dxa"/>
            <w:shd w:val="clear" w:color="auto" w:fill="auto"/>
          </w:tcPr>
          <w:p w:rsidR="0013663A" w:rsidRPr="005B654F" w:rsidRDefault="0013663A" w:rsidP="005B654F">
            <w:pPr>
              <w:suppressAutoHyphens/>
              <w:ind w:hanging="6"/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50</w:t>
            </w:r>
          </w:p>
        </w:tc>
        <w:tc>
          <w:tcPr>
            <w:tcW w:w="3402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Слесарь по ремонту и обслуживанию автомобилей</w:t>
            </w:r>
          </w:p>
        </w:tc>
        <w:tc>
          <w:tcPr>
            <w:tcW w:w="5528" w:type="dxa"/>
          </w:tcPr>
          <w:p w:rsidR="0013663A" w:rsidRPr="005B654F" w:rsidRDefault="0013663A" w:rsidP="00710CEF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Слесарный инструмент, шлифовальные машины, пилы, рубанки, пневматические устройства</w:t>
            </w:r>
          </w:p>
        </w:tc>
      </w:tr>
    </w:tbl>
    <w:p w:rsidR="0013663A" w:rsidRDefault="0013663A" w:rsidP="0013663A">
      <w:pPr>
        <w:suppressAutoHyphens/>
        <w:rPr>
          <w:rFonts w:eastAsia="Calibri"/>
          <w:lang w:eastAsia="en-US"/>
        </w:rPr>
      </w:pPr>
    </w:p>
    <w:p w:rsidR="0013663A" w:rsidRDefault="0013663A" w:rsidP="0013663A">
      <w:pPr>
        <w:suppressAutoHyphens/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13663A" w:rsidRDefault="0013663A" w:rsidP="0013663A">
      <w:pPr>
        <w:suppressAutoHyphens/>
        <w:spacing w:line="240" w:lineRule="auto"/>
        <w:jc w:val="center"/>
        <w:sectPr w:rsidR="0013663A" w:rsidSect="00F63580"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521B16" w:rsidRDefault="00521B16" w:rsidP="008932E9">
      <w:pPr>
        <w:pStyle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Образец выполнения задания 2</w:t>
      </w:r>
    </w:p>
    <w:p w:rsidR="00F0539D" w:rsidRDefault="00521B16" w:rsidP="005B654F">
      <w:pPr>
        <w:pStyle w:val="a6"/>
        <w:suppressAutoHyphens/>
        <w:jc w:val="right"/>
        <w:rPr>
          <w:rFonts w:eastAsia="Calibri"/>
          <w:b w:val="0"/>
          <w:bCs w:val="0"/>
          <w:szCs w:val="28"/>
          <w:lang w:eastAsia="en-US"/>
        </w:rPr>
      </w:pPr>
      <w:r>
        <w:rPr>
          <w:rFonts w:eastAsia="Calibri"/>
          <w:b w:val="0"/>
          <w:bCs w:val="0"/>
          <w:szCs w:val="28"/>
          <w:lang w:eastAsia="en-US"/>
        </w:rPr>
        <w:t xml:space="preserve">Таблица 1 </w:t>
      </w:r>
    </w:p>
    <w:p w:rsidR="00521B16" w:rsidRDefault="00521B16" w:rsidP="005B654F">
      <w:pPr>
        <w:pStyle w:val="a6"/>
        <w:suppressAutoHyphens/>
        <w:rPr>
          <w:b w:val="0"/>
          <w:bCs w:val="0"/>
          <w:szCs w:val="28"/>
        </w:rPr>
      </w:pPr>
      <w:r w:rsidRPr="00AE342B">
        <w:rPr>
          <w:b w:val="0"/>
          <w:bCs w:val="0"/>
          <w:szCs w:val="28"/>
        </w:rPr>
        <w:t>Идентификация опасных вредных и производственных факторов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714"/>
        <w:gridCol w:w="3402"/>
        <w:gridCol w:w="5670"/>
      </w:tblGrid>
      <w:tr w:rsidR="00521B16" w:rsidRPr="007A37B7" w:rsidTr="005B654F">
        <w:tc>
          <w:tcPr>
            <w:tcW w:w="1951" w:type="dxa"/>
          </w:tcPr>
          <w:p w:rsidR="00521B16" w:rsidRDefault="00521B16" w:rsidP="005B654F">
            <w:pPr>
              <w:pStyle w:val="a6"/>
              <w:suppressAutoHyphens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9872A6">
              <w:rPr>
                <w:b w:val="0"/>
                <w:bCs w:val="0"/>
                <w:sz w:val="24"/>
                <w:szCs w:val="24"/>
              </w:rPr>
              <w:t>Наименование</w:t>
            </w:r>
            <w:r>
              <w:rPr>
                <w:b w:val="0"/>
                <w:bCs w:val="0"/>
                <w:sz w:val="24"/>
                <w:szCs w:val="24"/>
              </w:rPr>
              <w:t xml:space="preserve"> рабочего места</w:t>
            </w:r>
          </w:p>
        </w:tc>
        <w:tc>
          <w:tcPr>
            <w:tcW w:w="3714" w:type="dxa"/>
          </w:tcPr>
          <w:p w:rsidR="00521B16" w:rsidRDefault="00521B16" w:rsidP="005B654F">
            <w:pPr>
              <w:pStyle w:val="a6"/>
              <w:suppressAutoHyphens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Оборудование, материалы</w:t>
            </w:r>
          </w:p>
        </w:tc>
        <w:tc>
          <w:tcPr>
            <w:tcW w:w="9072" w:type="dxa"/>
            <w:gridSpan w:val="2"/>
          </w:tcPr>
          <w:p w:rsidR="00521B16" w:rsidRDefault="00521B16" w:rsidP="005B654F">
            <w:pPr>
              <w:pStyle w:val="a6"/>
              <w:suppressAutoHyphens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F331E1">
              <w:rPr>
                <w:b w:val="0"/>
                <w:bCs w:val="0"/>
                <w:sz w:val="24"/>
                <w:szCs w:val="24"/>
              </w:rPr>
              <w:t>Идентифицированные опасные и вредные производственные факторы</w:t>
            </w:r>
          </w:p>
        </w:tc>
      </w:tr>
      <w:tr w:rsidR="00521B16" w:rsidRPr="000D61A3" w:rsidTr="005B654F">
        <w:trPr>
          <w:trHeight w:val="2368"/>
        </w:trPr>
        <w:tc>
          <w:tcPr>
            <w:tcW w:w="1951" w:type="dxa"/>
            <w:vMerge w:val="restart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Аппаратчик химической чистки </w:t>
            </w:r>
          </w:p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</w:t>
            </w:r>
            <w:r w:rsidRPr="004E015A">
              <w:rPr>
                <w:b w:val="0"/>
                <w:bCs w:val="0"/>
                <w:sz w:val="24"/>
                <w:szCs w:val="24"/>
              </w:rPr>
              <w:t>онтрольно-измерительны</w:t>
            </w:r>
            <w:r>
              <w:rPr>
                <w:b w:val="0"/>
                <w:bCs w:val="0"/>
                <w:sz w:val="24"/>
                <w:szCs w:val="24"/>
              </w:rPr>
              <w:t>е</w:t>
            </w:r>
            <w:r w:rsidRPr="004E015A">
              <w:rPr>
                <w:b w:val="0"/>
                <w:bCs w:val="0"/>
                <w:sz w:val="24"/>
                <w:szCs w:val="24"/>
              </w:rPr>
              <w:t xml:space="preserve"> прибор</w:t>
            </w:r>
            <w:r>
              <w:rPr>
                <w:b w:val="0"/>
                <w:bCs w:val="0"/>
                <w:sz w:val="24"/>
                <w:szCs w:val="24"/>
              </w:rPr>
              <w:t>ы</w:t>
            </w:r>
            <w:r w:rsidRPr="004E015A">
              <w:rPr>
                <w:b w:val="0"/>
                <w:bCs w:val="0"/>
                <w:sz w:val="24"/>
                <w:szCs w:val="24"/>
              </w:rPr>
              <w:t>, фильтр</w:t>
            </w:r>
            <w:r>
              <w:rPr>
                <w:b w:val="0"/>
                <w:bCs w:val="0"/>
                <w:sz w:val="24"/>
                <w:szCs w:val="24"/>
              </w:rPr>
              <w:t>ы</w:t>
            </w:r>
            <w:r w:rsidRPr="004E015A">
              <w:rPr>
                <w:b w:val="0"/>
                <w:bCs w:val="0"/>
                <w:sz w:val="24"/>
                <w:szCs w:val="24"/>
              </w:rPr>
              <w:t>, дистиллятор</w:t>
            </w:r>
            <w:r>
              <w:rPr>
                <w:b w:val="0"/>
                <w:bCs w:val="0"/>
                <w:sz w:val="24"/>
                <w:szCs w:val="24"/>
              </w:rPr>
              <w:t>ы</w:t>
            </w:r>
            <w:r w:rsidRPr="004E015A">
              <w:rPr>
                <w:b w:val="0"/>
                <w:bCs w:val="0"/>
                <w:sz w:val="24"/>
                <w:szCs w:val="24"/>
              </w:rPr>
              <w:t>, адсорбционн</w:t>
            </w:r>
            <w:r>
              <w:rPr>
                <w:b w:val="0"/>
                <w:bCs w:val="0"/>
                <w:sz w:val="24"/>
                <w:szCs w:val="24"/>
              </w:rPr>
              <w:t>ая</w:t>
            </w:r>
            <w:r w:rsidRPr="004E015A">
              <w:rPr>
                <w:b w:val="0"/>
                <w:bCs w:val="0"/>
                <w:sz w:val="24"/>
                <w:szCs w:val="24"/>
              </w:rPr>
              <w:t xml:space="preserve"> установк</w:t>
            </w:r>
            <w:r>
              <w:rPr>
                <w:b w:val="0"/>
                <w:bCs w:val="0"/>
                <w:sz w:val="24"/>
                <w:szCs w:val="24"/>
              </w:rPr>
              <w:t>а</w:t>
            </w:r>
          </w:p>
        </w:tc>
        <w:tc>
          <w:tcPr>
            <w:tcW w:w="3402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Ф</w:t>
            </w:r>
            <w:r w:rsidRPr="000E1160">
              <w:rPr>
                <w:b w:val="0"/>
                <w:bCs w:val="0"/>
                <w:sz w:val="24"/>
                <w:szCs w:val="24"/>
              </w:rPr>
              <w:t xml:space="preserve">акторы, воздействие которых носит физическую природу </w:t>
            </w:r>
          </w:p>
        </w:tc>
        <w:tc>
          <w:tcPr>
            <w:tcW w:w="5670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</w:t>
            </w:r>
            <w:r w:rsidRPr="000E1160">
              <w:rPr>
                <w:b w:val="0"/>
                <w:bCs w:val="0"/>
                <w:sz w:val="24"/>
                <w:szCs w:val="24"/>
              </w:rPr>
              <w:t xml:space="preserve">труи жидкости, воздействующие на организм работающего </w:t>
            </w:r>
            <w:r w:rsidR="00F0539D" w:rsidRPr="000E1160">
              <w:rPr>
                <w:b w:val="0"/>
                <w:bCs w:val="0"/>
                <w:sz w:val="24"/>
                <w:szCs w:val="24"/>
              </w:rPr>
              <w:t>при</w:t>
            </w:r>
            <w:r w:rsidR="00F0539D">
              <w:rPr>
                <w:b w:val="0"/>
                <w:bCs w:val="0"/>
                <w:sz w:val="24"/>
                <w:szCs w:val="24"/>
              </w:rPr>
              <w:t> </w:t>
            </w:r>
            <w:r w:rsidRPr="000E1160">
              <w:rPr>
                <w:b w:val="0"/>
                <w:bCs w:val="0"/>
                <w:sz w:val="24"/>
                <w:szCs w:val="24"/>
              </w:rPr>
              <w:t>соприкосновении с ним</w:t>
            </w:r>
            <w:r>
              <w:rPr>
                <w:b w:val="0"/>
                <w:bCs w:val="0"/>
                <w:sz w:val="24"/>
                <w:szCs w:val="24"/>
              </w:rPr>
              <w:t>;</w:t>
            </w:r>
          </w:p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0E1160">
              <w:rPr>
                <w:b w:val="0"/>
                <w:bCs w:val="0"/>
                <w:sz w:val="24"/>
                <w:szCs w:val="24"/>
              </w:rPr>
              <w:t>неподвижные режущие, колющие, обдирающие, разрывающие</w:t>
            </w:r>
            <w:r>
              <w:rPr>
                <w:b w:val="0"/>
                <w:bCs w:val="0"/>
                <w:sz w:val="24"/>
                <w:szCs w:val="24"/>
              </w:rPr>
              <w:t>;</w:t>
            </w:r>
            <w:r w:rsidRPr="000E1160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0E1160">
              <w:rPr>
                <w:b w:val="0"/>
                <w:bCs w:val="0"/>
                <w:sz w:val="24"/>
                <w:szCs w:val="24"/>
              </w:rPr>
              <w:t>движущиеся (в том числе разлетающиеся) твердые, жидкие или газообразные объекты</w:t>
            </w:r>
            <w:r>
              <w:rPr>
                <w:b w:val="0"/>
                <w:bCs w:val="0"/>
                <w:sz w:val="24"/>
                <w:szCs w:val="24"/>
              </w:rPr>
              <w:t>;</w:t>
            </w:r>
          </w:p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0E1160">
              <w:rPr>
                <w:b w:val="0"/>
                <w:bCs w:val="0"/>
                <w:sz w:val="24"/>
                <w:szCs w:val="24"/>
              </w:rPr>
              <w:t>опасные и вредные производственные факторы, связан</w:t>
            </w:r>
            <w:r>
              <w:rPr>
                <w:b w:val="0"/>
                <w:bCs w:val="0"/>
                <w:sz w:val="24"/>
                <w:szCs w:val="24"/>
              </w:rPr>
              <w:t>ные с аномальными микроклимати</w:t>
            </w:r>
            <w:r w:rsidRPr="000E1160">
              <w:rPr>
                <w:b w:val="0"/>
                <w:bCs w:val="0"/>
                <w:sz w:val="24"/>
                <w:szCs w:val="24"/>
              </w:rPr>
              <w:t>ческими параметрами воздушной среды на местонахождении рабо</w:t>
            </w:r>
            <w:r>
              <w:rPr>
                <w:b w:val="0"/>
                <w:bCs w:val="0"/>
                <w:sz w:val="24"/>
                <w:szCs w:val="24"/>
              </w:rPr>
              <w:t>тающего, температурой и относи</w:t>
            </w:r>
            <w:r w:rsidRPr="000E1160">
              <w:rPr>
                <w:b w:val="0"/>
                <w:bCs w:val="0"/>
                <w:sz w:val="24"/>
                <w:szCs w:val="24"/>
              </w:rPr>
              <w:t xml:space="preserve">тельной влажностью воздуха, скоростью движения (подвижностью) </w:t>
            </w:r>
            <w:r>
              <w:rPr>
                <w:b w:val="0"/>
                <w:bCs w:val="0"/>
                <w:sz w:val="24"/>
                <w:szCs w:val="24"/>
              </w:rPr>
              <w:t>воздуха относительно тела рабо</w:t>
            </w:r>
            <w:r w:rsidRPr="000E1160">
              <w:rPr>
                <w:b w:val="0"/>
                <w:bCs w:val="0"/>
                <w:sz w:val="24"/>
                <w:szCs w:val="24"/>
              </w:rPr>
              <w:t>тающего</w:t>
            </w:r>
            <w:r>
              <w:rPr>
                <w:b w:val="0"/>
                <w:bCs w:val="0"/>
                <w:sz w:val="24"/>
                <w:szCs w:val="24"/>
              </w:rPr>
              <w:t>;</w:t>
            </w:r>
          </w:p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повышенный уровень</w:t>
            </w:r>
            <w:r w:rsidRPr="000E1160">
              <w:rPr>
                <w:b w:val="0"/>
                <w:bCs w:val="0"/>
                <w:sz w:val="24"/>
                <w:szCs w:val="24"/>
              </w:rPr>
              <w:t xml:space="preserve"> общей вибрации</w:t>
            </w:r>
          </w:p>
        </w:tc>
      </w:tr>
      <w:tr w:rsidR="00521B16" w:rsidRPr="000D61A3" w:rsidTr="005B654F">
        <w:trPr>
          <w:trHeight w:val="890"/>
        </w:trPr>
        <w:tc>
          <w:tcPr>
            <w:tcW w:w="1951" w:type="dxa"/>
            <w:vMerge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Ф</w:t>
            </w:r>
            <w:r w:rsidRPr="000E1160">
              <w:rPr>
                <w:b w:val="0"/>
                <w:bCs w:val="0"/>
                <w:sz w:val="24"/>
                <w:szCs w:val="24"/>
              </w:rPr>
              <w:t>акторы, воздействие которых носит химическую природу</w:t>
            </w:r>
          </w:p>
        </w:tc>
        <w:tc>
          <w:tcPr>
            <w:tcW w:w="5670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iCs/>
                <w:sz w:val="24"/>
                <w:szCs w:val="24"/>
              </w:rPr>
            </w:pPr>
            <w:r>
              <w:rPr>
                <w:b w:val="0"/>
                <w:iCs/>
                <w:sz w:val="24"/>
                <w:szCs w:val="24"/>
              </w:rPr>
              <w:t>В</w:t>
            </w:r>
            <w:r w:rsidRPr="000E1160">
              <w:rPr>
                <w:b w:val="0"/>
                <w:iCs/>
                <w:sz w:val="24"/>
                <w:szCs w:val="24"/>
              </w:rPr>
              <w:t>ещества, обладающие острой токсичностью по воздействию на организм (ядовитые вещества</w:t>
            </w:r>
            <w:r w:rsidR="00F0539D">
              <w:rPr>
                <w:b w:val="0"/>
                <w:iCs/>
                <w:sz w:val="24"/>
                <w:szCs w:val="24"/>
              </w:rPr>
              <w:t xml:space="preserve"> </w:t>
            </w:r>
            <w:r w:rsidRPr="000E1160">
              <w:rPr>
                <w:b w:val="0"/>
                <w:iCs/>
                <w:sz w:val="24"/>
                <w:szCs w:val="24"/>
              </w:rPr>
              <w:t>/</w:t>
            </w:r>
            <w:r w:rsidR="00F0539D">
              <w:rPr>
                <w:b w:val="0"/>
                <w:iCs/>
                <w:sz w:val="24"/>
                <w:szCs w:val="24"/>
              </w:rPr>
              <w:t xml:space="preserve"> </w:t>
            </w:r>
            <w:r>
              <w:rPr>
                <w:b w:val="0"/>
                <w:iCs/>
                <w:sz w:val="24"/>
                <w:szCs w:val="24"/>
              </w:rPr>
              <w:t>химикаты</w:t>
            </w:r>
            <w:r w:rsidR="00F0539D">
              <w:rPr>
                <w:b w:val="0"/>
                <w:iCs/>
                <w:sz w:val="24"/>
                <w:szCs w:val="24"/>
              </w:rPr>
              <w:t xml:space="preserve"> </w:t>
            </w:r>
            <w:r>
              <w:rPr>
                <w:b w:val="0"/>
                <w:iCs/>
                <w:sz w:val="24"/>
                <w:szCs w:val="24"/>
              </w:rPr>
              <w:t>/</w:t>
            </w:r>
            <w:r w:rsidR="00F0539D">
              <w:rPr>
                <w:b w:val="0"/>
                <w:iCs/>
                <w:sz w:val="24"/>
                <w:szCs w:val="24"/>
              </w:rPr>
              <w:t xml:space="preserve"> </w:t>
            </w:r>
            <w:r>
              <w:rPr>
                <w:b w:val="0"/>
                <w:iCs/>
                <w:sz w:val="24"/>
                <w:szCs w:val="24"/>
              </w:rPr>
              <w:t>химическ</w:t>
            </w:r>
            <w:r w:rsidRPr="000E1160">
              <w:rPr>
                <w:b w:val="0"/>
                <w:iCs/>
                <w:sz w:val="24"/>
                <w:szCs w:val="24"/>
              </w:rPr>
              <w:t>ая продукция)</w:t>
            </w:r>
          </w:p>
        </w:tc>
      </w:tr>
      <w:tr w:rsidR="00521B16" w:rsidRPr="000D61A3" w:rsidTr="005B654F">
        <w:trPr>
          <w:trHeight w:val="415"/>
        </w:trPr>
        <w:tc>
          <w:tcPr>
            <w:tcW w:w="1951" w:type="dxa"/>
            <w:vMerge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</w:t>
            </w:r>
            <w:r w:rsidRPr="000E1160">
              <w:rPr>
                <w:b w:val="0"/>
                <w:sz w:val="24"/>
                <w:szCs w:val="24"/>
              </w:rPr>
              <w:t>акторы, воздействие которых носит биологическую природу</w:t>
            </w:r>
          </w:p>
        </w:tc>
        <w:tc>
          <w:tcPr>
            <w:tcW w:w="5670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4C6399">
              <w:rPr>
                <w:b w:val="0"/>
                <w:bCs w:val="0"/>
                <w:sz w:val="24"/>
                <w:szCs w:val="24"/>
              </w:rPr>
              <w:t>–</w:t>
            </w:r>
          </w:p>
        </w:tc>
      </w:tr>
      <w:tr w:rsidR="00521B16" w:rsidRPr="000D61A3" w:rsidTr="005B654F">
        <w:trPr>
          <w:trHeight w:val="696"/>
        </w:trPr>
        <w:tc>
          <w:tcPr>
            <w:tcW w:w="1951" w:type="dxa"/>
            <w:vMerge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21B16" w:rsidRDefault="00521B16" w:rsidP="00521B1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4F4136">
              <w:rPr>
                <w:b w:val="0"/>
                <w:bCs w:val="0"/>
                <w:sz w:val="24"/>
                <w:szCs w:val="24"/>
              </w:rPr>
              <w:t>сихофизиологические</w:t>
            </w:r>
          </w:p>
        </w:tc>
        <w:tc>
          <w:tcPr>
            <w:tcW w:w="5670" w:type="dxa"/>
          </w:tcPr>
          <w:p w:rsidR="00521B16" w:rsidRDefault="00521B16" w:rsidP="0052065A">
            <w:pPr>
              <w:pStyle w:val="a6"/>
              <w:suppressAutoHyphens/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</w:t>
            </w:r>
            <w:r w:rsidRPr="000E1160">
              <w:rPr>
                <w:b w:val="0"/>
                <w:sz w:val="24"/>
                <w:szCs w:val="24"/>
              </w:rPr>
              <w:t xml:space="preserve">ервно-психические перегрузки, связанные </w:t>
            </w:r>
            <w:r w:rsidR="00F0539D" w:rsidRPr="000E1160">
              <w:rPr>
                <w:b w:val="0"/>
                <w:sz w:val="24"/>
                <w:szCs w:val="24"/>
              </w:rPr>
              <w:t>с</w:t>
            </w:r>
            <w:r w:rsidR="00F0539D">
              <w:rPr>
                <w:b w:val="0"/>
                <w:sz w:val="24"/>
                <w:szCs w:val="24"/>
              </w:rPr>
              <w:t> </w:t>
            </w:r>
            <w:r w:rsidRPr="000E1160">
              <w:rPr>
                <w:b w:val="0"/>
                <w:sz w:val="24"/>
                <w:szCs w:val="24"/>
              </w:rPr>
              <w:t>напряженностью трудового процесса</w:t>
            </w:r>
          </w:p>
        </w:tc>
      </w:tr>
    </w:tbl>
    <w:p w:rsidR="00521B16" w:rsidRDefault="00521B16" w:rsidP="005B654F">
      <w:pPr>
        <w:suppressAutoHyphens/>
      </w:pPr>
    </w:p>
    <w:p w:rsidR="00F0539D" w:rsidRDefault="00521B16" w:rsidP="005B654F">
      <w:pPr>
        <w:suppressAutoHyphens/>
        <w:jc w:val="right"/>
      </w:pPr>
      <w:r>
        <w:t>Таблица 2</w:t>
      </w:r>
    </w:p>
    <w:p w:rsidR="00521B16" w:rsidRDefault="00521B16" w:rsidP="005B654F">
      <w:pPr>
        <w:suppressAutoHyphens/>
        <w:jc w:val="center"/>
      </w:pPr>
      <w:r>
        <w:lastRenderedPageBreak/>
        <w:t>План мероприятий по обеспечению безопасных условий труда в организации</w:t>
      </w: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1957"/>
        <w:gridCol w:w="2291"/>
        <w:gridCol w:w="2410"/>
        <w:gridCol w:w="2976"/>
        <w:gridCol w:w="2127"/>
        <w:gridCol w:w="2976"/>
      </w:tblGrid>
      <w:tr w:rsidR="00521B16" w:rsidTr="005B654F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Назначение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Службы, привлекаемые для выполнения мероприятия</w:t>
            </w:r>
          </w:p>
        </w:tc>
      </w:tr>
      <w:tr w:rsidR="00521B16" w:rsidTr="005B654F">
        <w:trPr>
          <w:trHeight w:val="1312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Модернизация оборудования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2065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 xml:space="preserve">Снижение </w:t>
            </w:r>
            <w:r w:rsidR="00F0539D">
              <w:rPr>
                <w:color w:val="000000" w:themeColor="text1"/>
                <w:kern w:val="24"/>
                <w:sz w:val="24"/>
                <w:szCs w:val="24"/>
              </w:rPr>
              <w:t>до </w:t>
            </w:r>
            <w:r>
              <w:rPr>
                <w:color w:val="000000" w:themeColor="text1"/>
                <w:kern w:val="24"/>
                <w:sz w:val="24"/>
                <w:szCs w:val="24"/>
              </w:rPr>
              <w:t xml:space="preserve">допустимых уровней содержания вредных веществ </w:t>
            </w:r>
            <w:r w:rsidR="00F0539D">
              <w:rPr>
                <w:color w:val="000000" w:themeColor="text1"/>
                <w:kern w:val="24"/>
                <w:sz w:val="24"/>
                <w:szCs w:val="24"/>
              </w:rPr>
              <w:t>в </w:t>
            </w:r>
            <w:r>
              <w:rPr>
                <w:color w:val="000000" w:themeColor="text1"/>
                <w:kern w:val="24"/>
                <w:sz w:val="24"/>
                <w:szCs w:val="24"/>
              </w:rPr>
              <w:t>воздухе рабочей зоны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Средства организации (средства ФСС РФ)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Главный инженер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2 квартал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Главный механик</w:t>
            </w:r>
          </w:p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Технический центр</w:t>
            </w:r>
          </w:p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Охрана труда</w:t>
            </w:r>
          </w:p>
          <w:p w:rsidR="00521B16" w:rsidRDefault="00521B16" w:rsidP="00521B16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 w:themeColor="text1"/>
                <w:kern w:val="24"/>
                <w:sz w:val="24"/>
                <w:szCs w:val="24"/>
              </w:rPr>
              <w:t>Лаборатория</w:t>
            </w:r>
          </w:p>
        </w:tc>
      </w:tr>
    </w:tbl>
    <w:p w:rsidR="00521B16" w:rsidRDefault="00521B16" w:rsidP="00521B16">
      <w:pPr>
        <w:suppressAutoHyphens/>
        <w:spacing w:line="240" w:lineRule="auto"/>
        <w:rPr>
          <w:rFonts w:eastAsia="Calibri"/>
          <w:lang w:eastAsia="en-US"/>
        </w:rPr>
      </w:pPr>
    </w:p>
    <w:p w:rsidR="00521B16" w:rsidRDefault="00521B16" w:rsidP="00521B16">
      <w:pPr>
        <w:suppressAutoHyphens/>
        <w:spacing w:line="240" w:lineRule="auto"/>
        <w:rPr>
          <w:rFonts w:eastAsia="Calibri"/>
          <w:lang w:eastAsia="en-US"/>
        </w:rPr>
      </w:pPr>
    </w:p>
    <w:p w:rsidR="00521B16" w:rsidRDefault="00521B16" w:rsidP="00521B16">
      <w:pPr>
        <w:suppressAutoHyphens/>
        <w:spacing w:line="240" w:lineRule="auto"/>
      </w:pPr>
      <w:r>
        <w:br w:type="page"/>
      </w:r>
    </w:p>
    <w:p w:rsidR="0013663A" w:rsidRDefault="0013663A" w:rsidP="008932E9">
      <w:pPr>
        <w:pStyle w:val="1"/>
      </w:pPr>
      <w:r>
        <w:lastRenderedPageBreak/>
        <w:t xml:space="preserve">Бланк выполнения задания </w:t>
      </w:r>
      <w:r w:rsidR="009E04EB">
        <w:t>2</w:t>
      </w:r>
    </w:p>
    <w:p w:rsidR="00B7129F" w:rsidRDefault="00530689" w:rsidP="005B654F">
      <w:pPr>
        <w:pStyle w:val="a6"/>
        <w:suppressAutoHyphens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Таблица 1</w:t>
      </w:r>
    </w:p>
    <w:p w:rsidR="00530689" w:rsidRDefault="00530689" w:rsidP="005B654F">
      <w:pPr>
        <w:pStyle w:val="a6"/>
        <w:suppressAutoHyphens/>
        <w:rPr>
          <w:b w:val="0"/>
          <w:bCs w:val="0"/>
          <w:szCs w:val="28"/>
        </w:rPr>
      </w:pPr>
      <w:r w:rsidRPr="00AE342B">
        <w:rPr>
          <w:b w:val="0"/>
          <w:bCs w:val="0"/>
          <w:szCs w:val="28"/>
        </w:rPr>
        <w:t>Идентификация опасных вредных и производственных факторов</w:t>
      </w:r>
    </w:p>
    <w:tbl>
      <w:tblPr>
        <w:tblW w:w="1431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518"/>
        <w:gridCol w:w="4428"/>
        <w:gridCol w:w="5244"/>
      </w:tblGrid>
      <w:tr w:rsidR="00530689" w:rsidRPr="007A37B7" w:rsidTr="005B654F">
        <w:tc>
          <w:tcPr>
            <w:tcW w:w="2126" w:type="dxa"/>
          </w:tcPr>
          <w:p w:rsidR="00530689" w:rsidRDefault="00530689" w:rsidP="005B654F">
            <w:pPr>
              <w:pStyle w:val="a6"/>
              <w:suppressAutoHyphens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9872A6">
              <w:rPr>
                <w:b w:val="0"/>
                <w:bCs w:val="0"/>
                <w:sz w:val="24"/>
                <w:szCs w:val="24"/>
              </w:rPr>
              <w:t>Наименование</w:t>
            </w:r>
            <w:r>
              <w:rPr>
                <w:b w:val="0"/>
                <w:bCs w:val="0"/>
                <w:sz w:val="24"/>
                <w:szCs w:val="24"/>
              </w:rPr>
              <w:t xml:space="preserve"> рабочего места</w:t>
            </w:r>
          </w:p>
        </w:tc>
        <w:tc>
          <w:tcPr>
            <w:tcW w:w="2518" w:type="dxa"/>
          </w:tcPr>
          <w:p w:rsidR="00530689" w:rsidRDefault="00530689" w:rsidP="005B654F">
            <w:pPr>
              <w:pStyle w:val="a6"/>
              <w:suppressAutoHyphens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Оборудование, материалы</w:t>
            </w:r>
          </w:p>
        </w:tc>
        <w:tc>
          <w:tcPr>
            <w:tcW w:w="9672" w:type="dxa"/>
            <w:gridSpan w:val="2"/>
          </w:tcPr>
          <w:p w:rsidR="00530689" w:rsidRDefault="00530689" w:rsidP="005B654F">
            <w:pPr>
              <w:pStyle w:val="a6"/>
              <w:suppressAutoHyphens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F331E1">
              <w:rPr>
                <w:b w:val="0"/>
                <w:bCs w:val="0"/>
                <w:sz w:val="24"/>
                <w:szCs w:val="24"/>
              </w:rPr>
              <w:t>Идентифицированные опасные и вредные производственные факторы</w:t>
            </w:r>
          </w:p>
        </w:tc>
      </w:tr>
      <w:tr w:rsidR="00530689" w:rsidRPr="000D61A3" w:rsidTr="005B654F">
        <w:trPr>
          <w:trHeight w:val="613"/>
        </w:trPr>
        <w:tc>
          <w:tcPr>
            <w:tcW w:w="2126" w:type="dxa"/>
            <w:vMerge w:val="restart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428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Ф</w:t>
            </w:r>
            <w:r w:rsidRPr="000E1160">
              <w:rPr>
                <w:b w:val="0"/>
                <w:bCs w:val="0"/>
                <w:sz w:val="24"/>
                <w:szCs w:val="24"/>
              </w:rPr>
              <w:t xml:space="preserve">акторы, воздействие которых носит физическую природу </w:t>
            </w:r>
          </w:p>
        </w:tc>
        <w:tc>
          <w:tcPr>
            <w:tcW w:w="5244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530689" w:rsidRPr="000D61A3" w:rsidTr="005B654F">
        <w:trPr>
          <w:trHeight w:val="693"/>
        </w:trPr>
        <w:tc>
          <w:tcPr>
            <w:tcW w:w="2126" w:type="dxa"/>
            <w:vMerge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428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Ф</w:t>
            </w:r>
            <w:r w:rsidRPr="000E1160">
              <w:rPr>
                <w:b w:val="0"/>
                <w:bCs w:val="0"/>
                <w:sz w:val="24"/>
                <w:szCs w:val="24"/>
              </w:rPr>
              <w:t>акторы, воздействие которых носит химическую природу</w:t>
            </w:r>
          </w:p>
        </w:tc>
        <w:tc>
          <w:tcPr>
            <w:tcW w:w="5244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iCs/>
                <w:sz w:val="24"/>
                <w:szCs w:val="24"/>
              </w:rPr>
            </w:pPr>
          </w:p>
        </w:tc>
      </w:tr>
      <w:tr w:rsidR="00530689" w:rsidRPr="000D61A3" w:rsidTr="005B654F">
        <w:trPr>
          <w:trHeight w:val="415"/>
        </w:trPr>
        <w:tc>
          <w:tcPr>
            <w:tcW w:w="2126" w:type="dxa"/>
            <w:vMerge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428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</w:t>
            </w:r>
            <w:r w:rsidRPr="000E1160">
              <w:rPr>
                <w:b w:val="0"/>
                <w:sz w:val="24"/>
                <w:szCs w:val="24"/>
              </w:rPr>
              <w:t>акторы, воздействие которых носит биологическую природу</w:t>
            </w:r>
          </w:p>
        </w:tc>
        <w:tc>
          <w:tcPr>
            <w:tcW w:w="5244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530689" w:rsidRPr="000D61A3" w:rsidTr="005B654F">
        <w:trPr>
          <w:trHeight w:val="696"/>
        </w:trPr>
        <w:tc>
          <w:tcPr>
            <w:tcW w:w="2126" w:type="dxa"/>
            <w:vMerge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428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4F4136">
              <w:rPr>
                <w:b w:val="0"/>
                <w:bCs w:val="0"/>
                <w:sz w:val="24"/>
                <w:szCs w:val="24"/>
              </w:rPr>
              <w:t>сихофизиологические</w:t>
            </w:r>
          </w:p>
        </w:tc>
        <w:tc>
          <w:tcPr>
            <w:tcW w:w="5244" w:type="dxa"/>
          </w:tcPr>
          <w:p w:rsidR="00530689" w:rsidRDefault="00530689" w:rsidP="00713D06">
            <w:pPr>
              <w:pStyle w:val="a6"/>
              <w:suppressAutoHyphens/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B7129F" w:rsidRDefault="00B7129F" w:rsidP="005B654F">
      <w:pPr>
        <w:suppressAutoHyphens/>
      </w:pPr>
    </w:p>
    <w:p w:rsidR="00B7129F" w:rsidRDefault="00530689" w:rsidP="005B654F">
      <w:pPr>
        <w:suppressAutoHyphens/>
        <w:ind w:left="142"/>
        <w:jc w:val="right"/>
      </w:pPr>
      <w:r>
        <w:t>Таблица 2</w:t>
      </w:r>
    </w:p>
    <w:p w:rsidR="0013663A" w:rsidRDefault="0013663A" w:rsidP="005B654F">
      <w:pPr>
        <w:suppressAutoHyphens/>
        <w:ind w:left="142"/>
        <w:jc w:val="center"/>
      </w:pPr>
      <w:r w:rsidRPr="00F13745">
        <w:t>План мероприятий по обеспечению безопасных</w:t>
      </w:r>
      <w:r>
        <w:t xml:space="preserve"> условий тру</w:t>
      </w:r>
      <w:r w:rsidRPr="00F13745">
        <w:t>да в организации</w:t>
      </w:r>
    </w:p>
    <w:tbl>
      <w:tblPr>
        <w:tblW w:w="1431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1843"/>
        <w:gridCol w:w="1985"/>
        <w:gridCol w:w="2126"/>
        <w:gridCol w:w="1984"/>
        <w:gridCol w:w="1560"/>
        <w:gridCol w:w="2976"/>
      </w:tblGrid>
      <w:tr w:rsidR="00B7129F" w:rsidRPr="00F13745" w:rsidTr="005B654F">
        <w:tc>
          <w:tcPr>
            <w:tcW w:w="1842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Наименование рабочего места</w:t>
            </w:r>
          </w:p>
        </w:tc>
        <w:tc>
          <w:tcPr>
            <w:tcW w:w="1843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Назначение мероприятия</w:t>
            </w:r>
          </w:p>
        </w:tc>
        <w:tc>
          <w:tcPr>
            <w:tcW w:w="2126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984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Ответственный за выполнение мероприятия</w:t>
            </w:r>
          </w:p>
        </w:tc>
        <w:tc>
          <w:tcPr>
            <w:tcW w:w="1560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976" w:type="dxa"/>
          </w:tcPr>
          <w:p w:rsidR="0013663A" w:rsidRDefault="0013663A" w:rsidP="005B654F">
            <w:pPr>
              <w:suppressAutoHyphens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13745">
              <w:rPr>
                <w:bCs/>
                <w:sz w:val="24"/>
                <w:szCs w:val="24"/>
              </w:rPr>
              <w:t>Службы, привлекаемые для выполнения мероприятия</w:t>
            </w:r>
          </w:p>
        </w:tc>
      </w:tr>
      <w:tr w:rsidR="00B7129F" w:rsidRPr="00F13745" w:rsidTr="005B654F">
        <w:trPr>
          <w:trHeight w:val="258"/>
        </w:trPr>
        <w:tc>
          <w:tcPr>
            <w:tcW w:w="1842" w:type="dxa"/>
          </w:tcPr>
          <w:p w:rsidR="0013663A" w:rsidRDefault="0013663A" w:rsidP="00710CEF">
            <w:pPr>
              <w:suppressAutoHyphens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7129F" w:rsidRPr="00F13745" w:rsidTr="005B654F">
        <w:trPr>
          <w:trHeight w:val="60"/>
        </w:trPr>
        <w:tc>
          <w:tcPr>
            <w:tcW w:w="1842" w:type="dxa"/>
          </w:tcPr>
          <w:p w:rsidR="0013663A" w:rsidRDefault="0013663A" w:rsidP="00710CEF">
            <w:pPr>
              <w:suppressAutoHyphens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3663A" w:rsidRDefault="0013663A" w:rsidP="00710CEF">
            <w:pPr>
              <w:suppressAutoHyphens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13663A" w:rsidRDefault="0013663A">
      <w:pPr>
        <w:spacing w:line="240" w:lineRule="auto"/>
        <w:jc w:val="left"/>
      </w:pPr>
      <w:r>
        <w:br w:type="page"/>
      </w:r>
    </w:p>
    <w:p w:rsidR="00F0539D" w:rsidRDefault="00F0539D" w:rsidP="008932E9">
      <w:pPr>
        <w:pStyle w:val="1"/>
        <w:rPr>
          <w:rFonts w:eastAsia="Calibri"/>
        </w:rPr>
        <w:sectPr w:rsidR="00F0539D" w:rsidSect="005B654F">
          <w:footerReference w:type="even" r:id="rId8"/>
          <w:footerReference w:type="default" r:id="rId9"/>
          <w:pgSz w:w="16838" w:h="11906" w:orient="landscape"/>
          <w:pgMar w:top="1134" w:right="1134" w:bottom="1134" w:left="1134" w:header="709" w:footer="709" w:gutter="0"/>
          <w:pgNumType w:start="1"/>
          <w:cols w:space="708"/>
          <w:docGrid w:linePitch="381"/>
        </w:sectPr>
      </w:pPr>
    </w:p>
    <w:p w:rsidR="00751648" w:rsidRPr="004D3282" w:rsidRDefault="00E5401A" w:rsidP="008932E9">
      <w:pPr>
        <w:pStyle w:val="1"/>
        <w:rPr>
          <w:rFonts w:eastAsia="Calibri"/>
        </w:rPr>
      </w:pPr>
      <w:r w:rsidRPr="004D3282">
        <w:rPr>
          <w:rFonts w:eastAsia="Calibri"/>
        </w:rPr>
        <w:lastRenderedPageBreak/>
        <w:t xml:space="preserve">Практическое задание </w:t>
      </w:r>
      <w:r w:rsidR="009E04EB">
        <w:rPr>
          <w:rFonts w:eastAsia="Calibri"/>
        </w:rPr>
        <w:t>3</w:t>
      </w:r>
    </w:p>
    <w:p w:rsidR="00751648" w:rsidRDefault="00B86F06" w:rsidP="00DD3F25">
      <w:pPr>
        <w:suppressAutoHyphens/>
        <w:jc w:val="center"/>
        <w:rPr>
          <w:rFonts w:eastAsia="Calibri"/>
          <w:b/>
          <w:lang w:eastAsia="en-US"/>
        </w:rPr>
      </w:pPr>
      <w:r w:rsidRPr="001A2280">
        <w:rPr>
          <w:rFonts w:eastAsia="Calibri"/>
          <w:b/>
          <w:bCs/>
          <w:lang w:eastAsia="en-US"/>
        </w:rPr>
        <w:t xml:space="preserve">Процедура проведения административно-общественного контроля </w:t>
      </w:r>
      <w:r w:rsidR="0052065A" w:rsidRPr="001A2280">
        <w:rPr>
          <w:rFonts w:eastAsia="Calibri"/>
          <w:b/>
          <w:bCs/>
          <w:lang w:eastAsia="en-US"/>
        </w:rPr>
        <w:t>в</w:t>
      </w:r>
      <w:r w:rsidR="0052065A">
        <w:rPr>
          <w:rFonts w:eastAsia="Calibri"/>
          <w:b/>
          <w:bCs/>
          <w:lang w:eastAsia="en-US"/>
        </w:rPr>
        <w:t> </w:t>
      </w:r>
      <w:r w:rsidRPr="001A2280">
        <w:rPr>
          <w:rFonts w:eastAsia="Calibri"/>
          <w:b/>
          <w:bCs/>
          <w:lang w:eastAsia="en-US"/>
        </w:rPr>
        <w:t>организации</w:t>
      </w:r>
    </w:p>
    <w:p w:rsidR="00751648" w:rsidRPr="00DD3F25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rFonts w:eastAsia="Calibri"/>
          <w:b/>
          <w:lang w:eastAsia="en-US"/>
        </w:rPr>
        <w:t>Тема 4. Административно-общественный контроль в организации</w:t>
      </w:r>
    </w:p>
    <w:p w:rsidR="00751648" w:rsidRDefault="00EE3643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Цель</w:t>
      </w:r>
      <w:r>
        <w:rPr>
          <w:rFonts w:eastAsia="Calibri"/>
          <w:lang w:eastAsia="en-US"/>
        </w:rPr>
        <w:t xml:space="preserve"> – </w:t>
      </w:r>
      <w:r w:rsidR="00B86F06">
        <w:rPr>
          <w:rFonts w:eastAsia="Calibri"/>
          <w:lang w:eastAsia="en-US"/>
        </w:rPr>
        <w:t>п</w:t>
      </w:r>
      <w:r w:rsidR="00B86F06" w:rsidRPr="00B86F06">
        <w:rPr>
          <w:rFonts w:eastAsia="Calibri"/>
          <w:lang w:eastAsia="en-US"/>
        </w:rPr>
        <w:t>олучить практические навыки проведения процедуры административно-общественного контроля в организации</w:t>
      </w:r>
      <w:r>
        <w:rPr>
          <w:rFonts w:eastAsia="Calibri"/>
          <w:lang w:eastAsia="en-US"/>
        </w:rPr>
        <w:t>.</w:t>
      </w:r>
    </w:p>
    <w:p w:rsidR="00751648" w:rsidRDefault="00EE3643" w:rsidP="00DD3F25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Нормативная база</w:t>
      </w:r>
    </w:p>
    <w:p w:rsidR="00751648" w:rsidRDefault="004D3282" w:rsidP="004D3282">
      <w:r>
        <w:t>1.</w:t>
      </w:r>
      <w:r>
        <w:tab/>
      </w:r>
      <w:r w:rsidR="00B86F06" w:rsidRPr="00B86F06">
        <w:t xml:space="preserve">Приказ </w:t>
      </w:r>
      <w:r w:rsidR="001A2280">
        <w:t>М</w:t>
      </w:r>
      <w:r w:rsidR="00B86F06" w:rsidRPr="00B86F06">
        <w:t xml:space="preserve">инистерства труда и социального развития Самарской области от 18.05.2005 № 49 </w:t>
      </w:r>
      <w:r w:rsidR="001A2280">
        <w:t>«</w:t>
      </w:r>
      <w:r w:rsidR="00B86F06" w:rsidRPr="00B86F06">
        <w:t>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</w:t>
      </w:r>
      <w:r w:rsidR="001A2280">
        <w:t>».</w:t>
      </w:r>
    </w:p>
    <w:p w:rsidR="00751648" w:rsidRDefault="00EE3643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Задание</w:t>
      </w:r>
    </w:p>
    <w:p w:rsidR="00751648" w:rsidRDefault="00764329" w:rsidP="00DD3F25">
      <w:pPr>
        <w:suppressAutoHyphens/>
        <w:rPr>
          <w:rFonts w:eastAsia="Calibri"/>
          <w:lang w:eastAsia="en-US"/>
        </w:rPr>
      </w:pPr>
      <w:r>
        <w:t>Разработать регламентированную процедуру</w:t>
      </w:r>
      <w:r w:rsidR="00B86F06" w:rsidRPr="00651BD6">
        <w:rPr>
          <w:rFonts w:cs="Calibri"/>
        </w:rPr>
        <w:t xml:space="preserve"> проведения административно-общественного контроля</w:t>
      </w:r>
      <w:r>
        <w:rPr>
          <w:rFonts w:cs="Calibri"/>
        </w:rPr>
        <w:t xml:space="preserve"> по охране труда в организации.</w:t>
      </w:r>
    </w:p>
    <w:p w:rsidR="00751648" w:rsidRDefault="00EE3643" w:rsidP="00DD3F25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Алгоритм выполнения</w:t>
      </w:r>
      <w:r w:rsidR="0052065A">
        <w:rPr>
          <w:rFonts w:eastAsia="Calibri"/>
          <w:b/>
          <w:lang w:eastAsia="en-US"/>
        </w:rPr>
        <w:t xml:space="preserve"> задания</w:t>
      </w:r>
    </w:p>
    <w:p w:rsidR="00751648" w:rsidRDefault="00666932" w:rsidP="004D3282">
      <w:r>
        <w:t>1.</w:t>
      </w:r>
      <w:r>
        <w:tab/>
      </w:r>
      <w:r w:rsidR="00B86F06" w:rsidRPr="00B86F06">
        <w:t>Ознакомиться с нормативной документацией</w:t>
      </w:r>
      <w:r w:rsidRPr="008E5A2C">
        <w:t>.</w:t>
      </w:r>
    </w:p>
    <w:p w:rsidR="00530689" w:rsidRDefault="00666932" w:rsidP="004D3282">
      <w:r>
        <w:t>2.</w:t>
      </w:r>
      <w:r>
        <w:tab/>
      </w:r>
      <w:r w:rsidR="00B86F06" w:rsidRPr="00B86F06">
        <w:t>Заполнить таблицу</w:t>
      </w:r>
      <w:r w:rsidR="0052065A">
        <w:t xml:space="preserve"> 1</w:t>
      </w:r>
      <w:r w:rsidR="00B86F06" w:rsidRPr="00B86F06">
        <w:t xml:space="preserve"> по процедуре проведения административно-общественного контроля </w:t>
      </w:r>
      <w:r w:rsidR="0052065A">
        <w:t>(</w:t>
      </w:r>
      <w:r w:rsidR="00B30E30" w:rsidRPr="005B654F">
        <w:rPr>
          <w:i/>
        </w:rPr>
        <w:t>Бланк выполнения задания 3</w:t>
      </w:r>
      <w:r w:rsidR="0052065A">
        <w:t>)</w:t>
      </w:r>
      <w:r w:rsidR="00B86F06" w:rsidRPr="00B86F06">
        <w:t>.</w:t>
      </w:r>
    </w:p>
    <w:p w:rsidR="00751648" w:rsidRPr="004D3282" w:rsidRDefault="00530689" w:rsidP="004D3282">
      <w:r>
        <w:t>3.</w:t>
      </w:r>
      <w:r w:rsidR="00382970">
        <w:tab/>
      </w:r>
      <w:r>
        <w:t>Оформить регламентированную процедуру</w:t>
      </w:r>
      <w:r w:rsidR="00F116DF">
        <w:t xml:space="preserve"> </w:t>
      </w:r>
      <w:r w:rsidR="00143FD0">
        <w:t>по форме 1.</w:t>
      </w:r>
      <w:r w:rsidR="000457F5" w:rsidRPr="00B86F06">
        <w:br w:type="page"/>
      </w:r>
    </w:p>
    <w:p w:rsidR="0052065A" w:rsidRDefault="0052065A" w:rsidP="00232CD7">
      <w:pPr>
        <w:pStyle w:val="1"/>
        <w:rPr>
          <w:rFonts w:eastAsia="Calibri"/>
        </w:rPr>
        <w:sectPr w:rsidR="0052065A" w:rsidSect="00F0539D">
          <w:pgSz w:w="11906" w:h="16838"/>
          <w:pgMar w:top="1134" w:right="1134" w:bottom="1134" w:left="1134" w:header="709" w:footer="709" w:gutter="0"/>
          <w:pgNumType w:start="1"/>
          <w:cols w:space="708"/>
          <w:docGrid w:linePitch="381"/>
        </w:sectPr>
      </w:pPr>
    </w:p>
    <w:p w:rsidR="00751648" w:rsidRDefault="00E07AFA" w:rsidP="00232CD7">
      <w:pPr>
        <w:pStyle w:val="1"/>
      </w:pPr>
      <w:r w:rsidRPr="00A55BAF">
        <w:rPr>
          <w:rFonts w:eastAsia="Calibri"/>
        </w:rPr>
        <w:lastRenderedPageBreak/>
        <w:t>Бланк выполнения задания</w:t>
      </w:r>
      <w:r>
        <w:rPr>
          <w:rFonts w:eastAsia="Calibri"/>
        </w:rPr>
        <w:t xml:space="preserve"> </w:t>
      </w:r>
      <w:r w:rsidR="00A77D33">
        <w:rPr>
          <w:rFonts w:eastAsia="Calibri"/>
        </w:rPr>
        <w:t>3</w:t>
      </w:r>
    </w:p>
    <w:p w:rsidR="0052065A" w:rsidRDefault="00764329" w:rsidP="005B654F">
      <w:pPr>
        <w:jc w:val="right"/>
        <w:rPr>
          <w:rFonts w:cs="Calibri"/>
        </w:rPr>
      </w:pPr>
      <w:r>
        <w:rPr>
          <w:rFonts w:cs="Calibri"/>
        </w:rPr>
        <w:t>Таблица 1</w:t>
      </w:r>
    </w:p>
    <w:p w:rsidR="00751648" w:rsidRDefault="00B86F06" w:rsidP="005B654F">
      <w:pPr>
        <w:jc w:val="center"/>
        <w:rPr>
          <w:rFonts w:cs="Calibri"/>
        </w:rPr>
      </w:pPr>
      <w:r>
        <w:rPr>
          <w:rFonts w:cs="Calibri"/>
        </w:rPr>
        <w:t>Действия</w:t>
      </w:r>
      <w:r w:rsidRPr="00B77F33">
        <w:rPr>
          <w:rFonts w:cs="Calibri"/>
        </w:rPr>
        <w:t xml:space="preserve"> </w:t>
      </w:r>
      <w:r>
        <w:rPr>
          <w:rFonts w:cs="Calibri"/>
        </w:rPr>
        <w:t>по процедуре проведения административно-общественного контроля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2456"/>
        <w:gridCol w:w="2456"/>
        <w:gridCol w:w="2456"/>
        <w:gridCol w:w="2456"/>
        <w:gridCol w:w="2457"/>
      </w:tblGrid>
      <w:tr w:rsidR="00E07AFA" w:rsidRPr="0052065A" w:rsidTr="005B654F">
        <w:tc>
          <w:tcPr>
            <w:tcW w:w="2456" w:type="dxa"/>
          </w:tcPr>
          <w:p w:rsidR="00751648" w:rsidRPr="005B654F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Мероприятие</w:t>
            </w:r>
          </w:p>
        </w:tc>
        <w:tc>
          <w:tcPr>
            <w:tcW w:w="2456" w:type="dxa"/>
          </w:tcPr>
          <w:p w:rsidR="00751648" w:rsidRPr="005B654F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Объекты контроля</w:t>
            </w:r>
            <w:r w:rsidRPr="005B654F">
              <w:rPr>
                <w:rFonts w:cs="Calibri"/>
                <w:sz w:val="24"/>
                <w:vertAlign w:val="superscript"/>
              </w:rPr>
              <w:t>1</w:t>
            </w:r>
          </w:p>
        </w:tc>
        <w:tc>
          <w:tcPr>
            <w:tcW w:w="2456" w:type="dxa"/>
          </w:tcPr>
          <w:p w:rsidR="00751648" w:rsidRPr="005B654F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Исполнитель (состав комиссии)</w:t>
            </w:r>
            <w:r w:rsidRPr="005B654F">
              <w:rPr>
                <w:rFonts w:cs="Calibri"/>
                <w:sz w:val="24"/>
                <w:vertAlign w:val="superscript"/>
              </w:rPr>
              <w:t>2</w:t>
            </w:r>
          </w:p>
        </w:tc>
        <w:tc>
          <w:tcPr>
            <w:tcW w:w="2456" w:type="dxa"/>
          </w:tcPr>
          <w:p w:rsidR="0052065A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Сроки/</w:t>
            </w:r>
          </w:p>
          <w:p w:rsidR="00751648" w:rsidRPr="005B654F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периодичность</w:t>
            </w:r>
            <w:r w:rsidRPr="005B654F">
              <w:rPr>
                <w:rFonts w:cs="Calibri"/>
                <w:sz w:val="24"/>
                <w:vertAlign w:val="superscript"/>
              </w:rPr>
              <w:t>3</w:t>
            </w:r>
          </w:p>
        </w:tc>
        <w:tc>
          <w:tcPr>
            <w:tcW w:w="2456" w:type="dxa"/>
          </w:tcPr>
          <w:p w:rsidR="00751648" w:rsidRPr="005B654F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Порядок устранения выявленных нарушений</w:t>
            </w:r>
            <w:r w:rsidRPr="005B654F">
              <w:rPr>
                <w:rFonts w:cs="Calibri"/>
                <w:sz w:val="24"/>
                <w:vertAlign w:val="superscript"/>
              </w:rPr>
              <w:t>4</w:t>
            </w:r>
          </w:p>
        </w:tc>
        <w:tc>
          <w:tcPr>
            <w:tcW w:w="2457" w:type="dxa"/>
          </w:tcPr>
          <w:p w:rsidR="00751648" w:rsidRPr="005B654F" w:rsidRDefault="00B86F06" w:rsidP="005B654F">
            <w:pPr>
              <w:spacing w:line="240" w:lineRule="auto"/>
              <w:jc w:val="center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Отчетный документ</w:t>
            </w:r>
            <w:r w:rsidRPr="005B654F">
              <w:rPr>
                <w:rFonts w:cs="Calibri"/>
                <w:sz w:val="24"/>
                <w:vertAlign w:val="superscript"/>
              </w:rPr>
              <w:t>5</w:t>
            </w:r>
          </w:p>
        </w:tc>
      </w:tr>
      <w:tr w:rsidR="00E07AFA" w:rsidRPr="0052065A" w:rsidTr="005B654F">
        <w:tc>
          <w:tcPr>
            <w:tcW w:w="2456" w:type="dxa"/>
          </w:tcPr>
          <w:p w:rsidR="00751648" w:rsidRPr="005B654F" w:rsidRDefault="00B86F06" w:rsidP="00232CD7">
            <w:pPr>
              <w:spacing w:line="240" w:lineRule="auto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1-я ступень</w:t>
            </w: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7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</w:tr>
      <w:tr w:rsidR="00E07AFA" w:rsidRPr="0052065A" w:rsidTr="005B654F">
        <w:tc>
          <w:tcPr>
            <w:tcW w:w="2456" w:type="dxa"/>
          </w:tcPr>
          <w:p w:rsidR="00751648" w:rsidRPr="005B654F" w:rsidRDefault="00B86F06" w:rsidP="00232CD7">
            <w:pPr>
              <w:spacing w:line="240" w:lineRule="auto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2-я ступень</w:t>
            </w: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7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</w:tr>
      <w:tr w:rsidR="00E07AFA" w:rsidRPr="0052065A" w:rsidTr="005B654F">
        <w:tc>
          <w:tcPr>
            <w:tcW w:w="2456" w:type="dxa"/>
          </w:tcPr>
          <w:p w:rsidR="00751648" w:rsidRPr="005B654F" w:rsidRDefault="00B86F06" w:rsidP="00232CD7">
            <w:pPr>
              <w:spacing w:line="240" w:lineRule="auto"/>
              <w:rPr>
                <w:rFonts w:cs="Calibri"/>
                <w:sz w:val="24"/>
              </w:rPr>
            </w:pPr>
            <w:r w:rsidRPr="005B654F">
              <w:rPr>
                <w:rFonts w:cs="Calibri"/>
                <w:sz w:val="24"/>
              </w:rPr>
              <w:t>3-я ступень</w:t>
            </w: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6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  <w:tc>
          <w:tcPr>
            <w:tcW w:w="2457" w:type="dxa"/>
          </w:tcPr>
          <w:p w:rsidR="00751648" w:rsidRPr="005B654F" w:rsidRDefault="00751648" w:rsidP="00232CD7">
            <w:pPr>
              <w:spacing w:line="240" w:lineRule="auto"/>
              <w:rPr>
                <w:rFonts w:cs="Calibri"/>
                <w:sz w:val="24"/>
              </w:rPr>
            </w:pPr>
          </w:p>
        </w:tc>
      </w:tr>
    </w:tbl>
    <w:p w:rsidR="00751648" w:rsidRPr="005B654F" w:rsidRDefault="00B86F06" w:rsidP="00232CD7">
      <w:pPr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1</w:t>
      </w:r>
      <w:r w:rsidRPr="005B654F">
        <w:rPr>
          <w:rFonts w:cs="Calibri"/>
          <w:sz w:val="24"/>
        </w:rPr>
        <w:t xml:space="preserve"> Указываются объекты контроля для каждой ступени административно-общественного контроля.</w:t>
      </w:r>
    </w:p>
    <w:p w:rsidR="00751648" w:rsidRPr="005B654F" w:rsidRDefault="00B86F06" w:rsidP="00232CD7">
      <w:pPr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2</w:t>
      </w:r>
      <w:r w:rsidRPr="005B654F">
        <w:rPr>
          <w:rFonts w:cs="Calibri"/>
          <w:sz w:val="24"/>
        </w:rPr>
        <w:t xml:space="preserve"> Указывается должность работника (работников) в организации, который отвечает за организацию и проведение административно-общественного контроля.</w:t>
      </w:r>
    </w:p>
    <w:p w:rsidR="00751648" w:rsidRPr="005B654F" w:rsidRDefault="00B86F06" w:rsidP="00232CD7">
      <w:pPr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3</w:t>
      </w:r>
      <w:r w:rsidRPr="005B654F">
        <w:rPr>
          <w:rFonts w:cs="Calibri"/>
          <w:sz w:val="24"/>
        </w:rPr>
        <w:t xml:space="preserve"> Указываются сроки, период проведения ступени административно-общественного контроля.</w:t>
      </w:r>
    </w:p>
    <w:p w:rsidR="00751648" w:rsidRPr="005B654F" w:rsidRDefault="00B86F06" w:rsidP="00232CD7">
      <w:pPr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4 </w:t>
      </w:r>
      <w:r w:rsidRPr="005B654F">
        <w:rPr>
          <w:rFonts w:cs="Calibri"/>
          <w:sz w:val="24"/>
        </w:rPr>
        <w:t>Указываются действия при обнаружении нарушений.</w:t>
      </w:r>
    </w:p>
    <w:p w:rsidR="00751648" w:rsidRPr="005B654F" w:rsidRDefault="00B86F06" w:rsidP="00232CD7">
      <w:pPr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5 </w:t>
      </w:r>
      <w:r w:rsidRPr="005B654F">
        <w:rPr>
          <w:rFonts w:cs="Calibri"/>
          <w:sz w:val="24"/>
        </w:rPr>
        <w:t>Указываются документы</w:t>
      </w:r>
      <w:r w:rsidR="00E07AFA" w:rsidRPr="005B654F">
        <w:rPr>
          <w:rFonts w:cs="Calibri"/>
          <w:sz w:val="24"/>
        </w:rPr>
        <w:t>,</w:t>
      </w:r>
      <w:r w:rsidRPr="005B654F">
        <w:rPr>
          <w:rFonts w:cs="Calibri"/>
          <w:sz w:val="24"/>
        </w:rPr>
        <w:t xml:space="preserve"> в которых фиксируются результаты каждой ступени административно-общественного контроля.</w:t>
      </w:r>
    </w:p>
    <w:p w:rsidR="0052065A" w:rsidRDefault="0052065A" w:rsidP="00232CD7">
      <w:pPr>
        <w:sectPr w:rsidR="0052065A" w:rsidSect="005B654F">
          <w:pgSz w:w="16838" w:h="11906" w:orient="landscape"/>
          <w:pgMar w:top="1134" w:right="1134" w:bottom="1134" w:left="1134" w:header="709" w:footer="709" w:gutter="0"/>
          <w:pgNumType w:start="1"/>
          <w:cols w:space="708"/>
          <w:docGrid w:linePitch="381"/>
        </w:sectPr>
      </w:pPr>
    </w:p>
    <w:p w:rsidR="00143FD0" w:rsidRDefault="00143FD0" w:rsidP="00232CD7"/>
    <w:p w:rsidR="00751648" w:rsidRDefault="00143FD0" w:rsidP="005B654F">
      <w:pPr>
        <w:jc w:val="right"/>
      </w:pPr>
      <w:r>
        <w:t>Форма 1</w:t>
      </w:r>
    </w:p>
    <w:p w:rsidR="00143FD0" w:rsidRPr="005B654F" w:rsidRDefault="00143FD0" w:rsidP="005B654F">
      <w:pPr>
        <w:jc w:val="center"/>
        <w:rPr>
          <w:bCs/>
          <w:szCs w:val="20"/>
        </w:rPr>
      </w:pPr>
      <w:r w:rsidRPr="005B654F">
        <w:rPr>
          <w:bCs/>
          <w:szCs w:val="20"/>
        </w:rPr>
        <w:t>Диаграмма процесса</w:t>
      </w:r>
    </w:p>
    <w:p w:rsidR="00143FD0" w:rsidRPr="005B654F" w:rsidRDefault="00143FD0" w:rsidP="005B654F">
      <w:pPr>
        <w:jc w:val="center"/>
        <w:rPr>
          <w:bCs/>
          <w:szCs w:val="20"/>
        </w:rPr>
      </w:pPr>
      <w:r w:rsidRPr="005B654F">
        <w:rPr>
          <w:bCs/>
          <w:szCs w:val="20"/>
        </w:rPr>
        <w:t>«Проведение админи</w:t>
      </w:r>
      <w:r w:rsidR="00764329" w:rsidRPr="005B654F">
        <w:rPr>
          <w:bCs/>
          <w:szCs w:val="20"/>
        </w:rPr>
        <w:t>с</w:t>
      </w:r>
      <w:r w:rsidRPr="005B654F">
        <w:rPr>
          <w:bCs/>
          <w:szCs w:val="20"/>
        </w:rPr>
        <w:t>тративно-общественного контроля по охране труда</w:t>
      </w:r>
      <w:r w:rsidR="00C63FF2">
        <w:rPr>
          <w:bCs/>
          <w:szCs w:val="20"/>
        </w:rPr>
        <w:t>»</w:t>
      </w:r>
    </w:p>
    <w:tbl>
      <w:tblPr>
        <w:tblW w:w="153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402"/>
        <w:gridCol w:w="4820"/>
      </w:tblGrid>
      <w:tr w:rsidR="00232CD7" w:rsidRPr="00143FD0" w:rsidTr="00AE1241">
        <w:trPr>
          <w:tblHeader/>
          <w:jc w:val="center"/>
        </w:trPr>
        <w:tc>
          <w:tcPr>
            <w:tcW w:w="3402" w:type="dxa"/>
            <w:vAlign w:val="center"/>
          </w:tcPr>
          <w:p w:rsidR="00232CD7" w:rsidRPr="00143FD0" w:rsidRDefault="00232CD7" w:rsidP="00AE1241">
            <w:pPr>
              <w:spacing w:line="240" w:lineRule="auto"/>
              <w:jc w:val="center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Входные данные</w:t>
            </w:r>
          </w:p>
        </w:tc>
        <w:tc>
          <w:tcPr>
            <w:tcW w:w="3686" w:type="dxa"/>
            <w:vAlign w:val="center"/>
          </w:tcPr>
          <w:p w:rsidR="00232CD7" w:rsidRPr="00143FD0" w:rsidRDefault="00232CD7" w:rsidP="00AE1241">
            <w:pPr>
              <w:spacing w:line="240" w:lineRule="auto"/>
              <w:jc w:val="center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Операции процесса</w:t>
            </w:r>
          </w:p>
          <w:p w:rsidR="00232CD7" w:rsidRPr="00143FD0" w:rsidRDefault="00232CD7" w:rsidP="00AE1241">
            <w:pPr>
              <w:spacing w:line="240" w:lineRule="auto"/>
              <w:ind w:left="752"/>
              <w:jc w:val="left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 xml:space="preserve">   1. Ответственный</w:t>
            </w:r>
          </w:p>
          <w:p w:rsidR="00232CD7" w:rsidRPr="00143FD0" w:rsidRDefault="00232CD7" w:rsidP="00AE1241">
            <w:pPr>
              <w:spacing w:line="240" w:lineRule="auto"/>
              <w:ind w:left="752"/>
              <w:jc w:val="left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 xml:space="preserve">   2. Исполнитель (и)</w:t>
            </w:r>
          </w:p>
        </w:tc>
        <w:tc>
          <w:tcPr>
            <w:tcW w:w="3402" w:type="dxa"/>
            <w:vAlign w:val="center"/>
          </w:tcPr>
          <w:p w:rsidR="00232CD7" w:rsidRPr="00143FD0" w:rsidRDefault="00232CD7" w:rsidP="00AE1241">
            <w:pPr>
              <w:spacing w:line="240" w:lineRule="auto"/>
              <w:jc w:val="center"/>
              <w:rPr>
                <w:w w:val="90"/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Выходные данные</w:t>
            </w:r>
          </w:p>
        </w:tc>
        <w:tc>
          <w:tcPr>
            <w:tcW w:w="4820" w:type="dxa"/>
            <w:vAlign w:val="center"/>
          </w:tcPr>
          <w:p w:rsidR="00232CD7" w:rsidRPr="00143FD0" w:rsidRDefault="00232CD7" w:rsidP="00AE1241">
            <w:pPr>
              <w:spacing w:line="240" w:lineRule="auto"/>
              <w:jc w:val="center"/>
              <w:rPr>
                <w:w w:val="90"/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Комментарий</w:t>
            </w:r>
          </w:p>
        </w:tc>
      </w:tr>
    </w:tbl>
    <w:p w:rsidR="00232CD7" w:rsidRPr="00143FD0" w:rsidRDefault="00EE5AE5" w:rsidP="00232CD7">
      <w:pPr>
        <w:spacing w:line="240" w:lineRule="auto"/>
        <w:jc w:val="right"/>
        <w:rPr>
          <w:b/>
          <w:bCs/>
          <w:sz w:val="20"/>
          <w:szCs w:val="24"/>
        </w:rPr>
      </w:pPr>
      <w:r>
        <w:rPr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C8EAFB5" wp14:editId="58F764BB">
                <wp:simplePos x="0" y="0"/>
                <wp:positionH relativeFrom="column">
                  <wp:posOffset>2727960</wp:posOffset>
                </wp:positionH>
                <wp:positionV relativeFrom="paragraph">
                  <wp:posOffset>84455</wp:posOffset>
                </wp:positionV>
                <wp:extent cx="1262380" cy="409575"/>
                <wp:effectExtent l="0" t="0" r="0" b="9525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0957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232CD7">
                            <w:pPr>
                              <w:pStyle w:val="2"/>
                            </w:pPr>
                            <w:r>
                              <w:t>НАЧАЛО</w:t>
                            </w:r>
                          </w:p>
                        </w:txbxContent>
                      </wps:txbx>
                      <wps:bodyPr rot="0" vert="horz" wrap="square" lIns="36000" tIns="252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8EAFB5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18" o:spid="_x0000_s1051" type="#_x0000_t116" style="position:absolute;left:0;text-align:left;margin-left:214.8pt;margin-top:6.65pt;width:99.4pt;height:32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">
                <v:textbox inset="1mm,.7mm,1mm,1mm">
                  <w:txbxContent>
                    <w:p w:rsidR="00296E96" w:rsidRDefault="00296E96" w:rsidP="00232CD7">
                      <w:pPr>
                        <w:pStyle w:val="2"/>
                      </w:pPr>
                      <w: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5E039B2" wp14:editId="26121A63">
                <wp:simplePos x="0" y="0"/>
                <wp:positionH relativeFrom="margin">
                  <wp:posOffset>-123825</wp:posOffset>
                </wp:positionH>
                <wp:positionV relativeFrom="paragraph">
                  <wp:posOffset>151130</wp:posOffset>
                </wp:positionV>
                <wp:extent cx="1838325" cy="971550"/>
                <wp:effectExtent l="0" t="0" r="9525" b="0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97155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232CD7">
                            <w:pPr>
                              <w:pStyle w:val="af6"/>
                              <w:jc w:val="left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E039B2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utoShape 6" o:spid="_x0000_s1052" type="#_x0000_t114" style="position:absolute;left:0;text-align:left;margin-left:-9.75pt;margin-top:11.9pt;width:144.75pt;height:76.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">
                <v:textbox inset="1mm,1mm,1mm,1mm">
                  <w:txbxContent>
                    <w:p w:rsidR="00296E96" w:rsidRDefault="00296E96" w:rsidP="00232CD7">
                      <w:pPr>
                        <w:pStyle w:val="af6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F8B0EB3" wp14:editId="34BFAE7D">
                <wp:simplePos x="0" y="0"/>
                <wp:positionH relativeFrom="column">
                  <wp:posOffset>3328035</wp:posOffset>
                </wp:positionH>
                <wp:positionV relativeFrom="paragraph">
                  <wp:posOffset>93980</wp:posOffset>
                </wp:positionV>
                <wp:extent cx="9525" cy="3067050"/>
                <wp:effectExtent l="0" t="0" r="9525" b="0"/>
                <wp:wrapNone/>
                <wp:docPr id="1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067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39503" id="Line 5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7.4pt" to="262.8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"/>
            </w:pict>
          </mc:Fallback>
        </mc:AlternateContent>
      </w: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895B37F" wp14:editId="6213F0EB">
                <wp:simplePos x="0" y="0"/>
                <wp:positionH relativeFrom="column">
                  <wp:posOffset>6656705</wp:posOffset>
                </wp:positionH>
                <wp:positionV relativeFrom="paragraph">
                  <wp:posOffset>5715</wp:posOffset>
                </wp:positionV>
                <wp:extent cx="114300" cy="847725"/>
                <wp:effectExtent l="0" t="0" r="0" b="9525"/>
                <wp:wrapNone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47725"/>
                        </a:xfrm>
                        <a:prstGeom prst="leftBracket">
                          <a:avLst>
                            <a:gd name="adj" fmla="val 11015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3A56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4" o:spid="_x0000_s1026" type="#_x0000_t85" style="position:absolute;margin-left:524.15pt;margin-top:.45pt;width:9pt;height:66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" adj="3208" strokeweight="1.5pt"/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20E42C9" wp14:editId="6824E392">
                <wp:simplePos x="0" y="0"/>
                <wp:positionH relativeFrom="column">
                  <wp:posOffset>4680585</wp:posOffset>
                </wp:positionH>
                <wp:positionV relativeFrom="paragraph">
                  <wp:posOffset>14605</wp:posOffset>
                </wp:positionV>
                <wp:extent cx="1666875" cy="1045845"/>
                <wp:effectExtent l="0" t="0" r="9525" b="1905"/>
                <wp:wrapNone/>
                <wp:docPr id="1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104584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232CD7">
                            <w:pPr>
                              <w:pStyle w:val="af6"/>
                              <w:jc w:val="left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E42C9" id="AutoShape 12" o:spid="_x0000_s1053" type="#_x0000_t114" style="position:absolute;left:0;text-align:left;margin-left:368.55pt;margin-top:1.15pt;width:131.25pt;height:82.3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">
                <v:textbox inset="1mm,1mm,1mm,1mm">
                  <w:txbxContent>
                    <w:p w:rsidR="00296E96" w:rsidRDefault="00296E96" w:rsidP="00232CD7">
                      <w:pPr>
                        <w:pStyle w:val="af6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A3B4DF9" wp14:editId="002B45EB">
                <wp:simplePos x="0" y="0"/>
                <wp:positionH relativeFrom="column">
                  <wp:posOffset>2344420</wp:posOffset>
                </wp:positionH>
                <wp:positionV relativeFrom="paragraph">
                  <wp:posOffset>12065</wp:posOffset>
                </wp:positionV>
                <wp:extent cx="1983740" cy="1045210"/>
                <wp:effectExtent l="0" t="0" r="0" b="2540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3740" cy="104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232CD7">
                            <w:pPr>
                              <w:pStyle w:val="2"/>
                            </w:pPr>
                            <w:r>
                              <w:t>1</w:t>
                            </w:r>
                          </w:p>
                          <w:p w:rsidR="00296E96" w:rsidRPr="00764329" w:rsidRDefault="00296E96" w:rsidP="00232CD7"/>
                          <w:p w:rsidR="00296E96" w:rsidRDefault="00296E96" w:rsidP="00232CD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Ответственный</w:t>
                            </w:r>
                          </w:p>
                          <w:p w:rsidR="00296E96" w:rsidRDefault="00296E96" w:rsidP="00232CD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Исполнитель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B4DF9" id="Rectangle 7" o:spid="_x0000_s1054" style="position:absolute;left:0;text-align:left;margin-left:184.6pt;margin-top:.95pt;width:156.2pt;height:82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">
                <v:textbox inset="1mm,1mm,1mm,1mm">
                  <w:txbxContent>
                    <w:p w:rsidR="00296E96" w:rsidRDefault="00296E96" w:rsidP="00232CD7">
                      <w:pPr>
                        <w:pStyle w:val="2"/>
                      </w:pPr>
                      <w:r>
                        <w:t>1</w:t>
                      </w:r>
                    </w:p>
                    <w:p w:rsidR="00296E96" w:rsidRPr="00764329" w:rsidRDefault="00296E96" w:rsidP="00232CD7"/>
                    <w:p w:rsidR="00296E96" w:rsidRDefault="00296E96" w:rsidP="00232CD7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 Ответственный</w:t>
                      </w:r>
                    </w:p>
                    <w:p w:rsidR="00296E96" w:rsidRDefault="00296E96" w:rsidP="00232CD7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 Исполнитель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725F089" wp14:editId="25897909">
                <wp:simplePos x="0" y="0"/>
                <wp:positionH relativeFrom="column">
                  <wp:posOffset>6395085</wp:posOffset>
                </wp:positionH>
                <wp:positionV relativeFrom="paragraph">
                  <wp:posOffset>113030</wp:posOffset>
                </wp:positionV>
                <wp:extent cx="276225" cy="9525"/>
                <wp:effectExtent l="0" t="0" r="9525" b="9525"/>
                <wp:wrapNone/>
                <wp:docPr id="1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BA7AC" id="Line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55pt,8.9pt" to="525.3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" strokeweight="1.5pt">
                <v:stroke dashstyle="dash"/>
              </v:lin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833344" behindDoc="0" locked="0" layoutInCell="1" allowOverlap="1" wp14:anchorId="25F51822" wp14:editId="46AB8F71">
                <wp:simplePos x="0" y="0"/>
                <wp:positionH relativeFrom="column">
                  <wp:posOffset>1775460</wp:posOffset>
                </wp:positionH>
                <wp:positionV relativeFrom="paragraph">
                  <wp:posOffset>122554</wp:posOffset>
                </wp:positionV>
                <wp:extent cx="533400" cy="0"/>
                <wp:effectExtent l="0" t="0" r="0" b="0"/>
                <wp:wrapNone/>
                <wp:docPr id="11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219F06" id="Прямая соединительная линия 77" o:spid="_x0000_s1026" style="position:absolute;z-index:251833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139.8pt,9.65pt" to="181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834368" behindDoc="0" locked="0" layoutInCell="1" allowOverlap="1" wp14:anchorId="3EAAB9A4" wp14:editId="36A0AF61">
                <wp:simplePos x="0" y="0"/>
                <wp:positionH relativeFrom="column">
                  <wp:posOffset>4347210</wp:posOffset>
                </wp:positionH>
                <wp:positionV relativeFrom="paragraph">
                  <wp:posOffset>5079</wp:posOffset>
                </wp:positionV>
                <wp:extent cx="323850" cy="0"/>
                <wp:effectExtent l="0" t="0" r="0" b="0"/>
                <wp:wrapNone/>
                <wp:docPr id="10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AA25D" id="Прямая соединительная линия 78" o:spid="_x0000_s1026" style="position:absolute;z-index:251834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2.3pt,.4pt" to="367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D74FE2B" wp14:editId="1C47A0F9">
                <wp:simplePos x="0" y="0"/>
                <wp:positionH relativeFrom="column">
                  <wp:posOffset>2370455</wp:posOffset>
                </wp:positionH>
                <wp:positionV relativeFrom="paragraph">
                  <wp:posOffset>5715</wp:posOffset>
                </wp:positionV>
                <wp:extent cx="1943100" cy="9525"/>
                <wp:effectExtent l="0" t="0" r="0" b="9525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B6CF2" id="Line 9" o:spid="_x0000_s1026" style="position:absolute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65pt,.45pt" to="339.6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"/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2F732C6" wp14:editId="60637FE3">
                <wp:simplePos x="0" y="0"/>
                <wp:positionH relativeFrom="column">
                  <wp:posOffset>4337685</wp:posOffset>
                </wp:positionH>
                <wp:positionV relativeFrom="paragraph">
                  <wp:posOffset>74930</wp:posOffset>
                </wp:positionV>
                <wp:extent cx="133350" cy="19050"/>
                <wp:effectExtent l="38100" t="57150" r="0" b="57150"/>
                <wp:wrapNone/>
                <wp:docPr id="8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33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152BE" id="Прямая со стрелкой 79" o:spid="_x0000_s1026" type="#_x0000_t32" style="position:absolute;margin-left:341.55pt;margin-top:5.9pt;width:10.5pt;height:1.5pt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298" distR="114298" simplePos="0" relativeHeight="251831296" behindDoc="0" locked="0" layoutInCell="1" allowOverlap="1" wp14:anchorId="642E1CE1" wp14:editId="5816C66B">
                <wp:simplePos x="0" y="0"/>
                <wp:positionH relativeFrom="column">
                  <wp:posOffset>4479924</wp:posOffset>
                </wp:positionH>
                <wp:positionV relativeFrom="paragraph">
                  <wp:posOffset>36830</wp:posOffset>
                </wp:positionV>
                <wp:extent cx="0" cy="1219200"/>
                <wp:effectExtent l="76200" t="38100" r="38100" b="0"/>
                <wp:wrapSquare wrapText="bothSides"/>
                <wp:docPr id="7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95DF7" id="Line 142" o:spid="_x0000_s1026" style="position:absolute;flip:x y;z-index:2518312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52.75pt,2.9pt" to="352.75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">
                <v:stroke endarrow="block"/>
                <w10:wrap type="square"/>
              </v:line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298" distR="114298" simplePos="0" relativeHeight="251829248" behindDoc="0" locked="0" layoutInCell="1" allowOverlap="1" wp14:anchorId="7CC6D92C" wp14:editId="7386792C">
                <wp:simplePos x="0" y="0"/>
                <wp:positionH relativeFrom="column">
                  <wp:posOffset>-99061</wp:posOffset>
                </wp:positionH>
                <wp:positionV relativeFrom="paragraph">
                  <wp:posOffset>85089</wp:posOffset>
                </wp:positionV>
                <wp:extent cx="0" cy="0"/>
                <wp:effectExtent l="0" t="0" r="0" b="0"/>
                <wp:wrapSquare wrapText="bothSides"/>
                <wp:docPr id="6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2F95D" id="Line 139" o:spid="_x0000_s1026" style="position:absolute;z-index:251829248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page;mso-height-relative:page" from="-7.8pt,6.7pt" to="-7.8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">
                <w10:wrap type="square"/>
              </v:line>
            </w:pict>
          </mc:Fallback>
        </mc:AlternateContent>
      </w: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8E3877F" wp14:editId="1BD1C604">
                <wp:simplePos x="0" y="0"/>
                <wp:positionH relativeFrom="column">
                  <wp:posOffset>3615055</wp:posOffset>
                </wp:positionH>
                <wp:positionV relativeFrom="paragraph">
                  <wp:posOffset>80010</wp:posOffset>
                </wp:positionV>
                <wp:extent cx="307975" cy="180340"/>
                <wp:effectExtent l="0" t="0" r="0" b="0"/>
                <wp:wrapNone/>
                <wp:docPr id="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E96" w:rsidRDefault="00296E96" w:rsidP="00232CD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3877F"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55" type="#_x0000_t202" style="position:absolute;left:0;text-align:left;margin-left:284.65pt;margin-top:6.3pt;width:24.25pt;height:14.2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" stroked="f">
                <v:textbox inset="0,0,0,0">
                  <w:txbxContent>
                    <w:p w:rsidR="00296E96" w:rsidRDefault="00296E96" w:rsidP="00232CD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9A647BE" wp14:editId="5B1B1804">
                <wp:simplePos x="0" y="0"/>
                <wp:positionH relativeFrom="column">
                  <wp:posOffset>4056380</wp:posOffset>
                </wp:positionH>
                <wp:positionV relativeFrom="paragraph">
                  <wp:posOffset>82550</wp:posOffset>
                </wp:positionV>
                <wp:extent cx="352425" cy="228600"/>
                <wp:effectExtent l="0" t="0" r="0" b="0"/>
                <wp:wrapNone/>
                <wp:docPr id="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E96" w:rsidRDefault="00296E96" w:rsidP="00232CD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 п.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647BE" id="Text Box 138" o:spid="_x0000_s1056" type="#_x0000_t202" style="position:absolute;left:0;text-align:left;margin-left:319.4pt;margin-top:6.5pt;width:27.75pt;height:1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yJu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" stroked="f">
                <v:textbox inset="0,0,0,0">
                  <w:txbxContent>
                    <w:p w:rsidR="00296E96" w:rsidRDefault="00296E96" w:rsidP="00232CD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к п. 1</w:t>
                      </w:r>
                    </w:p>
                  </w:txbxContent>
                </v:textbox>
              </v:shape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975430C" wp14:editId="6299E4EB">
                <wp:simplePos x="0" y="0"/>
                <wp:positionH relativeFrom="column">
                  <wp:posOffset>2406015</wp:posOffset>
                </wp:positionH>
                <wp:positionV relativeFrom="paragraph">
                  <wp:posOffset>16510</wp:posOffset>
                </wp:positionV>
                <wp:extent cx="1894840" cy="453390"/>
                <wp:effectExtent l="38100" t="19050" r="0" b="22860"/>
                <wp:wrapSquare wrapText="bothSides"/>
                <wp:docPr id="3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4840" cy="45339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891D2A" w:rsidRDefault="00296E96" w:rsidP="00232CD7">
                            <w:pPr>
                              <w:pStyle w:val="31"/>
                              <w:spacing w:line="223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Соответствует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5430C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141" o:spid="_x0000_s1057" type="#_x0000_t110" style="position:absolute;left:0;text-align:left;margin-left:189.45pt;margin-top:1.3pt;width:149.2pt;height:35.7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">
                <v:textbox inset="0,0,0,0">
                  <w:txbxContent>
                    <w:p w:rsidR="00296E96" w:rsidRPr="00891D2A" w:rsidRDefault="00296E96" w:rsidP="00232CD7">
                      <w:pPr>
                        <w:pStyle w:val="31"/>
                        <w:spacing w:line="223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Соответствует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832320" behindDoc="0" locked="0" layoutInCell="1" allowOverlap="1" wp14:anchorId="44F0091A" wp14:editId="4799FC58">
                <wp:simplePos x="0" y="0"/>
                <wp:positionH relativeFrom="column">
                  <wp:posOffset>4313555</wp:posOffset>
                </wp:positionH>
                <wp:positionV relativeFrom="paragraph">
                  <wp:posOffset>98424</wp:posOffset>
                </wp:positionV>
                <wp:extent cx="180975" cy="0"/>
                <wp:effectExtent l="0" t="0" r="9525" b="0"/>
                <wp:wrapNone/>
                <wp:docPr id="2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0DD79" id="Прямая соединительная линия 76" o:spid="_x0000_s1026" style="position:absolute;z-index:251832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39.65pt,7.75pt" to="353.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" strokecolor="black [3213]" strokeweight=".5pt">
                <v:stroke joinstyle="miter"/>
                <o:lock v:ext="edit" shapetype="f"/>
              </v:line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EE5AE5" w:rsidP="00232CD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97283E6" wp14:editId="393AF6C8">
                <wp:simplePos x="0" y="0"/>
                <wp:positionH relativeFrom="column">
                  <wp:posOffset>3236595</wp:posOffset>
                </wp:positionH>
                <wp:positionV relativeFrom="paragraph">
                  <wp:posOffset>86360</wp:posOffset>
                </wp:positionV>
                <wp:extent cx="195580" cy="180340"/>
                <wp:effectExtent l="0" t="0" r="0" b="0"/>
                <wp:wrapNone/>
                <wp:docPr id="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E96" w:rsidRDefault="00296E96" w:rsidP="00232CD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283E6" id="Text Box 135" o:spid="_x0000_s1058" type="#_x0000_t202" style="position:absolute;left:0;text-align:left;margin-left:254.85pt;margin-top:6.8pt;width:15.4pt;height:14.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" stroked="f">
                <v:textbox inset="0,0,0,0">
                  <w:txbxContent>
                    <w:p w:rsidR="00296E96" w:rsidRDefault="00296E96" w:rsidP="00232CD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right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center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center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center"/>
        <w:rPr>
          <w:sz w:val="20"/>
          <w:szCs w:val="24"/>
        </w:rPr>
      </w:pPr>
    </w:p>
    <w:p w:rsidR="00232CD7" w:rsidRPr="00143FD0" w:rsidRDefault="00232CD7" w:rsidP="00232CD7">
      <w:pPr>
        <w:spacing w:line="240" w:lineRule="auto"/>
        <w:jc w:val="center"/>
        <w:rPr>
          <w:sz w:val="20"/>
          <w:szCs w:val="24"/>
        </w:rPr>
      </w:pPr>
    </w:p>
    <w:p w:rsidR="00143FD0" w:rsidRDefault="00143FD0" w:rsidP="00232CD7">
      <w:pPr>
        <w:sectPr w:rsidR="00143FD0" w:rsidSect="005B654F">
          <w:pgSz w:w="16838" w:h="11906" w:orient="landscape"/>
          <w:pgMar w:top="1134" w:right="1134" w:bottom="1134" w:left="1134" w:header="709" w:footer="709" w:gutter="0"/>
          <w:pgNumType w:start="1"/>
          <w:cols w:space="708"/>
          <w:docGrid w:linePitch="381"/>
        </w:sectPr>
      </w:pPr>
    </w:p>
    <w:p w:rsidR="00751648" w:rsidRPr="00334AA2" w:rsidRDefault="00E5401A" w:rsidP="008932E9">
      <w:pPr>
        <w:pStyle w:val="1"/>
        <w:rPr>
          <w:rFonts w:eastAsia="Calibri"/>
        </w:rPr>
      </w:pPr>
      <w:r w:rsidRPr="00334AA2">
        <w:rPr>
          <w:rFonts w:eastAsia="Calibri"/>
        </w:rPr>
        <w:lastRenderedPageBreak/>
        <w:t xml:space="preserve">Практическое задание </w:t>
      </w:r>
      <w:r w:rsidR="00A77D33">
        <w:rPr>
          <w:rFonts w:eastAsia="Calibri"/>
        </w:rPr>
        <w:t>4</w:t>
      </w:r>
    </w:p>
    <w:p w:rsidR="00751648" w:rsidRDefault="003C499E" w:rsidP="00DD3F25">
      <w:pPr>
        <w:suppressAutoHyphens/>
        <w:jc w:val="center"/>
        <w:rPr>
          <w:rFonts w:eastAsia="Calibri"/>
          <w:b/>
          <w:lang w:eastAsia="en-US"/>
        </w:rPr>
      </w:pPr>
      <w:r w:rsidRPr="00334AA2">
        <w:rPr>
          <w:rFonts w:eastAsia="Calibri"/>
          <w:b/>
          <w:color w:val="000000" w:themeColor="text1"/>
          <w:lang w:eastAsia="en-US"/>
        </w:rPr>
        <w:t>Процедура оформления</w:t>
      </w:r>
      <w:r w:rsidR="00A77D33">
        <w:rPr>
          <w:rFonts w:eastAsia="Calibri"/>
          <w:b/>
          <w:color w:val="000000" w:themeColor="text1"/>
          <w:lang w:eastAsia="en-US"/>
        </w:rPr>
        <w:t xml:space="preserve"> и </w:t>
      </w:r>
      <w:r w:rsidR="00A77D33" w:rsidRPr="00CC3423">
        <w:rPr>
          <w:rFonts w:eastAsia="Calibri"/>
          <w:b/>
          <w:bCs/>
          <w:color w:val="000000" w:themeColor="text1"/>
          <w:lang w:eastAsia="en-US"/>
        </w:rPr>
        <w:t>предоставления</w:t>
      </w:r>
      <w:r w:rsidRPr="00334AA2">
        <w:rPr>
          <w:rFonts w:eastAsia="Calibri"/>
          <w:b/>
          <w:color w:val="000000" w:themeColor="text1"/>
          <w:lang w:eastAsia="en-US"/>
        </w:rPr>
        <w:t xml:space="preserve"> декларации промышленной</w:t>
      </w:r>
      <w:r w:rsidRPr="00E07AFA">
        <w:rPr>
          <w:rFonts w:eastAsia="Calibri"/>
          <w:b/>
          <w:lang w:eastAsia="en-US"/>
        </w:rPr>
        <w:t xml:space="preserve"> безопасности опасных производственных объектов</w:t>
      </w:r>
    </w:p>
    <w:p w:rsidR="00751648" w:rsidRDefault="00ED7B0B" w:rsidP="00DD3F25">
      <w:pPr>
        <w:suppressAutoHyphens/>
        <w:jc w:val="center"/>
        <w:rPr>
          <w:b/>
          <w:bCs/>
        </w:rPr>
      </w:pPr>
      <w:r w:rsidRPr="00DD3F25">
        <w:rPr>
          <w:b/>
          <w:bCs/>
        </w:rPr>
        <w:t>Тема 5. Государственное регулирование в сфере промышленной и экологической безопасности</w:t>
      </w:r>
    </w:p>
    <w:p w:rsidR="00751648" w:rsidRDefault="00CE27E4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Цель</w:t>
      </w:r>
      <w:r>
        <w:rPr>
          <w:rFonts w:eastAsia="Calibri"/>
          <w:lang w:eastAsia="en-US"/>
        </w:rPr>
        <w:t xml:space="preserve"> – </w:t>
      </w:r>
      <w:r w:rsidR="003254BF">
        <w:rPr>
          <w:rFonts w:eastAsia="Calibri"/>
          <w:lang w:eastAsia="en-US"/>
        </w:rPr>
        <w:t>п</w:t>
      </w:r>
      <w:r w:rsidR="003254BF" w:rsidRPr="003254BF">
        <w:rPr>
          <w:rFonts w:eastAsia="Calibri"/>
          <w:lang w:eastAsia="en-US"/>
        </w:rPr>
        <w:t xml:space="preserve">олучить практические навыки проведения процедуры </w:t>
      </w:r>
      <w:r w:rsidR="003254BF" w:rsidRPr="003254BF">
        <w:rPr>
          <w:rFonts w:eastAsia="Calibri"/>
          <w:iCs/>
          <w:lang w:eastAsia="en-US"/>
        </w:rPr>
        <w:t xml:space="preserve">оформления </w:t>
      </w:r>
      <w:r w:rsidR="00A77D33">
        <w:rPr>
          <w:rFonts w:eastAsia="Calibri"/>
          <w:iCs/>
          <w:lang w:eastAsia="en-US"/>
        </w:rPr>
        <w:t xml:space="preserve">и предоставления </w:t>
      </w:r>
      <w:r w:rsidR="003254BF" w:rsidRPr="003254BF">
        <w:rPr>
          <w:rFonts w:eastAsia="Calibri"/>
          <w:lang w:eastAsia="en-US"/>
        </w:rPr>
        <w:t>декларации промышленной безопасности опасных производственных объектов</w:t>
      </w:r>
      <w:r>
        <w:rPr>
          <w:rFonts w:eastAsia="Calibri"/>
          <w:lang w:eastAsia="en-US"/>
        </w:rPr>
        <w:t>.</w:t>
      </w:r>
    </w:p>
    <w:p w:rsidR="00751648" w:rsidRDefault="00222279" w:rsidP="00DD3F25">
      <w:pPr>
        <w:suppressAutoHyphens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Нормативно-правовая база</w:t>
      </w:r>
    </w:p>
    <w:p w:rsidR="00751648" w:rsidRDefault="00222279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CC3EAD">
        <w:rPr>
          <w:rFonts w:eastAsia="Calibri"/>
          <w:lang w:eastAsia="en-US"/>
        </w:rPr>
        <w:t>.</w:t>
      </w:r>
      <w:r w:rsidR="00CC3EAD">
        <w:rPr>
          <w:rFonts w:eastAsia="Calibri"/>
          <w:lang w:eastAsia="en-US"/>
        </w:rPr>
        <w:tab/>
      </w:r>
      <w:r w:rsidRPr="00222279">
        <w:rPr>
          <w:rFonts w:eastAsia="Calibri"/>
          <w:lang w:eastAsia="en-US"/>
        </w:rPr>
        <w:t xml:space="preserve">Приказ </w:t>
      </w:r>
      <w:r w:rsidR="004C1BFD">
        <w:rPr>
          <w:rFonts w:eastAsia="Calibri"/>
          <w:lang w:eastAsia="en-US"/>
        </w:rPr>
        <w:t>Федеральной службы по экологическому, технологическому и атомному надзору</w:t>
      </w:r>
      <w:r w:rsidRPr="00222279">
        <w:rPr>
          <w:rFonts w:eastAsia="Calibri"/>
          <w:lang w:eastAsia="en-US"/>
        </w:rPr>
        <w:t xml:space="preserve"> от </w:t>
      </w:r>
      <w:r w:rsidR="00523DAA">
        <w:rPr>
          <w:rFonts w:eastAsia="Calibri"/>
          <w:lang w:eastAsia="en-US"/>
        </w:rPr>
        <w:t xml:space="preserve">16 октября 2020 </w:t>
      </w:r>
      <w:r w:rsidRPr="00222279">
        <w:rPr>
          <w:rFonts w:eastAsia="Calibri"/>
          <w:lang w:eastAsia="en-US"/>
        </w:rPr>
        <w:t xml:space="preserve">№ </w:t>
      </w:r>
      <w:r w:rsidR="00523DAA">
        <w:rPr>
          <w:rFonts w:eastAsia="Calibri"/>
          <w:lang w:eastAsia="en-US"/>
        </w:rPr>
        <w:t>414</w:t>
      </w:r>
      <w:r w:rsidRPr="00222279">
        <w:rPr>
          <w:rFonts w:eastAsia="Calibri"/>
          <w:lang w:eastAsia="en-US"/>
        </w:rPr>
        <w:t xml:space="preserve"> </w:t>
      </w:r>
      <w:r w:rsidR="00E07AFA">
        <w:rPr>
          <w:rFonts w:eastAsia="Calibri"/>
          <w:lang w:eastAsia="en-US"/>
        </w:rPr>
        <w:t>«</w:t>
      </w:r>
      <w:r w:rsidRPr="00222279">
        <w:rPr>
          <w:rFonts w:eastAsia="Calibri"/>
          <w:lang w:eastAsia="en-US"/>
        </w:rPr>
        <w:t>Об утверждении Порядка оформления декларации промышленной безопасности опасных производственных объектов и перечня включаемых в нее сведений</w:t>
      </w:r>
      <w:r w:rsidR="00E07AFA">
        <w:rPr>
          <w:rFonts w:eastAsia="Calibri"/>
          <w:lang w:eastAsia="en-US"/>
        </w:rPr>
        <w:t>»</w:t>
      </w:r>
      <w:r w:rsidR="00523DAA">
        <w:rPr>
          <w:rFonts w:eastAsia="Calibri"/>
          <w:lang w:eastAsia="en-US"/>
        </w:rPr>
        <w:t>.</w:t>
      </w:r>
    </w:p>
    <w:p w:rsidR="00A77D33" w:rsidRPr="00523DAA" w:rsidRDefault="00A77D33" w:rsidP="00A77D33">
      <w:pPr>
        <w:suppressAutoHyphens/>
        <w:rPr>
          <w:rFonts w:eastAsia="Calibri"/>
          <w:color w:val="000000" w:themeColor="text1"/>
          <w:lang w:eastAsia="en-US"/>
        </w:rPr>
      </w:pPr>
      <w:r>
        <w:t>2.</w:t>
      </w:r>
      <w:r>
        <w:tab/>
      </w:r>
      <w:r w:rsidRPr="00553216">
        <w:t xml:space="preserve">Постановление </w:t>
      </w:r>
      <w:r>
        <w:t>Правительства РФ от 17.08.2020 №</w:t>
      </w:r>
      <w:r w:rsidRPr="00553216">
        <w:t xml:space="preserve"> </w:t>
      </w:r>
      <w:r>
        <w:t>1241</w:t>
      </w:r>
      <w:r w:rsidRPr="00553216">
        <w:t xml:space="preserve"> </w:t>
      </w:r>
      <w:r>
        <w:t>«</w:t>
      </w:r>
      <w:r w:rsidRPr="00553216">
        <w:t xml:space="preserve">Об утверждении Правил представления декларации промышленной безопасности опасных производственных </w:t>
      </w:r>
      <w:r w:rsidRPr="00523DAA">
        <w:rPr>
          <w:color w:val="000000" w:themeColor="text1"/>
        </w:rPr>
        <w:t>объектов». Настоящее постановление вступило в силу с 1 января 2021 г.</w:t>
      </w:r>
    </w:p>
    <w:p w:rsidR="00751648" w:rsidRDefault="00CE27E4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Задание</w:t>
      </w:r>
      <w:r w:rsidR="00926EC2">
        <w:rPr>
          <w:rFonts w:eastAsia="Calibri"/>
          <w:b/>
          <w:lang w:eastAsia="en-US"/>
        </w:rPr>
        <w:t>:</w:t>
      </w:r>
      <w:r>
        <w:rPr>
          <w:rFonts w:eastAsia="Calibri"/>
          <w:lang w:eastAsia="en-US"/>
        </w:rPr>
        <w:t xml:space="preserve"> </w:t>
      </w:r>
    </w:p>
    <w:p w:rsidR="00751648" w:rsidRDefault="00E14D5F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 w:rsidR="00CC3EAD">
        <w:rPr>
          <w:lang w:eastAsia="ko-KR"/>
        </w:rPr>
        <w:tab/>
      </w:r>
      <w:r w:rsidR="00222279">
        <w:rPr>
          <w:rFonts w:eastAsia="Calibri"/>
          <w:lang w:eastAsia="en-US"/>
        </w:rPr>
        <w:t>Заполнить</w:t>
      </w:r>
      <w:r w:rsidR="00222279" w:rsidRPr="00222279">
        <w:rPr>
          <w:rFonts w:eastAsia="Calibri"/>
          <w:lang w:eastAsia="en-US"/>
        </w:rPr>
        <w:t xml:space="preserve"> таблиц</w:t>
      </w:r>
      <w:r w:rsidR="00222279">
        <w:rPr>
          <w:rFonts w:eastAsia="Calibri"/>
          <w:lang w:eastAsia="en-US"/>
        </w:rPr>
        <w:t>ы</w:t>
      </w:r>
      <w:r w:rsidR="00222279" w:rsidRPr="00222279">
        <w:rPr>
          <w:rFonts w:eastAsia="Calibri"/>
          <w:lang w:eastAsia="en-US"/>
        </w:rPr>
        <w:t xml:space="preserve"> и форм</w:t>
      </w:r>
      <w:r w:rsidR="00222279">
        <w:rPr>
          <w:rFonts w:eastAsia="Calibri"/>
          <w:lang w:eastAsia="en-US"/>
        </w:rPr>
        <w:t>ы</w:t>
      </w:r>
      <w:r w:rsidR="00222279" w:rsidRPr="00222279">
        <w:rPr>
          <w:rFonts w:eastAsia="Calibri"/>
          <w:lang w:eastAsia="en-US"/>
        </w:rPr>
        <w:t xml:space="preserve"> по процедуре </w:t>
      </w:r>
      <w:r w:rsidR="00222279" w:rsidRPr="00222279">
        <w:rPr>
          <w:rFonts w:eastAsia="Calibri"/>
          <w:iCs/>
          <w:lang w:eastAsia="en-US"/>
        </w:rPr>
        <w:t>оформления</w:t>
      </w:r>
      <w:r w:rsidR="00523DAA">
        <w:rPr>
          <w:rFonts w:eastAsia="Calibri"/>
          <w:iCs/>
          <w:lang w:eastAsia="en-US"/>
        </w:rPr>
        <w:t xml:space="preserve"> и представления</w:t>
      </w:r>
      <w:r w:rsidR="00222279" w:rsidRPr="00222279">
        <w:rPr>
          <w:rFonts w:eastAsia="Calibri"/>
          <w:iCs/>
          <w:lang w:eastAsia="en-US"/>
        </w:rPr>
        <w:t xml:space="preserve"> </w:t>
      </w:r>
      <w:r w:rsidR="00222279" w:rsidRPr="00222279">
        <w:rPr>
          <w:rFonts w:eastAsia="Calibri"/>
          <w:lang w:eastAsia="en-US"/>
        </w:rPr>
        <w:t>декларации промышленной безопасности опасных производственных объектов</w:t>
      </w:r>
      <w:r w:rsidR="00E07AFA">
        <w:rPr>
          <w:rFonts w:eastAsia="Calibri"/>
          <w:lang w:eastAsia="en-US"/>
        </w:rPr>
        <w:t>.</w:t>
      </w:r>
    </w:p>
    <w:p w:rsidR="00751648" w:rsidRDefault="00CE27E4" w:rsidP="00DD3F25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Алгоритм выполнения</w:t>
      </w:r>
      <w:r w:rsidR="00C63FF2">
        <w:rPr>
          <w:rFonts w:eastAsia="Calibri"/>
          <w:b/>
          <w:lang w:eastAsia="en-US"/>
        </w:rPr>
        <w:t xml:space="preserve"> задания</w:t>
      </w:r>
    </w:p>
    <w:p w:rsidR="00751648" w:rsidRDefault="00E956E9" w:rsidP="00123007">
      <w:r>
        <w:t>1.</w:t>
      </w:r>
      <w:r>
        <w:tab/>
      </w:r>
      <w:r w:rsidR="00222279" w:rsidRPr="00222279">
        <w:t xml:space="preserve">Ознакомиться с нормативной документацией по процедуре </w:t>
      </w:r>
      <w:r w:rsidR="00222279" w:rsidRPr="00123007">
        <w:rPr>
          <w:iCs/>
        </w:rPr>
        <w:t xml:space="preserve">оформления </w:t>
      </w:r>
      <w:r w:rsidR="00523DAA">
        <w:rPr>
          <w:iCs/>
        </w:rPr>
        <w:t xml:space="preserve">и </w:t>
      </w:r>
      <w:r w:rsidR="00523DAA" w:rsidRPr="00651BD6">
        <w:rPr>
          <w:iCs/>
        </w:rPr>
        <w:t>предоставления</w:t>
      </w:r>
      <w:r w:rsidR="00523DAA" w:rsidRPr="00222279">
        <w:t xml:space="preserve"> </w:t>
      </w:r>
      <w:r w:rsidR="00222279" w:rsidRPr="00222279">
        <w:t>декларации промышленной безопасности опасных производственных объектов.</w:t>
      </w:r>
    </w:p>
    <w:p w:rsidR="00751648" w:rsidRDefault="00E956E9" w:rsidP="00123007">
      <w:r>
        <w:t>2.</w:t>
      </w:r>
      <w:r>
        <w:tab/>
      </w:r>
      <w:r w:rsidR="00222279">
        <w:t>Заполнить таблицу</w:t>
      </w:r>
      <w:r w:rsidR="00B30E30">
        <w:t xml:space="preserve"> 1</w:t>
      </w:r>
      <w:r w:rsidR="00222279" w:rsidRPr="00123007">
        <w:rPr>
          <w:iCs/>
        </w:rPr>
        <w:t xml:space="preserve"> по процедуре оформления </w:t>
      </w:r>
      <w:r w:rsidR="00222279" w:rsidRPr="00222279">
        <w:t>декларации промышленной безопасности опасных производственных объектов</w:t>
      </w:r>
      <w:r w:rsidR="00B30E30">
        <w:t xml:space="preserve"> </w:t>
      </w:r>
      <w:r w:rsidR="00623BB9">
        <w:t>(</w:t>
      </w:r>
      <w:r w:rsidR="00B30E30" w:rsidRPr="005B654F">
        <w:rPr>
          <w:i/>
        </w:rPr>
        <w:t>Бланк выполнения задания 4</w:t>
      </w:r>
      <w:r w:rsidR="00623BB9">
        <w:t>)</w:t>
      </w:r>
      <w:r w:rsidR="00222279" w:rsidRPr="00222279">
        <w:t>.</w:t>
      </w:r>
    </w:p>
    <w:p w:rsidR="00A77D33" w:rsidRDefault="00523DAA" w:rsidP="00523DAA">
      <w:pPr>
        <w:suppressAutoHyphens/>
        <w:rPr>
          <w:rFonts w:eastAsia="Calibri"/>
        </w:rPr>
      </w:pPr>
      <w:r>
        <w:rPr>
          <w:rFonts w:cs="Calibri"/>
        </w:rPr>
        <w:lastRenderedPageBreak/>
        <w:t>3</w:t>
      </w:r>
      <w:r w:rsidRPr="00651BD6">
        <w:rPr>
          <w:rFonts w:cs="Calibri"/>
        </w:rPr>
        <w:t>.</w:t>
      </w:r>
      <w:r>
        <w:rPr>
          <w:rFonts w:cs="Calibri"/>
        </w:rPr>
        <w:tab/>
      </w:r>
      <w:r w:rsidRPr="00651BD6">
        <w:rPr>
          <w:rFonts w:cs="Calibri"/>
        </w:rPr>
        <w:t>За</w:t>
      </w:r>
      <w:r>
        <w:rPr>
          <w:rFonts w:cs="Calibri"/>
        </w:rPr>
        <w:t>полнить таблицу</w:t>
      </w:r>
      <w:r w:rsidR="00623BB9">
        <w:rPr>
          <w:rFonts w:cs="Calibri"/>
        </w:rPr>
        <w:t xml:space="preserve"> 2</w:t>
      </w:r>
      <w:r w:rsidRPr="00651BD6">
        <w:rPr>
          <w:iCs/>
        </w:rPr>
        <w:t xml:space="preserve"> по процедуре предоставления </w:t>
      </w:r>
      <w:r w:rsidRPr="00651BD6">
        <w:t>декларации промышленной безопасности опасных производственных объектов</w:t>
      </w:r>
      <w:r>
        <w:t xml:space="preserve"> (</w:t>
      </w:r>
      <w:r w:rsidR="00B30E30" w:rsidRPr="005B654F">
        <w:rPr>
          <w:i/>
        </w:rPr>
        <w:t>Бланк выполнения задания 4</w:t>
      </w:r>
      <w:r>
        <w:t>)</w:t>
      </w:r>
      <w:r w:rsidRPr="00651BD6">
        <w:t>.</w:t>
      </w:r>
    </w:p>
    <w:p w:rsidR="00B30E30" w:rsidRDefault="00B30E30">
      <w:pPr>
        <w:spacing w:line="240" w:lineRule="auto"/>
        <w:jc w:val="left"/>
        <w:rPr>
          <w:rFonts w:cs="Arial"/>
          <w:bCs/>
          <w:iCs/>
        </w:rPr>
      </w:pPr>
      <w:r>
        <w:rPr>
          <w:b/>
        </w:rPr>
        <w:br w:type="page"/>
      </w:r>
    </w:p>
    <w:p w:rsidR="00751648" w:rsidRDefault="004179FE" w:rsidP="008932E9">
      <w:pPr>
        <w:pStyle w:val="1"/>
      </w:pPr>
      <w:r w:rsidRPr="00A55BAF">
        <w:rPr>
          <w:rFonts w:eastAsia="Calibri"/>
        </w:rPr>
        <w:lastRenderedPageBreak/>
        <w:t>Бланк выполнения задания</w:t>
      </w:r>
      <w:r>
        <w:rPr>
          <w:rFonts w:eastAsia="Calibri"/>
        </w:rPr>
        <w:t xml:space="preserve"> </w:t>
      </w:r>
      <w:r w:rsidR="00A77D33">
        <w:rPr>
          <w:rFonts w:eastAsia="Calibri"/>
        </w:rPr>
        <w:t>4</w:t>
      </w:r>
    </w:p>
    <w:p w:rsidR="00751648" w:rsidRDefault="00751648" w:rsidP="00DD3F25">
      <w:pPr>
        <w:suppressAutoHyphens/>
        <w:spacing w:line="240" w:lineRule="auto"/>
      </w:pPr>
    </w:p>
    <w:p w:rsidR="00957170" w:rsidRDefault="00B30E30" w:rsidP="005B654F">
      <w:pPr>
        <w:suppressAutoHyphens/>
        <w:jc w:val="right"/>
        <w:rPr>
          <w:rFonts w:cs="Calibri"/>
        </w:rPr>
      </w:pPr>
      <w:r>
        <w:rPr>
          <w:rFonts w:cs="Calibri"/>
        </w:rPr>
        <w:t>Таблица 1</w:t>
      </w:r>
    </w:p>
    <w:p w:rsidR="00751648" w:rsidRDefault="00222279" w:rsidP="005B654F">
      <w:pPr>
        <w:suppressAutoHyphens/>
        <w:jc w:val="center"/>
        <w:rPr>
          <w:rFonts w:cs="Calibri"/>
        </w:rPr>
      </w:pPr>
      <w:r w:rsidRPr="00651BD6">
        <w:rPr>
          <w:rFonts w:cs="Calibri"/>
        </w:rPr>
        <w:t xml:space="preserve">Действия по процедуре </w:t>
      </w:r>
      <w:r w:rsidRPr="00651BD6">
        <w:rPr>
          <w:iCs/>
        </w:rPr>
        <w:t xml:space="preserve">оформления </w:t>
      </w:r>
      <w:r w:rsidRPr="00651BD6">
        <w:t>декларации промышленной безопасности опасных производственных объектов</w:t>
      </w:r>
    </w:p>
    <w:tbl>
      <w:tblPr>
        <w:tblW w:w="1003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985"/>
        <w:gridCol w:w="1764"/>
        <w:gridCol w:w="2006"/>
        <w:gridCol w:w="2006"/>
      </w:tblGrid>
      <w:tr w:rsidR="00222279" w:rsidRPr="00651BD6" w:rsidTr="005B654F">
        <w:trPr>
          <w:trHeight w:val="69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222279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222279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Ответственный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222279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Исполнитель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222279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Объекты, </w:t>
            </w:r>
            <w:r w:rsidR="00957170" w:rsidRPr="00651BD6">
              <w:rPr>
                <w:rFonts w:cs="Calibri"/>
                <w:sz w:val="24"/>
                <w:szCs w:val="24"/>
              </w:rPr>
              <w:t>для</w:t>
            </w:r>
            <w:r w:rsidR="00957170">
              <w:rPr>
                <w:rFonts w:cs="Calibri"/>
                <w:sz w:val="24"/>
                <w:szCs w:val="24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которых разрабатывается декларация промышленной безопасности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957170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Место и цель</w:t>
            </w:r>
            <w:r w:rsidR="00222279" w:rsidRPr="00651BD6">
              <w:rPr>
                <w:rFonts w:cs="Calibri"/>
                <w:sz w:val="24"/>
                <w:szCs w:val="24"/>
              </w:rPr>
              <w:t xml:space="preserve"> направле</w:t>
            </w:r>
            <w:r>
              <w:rPr>
                <w:rFonts w:cs="Calibri"/>
                <w:sz w:val="24"/>
                <w:szCs w:val="24"/>
              </w:rPr>
              <w:t>ни</w:t>
            </w:r>
            <w:r w:rsidR="00222279" w:rsidRPr="00651BD6">
              <w:rPr>
                <w:rFonts w:cs="Calibri"/>
                <w:sz w:val="24"/>
                <w:szCs w:val="24"/>
              </w:rPr>
              <w:t>я деклараци</w:t>
            </w:r>
            <w:r>
              <w:rPr>
                <w:rFonts w:cs="Calibri"/>
                <w:sz w:val="24"/>
                <w:szCs w:val="24"/>
              </w:rPr>
              <w:t>и</w:t>
            </w:r>
            <w:r w:rsidR="00222279" w:rsidRPr="00651BD6">
              <w:rPr>
                <w:rFonts w:cs="Calibri"/>
                <w:sz w:val="24"/>
                <w:szCs w:val="24"/>
              </w:rPr>
              <w:t xml:space="preserve"> промышленной безопасности</w:t>
            </w:r>
            <w:r w:rsidR="00222279" w:rsidRPr="00651BD6">
              <w:rPr>
                <w:rFonts w:cs="Calibri"/>
                <w:sz w:val="24"/>
                <w:szCs w:val="24"/>
                <w:vertAlign w:val="superscript"/>
              </w:rPr>
              <w:t>4</w:t>
            </w:r>
          </w:p>
        </w:tc>
      </w:tr>
      <w:tr w:rsidR="00222279" w:rsidRPr="00651BD6" w:rsidTr="005B654F">
        <w:trPr>
          <w:trHeight w:val="3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222279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iCs/>
                <w:sz w:val="24"/>
                <w:szCs w:val="24"/>
              </w:rPr>
              <w:t xml:space="preserve">Оформление </w:t>
            </w:r>
            <w:r w:rsidRPr="00651BD6">
              <w:rPr>
                <w:sz w:val="24"/>
                <w:szCs w:val="24"/>
              </w:rPr>
              <w:t>декларации промышленной безопасности опасных производственных объектов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751648" w:rsidRPr="005B654F" w:rsidRDefault="00222279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1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который отвечает за организацию и проведение данной процедуры.</w:t>
      </w:r>
    </w:p>
    <w:p w:rsidR="00751648" w:rsidRPr="005B654F" w:rsidRDefault="00222279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2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которому поручено проведение данной процедуры.</w:t>
      </w:r>
    </w:p>
    <w:p w:rsidR="00751648" w:rsidRPr="005B654F" w:rsidRDefault="00222279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3</w:t>
      </w:r>
      <w:r w:rsidRPr="005B654F">
        <w:rPr>
          <w:rFonts w:cs="Calibri"/>
          <w:sz w:val="24"/>
        </w:rPr>
        <w:t xml:space="preserve"> Указывается перечень объектов</w:t>
      </w:r>
      <w:r w:rsidR="004179FE" w:rsidRPr="005B654F">
        <w:rPr>
          <w:rFonts w:cs="Calibri"/>
          <w:sz w:val="24"/>
        </w:rPr>
        <w:t>,</w:t>
      </w:r>
      <w:r w:rsidRPr="005B654F">
        <w:rPr>
          <w:rFonts w:cs="Calibri"/>
          <w:sz w:val="24"/>
        </w:rPr>
        <w:t xml:space="preserve"> для которых необходимо разрабатывать декларацию промышленной безопасности</w:t>
      </w:r>
      <w:r w:rsidR="004179FE" w:rsidRPr="005B654F">
        <w:rPr>
          <w:rFonts w:cs="Calibri"/>
          <w:sz w:val="24"/>
        </w:rPr>
        <w:t>.</w:t>
      </w:r>
      <w:r w:rsidRPr="005B654F">
        <w:rPr>
          <w:rFonts w:cs="Calibri"/>
          <w:sz w:val="24"/>
        </w:rPr>
        <w:t xml:space="preserve"> </w:t>
      </w:r>
    </w:p>
    <w:p w:rsidR="00751648" w:rsidRPr="005B654F" w:rsidRDefault="00222279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4 </w:t>
      </w:r>
      <w:r w:rsidRPr="005B654F">
        <w:rPr>
          <w:rFonts w:cs="Calibri"/>
          <w:sz w:val="24"/>
        </w:rPr>
        <w:t>Указываются организация</w:t>
      </w:r>
      <w:r w:rsidR="004179FE" w:rsidRPr="005B654F">
        <w:rPr>
          <w:rFonts w:cs="Calibri"/>
          <w:sz w:val="24"/>
        </w:rPr>
        <w:t>,</w:t>
      </w:r>
      <w:r w:rsidRPr="005B654F">
        <w:rPr>
          <w:rFonts w:cs="Calibri"/>
          <w:sz w:val="24"/>
        </w:rPr>
        <w:t xml:space="preserve"> в которую направляется декларация</w:t>
      </w:r>
      <w:r w:rsidR="004179FE" w:rsidRPr="005B654F">
        <w:rPr>
          <w:rFonts w:cs="Calibri"/>
          <w:sz w:val="24"/>
        </w:rPr>
        <w:t>,</w:t>
      </w:r>
      <w:r w:rsidRPr="005B654F">
        <w:rPr>
          <w:rFonts w:cs="Calibri"/>
          <w:sz w:val="24"/>
        </w:rPr>
        <w:t xml:space="preserve"> и цель ее направления.</w:t>
      </w:r>
    </w:p>
    <w:p w:rsidR="005F2FF7" w:rsidRPr="005F2FF7" w:rsidRDefault="00222279" w:rsidP="005B654F">
      <w:pPr>
        <w:spacing w:line="240" w:lineRule="auto"/>
        <w:ind w:left="-426"/>
        <w:rPr>
          <w:rFonts w:eastAsia="Calibri" w:cs="Arial"/>
          <w:b/>
          <w:bCs/>
          <w:iCs/>
        </w:rPr>
      </w:pPr>
      <w:r>
        <w:rPr>
          <w:rFonts w:eastAsia="Calibri"/>
        </w:rPr>
        <w:br w:type="page"/>
      </w:r>
    </w:p>
    <w:p w:rsidR="00957170" w:rsidRDefault="00B30E30" w:rsidP="005B654F">
      <w:pPr>
        <w:suppressAutoHyphens/>
        <w:jc w:val="right"/>
        <w:rPr>
          <w:rFonts w:cs="Calibri"/>
        </w:rPr>
      </w:pPr>
      <w:r w:rsidRPr="005B654F">
        <w:rPr>
          <w:rFonts w:cs="Calibri"/>
        </w:rPr>
        <w:lastRenderedPageBreak/>
        <w:t>Таблица 2</w:t>
      </w:r>
    </w:p>
    <w:p w:rsidR="00751648" w:rsidRPr="005B654F" w:rsidRDefault="00C63A01" w:rsidP="005B654F">
      <w:pPr>
        <w:suppressAutoHyphens/>
        <w:jc w:val="center"/>
        <w:rPr>
          <w:rFonts w:cs="Calibri"/>
        </w:rPr>
      </w:pPr>
      <w:r w:rsidRPr="005B654F">
        <w:rPr>
          <w:rFonts w:cs="Calibri"/>
        </w:rPr>
        <w:t xml:space="preserve">Действия по процедуре </w:t>
      </w:r>
      <w:r w:rsidRPr="005B654F">
        <w:rPr>
          <w:iCs/>
        </w:rPr>
        <w:t xml:space="preserve">предоставления </w:t>
      </w:r>
      <w:r w:rsidRPr="005B654F">
        <w:t>декларации промышленной безопасности опасных производственных объектов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0"/>
        <w:gridCol w:w="1985"/>
        <w:gridCol w:w="1985"/>
        <w:gridCol w:w="1985"/>
      </w:tblGrid>
      <w:tr w:rsidR="00C63A01" w:rsidRPr="00651BD6" w:rsidTr="005B654F">
        <w:trPr>
          <w:trHeight w:val="69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63A01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Мероприятие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C63A01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Исполнитель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1</w:t>
            </w:r>
          </w:p>
          <w:p w:rsidR="00751648" w:rsidRDefault="00751648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957170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Место предоставления</w:t>
            </w:r>
            <w:r w:rsidRPr="00651BD6">
              <w:rPr>
                <w:rFonts w:cs="Calibri"/>
                <w:sz w:val="24"/>
                <w:szCs w:val="24"/>
              </w:rPr>
              <w:t xml:space="preserve"> </w:t>
            </w:r>
            <w:r w:rsidR="00C63A01" w:rsidRPr="00651BD6">
              <w:rPr>
                <w:rFonts w:cs="Calibri"/>
                <w:sz w:val="24"/>
                <w:szCs w:val="24"/>
              </w:rPr>
              <w:t>деклараци</w:t>
            </w:r>
            <w:r>
              <w:rPr>
                <w:rFonts w:cs="Calibri"/>
                <w:sz w:val="24"/>
                <w:szCs w:val="24"/>
              </w:rPr>
              <w:t>и</w:t>
            </w:r>
            <w:r w:rsidR="00C63A01" w:rsidRPr="00651BD6">
              <w:rPr>
                <w:rFonts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63A01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Чем определяется </w:t>
            </w:r>
            <w:r w:rsidR="00957170" w:rsidRPr="00651BD6">
              <w:rPr>
                <w:rFonts w:cs="Calibri"/>
                <w:sz w:val="24"/>
                <w:szCs w:val="24"/>
              </w:rPr>
              <w:t xml:space="preserve">гриф </w:t>
            </w:r>
            <w:r w:rsidRPr="00651BD6">
              <w:rPr>
                <w:rFonts w:cs="Calibri"/>
                <w:sz w:val="24"/>
                <w:szCs w:val="24"/>
              </w:rPr>
              <w:t>секретности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63A01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Место хранения оригиналов и копий декларации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3</w:t>
            </w:r>
          </w:p>
        </w:tc>
      </w:tr>
      <w:tr w:rsidR="00C63A01" w:rsidRPr="00651BD6" w:rsidTr="005B654F">
        <w:trPr>
          <w:trHeight w:val="3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63A01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iCs/>
                <w:sz w:val="24"/>
                <w:szCs w:val="24"/>
              </w:rPr>
              <w:t xml:space="preserve">Предоставление </w:t>
            </w:r>
            <w:r w:rsidRPr="00651BD6">
              <w:rPr>
                <w:sz w:val="24"/>
                <w:szCs w:val="24"/>
              </w:rPr>
              <w:t>декларации промышленной безопасности опасных производственных объектов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751648" w:rsidRPr="005B654F" w:rsidRDefault="00C63A01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1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которому поручено проведение данной процедуры.</w:t>
      </w:r>
    </w:p>
    <w:p w:rsidR="00751648" w:rsidRPr="005B654F" w:rsidRDefault="00C63A01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2</w:t>
      </w:r>
      <w:r w:rsidRPr="005B654F">
        <w:rPr>
          <w:rFonts w:cs="Calibri"/>
          <w:sz w:val="24"/>
        </w:rPr>
        <w:t xml:space="preserve"> Указывается организация</w:t>
      </w:r>
      <w:r w:rsidR="002607A9" w:rsidRPr="005B654F">
        <w:rPr>
          <w:rFonts w:cs="Calibri"/>
          <w:sz w:val="24"/>
        </w:rPr>
        <w:t>, которой</w:t>
      </w:r>
      <w:r w:rsidRPr="005B654F">
        <w:rPr>
          <w:rFonts w:cs="Calibri"/>
          <w:sz w:val="24"/>
        </w:rPr>
        <w:t xml:space="preserve"> необходимо предоставить декларацию.</w:t>
      </w:r>
    </w:p>
    <w:p w:rsidR="00751648" w:rsidRPr="005B654F" w:rsidRDefault="00C63A01" w:rsidP="005B654F">
      <w:pPr>
        <w:suppressAutoHyphens/>
        <w:ind w:left="-426"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3 </w:t>
      </w:r>
      <w:r w:rsidRPr="005B654F">
        <w:rPr>
          <w:rFonts w:cs="Calibri"/>
          <w:sz w:val="24"/>
        </w:rPr>
        <w:t>Указыва</w:t>
      </w:r>
      <w:r w:rsidR="00DF78CC">
        <w:rPr>
          <w:rFonts w:cs="Calibri"/>
          <w:sz w:val="24"/>
        </w:rPr>
        <w:t>е</w:t>
      </w:r>
      <w:r w:rsidRPr="005B654F">
        <w:rPr>
          <w:rFonts w:cs="Calibri"/>
          <w:sz w:val="24"/>
        </w:rPr>
        <w:t>тся место хранения оригиналов и копий декларации промышленной безопасности.</w:t>
      </w:r>
    </w:p>
    <w:p w:rsidR="00751648" w:rsidRDefault="00751648" w:rsidP="00DD3F25">
      <w:pPr>
        <w:suppressAutoHyphens/>
        <w:rPr>
          <w:rFonts w:eastAsia="Calibri"/>
        </w:rPr>
      </w:pPr>
    </w:p>
    <w:p w:rsidR="00A937D9" w:rsidRPr="00A937D9" w:rsidRDefault="00C63A01" w:rsidP="00BB259D">
      <w:pPr>
        <w:spacing w:line="240" w:lineRule="auto"/>
        <w:rPr>
          <w:rFonts w:eastAsia="Calibri" w:cs="Arial"/>
          <w:b/>
          <w:bCs/>
          <w:iCs/>
        </w:rPr>
      </w:pPr>
      <w:r>
        <w:rPr>
          <w:rFonts w:eastAsia="Calibri"/>
        </w:rPr>
        <w:br w:type="page"/>
      </w:r>
    </w:p>
    <w:p w:rsidR="00751648" w:rsidRPr="001D5EDC" w:rsidRDefault="00E5401A" w:rsidP="008932E9">
      <w:pPr>
        <w:pStyle w:val="1"/>
        <w:rPr>
          <w:rFonts w:eastAsia="Calibri"/>
        </w:rPr>
      </w:pPr>
      <w:r w:rsidRPr="001D5EDC">
        <w:rPr>
          <w:rFonts w:eastAsia="Calibri"/>
        </w:rPr>
        <w:lastRenderedPageBreak/>
        <w:t xml:space="preserve">Практическое задание </w:t>
      </w:r>
      <w:r w:rsidR="00D81C99">
        <w:rPr>
          <w:rFonts w:eastAsia="Calibri"/>
        </w:rPr>
        <w:t>5</w:t>
      </w:r>
    </w:p>
    <w:p w:rsidR="00751648" w:rsidRDefault="00B86F06" w:rsidP="00DD3F25">
      <w:pPr>
        <w:suppressAutoHyphens/>
        <w:jc w:val="center"/>
        <w:rPr>
          <w:rFonts w:eastAsia="Calibri"/>
          <w:b/>
          <w:lang w:eastAsia="en-US"/>
        </w:rPr>
      </w:pPr>
      <w:r w:rsidRPr="001D5EDC">
        <w:rPr>
          <w:rFonts w:eastAsia="Calibri"/>
          <w:b/>
          <w:bCs/>
          <w:color w:val="000000" w:themeColor="text1"/>
          <w:lang w:eastAsia="en-US"/>
        </w:rPr>
        <w:t>Процедура проведения экспертизы промышленной</w:t>
      </w:r>
      <w:r w:rsidRPr="002607A9">
        <w:rPr>
          <w:rFonts w:eastAsia="Calibri"/>
          <w:b/>
          <w:bCs/>
          <w:lang w:eastAsia="en-US"/>
        </w:rPr>
        <w:t xml:space="preserve"> безопасности</w:t>
      </w:r>
    </w:p>
    <w:p w:rsidR="00751648" w:rsidRPr="00DD3F25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b/>
          <w:bCs/>
        </w:rPr>
        <w:t>Тема 5. Государственное регулирование в сфере промышленной и экологической безопасности</w:t>
      </w:r>
    </w:p>
    <w:p w:rsidR="00751648" w:rsidRDefault="00610F17" w:rsidP="00DD3F25">
      <w:pPr>
        <w:suppressAutoHyphens/>
        <w:rPr>
          <w:rFonts w:eastAsia="Calibri"/>
          <w:lang w:eastAsia="en-US"/>
        </w:rPr>
      </w:pPr>
      <w:r w:rsidRPr="00EA6BBD">
        <w:rPr>
          <w:rFonts w:eastAsia="Calibri"/>
          <w:b/>
          <w:lang w:eastAsia="en-US"/>
        </w:rPr>
        <w:t xml:space="preserve">Цель </w:t>
      </w:r>
      <w:r w:rsidRPr="005B654F">
        <w:rPr>
          <w:rFonts w:eastAsia="Calibri"/>
          <w:lang w:eastAsia="en-US"/>
        </w:rPr>
        <w:t>–</w:t>
      </w:r>
      <w:r w:rsidRPr="00EA6BBD">
        <w:rPr>
          <w:rFonts w:eastAsia="Calibri"/>
          <w:b/>
          <w:lang w:eastAsia="en-US"/>
        </w:rPr>
        <w:t xml:space="preserve"> </w:t>
      </w:r>
      <w:r w:rsidR="00C63A01">
        <w:t>п</w:t>
      </w:r>
      <w:r w:rsidR="00C63A01" w:rsidRPr="00651BD6">
        <w:t>олучить практические навыки оформления процедуры проведения экспертизы промышленной безопасности</w:t>
      </w:r>
      <w:r>
        <w:rPr>
          <w:rFonts w:eastAsia="Calibri"/>
          <w:lang w:eastAsia="en-US"/>
        </w:rPr>
        <w:t>.</w:t>
      </w:r>
    </w:p>
    <w:p w:rsidR="00751648" w:rsidRDefault="00C63A01" w:rsidP="00DD3F25">
      <w:pPr>
        <w:suppressAutoHyphens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Нормативно-правовая база</w:t>
      </w:r>
    </w:p>
    <w:p w:rsidR="00751648" w:rsidRPr="00745EAC" w:rsidRDefault="00C63A01" w:rsidP="00DD3F25">
      <w:pPr>
        <w:suppressAutoHyphens/>
        <w:rPr>
          <w:rFonts w:eastAsia="Calibri"/>
          <w:b/>
          <w:color w:val="000000" w:themeColor="text1"/>
          <w:lang w:eastAsia="en-US"/>
        </w:rPr>
      </w:pPr>
      <w:r w:rsidRPr="00745EAC">
        <w:rPr>
          <w:bCs/>
          <w:color w:val="000000" w:themeColor="text1"/>
        </w:rPr>
        <w:t xml:space="preserve">Приказ от </w:t>
      </w:r>
      <w:r w:rsidR="00726D4D" w:rsidRPr="00745EAC">
        <w:rPr>
          <w:bCs/>
          <w:color w:val="000000" w:themeColor="text1"/>
        </w:rPr>
        <w:t>20</w:t>
      </w:r>
      <w:r w:rsidRPr="00745EAC">
        <w:rPr>
          <w:bCs/>
          <w:color w:val="000000" w:themeColor="text1"/>
        </w:rPr>
        <w:t xml:space="preserve"> </w:t>
      </w:r>
      <w:r w:rsidR="00726D4D" w:rsidRPr="00745EAC">
        <w:rPr>
          <w:bCs/>
          <w:color w:val="000000" w:themeColor="text1"/>
        </w:rPr>
        <w:t>окт</w:t>
      </w:r>
      <w:r w:rsidRPr="00745EAC">
        <w:rPr>
          <w:bCs/>
          <w:color w:val="000000" w:themeColor="text1"/>
        </w:rPr>
        <w:t>ября 20</w:t>
      </w:r>
      <w:r w:rsidR="00726D4D" w:rsidRPr="00745EAC">
        <w:rPr>
          <w:bCs/>
          <w:color w:val="000000" w:themeColor="text1"/>
        </w:rPr>
        <w:t>20</w:t>
      </w:r>
      <w:r w:rsidRPr="00745EAC">
        <w:rPr>
          <w:bCs/>
          <w:color w:val="000000" w:themeColor="text1"/>
        </w:rPr>
        <w:t xml:space="preserve"> г. </w:t>
      </w:r>
      <w:r w:rsidR="00DF78CC">
        <w:rPr>
          <w:bCs/>
          <w:color w:val="000000" w:themeColor="text1"/>
          <w:lang w:val="en-US"/>
        </w:rPr>
        <w:t>N</w:t>
      </w:r>
      <w:r w:rsidR="00DF78CC" w:rsidRPr="00745EAC">
        <w:rPr>
          <w:bCs/>
          <w:color w:val="000000" w:themeColor="text1"/>
        </w:rPr>
        <w:t xml:space="preserve"> </w:t>
      </w:r>
      <w:r w:rsidR="00726D4D" w:rsidRPr="00745EAC">
        <w:rPr>
          <w:bCs/>
          <w:color w:val="000000" w:themeColor="text1"/>
        </w:rPr>
        <w:t>420</w:t>
      </w:r>
      <w:r w:rsidRPr="00745EAC">
        <w:rPr>
          <w:bCs/>
          <w:color w:val="000000" w:themeColor="text1"/>
        </w:rPr>
        <w:t xml:space="preserve"> «Об утверждении федеральных норм и правил в области промышленной безопасности «Правила проведения экспертизы промышленной безопасности»</w:t>
      </w:r>
      <w:r w:rsidR="002607A9" w:rsidRPr="00745EAC">
        <w:rPr>
          <w:bCs/>
          <w:color w:val="000000" w:themeColor="text1"/>
        </w:rPr>
        <w:t>.</w:t>
      </w:r>
      <w:r w:rsidR="00535569" w:rsidRPr="00745EAC">
        <w:rPr>
          <w:bCs/>
          <w:color w:val="000000" w:themeColor="text1"/>
        </w:rPr>
        <w:t xml:space="preserve"> </w:t>
      </w:r>
    </w:p>
    <w:p w:rsidR="00751648" w:rsidRDefault="00610F17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Задание</w:t>
      </w:r>
      <w:r>
        <w:rPr>
          <w:rFonts w:eastAsia="Calibri"/>
          <w:lang w:eastAsia="en-US"/>
        </w:rPr>
        <w:t xml:space="preserve"> </w:t>
      </w:r>
    </w:p>
    <w:p w:rsidR="00751648" w:rsidRDefault="00C63A01" w:rsidP="00DD3F25">
      <w:pPr>
        <w:suppressAutoHyphens/>
        <w:rPr>
          <w:rFonts w:eastAsia="Calibri"/>
          <w:lang w:eastAsia="en-US"/>
        </w:rPr>
      </w:pPr>
      <w:r>
        <w:t>Заполнить</w:t>
      </w:r>
      <w:r w:rsidRPr="00651BD6">
        <w:t xml:space="preserve"> таблиц</w:t>
      </w:r>
      <w:r w:rsidR="00DF78CC">
        <w:t>у</w:t>
      </w:r>
      <w:r w:rsidRPr="00651BD6">
        <w:t xml:space="preserve"> по </w:t>
      </w:r>
      <w:r w:rsidRPr="00651BD6">
        <w:rPr>
          <w:rFonts w:cs="Calibri"/>
        </w:rPr>
        <w:t xml:space="preserve">процедуре </w:t>
      </w:r>
      <w:r w:rsidRPr="00651BD6">
        <w:t>экспертизы промышленной безопасности.</w:t>
      </w:r>
    </w:p>
    <w:p w:rsidR="00751648" w:rsidRDefault="00C63FF2" w:rsidP="00DD3F25">
      <w:pPr>
        <w:suppressAutoHyphens/>
        <w:rPr>
          <w:rFonts w:eastAsia="Calibri"/>
          <w:b/>
          <w:lang w:eastAsia="en-US"/>
        </w:rPr>
      </w:pPr>
      <w:r w:rsidRPr="00C63FF2">
        <w:rPr>
          <w:rFonts w:eastAsia="Calibri"/>
          <w:b/>
          <w:lang w:eastAsia="en-US"/>
        </w:rPr>
        <w:t>Алгоритм выполнения задания</w:t>
      </w:r>
    </w:p>
    <w:p w:rsidR="00751648" w:rsidRDefault="00C63A01" w:rsidP="00DD3F25">
      <w:pPr>
        <w:suppressAutoHyphens/>
      </w:pPr>
      <w:bookmarkStart w:id="2" w:name="_Toc400105595"/>
      <w:r w:rsidRPr="00651BD6">
        <w:t>1.</w:t>
      </w:r>
      <w:r w:rsidR="001D5EDC">
        <w:tab/>
      </w:r>
      <w:r w:rsidRPr="00651BD6">
        <w:t>Ознакомиться с нормативной документацией по разработке процедуры проведения экспертизы промышленной безопасности.</w:t>
      </w:r>
      <w:bookmarkEnd w:id="2"/>
    </w:p>
    <w:p w:rsidR="00751648" w:rsidRDefault="00C63A01" w:rsidP="00DD3F25">
      <w:pPr>
        <w:suppressAutoHyphens/>
      </w:pPr>
      <w:bookmarkStart w:id="3" w:name="_Toc400105596"/>
      <w:r>
        <w:t>2.</w:t>
      </w:r>
      <w:r w:rsidR="001D5EDC">
        <w:tab/>
      </w:r>
      <w:r w:rsidR="00DF78CC">
        <w:t xml:space="preserve">Заполнить </w:t>
      </w:r>
      <w:r w:rsidR="008B79F9">
        <w:t>таблицу</w:t>
      </w:r>
      <w:r w:rsidR="00DF78CC">
        <w:rPr>
          <w:lang w:val="en-US"/>
        </w:rPr>
        <w:t xml:space="preserve"> 1</w:t>
      </w:r>
      <w:r w:rsidRPr="00651BD6">
        <w:t xml:space="preserve"> для процедуры экспертизы промышленной безопасности</w:t>
      </w:r>
      <w:r>
        <w:t xml:space="preserve"> (</w:t>
      </w:r>
      <w:r w:rsidR="00B30E30" w:rsidRPr="005B654F">
        <w:rPr>
          <w:i/>
        </w:rPr>
        <w:t>Бланк выполнения задания 5</w:t>
      </w:r>
      <w:r>
        <w:t>)</w:t>
      </w:r>
      <w:r w:rsidRPr="00651BD6">
        <w:t>.</w:t>
      </w:r>
      <w:bookmarkEnd w:id="3"/>
    </w:p>
    <w:p w:rsidR="00751648" w:rsidRPr="00D81C99" w:rsidRDefault="00610F17" w:rsidP="00DD3F25">
      <w:pPr>
        <w:suppressAutoHyphens/>
        <w:spacing w:line="240" w:lineRule="auto"/>
        <w:rPr>
          <w:rFonts w:eastAsia="Calibri"/>
          <w:lang w:eastAsia="en-US"/>
        </w:rPr>
      </w:pPr>
      <w:r>
        <w:br w:type="page"/>
      </w:r>
    </w:p>
    <w:p w:rsidR="00DF78CC" w:rsidRDefault="00DF78CC" w:rsidP="008932E9">
      <w:pPr>
        <w:pStyle w:val="1"/>
        <w:rPr>
          <w:rFonts w:eastAsia="Calibri"/>
        </w:rPr>
        <w:sectPr w:rsidR="00DF78CC" w:rsidSect="00EA6BBD"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p w:rsidR="00751648" w:rsidRDefault="004D6F7A" w:rsidP="008932E9">
      <w:pPr>
        <w:pStyle w:val="1"/>
      </w:pPr>
      <w:r w:rsidRPr="00A55BAF">
        <w:rPr>
          <w:rFonts w:eastAsia="Calibri"/>
        </w:rPr>
        <w:lastRenderedPageBreak/>
        <w:t>Бланк выполнения задания</w:t>
      </w:r>
      <w:r>
        <w:rPr>
          <w:rFonts w:eastAsia="Calibri"/>
        </w:rPr>
        <w:t xml:space="preserve"> </w:t>
      </w:r>
      <w:r w:rsidR="00D81C99">
        <w:rPr>
          <w:rFonts w:eastAsia="Calibri"/>
        </w:rPr>
        <w:t>5</w:t>
      </w:r>
    </w:p>
    <w:p w:rsidR="00751648" w:rsidRDefault="00751648" w:rsidP="00DD3F25">
      <w:pPr>
        <w:suppressAutoHyphens/>
        <w:spacing w:line="240" w:lineRule="auto"/>
      </w:pPr>
    </w:p>
    <w:p w:rsidR="00DF78CC" w:rsidRDefault="008B79F9" w:rsidP="005B654F">
      <w:pPr>
        <w:suppressAutoHyphens/>
        <w:jc w:val="right"/>
      </w:pPr>
      <w:r w:rsidRPr="008B79F9">
        <w:t>Таблица 1</w:t>
      </w:r>
    </w:p>
    <w:p w:rsidR="00751648" w:rsidRDefault="00C63A01" w:rsidP="005B654F">
      <w:pPr>
        <w:suppressAutoHyphens/>
        <w:jc w:val="center"/>
      </w:pPr>
      <w:r w:rsidRPr="008B79F9">
        <w:t>Действия при проведении процедуры экспертизы промышленной безопасности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947"/>
        <w:gridCol w:w="2105"/>
        <w:gridCol w:w="2106"/>
        <w:gridCol w:w="2105"/>
        <w:gridCol w:w="2105"/>
        <w:gridCol w:w="2106"/>
      </w:tblGrid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Мероприятие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Ответственный/</w:t>
            </w:r>
          </w:p>
          <w:p w:rsidR="008B79F9" w:rsidRDefault="00DF78CC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исполнитель</w:t>
            </w:r>
            <w:r w:rsidRPr="00651BD6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Основание</w:t>
            </w:r>
            <w:r w:rsidRPr="00651BD6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Объекты экспертизы</w:t>
            </w:r>
            <w:r w:rsidRPr="00651BD6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Сроки проведения экспертизы</w:t>
            </w:r>
            <w:r w:rsidRPr="00651BD6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 xml:space="preserve">Документ </w:t>
            </w:r>
            <w:r w:rsidR="00DF78CC" w:rsidRPr="00651BD6">
              <w:rPr>
                <w:sz w:val="24"/>
                <w:szCs w:val="24"/>
              </w:rPr>
              <w:t>на</w:t>
            </w:r>
            <w:r w:rsidR="00DF78CC">
              <w:rPr>
                <w:sz w:val="24"/>
                <w:szCs w:val="24"/>
              </w:rPr>
              <w:t> </w:t>
            </w:r>
            <w:r w:rsidRPr="00651BD6">
              <w:rPr>
                <w:sz w:val="24"/>
                <w:szCs w:val="24"/>
              </w:rPr>
              <w:t>выходе</w:t>
            </w:r>
            <w:r w:rsidRPr="00651BD6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8B79F9" w:rsidRDefault="008B79F9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r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9F9" w:rsidRDefault="008B79F9" w:rsidP="003721C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</w:t>
            </w:r>
            <w:r w:rsidR="00DF78CC">
              <w:rPr>
                <w:sz w:val="24"/>
                <w:szCs w:val="24"/>
              </w:rPr>
              <w:t xml:space="preserve">заказчиком </w:t>
            </w:r>
            <w:r>
              <w:rPr>
                <w:sz w:val="24"/>
                <w:szCs w:val="24"/>
              </w:rPr>
              <w:t xml:space="preserve">документов </w:t>
            </w:r>
            <w:r w:rsidR="00DF78CC">
              <w:rPr>
                <w:sz w:val="24"/>
                <w:szCs w:val="24"/>
              </w:rPr>
              <w:t>для </w:t>
            </w:r>
            <w:r>
              <w:rPr>
                <w:sz w:val="24"/>
                <w:szCs w:val="24"/>
              </w:rPr>
              <w:t>проведения экспертизы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651BD6" w:rsidRDefault="008B79F9" w:rsidP="003721C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Установление полноты и достоверности</w:t>
            </w:r>
            <w:r w:rsidRPr="0091561C">
              <w:rPr>
                <w:sz w:val="24"/>
                <w:szCs w:val="24"/>
              </w:rPr>
              <w:t xml:space="preserve"> относящихся </w:t>
            </w:r>
            <w:r w:rsidR="00DF78CC" w:rsidRPr="0091561C">
              <w:rPr>
                <w:sz w:val="24"/>
                <w:szCs w:val="24"/>
              </w:rPr>
              <w:t>к</w:t>
            </w:r>
            <w:r w:rsidR="00DF78CC">
              <w:rPr>
                <w:sz w:val="24"/>
                <w:szCs w:val="24"/>
              </w:rPr>
              <w:t> </w:t>
            </w:r>
            <w:r w:rsidRPr="0091561C">
              <w:rPr>
                <w:sz w:val="24"/>
                <w:szCs w:val="24"/>
              </w:rPr>
              <w:t>объекту экспертизы документов, предоставленных заказчиком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651BD6" w:rsidRDefault="008B79F9" w:rsidP="003721C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 фактического состояния</w:t>
            </w:r>
            <w:r w:rsidRPr="0091561C">
              <w:rPr>
                <w:sz w:val="24"/>
                <w:szCs w:val="24"/>
              </w:rPr>
              <w:t xml:space="preserve"> технических </w:t>
            </w:r>
            <w:r w:rsidRPr="0091561C">
              <w:rPr>
                <w:sz w:val="24"/>
                <w:szCs w:val="24"/>
              </w:rPr>
              <w:lastRenderedPageBreak/>
              <w:t xml:space="preserve">устройств, зданий и сооружений </w:t>
            </w:r>
            <w:r w:rsidR="00DF78CC" w:rsidRPr="0091561C">
              <w:rPr>
                <w:sz w:val="24"/>
                <w:szCs w:val="24"/>
              </w:rPr>
              <w:t>на</w:t>
            </w:r>
            <w:r w:rsidR="00DF78CC">
              <w:rPr>
                <w:sz w:val="24"/>
                <w:szCs w:val="24"/>
              </w:rPr>
              <w:t> </w:t>
            </w:r>
            <w:r w:rsidRPr="0091561C">
              <w:rPr>
                <w:sz w:val="24"/>
                <w:szCs w:val="24"/>
              </w:rPr>
              <w:t>опасных производственных объектах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651BD6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91561C">
              <w:rPr>
                <w:sz w:val="24"/>
                <w:szCs w:val="24"/>
              </w:rPr>
              <w:lastRenderedPageBreak/>
              <w:t>Техническое диагностирование технических устройств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651BD6" w:rsidRDefault="008B79F9" w:rsidP="003721C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91561C">
              <w:rPr>
                <w:sz w:val="24"/>
                <w:szCs w:val="24"/>
              </w:rPr>
              <w:t xml:space="preserve">нализ документации, относящейся </w:t>
            </w:r>
            <w:r w:rsidR="00DF78CC" w:rsidRPr="0091561C">
              <w:rPr>
                <w:sz w:val="24"/>
                <w:szCs w:val="24"/>
              </w:rPr>
              <w:t>к</w:t>
            </w:r>
            <w:r w:rsidR="00DF78CC">
              <w:rPr>
                <w:sz w:val="24"/>
                <w:szCs w:val="24"/>
              </w:rPr>
              <w:t> </w:t>
            </w:r>
            <w:r w:rsidRPr="0091561C">
              <w:rPr>
                <w:sz w:val="24"/>
                <w:szCs w:val="24"/>
              </w:rPr>
              <w:t>техническим устройствам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91561C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1561C">
              <w:rPr>
                <w:sz w:val="24"/>
                <w:szCs w:val="24"/>
              </w:rPr>
              <w:t>асчетные и аналитические процедуры оценки и прогнозирования технического состояния технических устройств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91561C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91561C">
              <w:rPr>
                <w:sz w:val="24"/>
                <w:szCs w:val="24"/>
              </w:rPr>
              <w:t>Обследование зданий и сооружений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Pr="0091561C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</w:t>
            </w:r>
            <w:r w:rsidR="00DF78CC">
              <w:rPr>
                <w:sz w:val="24"/>
                <w:szCs w:val="24"/>
              </w:rPr>
              <w:t xml:space="preserve">акта </w:t>
            </w:r>
            <w:r>
              <w:rPr>
                <w:sz w:val="24"/>
                <w:szCs w:val="24"/>
              </w:rPr>
              <w:t>по результатам экспертизы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3721C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Оформление заключения </w:t>
            </w:r>
            <w:r w:rsidR="00DF78CC">
              <w:rPr>
                <w:sz w:val="24"/>
                <w:szCs w:val="24"/>
              </w:rPr>
              <w:t>по </w:t>
            </w:r>
            <w:r>
              <w:rPr>
                <w:sz w:val="24"/>
                <w:szCs w:val="24"/>
              </w:rPr>
              <w:t>результатам экспертизы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  <w:tr w:rsidR="008B79F9" w:rsidRPr="00651BD6" w:rsidTr="005B654F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3721C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</w:t>
            </w:r>
            <w:r w:rsidR="00DF78CC">
              <w:rPr>
                <w:sz w:val="24"/>
                <w:szCs w:val="24"/>
              </w:rPr>
              <w:t>заключения</w:t>
            </w:r>
            <w:r w:rsidR="00DF78CC" w:rsidRPr="0091561C">
              <w:rPr>
                <w:sz w:val="24"/>
                <w:szCs w:val="24"/>
              </w:rPr>
              <w:t xml:space="preserve"> </w:t>
            </w:r>
            <w:r w:rsidRPr="0091561C">
              <w:rPr>
                <w:sz w:val="24"/>
                <w:szCs w:val="24"/>
              </w:rPr>
              <w:t xml:space="preserve">экспертизы </w:t>
            </w:r>
            <w:r w:rsidR="00DF78CC" w:rsidRPr="0091561C">
              <w:rPr>
                <w:sz w:val="24"/>
                <w:szCs w:val="24"/>
              </w:rPr>
              <w:t>в</w:t>
            </w:r>
            <w:r w:rsidR="00DF78CC">
              <w:rPr>
                <w:sz w:val="24"/>
                <w:szCs w:val="24"/>
              </w:rPr>
              <w:t> </w:t>
            </w:r>
            <w:r w:rsidRPr="0091561C">
              <w:rPr>
                <w:sz w:val="24"/>
                <w:szCs w:val="24"/>
              </w:rPr>
              <w:t>федеральный орган исполнительной власти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9F9" w:rsidRDefault="008B79F9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</w:p>
        </w:tc>
      </w:tr>
    </w:tbl>
    <w:p w:rsidR="00751648" w:rsidRPr="005B654F" w:rsidRDefault="00C63A01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1</w:t>
      </w:r>
      <w:r w:rsidRPr="005B654F">
        <w:rPr>
          <w:rFonts w:cs="Calibri"/>
          <w:sz w:val="24"/>
        </w:rPr>
        <w:t xml:space="preserve"> Указываются должность работника в организации, который отвечает за организацию проведения данного мероприятия</w:t>
      </w:r>
      <w:r w:rsidR="004D6F7A" w:rsidRPr="005B654F">
        <w:rPr>
          <w:rFonts w:cs="Calibri"/>
          <w:sz w:val="24"/>
        </w:rPr>
        <w:t>,</w:t>
      </w:r>
      <w:r w:rsidRPr="005B654F">
        <w:rPr>
          <w:rFonts w:cs="Calibri"/>
          <w:sz w:val="24"/>
        </w:rPr>
        <w:t xml:space="preserve"> и должность работника в организации, которому поручено проведение данного мероприятия.</w:t>
      </w:r>
    </w:p>
    <w:p w:rsidR="00751648" w:rsidRPr="005B654F" w:rsidRDefault="00C63A01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2</w:t>
      </w:r>
      <w:r w:rsidRPr="005B654F">
        <w:rPr>
          <w:rFonts w:cs="Calibri"/>
          <w:sz w:val="24"/>
        </w:rPr>
        <w:t xml:space="preserve"> Указыва</w:t>
      </w:r>
      <w:r w:rsidR="00296E96">
        <w:rPr>
          <w:rFonts w:cs="Calibri"/>
          <w:sz w:val="24"/>
        </w:rPr>
        <w:t>ю</w:t>
      </w:r>
      <w:r w:rsidRPr="005B654F">
        <w:rPr>
          <w:rFonts w:cs="Calibri"/>
          <w:sz w:val="24"/>
        </w:rPr>
        <w:t>тся основание, причина проведения экспертизы.</w:t>
      </w:r>
    </w:p>
    <w:p w:rsidR="00751648" w:rsidRPr="005B654F" w:rsidRDefault="00C63A01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3 </w:t>
      </w:r>
      <w:r w:rsidRPr="005B654F">
        <w:rPr>
          <w:rFonts w:cs="Calibri"/>
          <w:sz w:val="24"/>
        </w:rPr>
        <w:t>Указываются объекты, подлежащие экспертизе.</w:t>
      </w:r>
    </w:p>
    <w:p w:rsidR="00751648" w:rsidRPr="005B654F" w:rsidRDefault="00C63A01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4</w:t>
      </w:r>
      <w:r w:rsidRPr="005B654F">
        <w:rPr>
          <w:rFonts w:cs="Calibri"/>
          <w:sz w:val="24"/>
        </w:rPr>
        <w:t xml:space="preserve"> Указываются сроки, период проведения экспертизы.</w:t>
      </w:r>
    </w:p>
    <w:p w:rsidR="00751648" w:rsidRPr="005B654F" w:rsidRDefault="008B79F9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5</w:t>
      </w:r>
      <w:r w:rsidR="00C63A01" w:rsidRPr="005B654F">
        <w:rPr>
          <w:rFonts w:cs="Calibri"/>
          <w:sz w:val="24"/>
          <w:vertAlign w:val="superscript"/>
        </w:rPr>
        <w:t xml:space="preserve"> </w:t>
      </w:r>
      <w:r w:rsidR="00C63A01" w:rsidRPr="005B654F">
        <w:rPr>
          <w:rFonts w:cs="Calibri"/>
          <w:sz w:val="24"/>
        </w:rPr>
        <w:t>Указываются документы, в которых делается запись о результатах проведения экспертизы.</w:t>
      </w:r>
    </w:p>
    <w:p w:rsidR="00DF78CC" w:rsidRDefault="008B79F9" w:rsidP="005B654F">
      <w:pPr>
        <w:suppressAutoHyphens/>
        <w:sectPr w:rsidR="00DF78CC" w:rsidSect="005B654F"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81"/>
        </w:sectPr>
      </w:pPr>
      <w:r w:rsidRPr="005B654F">
        <w:rPr>
          <w:rFonts w:cs="Calibri"/>
          <w:sz w:val="24"/>
          <w:vertAlign w:val="superscript"/>
        </w:rPr>
        <w:t xml:space="preserve">6 </w:t>
      </w:r>
      <w:r w:rsidRPr="005B654F">
        <w:rPr>
          <w:rFonts w:cs="Calibri"/>
          <w:sz w:val="24"/>
        </w:rPr>
        <w:t>Указывается организация</w:t>
      </w:r>
      <w:r w:rsidR="00DF78CC">
        <w:rPr>
          <w:rFonts w:cs="Calibri"/>
          <w:sz w:val="24"/>
        </w:rPr>
        <w:t>,</w:t>
      </w:r>
      <w:r w:rsidRPr="005B654F">
        <w:rPr>
          <w:rFonts w:cs="Calibri"/>
          <w:sz w:val="24"/>
        </w:rPr>
        <w:t xml:space="preserve"> выполняющая данное действие.</w:t>
      </w:r>
    </w:p>
    <w:p w:rsidR="00F63F9F" w:rsidRPr="00A937D9" w:rsidRDefault="00F63F9F" w:rsidP="005B654F">
      <w:pPr>
        <w:suppressAutoHyphens/>
        <w:rPr>
          <w:rFonts w:eastAsia="Calibri" w:cs="Arial"/>
          <w:b/>
          <w:bCs/>
          <w:iCs/>
        </w:rPr>
      </w:pPr>
    </w:p>
    <w:p w:rsidR="00751648" w:rsidRPr="001D5EDC" w:rsidRDefault="00E5401A" w:rsidP="008932E9">
      <w:pPr>
        <w:pStyle w:val="1"/>
        <w:rPr>
          <w:rFonts w:eastAsia="Calibri"/>
        </w:rPr>
      </w:pPr>
      <w:r w:rsidRPr="001D5EDC">
        <w:rPr>
          <w:rFonts w:eastAsia="Calibri"/>
        </w:rPr>
        <w:t xml:space="preserve">Практическое задание </w:t>
      </w:r>
      <w:r w:rsidR="00DE6990">
        <w:rPr>
          <w:rFonts w:eastAsia="Calibri"/>
        </w:rPr>
        <w:t>6</w:t>
      </w:r>
    </w:p>
    <w:p w:rsidR="00751648" w:rsidRDefault="00C63A01" w:rsidP="00DD3F25">
      <w:pPr>
        <w:suppressAutoHyphens/>
        <w:jc w:val="center"/>
        <w:rPr>
          <w:rFonts w:eastAsia="Calibri"/>
          <w:b/>
          <w:lang w:eastAsia="en-US"/>
        </w:rPr>
      </w:pPr>
      <w:r w:rsidRPr="001D5EDC">
        <w:rPr>
          <w:rFonts w:eastAsia="Calibri"/>
          <w:b/>
          <w:color w:val="000000" w:themeColor="text1"/>
          <w:lang w:eastAsia="en-US"/>
        </w:rPr>
        <w:t>Процедура обучения руководителей, специалистов</w:t>
      </w:r>
      <w:r w:rsidR="00DE6990">
        <w:rPr>
          <w:rFonts w:eastAsia="Calibri"/>
          <w:b/>
          <w:color w:val="000000" w:themeColor="text1"/>
          <w:lang w:eastAsia="en-US"/>
        </w:rPr>
        <w:t xml:space="preserve"> и </w:t>
      </w:r>
      <w:r w:rsidR="00DE6990" w:rsidRPr="00CD79A2">
        <w:rPr>
          <w:rFonts w:eastAsia="Calibri"/>
          <w:b/>
          <w:color w:val="000000" w:themeColor="text1"/>
          <w:lang w:eastAsia="en-US"/>
        </w:rPr>
        <w:t>работников</w:t>
      </w:r>
      <w:r w:rsidRPr="004D6F7A">
        <w:rPr>
          <w:rFonts w:eastAsia="Calibri"/>
          <w:b/>
          <w:lang w:eastAsia="en-US"/>
        </w:rPr>
        <w:t xml:space="preserve"> опасных производственных объектов</w:t>
      </w:r>
    </w:p>
    <w:p w:rsidR="00751648" w:rsidRPr="00DD3F25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b/>
          <w:bCs/>
        </w:rPr>
        <w:t>Тема 6. Процедура обучения сотрудников опасных производственных объектов</w:t>
      </w:r>
    </w:p>
    <w:p w:rsidR="00751648" w:rsidRDefault="00610F17" w:rsidP="00DD3F25">
      <w:pPr>
        <w:suppressAutoHyphens/>
        <w:rPr>
          <w:rFonts w:eastAsia="Calibri"/>
          <w:lang w:eastAsia="en-US"/>
        </w:rPr>
      </w:pPr>
      <w:r w:rsidRPr="00EA6BBD">
        <w:rPr>
          <w:rFonts w:eastAsia="Calibri"/>
          <w:b/>
          <w:lang w:eastAsia="en-US"/>
        </w:rPr>
        <w:t xml:space="preserve">Цель </w:t>
      </w:r>
      <w:r w:rsidRPr="005B654F">
        <w:rPr>
          <w:rFonts w:eastAsia="Calibri"/>
          <w:lang w:eastAsia="en-US"/>
        </w:rPr>
        <w:t>–</w:t>
      </w:r>
      <w:r w:rsidRPr="00EA6BBD">
        <w:rPr>
          <w:rFonts w:eastAsia="Calibri"/>
          <w:b/>
          <w:lang w:eastAsia="en-US"/>
        </w:rPr>
        <w:t xml:space="preserve"> </w:t>
      </w:r>
      <w:r w:rsidR="00C63A01">
        <w:rPr>
          <w:rFonts w:eastAsia="Calibri"/>
          <w:lang w:eastAsia="en-US"/>
        </w:rPr>
        <w:t>п</w:t>
      </w:r>
      <w:r w:rsidR="00C63A01" w:rsidRPr="00C63A01">
        <w:rPr>
          <w:rFonts w:eastAsia="Calibri"/>
          <w:lang w:eastAsia="en-US"/>
        </w:rPr>
        <w:t>олучить практические навыки проведения процедуры обучения руководителей, специалистов</w:t>
      </w:r>
      <w:r w:rsidR="00DE6990">
        <w:rPr>
          <w:rFonts w:eastAsia="Calibri"/>
          <w:lang w:eastAsia="en-US"/>
        </w:rPr>
        <w:t xml:space="preserve"> и работников</w:t>
      </w:r>
      <w:r w:rsidR="00C63A01" w:rsidRPr="00C63A01">
        <w:rPr>
          <w:rFonts w:eastAsia="Calibri"/>
          <w:lang w:eastAsia="en-US"/>
        </w:rPr>
        <w:t xml:space="preserve"> опасных производственных объектов</w:t>
      </w:r>
      <w:r>
        <w:rPr>
          <w:rFonts w:eastAsia="Calibri"/>
          <w:lang w:eastAsia="en-US"/>
        </w:rPr>
        <w:t>.</w:t>
      </w:r>
    </w:p>
    <w:p w:rsidR="00751648" w:rsidRDefault="00C63A01" w:rsidP="00DD3F25">
      <w:pPr>
        <w:suppressAutoHyphens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Нормативно-правовая база</w:t>
      </w:r>
    </w:p>
    <w:p w:rsidR="00751648" w:rsidRDefault="00C63A01" w:rsidP="00DD3F25">
      <w:pPr>
        <w:suppressAutoHyphens/>
        <w:rPr>
          <w:bCs/>
          <w:color w:val="000000" w:themeColor="text1"/>
        </w:rPr>
      </w:pPr>
      <w:r>
        <w:t>1</w:t>
      </w:r>
      <w:r w:rsidR="004D6F7A">
        <w:t>.</w:t>
      </w:r>
      <w:r w:rsidR="0008522B">
        <w:tab/>
      </w:r>
      <w:r w:rsidR="00590E6B" w:rsidRPr="0008522B">
        <w:rPr>
          <w:bCs/>
          <w:color w:val="000000" w:themeColor="text1"/>
        </w:rPr>
        <w:t xml:space="preserve">Постановление Правительства Российской Федерации от 25 октября 2019 года </w:t>
      </w:r>
      <w:r w:rsidR="00A876E6">
        <w:rPr>
          <w:bCs/>
          <w:color w:val="000000" w:themeColor="text1"/>
        </w:rPr>
        <w:t>N</w:t>
      </w:r>
      <w:r w:rsidR="00C03F62">
        <w:rPr>
          <w:bCs/>
          <w:color w:val="000000" w:themeColor="text1"/>
        </w:rPr>
        <w:t xml:space="preserve"> </w:t>
      </w:r>
      <w:r w:rsidR="00590E6B" w:rsidRPr="0008522B">
        <w:rPr>
          <w:bCs/>
          <w:color w:val="000000" w:themeColor="text1"/>
        </w:rPr>
        <w:t>1365 «</w:t>
      </w:r>
      <w:r w:rsidR="0008522B" w:rsidRPr="0008522B">
        <w:rPr>
          <w:bCs/>
          <w:color w:val="000000" w:themeColor="text1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3811EB" w:rsidRDefault="003811EB" w:rsidP="00DD3F25">
      <w:pPr>
        <w:suppressAutoHyphens/>
        <w:rPr>
          <w:bCs/>
          <w:color w:val="000000" w:themeColor="text1"/>
        </w:rPr>
      </w:pPr>
      <w:r>
        <w:rPr>
          <w:bCs/>
          <w:color w:val="000000" w:themeColor="text1"/>
        </w:rPr>
        <w:t>2.</w:t>
      </w:r>
      <w:r w:rsidR="00AB48E2">
        <w:rPr>
          <w:bCs/>
          <w:color w:val="000000" w:themeColor="text1"/>
        </w:rPr>
        <w:tab/>
      </w:r>
      <w:r w:rsidRPr="003811EB">
        <w:rPr>
          <w:bCs/>
          <w:color w:val="000000" w:themeColor="text1"/>
        </w:rPr>
        <w:t xml:space="preserve">Приказ Ростехнадзора от 04.09.2020 </w:t>
      </w:r>
      <w:r w:rsidR="00A876E6">
        <w:rPr>
          <w:bCs/>
          <w:color w:val="000000" w:themeColor="text1"/>
        </w:rPr>
        <w:t>N</w:t>
      </w:r>
      <w:r w:rsidRPr="003811EB">
        <w:rPr>
          <w:bCs/>
          <w:color w:val="000000" w:themeColor="text1"/>
        </w:rPr>
        <w:t xml:space="preserve"> 334 </w:t>
      </w:r>
      <w:r w:rsidR="00AB48E2">
        <w:rPr>
          <w:bCs/>
          <w:color w:val="000000" w:themeColor="text1"/>
        </w:rPr>
        <w:t>«</w:t>
      </w:r>
      <w:r w:rsidRPr="003811EB">
        <w:rPr>
          <w:bCs/>
          <w:color w:val="000000" w:themeColor="text1"/>
        </w:rPr>
        <w:t>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</w:t>
      </w:r>
      <w:r>
        <w:rPr>
          <w:bCs/>
          <w:color w:val="000000" w:themeColor="text1"/>
        </w:rPr>
        <w:t>ергетики</w:t>
      </w:r>
      <w:r w:rsidR="00AB48E2">
        <w:rPr>
          <w:bCs/>
          <w:color w:val="000000" w:themeColor="text1"/>
        </w:rPr>
        <w:t>»</w:t>
      </w:r>
      <w:r>
        <w:rPr>
          <w:bCs/>
          <w:color w:val="000000" w:themeColor="text1"/>
        </w:rPr>
        <w:t>.</w:t>
      </w:r>
    </w:p>
    <w:p w:rsidR="003811EB" w:rsidRDefault="003811EB" w:rsidP="00DD3F25">
      <w:pPr>
        <w:suppressAutoHyphens/>
        <w:rPr>
          <w:bCs/>
          <w:color w:val="000000" w:themeColor="text1"/>
        </w:rPr>
      </w:pPr>
      <w:r>
        <w:rPr>
          <w:bCs/>
          <w:color w:val="000000" w:themeColor="text1"/>
        </w:rPr>
        <w:t>3.</w:t>
      </w:r>
      <w:r w:rsidR="00AB48E2">
        <w:rPr>
          <w:bCs/>
          <w:color w:val="000000" w:themeColor="text1"/>
        </w:rPr>
        <w:tab/>
      </w:r>
      <w:r w:rsidRPr="003811EB">
        <w:rPr>
          <w:bCs/>
          <w:color w:val="000000" w:themeColor="text1"/>
        </w:rPr>
        <w:t xml:space="preserve">Федеральный закон от 21.07.1997 </w:t>
      </w:r>
      <w:r w:rsidR="00A876E6">
        <w:rPr>
          <w:bCs/>
          <w:color w:val="000000" w:themeColor="text1"/>
        </w:rPr>
        <w:t>N</w:t>
      </w:r>
      <w:r w:rsidRPr="003811EB">
        <w:rPr>
          <w:bCs/>
          <w:color w:val="000000" w:themeColor="text1"/>
        </w:rPr>
        <w:t xml:space="preserve"> 116-ФЗ (ред. от 11.06.2021) </w:t>
      </w:r>
      <w:r w:rsidR="00AB48E2">
        <w:rPr>
          <w:bCs/>
          <w:color w:val="000000" w:themeColor="text1"/>
        </w:rPr>
        <w:t>«</w:t>
      </w:r>
      <w:r w:rsidRPr="003811EB">
        <w:rPr>
          <w:bCs/>
          <w:color w:val="000000" w:themeColor="text1"/>
        </w:rPr>
        <w:t>О промышленной безопасности опасных производственных объектов</w:t>
      </w:r>
      <w:r w:rsidR="00AB48E2">
        <w:rPr>
          <w:bCs/>
          <w:color w:val="000000" w:themeColor="text1"/>
        </w:rPr>
        <w:t>»</w:t>
      </w:r>
      <w:r>
        <w:rPr>
          <w:bCs/>
          <w:color w:val="000000" w:themeColor="text1"/>
        </w:rPr>
        <w:t>.</w:t>
      </w:r>
    </w:p>
    <w:p w:rsidR="00751648" w:rsidRPr="00D3273F" w:rsidRDefault="00610F17" w:rsidP="00DD3F25">
      <w:pPr>
        <w:suppressAutoHyphens/>
        <w:rPr>
          <w:rFonts w:eastAsia="Calibri"/>
          <w:lang w:eastAsia="en-US"/>
        </w:rPr>
      </w:pPr>
      <w:r w:rsidRPr="00D3273F">
        <w:rPr>
          <w:rFonts w:eastAsia="Calibri"/>
          <w:b/>
          <w:lang w:eastAsia="en-US"/>
        </w:rPr>
        <w:t>Задание</w:t>
      </w:r>
    </w:p>
    <w:p w:rsidR="00751648" w:rsidRPr="00D3273F" w:rsidRDefault="00D52A21" w:rsidP="00DD3F25">
      <w:pPr>
        <w:suppressAutoHyphens/>
        <w:rPr>
          <w:rFonts w:eastAsia="Calibri"/>
          <w:lang w:eastAsia="en-US"/>
        </w:rPr>
      </w:pPr>
      <w:r w:rsidRPr="00D3273F">
        <w:rPr>
          <w:rFonts w:eastAsia="Calibri"/>
          <w:lang w:eastAsia="en-US"/>
        </w:rPr>
        <w:t>Заполнить таблиц</w:t>
      </w:r>
      <w:r w:rsidR="00A876E6">
        <w:rPr>
          <w:rFonts w:eastAsia="Calibri"/>
          <w:lang w:eastAsia="en-US"/>
        </w:rPr>
        <w:t>у</w:t>
      </w:r>
      <w:r w:rsidRPr="00D3273F">
        <w:rPr>
          <w:rFonts w:eastAsia="Calibri"/>
          <w:lang w:eastAsia="en-US"/>
        </w:rPr>
        <w:t xml:space="preserve"> </w:t>
      </w:r>
      <w:r w:rsidR="00027F08" w:rsidRPr="00D3273F">
        <w:rPr>
          <w:rFonts w:eastAsia="Calibri"/>
          <w:lang w:eastAsia="en-US"/>
        </w:rPr>
        <w:t>по разработке процедуры обучения сотрудников опасных производственных объектов</w:t>
      </w:r>
      <w:r w:rsidR="004D6F7A" w:rsidRPr="00D3273F">
        <w:rPr>
          <w:rFonts w:eastAsia="Calibri"/>
          <w:lang w:eastAsia="en-US"/>
        </w:rPr>
        <w:t>.</w:t>
      </w:r>
    </w:p>
    <w:p w:rsidR="00751648" w:rsidRDefault="00C63FF2" w:rsidP="00DD3F25">
      <w:pPr>
        <w:suppressAutoHyphens/>
        <w:rPr>
          <w:rFonts w:eastAsia="Calibri"/>
          <w:b/>
          <w:lang w:eastAsia="en-US"/>
        </w:rPr>
      </w:pPr>
      <w:r w:rsidRPr="00C63FF2">
        <w:rPr>
          <w:rFonts w:eastAsia="Calibri"/>
          <w:b/>
          <w:lang w:eastAsia="en-US"/>
        </w:rPr>
        <w:t>Алгоритм выполнения задания</w:t>
      </w:r>
    </w:p>
    <w:p w:rsidR="00751648" w:rsidRDefault="00D52A21" w:rsidP="00DD3F25">
      <w:pPr>
        <w:suppressAutoHyphens/>
        <w:rPr>
          <w:rFonts w:eastAsia="Calibri"/>
          <w:lang w:eastAsia="en-US"/>
        </w:rPr>
      </w:pPr>
      <w:r w:rsidRPr="00D52A21">
        <w:rPr>
          <w:rFonts w:eastAsia="Calibri"/>
          <w:lang w:eastAsia="en-US"/>
        </w:rPr>
        <w:t>1.</w:t>
      </w:r>
      <w:r w:rsidR="0008522B">
        <w:rPr>
          <w:rFonts w:eastAsia="Calibri"/>
          <w:lang w:eastAsia="en-US"/>
        </w:rPr>
        <w:tab/>
      </w:r>
      <w:r w:rsidRPr="00D52A21">
        <w:rPr>
          <w:rFonts w:eastAsia="Calibri"/>
          <w:lang w:eastAsia="en-US"/>
        </w:rPr>
        <w:t xml:space="preserve">Ознакомиться с нормативной документацией по процедуре обучения руководителей, специалистов </w:t>
      </w:r>
      <w:r w:rsidR="00DE6990">
        <w:rPr>
          <w:rFonts w:eastAsia="Calibri"/>
          <w:lang w:eastAsia="en-US"/>
        </w:rPr>
        <w:t xml:space="preserve">и работников </w:t>
      </w:r>
      <w:r w:rsidRPr="00D52A21">
        <w:rPr>
          <w:rFonts w:eastAsia="Calibri"/>
          <w:lang w:eastAsia="en-US"/>
        </w:rPr>
        <w:t>опасных производственных объектов.</w:t>
      </w:r>
    </w:p>
    <w:p w:rsidR="003811EB" w:rsidRDefault="00D52A21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2.</w:t>
      </w:r>
      <w:r w:rsidR="0008522B">
        <w:rPr>
          <w:rFonts w:eastAsia="Calibri"/>
          <w:lang w:eastAsia="en-US"/>
        </w:rPr>
        <w:tab/>
      </w:r>
      <w:r w:rsidR="003811EB">
        <w:rPr>
          <w:rFonts w:eastAsia="Calibri"/>
          <w:lang w:eastAsia="en-US"/>
        </w:rPr>
        <w:t>Определить вид опасного производственного объекта из Федерального</w:t>
      </w:r>
      <w:r w:rsidR="003811EB" w:rsidRPr="003811EB">
        <w:rPr>
          <w:rFonts w:eastAsia="Calibri"/>
          <w:lang w:eastAsia="en-US"/>
        </w:rPr>
        <w:t xml:space="preserve"> закон</w:t>
      </w:r>
      <w:r w:rsidR="003811EB">
        <w:rPr>
          <w:rFonts w:eastAsia="Calibri"/>
          <w:lang w:eastAsia="en-US"/>
        </w:rPr>
        <w:t>а</w:t>
      </w:r>
      <w:r w:rsidR="003811EB" w:rsidRPr="003811EB">
        <w:rPr>
          <w:rFonts w:eastAsia="Calibri"/>
          <w:lang w:eastAsia="en-US"/>
        </w:rPr>
        <w:t xml:space="preserve"> от 21.07.1997 </w:t>
      </w:r>
      <w:r w:rsidR="00A876E6">
        <w:rPr>
          <w:rFonts w:eastAsia="Calibri"/>
          <w:lang w:val="en-US" w:eastAsia="en-US"/>
        </w:rPr>
        <w:t>N</w:t>
      </w:r>
      <w:r w:rsidR="00A876E6" w:rsidRPr="003811EB">
        <w:rPr>
          <w:rFonts w:eastAsia="Calibri"/>
          <w:lang w:eastAsia="en-US"/>
        </w:rPr>
        <w:t xml:space="preserve"> </w:t>
      </w:r>
      <w:r w:rsidR="003811EB" w:rsidRPr="003811EB">
        <w:rPr>
          <w:rFonts w:eastAsia="Calibri"/>
          <w:lang w:eastAsia="en-US"/>
        </w:rPr>
        <w:t xml:space="preserve">116-ФЗ (ред. от 11.06.2021) </w:t>
      </w:r>
      <w:r w:rsidR="00AB48E2">
        <w:rPr>
          <w:rFonts w:eastAsia="Calibri"/>
          <w:lang w:eastAsia="en-US"/>
        </w:rPr>
        <w:t>«</w:t>
      </w:r>
      <w:r w:rsidR="003811EB" w:rsidRPr="003811EB">
        <w:rPr>
          <w:rFonts w:eastAsia="Calibri"/>
          <w:lang w:eastAsia="en-US"/>
        </w:rPr>
        <w:t>О промышленной безопасности опасных производственных объектов</w:t>
      </w:r>
      <w:r w:rsidR="00AB48E2">
        <w:rPr>
          <w:rFonts w:eastAsia="Calibri"/>
          <w:lang w:eastAsia="en-US"/>
        </w:rPr>
        <w:t>»</w:t>
      </w:r>
      <w:r w:rsidR="003811EB">
        <w:rPr>
          <w:rFonts w:eastAsia="Calibri"/>
          <w:lang w:eastAsia="en-US"/>
        </w:rPr>
        <w:t xml:space="preserve"> (</w:t>
      </w:r>
      <w:r w:rsidR="00A876E6">
        <w:rPr>
          <w:rFonts w:eastAsia="Calibri"/>
          <w:lang w:eastAsia="en-US"/>
        </w:rPr>
        <w:t xml:space="preserve">приложение </w:t>
      </w:r>
      <w:r w:rsidR="003811EB">
        <w:rPr>
          <w:rFonts w:eastAsia="Calibri"/>
          <w:lang w:eastAsia="en-US"/>
        </w:rPr>
        <w:t>1).</w:t>
      </w:r>
    </w:p>
    <w:p w:rsidR="007651BA" w:rsidRDefault="003811EB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 w:rsidR="002A3672">
        <w:rPr>
          <w:rFonts w:eastAsia="Calibri"/>
          <w:lang w:eastAsia="en-US"/>
        </w:rPr>
        <w:tab/>
      </w:r>
      <w:r w:rsidR="007651BA">
        <w:rPr>
          <w:rFonts w:eastAsia="Calibri"/>
          <w:lang w:eastAsia="en-US"/>
        </w:rPr>
        <w:t>Определить категорию работников</w:t>
      </w:r>
      <w:r w:rsidR="00A876E6">
        <w:rPr>
          <w:rFonts w:eastAsia="Calibri"/>
          <w:lang w:eastAsia="en-US"/>
        </w:rPr>
        <w:t>,</w:t>
      </w:r>
      <w:r w:rsidR="007651BA">
        <w:rPr>
          <w:rFonts w:eastAsia="Calibri"/>
          <w:lang w:eastAsia="en-US"/>
        </w:rPr>
        <w:t xml:space="preserve"> </w:t>
      </w:r>
      <w:r w:rsidR="007651BA" w:rsidRPr="007651BA">
        <w:rPr>
          <w:rFonts w:eastAsia="Calibri"/>
          <w:lang w:eastAsia="en-US"/>
        </w:rPr>
        <w:t>в том числе руководителей организаций, осуществляющих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с изготовлением, монтажом, наладкой, обслуживанием и ремонтом технических устройств, применяемых на опасном производственном объекте, обязанных получать дополнительное профессиональное образование в области промышленной безопасности</w:t>
      </w:r>
      <w:r w:rsidR="007651BA">
        <w:rPr>
          <w:rFonts w:eastAsia="Calibri"/>
          <w:lang w:eastAsia="en-US"/>
        </w:rPr>
        <w:t xml:space="preserve"> (</w:t>
      </w:r>
      <w:r w:rsidR="007651BA" w:rsidRPr="007651BA">
        <w:rPr>
          <w:rFonts w:eastAsia="Calibri"/>
          <w:lang w:eastAsia="en-US"/>
        </w:rPr>
        <w:t xml:space="preserve">Постановление Правительства Российской Федерации от 25 октября 2019 года </w:t>
      </w:r>
      <w:r w:rsidR="00A876E6">
        <w:rPr>
          <w:rFonts w:eastAsia="Calibri"/>
          <w:lang w:val="en-US" w:eastAsia="en-US"/>
        </w:rPr>
        <w:t>N</w:t>
      </w:r>
      <w:r w:rsidR="00A876E6">
        <w:rPr>
          <w:rFonts w:eastAsia="Calibri"/>
          <w:lang w:eastAsia="en-US"/>
        </w:rPr>
        <w:t xml:space="preserve"> </w:t>
      </w:r>
      <w:r w:rsidR="007651BA" w:rsidRPr="007651BA">
        <w:rPr>
          <w:rFonts w:eastAsia="Calibri"/>
          <w:lang w:eastAsia="en-US"/>
        </w:rPr>
        <w:t>1365 «О подготовке и об аттестации в области промышленной безопасности, по вопросам безопасности гидротехнических сооружений, безопасн</w:t>
      </w:r>
      <w:r w:rsidR="007651BA">
        <w:rPr>
          <w:rFonts w:eastAsia="Calibri"/>
          <w:lang w:eastAsia="en-US"/>
        </w:rPr>
        <w:t>ости в сфере электроэнергетики»).</w:t>
      </w:r>
    </w:p>
    <w:p w:rsidR="007651BA" w:rsidRDefault="003811EB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7651BA">
        <w:rPr>
          <w:rFonts w:eastAsia="Calibri"/>
          <w:lang w:eastAsia="en-US"/>
        </w:rPr>
        <w:t>.</w:t>
      </w:r>
      <w:r w:rsidR="002A3672">
        <w:rPr>
          <w:rFonts w:eastAsia="Calibri"/>
          <w:lang w:eastAsia="en-US"/>
        </w:rPr>
        <w:tab/>
      </w:r>
      <w:r w:rsidR="007651BA">
        <w:rPr>
          <w:rFonts w:eastAsia="Calibri"/>
          <w:lang w:eastAsia="en-US"/>
        </w:rPr>
        <w:t>Определить аттестационную комиссию по первичной и периодической аттестации.</w:t>
      </w:r>
    </w:p>
    <w:p w:rsidR="007651BA" w:rsidRDefault="003811EB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7651BA">
        <w:rPr>
          <w:rFonts w:eastAsia="Calibri"/>
          <w:lang w:eastAsia="en-US"/>
        </w:rPr>
        <w:t>.</w:t>
      </w:r>
      <w:r w:rsidR="002A3672">
        <w:rPr>
          <w:rFonts w:eastAsia="Calibri"/>
          <w:lang w:eastAsia="en-US"/>
        </w:rPr>
        <w:tab/>
      </w:r>
      <w:r w:rsidR="007651BA">
        <w:rPr>
          <w:rFonts w:eastAsia="Calibri"/>
          <w:lang w:eastAsia="en-US"/>
        </w:rPr>
        <w:t>Определить перечень документов для аттестации.</w:t>
      </w:r>
    </w:p>
    <w:p w:rsidR="003811EB" w:rsidRDefault="003811EB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6.</w:t>
      </w:r>
      <w:r w:rsidR="00A876E6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Определить область аттестации (</w:t>
      </w:r>
      <w:r w:rsidRPr="003811EB">
        <w:rPr>
          <w:rFonts w:eastAsia="Calibri"/>
          <w:lang w:eastAsia="en-US"/>
        </w:rPr>
        <w:t xml:space="preserve">Приказ Ростехнадзора от 04.09.2020 </w:t>
      </w:r>
      <w:r w:rsidR="00A876E6">
        <w:rPr>
          <w:rFonts w:eastAsia="Calibri"/>
          <w:lang w:val="en-US" w:eastAsia="en-US"/>
        </w:rPr>
        <w:t>N</w:t>
      </w:r>
      <w:r w:rsidR="00A876E6" w:rsidRPr="003811EB">
        <w:rPr>
          <w:rFonts w:eastAsia="Calibri"/>
          <w:lang w:eastAsia="en-US"/>
        </w:rPr>
        <w:t xml:space="preserve"> </w:t>
      </w:r>
      <w:r w:rsidRPr="003811EB">
        <w:rPr>
          <w:rFonts w:eastAsia="Calibri"/>
          <w:lang w:eastAsia="en-US"/>
        </w:rPr>
        <w:t xml:space="preserve">334 </w:t>
      </w:r>
      <w:r w:rsidR="002A3672">
        <w:rPr>
          <w:rFonts w:eastAsia="Calibri"/>
          <w:lang w:eastAsia="en-US"/>
        </w:rPr>
        <w:t>«</w:t>
      </w:r>
      <w:r w:rsidRPr="003811EB">
        <w:rPr>
          <w:rFonts w:eastAsia="Calibri"/>
          <w:lang w:eastAsia="en-US"/>
        </w:rPr>
        <w:t>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2A3672">
        <w:rPr>
          <w:rFonts w:eastAsia="Calibri"/>
          <w:lang w:eastAsia="en-US"/>
        </w:rPr>
        <w:t>»</w:t>
      </w:r>
      <w:r w:rsidRPr="003811EB">
        <w:rPr>
          <w:rFonts w:eastAsia="Calibri"/>
          <w:lang w:eastAsia="en-US"/>
        </w:rPr>
        <w:t xml:space="preserve"> (</w:t>
      </w:r>
      <w:r w:rsidR="00A876E6" w:rsidRPr="003811EB">
        <w:rPr>
          <w:rFonts w:eastAsia="Calibri"/>
          <w:lang w:eastAsia="en-US"/>
        </w:rPr>
        <w:t>зарег</w:t>
      </w:r>
      <w:r w:rsidR="00A876E6">
        <w:rPr>
          <w:rFonts w:eastAsia="Calibri"/>
          <w:lang w:eastAsia="en-US"/>
        </w:rPr>
        <w:t>.</w:t>
      </w:r>
      <w:r w:rsidR="00A876E6" w:rsidRPr="003811EB">
        <w:rPr>
          <w:rFonts w:eastAsia="Calibri"/>
          <w:lang w:eastAsia="en-US"/>
        </w:rPr>
        <w:t xml:space="preserve"> </w:t>
      </w:r>
      <w:r w:rsidRPr="003811EB">
        <w:rPr>
          <w:rFonts w:eastAsia="Calibri"/>
          <w:lang w:eastAsia="en-US"/>
        </w:rPr>
        <w:t xml:space="preserve">в Минюсте России 03.02.2021 </w:t>
      </w:r>
      <w:r w:rsidR="00A876E6">
        <w:rPr>
          <w:rFonts w:eastAsia="Calibri"/>
          <w:lang w:val="en-US" w:eastAsia="en-US"/>
        </w:rPr>
        <w:t>N</w:t>
      </w:r>
      <w:r w:rsidR="00A876E6" w:rsidRPr="003811EB">
        <w:rPr>
          <w:rFonts w:eastAsia="Calibri"/>
          <w:lang w:eastAsia="en-US"/>
        </w:rPr>
        <w:t xml:space="preserve"> </w:t>
      </w:r>
      <w:r w:rsidRPr="003811EB">
        <w:rPr>
          <w:rFonts w:eastAsia="Calibri"/>
          <w:lang w:eastAsia="en-US"/>
        </w:rPr>
        <w:t>62362)</w:t>
      </w:r>
      <w:r w:rsidR="002A3672">
        <w:rPr>
          <w:rFonts w:eastAsia="Calibri"/>
          <w:lang w:eastAsia="en-US"/>
        </w:rPr>
        <w:t>.</w:t>
      </w:r>
    </w:p>
    <w:p w:rsidR="00751648" w:rsidRDefault="00A876E6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3811EB">
        <w:rPr>
          <w:rFonts w:eastAsia="Calibri"/>
          <w:lang w:eastAsia="en-US"/>
        </w:rPr>
        <w:t>.</w:t>
      </w:r>
      <w:r w:rsidR="002A3672">
        <w:rPr>
          <w:rFonts w:eastAsia="Calibri"/>
          <w:lang w:eastAsia="en-US"/>
        </w:rPr>
        <w:tab/>
      </w:r>
      <w:r w:rsidR="00D52A21">
        <w:rPr>
          <w:rFonts w:eastAsia="Calibri"/>
          <w:lang w:eastAsia="en-US"/>
        </w:rPr>
        <w:t>Заполнить таблицу</w:t>
      </w:r>
      <w:r w:rsidR="003811EB">
        <w:rPr>
          <w:rFonts w:eastAsia="Calibri"/>
          <w:lang w:eastAsia="en-US"/>
        </w:rPr>
        <w:t xml:space="preserve"> 1</w:t>
      </w:r>
      <w:r w:rsidR="00D52A21" w:rsidRPr="00D52A21">
        <w:rPr>
          <w:rFonts w:eastAsia="Calibri"/>
          <w:lang w:eastAsia="en-US"/>
        </w:rPr>
        <w:t xml:space="preserve"> по процедуре обучения руководителей, специалистов </w:t>
      </w:r>
      <w:r w:rsidR="003811EB">
        <w:rPr>
          <w:rFonts w:eastAsia="Calibri"/>
          <w:lang w:eastAsia="en-US"/>
        </w:rPr>
        <w:t xml:space="preserve">и работников </w:t>
      </w:r>
      <w:r w:rsidR="00D52A21" w:rsidRPr="00D52A21">
        <w:rPr>
          <w:rFonts w:eastAsia="Calibri"/>
          <w:lang w:eastAsia="en-US"/>
        </w:rPr>
        <w:t>опасных производственных объектов.</w:t>
      </w:r>
    </w:p>
    <w:p w:rsidR="00751648" w:rsidRPr="00342FB4" w:rsidRDefault="000457F5" w:rsidP="00342FB4">
      <w:pPr>
        <w:suppressAutoHyphens/>
        <w:spacing w:line="240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A876E6" w:rsidRDefault="00A876E6" w:rsidP="008932E9">
      <w:pPr>
        <w:pStyle w:val="1"/>
        <w:rPr>
          <w:rFonts w:eastAsia="Calibri"/>
        </w:rPr>
        <w:sectPr w:rsidR="00A876E6" w:rsidSect="00EA6BBD"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p w:rsidR="00751648" w:rsidRDefault="00062748" w:rsidP="008932E9">
      <w:pPr>
        <w:pStyle w:val="1"/>
      </w:pPr>
      <w:r w:rsidRPr="00A55BAF">
        <w:rPr>
          <w:rFonts w:eastAsia="Calibri"/>
        </w:rPr>
        <w:lastRenderedPageBreak/>
        <w:t>Бланк выполнения задания</w:t>
      </w:r>
      <w:r>
        <w:rPr>
          <w:rFonts w:eastAsia="Calibri"/>
        </w:rPr>
        <w:t xml:space="preserve"> </w:t>
      </w:r>
      <w:r w:rsidR="00DE6990">
        <w:rPr>
          <w:rFonts w:eastAsia="Calibri"/>
        </w:rPr>
        <w:t>6</w:t>
      </w:r>
    </w:p>
    <w:p w:rsidR="00751648" w:rsidRDefault="00751648" w:rsidP="00DD3F25">
      <w:pPr>
        <w:suppressAutoHyphens/>
        <w:spacing w:line="240" w:lineRule="auto"/>
      </w:pPr>
    </w:p>
    <w:p w:rsidR="00A876E6" w:rsidRDefault="003811EB" w:rsidP="005B654F">
      <w:pPr>
        <w:suppressAutoHyphens/>
        <w:jc w:val="right"/>
        <w:rPr>
          <w:rFonts w:cs="Calibri"/>
        </w:rPr>
      </w:pPr>
      <w:r w:rsidRPr="003811EB">
        <w:rPr>
          <w:rFonts w:cs="Calibri"/>
        </w:rPr>
        <w:t>Таблица 1</w:t>
      </w:r>
    </w:p>
    <w:p w:rsidR="00EA2F36" w:rsidRPr="003811EB" w:rsidRDefault="00D52A21" w:rsidP="005B654F">
      <w:pPr>
        <w:suppressAutoHyphens/>
        <w:jc w:val="center"/>
        <w:rPr>
          <w:rFonts w:cs="Calibri"/>
        </w:rPr>
      </w:pPr>
      <w:r w:rsidRPr="003811EB">
        <w:rPr>
          <w:rFonts w:cs="Calibri"/>
        </w:rPr>
        <w:t>Действия по процедуре обучения руководителей, специалистов опасных производственных объектов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2456"/>
        <w:gridCol w:w="2456"/>
        <w:gridCol w:w="2456"/>
        <w:gridCol w:w="2456"/>
        <w:gridCol w:w="2457"/>
      </w:tblGrid>
      <w:tr w:rsidR="004B36D3" w:rsidRPr="00651BD6" w:rsidTr="005B654F">
        <w:trPr>
          <w:trHeight w:val="1133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36D3" w:rsidRDefault="004B36D3" w:rsidP="00EA2F36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Наименование опасного производственного объекта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EA2F36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Область аттестации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3721CD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Категория</w:t>
            </w:r>
            <w:r w:rsidRPr="00712BC7">
              <w:rPr>
                <w:rFonts w:cs="Calibri"/>
                <w:sz w:val="24"/>
                <w:szCs w:val="24"/>
              </w:rPr>
              <w:t xml:space="preserve"> работников</w:t>
            </w:r>
            <w:r w:rsidR="00A876E6">
              <w:rPr>
                <w:rFonts w:cs="Calibri"/>
                <w:sz w:val="24"/>
                <w:szCs w:val="24"/>
              </w:rPr>
              <w:t>,</w:t>
            </w:r>
            <w:r w:rsidRPr="00712BC7">
              <w:rPr>
                <w:rFonts w:cs="Calibri"/>
                <w:sz w:val="24"/>
                <w:szCs w:val="24"/>
              </w:rPr>
              <w:t xml:space="preserve"> в </w:t>
            </w:r>
            <w:r w:rsidR="00A876E6" w:rsidRPr="00712BC7">
              <w:rPr>
                <w:rFonts w:cs="Calibri"/>
                <w:sz w:val="24"/>
                <w:szCs w:val="24"/>
              </w:rPr>
              <w:t>т</w:t>
            </w:r>
            <w:r w:rsidR="00A876E6">
              <w:rPr>
                <w:rFonts w:cs="Calibri"/>
                <w:sz w:val="24"/>
                <w:szCs w:val="24"/>
              </w:rPr>
              <w:t>. </w:t>
            </w:r>
            <w:r w:rsidR="00A876E6" w:rsidRPr="00712BC7">
              <w:rPr>
                <w:rFonts w:cs="Calibri"/>
                <w:sz w:val="24"/>
                <w:szCs w:val="24"/>
              </w:rPr>
              <w:t>ч</w:t>
            </w:r>
            <w:r w:rsidR="00A876E6">
              <w:rPr>
                <w:rFonts w:cs="Calibri"/>
                <w:sz w:val="24"/>
                <w:szCs w:val="24"/>
              </w:rPr>
              <w:t>.</w:t>
            </w:r>
            <w:r w:rsidR="00A876E6" w:rsidRPr="00712BC7">
              <w:rPr>
                <w:rFonts w:cs="Calibri"/>
                <w:sz w:val="24"/>
                <w:szCs w:val="24"/>
              </w:rPr>
              <w:t xml:space="preserve"> </w:t>
            </w:r>
            <w:r w:rsidRPr="00712BC7">
              <w:rPr>
                <w:rFonts w:cs="Calibri"/>
                <w:sz w:val="24"/>
                <w:szCs w:val="24"/>
              </w:rPr>
              <w:t>руководителей организаций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EA2F36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Аттестационная комиссия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EA2F36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Перечень документов по аттестации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EA2F36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Периодичность аттестации</w:t>
            </w:r>
          </w:p>
        </w:tc>
      </w:tr>
      <w:tr w:rsidR="004B36D3" w:rsidRPr="00651BD6" w:rsidTr="005B654F">
        <w:trPr>
          <w:trHeight w:val="491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36D3" w:rsidRDefault="004B36D3" w:rsidP="004B36D3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4B36D3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4B36D3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4B36D3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4B36D3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6D3" w:rsidRDefault="004B36D3" w:rsidP="004B36D3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A876E6" w:rsidRDefault="00A876E6" w:rsidP="00DE6990">
      <w:pPr>
        <w:suppressAutoHyphens/>
        <w:spacing w:line="240" w:lineRule="auto"/>
        <w:rPr>
          <w:rFonts w:eastAsia="Calibri" w:cs="Arial"/>
          <w:b/>
          <w:bCs/>
          <w:iCs/>
        </w:rPr>
        <w:sectPr w:rsidR="00A876E6" w:rsidSect="005B654F"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81"/>
        </w:sectPr>
      </w:pPr>
    </w:p>
    <w:p w:rsidR="00751648" w:rsidRPr="00E83331" w:rsidRDefault="00E5401A" w:rsidP="008932E9">
      <w:pPr>
        <w:pStyle w:val="1"/>
        <w:rPr>
          <w:rFonts w:eastAsia="Calibri"/>
        </w:rPr>
      </w:pPr>
      <w:r w:rsidRPr="00E83331">
        <w:rPr>
          <w:rFonts w:eastAsia="Calibri"/>
        </w:rPr>
        <w:lastRenderedPageBreak/>
        <w:t xml:space="preserve">Практическое задание </w:t>
      </w:r>
      <w:r w:rsidR="00DE6990">
        <w:rPr>
          <w:rFonts w:eastAsia="Calibri"/>
        </w:rPr>
        <w:t>7</w:t>
      </w:r>
    </w:p>
    <w:p w:rsidR="00751648" w:rsidRDefault="00C63A01" w:rsidP="00DD3F25">
      <w:pPr>
        <w:suppressAutoHyphens/>
        <w:jc w:val="center"/>
        <w:rPr>
          <w:rFonts w:eastAsia="Calibri"/>
          <w:b/>
          <w:lang w:eastAsia="en-US"/>
        </w:rPr>
      </w:pPr>
      <w:r w:rsidRPr="00E83331">
        <w:rPr>
          <w:rFonts w:eastAsia="Calibri"/>
          <w:b/>
          <w:iCs/>
          <w:color w:val="000000" w:themeColor="text1"/>
          <w:lang w:eastAsia="en-US"/>
        </w:rPr>
        <w:t>Процедура проведения государственной экологической</w:t>
      </w:r>
      <w:r w:rsidRPr="00E52048">
        <w:rPr>
          <w:rFonts w:eastAsia="Calibri"/>
          <w:b/>
          <w:iCs/>
          <w:lang w:eastAsia="en-US"/>
        </w:rPr>
        <w:t xml:space="preserve"> экспертизы</w:t>
      </w:r>
    </w:p>
    <w:p w:rsidR="00751648" w:rsidRPr="00DD3F25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rFonts w:eastAsia="Calibri"/>
          <w:b/>
          <w:bCs/>
          <w:lang w:eastAsia="en-US"/>
        </w:rPr>
        <w:t>Тема 7. Система управления охраной окружающей среды</w:t>
      </w:r>
    </w:p>
    <w:p w:rsidR="00751648" w:rsidRDefault="00027F08" w:rsidP="00DD3F25">
      <w:pPr>
        <w:suppressAutoHyphens/>
        <w:rPr>
          <w:rFonts w:eastAsia="Calibri"/>
          <w:lang w:eastAsia="en-US"/>
        </w:rPr>
      </w:pPr>
      <w:r w:rsidRPr="00960F3A">
        <w:rPr>
          <w:rFonts w:eastAsia="Calibri"/>
          <w:b/>
          <w:lang w:eastAsia="en-US"/>
        </w:rPr>
        <w:t>Цель</w:t>
      </w:r>
      <w:r w:rsidRPr="00960F3A">
        <w:rPr>
          <w:rFonts w:eastAsia="Calibri"/>
          <w:lang w:eastAsia="en-US"/>
        </w:rPr>
        <w:t xml:space="preserve"> – получение практических навыков построения процедуры проведения государственной экологической экспертизы.</w:t>
      </w:r>
    </w:p>
    <w:p w:rsidR="00751648" w:rsidRDefault="00027F08" w:rsidP="00DD3F25">
      <w:pPr>
        <w:suppressAutoHyphens/>
        <w:rPr>
          <w:rFonts w:eastAsia="Calibri"/>
          <w:b/>
          <w:lang w:eastAsia="en-US"/>
        </w:rPr>
      </w:pPr>
      <w:r w:rsidRPr="00960F3A">
        <w:rPr>
          <w:rFonts w:eastAsia="Calibri"/>
          <w:b/>
          <w:lang w:eastAsia="en-US"/>
        </w:rPr>
        <w:t>Нормативная база</w:t>
      </w:r>
    </w:p>
    <w:p w:rsidR="00751648" w:rsidRPr="00EC5971" w:rsidRDefault="00E956E9" w:rsidP="00E956E9">
      <w:r>
        <w:t>1.</w:t>
      </w:r>
      <w:r>
        <w:tab/>
      </w:r>
      <w:r w:rsidR="00027F08" w:rsidRPr="00960F3A">
        <w:t xml:space="preserve">Постановление РФ от </w:t>
      </w:r>
      <w:r w:rsidR="00EC5971">
        <w:t>07</w:t>
      </w:r>
      <w:r w:rsidR="00027F08" w:rsidRPr="00960F3A">
        <w:t>.</w:t>
      </w:r>
      <w:r w:rsidR="00EC5971">
        <w:t>11</w:t>
      </w:r>
      <w:r w:rsidR="00027F08" w:rsidRPr="00960F3A">
        <w:t>.</w:t>
      </w:r>
      <w:r w:rsidR="00EC5971">
        <w:t>2020</w:t>
      </w:r>
      <w:r w:rsidR="00E52048">
        <w:t xml:space="preserve"> </w:t>
      </w:r>
      <w:r w:rsidR="00027F08" w:rsidRPr="00960F3A">
        <w:t xml:space="preserve">г. </w:t>
      </w:r>
      <w:r w:rsidR="00A876E6">
        <w:rPr>
          <w:lang w:val="en-US"/>
        </w:rPr>
        <w:t>N</w:t>
      </w:r>
      <w:r w:rsidR="00A876E6">
        <w:t xml:space="preserve"> </w:t>
      </w:r>
      <w:r w:rsidR="00EC5971">
        <w:t>17</w:t>
      </w:r>
      <w:r w:rsidR="00027F08" w:rsidRPr="00960F3A">
        <w:t>9</w:t>
      </w:r>
      <w:r w:rsidR="00EC5971">
        <w:t>6</w:t>
      </w:r>
      <w:r w:rsidR="00027F08" w:rsidRPr="00960F3A">
        <w:t xml:space="preserve"> «</w:t>
      </w:r>
      <w:r w:rsidR="00027F08" w:rsidRPr="00EC5971">
        <w:t>Об утверждении положения о порядке проведения государственной экологической экспертизы»</w:t>
      </w:r>
      <w:r w:rsidR="00E52048" w:rsidRPr="00EC5971">
        <w:t>.</w:t>
      </w:r>
    </w:p>
    <w:p w:rsidR="00751648" w:rsidRDefault="000721CD" w:rsidP="000721CD">
      <w:pPr>
        <w:pStyle w:val="ConsPlusTitle"/>
        <w:spacing w:line="360" w:lineRule="auto"/>
        <w:jc w:val="both"/>
        <w:rPr>
          <w:sz w:val="28"/>
          <w:szCs w:val="28"/>
        </w:rPr>
      </w:pPr>
      <w:r w:rsidRPr="000721CD">
        <w:rPr>
          <w:b w:val="0"/>
          <w:sz w:val="28"/>
          <w:szCs w:val="28"/>
        </w:rPr>
        <w:t>2.</w:t>
      </w:r>
      <w:r w:rsidRPr="000721CD">
        <w:rPr>
          <w:b w:val="0"/>
          <w:sz w:val="28"/>
          <w:szCs w:val="28"/>
        </w:rPr>
        <w:tab/>
      </w:r>
      <w:r w:rsidR="00027F08" w:rsidRPr="000721CD">
        <w:rPr>
          <w:b w:val="0"/>
          <w:sz w:val="28"/>
          <w:szCs w:val="28"/>
        </w:rPr>
        <w:t xml:space="preserve">Приказ </w:t>
      </w:r>
      <w:r w:rsidR="00A876E6">
        <w:rPr>
          <w:b w:val="0"/>
          <w:sz w:val="28"/>
          <w:szCs w:val="28"/>
          <w:lang w:val="en-US"/>
        </w:rPr>
        <w:t>N</w:t>
      </w:r>
      <w:r w:rsidR="00A876E6" w:rsidRPr="000721CD">
        <w:rPr>
          <w:b w:val="0"/>
          <w:sz w:val="28"/>
          <w:szCs w:val="28"/>
        </w:rPr>
        <w:t xml:space="preserve"> </w:t>
      </w:r>
      <w:r w:rsidR="007C67FD" w:rsidRPr="000721CD">
        <w:rPr>
          <w:b w:val="0"/>
          <w:sz w:val="28"/>
          <w:szCs w:val="28"/>
        </w:rPr>
        <w:t>92</w:t>
      </w:r>
      <w:r w:rsidR="00027F08" w:rsidRPr="000721CD">
        <w:rPr>
          <w:b w:val="0"/>
          <w:sz w:val="28"/>
          <w:szCs w:val="28"/>
        </w:rPr>
        <w:t>3 от 3</w:t>
      </w:r>
      <w:r w:rsidR="007C67FD" w:rsidRPr="000721CD">
        <w:rPr>
          <w:b w:val="0"/>
          <w:sz w:val="28"/>
          <w:szCs w:val="28"/>
        </w:rPr>
        <w:t>1</w:t>
      </w:r>
      <w:r w:rsidR="00027F08" w:rsidRPr="000721CD">
        <w:rPr>
          <w:b w:val="0"/>
          <w:sz w:val="28"/>
          <w:szCs w:val="28"/>
        </w:rPr>
        <w:t>.0</w:t>
      </w:r>
      <w:r w:rsidR="007C67FD" w:rsidRPr="000721CD">
        <w:rPr>
          <w:b w:val="0"/>
          <w:sz w:val="28"/>
          <w:szCs w:val="28"/>
        </w:rPr>
        <w:t>7</w:t>
      </w:r>
      <w:r w:rsidR="00027F08" w:rsidRPr="000721CD">
        <w:rPr>
          <w:b w:val="0"/>
          <w:sz w:val="28"/>
          <w:szCs w:val="28"/>
        </w:rPr>
        <w:t>.20</w:t>
      </w:r>
      <w:r w:rsidR="007C67FD" w:rsidRPr="000721CD">
        <w:rPr>
          <w:b w:val="0"/>
          <w:sz w:val="28"/>
          <w:szCs w:val="28"/>
        </w:rPr>
        <w:t>2</w:t>
      </w:r>
      <w:r w:rsidR="00027F08" w:rsidRPr="000721CD">
        <w:rPr>
          <w:b w:val="0"/>
          <w:sz w:val="28"/>
          <w:szCs w:val="28"/>
        </w:rPr>
        <w:t>0</w:t>
      </w:r>
      <w:r w:rsidR="00E52048" w:rsidRPr="000721CD">
        <w:rPr>
          <w:b w:val="0"/>
          <w:sz w:val="28"/>
          <w:szCs w:val="28"/>
        </w:rPr>
        <w:t xml:space="preserve"> </w:t>
      </w:r>
      <w:r w:rsidR="00027F08" w:rsidRPr="000721CD">
        <w:rPr>
          <w:b w:val="0"/>
          <w:sz w:val="28"/>
          <w:szCs w:val="28"/>
        </w:rPr>
        <w:t>г. «</w:t>
      </w:r>
      <w:r w:rsidRPr="000721CD">
        <w:rPr>
          <w:b w:val="0"/>
          <w:sz w:val="28"/>
          <w:szCs w:val="28"/>
        </w:rPr>
        <w:t>Об утверждении административного регламента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</w:t>
      </w:r>
      <w:r w:rsidR="00027F08" w:rsidRPr="005B654F">
        <w:rPr>
          <w:b w:val="0"/>
          <w:sz w:val="28"/>
          <w:szCs w:val="28"/>
        </w:rPr>
        <w:t>»</w:t>
      </w:r>
      <w:r w:rsidR="00E52048" w:rsidRPr="005B654F">
        <w:rPr>
          <w:b w:val="0"/>
          <w:sz w:val="28"/>
          <w:szCs w:val="28"/>
        </w:rPr>
        <w:t>.</w:t>
      </w:r>
    </w:p>
    <w:p w:rsidR="00751648" w:rsidRDefault="00027F08" w:rsidP="000721CD">
      <w:pPr>
        <w:suppressAutoHyphens/>
        <w:rPr>
          <w:b/>
        </w:rPr>
      </w:pPr>
      <w:r w:rsidRPr="00960F3A">
        <w:rPr>
          <w:b/>
        </w:rPr>
        <w:t>Задание</w:t>
      </w:r>
    </w:p>
    <w:p w:rsidR="00751648" w:rsidRDefault="00027F08" w:rsidP="000721CD">
      <w:pPr>
        <w:suppressAutoHyphens/>
      </w:pPr>
      <w:r w:rsidRPr="00960F3A">
        <w:t>1.</w:t>
      </w:r>
      <w:r w:rsidR="000721CD">
        <w:tab/>
      </w:r>
      <w:r w:rsidRPr="00960F3A">
        <w:t xml:space="preserve">Построить процедуры проведения государственной экологической экспертизы и обжалования результатов </w:t>
      </w:r>
      <w:r w:rsidR="00A876E6">
        <w:t>такой</w:t>
      </w:r>
      <w:r w:rsidRPr="00960F3A">
        <w:t xml:space="preserve"> экспертизы</w:t>
      </w:r>
      <w:r w:rsidR="00E52048">
        <w:t>.</w:t>
      </w:r>
    </w:p>
    <w:p w:rsidR="00751648" w:rsidRDefault="00C63FF2" w:rsidP="00DD3F25">
      <w:pPr>
        <w:suppressAutoHyphens/>
        <w:rPr>
          <w:b/>
        </w:rPr>
      </w:pPr>
      <w:r w:rsidRPr="00C63FF2">
        <w:rPr>
          <w:b/>
        </w:rPr>
        <w:t>Алгоритм выполнения задания</w:t>
      </w:r>
    </w:p>
    <w:p w:rsidR="00751648" w:rsidRDefault="00E956E9" w:rsidP="00E956E9">
      <w:bookmarkStart w:id="4" w:name="_Toc400105728"/>
      <w:bookmarkStart w:id="5" w:name="_Toc400459993"/>
      <w:r>
        <w:t>1.</w:t>
      </w:r>
      <w:r>
        <w:tab/>
      </w:r>
      <w:r w:rsidR="00027F08" w:rsidRPr="00960F3A">
        <w:t xml:space="preserve">Ознакомиться с нормативной документацией по </w:t>
      </w:r>
      <w:r w:rsidR="00F81246">
        <w:t>порядку проведения</w:t>
      </w:r>
      <w:r w:rsidR="00027F08" w:rsidRPr="00960F3A">
        <w:t xml:space="preserve"> </w:t>
      </w:r>
      <w:r w:rsidR="00027F08" w:rsidRPr="00E956E9">
        <w:rPr>
          <w:bCs/>
        </w:rPr>
        <w:t>экологической экспертизы</w:t>
      </w:r>
      <w:bookmarkEnd w:id="4"/>
      <w:bookmarkEnd w:id="5"/>
      <w:r w:rsidR="00027F08" w:rsidRPr="00960F3A">
        <w:t>.</w:t>
      </w:r>
    </w:p>
    <w:p w:rsidR="00751648" w:rsidRDefault="00E956E9" w:rsidP="00E956E9">
      <w:bookmarkStart w:id="6" w:name="_Toc400105729"/>
      <w:bookmarkStart w:id="7" w:name="_Toc400459994"/>
      <w:r>
        <w:t>2.</w:t>
      </w:r>
      <w:r>
        <w:tab/>
      </w:r>
      <w:r w:rsidR="00A876E6">
        <w:t xml:space="preserve">Заполнить </w:t>
      </w:r>
      <w:r w:rsidR="00F81246">
        <w:t>таблицу 1</w:t>
      </w:r>
      <w:r w:rsidR="00027F08" w:rsidRPr="00960F3A">
        <w:t xml:space="preserve"> для процедуры </w:t>
      </w:r>
      <w:r w:rsidR="00027F08" w:rsidRPr="00E956E9">
        <w:rPr>
          <w:bCs/>
        </w:rPr>
        <w:t>проведения экологической экспертизы</w:t>
      </w:r>
      <w:bookmarkEnd w:id="6"/>
      <w:bookmarkEnd w:id="7"/>
      <w:r w:rsidR="00027F08" w:rsidRPr="00960F3A">
        <w:t xml:space="preserve"> </w:t>
      </w:r>
      <w:r w:rsidR="00AD1D0A">
        <w:t>(</w:t>
      </w:r>
      <w:r w:rsidR="00AD1D0A" w:rsidRPr="005B654F">
        <w:rPr>
          <w:i/>
        </w:rPr>
        <w:t xml:space="preserve">Бланк </w:t>
      </w:r>
      <w:r w:rsidR="00027F08" w:rsidRPr="005B654F">
        <w:rPr>
          <w:i/>
        </w:rPr>
        <w:t xml:space="preserve">выполнения задания </w:t>
      </w:r>
      <w:r w:rsidR="00F81246" w:rsidRPr="005B654F">
        <w:rPr>
          <w:i/>
        </w:rPr>
        <w:t>7</w:t>
      </w:r>
      <w:r w:rsidR="00AD1D0A">
        <w:t>)</w:t>
      </w:r>
      <w:r w:rsidR="00027F08" w:rsidRPr="00960F3A">
        <w:t>.</w:t>
      </w:r>
    </w:p>
    <w:p w:rsidR="00F81246" w:rsidRDefault="00F81246" w:rsidP="00E956E9">
      <w:r>
        <w:t>3.</w:t>
      </w:r>
      <w:r w:rsidR="002A3672">
        <w:tab/>
      </w:r>
      <w:r>
        <w:t xml:space="preserve">Ознакомиться с </w:t>
      </w:r>
      <w:r w:rsidR="00AD1D0A">
        <w:t xml:space="preserve">административным </w:t>
      </w:r>
      <w:r>
        <w:t>регламентом</w:t>
      </w:r>
      <w:r w:rsidRPr="00F81246">
        <w:t xml:space="preserve"> предоставления государственной услуги по организации и проведению государственной экологической экспертизы федерального уровня</w:t>
      </w:r>
      <w:r>
        <w:t>.</w:t>
      </w:r>
    </w:p>
    <w:p w:rsidR="00F81246" w:rsidRDefault="00F81246" w:rsidP="00E956E9">
      <w:r>
        <w:t>4.</w:t>
      </w:r>
      <w:r w:rsidR="002A3672">
        <w:tab/>
      </w:r>
      <w:r w:rsidR="00AD1D0A">
        <w:t xml:space="preserve">Заполнить таблицу </w:t>
      </w:r>
      <w:r w:rsidR="00342FB4">
        <w:t xml:space="preserve">2 </w:t>
      </w:r>
      <w:r w:rsidR="00AD1D0A">
        <w:t>(</w:t>
      </w:r>
      <w:r w:rsidR="00342FB4" w:rsidRPr="005B654F">
        <w:rPr>
          <w:i/>
        </w:rPr>
        <w:t>Бланк выполнения задания 7</w:t>
      </w:r>
      <w:r w:rsidR="00AD1D0A">
        <w:t>)</w:t>
      </w:r>
      <w:r>
        <w:t>.</w:t>
      </w:r>
    </w:p>
    <w:p w:rsidR="00751648" w:rsidRDefault="00B844CD" w:rsidP="00232CD7">
      <w:r>
        <w:t>5.</w:t>
      </w:r>
      <w:r w:rsidR="002A3672">
        <w:tab/>
      </w:r>
      <w:r>
        <w:t xml:space="preserve">Выбрать одно из действий государственной экологической экспертизы на федеральном уровне и построить </w:t>
      </w:r>
      <w:r w:rsidR="00D520AD">
        <w:t>диаграмму процесса</w:t>
      </w:r>
      <w:r>
        <w:t xml:space="preserve">, </w:t>
      </w:r>
      <w:r w:rsidR="00AD1D0A">
        <w:t xml:space="preserve">форма </w:t>
      </w:r>
      <w:r>
        <w:t>1.</w:t>
      </w:r>
      <w:r w:rsidR="00027F08" w:rsidRPr="00960F3A">
        <w:br w:type="page"/>
      </w:r>
    </w:p>
    <w:p w:rsidR="00A876E6" w:rsidRDefault="00A876E6" w:rsidP="00651B07">
      <w:pPr>
        <w:pStyle w:val="1"/>
        <w:sectPr w:rsidR="00A876E6" w:rsidSect="00EA6BBD"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p w:rsidR="00751648" w:rsidRDefault="002271E1" w:rsidP="00651B07">
      <w:pPr>
        <w:pStyle w:val="1"/>
      </w:pPr>
      <w:r w:rsidRPr="00960F3A">
        <w:lastRenderedPageBreak/>
        <w:t xml:space="preserve">Бланк </w:t>
      </w:r>
      <w:r>
        <w:t xml:space="preserve">выполнения задания </w:t>
      </w:r>
      <w:r w:rsidR="009A7AEA">
        <w:t>7</w:t>
      </w:r>
    </w:p>
    <w:p w:rsidR="00AD1D0A" w:rsidRDefault="00F81246" w:rsidP="005B654F">
      <w:pPr>
        <w:jc w:val="right"/>
      </w:pPr>
      <w:r w:rsidRPr="00F81246">
        <w:t>Таблица 1</w:t>
      </w:r>
    </w:p>
    <w:p w:rsidR="007940BC" w:rsidRPr="00F81246" w:rsidRDefault="00027F08" w:rsidP="005B654F">
      <w:pPr>
        <w:jc w:val="center"/>
        <w:rPr>
          <w:bCs/>
        </w:rPr>
      </w:pPr>
      <w:r w:rsidRPr="00F81246">
        <w:t xml:space="preserve">Процедура </w:t>
      </w:r>
      <w:r w:rsidRPr="00F81246">
        <w:rPr>
          <w:bCs/>
        </w:rPr>
        <w:t>проведения экологической экспертизы</w:t>
      </w: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3048"/>
        <w:gridCol w:w="2362"/>
        <w:gridCol w:w="2324"/>
        <w:gridCol w:w="2298"/>
        <w:gridCol w:w="2430"/>
        <w:gridCol w:w="2275"/>
      </w:tblGrid>
      <w:tr w:rsidR="00CC5545" w:rsidTr="005B654F">
        <w:tc>
          <w:tcPr>
            <w:tcW w:w="2456" w:type="dxa"/>
          </w:tcPr>
          <w:p w:rsidR="007940BC" w:rsidRPr="007940BC" w:rsidRDefault="007940BC" w:rsidP="005B654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40BC">
              <w:rPr>
                <w:sz w:val="24"/>
                <w:szCs w:val="24"/>
              </w:rPr>
              <w:t>Действие</w:t>
            </w:r>
          </w:p>
        </w:tc>
        <w:tc>
          <w:tcPr>
            <w:tcW w:w="2456" w:type="dxa"/>
          </w:tcPr>
          <w:p w:rsidR="007940BC" w:rsidRPr="007940BC" w:rsidRDefault="007940BC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Ответственный</w:t>
            </w:r>
            <w:r w:rsidRPr="007940BC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56" w:type="dxa"/>
          </w:tcPr>
          <w:p w:rsidR="007940BC" w:rsidRPr="007940BC" w:rsidRDefault="007940BC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Исполнитель</w:t>
            </w:r>
            <w:r w:rsidRPr="007940BC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56" w:type="dxa"/>
          </w:tcPr>
          <w:p w:rsidR="007940BC" w:rsidRPr="007940BC" w:rsidRDefault="007940BC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Сроки проведения</w:t>
            </w:r>
            <w:r w:rsidRPr="007940B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56" w:type="dxa"/>
          </w:tcPr>
          <w:p w:rsidR="007940BC" w:rsidRPr="007940BC" w:rsidRDefault="007940BC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Продолжительность проведения</w:t>
            </w:r>
            <w:r w:rsidRPr="007940BC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57" w:type="dxa"/>
          </w:tcPr>
          <w:p w:rsidR="007940BC" w:rsidRPr="007940BC" w:rsidRDefault="007940BC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 xml:space="preserve">Документ </w:t>
            </w:r>
            <w:r w:rsidR="00D97409" w:rsidRPr="007940BC">
              <w:rPr>
                <w:sz w:val="24"/>
                <w:szCs w:val="24"/>
              </w:rPr>
              <w:t>на</w:t>
            </w:r>
            <w:r w:rsidR="00D97409">
              <w:rPr>
                <w:sz w:val="24"/>
                <w:szCs w:val="24"/>
              </w:rPr>
              <w:t> </w:t>
            </w:r>
            <w:r w:rsidRPr="007940BC">
              <w:rPr>
                <w:sz w:val="24"/>
                <w:szCs w:val="24"/>
              </w:rPr>
              <w:t>выходе</w:t>
            </w:r>
            <w:r w:rsidRPr="007940BC">
              <w:rPr>
                <w:sz w:val="24"/>
                <w:szCs w:val="24"/>
                <w:vertAlign w:val="superscript"/>
              </w:rPr>
              <w:t>5</w:t>
            </w:r>
          </w:p>
        </w:tc>
      </w:tr>
      <w:tr w:rsidR="00CC5545" w:rsidTr="005B654F">
        <w:tc>
          <w:tcPr>
            <w:tcW w:w="2456" w:type="dxa"/>
          </w:tcPr>
          <w:p w:rsidR="007940BC" w:rsidRPr="007940BC" w:rsidRDefault="007940BC" w:rsidP="003721CD">
            <w:pPr>
              <w:spacing w:line="240" w:lineRule="auto"/>
              <w:rPr>
                <w:bCs/>
                <w:sz w:val="24"/>
                <w:szCs w:val="24"/>
              </w:rPr>
            </w:pPr>
            <w:r w:rsidRPr="007940BC">
              <w:rPr>
                <w:sz w:val="24"/>
                <w:szCs w:val="24"/>
              </w:rPr>
              <w:t xml:space="preserve">Направление материалов </w:t>
            </w:r>
            <w:r w:rsidR="00AD1D0A" w:rsidRPr="007940BC">
              <w:rPr>
                <w:sz w:val="24"/>
                <w:szCs w:val="24"/>
              </w:rPr>
              <w:t>на</w:t>
            </w:r>
            <w:r w:rsidR="00AD1D0A">
              <w:rPr>
                <w:sz w:val="24"/>
                <w:szCs w:val="24"/>
              </w:rPr>
              <w:t> </w:t>
            </w:r>
            <w:r w:rsidRPr="007940BC">
              <w:rPr>
                <w:sz w:val="24"/>
                <w:szCs w:val="24"/>
              </w:rPr>
              <w:t>экспертизу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7940BC" w:rsidP="003721CD">
            <w:pPr>
              <w:spacing w:line="240" w:lineRule="auto"/>
              <w:rPr>
                <w:bCs/>
                <w:sz w:val="24"/>
                <w:szCs w:val="24"/>
              </w:rPr>
            </w:pPr>
            <w:r w:rsidRPr="007940BC">
              <w:rPr>
                <w:bCs/>
                <w:sz w:val="24"/>
                <w:szCs w:val="24"/>
              </w:rPr>
              <w:t>Регистрация материалов</w:t>
            </w:r>
            <w:r w:rsidR="00AD1D0A">
              <w:rPr>
                <w:bCs/>
                <w:sz w:val="24"/>
                <w:szCs w:val="24"/>
              </w:rPr>
              <w:t>, направляемых</w:t>
            </w:r>
            <w:r w:rsidRPr="007940BC">
              <w:rPr>
                <w:bCs/>
                <w:sz w:val="24"/>
                <w:szCs w:val="24"/>
              </w:rPr>
              <w:t xml:space="preserve"> </w:t>
            </w:r>
            <w:r w:rsidR="00AD1D0A" w:rsidRPr="007940BC">
              <w:rPr>
                <w:bCs/>
                <w:sz w:val="24"/>
                <w:szCs w:val="24"/>
              </w:rPr>
              <w:t>на</w:t>
            </w:r>
            <w:r w:rsidR="00AD1D0A">
              <w:rPr>
                <w:bCs/>
                <w:sz w:val="24"/>
                <w:szCs w:val="24"/>
              </w:rPr>
              <w:t> </w:t>
            </w:r>
            <w:r w:rsidRPr="007940BC">
              <w:rPr>
                <w:bCs/>
                <w:sz w:val="24"/>
                <w:szCs w:val="24"/>
              </w:rPr>
              <w:t>экспертизу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7940BC" w:rsidP="00651B07">
            <w:pPr>
              <w:spacing w:line="240" w:lineRule="auto"/>
              <w:rPr>
                <w:bCs/>
                <w:sz w:val="24"/>
                <w:szCs w:val="24"/>
              </w:rPr>
            </w:pPr>
            <w:r w:rsidRPr="007940BC">
              <w:rPr>
                <w:bCs/>
                <w:sz w:val="24"/>
                <w:szCs w:val="24"/>
              </w:rPr>
              <w:t>Направление уведомления заказчику экспертизы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0C56F0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</w:t>
            </w:r>
            <w:r w:rsidR="007940BC" w:rsidRPr="007940BC">
              <w:rPr>
                <w:bCs/>
                <w:sz w:val="24"/>
                <w:szCs w:val="24"/>
              </w:rPr>
              <w:t xml:space="preserve"> предложения </w:t>
            </w:r>
            <w:r w:rsidR="00AD1D0A" w:rsidRPr="007940BC">
              <w:rPr>
                <w:bCs/>
                <w:sz w:val="24"/>
                <w:szCs w:val="24"/>
              </w:rPr>
              <w:t>по</w:t>
            </w:r>
            <w:r w:rsidR="00AD1D0A">
              <w:rPr>
                <w:bCs/>
                <w:sz w:val="24"/>
                <w:szCs w:val="24"/>
              </w:rPr>
              <w:t> </w:t>
            </w:r>
            <w:r w:rsidR="007940BC" w:rsidRPr="007940BC">
              <w:rPr>
                <w:bCs/>
                <w:sz w:val="24"/>
                <w:szCs w:val="24"/>
              </w:rPr>
              <w:t>кандидатурам руководителя и ответственного</w:t>
            </w:r>
            <w:r>
              <w:rPr>
                <w:bCs/>
                <w:sz w:val="24"/>
                <w:szCs w:val="24"/>
              </w:rPr>
              <w:t xml:space="preserve"> секретаря экспертной комиссии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0C56F0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предложени</w:t>
            </w:r>
            <w:r w:rsidR="00AD1D0A">
              <w:rPr>
                <w:bCs/>
                <w:sz w:val="24"/>
                <w:szCs w:val="24"/>
              </w:rPr>
              <w:t>я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AD1D0A">
              <w:rPr>
                <w:bCs/>
                <w:sz w:val="24"/>
                <w:szCs w:val="24"/>
              </w:rPr>
              <w:t>по </w:t>
            </w:r>
            <w:r>
              <w:rPr>
                <w:bCs/>
                <w:sz w:val="24"/>
                <w:szCs w:val="24"/>
              </w:rPr>
              <w:t>срокам проведения экспертизы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7940BC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Разработка задания</w:t>
            </w:r>
            <w:r w:rsidRPr="007940BC">
              <w:rPr>
                <w:bCs/>
                <w:sz w:val="24"/>
                <w:szCs w:val="24"/>
              </w:rPr>
              <w:t xml:space="preserve"> </w:t>
            </w:r>
            <w:r w:rsidR="00D97409" w:rsidRPr="007940BC">
              <w:rPr>
                <w:bCs/>
                <w:sz w:val="24"/>
                <w:szCs w:val="24"/>
              </w:rPr>
              <w:t>на</w:t>
            </w:r>
            <w:r w:rsidR="00D97409">
              <w:rPr>
                <w:bCs/>
                <w:sz w:val="24"/>
                <w:szCs w:val="24"/>
              </w:rPr>
              <w:t> </w:t>
            </w:r>
            <w:r w:rsidRPr="007940BC">
              <w:rPr>
                <w:bCs/>
                <w:sz w:val="24"/>
                <w:szCs w:val="24"/>
              </w:rPr>
              <w:t>проведение государственной экологической экспертизы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7940BC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</w:t>
            </w:r>
            <w:r w:rsidRPr="007940BC">
              <w:rPr>
                <w:bCs/>
                <w:sz w:val="24"/>
                <w:szCs w:val="24"/>
              </w:rPr>
              <w:t xml:space="preserve"> проект</w:t>
            </w:r>
            <w:r>
              <w:rPr>
                <w:bCs/>
                <w:sz w:val="24"/>
                <w:szCs w:val="24"/>
              </w:rPr>
              <w:t>а</w:t>
            </w:r>
            <w:r w:rsidRPr="007940BC">
              <w:rPr>
                <w:bCs/>
                <w:sz w:val="24"/>
                <w:szCs w:val="24"/>
              </w:rPr>
              <w:t xml:space="preserve"> приказа </w:t>
            </w:r>
            <w:r w:rsidR="00AD1D0A" w:rsidRPr="007940BC">
              <w:rPr>
                <w:bCs/>
                <w:sz w:val="24"/>
                <w:szCs w:val="24"/>
              </w:rPr>
              <w:t>на</w:t>
            </w:r>
            <w:r w:rsidR="00AD1D0A">
              <w:rPr>
                <w:bCs/>
                <w:sz w:val="24"/>
                <w:szCs w:val="24"/>
              </w:rPr>
              <w:t> </w:t>
            </w:r>
            <w:r w:rsidRPr="007940BC">
              <w:rPr>
                <w:bCs/>
                <w:sz w:val="24"/>
                <w:szCs w:val="24"/>
              </w:rPr>
              <w:t>проведение государственной экологической экспертизы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7940BC" w:rsidRPr="007940BC" w:rsidRDefault="007940BC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Направление</w:t>
            </w:r>
            <w:r w:rsidRPr="007940B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проекта приказа </w:t>
            </w:r>
            <w:r w:rsidR="00AD1D0A">
              <w:rPr>
                <w:bCs/>
                <w:sz w:val="24"/>
                <w:szCs w:val="24"/>
              </w:rPr>
              <w:t>на </w:t>
            </w:r>
            <w:r>
              <w:rPr>
                <w:bCs/>
                <w:sz w:val="24"/>
                <w:szCs w:val="24"/>
              </w:rPr>
              <w:t>экспертизу</w:t>
            </w:r>
            <w:r w:rsidRPr="007940BC">
              <w:rPr>
                <w:bCs/>
                <w:sz w:val="24"/>
                <w:szCs w:val="24"/>
              </w:rPr>
              <w:t xml:space="preserve"> руководителю Федеральной службы по надзору в сфере природопользования (ее территориального органа) или уполномоченного органа субъекта Российской Федерации</w:t>
            </w: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7940BC" w:rsidRDefault="007940BC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государственной экспертизы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Default="000C56F0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Формирование экспертных групп</w:t>
            </w:r>
            <w:r w:rsidRPr="000C56F0">
              <w:rPr>
                <w:bCs/>
                <w:sz w:val="24"/>
                <w:szCs w:val="24"/>
              </w:rPr>
              <w:t xml:space="preserve"> </w:t>
            </w:r>
            <w:r w:rsidR="00AD1D0A" w:rsidRPr="000C56F0">
              <w:rPr>
                <w:bCs/>
                <w:sz w:val="24"/>
                <w:szCs w:val="24"/>
              </w:rPr>
              <w:t>по</w:t>
            </w:r>
            <w:r w:rsidR="00AD1D0A">
              <w:rPr>
                <w:bCs/>
                <w:sz w:val="24"/>
                <w:szCs w:val="24"/>
              </w:rPr>
              <w:t> </w:t>
            </w:r>
            <w:r w:rsidRPr="000C56F0">
              <w:rPr>
                <w:bCs/>
                <w:sz w:val="24"/>
                <w:szCs w:val="24"/>
              </w:rPr>
              <w:t>основным направлениям государственной экологической экспертизы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0C56F0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Составление календарного</w:t>
            </w:r>
            <w:r w:rsidRPr="000C56F0">
              <w:rPr>
                <w:bCs/>
                <w:sz w:val="24"/>
                <w:szCs w:val="24"/>
              </w:rPr>
              <w:t xml:space="preserve"> план</w:t>
            </w:r>
            <w:r>
              <w:rPr>
                <w:bCs/>
                <w:sz w:val="24"/>
                <w:szCs w:val="24"/>
              </w:rPr>
              <w:t>а</w:t>
            </w:r>
            <w:r w:rsidRPr="000C56F0">
              <w:rPr>
                <w:bCs/>
                <w:sz w:val="24"/>
                <w:szCs w:val="24"/>
              </w:rPr>
              <w:t xml:space="preserve"> работы экспертной комиссии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0C56F0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Разработка задания</w:t>
            </w:r>
            <w:r w:rsidRPr="000C56F0">
              <w:rPr>
                <w:bCs/>
                <w:sz w:val="24"/>
                <w:szCs w:val="24"/>
              </w:rPr>
              <w:t xml:space="preserve"> экспертам </w:t>
            </w:r>
            <w:r w:rsidR="00AD1D0A" w:rsidRPr="000C56F0">
              <w:rPr>
                <w:bCs/>
                <w:sz w:val="24"/>
                <w:szCs w:val="24"/>
              </w:rPr>
              <w:t>на</w:t>
            </w:r>
            <w:r w:rsidR="00AD1D0A">
              <w:rPr>
                <w:bCs/>
                <w:sz w:val="24"/>
                <w:szCs w:val="24"/>
              </w:rPr>
              <w:t> </w:t>
            </w:r>
            <w:r w:rsidRPr="000C56F0">
              <w:rPr>
                <w:bCs/>
                <w:sz w:val="24"/>
                <w:szCs w:val="24"/>
              </w:rPr>
              <w:t>проведение государственной экологической экспертизы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967C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предоставления</w:t>
            </w:r>
            <w:r w:rsidR="000C56F0" w:rsidRPr="000C56F0">
              <w:rPr>
                <w:bCs/>
                <w:sz w:val="24"/>
                <w:szCs w:val="24"/>
              </w:rPr>
              <w:t xml:space="preserve"> экспертам необходимой дополнительной информации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967C5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Организация</w:t>
            </w:r>
            <w:r w:rsidR="000C56F0" w:rsidRPr="000C56F0">
              <w:rPr>
                <w:bCs/>
                <w:sz w:val="24"/>
                <w:szCs w:val="24"/>
              </w:rPr>
              <w:t xml:space="preserve"> </w:t>
            </w:r>
            <w:r w:rsidR="00AD1D0A">
              <w:rPr>
                <w:bCs/>
                <w:sz w:val="24"/>
                <w:szCs w:val="24"/>
              </w:rPr>
              <w:t>(</w:t>
            </w:r>
            <w:r w:rsidR="00AD1D0A" w:rsidRPr="000C56F0">
              <w:rPr>
                <w:bCs/>
                <w:sz w:val="24"/>
                <w:szCs w:val="24"/>
              </w:rPr>
              <w:t>в</w:t>
            </w:r>
            <w:r w:rsidR="00AD1D0A">
              <w:rPr>
                <w:bCs/>
                <w:sz w:val="24"/>
                <w:szCs w:val="24"/>
              </w:rPr>
              <w:t> </w:t>
            </w:r>
            <w:r w:rsidR="000C56F0" w:rsidRPr="000C56F0">
              <w:rPr>
                <w:bCs/>
                <w:sz w:val="24"/>
                <w:szCs w:val="24"/>
              </w:rPr>
              <w:t>случае необходимости</w:t>
            </w:r>
            <w:r w:rsidR="00AD1D0A">
              <w:rPr>
                <w:bCs/>
                <w:sz w:val="24"/>
                <w:szCs w:val="24"/>
              </w:rPr>
              <w:t>)</w:t>
            </w:r>
            <w:r w:rsidR="000C56F0" w:rsidRPr="000C56F0">
              <w:rPr>
                <w:bCs/>
                <w:sz w:val="24"/>
                <w:szCs w:val="24"/>
              </w:rPr>
              <w:t xml:space="preserve"> выезд</w:t>
            </w:r>
            <w:r>
              <w:rPr>
                <w:bCs/>
                <w:sz w:val="24"/>
                <w:szCs w:val="24"/>
              </w:rPr>
              <w:t>а</w:t>
            </w:r>
            <w:r w:rsidR="000C56F0" w:rsidRPr="000C56F0">
              <w:rPr>
                <w:bCs/>
                <w:sz w:val="24"/>
                <w:szCs w:val="24"/>
              </w:rPr>
              <w:t xml:space="preserve"> </w:t>
            </w:r>
            <w:r w:rsidR="00D97409" w:rsidRPr="000C56F0">
              <w:rPr>
                <w:bCs/>
                <w:sz w:val="24"/>
                <w:szCs w:val="24"/>
              </w:rPr>
              <w:lastRenderedPageBreak/>
              <w:t>на</w:t>
            </w:r>
            <w:r w:rsidR="00D97409">
              <w:rPr>
                <w:bCs/>
                <w:sz w:val="24"/>
                <w:szCs w:val="24"/>
              </w:rPr>
              <w:t> </w:t>
            </w:r>
            <w:r w:rsidR="000C56F0" w:rsidRPr="000C56F0">
              <w:rPr>
                <w:bCs/>
                <w:sz w:val="24"/>
                <w:szCs w:val="24"/>
              </w:rPr>
              <w:t>место членов экспертной комиссии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967C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Организация проведения</w:t>
            </w:r>
            <w:r w:rsidR="000C56F0" w:rsidRPr="000C56F0">
              <w:rPr>
                <w:bCs/>
                <w:sz w:val="24"/>
                <w:szCs w:val="24"/>
              </w:rPr>
              <w:t xml:space="preserve"> заседаний экспертной комиссии 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967C5" w:rsidTr="005B654F">
        <w:tc>
          <w:tcPr>
            <w:tcW w:w="2456" w:type="dxa"/>
          </w:tcPr>
          <w:p w:rsidR="00C967C5" w:rsidRDefault="00C967C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Оформление протоколов заседаний экспертной комиссии</w:t>
            </w:r>
          </w:p>
        </w:tc>
        <w:tc>
          <w:tcPr>
            <w:tcW w:w="2456" w:type="dxa"/>
          </w:tcPr>
          <w:p w:rsidR="00C967C5" w:rsidRDefault="00C967C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967C5" w:rsidRDefault="00C967C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967C5" w:rsidRDefault="00C967C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967C5" w:rsidRDefault="00C967C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967C5" w:rsidRDefault="00C967C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967C5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Уведомление</w:t>
            </w:r>
            <w:r w:rsidR="000C56F0" w:rsidRPr="000C56F0">
              <w:rPr>
                <w:bCs/>
                <w:sz w:val="24"/>
                <w:szCs w:val="24"/>
              </w:rPr>
              <w:t xml:space="preserve"> заказчика </w:t>
            </w:r>
            <w:r w:rsidR="00AD1D0A" w:rsidRPr="000C56F0">
              <w:rPr>
                <w:bCs/>
                <w:sz w:val="24"/>
                <w:szCs w:val="24"/>
              </w:rPr>
              <w:t>о</w:t>
            </w:r>
            <w:r w:rsidR="00AD1D0A">
              <w:rPr>
                <w:bCs/>
                <w:sz w:val="24"/>
                <w:szCs w:val="24"/>
              </w:rPr>
              <w:t> </w:t>
            </w:r>
            <w:r w:rsidR="000C56F0" w:rsidRPr="000C56F0">
              <w:rPr>
                <w:bCs/>
                <w:sz w:val="24"/>
                <w:szCs w:val="24"/>
              </w:rPr>
              <w:t>заседаниях экспертной комиссии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AD1D0A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0C56F0">
              <w:rPr>
                <w:bCs/>
                <w:sz w:val="24"/>
                <w:szCs w:val="24"/>
              </w:rPr>
              <w:t>аправл</w:t>
            </w:r>
            <w:r>
              <w:rPr>
                <w:bCs/>
                <w:sz w:val="24"/>
                <w:szCs w:val="24"/>
              </w:rPr>
              <w:t>ение</w:t>
            </w:r>
            <w:r w:rsidRPr="000C56F0">
              <w:rPr>
                <w:bCs/>
                <w:sz w:val="24"/>
                <w:szCs w:val="24"/>
              </w:rPr>
              <w:t xml:space="preserve"> </w:t>
            </w:r>
            <w:r w:rsidR="000C56F0" w:rsidRPr="000C56F0">
              <w:rPr>
                <w:bCs/>
                <w:sz w:val="24"/>
                <w:szCs w:val="24"/>
              </w:rPr>
              <w:t>заказчику копи</w:t>
            </w:r>
            <w:r>
              <w:rPr>
                <w:bCs/>
                <w:sz w:val="24"/>
                <w:szCs w:val="24"/>
              </w:rPr>
              <w:t>й</w:t>
            </w:r>
            <w:r w:rsidR="000C56F0" w:rsidRPr="000C56F0">
              <w:rPr>
                <w:bCs/>
                <w:sz w:val="24"/>
                <w:szCs w:val="24"/>
              </w:rPr>
              <w:t xml:space="preserve"> протоколов </w:t>
            </w:r>
            <w:r w:rsidRPr="000C56F0">
              <w:rPr>
                <w:bCs/>
                <w:sz w:val="24"/>
                <w:szCs w:val="24"/>
              </w:rPr>
              <w:t>с</w:t>
            </w:r>
            <w:r>
              <w:rPr>
                <w:bCs/>
                <w:sz w:val="24"/>
                <w:szCs w:val="24"/>
              </w:rPr>
              <w:t> </w:t>
            </w:r>
            <w:r w:rsidR="000C56F0" w:rsidRPr="000C56F0">
              <w:rPr>
                <w:bCs/>
                <w:sz w:val="24"/>
                <w:szCs w:val="24"/>
              </w:rPr>
              <w:t xml:space="preserve">указанием сроков устранения замечаний экспертов </w:t>
            </w:r>
            <w:r>
              <w:rPr>
                <w:bCs/>
                <w:sz w:val="24"/>
                <w:szCs w:val="24"/>
              </w:rPr>
              <w:t>касательно</w:t>
            </w:r>
            <w:r w:rsidRPr="000C56F0">
              <w:rPr>
                <w:bCs/>
                <w:sz w:val="24"/>
                <w:szCs w:val="24"/>
              </w:rPr>
              <w:t xml:space="preserve"> </w:t>
            </w:r>
            <w:r w:rsidR="000C56F0" w:rsidRPr="000C56F0">
              <w:rPr>
                <w:bCs/>
                <w:sz w:val="24"/>
                <w:szCs w:val="24"/>
              </w:rPr>
              <w:t>объект</w:t>
            </w:r>
            <w:r>
              <w:rPr>
                <w:bCs/>
                <w:sz w:val="24"/>
                <w:szCs w:val="24"/>
              </w:rPr>
              <w:t>а</w:t>
            </w:r>
            <w:r w:rsidR="000C56F0" w:rsidRPr="000C56F0">
              <w:rPr>
                <w:bCs/>
                <w:sz w:val="24"/>
                <w:szCs w:val="24"/>
              </w:rPr>
              <w:t xml:space="preserve"> экспертизы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967C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Определение</w:t>
            </w:r>
          </w:p>
          <w:p w:rsidR="000C56F0" w:rsidRPr="000C56F0" w:rsidRDefault="00CC5545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соответствия</w:t>
            </w:r>
            <w:r w:rsidR="000C56F0" w:rsidRPr="000C56F0">
              <w:rPr>
                <w:bCs/>
                <w:sz w:val="24"/>
                <w:szCs w:val="24"/>
              </w:rPr>
              <w:t xml:space="preserve"> документов и (или) документации, обосновывающих намечаемую в связи </w:t>
            </w:r>
            <w:r w:rsidR="00D97409" w:rsidRPr="000C56F0">
              <w:rPr>
                <w:bCs/>
                <w:sz w:val="24"/>
                <w:szCs w:val="24"/>
              </w:rPr>
              <w:t>с</w:t>
            </w:r>
            <w:r w:rsidR="00D97409">
              <w:rPr>
                <w:bCs/>
                <w:sz w:val="24"/>
                <w:szCs w:val="24"/>
              </w:rPr>
              <w:t xml:space="preserve">  </w:t>
            </w:r>
            <w:r w:rsidR="000C56F0" w:rsidRPr="000C56F0">
              <w:rPr>
                <w:bCs/>
                <w:sz w:val="24"/>
                <w:szCs w:val="24"/>
              </w:rPr>
              <w:t xml:space="preserve">реализацией объекта экспертизы хозяйственную и иную деятельность, экологическим требованиям, установленным техническими регламентами и законодательством </w:t>
            </w:r>
            <w:r w:rsidR="00AD1D0A" w:rsidRPr="000C56F0">
              <w:rPr>
                <w:bCs/>
                <w:sz w:val="24"/>
                <w:szCs w:val="24"/>
              </w:rPr>
              <w:lastRenderedPageBreak/>
              <w:t>в</w:t>
            </w:r>
            <w:r w:rsidR="00AD1D0A">
              <w:rPr>
                <w:bCs/>
                <w:sz w:val="24"/>
                <w:szCs w:val="24"/>
              </w:rPr>
              <w:t xml:space="preserve">  </w:t>
            </w:r>
            <w:r w:rsidR="000C56F0" w:rsidRPr="000C56F0">
              <w:rPr>
                <w:bCs/>
                <w:sz w:val="24"/>
                <w:szCs w:val="24"/>
              </w:rPr>
              <w:t>области охраны окружающей среды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C5545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Определение полноты</w:t>
            </w:r>
            <w:r w:rsidR="000C56F0" w:rsidRPr="000C56F0">
              <w:rPr>
                <w:bCs/>
                <w:sz w:val="24"/>
                <w:szCs w:val="24"/>
              </w:rPr>
              <w:t xml:space="preserve"> выявления масштабов прогнозируемого воздействия </w:t>
            </w:r>
            <w:r w:rsidR="00AD1D0A" w:rsidRPr="000C56F0">
              <w:rPr>
                <w:bCs/>
                <w:sz w:val="24"/>
                <w:szCs w:val="24"/>
              </w:rPr>
              <w:t>на</w:t>
            </w:r>
            <w:r w:rsidR="00AD1D0A">
              <w:rPr>
                <w:bCs/>
                <w:sz w:val="24"/>
                <w:szCs w:val="24"/>
              </w:rPr>
              <w:t> </w:t>
            </w:r>
            <w:r w:rsidR="000C56F0" w:rsidRPr="000C56F0">
              <w:rPr>
                <w:bCs/>
                <w:sz w:val="24"/>
                <w:szCs w:val="24"/>
              </w:rPr>
              <w:t xml:space="preserve">окружающую среду </w:t>
            </w:r>
            <w:r w:rsidR="00D97409" w:rsidRPr="000C56F0">
              <w:rPr>
                <w:bCs/>
                <w:sz w:val="24"/>
                <w:szCs w:val="24"/>
              </w:rPr>
              <w:t>в</w:t>
            </w:r>
            <w:r w:rsidR="00D97409">
              <w:rPr>
                <w:bCs/>
                <w:sz w:val="24"/>
                <w:szCs w:val="24"/>
              </w:rPr>
              <w:t> </w:t>
            </w:r>
            <w:r w:rsidR="000C56F0" w:rsidRPr="000C56F0">
              <w:rPr>
                <w:bCs/>
                <w:sz w:val="24"/>
                <w:szCs w:val="24"/>
              </w:rPr>
              <w:t>результате осуществления намечаемой хозяйственной и иной деятельности и экологическую обоснованность возможности ее осуществления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0C56F0" w:rsidRPr="000C56F0" w:rsidRDefault="00CC554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Определение достаточности</w:t>
            </w:r>
            <w:r w:rsidR="000C56F0" w:rsidRPr="000C56F0">
              <w:rPr>
                <w:bCs/>
                <w:sz w:val="24"/>
                <w:szCs w:val="24"/>
              </w:rPr>
              <w:t xml:space="preserve"> предусмотренных мер по обеспечению экологической безопасности и сохранению природного потенциала</w:t>
            </w: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C56F0" w:rsidRDefault="000C56F0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</w:t>
            </w:r>
            <w:r w:rsidRPr="00CC5545">
              <w:rPr>
                <w:bCs/>
                <w:sz w:val="24"/>
                <w:szCs w:val="24"/>
              </w:rPr>
              <w:t xml:space="preserve"> з</w:t>
            </w:r>
            <w:r>
              <w:rPr>
                <w:bCs/>
                <w:sz w:val="24"/>
                <w:szCs w:val="24"/>
              </w:rPr>
              <w:t xml:space="preserve">аседания экспертной комиссии 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Pr="00CC5545" w:rsidRDefault="00CC554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Выдача</w:t>
            </w:r>
            <w:r w:rsidRPr="00CC5545">
              <w:rPr>
                <w:bCs/>
                <w:sz w:val="24"/>
                <w:szCs w:val="24"/>
              </w:rPr>
              <w:t xml:space="preserve"> задания экспертам 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Утверждение календарного</w:t>
            </w:r>
            <w:r w:rsidRPr="00CC5545">
              <w:rPr>
                <w:bCs/>
                <w:sz w:val="24"/>
                <w:szCs w:val="24"/>
              </w:rPr>
              <w:t xml:space="preserve"> план</w:t>
            </w:r>
            <w:r>
              <w:rPr>
                <w:bCs/>
                <w:sz w:val="24"/>
                <w:szCs w:val="24"/>
              </w:rPr>
              <w:t>а</w:t>
            </w:r>
            <w:r w:rsidRPr="00CC5545">
              <w:rPr>
                <w:bCs/>
                <w:sz w:val="24"/>
                <w:szCs w:val="24"/>
              </w:rPr>
              <w:t xml:space="preserve"> работы экспертной комиссии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Pr="00CC5545" w:rsidRDefault="00CC5545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CC5545">
              <w:rPr>
                <w:bCs/>
                <w:sz w:val="24"/>
                <w:szCs w:val="24"/>
              </w:rPr>
              <w:t>одгот</w:t>
            </w:r>
            <w:r w:rsidR="00C967C5"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вка</w:t>
            </w:r>
            <w:r w:rsidR="00C967C5">
              <w:rPr>
                <w:bCs/>
                <w:sz w:val="24"/>
                <w:szCs w:val="24"/>
              </w:rPr>
              <w:t xml:space="preserve"> индивидуальных и групповых</w:t>
            </w:r>
            <w:r w:rsidRPr="00CC5545">
              <w:rPr>
                <w:bCs/>
                <w:sz w:val="24"/>
                <w:szCs w:val="24"/>
              </w:rPr>
              <w:t xml:space="preserve"> (</w:t>
            </w:r>
            <w:r w:rsidR="00AD1D0A" w:rsidRPr="00CC5545">
              <w:rPr>
                <w:bCs/>
                <w:sz w:val="24"/>
                <w:szCs w:val="24"/>
              </w:rPr>
              <w:t>при</w:t>
            </w:r>
            <w:r w:rsidR="00AD1D0A">
              <w:rPr>
                <w:bCs/>
                <w:sz w:val="24"/>
                <w:szCs w:val="24"/>
              </w:rPr>
              <w:t> </w:t>
            </w:r>
            <w:r w:rsidRPr="00CC5545">
              <w:rPr>
                <w:bCs/>
                <w:sz w:val="24"/>
                <w:szCs w:val="24"/>
              </w:rPr>
              <w:t>нали</w:t>
            </w:r>
            <w:r w:rsidR="00C967C5">
              <w:rPr>
                <w:bCs/>
                <w:sz w:val="24"/>
                <w:szCs w:val="24"/>
              </w:rPr>
              <w:t xml:space="preserve">чии </w:t>
            </w:r>
            <w:r w:rsidR="00C967C5">
              <w:rPr>
                <w:bCs/>
                <w:sz w:val="24"/>
                <w:szCs w:val="24"/>
              </w:rPr>
              <w:lastRenderedPageBreak/>
              <w:t>экспертных групп) экспертных заключений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Default="000561E7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Определение в случае необходимости даты</w:t>
            </w:r>
            <w:r w:rsidR="00CC5545" w:rsidRPr="00CC5545">
              <w:rPr>
                <w:bCs/>
                <w:sz w:val="24"/>
                <w:szCs w:val="24"/>
              </w:rPr>
              <w:t xml:space="preserve"> выезда на место членов экспертной комиссии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Default="000561E7" w:rsidP="003721CD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</w:t>
            </w:r>
            <w:r w:rsidR="002A3672"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трение</w:t>
            </w:r>
            <w:r w:rsidR="00CC5545" w:rsidRPr="00CC5545">
              <w:rPr>
                <w:bCs/>
                <w:sz w:val="24"/>
                <w:szCs w:val="24"/>
              </w:rPr>
              <w:t xml:space="preserve"> заключения общественной экологической экспертизы, </w:t>
            </w:r>
            <w:r w:rsidR="00D97409" w:rsidRPr="00CC5545">
              <w:rPr>
                <w:bCs/>
                <w:sz w:val="24"/>
                <w:szCs w:val="24"/>
              </w:rPr>
              <w:t>а</w:t>
            </w:r>
            <w:r w:rsidR="00D97409">
              <w:rPr>
                <w:bCs/>
                <w:sz w:val="24"/>
                <w:szCs w:val="24"/>
              </w:rPr>
              <w:t xml:space="preserve">  </w:t>
            </w:r>
            <w:r w:rsidR="00CC5545" w:rsidRPr="00CC5545">
              <w:rPr>
                <w:bCs/>
                <w:sz w:val="24"/>
                <w:szCs w:val="24"/>
              </w:rPr>
              <w:t xml:space="preserve">также </w:t>
            </w:r>
            <w:r>
              <w:rPr>
                <w:bCs/>
                <w:sz w:val="24"/>
                <w:szCs w:val="24"/>
              </w:rPr>
              <w:t>поступивших</w:t>
            </w:r>
            <w:r w:rsidR="00CC5545" w:rsidRPr="00CC5545">
              <w:rPr>
                <w:bCs/>
                <w:sz w:val="24"/>
                <w:szCs w:val="24"/>
              </w:rPr>
              <w:t xml:space="preserve"> </w:t>
            </w:r>
            <w:r w:rsidR="00AD1D0A" w:rsidRPr="00CC5545">
              <w:rPr>
                <w:bCs/>
                <w:sz w:val="24"/>
                <w:szCs w:val="24"/>
              </w:rPr>
              <w:t>от</w:t>
            </w:r>
            <w:r w:rsidR="00AD1D0A">
              <w:rPr>
                <w:bCs/>
                <w:sz w:val="24"/>
                <w:szCs w:val="24"/>
              </w:rPr>
              <w:t> </w:t>
            </w:r>
            <w:r w:rsidR="00CC5545" w:rsidRPr="00CC5545">
              <w:rPr>
                <w:bCs/>
                <w:sz w:val="24"/>
                <w:szCs w:val="24"/>
              </w:rPr>
              <w:t>органов местного самоуправления, общественных организаций (объединений) и гражд</w:t>
            </w:r>
            <w:r>
              <w:rPr>
                <w:bCs/>
                <w:sz w:val="24"/>
                <w:szCs w:val="24"/>
              </w:rPr>
              <w:t>ан аргументированны</w:t>
            </w:r>
            <w:r w:rsidR="00AD1D0A">
              <w:rPr>
                <w:bCs/>
                <w:sz w:val="24"/>
                <w:szCs w:val="24"/>
              </w:rPr>
              <w:t>х</w:t>
            </w:r>
            <w:r>
              <w:rPr>
                <w:bCs/>
                <w:sz w:val="24"/>
                <w:szCs w:val="24"/>
              </w:rPr>
              <w:t xml:space="preserve"> предложений</w:t>
            </w:r>
            <w:r w:rsidR="00AD1D0A">
              <w:rPr>
                <w:bCs/>
                <w:sz w:val="24"/>
                <w:szCs w:val="24"/>
              </w:rPr>
              <w:t>,</w:t>
            </w:r>
            <w:r w:rsidR="00CC5545" w:rsidRPr="00CC5545">
              <w:rPr>
                <w:bCs/>
                <w:sz w:val="24"/>
                <w:szCs w:val="24"/>
              </w:rPr>
              <w:t xml:space="preserve"> </w:t>
            </w:r>
            <w:r w:rsidR="00AD1D0A">
              <w:rPr>
                <w:bCs/>
                <w:sz w:val="24"/>
                <w:szCs w:val="24"/>
              </w:rPr>
              <w:t>касающихся </w:t>
            </w:r>
            <w:r w:rsidR="00CC5545" w:rsidRPr="00CC5545">
              <w:rPr>
                <w:bCs/>
                <w:sz w:val="24"/>
                <w:szCs w:val="24"/>
              </w:rPr>
              <w:t>экологически</w:t>
            </w:r>
            <w:r w:rsidR="00AD1D0A">
              <w:rPr>
                <w:bCs/>
                <w:sz w:val="24"/>
                <w:szCs w:val="24"/>
              </w:rPr>
              <w:t>х</w:t>
            </w:r>
            <w:r w:rsidR="00CC5545" w:rsidRPr="00CC5545">
              <w:rPr>
                <w:bCs/>
                <w:sz w:val="24"/>
                <w:szCs w:val="24"/>
              </w:rPr>
              <w:t xml:space="preserve"> аспект</w:t>
            </w:r>
            <w:r w:rsidR="00AD1D0A">
              <w:rPr>
                <w:bCs/>
                <w:sz w:val="24"/>
                <w:szCs w:val="24"/>
              </w:rPr>
              <w:t>ов</w:t>
            </w:r>
            <w:r w:rsidR="00CC5545" w:rsidRPr="00CC5545">
              <w:rPr>
                <w:bCs/>
                <w:sz w:val="24"/>
                <w:szCs w:val="24"/>
              </w:rPr>
              <w:t xml:space="preserve"> хозяйственной и и</w:t>
            </w:r>
            <w:r>
              <w:rPr>
                <w:bCs/>
                <w:sz w:val="24"/>
                <w:szCs w:val="24"/>
              </w:rPr>
              <w:t>ной деятельности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Default="000561E7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Составление</w:t>
            </w:r>
            <w:r w:rsidR="00CC5545" w:rsidRPr="00CC5545">
              <w:rPr>
                <w:bCs/>
                <w:sz w:val="24"/>
                <w:szCs w:val="24"/>
              </w:rPr>
              <w:t xml:space="preserve"> руководителем и ответственным секретарем экспертной комиссии проект</w:t>
            </w:r>
            <w:r w:rsidR="00AD1D0A">
              <w:rPr>
                <w:bCs/>
                <w:sz w:val="24"/>
                <w:szCs w:val="24"/>
              </w:rPr>
              <w:t>а</w:t>
            </w:r>
            <w:r w:rsidR="00CC5545" w:rsidRPr="00CC5545">
              <w:rPr>
                <w:bCs/>
                <w:sz w:val="24"/>
                <w:szCs w:val="24"/>
              </w:rPr>
              <w:t xml:space="preserve"> заключения экспертной комиссии на основании индивидуальных и групповых экспертных заключений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CC5545" w:rsidTr="005B654F">
        <w:tc>
          <w:tcPr>
            <w:tcW w:w="2456" w:type="dxa"/>
          </w:tcPr>
          <w:p w:rsidR="00CC5545" w:rsidRDefault="000561E7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Обсуждение</w:t>
            </w:r>
            <w:r w:rsidR="00CC5545" w:rsidRPr="00CC5545">
              <w:rPr>
                <w:bCs/>
                <w:sz w:val="24"/>
                <w:szCs w:val="24"/>
              </w:rPr>
              <w:t xml:space="preserve"> проект</w:t>
            </w:r>
            <w:r>
              <w:rPr>
                <w:bCs/>
                <w:sz w:val="24"/>
                <w:szCs w:val="24"/>
              </w:rPr>
              <w:t>а заключения экспертной комиссии</w:t>
            </w: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CC5545" w:rsidRDefault="00CC5545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0561E7" w:rsidTr="005B654F"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Утверждение заключения государственной экологической экспертизы</w:t>
            </w: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</w:tr>
      <w:tr w:rsidR="000561E7" w:rsidTr="005B654F"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Направление заключения заказчику</w:t>
            </w: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6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57" w:type="dxa"/>
          </w:tcPr>
          <w:p w:rsidR="000561E7" w:rsidRDefault="000561E7" w:rsidP="00651B07">
            <w:pPr>
              <w:spacing w:line="240" w:lineRule="auto"/>
              <w:rPr>
                <w:b/>
                <w:bCs/>
              </w:rPr>
            </w:pPr>
          </w:p>
        </w:tc>
      </w:tr>
    </w:tbl>
    <w:p w:rsidR="00AD1D0A" w:rsidRDefault="00F81246" w:rsidP="005B654F">
      <w:pPr>
        <w:jc w:val="right"/>
      </w:pPr>
      <w:r w:rsidRPr="005B654F">
        <w:rPr>
          <w:i/>
          <w:sz w:val="24"/>
        </w:rPr>
        <w:t>Примечание</w:t>
      </w:r>
      <w:r w:rsidR="00AD1D0A" w:rsidRPr="005B654F">
        <w:rPr>
          <w:i/>
          <w:sz w:val="24"/>
        </w:rPr>
        <w:t>.</w:t>
      </w:r>
      <w:r w:rsidR="00AD1D0A" w:rsidRPr="005B654F">
        <w:rPr>
          <w:sz w:val="24"/>
        </w:rPr>
        <w:t xml:space="preserve"> </w:t>
      </w:r>
      <w:r w:rsidRPr="005B654F">
        <w:rPr>
          <w:sz w:val="24"/>
        </w:rPr>
        <w:t>В случае отсутствия данных для таблицы в нормативных документах ячейку таблицы заполн</w:t>
      </w:r>
      <w:r w:rsidR="00AD1D0A">
        <w:rPr>
          <w:sz w:val="24"/>
        </w:rPr>
        <w:t>и</w:t>
      </w:r>
      <w:r w:rsidRPr="005B654F">
        <w:rPr>
          <w:sz w:val="24"/>
        </w:rPr>
        <w:t>т</w:t>
      </w:r>
      <w:r w:rsidR="00AD1D0A">
        <w:rPr>
          <w:sz w:val="24"/>
        </w:rPr>
        <w:t>ь</w:t>
      </w:r>
      <w:r w:rsidRPr="005B654F">
        <w:rPr>
          <w:sz w:val="24"/>
        </w:rPr>
        <w:t xml:space="preserve"> проставление</w:t>
      </w:r>
      <w:r w:rsidR="00AD1D0A">
        <w:rPr>
          <w:sz w:val="24"/>
        </w:rPr>
        <w:t>м</w:t>
      </w:r>
      <w:r w:rsidRPr="005B654F">
        <w:rPr>
          <w:sz w:val="24"/>
        </w:rPr>
        <w:t xml:space="preserve"> прочерка </w:t>
      </w:r>
      <w:r w:rsidR="00AD1D0A" w:rsidRPr="005B654F">
        <w:rPr>
          <w:sz w:val="24"/>
        </w:rPr>
        <w:t>«</w:t>
      </w:r>
      <w:r w:rsidR="00AD1D0A">
        <w:rPr>
          <w:sz w:val="24"/>
        </w:rPr>
        <w:t>–</w:t>
      </w:r>
      <w:r w:rsidR="00AD1D0A" w:rsidRPr="005B654F">
        <w:rPr>
          <w:sz w:val="24"/>
        </w:rPr>
        <w:t>».</w:t>
      </w:r>
      <w:r w:rsidR="008048AF">
        <w:br w:type="page"/>
      </w:r>
      <w:r w:rsidRPr="00F81246">
        <w:lastRenderedPageBreak/>
        <w:t>Таблица 2</w:t>
      </w:r>
    </w:p>
    <w:p w:rsidR="00751648" w:rsidRDefault="00027F08" w:rsidP="005B654F">
      <w:pPr>
        <w:jc w:val="center"/>
        <w:rPr>
          <w:bCs/>
        </w:rPr>
      </w:pPr>
      <w:r w:rsidRPr="00F81246">
        <w:t xml:space="preserve">Процедура </w:t>
      </w:r>
      <w:r w:rsidR="00F81246" w:rsidRPr="00F81246">
        <w:rPr>
          <w:bCs/>
        </w:rPr>
        <w:t>проведения государственной экологической экспертизы федерального уровня.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2456"/>
        <w:gridCol w:w="2456"/>
        <w:gridCol w:w="2456"/>
        <w:gridCol w:w="2456"/>
        <w:gridCol w:w="2457"/>
      </w:tblGrid>
      <w:tr w:rsidR="00B844CD" w:rsidRPr="00960F3A" w:rsidTr="005B654F">
        <w:tc>
          <w:tcPr>
            <w:tcW w:w="2456" w:type="dxa"/>
          </w:tcPr>
          <w:p w:rsidR="00B844CD" w:rsidRPr="007940BC" w:rsidRDefault="00B844CD" w:rsidP="005B654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940BC">
              <w:rPr>
                <w:sz w:val="24"/>
                <w:szCs w:val="24"/>
              </w:rPr>
              <w:t>Действие</w:t>
            </w:r>
          </w:p>
        </w:tc>
        <w:tc>
          <w:tcPr>
            <w:tcW w:w="2456" w:type="dxa"/>
          </w:tcPr>
          <w:p w:rsidR="00B844CD" w:rsidRPr="007940BC" w:rsidRDefault="00B844CD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Ответственный</w:t>
            </w:r>
            <w:r w:rsidRPr="007940BC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56" w:type="dxa"/>
          </w:tcPr>
          <w:p w:rsidR="00B844CD" w:rsidRPr="007940BC" w:rsidRDefault="00B844CD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Исполнитель</w:t>
            </w:r>
            <w:r w:rsidRPr="007940BC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56" w:type="dxa"/>
          </w:tcPr>
          <w:p w:rsidR="00B844CD" w:rsidRPr="007940BC" w:rsidRDefault="00B844CD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Сроки проведения</w:t>
            </w:r>
            <w:r w:rsidRPr="007940B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56" w:type="dxa"/>
          </w:tcPr>
          <w:p w:rsidR="00B844CD" w:rsidRPr="007940BC" w:rsidRDefault="00B844CD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Продолжительность проведения</w:t>
            </w:r>
            <w:r w:rsidRPr="007940BC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57" w:type="dxa"/>
          </w:tcPr>
          <w:p w:rsidR="00B844CD" w:rsidRPr="007940BC" w:rsidRDefault="00B844CD" w:rsidP="005B654F">
            <w:pPr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 w:rsidRPr="007940BC">
              <w:rPr>
                <w:sz w:val="24"/>
                <w:szCs w:val="24"/>
              </w:rPr>
              <w:t>Документ на выходе</w:t>
            </w:r>
            <w:r w:rsidRPr="007940BC">
              <w:rPr>
                <w:sz w:val="24"/>
                <w:szCs w:val="24"/>
                <w:vertAlign w:val="superscript"/>
              </w:rPr>
              <w:t>5</w:t>
            </w:r>
          </w:p>
        </w:tc>
      </w:tr>
      <w:tr w:rsidR="00B844CD" w:rsidRPr="00960F3A" w:rsidTr="005B654F">
        <w:tc>
          <w:tcPr>
            <w:tcW w:w="2456" w:type="dxa"/>
          </w:tcPr>
          <w:p w:rsidR="00B844CD" w:rsidRPr="00B844CD" w:rsidRDefault="00B844CD" w:rsidP="003721CD">
            <w:pPr>
              <w:spacing w:line="240" w:lineRule="auto"/>
              <w:rPr>
                <w:sz w:val="24"/>
                <w:szCs w:val="24"/>
              </w:rPr>
            </w:pPr>
            <w:r w:rsidRPr="00B844CD">
              <w:rPr>
                <w:sz w:val="24"/>
                <w:szCs w:val="24"/>
              </w:rPr>
              <w:t xml:space="preserve">Прием и регистрация заявительных документов. Определение органа, уполномоченного </w:t>
            </w:r>
            <w:r w:rsidR="00D97409" w:rsidRPr="00B844CD">
              <w:rPr>
                <w:sz w:val="24"/>
                <w:szCs w:val="24"/>
              </w:rPr>
              <w:t>на</w:t>
            </w:r>
            <w:r w:rsidR="00D97409">
              <w:rPr>
                <w:sz w:val="24"/>
                <w:szCs w:val="24"/>
              </w:rPr>
              <w:t> </w:t>
            </w:r>
            <w:r w:rsidRPr="00B844CD">
              <w:rPr>
                <w:sz w:val="24"/>
                <w:szCs w:val="24"/>
              </w:rPr>
              <w:t>проведение государственной экологической экспертизы</w:t>
            </w:r>
          </w:p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7" w:type="dxa"/>
          </w:tcPr>
          <w:p w:rsidR="00B844CD" w:rsidRDefault="00B844CD" w:rsidP="008932E9"/>
        </w:tc>
      </w:tr>
      <w:tr w:rsidR="00B844CD" w:rsidRPr="00960F3A" w:rsidTr="005B654F">
        <w:tc>
          <w:tcPr>
            <w:tcW w:w="2456" w:type="dxa"/>
          </w:tcPr>
          <w:p w:rsidR="00B844CD" w:rsidRPr="00B844CD" w:rsidRDefault="00B844CD" w:rsidP="00651B07">
            <w:pPr>
              <w:spacing w:line="240" w:lineRule="auto"/>
              <w:rPr>
                <w:sz w:val="24"/>
                <w:szCs w:val="24"/>
              </w:rPr>
            </w:pPr>
            <w:r w:rsidRPr="00B844CD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7" w:type="dxa"/>
          </w:tcPr>
          <w:p w:rsidR="00B844CD" w:rsidRDefault="00B844CD" w:rsidP="008932E9"/>
        </w:tc>
      </w:tr>
      <w:tr w:rsidR="00B844CD" w:rsidRPr="00960F3A" w:rsidTr="005B654F">
        <w:tc>
          <w:tcPr>
            <w:tcW w:w="2456" w:type="dxa"/>
          </w:tcPr>
          <w:p w:rsidR="00B844CD" w:rsidRPr="00B844CD" w:rsidRDefault="00B844CD" w:rsidP="00651B07">
            <w:pPr>
              <w:spacing w:line="240" w:lineRule="auto"/>
              <w:rPr>
                <w:sz w:val="24"/>
                <w:szCs w:val="24"/>
              </w:rPr>
            </w:pPr>
            <w:r w:rsidRPr="00B844CD">
              <w:rPr>
                <w:sz w:val="24"/>
                <w:szCs w:val="24"/>
              </w:rPr>
              <w:t>Подготовка и издание приказа или решения об организации и проведении государственной экологической эксперти</w:t>
            </w:r>
            <w:r>
              <w:rPr>
                <w:sz w:val="24"/>
                <w:szCs w:val="24"/>
              </w:rPr>
              <w:t>зы</w:t>
            </w:r>
          </w:p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7" w:type="dxa"/>
          </w:tcPr>
          <w:p w:rsidR="00B844CD" w:rsidRDefault="00B844CD" w:rsidP="008932E9"/>
        </w:tc>
      </w:tr>
      <w:tr w:rsidR="00B844CD" w:rsidRPr="00960F3A" w:rsidTr="005B654F">
        <w:tc>
          <w:tcPr>
            <w:tcW w:w="2456" w:type="dxa"/>
          </w:tcPr>
          <w:p w:rsidR="00B844CD" w:rsidRPr="00B844CD" w:rsidRDefault="00B844CD" w:rsidP="00651B07">
            <w:pPr>
              <w:spacing w:line="240" w:lineRule="auto"/>
              <w:rPr>
                <w:sz w:val="24"/>
                <w:szCs w:val="24"/>
              </w:rPr>
            </w:pPr>
            <w:r w:rsidRPr="00B844CD">
              <w:rPr>
                <w:sz w:val="24"/>
                <w:szCs w:val="24"/>
              </w:rPr>
              <w:t xml:space="preserve">Проведение государственной экологической экспертизы. Продление срока проведения </w:t>
            </w:r>
            <w:r w:rsidRPr="00B844CD">
              <w:rPr>
                <w:sz w:val="24"/>
                <w:szCs w:val="24"/>
              </w:rPr>
              <w:lastRenderedPageBreak/>
              <w:t>государственной экологической экспертизы</w:t>
            </w:r>
          </w:p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7" w:type="dxa"/>
          </w:tcPr>
          <w:p w:rsidR="00B844CD" w:rsidRDefault="00B844CD" w:rsidP="008932E9"/>
        </w:tc>
      </w:tr>
      <w:tr w:rsidR="00B844CD" w:rsidRPr="00960F3A" w:rsidTr="005B654F">
        <w:tc>
          <w:tcPr>
            <w:tcW w:w="2456" w:type="dxa"/>
          </w:tcPr>
          <w:p w:rsidR="00B844CD" w:rsidRPr="00B844CD" w:rsidRDefault="00B844CD" w:rsidP="00651B07">
            <w:pPr>
              <w:spacing w:line="240" w:lineRule="auto"/>
              <w:rPr>
                <w:sz w:val="24"/>
                <w:szCs w:val="24"/>
              </w:rPr>
            </w:pPr>
            <w:r w:rsidRPr="00B844CD">
              <w:rPr>
                <w:sz w:val="24"/>
                <w:szCs w:val="24"/>
              </w:rPr>
              <w:lastRenderedPageBreak/>
              <w:t>Выдача результата предоставления государственной услуги</w:t>
            </w:r>
          </w:p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7" w:type="dxa"/>
          </w:tcPr>
          <w:p w:rsidR="00B844CD" w:rsidRDefault="00B844CD" w:rsidP="008932E9"/>
        </w:tc>
      </w:tr>
      <w:tr w:rsidR="00B844CD" w:rsidRPr="00960F3A" w:rsidTr="005B654F">
        <w:tc>
          <w:tcPr>
            <w:tcW w:w="2456" w:type="dxa"/>
          </w:tcPr>
          <w:p w:rsidR="00B844CD" w:rsidRPr="00B844CD" w:rsidRDefault="00B844CD" w:rsidP="003721CD">
            <w:pPr>
              <w:spacing w:line="240" w:lineRule="auto"/>
              <w:rPr>
                <w:sz w:val="24"/>
                <w:szCs w:val="24"/>
              </w:rPr>
            </w:pPr>
            <w:r w:rsidRPr="00B844CD">
              <w:rPr>
                <w:sz w:val="24"/>
                <w:szCs w:val="24"/>
              </w:rPr>
              <w:t xml:space="preserve">Исправление допущенных опечаток и ошибок </w:t>
            </w:r>
            <w:r w:rsidR="00D97409" w:rsidRPr="00B844CD">
              <w:rPr>
                <w:sz w:val="24"/>
                <w:szCs w:val="24"/>
              </w:rPr>
              <w:t>в</w:t>
            </w:r>
            <w:r w:rsidR="00D97409">
              <w:rPr>
                <w:sz w:val="24"/>
                <w:szCs w:val="24"/>
              </w:rPr>
              <w:t> </w:t>
            </w:r>
            <w:r w:rsidRPr="00B844CD">
              <w:rPr>
                <w:sz w:val="24"/>
                <w:szCs w:val="24"/>
              </w:rPr>
              <w:t xml:space="preserve">выданных </w:t>
            </w:r>
            <w:r w:rsidR="00D97409" w:rsidRPr="00B844CD">
              <w:rPr>
                <w:sz w:val="24"/>
                <w:szCs w:val="24"/>
              </w:rPr>
              <w:t>в</w:t>
            </w:r>
            <w:r w:rsidR="00D97409">
              <w:rPr>
                <w:sz w:val="24"/>
                <w:szCs w:val="24"/>
              </w:rPr>
              <w:t> </w:t>
            </w:r>
            <w:r w:rsidRPr="00B844CD">
              <w:rPr>
                <w:sz w:val="24"/>
                <w:szCs w:val="24"/>
              </w:rPr>
              <w:t>результате предоставления государственной услуги документах</w:t>
            </w:r>
          </w:p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6" w:type="dxa"/>
          </w:tcPr>
          <w:p w:rsidR="00B844CD" w:rsidRDefault="00B844CD" w:rsidP="008932E9"/>
        </w:tc>
        <w:tc>
          <w:tcPr>
            <w:tcW w:w="2457" w:type="dxa"/>
          </w:tcPr>
          <w:p w:rsidR="00B844CD" w:rsidRDefault="00B844CD" w:rsidP="008932E9"/>
        </w:tc>
      </w:tr>
    </w:tbl>
    <w:p w:rsidR="009A7AEA" w:rsidRPr="005B654F" w:rsidRDefault="009A7AEA" w:rsidP="008932E9">
      <w:pPr>
        <w:rPr>
          <w:rFonts w:eastAsia="Calibri"/>
          <w:sz w:val="24"/>
        </w:rPr>
      </w:pPr>
      <w:r w:rsidRPr="005B654F">
        <w:rPr>
          <w:rFonts w:eastAsia="Calibri"/>
          <w:sz w:val="24"/>
          <w:vertAlign w:val="superscript"/>
        </w:rPr>
        <w:t>1</w:t>
      </w:r>
      <w:r w:rsidR="00E52705" w:rsidRPr="005B654F">
        <w:rPr>
          <w:rFonts w:eastAsia="Calibri"/>
          <w:sz w:val="24"/>
        </w:rPr>
        <w:t xml:space="preserve"> </w:t>
      </w:r>
      <w:r w:rsidRPr="005B654F">
        <w:rPr>
          <w:rFonts w:eastAsia="Calibri"/>
          <w:sz w:val="24"/>
        </w:rPr>
        <w:t>Указывается должность работника в организации, который отвечает за организацию проведения экспертизы.</w:t>
      </w:r>
    </w:p>
    <w:p w:rsidR="009A7AEA" w:rsidRPr="005B654F" w:rsidRDefault="009A7AEA" w:rsidP="008932E9">
      <w:pPr>
        <w:rPr>
          <w:rFonts w:eastAsia="Calibri"/>
          <w:sz w:val="24"/>
        </w:rPr>
      </w:pPr>
      <w:r w:rsidRPr="005B654F">
        <w:rPr>
          <w:rFonts w:eastAsia="Calibri"/>
          <w:sz w:val="24"/>
          <w:vertAlign w:val="superscript"/>
        </w:rPr>
        <w:t>2</w:t>
      </w:r>
      <w:r w:rsidR="00E52705" w:rsidRPr="005B654F">
        <w:rPr>
          <w:rFonts w:eastAsia="Calibri"/>
          <w:sz w:val="24"/>
        </w:rPr>
        <w:t xml:space="preserve"> </w:t>
      </w:r>
      <w:r w:rsidRPr="005B654F">
        <w:rPr>
          <w:rFonts w:eastAsia="Calibri"/>
          <w:sz w:val="24"/>
        </w:rPr>
        <w:t>Указывается должность работника в организации, которому поручено проведение данного мероприятия.</w:t>
      </w:r>
    </w:p>
    <w:p w:rsidR="009A7AEA" w:rsidRPr="005B654F" w:rsidRDefault="009A7AEA" w:rsidP="008932E9">
      <w:pPr>
        <w:rPr>
          <w:rFonts w:eastAsia="Calibri"/>
          <w:sz w:val="24"/>
        </w:rPr>
      </w:pPr>
      <w:r w:rsidRPr="005B654F">
        <w:rPr>
          <w:rFonts w:eastAsia="Calibri"/>
          <w:sz w:val="24"/>
          <w:vertAlign w:val="superscript"/>
        </w:rPr>
        <w:t>3</w:t>
      </w:r>
      <w:r w:rsidR="00DB07F4" w:rsidRPr="005B654F">
        <w:rPr>
          <w:rFonts w:eastAsia="Calibri"/>
          <w:sz w:val="24"/>
        </w:rPr>
        <w:t xml:space="preserve"> </w:t>
      </w:r>
      <w:r w:rsidRPr="005B654F">
        <w:rPr>
          <w:rFonts w:eastAsia="Calibri"/>
          <w:sz w:val="24"/>
        </w:rPr>
        <w:t>Указывается частота проведения данного мероприятия.</w:t>
      </w:r>
    </w:p>
    <w:p w:rsidR="009A7AEA" w:rsidRPr="005B654F" w:rsidRDefault="009A7AEA" w:rsidP="008932E9">
      <w:pPr>
        <w:rPr>
          <w:rFonts w:eastAsia="Calibri"/>
          <w:sz w:val="24"/>
        </w:rPr>
      </w:pPr>
      <w:r w:rsidRPr="005B654F">
        <w:rPr>
          <w:rFonts w:eastAsia="Calibri"/>
          <w:sz w:val="24"/>
          <w:vertAlign w:val="superscript"/>
        </w:rPr>
        <w:t>4</w:t>
      </w:r>
      <w:r w:rsidR="00DB07F4" w:rsidRPr="005B654F">
        <w:rPr>
          <w:rFonts w:eastAsia="Calibri"/>
          <w:sz w:val="24"/>
        </w:rPr>
        <w:t xml:space="preserve"> </w:t>
      </w:r>
      <w:r w:rsidRPr="005B654F">
        <w:rPr>
          <w:rFonts w:eastAsia="Calibri"/>
          <w:sz w:val="24"/>
        </w:rPr>
        <w:t>Указывается продолжительность проведения данного мероприятия.</w:t>
      </w:r>
    </w:p>
    <w:p w:rsidR="00D520AD" w:rsidRPr="005B654F" w:rsidRDefault="009A7AEA" w:rsidP="008932E9">
      <w:pPr>
        <w:rPr>
          <w:rFonts w:eastAsia="Calibri"/>
          <w:sz w:val="24"/>
        </w:rPr>
        <w:sectPr w:rsidR="00D520AD" w:rsidRPr="005B654F" w:rsidSect="005B654F"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81"/>
        </w:sectPr>
      </w:pPr>
      <w:r w:rsidRPr="005B654F">
        <w:rPr>
          <w:rFonts w:eastAsia="Calibri"/>
          <w:sz w:val="24"/>
          <w:vertAlign w:val="superscript"/>
        </w:rPr>
        <w:t>5</w:t>
      </w:r>
      <w:r w:rsidR="00DB07F4" w:rsidRPr="005B654F">
        <w:rPr>
          <w:rFonts w:eastAsia="Calibri"/>
          <w:sz w:val="24"/>
        </w:rPr>
        <w:t xml:space="preserve"> </w:t>
      </w:r>
      <w:r w:rsidRPr="005B654F">
        <w:rPr>
          <w:rFonts w:eastAsia="Calibri"/>
          <w:sz w:val="24"/>
        </w:rPr>
        <w:t>Указываются документы, в которых делается запись о результатах проведения экспертизы.</w:t>
      </w:r>
    </w:p>
    <w:p w:rsidR="00D520AD" w:rsidRDefault="00D520AD" w:rsidP="005B654F">
      <w:pPr>
        <w:jc w:val="right"/>
      </w:pPr>
      <w:r>
        <w:lastRenderedPageBreak/>
        <w:t>Форма 1</w:t>
      </w:r>
    </w:p>
    <w:p w:rsidR="00D520AD" w:rsidRPr="005B654F" w:rsidRDefault="00D520AD" w:rsidP="005B654F">
      <w:pPr>
        <w:jc w:val="center"/>
        <w:rPr>
          <w:bCs/>
          <w:szCs w:val="20"/>
        </w:rPr>
      </w:pPr>
      <w:r w:rsidRPr="005B654F">
        <w:rPr>
          <w:bCs/>
          <w:szCs w:val="20"/>
        </w:rPr>
        <w:t>Диаграмма процесса</w:t>
      </w:r>
    </w:p>
    <w:p w:rsidR="00D520AD" w:rsidRPr="005B654F" w:rsidRDefault="00D520AD" w:rsidP="005B654F">
      <w:pPr>
        <w:jc w:val="center"/>
        <w:rPr>
          <w:bCs/>
          <w:szCs w:val="20"/>
        </w:rPr>
      </w:pPr>
      <w:r w:rsidRPr="005B654F">
        <w:rPr>
          <w:bCs/>
          <w:szCs w:val="20"/>
        </w:rPr>
        <w:t>«Проведение государственной экологической экспертизы на федеральном уровне»</w:t>
      </w:r>
    </w:p>
    <w:tbl>
      <w:tblPr>
        <w:tblW w:w="153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402"/>
        <w:gridCol w:w="4820"/>
      </w:tblGrid>
      <w:tr w:rsidR="00651B07" w:rsidRPr="00143FD0" w:rsidTr="00AE1241">
        <w:trPr>
          <w:tblHeader/>
          <w:jc w:val="center"/>
        </w:trPr>
        <w:tc>
          <w:tcPr>
            <w:tcW w:w="3402" w:type="dxa"/>
            <w:vAlign w:val="center"/>
          </w:tcPr>
          <w:p w:rsidR="00651B07" w:rsidRPr="00143FD0" w:rsidRDefault="00651B07" w:rsidP="00AE1241">
            <w:pPr>
              <w:spacing w:line="240" w:lineRule="auto"/>
              <w:jc w:val="center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Входные данные</w:t>
            </w:r>
          </w:p>
        </w:tc>
        <w:tc>
          <w:tcPr>
            <w:tcW w:w="3686" w:type="dxa"/>
            <w:vAlign w:val="center"/>
          </w:tcPr>
          <w:p w:rsidR="00651B07" w:rsidRPr="00143FD0" w:rsidRDefault="00651B07" w:rsidP="00AE1241">
            <w:pPr>
              <w:spacing w:line="240" w:lineRule="auto"/>
              <w:jc w:val="center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Операции процесса</w:t>
            </w:r>
          </w:p>
          <w:p w:rsidR="00651B07" w:rsidRPr="00143FD0" w:rsidRDefault="00651B07" w:rsidP="00AE1241">
            <w:pPr>
              <w:spacing w:line="240" w:lineRule="auto"/>
              <w:ind w:left="752"/>
              <w:jc w:val="left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 xml:space="preserve">   1. Ответственный</w:t>
            </w:r>
          </w:p>
          <w:p w:rsidR="00651B07" w:rsidRPr="00143FD0" w:rsidRDefault="00651B07" w:rsidP="00AE1241">
            <w:pPr>
              <w:spacing w:line="240" w:lineRule="auto"/>
              <w:ind w:left="752"/>
              <w:jc w:val="left"/>
              <w:rPr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 xml:space="preserve">   2. Исполнитель (и)</w:t>
            </w:r>
          </w:p>
        </w:tc>
        <w:tc>
          <w:tcPr>
            <w:tcW w:w="3402" w:type="dxa"/>
            <w:vAlign w:val="center"/>
          </w:tcPr>
          <w:p w:rsidR="00651B07" w:rsidRPr="00143FD0" w:rsidRDefault="00651B07" w:rsidP="00AE1241">
            <w:pPr>
              <w:spacing w:line="240" w:lineRule="auto"/>
              <w:jc w:val="center"/>
              <w:rPr>
                <w:w w:val="90"/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Выходные данные</w:t>
            </w:r>
          </w:p>
        </w:tc>
        <w:tc>
          <w:tcPr>
            <w:tcW w:w="4820" w:type="dxa"/>
            <w:vAlign w:val="center"/>
          </w:tcPr>
          <w:p w:rsidR="00651B07" w:rsidRPr="00143FD0" w:rsidRDefault="00651B07" w:rsidP="00AE1241">
            <w:pPr>
              <w:spacing w:line="240" w:lineRule="auto"/>
              <w:jc w:val="center"/>
              <w:rPr>
                <w:w w:val="90"/>
                <w:sz w:val="20"/>
                <w:szCs w:val="24"/>
              </w:rPr>
            </w:pPr>
            <w:r w:rsidRPr="00143FD0">
              <w:rPr>
                <w:sz w:val="20"/>
                <w:szCs w:val="24"/>
              </w:rPr>
              <w:t>Комментарий</w:t>
            </w:r>
          </w:p>
        </w:tc>
      </w:tr>
    </w:tbl>
    <w:p w:rsidR="00651B07" w:rsidRPr="00143FD0" w:rsidRDefault="00EE5AE5" w:rsidP="00651B07">
      <w:pPr>
        <w:spacing w:line="240" w:lineRule="auto"/>
        <w:jc w:val="right"/>
        <w:rPr>
          <w:b/>
          <w:bCs/>
          <w:sz w:val="20"/>
          <w:szCs w:val="24"/>
        </w:rPr>
      </w:pPr>
      <w:r>
        <w:rPr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61A239C" wp14:editId="53D4E00D">
                <wp:simplePos x="0" y="0"/>
                <wp:positionH relativeFrom="column">
                  <wp:posOffset>2727960</wp:posOffset>
                </wp:positionH>
                <wp:positionV relativeFrom="paragraph">
                  <wp:posOffset>84455</wp:posOffset>
                </wp:positionV>
                <wp:extent cx="1262380" cy="409575"/>
                <wp:effectExtent l="0" t="0" r="0" b="9525"/>
                <wp:wrapNone/>
                <wp:docPr id="12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0957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651B07">
                            <w:pPr>
                              <w:pStyle w:val="2"/>
                            </w:pPr>
                            <w:r>
                              <w:t>НАЧАЛО</w:t>
                            </w:r>
                          </w:p>
                        </w:txbxContent>
                      </wps:txbx>
                      <wps:bodyPr rot="0" vert="horz" wrap="square" lIns="36000" tIns="252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A239C" id="_x0000_s1059" type="#_x0000_t116" style="position:absolute;left:0;text-align:left;margin-left:214.8pt;margin-top:6.65pt;width:99.4pt;height:32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">
                <v:textbox inset="1mm,.7mm,1mm,1mm">
                  <w:txbxContent>
                    <w:p w:rsidR="00296E96" w:rsidRDefault="00296E96" w:rsidP="00651B07">
                      <w:pPr>
                        <w:pStyle w:val="2"/>
                      </w:pPr>
                      <w: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8A43E65" wp14:editId="3FFA8335">
                <wp:simplePos x="0" y="0"/>
                <wp:positionH relativeFrom="margin">
                  <wp:posOffset>-123825</wp:posOffset>
                </wp:positionH>
                <wp:positionV relativeFrom="paragraph">
                  <wp:posOffset>151130</wp:posOffset>
                </wp:positionV>
                <wp:extent cx="1838325" cy="971550"/>
                <wp:effectExtent l="0" t="0" r="9525" b="0"/>
                <wp:wrapNone/>
                <wp:docPr id="12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97155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651B07">
                            <w:pPr>
                              <w:pStyle w:val="af6"/>
                              <w:jc w:val="left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43E65" id="_x0000_s1060" type="#_x0000_t114" style="position:absolute;left:0;text-align:left;margin-left:-9.75pt;margin-top:11.9pt;width:144.75pt;height:76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">
                <v:textbox inset="1mm,1mm,1mm,1mm">
                  <w:txbxContent>
                    <w:p w:rsidR="00296E96" w:rsidRDefault="00296E96" w:rsidP="00651B07">
                      <w:pPr>
                        <w:pStyle w:val="af6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8884BEB" wp14:editId="6FD52AAB">
                <wp:simplePos x="0" y="0"/>
                <wp:positionH relativeFrom="column">
                  <wp:posOffset>3328035</wp:posOffset>
                </wp:positionH>
                <wp:positionV relativeFrom="paragraph">
                  <wp:posOffset>93980</wp:posOffset>
                </wp:positionV>
                <wp:extent cx="9525" cy="3067050"/>
                <wp:effectExtent l="0" t="0" r="9525" b="0"/>
                <wp:wrapNone/>
                <wp:docPr id="12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067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034BC" id="Line 5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7.4pt" to="262.8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"/>
            </w:pict>
          </mc:Fallback>
        </mc:AlternateContent>
      </w: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FD2DA14" wp14:editId="37052A20">
                <wp:simplePos x="0" y="0"/>
                <wp:positionH relativeFrom="column">
                  <wp:posOffset>6656705</wp:posOffset>
                </wp:positionH>
                <wp:positionV relativeFrom="paragraph">
                  <wp:posOffset>5715</wp:posOffset>
                </wp:positionV>
                <wp:extent cx="114300" cy="847725"/>
                <wp:effectExtent l="0" t="0" r="0" b="9525"/>
                <wp:wrapNone/>
                <wp:docPr id="1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47725"/>
                        </a:xfrm>
                        <a:prstGeom prst="leftBracket">
                          <a:avLst>
                            <a:gd name="adj" fmla="val 11015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77F6A" id="AutoShape 14" o:spid="_x0000_s1026" type="#_x0000_t85" style="position:absolute;margin-left:524.15pt;margin-top:.45pt;width:9pt;height:66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" adj="3208" strokeweight="1.5pt"/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C2DE6F0" wp14:editId="680172CE">
                <wp:simplePos x="0" y="0"/>
                <wp:positionH relativeFrom="column">
                  <wp:posOffset>4680585</wp:posOffset>
                </wp:positionH>
                <wp:positionV relativeFrom="paragraph">
                  <wp:posOffset>14605</wp:posOffset>
                </wp:positionV>
                <wp:extent cx="1666875" cy="1045845"/>
                <wp:effectExtent l="0" t="0" r="9525" b="1905"/>
                <wp:wrapNone/>
                <wp:docPr id="12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104584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651B07">
                            <w:pPr>
                              <w:pStyle w:val="af6"/>
                              <w:jc w:val="left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DE6F0" id="_x0000_s1061" type="#_x0000_t114" style="position:absolute;left:0;text-align:left;margin-left:368.55pt;margin-top:1.15pt;width:131.25pt;height:82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">
                <v:textbox inset="1mm,1mm,1mm,1mm">
                  <w:txbxContent>
                    <w:p w:rsidR="00296E96" w:rsidRDefault="00296E96" w:rsidP="00651B07">
                      <w:pPr>
                        <w:pStyle w:val="af6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A9E3F13" wp14:editId="43E68781">
                <wp:simplePos x="0" y="0"/>
                <wp:positionH relativeFrom="column">
                  <wp:posOffset>2344420</wp:posOffset>
                </wp:positionH>
                <wp:positionV relativeFrom="paragraph">
                  <wp:posOffset>12065</wp:posOffset>
                </wp:positionV>
                <wp:extent cx="1983740" cy="1045210"/>
                <wp:effectExtent l="0" t="0" r="0" b="2540"/>
                <wp:wrapNone/>
                <wp:docPr id="1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3740" cy="104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Default="00296E96" w:rsidP="00651B07">
                            <w:pPr>
                              <w:pStyle w:val="2"/>
                            </w:pPr>
                            <w:r>
                              <w:t>1</w:t>
                            </w:r>
                          </w:p>
                          <w:p w:rsidR="00296E96" w:rsidRPr="00764329" w:rsidRDefault="00296E96" w:rsidP="00651B07"/>
                          <w:p w:rsidR="00296E96" w:rsidRDefault="00296E96" w:rsidP="00651B0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Ответственный</w:t>
                            </w:r>
                          </w:p>
                          <w:p w:rsidR="00296E96" w:rsidRDefault="00296E96" w:rsidP="00651B07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Исполнитель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E3F13" id="_x0000_s1062" style="position:absolute;left:0;text-align:left;margin-left:184.6pt;margin-top:.95pt;width:156.2pt;height:82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">
                <v:textbox inset="1mm,1mm,1mm,1mm">
                  <w:txbxContent>
                    <w:p w:rsidR="00296E96" w:rsidRDefault="00296E96" w:rsidP="00651B07">
                      <w:pPr>
                        <w:pStyle w:val="2"/>
                      </w:pPr>
                      <w:r>
                        <w:t>1</w:t>
                      </w:r>
                    </w:p>
                    <w:p w:rsidR="00296E96" w:rsidRPr="00764329" w:rsidRDefault="00296E96" w:rsidP="00651B07"/>
                    <w:p w:rsidR="00296E96" w:rsidRDefault="00296E96" w:rsidP="00651B07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 Ответственный</w:t>
                      </w:r>
                    </w:p>
                    <w:p w:rsidR="00296E96" w:rsidRDefault="00296E96" w:rsidP="00651B07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 Исполнитель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DE94444" wp14:editId="78ECCDD3">
                <wp:simplePos x="0" y="0"/>
                <wp:positionH relativeFrom="column">
                  <wp:posOffset>6395085</wp:posOffset>
                </wp:positionH>
                <wp:positionV relativeFrom="paragraph">
                  <wp:posOffset>113030</wp:posOffset>
                </wp:positionV>
                <wp:extent cx="276225" cy="9525"/>
                <wp:effectExtent l="0" t="0" r="9525" b="9525"/>
                <wp:wrapNone/>
                <wp:docPr id="12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5E1E0" id="Line 8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55pt,8.9pt" to="525.3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" strokeweight="1.5pt">
                <v:stroke dashstyle="dash"/>
              </v:lin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813888" behindDoc="0" locked="0" layoutInCell="1" allowOverlap="1" wp14:anchorId="2FA111DD" wp14:editId="513708A7">
                <wp:simplePos x="0" y="0"/>
                <wp:positionH relativeFrom="column">
                  <wp:posOffset>1775460</wp:posOffset>
                </wp:positionH>
                <wp:positionV relativeFrom="paragraph">
                  <wp:posOffset>122554</wp:posOffset>
                </wp:positionV>
                <wp:extent cx="533400" cy="0"/>
                <wp:effectExtent l="0" t="0" r="0" b="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F1EB4F" id="Прямая соединительная линия 77" o:spid="_x0000_s1026" style="position:absolute;z-index:251813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139.8pt,9.65pt" to="181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4753BF71" wp14:editId="72E4248B">
                <wp:simplePos x="0" y="0"/>
                <wp:positionH relativeFrom="column">
                  <wp:posOffset>4347210</wp:posOffset>
                </wp:positionH>
                <wp:positionV relativeFrom="paragraph">
                  <wp:posOffset>5079</wp:posOffset>
                </wp:positionV>
                <wp:extent cx="323850" cy="0"/>
                <wp:effectExtent l="0" t="0" r="0" b="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115C0" id="Прямая соединительная линия 78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2.3pt,.4pt" to="367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55AE82D" wp14:editId="7B89CD9A">
                <wp:simplePos x="0" y="0"/>
                <wp:positionH relativeFrom="column">
                  <wp:posOffset>2370455</wp:posOffset>
                </wp:positionH>
                <wp:positionV relativeFrom="paragraph">
                  <wp:posOffset>5715</wp:posOffset>
                </wp:positionV>
                <wp:extent cx="1943100" cy="9525"/>
                <wp:effectExtent l="0" t="0" r="0" b="9525"/>
                <wp:wrapNone/>
                <wp:docPr id="11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5EAF7" id="Line 9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65pt,.45pt" to="339.6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"/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0A1832E" wp14:editId="7F326DD3">
                <wp:simplePos x="0" y="0"/>
                <wp:positionH relativeFrom="column">
                  <wp:posOffset>4337685</wp:posOffset>
                </wp:positionH>
                <wp:positionV relativeFrom="paragraph">
                  <wp:posOffset>74930</wp:posOffset>
                </wp:positionV>
                <wp:extent cx="133350" cy="19050"/>
                <wp:effectExtent l="38100" t="57150" r="0" b="57150"/>
                <wp:wrapNone/>
                <wp:docPr id="79" name="Прямая со стрелко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33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1A729" id="Прямая со стрелкой 79" o:spid="_x0000_s1026" type="#_x0000_t32" style="position:absolute;margin-left:341.55pt;margin-top:5.9pt;width:10.5pt;height:1.5pt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298" distR="114298" simplePos="0" relativeHeight="251811840" behindDoc="0" locked="0" layoutInCell="1" allowOverlap="1" wp14:anchorId="4CAC2A11" wp14:editId="03D6B61B">
                <wp:simplePos x="0" y="0"/>
                <wp:positionH relativeFrom="column">
                  <wp:posOffset>4479924</wp:posOffset>
                </wp:positionH>
                <wp:positionV relativeFrom="paragraph">
                  <wp:posOffset>36830</wp:posOffset>
                </wp:positionV>
                <wp:extent cx="0" cy="1219200"/>
                <wp:effectExtent l="76200" t="38100" r="38100" b="0"/>
                <wp:wrapSquare wrapText="bothSides"/>
                <wp:docPr id="119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4EFB1" id="Line 142" o:spid="_x0000_s1026" style="position:absolute;flip:x y;z-index:2518118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52.75pt,2.9pt" to="352.75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">
                <v:stroke endarrow="block"/>
                <w10:wrap type="square"/>
              </v:line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298" distR="114298" simplePos="0" relativeHeight="251809792" behindDoc="0" locked="0" layoutInCell="1" allowOverlap="1" wp14:anchorId="5F14DACF" wp14:editId="3E1B2F76">
                <wp:simplePos x="0" y="0"/>
                <wp:positionH relativeFrom="column">
                  <wp:posOffset>-99061</wp:posOffset>
                </wp:positionH>
                <wp:positionV relativeFrom="paragraph">
                  <wp:posOffset>85089</wp:posOffset>
                </wp:positionV>
                <wp:extent cx="0" cy="0"/>
                <wp:effectExtent l="0" t="0" r="0" b="0"/>
                <wp:wrapSquare wrapText="bothSides"/>
                <wp:docPr id="116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063E0" id="Line 139" o:spid="_x0000_s1026" style="position:absolute;z-index:251809792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page;mso-height-relative:page" from="-7.8pt,6.7pt" to="-7.8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">
                <w10:wrap type="square"/>
              </v:line>
            </w:pict>
          </mc:Fallback>
        </mc:AlternateContent>
      </w: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3F889CD" wp14:editId="60CB3F55">
                <wp:simplePos x="0" y="0"/>
                <wp:positionH relativeFrom="column">
                  <wp:posOffset>3615055</wp:posOffset>
                </wp:positionH>
                <wp:positionV relativeFrom="paragraph">
                  <wp:posOffset>80010</wp:posOffset>
                </wp:positionV>
                <wp:extent cx="307975" cy="180340"/>
                <wp:effectExtent l="0" t="0" r="0" b="0"/>
                <wp:wrapNone/>
                <wp:docPr id="11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E96" w:rsidRDefault="00296E96" w:rsidP="00651B0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889CD" id="_x0000_s1063" type="#_x0000_t202" style="position:absolute;left:0;text-align:left;margin-left:284.65pt;margin-top:6.3pt;width:24.25pt;height:14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" stroked="f">
                <v:textbox inset="0,0,0,0">
                  <w:txbxContent>
                    <w:p w:rsidR="00296E96" w:rsidRDefault="00296E96" w:rsidP="00651B0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049931E" wp14:editId="519DCDAC">
                <wp:simplePos x="0" y="0"/>
                <wp:positionH relativeFrom="column">
                  <wp:posOffset>4056380</wp:posOffset>
                </wp:positionH>
                <wp:positionV relativeFrom="paragraph">
                  <wp:posOffset>82550</wp:posOffset>
                </wp:positionV>
                <wp:extent cx="352425" cy="228600"/>
                <wp:effectExtent l="0" t="0" r="0" b="0"/>
                <wp:wrapNone/>
                <wp:docPr id="115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E96" w:rsidRDefault="00296E96" w:rsidP="00651B0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 п.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9931E" id="_x0000_s1064" type="#_x0000_t202" style="position:absolute;left:0;text-align:left;margin-left:319.4pt;margin-top:6.5pt;width:27.75pt;height:1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" stroked="f">
                <v:textbox inset="0,0,0,0">
                  <w:txbxContent>
                    <w:p w:rsidR="00296E96" w:rsidRDefault="00296E96" w:rsidP="00651B0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к п. 1</w:t>
                      </w:r>
                    </w:p>
                  </w:txbxContent>
                </v:textbox>
              </v:shape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DE82F5B" wp14:editId="3F6D70CE">
                <wp:simplePos x="0" y="0"/>
                <wp:positionH relativeFrom="column">
                  <wp:posOffset>2406015</wp:posOffset>
                </wp:positionH>
                <wp:positionV relativeFrom="paragraph">
                  <wp:posOffset>16510</wp:posOffset>
                </wp:positionV>
                <wp:extent cx="1894840" cy="453390"/>
                <wp:effectExtent l="38100" t="19050" r="0" b="22860"/>
                <wp:wrapSquare wrapText="bothSides"/>
                <wp:docPr id="112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4840" cy="45339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E96" w:rsidRPr="00891D2A" w:rsidRDefault="00296E96" w:rsidP="00651B07">
                            <w:pPr>
                              <w:pStyle w:val="31"/>
                              <w:spacing w:line="223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Соответствует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82F5B" id="_x0000_s1065" type="#_x0000_t110" style="position:absolute;left:0;text-align:left;margin-left:189.45pt;margin-top:1.3pt;width:149.2pt;height:35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">
                <v:textbox inset="0,0,0,0">
                  <w:txbxContent>
                    <w:p w:rsidR="00296E96" w:rsidRPr="00891D2A" w:rsidRDefault="00296E96" w:rsidP="00651B07">
                      <w:pPr>
                        <w:pStyle w:val="31"/>
                        <w:spacing w:line="223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Соответствует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648D51E5" wp14:editId="1C8BADD6">
                <wp:simplePos x="0" y="0"/>
                <wp:positionH relativeFrom="column">
                  <wp:posOffset>4313555</wp:posOffset>
                </wp:positionH>
                <wp:positionV relativeFrom="paragraph">
                  <wp:posOffset>98424</wp:posOffset>
                </wp:positionV>
                <wp:extent cx="180975" cy="0"/>
                <wp:effectExtent l="0" t="0" r="9525" b="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7540D" id="Прямая соединительная линия 76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39.65pt,7.75pt" to="353.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" strokecolor="black [3213]" strokeweight=".5pt">
                <v:stroke joinstyle="miter"/>
                <o:lock v:ext="edit" shapetype="f"/>
              </v:line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EE5AE5" w:rsidP="00651B07">
      <w:pPr>
        <w:spacing w:line="240" w:lineRule="auto"/>
        <w:jc w:val="right"/>
        <w:rPr>
          <w:sz w:val="20"/>
          <w:szCs w:val="24"/>
        </w:rPr>
      </w:pPr>
      <w:r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598B6F2" wp14:editId="3EAF3157">
                <wp:simplePos x="0" y="0"/>
                <wp:positionH relativeFrom="column">
                  <wp:posOffset>3236595</wp:posOffset>
                </wp:positionH>
                <wp:positionV relativeFrom="paragraph">
                  <wp:posOffset>86360</wp:posOffset>
                </wp:positionV>
                <wp:extent cx="195580" cy="180340"/>
                <wp:effectExtent l="0" t="0" r="0" b="0"/>
                <wp:wrapNone/>
                <wp:docPr id="110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E96" w:rsidRDefault="00296E96" w:rsidP="00651B0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8B6F2" id="_x0000_s1066" type="#_x0000_t202" style="position:absolute;left:0;text-align:left;margin-left:254.85pt;margin-top:6.8pt;width:15.4pt;height:14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" stroked="f">
                <v:textbox inset="0,0,0,0">
                  <w:txbxContent>
                    <w:p w:rsidR="00296E96" w:rsidRDefault="00296E96" w:rsidP="00651B0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651B07" w:rsidP="00651B07">
      <w:pPr>
        <w:spacing w:line="240" w:lineRule="auto"/>
        <w:jc w:val="right"/>
        <w:rPr>
          <w:sz w:val="20"/>
          <w:szCs w:val="24"/>
        </w:rPr>
      </w:pPr>
    </w:p>
    <w:p w:rsidR="00651B07" w:rsidRPr="00143FD0" w:rsidRDefault="00651B07" w:rsidP="00651B07">
      <w:pPr>
        <w:spacing w:line="240" w:lineRule="auto"/>
        <w:jc w:val="center"/>
        <w:rPr>
          <w:sz w:val="20"/>
          <w:szCs w:val="24"/>
        </w:rPr>
      </w:pPr>
    </w:p>
    <w:p w:rsidR="00D520AD" w:rsidRDefault="00D520AD" w:rsidP="008932E9">
      <w:pPr>
        <w:sectPr w:rsidR="00D520AD" w:rsidSect="00143FD0">
          <w:pgSz w:w="16838" w:h="11906" w:orient="landscape"/>
          <w:pgMar w:top="851" w:right="1134" w:bottom="1701" w:left="1134" w:header="709" w:footer="709" w:gutter="0"/>
          <w:pgNumType w:start="1"/>
          <w:cols w:space="708"/>
          <w:docGrid w:linePitch="381"/>
        </w:sectPr>
      </w:pPr>
    </w:p>
    <w:p w:rsidR="00751648" w:rsidRPr="00C921C7" w:rsidRDefault="00E5401A" w:rsidP="008932E9">
      <w:pPr>
        <w:pStyle w:val="1"/>
        <w:rPr>
          <w:rFonts w:eastAsia="Calibri"/>
        </w:rPr>
      </w:pPr>
      <w:r w:rsidRPr="00C921C7">
        <w:rPr>
          <w:rFonts w:eastAsia="Calibri"/>
        </w:rPr>
        <w:lastRenderedPageBreak/>
        <w:t xml:space="preserve">Практическое задание </w:t>
      </w:r>
      <w:r w:rsidR="00E52705">
        <w:rPr>
          <w:rFonts w:eastAsia="Calibri"/>
        </w:rPr>
        <w:t>8</w:t>
      </w:r>
    </w:p>
    <w:p w:rsidR="00E52705" w:rsidRDefault="00C63A01" w:rsidP="00E52705">
      <w:pPr>
        <w:suppressAutoHyphens/>
        <w:jc w:val="center"/>
        <w:rPr>
          <w:rFonts w:eastAsia="Calibri"/>
          <w:b/>
          <w:lang w:eastAsia="en-US"/>
        </w:rPr>
      </w:pPr>
      <w:r w:rsidRPr="00C921C7">
        <w:rPr>
          <w:rFonts w:eastAsia="Calibri"/>
          <w:b/>
          <w:iCs/>
          <w:color w:val="000000" w:themeColor="text1"/>
          <w:lang w:eastAsia="en-US"/>
        </w:rPr>
        <w:t>Процедура учета в области обращения с</w:t>
      </w:r>
      <w:r w:rsidRPr="000F35ED">
        <w:rPr>
          <w:rFonts w:eastAsia="Calibri"/>
          <w:b/>
          <w:iCs/>
          <w:lang w:eastAsia="en-US"/>
        </w:rPr>
        <w:t xml:space="preserve"> отходами</w:t>
      </w:r>
      <w:r w:rsidR="00E52705">
        <w:rPr>
          <w:rFonts w:eastAsia="Calibri"/>
          <w:b/>
          <w:iCs/>
          <w:lang w:eastAsia="en-US"/>
        </w:rPr>
        <w:t>.</w:t>
      </w:r>
      <w:r w:rsidR="00E52705" w:rsidRPr="00E52705">
        <w:rPr>
          <w:rFonts w:eastAsia="Calibri"/>
          <w:b/>
          <w:iCs/>
          <w:lang w:eastAsia="en-US"/>
        </w:rPr>
        <w:t xml:space="preserve"> </w:t>
      </w:r>
      <w:r w:rsidR="00E52705" w:rsidRPr="00E125B8">
        <w:rPr>
          <w:rFonts w:eastAsia="Calibri"/>
          <w:b/>
          <w:iCs/>
          <w:lang w:eastAsia="en-US"/>
        </w:rPr>
        <w:t>Процедура паспортизации опасных отходов</w:t>
      </w:r>
    </w:p>
    <w:p w:rsidR="00751648" w:rsidRPr="00DD3F25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rFonts w:eastAsia="Calibri"/>
          <w:b/>
          <w:bCs/>
          <w:lang w:eastAsia="en-US"/>
        </w:rPr>
        <w:t>Тема 7. Система управления охраной окружающей среды</w:t>
      </w:r>
    </w:p>
    <w:p w:rsidR="00751648" w:rsidRDefault="007502ED" w:rsidP="00DD3F25">
      <w:pPr>
        <w:suppressAutoHyphens/>
        <w:rPr>
          <w:rFonts w:eastAsia="Calibri"/>
          <w:lang w:eastAsia="en-US"/>
        </w:rPr>
      </w:pPr>
      <w:r w:rsidRPr="00EA6BBD">
        <w:rPr>
          <w:rFonts w:eastAsia="Calibri"/>
          <w:b/>
          <w:lang w:eastAsia="en-US"/>
        </w:rPr>
        <w:t xml:space="preserve">Цель </w:t>
      </w:r>
      <w:r w:rsidRPr="005B654F">
        <w:rPr>
          <w:rFonts w:eastAsia="Calibri"/>
          <w:lang w:eastAsia="en-US"/>
        </w:rPr>
        <w:t>–</w:t>
      </w:r>
      <w:r w:rsidRPr="00EA6BBD">
        <w:rPr>
          <w:rFonts w:eastAsia="Calibri"/>
          <w:b/>
          <w:lang w:eastAsia="en-US"/>
        </w:rPr>
        <w:t xml:space="preserve"> </w:t>
      </w:r>
      <w:r w:rsidR="00D87660">
        <w:rPr>
          <w:rFonts w:eastAsia="Calibri"/>
          <w:lang w:eastAsia="en-US"/>
        </w:rPr>
        <w:t>п</w:t>
      </w:r>
      <w:r w:rsidR="00D87660" w:rsidRPr="00D87660">
        <w:rPr>
          <w:rFonts w:eastAsia="Calibri"/>
          <w:lang w:eastAsia="en-US"/>
        </w:rPr>
        <w:t xml:space="preserve">олучить практические навыки построения процедуры </w:t>
      </w:r>
      <w:r w:rsidR="00D87660" w:rsidRPr="00D87660">
        <w:rPr>
          <w:rFonts w:eastAsia="Calibri"/>
          <w:bCs/>
          <w:lang w:eastAsia="en-US"/>
        </w:rPr>
        <w:t>проведения государственной экологической экспертизы</w:t>
      </w:r>
      <w:r w:rsidR="00E52705">
        <w:rPr>
          <w:rFonts w:eastAsia="Calibri"/>
          <w:lang w:eastAsia="en-US"/>
        </w:rPr>
        <w:t xml:space="preserve"> и</w:t>
      </w:r>
      <w:r w:rsidR="00E52705" w:rsidRPr="00E52705">
        <w:rPr>
          <w:rFonts w:eastAsia="Calibri"/>
          <w:lang w:eastAsia="en-US"/>
        </w:rPr>
        <w:t xml:space="preserve"> </w:t>
      </w:r>
      <w:r w:rsidR="00E52705" w:rsidRPr="00D87660">
        <w:rPr>
          <w:rFonts w:eastAsia="Calibri"/>
          <w:lang w:eastAsia="en-US"/>
        </w:rPr>
        <w:t xml:space="preserve">построения процедуры </w:t>
      </w:r>
      <w:r w:rsidR="00E52705" w:rsidRPr="00D87660">
        <w:rPr>
          <w:rFonts w:eastAsia="Calibri"/>
          <w:bCs/>
          <w:lang w:eastAsia="en-US"/>
        </w:rPr>
        <w:t>паспортизации опасных отходов</w:t>
      </w:r>
      <w:r w:rsidR="00E52705" w:rsidRPr="003179D4">
        <w:rPr>
          <w:rFonts w:eastAsia="Calibri"/>
          <w:lang w:eastAsia="en-US"/>
        </w:rPr>
        <w:t>.</w:t>
      </w:r>
    </w:p>
    <w:p w:rsidR="00751648" w:rsidRDefault="007502ED" w:rsidP="00DD3F25">
      <w:pPr>
        <w:suppressAutoHyphens/>
        <w:rPr>
          <w:rFonts w:eastAsia="Calibri"/>
          <w:b/>
          <w:lang w:eastAsia="en-US"/>
        </w:rPr>
      </w:pPr>
      <w:r w:rsidRPr="00381781">
        <w:rPr>
          <w:rFonts w:eastAsia="Calibri"/>
          <w:b/>
          <w:lang w:eastAsia="en-US"/>
        </w:rPr>
        <w:t>Нормативная база</w:t>
      </w:r>
    </w:p>
    <w:p w:rsidR="00751648" w:rsidRDefault="00D87660" w:rsidP="00DD3F25">
      <w:pPr>
        <w:suppressAutoHyphens/>
        <w:rPr>
          <w:bCs/>
        </w:rPr>
      </w:pPr>
      <w:r>
        <w:rPr>
          <w:bCs/>
        </w:rPr>
        <w:t>1.</w:t>
      </w:r>
      <w:r w:rsidR="001C2B66">
        <w:rPr>
          <w:bCs/>
        </w:rPr>
        <w:tab/>
      </w:r>
      <w:r w:rsidRPr="00D87660">
        <w:rPr>
          <w:bCs/>
        </w:rPr>
        <w:t xml:space="preserve">Приказ </w:t>
      </w:r>
      <w:r w:rsidR="000F35ED">
        <w:rPr>
          <w:bCs/>
        </w:rPr>
        <w:t>М</w:t>
      </w:r>
      <w:r w:rsidRPr="00D87660">
        <w:rPr>
          <w:bCs/>
        </w:rPr>
        <w:t xml:space="preserve">инистерства природных ресурсов и экологии Российской </w:t>
      </w:r>
      <w:r w:rsidR="001C2B66">
        <w:rPr>
          <w:bCs/>
        </w:rPr>
        <w:t>Ф</w:t>
      </w:r>
      <w:r w:rsidRPr="00D87660">
        <w:rPr>
          <w:bCs/>
        </w:rPr>
        <w:t xml:space="preserve">едерации от </w:t>
      </w:r>
      <w:r w:rsidR="001C2B66">
        <w:rPr>
          <w:bCs/>
        </w:rPr>
        <w:t>8</w:t>
      </w:r>
      <w:r w:rsidRPr="00D87660">
        <w:rPr>
          <w:bCs/>
        </w:rPr>
        <w:t xml:space="preserve"> </w:t>
      </w:r>
      <w:r w:rsidR="001C2B66">
        <w:rPr>
          <w:bCs/>
        </w:rPr>
        <w:t>дека</w:t>
      </w:r>
      <w:r w:rsidRPr="00D87660">
        <w:rPr>
          <w:bCs/>
        </w:rPr>
        <w:t>бря 20</w:t>
      </w:r>
      <w:r w:rsidR="001C2B66">
        <w:rPr>
          <w:bCs/>
        </w:rPr>
        <w:t>20</w:t>
      </w:r>
      <w:r w:rsidRPr="00D87660">
        <w:rPr>
          <w:bCs/>
        </w:rPr>
        <w:t xml:space="preserve"> г. </w:t>
      </w:r>
      <w:r w:rsidR="00DD6326">
        <w:rPr>
          <w:bCs/>
        </w:rPr>
        <w:t>N</w:t>
      </w:r>
      <w:r w:rsidRPr="00D87660">
        <w:rPr>
          <w:bCs/>
        </w:rPr>
        <w:t xml:space="preserve"> 1</w:t>
      </w:r>
      <w:r w:rsidR="001C2B66">
        <w:rPr>
          <w:bCs/>
        </w:rPr>
        <w:t>028</w:t>
      </w:r>
      <w:r w:rsidRPr="00D87660">
        <w:rPr>
          <w:bCs/>
        </w:rPr>
        <w:t xml:space="preserve"> «Об утверждении порядка учета в области обращения с отходами»</w:t>
      </w:r>
      <w:r w:rsidR="000F35ED">
        <w:rPr>
          <w:bCs/>
        </w:rPr>
        <w:t>.</w:t>
      </w:r>
    </w:p>
    <w:p w:rsidR="00E52705" w:rsidRDefault="00E52705" w:rsidP="00E52705">
      <w:pPr>
        <w:suppressAutoHyphens/>
        <w:rPr>
          <w:rFonts w:eastAsia="Calibri"/>
          <w:bCs/>
          <w:color w:val="000000" w:themeColor="text1"/>
          <w:lang w:eastAsia="en-US"/>
        </w:rPr>
      </w:pPr>
      <w:r>
        <w:rPr>
          <w:rFonts w:eastAsia="Calibri"/>
          <w:bCs/>
          <w:color w:val="000000" w:themeColor="text1"/>
          <w:lang w:eastAsia="en-US"/>
        </w:rPr>
        <w:t>2</w:t>
      </w:r>
      <w:r w:rsidRPr="00080434">
        <w:rPr>
          <w:rFonts w:eastAsia="Calibri"/>
          <w:bCs/>
          <w:color w:val="000000" w:themeColor="text1"/>
          <w:lang w:eastAsia="en-US"/>
        </w:rPr>
        <w:t>.</w:t>
      </w:r>
      <w:r w:rsidRPr="00080434">
        <w:rPr>
          <w:rFonts w:eastAsia="Calibri"/>
          <w:bCs/>
          <w:color w:val="000000" w:themeColor="text1"/>
          <w:lang w:eastAsia="en-US"/>
        </w:rPr>
        <w:tab/>
        <w:t>Приказ Министерств</w:t>
      </w:r>
      <w:r>
        <w:rPr>
          <w:rFonts w:eastAsia="Calibri"/>
          <w:bCs/>
          <w:color w:val="000000" w:themeColor="text1"/>
          <w:lang w:eastAsia="en-US"/>
        </w:rPr>
        <w:t>а</w:t>
      </w:r>
      <w:r w:rsidRPr="00080434">
        <w:rPr>
          <w:rFonts w:eastAsia="Calibri"/>
          <w:bCs/>
          <w:color w:val="000000" w:themeColor="text1"/>
          <w:lang w:eastAsia="en-US"/>
        </w:rPr>
        <w:t xml:space="preserve"> природных ресурсов и экологии Российской Федерации от 8 декабря 2020 г. </w:t>
      </w:r>
      <w:r w:rsidR="00DD6326">
        <w:rPr>
          <w:rFonts w:eastAsia="Calibri"/>
          <w:bCs/>
          <w:color w:val="000000" w:themeColor="text1"/>
          <w:lang w:eastAsia="en-US"/>
        </w:rPr>
        <w:t>N</w:t>
      </w:r>
      <w:r w:rsidRPr="00080434">
        <w:rPr>
          <w:rFonts w:eastAsia="Calibri"/>
          <w:bCs/>
          <w:color w:val="000000" w:themeColor="text1"/>
          <w:lang w:eastAsia="en-US"/>
        </w:rPr>
        <w:t xml:space="preserve"> 1026 «Об утверждении порядка паспортизации и типовых форм паспортов отходов I</w:t>
      </w:r>
      <w:r w:rsidR="00DD6326">
        <w:rPr>
          <w:rFonts w:eastAsia="Calibri"/>
          <w:bCs/>
          <w:color w:val="000000" w:themeColor="text1"/>
          <w:lang w:eastAsia="en-US"/>
        </w:rPr>
        <w:t>–</w:t>
      </w:r>
      <w:r w:rsidRPr="00080434">
        <w:rPr>
          <w:rFonts w:eastAsia="Calibri"/>
          <w:bCs/>
          <w:color w:val="000000" w:themeColor="text1"/>
          <w:lang w:eastAsia="en-US"/>
        </w:rPr>
        <w:t>IV классов опасности».</w:t>
      </w:r>
    </w:p>
    <w:p w:rsidR="00DF498F" w:rsidRPr="00080434" w:rsidRDefault="00DF498F" w:rsidP="00E52705">
      <w:pPr>
        <w:suppressAutoHyphens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3. </w:t>
      </w:r>
      <w:r w:rsidRPr="00DF498F">
        <w:rPr>
          <w:rFonts w:eastAsia="Calibri"/>
          <w:color w:val="000000" w:themeColor="text1"/>
          <w:lang w:eastAsia="en-US"/>
        </w:rPr>
        <w:t xml:space="preserve">Приказ Минприроды России от 30.09.2011 </w:t>
      </w:r>
      <w:r w:rsidR="00DD6326">
        <w:rPr>
          <w:rFonts w:eastAsia="Calibri"/>
          <w:color w:val="000000" w:themeColor="text1"/>
          <w:lang w:eastAsia="en-US"/>
        </w:rPr>
        <w:t>N</w:t>
      </w:r>
      <w:r w:rsidRPr="00DF498F">
        <w:rPr>
          <w:rFonts w:eastAsia="Calibri"/>
          <w:color w:val="000000" w:themeColor="text1"/>
          <w:lang w:eastAsia="en-US"/>
        </w:rPr>
        <w:t xml:space="preserve"> 792 </w:t>
      </w:r>
      <w:r w:rsidR="002A3672">
        <w:rPr>
          <w:rFonts w:eastAsia="Calibri"/>
          <w:color w:val="000000" w:themeColor="text1"/>
          <w:lang w:eastAsia="en-US"/>
        </w:rPr>
        <w:t>«</w:t>
      </w:r>
      <w:r w:rsidRPr="00DF498F">
        <w:rPr>
          <w:rFonts w:eastAsia="Calibri"/>
          <w:color w:val="000000" w:themeColor="text1"/>
          <w:lang w:eastAsia="en-US"/>
        </w:rPr>
        <w:t>Об утверждении Порядка ведения государственного кадастра отходов</w:t>
      </w:r>
      <w:r w:rsidR="002A3672">
        <w:rPr>
          <w:rFonts w:eastAsia="Calibri"/>
          <w:color w:val="000000" w:themeColor="text1"/>
          <w:lang w:eastAsia="en-US"/>
        </w:rPr>
        <w:t>»</w:t>
      </w:r>
      <w:r w:rsidRPr="00DF498F">
        <w:rPr>
          <w:rFonts w:eastAsia="Calibri"/>
          <w:color w:val="000000" w:themeColor="text1"/>
          <w:lang w:eastAsia="en-US"/>
        </w:rPr>
        <w:t xml:space="preserve"> (</w:t>
      </w:r>
      <w:r w:rsidR="00DD6326" w:rsidRPr="00DF498F">
        <w:rPr>
          <w:rFonts w:eastAsia="Calibri"/>
          <w:color w:val="000000" w:themeColor="text1"/>
          <w:lang w:eastAsia="en-US"/>
        </w:rPr>
        <w:t>зарег</w:t>
      </w:r>
      <w:r w:rsidR="00DD6326">
        <w:rPr>
          <w:rFonts w:eastAsia="Calibri"/>
          <w:color w:val="000000" w:themeColor="text1"/>
          <w:lang w:eastAsia="en-US"/>
        </w:rPr>
        <w:t>.</w:t>
      </w:r>
      <w:r w:rsidR="00DD6326" w:rsidRPr="00DF498F">
        <w:rPr>
          <w:rFonts w:eastAsia="Calibri"/>
          <w:color w:val="000000" w:themeColor="text1"/>
          <w:lang w:eastAsia="en-US"/>
        </w:rPr>
        <w:t xml:space="preserve"> </w:t>
      </w:r>
      <w:r w:rsidRPr="00DF498F">
        <w:rPr>
          <w:rFonts w:eastAsia="Calibri"/>
          <w:color w:val="000000" w:themeColor="text1"/>
          <w:lang w:eastAsia="en-US"/>
        </w:rPr>
        <w:t xml:space="preserve">в Минюсте России 16.11.2011 </w:t>
      </w:r>
      <w:r w:rsidR="00DD6326">
        <w:rPr>
          <w:rFonts w:eastAsia="Calibri"/>
          <w:color w:val="000000" w:themeColor="text1"/>
          <w:lang w:eastAsia="en-US"/>
        </w:rPr>
        <w:t>N</w:t>
      </w:r>
      <w:r w:rsidRPr="00DF498F">
        <w:rPr>
          <w:rFonts w:eastAsia="Calibri"/>
          <w:color w:val="000000" w:themeColor="text1"/>
          <w:lang w:eastAsia="en-US"/>
        </w:rPr>
        <w:t xml:space="preserve"> 22313)</w:t>
      </w:r>
      <w:r w:rsidR="00DD6326">
        <w:rPr>
          <w:rFonts w:eastAsia="Calibri"/>
          <w:color w:val="000000" w:themeColor="text1"/>
          <w:lang w:eastAsia="en-US"/>
        </w:rPr>
        <w:t>.</w:t>
      </w:r>
    </w:p>
    <w:p w:rsidR="00751648" w:rsidRDefault="007502ED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Задание</w:t>
      </w:r>
    </w:p>
    <w:p w:rsidR="00751648" w:rsidRDefault="000A1F61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 w:rsidR="001C2B66">
        <w:rPr>
          <w:lang w:eastAsia="ko-KR"/>
        </w:rPr>
        <w:tab/>
      </w:r>
      <w:r w:rsidR="00D87660">
        <w:rPr>
          <w:rFonts w:eastAsia="Calibri"/>
          <w:lang w:eastAsia="en-US"/>
        </w:rPr>
        <w:t xml:space="preserve">Заполнить </w:t>
      </w:r>
      <w:r w:rsidR="00D87660" w:rsidRPr="00D87660">
        <w:rPr>
          <w:rFonts w:eastAsia="Calibri"/>
          <w:lang w:eastAsia="en-US"/>
        </w:rPr>
        <w:t>таблиц</w:t>
      </w:r>
      <w:r w:rsidR="00D87660">
        <w:rPr>
          <w:rFonts w:eastAsia="Calibri"/>
          <w:lang w:eastAsia="en-US"/>
        </w:rPr>
        <w:t>ы</w:t>
      </w:r>
      <w:r w:rsidR="00D87660" w:rsidRPr="00D87660">
        <w:rPr>
          <w:rFonts w:eastAsia="Calibri"/>
          <w:lang w:eastAsia="en-US"/>
        </w:rPr>
        <w:t xml:space="preserve"> по процедуре учета в области обращения с отходами</w:t>
      </w:r>
      <w:r w:rsidR="00E52705">
        <w:rPr>
          <w:rFonts w:eastAsia="Calibri"/>
          <w:lang w:eastAsia="en-US"/>
        </w:rPr>
        <w:t xml:space="preserve"> и </w:t>
      </w:r>
      <w:r w:rsidR="00E52705" w:rsidRPr="00D87660">
        <w:rPr>
          <w:rFonts w:eastAsia="Calibri"/>
          <w:bCs/>
          <w:lang w:eastAsia="en-US"/>
        </w:rPr>
        <w:t>паспортизации опасных отходов</w:t>
      </w:r>
      <w:r w:rsidR="000F35ED">
        <w:rPr>
          <w:rFonts w:eastAsia="Calibri"/>
          <w:lang w:eastAsia="en-US"/>
        </w:rPr>
        <w:t>.</w:t>
      </w:r>
    </w:p>
    <w:p w:rsidR="00751648" w:rsidRDefault="00C63FF2" w:rsidP="00DD3F25">
      <w:pPr>
        <w:suppressAutoHyphens/>
        <w:rPr>
          <w:rFonts w:eastAsia="Calibri"/>
          <w:b/>
          <w:lang w:eastAsia="en-US"/>
        </w:rPr>
      </w:pPr>
      <w:r w:rsidRPr="00C63FF2">
        <w:rPr>
          <w:rFonts w:eastAsia="Calibri"/>
          <w:b/>
          <w:lang w:eastAsia="en-US"/>
        </w:rPr>
        <w:t>Алгоритм выполнения задания</w:t>
      </w:r>
    </w:p>
    <w:p w:rsidR="00751648" w:rsidRDefault="00D87660" w:rsidP="00DD3F25">
      <w:pPr>
        <w:suppressAutoHyphens/>
      </w:pPr>
      <w:bookmarkStart w:id="8" w:name="_Toc400105668"/>
      <w:r w:rsidRPr="00D87660">
        <w:t>1.</w:t>
      </w:r>
      <w:r w:rsidR="001C2B66">
        <w:tab/>
      </w:r>
      <w:r w:rsidRPr="00D87660">
        <w:t>Ознакомиться с нормативной документацией по разработке процедуры учета в области обращения с отходами</w:t>
      </w:r>
      <w:r>
        <w:t xml:space="preserve"> </w:t>
      </w:r>
      <w:r w:rsidR="00E52705">
        <w:t xml:space="preserve">и </w:t>
      </w:r>
      <w:r w:rsidR="00E52705" w:rsidRPr="00D87660">
        <w:rPr>
          <w:rFonts w:eastAsia="Calibri"/>
          <w:bCs/>
          <w:lang w:eastAsia="en-US"/>
        </w:rPr>
        <w:t>паспортизации опасных отходов</w:t>
      </w:r>
      <w:r w:rsidRPr="00D87660">
        <w:t>.</w:t>
      </w:r>
      <w:bookmarkEnd w:id="8"/>
    </w:p>
    <w:p w:rsidR="00712906" w:rsidRDefault="00D87660" w:rsidP="00DD3F25">
      <w:pPr>
        <w:suppressAutoHyphens/>
      </w:pPr>
      <w:bookmarkStart w:id="9" w:name="_Toc400105669"/>
      <w:r w:rsidRPr="00D87660">
        <w:t>2.</w:t>
      </w:r>
      <w:r w:rsidR="001C2B66">
        <w:tab/>
      </w:r>
      <w:r w:rsidR="00712906">
        <w:t>Выбрать вариант задания</w:t>
      </w:r>
      <w:r w:rsidR="00DD6326">
        <w:t xml:space="preserve"> по</w:t>
      </w:r>
      <w:r w:rsidR="00712906">
        <w:t xml:space="preserve"> </w:t>
      </w:r>
      <w:r w:rsidR="00DD6326">
        <w:t xml:space="preserve">таблице </w:t>
      </w:r>
      <w:r w:rsidR="00712906">
        <w:t>4.</w:t>
      </w:r>
    </w:p>
    <w:p w:rsidR="00751648" w:rsidRDefault="00712906" w:rsidP="00DD3F25">
      <w:pPr>
        <w:suppressAutoHyphens/>
      </w:pPr>
      <w:r>
        <w:t>3.</w:t>
      </w:r>
      <w:r w:rsidR="00DD6326">
        <w:tab/>
        <w:t xml:space="preserve">Заполнить </w:t>
      </w:r>
      <w:r w:rsidR="00D87660" w:rsidRPr="00D87660">
        <w:t>таблицу</w:t>
      </w:r>
      <w:r>
        <w:t xml:space="preserve"> 1</w:t>
      </w:r>
      <w:r w:rsidR="00D87660" w:rsidRPr="00D87660">
        <w:t xml:space="preserve"> для процедуры учета в области обращения с отходами</w:t>
      </w:r>
      <w:r w:rsidR="00D87660">
        <w:t xml:space="preserve"> (</w:t>
      </w:r>
      <w:r w:rsidR="00342FB4" w:rsidRPr="005B654F">
        <w:rPr>
          <w:i/>
        </w:rPr>
        <w:t>Бланк выполнения задания 8</w:t>
      </w:r>
      <w:r w:rsidR="00D87660">
        <w:t>)</w:t>
      </w:r>
      <w:r w:rsidR="00D87660" w:rsidRPr="00D87660">
        <w:t>.</w:t>
      </w:r>
      <w:bookmarkEnd w:id="9"/>
    </w:p>
    <w:p w:rsidR="00712906" w:rsidRDefault="00712906" w:rsidP="00E5270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E52705" w:rsidRPr="00D87660">
        <w:rPr>
          <w:rFonts w:eastAsia="Calibri"/>
          <w:lang w:eastAsia="en-US"/>
        </w:rPr>
        <w:t>.</w:t>
      </w:r>
      <w:r w:rsidR="00E52705">
        <w:rPr>
          <w:rFonts w:eastAsia="Calibri"/>
          <w:lang w:eastAsia="en-US"/>
        </w:rPr>
        <w:tab/>
      </w:r>
      <w:r w:rsidR="00DD6326">
        <w:rPr>
          <w:rFonts w:eastAsia="Calibri"/>
          <w:lang w:eastAsia="en-US"/>
        </w:rPr>
        <w:t xml:space="preserve">Заполнить таблицу </w:t>
      </w:r>
      <w:r w:rsidR="00553066">
        <w:rPr>
          <w:rFonts w:eastAsia="Calibri"/>
          <w:lang w:eastAsia="en-US"/>
        </w:rPr>
        <w:t xml:space="preserve">2 </w:t>
      </w:r>
      <w:r w:rsidR="00DD6326">
        <w:rPr>
          <w:rFonts w:eastAsia="Calibri"/>
          <w:lang w:eastAsia="en-US"/>
        </w:rPr>
        <w:t>– «</w:t>
      </w:r>
      <w:r w:rsidR="00553066">
        <w:rPr>
          <w:rFonts w:eastAsia="Calibri"/>
          <w:lang w:eastAsia="en-US"/>
        </w:rPr>
        <w:t>Паспорт отхода, включенног</w:t>
      </w:r>
      <w:r w:rsidR="00FD54A8">
        <w:rPr>
          <w:rFonts w:eastAsia="Calibri"/>
          <w:lang w:eastAsia="en-US"/>
        </w:rPr>
        <w:t>о</w:t>
      </w:r>
      <w:r w:rsidR="00553066">
        <w:rPr>
          <w:rFonts w:eastAsia="Calibri"/>
          <w:lang w:eastAsia="en-US"/>
        </w:rPr>
        <w:t xml:space="preserve"> в ФККО</w:t>
      </w:r>
      <w:r w:rsidR="00DD6326">
        <w:rPr>
          <w:rFonts w:eastAsia="Calibri"/>
          <w:lang w:eastAsia="en-US"/>
        </w:rPr>
        <w:t>»</w:t>
      </w:r>
      <w:r w:rsidR="00FD54A8">
        <w:rPr>
          <w:rFonts w:eastAsia="Calibri"/>
          <w:lang w:eastAsia="en-US"/>
        </w:rPr>
        <w:t>.</w:t>
      </w:r>
    </w:p>
    <w:p w:rsidR="00E52705" w:rsidRDefault="00712906" w:rsidP="00E5270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DD6326">
        <w:rPr>
          <w:rFonts w:eastAsia="Calibri"/>
          <w:lang w:eastAsia="en-US"/>
        </w:rPr>
        <w:t>.</w:t>
      </w:r>
      <w:r w:rsidR="00DD6326">
        <w:rPr>
          <w:rFonts w:eastAsia="Calibri"/>
          <w:lang w:eastAsia="en-US"/>
        </w:rPr>
        <w:tab/>
        <w:t>Заполнить</w:t>
      </w:r>
      <w:r w:rsidR="00DD6326" w:rsidRPr="00D87660">
        <w:rPr>
          <w:rFonts w:eastAsia="Calibri"/>
          <w:lang w:eastAsia="en-US"/>
        </w:rPr>
        <w:t xml:space="preserve"> </w:t>
      </w:r>
      <w:r w:rsidR="00E52705" w:rsidRPr="00D87660">
        <w:rPr>
          <w:rFonts w:eastAsia="Calibri"/>
          <w:lang w:eastAsia="en-US"/>
        </w:rPr>
        <w:t>таблицу</w:t>
      </w:r>
      <w:r>
        <w:rPr>
          <w:rFonts w:eastAsia="Calibri"/>
          <w:lang w:eastAsia="en-US"/>
        </w:rPr>
        <w:t xml:space="preserve"> 3</w:t>
      </w:r>
      <w:r w:rsidR="00E52705" w:rsidRPr="00D87660">
        <w:rPr>
          <w:rFonts w:eastAsia="Calibri"/>
          <w:lang w:eastAsia="en-US"/>
        </w:rPr>
        <w:t xml:space="preserve"> для процедуры </w:t>
      </w:r>
      <w:r w:rsidR="00E52705" w:rsidRPr="00D87660">
        <w:rPr>
          <w:rFonts w:eastAsia="Calibri"/>
          <w:bCs/>
          <w:lang w:eastAsia="en-US"/>
        </w:rPr>
        <w:t>паспортизации опасных отходов</w:t>
      </w:r>
      <w:r w:rsidR="00342FB4">
        <w:rPr>
          <w:rFonts w:eastAsia="Calibri"/>
          <w:bCs/>
          <w:lang w:eastAsia="en-US"/>
        </w:rPr>
        <w:t>.</w:t>
      </w:r>
    </w:p>
    <w:p w:rsidR="00DD6326" w:rsidRDefault="00DD6326" w:rsidP="008932E9">
      <w:pPr>
        <w:pStyle w:val="1"/>
        <w:rPr>
          <w:rFonts w:eastAsia="Calibri"/>
        </w:rPr>
        <w:sectPr w:rsidR="00DD6326" w:rsidSect="00AB48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1A9D" w:rsidRDefault="005B1A9D" w:rsidP="008932E9">
      <w:pPr>
        <w:pStyle w:val="1"/>
        <w:rPr>
          <w:rFonts w:eastAsia="Calibri"/>
          <w:lang w:eastAsia="en-US"/>
        </w:rPr>
      </w:pPr>
      <w:r w:rsidRPr="00A55BAF">
        <w:rPr>
          <w:rFonts w:eastAsia="Calibri"/>
        </w:rPr>
        <w:lastRenderedPageBreak/>
        <w:t>Бланк выполнения задания</w:t>
      </w:r>
      <w:r>
        <w:rPr>
          <w:rFonts w:eastAsia="Calibri"/>
        </w:rPr>
        <w:t xml:space="preserve"> 8</w:t>
      </w:r>
    </w:p>
    <w:p w:rsidR="00DD6326" w:rsidRDefault="00DF498F" w:rsidP="005B654F">
      <w:pPr>
        <w:jc w:val="right"/>
      </w:pPr>
      <w:r>
        <w:t xml:space="preserve">Таблица 1 </w:t>
      </w:r>
    </w:p>
    <w:p w:rsidR="00DF498F" w:rsidRDefault="00DF498F" w:rsidP="005B654F">
      <w:pPr>
        <w:jc w:val="center"/>
      </w:pPr>
      <w:r>
        <w:t>Состав образующихся видов отходов, подлежащих учету</w:t>
      </w: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2353"/>
        <w:gridCol w:w="2354"/>
        <w:gridCol w:w="2354"/>
        <w:gridCol w:w="2354"/>
        <w:gridCol w:w="2354"/>
        <w:gridCol w:w="2354"/>
      </w:tblGrid>
      <w:tr w:rsidR="00DF498F" w:rsidRPr="00DD6326" w:rsidTr="005B654F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D63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 xml:space="preserve">№ </w:t>
            </w:r>
            <w:r w:rsidR="00DF498F" w:rsidRPr="005B654F">
              <w:rPr>
                <w:sz w:val="24"/>
              </w:rPr>
              <w:t>п/п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Наименование вида отхода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 xml:space="preserve">Код </w:t>
            </w:r>
            <w:r w:rsidRPr="005B654F">
              <w:rPr>
                <w:color w:val="000000" w:themeColor="text1"/>
                <w:sz w:val="24"/>
              </w:rPr>
              <w:t>по ФККО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Класс опасности вида отхода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Происхождение или условия образования вида отхода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Агрегатное состояние и физическая форма вида отхода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Химический и (или) компонентный состав вида отхода, %</w:t>
            </w:r>
          </w:p>
        </w:tc>
      </w:tr>
      <w:tr w:rsidR="00DF498F" w:rsidRPr="00DD6326" w:rsidTr="005B654F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4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6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98F" w:rsidRPr="005B654F" w:rsidRDefault="00DF49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5B654F">
              <w:rPr>
                <w:sz w:val="24"/>
              </w:rPr>
              <w:t>7</w:t>
            </w:r>
          </w:p>
        </w:tc>
      </w:tr>
    </w:tbl>
    <w:p w:rsidR="00751648" w:rsidRDefault="00751648" w:rsidP="00123007"/>
    <w:p w:rsidR="00DD6326" w:rsidRDefault="00DD6326" w:rsidP="005B654F">
      <w:pPr>
        <w:jc w:val="right"/>
      </w:pPr>
      <w:r w:rsidRPr="00DD6326">
        <w:t xml:space="preserve">Таблица 2 </w:t>
      </w:r>
    </w:p>
    <w:p w:rsidR="00DD6326" w:rsidRDefault="00DD6326" w:rsidP="005B654F">
      <w:pPr>
        <w:jc w:val="center"/>
      </w:pPr>
      <w:r w:rsidRPr="00713D06">
        <w:t>ПАСПОРТ ОТХОДОВ I</w:t>
      </w:r>
      <w:r>
        <w:t>–</w:t>
      </w:r>
      <w:r w:rsidRPr="00713D06">
        <w:t xml:space="preserve">IV КЛАССОВ ОПАСНОСТИ, </w:t>
      </w:r>
    </w:p>
    <w:p w:rsidR="00DD6326" w:rsidRDefault="00DD6326" w:rsidP="005B654F">
      <w:pPr>
        <w:jc w:val="center"/>
      </w:pPr>
      <w:r w:rsidRPr="00713D06">
        <w:t>включенных в Федеральный классификационный каталог отходов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42"/>
        <w:gridCol w:w="4111"/>
        <w:gridCol w:w="1984"/>
      </w:tblGrid>
      <w:tr w:rsidR="00713D06" w:rsidRPr="00713D06" w:rsidTr="005B654F">
        <w:tc>
          <w:tcPr>
            <w:tcW w:w="14737" w:type="dxa"/>
            <w:gridSpan w:val="3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center"/>
              <w:outlineLvl w:val="1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Сведения об отходах</w:t>
            </w:r>
          </w:p>
        </w:tc>
      </w:tr>
      <w:tr w:rsidR="00713D06" w:rsidRPr="00713D06" w:rsidTr="005B654F">
        <w:tc>
          <w:tcPr>
            <w:tcW w:w="8642" w:type="dxa"/>
          </w:tcPr>
          <w:p w:rsidR="00713D06" w:rsidRPr="002A3672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color w:val="000000" w:themeColor="text1"/>
                <w:sz w:val="24"/>
                <w:szCs w:val="24"/>
              </w:rPr>
            </w:pPr>
            <w:r w:rsidRPr="002A3672">
              <w:rPr>
                <w:color w:val="000000" w:themeColor="text1"/>
                <w:sz w:val="24"/>
                <w:szCs w:val="24"/>
              </w:rPr>
              <w:t>Наименование вида отходов по ФККО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2A3672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color w:val="000000" w:themeColor="text1"/>
                <w:sz w:val="24"/>
                <w:szCs w:val="24"/>
              </w:rPr>
            </w:pPr>
            <w:r w:rsidRPr="002A3672">
              <w:rPr>
                <w:color w:val="000000" w:themeColor="text1"/>
                <w:sz w:val="24"/>
                <w:szCs w:val="24"/>
              </w:rPr>
              <w:t>Код вида отходов по ФККО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3721CD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 xml:space="preserve">Происхождение отходов (указывается наименование технологического процесса, </w:t>
            </w:r>
            <w:r w:rsidR="00DD6326" w:rsidRPr="00713D06">
              <w:rPr>
                <w:sz w:val="24"/>
                <w:szCs w:val="24"/>
              </w:rPr>
              <w:t>в</w:t>
            </w:r>
            <w:r w:rsidR="00DD6326">
              <w:rPr>
                <w:sz w:val="24"/>
                <w:szCs w:val="24"/>
              </w:rPr>
              <w:t> </w:t>
            </w:r>
            <w:r w:rsidRPr="00713D06">
              <w:rPr>
                <w:sz w:val="24"/>
                <w:szCs w:val="24"/>
              </w:rPr>
              <w:t>результате которого образовался отход, или процесса, а результате которого товар (продукция) утратил свои потребительские свойства, с указанием наименования исходного товара)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  <w:vMerge w:val="restart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 xml:space="preserve">Химический и (или) компонентный состав (указывается в порядке убывания </w:t>
            </w:r>
            <w:r w:rsidRPr="00713D06">
              <w:rPr>
                <w:sz w:val="24"/>
                <w:szCs w:val="24"/>
              </w:rPr>
              <w:lastRenderedPageBreak/>
              <w:t>содержания компонентов)</w:t>
            </w:r>
          </w:p>
        </w:tc>
        <w:tc>
          <w:tcPr>
            <w:tcW w:w="4111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lastRenderedPageBreak/>
              <w:t>Наименование компонента</w:t>
            </w:r>
          </w:p>
        </w:tc>
        <w:tc>
          <w:tcPr>
            <w:tcW w:w="1984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Содержание, %</w:t>
            </w:r>
          </w:p>
        </w:tc>
      </w:tr>
      <w:tr w:rsidR="00713D06" w:rsidRPr="00713D06" w:rsidTr="005B654F">
        <w:tc>
          <w:tcPr>
            <w:tcW w:w="8642" w:type="dxa"/>
            <w:vMerge/>
          </w:tcPr>
          <w:p w:rsidR="00713D06" w:rsidRPr="00713D06" w:rsidRDefault="00713D06" w:rsidP="00713D06">
            <w:pPr>
              <w:spacing w:after="160" w:line="259" w:lineRule="auto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lastRenderedPageBreak/>
              <w:t>Способ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Агрегатное состояние и физическая форма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Класс опасности по степени негативного воздействия на окружающую среду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14737" w:type="dxa"/>
            <w:gridSpan w:val="3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center"/>
              <w:outlineLvl w:val="1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Сведения о лице, которое образовало отходы</w:t>
            </w: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Сокращенное наименование юридического лица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Код по Общероссийскому классификатору предприятий и организаций (ОКПО)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 xml:space="preserve">Код по </w:t>
            </w:r>
            <w:r w:rsidRPr="002A3672">
              <w:rPr>
                <w:color w:val="000000" w:themeColor="text1"/>
                <w:sz w:val="24"/>
                <w:szCs w:val="24"/>
              </w:rPr>
              <w:t xml:space="preserve">Общероссийскому классификатору видов </w:t>
            </w:r>
            <w:r w:rsidRPr="00713D06">
              <w:rPr>
                <w:sz w:val="24"/>
                <w:szCs w:val="24"/>
              </w:rPr>
              <w:t>экономической деятельности (ОКВЭД)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713D06" w:rsidRPr="00713D06" w:rsidTr="005B654F">
        <w:tc>
          <w:tcPr>
            <w:tcW w:w="8642" w:type="dxa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rPr>
                <w:sz w:val="24"/>
                <w:szCs w:val="24"/>
              </w:rPr>
            </w:pPr>
            <w:r w:rsidRPr="00713D06">
              <w:rPr>
                <w:sz w:val="24"/>
                <w:szCs w:val="24"/>
              </w:rPr>
              <w:t>Адрес (адреса) фактического осуществления деятельности</w:t>
            </w:r>
          </w:p>
        </w:tc>
        <w:tc>
          <w:tcPr>
            <w:tcW w:w="6095" w:type="dxa"/>
            <w:gridSpan w:val="2"/>
          </w:tcPr>
          <w:p w:rsidR="00713D06" w:rsidRPr="00713D06" w:rsidRDefault="00713D06" w:rsidP="00713D06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</w:tbl>
    <w:p w:rsidR="00342FB4" w:rsidRDefault="00342FB4" w:rsidP="00342FB4">
      <w:pPr>
        <w:spacing w:line="240" w:lineRule="auto"/>
        <w:jc w:val="left"/>
      </w:pPr>
    </w:p>
    <w:p w:rsidR="00342FB4" w:rsidRDefault="00342FB4" w:rsidP="00342FB4">
      <w:pPr>
        <w:spacing w:line="240" w:lineRule="auto"/>
        <w:jc w:val="left"/>
      </w:pPr>
    </w:p>
    <w:p w:rsidR="003721CD" w:rsidRDefault="00712906" w:rsidP="005B654F">
      <w:pPr>
        <w:jc w:val="right"/>
      </w:pPr>
      <w:r w:rsidRPr="00712906">
        <w:t>Таблица 3</w:t>
      </w:r>
    </w:p>
    <w:p w:rsidR="00712906" w:rsidRPr="00712906" w:rsidRDefault="00712906" w:rsidP="005B654F">
      <w:pPr>
        <w:jc w:val="center"/>
      </w:pPr>
      <w:r w:rsidRPr="00712906">
        <w:t xml:space="preserve">Действия при проведении процедуры </w:t>
      </w:r>
      <w:r w:rsidRPr="00712906">
        <w:rPr>
          <w:bCs/>
        </w:rPr>
        <w:t>паспортизации опасных отходов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6"/>
        <w:gridCol w:w="2456"/>
        <w:gridCol w:w="2456"/>
        <w:gridCol w:w="2456"/>
        <w:gridCol w:w="2456"/>
        <w:gridCol w:w="2457"/>
      </w:tblGrid>
      <w:tr w:rsidR="00553066" w:rsidRPr="00651BD6" w:rsidTr="005B654F"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документа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хранения документа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внесения изменений </w:t>
            </w:r>
            <w:r w:rsidR="003721CD">
              <w:rPr>
                <w:sz w:val="24"/>
                <w:szCs w:val="24"/>
              </w:rPr>
              <w:t>в </w:t>
            </w:r>
            <w:r>
              <w:rPr>
                <w:sz w:val="24"/>
                <w:szCs w:val="24"/>
              </w:rPr>
              <w:t>документ</w:t>
            </w:r>
          </w:p>
        </w:tc>
      </w:tr>
      <w:tr w:rsidR="00553066" w:rsidRPr="00651BD6" w:rsidTr="005B654F"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3066" w:rsidRDefault="00553066" w:rsidP="00553066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651BD6">
              <w:rPr>
                <w:bCs/>
                <w:sz w:val="24"/>
                <w:szCs w:val="24"/>
              </w:rPr>
              <w:t>Паспортизация отходов</w:t>
            </w:r>
            <w:r>
              <w:rPr>
                <w:bCs/>
                <w:sz w:val="24"/>
                <w:szCs w:val="24"/>
              </w:rPr>
              <w:t>, включенных в ФККО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553066" w:rsidRPr="00651BD6" w:rsidTr="005B654F"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Pr="00651BD6" w:rsidRDefault="00553066" w:rsidP="003721CD">
            <w:pPr>
              <w:suppressAutoHyphens/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Паспортизация отходов, </w:t>
            </w:r>
            <w:r w:rsidR="003721CD">
              <w:rPr>
                <w:bCs/>
                <w:sz w:val="24"/>
                <w:szCs w:val="24"/>
              </w:rPr>
              <w:t>не </w:t>
            </w:r>
            <w:r>
              <w:rPr>
                <w:bCs/>
                <w:sz w:val="24"/>
                <w:szCs w:val="24"/>
              </w:rPr>
              <w:t xml:space="preserve">включенных </w:t>
            </w:r>
            <w:r w:rsidR="003721CD">
              <w:rPr>
                <w:bCs/>
                <w:sz w:val="24"/>
                <w:szCs w:val="24"/>
              </w:rPr>
              <w:t>в </w:t>
            </w:r>
            <w:r>
              <w:rPr>
                <w:bCs/>
                <w:sz w:val="24"/>
                <w:szCs w:val="24"/>
              </w:rPr>
              <w:t>ФККО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066" w:rsidRDefault="00553066" w:rsidP="00521B16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</w:tbl>
    <w:p w:rsidR="005E4904" w:rsidRDefault="005E4904" w:rsidP="00123007"/>
    <w:p w:rsidR="005E4904" w:rsidRDefault="005E4904">
      <w:pPr>
        <w:spacing w:line="240" w:lineRule="auto"/>
        <w:jc w:val="left"/>
      </w:pPr>
      <w:r>
        <w:br w:type="page"/>
      </w:r>
    </w:p>
    <w:p w:rsidR="003721CD" w:rsidRDefault="003721CD" w:rsidP="00123007">
      <w:pPr>
        <w:sectPr w:rsidR="003721CD" w:rsidSect="00DD632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721CD" w:rsidRDefault="00712906" w:rsidP="005B654F">
      <w:pPr>
        <w:jc w:val="right"/>
      </w:pPr>
      <w:r>
        <w:lastRenderedPageBreak/>
        <w:t>Таблица 4</w:t>
      </w:r>
    </w:p>
    <w:p w:rsidR="00713D06" w:rsidRDefault="00713D06" w:rsidP="005B654F">
      <w:pPr>
        <w:jc w:val="center"/>
      </w:pPr>
      <w:r w:rsidRPr="00FB6CAB">
        <w:t>Варианты заданий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62"/>
        <w:gridCol w:w="1985"/>
        <w:gridCol w:w="7059"/>
      </w:tblGrid>
      <w:tr w:rsidR="00713D06" w:rsidRPr="003721CD" w:rsidTr="005B654F">
        <w:tc>
          <w:tcPr>
            <w:tcW w:w="562" w:type="dxa"/>
          </w:tcPr>
          <w:p w:rsidR="00713D06" w:rsidRPr="005B654F" w:rsidRDefault="00713D06" w:rsidP="00713D06">
            <w:pPr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713D06" w:rsidRPr="005B654F" w:rsidRDefault="00713D06" w:rsidP="00713D06">
            <w:pPr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Код отходов</w:t>
            </w:r>
          </w:p>
        </w:tc>
        <w:tc>
          <w:tcPr>
            <w:tcW w:w="7059" w:type="dxa"/>
          </w:tcPr>
          <w:p w:rsidR="00713D06" w:rsidRPr="005B654F" w:rsidRDefault="00713D06" w:rsidP="003141E0">
            <w:pPr>
              <w:jc w:val="center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Наименование отходов</w:t>
            </w:r>
          </w:p>
        </w:tc>
      </w:tr>
      <w:tr w:rsidR="00713D06" w:rsidRPr="003721CD" w:rsidTr="005B654F">
        <w:tc>
          <w:tcPr>
            <w:tcW w:w="562" w:type="dxa"/>
            <w:vMerge w:val="restart"/>
          </w:tcPr>
          <w:p w:rsidR="00713D06" w:rsidRPr="005B654F" w:rsidRDefault="00713D06" w:rsidP="00713D06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13D06" w:rsidRPr="005B654F" w:rsidRDefault="00713D06" w:rsidP="00CA1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9 67 910 00 00 0</w:t>
            </w:r>
          </w:p>
        </w:tc>
        <w:tc>
          <w:tcPr>
            <w:tcW w:w="7059" w:type="dxa"/>
          </w:tcPr>
          <w:p w:rsidR="00713D06" w:rsidRPr="005B654F" w:rsidRDefault="00713D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 xml:space="preserve">Отходы ликвидации загрязнений окружающей среды </w:t>
            </w:r>
            <w:r w:rsidR="003721CD" w:rsidRPr="005B654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3721C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транспортировке, хранении и уничтожении химического оружия</w:t>
            </w:r>
          </w:p>
        </w:tc>
      </w:tr>
      <w:tr w:rsidR="00713D06" w:rsidRPr="003721CD" w:rsidTr="005B654F">
        <w:tc>
          <w:tcPr>
            <w:tcW w:w="562" w:type="dxa"/>
            <w:vMerge/>
          </w:tcPr>
          <w:p w:rsidR="00713D06" w:rsidRPr="005B654F" w:rsidRDefault="00713D06" w:rsidP="00713D0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13D06" w:rsidRPr="005B654F" w:rsidRDefault="00713D06" w:rsidP="00CA1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9 67 911 11 39 3</w:t>
            </w:r>
          </w:p>
        </w:tc>
        <w:tc>
          <w:tcPr>
            <w:tcW w:w="7059" w:type="dxa"/>
          </w:tcPr>
          <w:p w:rsidR="00713D06" w:rsidRPr="005B654F" w:rsidRDefault="00EA2F36" w:rsidP="003141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3D06" w:rsidRPr="005B654F">
              <w:rPr>
                <w:rFonts w:ascii="Times New Roman" w:hAnsi="Times New Roman" w:cs="Times New Roman"/>
                <w:sz w:val="24"/>
                <w:szCs w:val="24"/>
              </w:rPr>
              <w:t>рунт термически обезвреженный, загрязненный мышьяком</w:t>
            </w:r>
          </w:p>
        </w:tc>
      </w:tr>
      <w:tr w:rsidR="00CA19AF" w:rsidRPr="003721CD" w:rsidTr="005B654F">
        <w:tc>
          <w:tcPr>
            <w:tcW w:w="562" w:type="dxa"/>
            <w:vMerge w:val="restart"/>
          </w:tcPr>
          <w:p w:rsidR="00CA19AF" w:rsidRPr="005B654F" w:rsidRDefault="00CA19AF" w:rsidP="00CA19AF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A19AF" w:rsidRPr="005B654F" w:rsidRDefault="00CA19AF" w:rsidP="00CA1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3 06 055 00 00 0</w:t>
            </w:r>
          </w:p>
        </w:tc>
        <w:tc>
          <w:tcPr>
            <w:tcW w:w="7059" w:type="dxa"/>
          </w:tcPr>
          <w:p w:rsidR="00CA19AF" w:rsidRPr="005B654F" w:rsidRDefault="00CA19AF" w:rsidP="003141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Отходы приготовления клея для производства бумаги, картона и изделий из них</w:t>
            </w:r>
          </w:p>
        </w:tc>
      </w:tr>
      <w:tr w:rsidR="00CA19AF" w:rsidRPr="003721CD" w:rsidTr="005B654F">
        <w:tc>
          <w:tcPr>
            <w:tcW w:w="562" w:type="dxa"/>
            <w:vMerge/>
          </w:tcPr>
          <w:p w:rsidR="00CA19AF" w:rsidRPr="005B654F" w:rsidRDefault="00CA19AF" w:rsidP="00CA19A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A19AF" w:rsidRPr="005B654F" w:rsidRDefault="00CA19AF" w:rsidP="00CA1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3 06 055 11 10 4</w:t>
            </w:r>
          </w:p>
        </w:tc>
        <w:tc>
          <w:tcPr>
            <w:tcW w:w="7059" w:type="dxa"/>
          </w:tcPr>
          <w:p w:rsidR="00CA19AF" w:rsidRPr="005B654F" w:rsidRDefault="00EA2F36" w:rsidP="003141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5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A19AF" w:rsidRPr="005B654F">
              <w:rPr>
                <w:rFonts w:ascii="Times New Roman" w:hAnsi="Times New Roman" w:cs="Times New Roman"/>
                <w:sz w:val="24"/>
                <w:szCs w:val="24"/>
              </w:rPr>
              <w:t>тходы клея на основе кукурузного крахмала при промывке оборудования приготовления клея</w:t>
            </w:r>
          </w:p>
        </w:tc>
      </w:tr>
      <w:tr w:rsidR="0008440F" w:rsidRPr="003721CD" w:rsidTr="005B654F">
        <w:trPr>
          <w:trHeight w:val="218"/>
        </w:trPr>
        <w:tc>
          <w:tcPr>
            <w:tcW w:w="562" w:type="dxa"/>
            <w:vMerge w:val="restart"/>
          </w:tcPr>
          <w:p w:rsidR="0008440F" w:rsidRPr="005B654F" w:rsidRDefault="003141E0" w:rsidP="00CA19AF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08440F" w:rsidRPr="005B654F" w:rsidRDefault="00DC15B7" w:rsidP="00CA19AF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9 67 730 00 00 0</w:t>
            </w:r>
          </w:p>
        </w:tc>
        <w:tc>
          <w:tcPr>
            <w:tcW w:w="7059" w:type="dxa"/>
          </w:tcPr>
          <w:p w:rsidR="0008440F" w:rsidRPr="005B654F" w:rsidRDefault="00DC15B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огнеупорных материалов от ремонта печей и печного оборудования при уничтожении химического оружия</w:t>
            </w:r>
          </w:p>
        </w:tc>
      </w:tr>
      <w:tr w:rsidR="0008440F" w:rsidRPr="003721CD" w:rsidTr="005B654F">
        <w:trPr>
          <w:trHeight w:val="217"/>
        </w:trPr>
        <w:tc>
          <w:tcPr>
            <w:tcW w:w="562" w:type="dxa"/>
            <w:vMerge/>
          </w:tcPr>
          <w:p w:rsidR="0008440F" w:rsidRPr="005B654F" w:rsidRDefault="0008440F" w:rsidP="00CA19A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8440F" w:rsidRPr="005B654F" w:rsidRDefault="003141E0" w:rsidP="00CA19AF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9 67 715 71 29 3</w:t>
            </w:r>
          </w:p>
        </w:tc>
        <w:tc>
          <w:tcPr>
            <w:tcW w:w="7059" w:type="dxa"/>
          </w:tcPr>
          <w:p w:rsidR="0008440F" w:rsidRPr="005B654F" w:rsidRDefault="003721CD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3141E0" w:rsidRPr="005B654F">
              <w:rPr>
                <w:sz w:val="24"/>
                <w:szCs w:val="24"/>
              </w:rPr>
              <w:t>зачистки камеры охлаждения отходящих газов установки термического обезвреживания отходов при уничтожении химического оружия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3 12 133 00 00 0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ртути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3 12 132 00 00 0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металлов редкоземельных (включая скандий и иттрий) в чистом виде, в смесях или сплавах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9 67 713 11 20 4</w:t>
            </w:r>
          </w:p>
        </w:tc>
        <w:tc>
          <w:tcPr>
            <w:tcW w:w="7059" w:type="dxa"/>
          </w:tcPr>
          <w:p w:rsidR="003141E0" w:rsidRPr="005B654F" w:rsidRDefault="003721CD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Окалина </w:t>
            </w:r>
            <w:r w:rsidR="00DC15B7" w:rsidRPr="005B654F">
              <w:rPr>
                <w:sz w:val="24"/>
                <w:szCs w:val="24"/>
              </w:rPr>
              <w:t>при зачистке оборудования для термической обработки изделий из черных металлов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9 67 715 21 40 3</w:t>
            </w:r>
          </w:p>
        </w:tc>
        <w:tc>
          <w:tcPr>
            <w:tcW w:w="7059" w:type="dxa"/>
          </w:tcPr>
          <w:p w:rsidR="003141E0" w:rsidRPr="005B654F" w:rsidRDefault="003721CD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DC15B7" w:rsidRPr="005B654F">
              <w:rPr>
                <w:sz w:val="24"/>
                <w:szCs w:val="24"/>
              </w:rPr>
              <w:t>зачистки оборудования для термического обезвреживания сточных вод объектов уничтожения химического оружия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3 12 152 21 10 2</w:t>
            </w:r>
          </w:p>
        </w:tc>
        <w:tc>
          <w:tcPr>
            <w:tcW w:w="7059" w:type="dxa"/>
          </w:tcPr>
          <w:p w:rsidR="003141E0" w:rsidRPr="005B654F" w:rsidRDefault="003721CD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Кислота </w:t>
            </w:r>
            <w:r w:rsidR="00C47C70" w:rsidRPr="005B654F">
              <w:rPr>
                <w:sz w:val="24"/>
                <w:szCs w:val="24"/>
              </w:rPr>
              <w:t>серная, отработанная при осушке хлора в производстве хлора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3 12 159 33 52 4</w:t>
            </w:r>
          </w:p>
        </w:tc>
        <w:tc>
          <w:tcPr>
            <w:tcW w:w="7059" w:type="dxa"/>
          </w:tcPr>
          <w:p w:rsidR="003141E0" w:rsidRPr="005B654F" w:rsidRDefault="003721CD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C47C70" w:rsidRPr="005B654F">
              <w:rPr>
                <w:sz w:val="24"/>
                <w:szCs w:val="24"/>
              </w:rPr>
              <w:t>упаковки из бумаги и/или картона с полиэтиленовым вкладышем, загрязненной сырьем для производства хлора и каустика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9 67 710 00 00 0</w:t>
            </w:r>
          </w:p>
        </w:tc>
        <w:tc>
          <w:tcPr>
            <w:tcW w:w="7059" w:type="dxa"/>
          </w:tcPr>
          <w:p w:rsidR="003141E0" w:rsidRPr="005B654F" w:rsidRDefault="00DC15B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зачистки машин и оборудования при уничтожении химического оружия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9 67 689 31 20 4</w:t>
            </w:r>
          </w:p>
        </w:tc>
        <w:tc>
          <w:tcPr>
            <w:tcW w:w="7059" w:type="dxa"/>
          </w:tcPr>
          <w:p w:rsidR="003141E0" w:rsidRPr="005B654F" w:rsidRDefault="002B6A8D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Соли </w:t>
            </w:r>
            <w:r w:rsidR="00DC15B7" w:rsidRPr="005B654F">
              <w:rPr>
                <w:sz w:val="24"/>
                <w:szCs w:val="24"/>
              </w:rPr>
              <w:t xml:space="preserve">упаривания нейтрализованных сточных вод </w:t>
            </w:r>
            <w:r w:rsidRPr="005B654F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 </w:t>
            </w:r>
            <w:r w:rsidR="00DC15B7" w:rsidRPr="005B654F">
              <w:rPr>
                <w:sz w:val="24"/>
                <w:szCs w:val="24"/>
              </w:rPr>
              <w:t>уничтожении химического оружия с преимущественным содержанием сульфата натрия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3 12 190 00 00 0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Прочие отходы производства химических элементов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3 12 210 00 00 0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хлорида водорода, кислоты соляной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9 67 700 00 00 0</w:t>
            </w:r>
          </w:p>
        </w:tc>
        <w:tc>
          <w:tcPr>
            <w:tcW w:w="7059" w:type="dxa"/>
          </w:tcPr>
          <w:p w:rsidR="003141E0" w:rsidRPr="005B654F" w:rsidRDefault="00DC15B7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 xml:space="preserve">Отходы обслуживания и ремонта машин и оборудования </w:t>
            </w:r>
            <w:r w:rsidR="00E85FFE" w:rsidRPr="005B654F">
              <w:rPr>
                <w:sz w:val="24"/>
                <w:szCs w:val="24"/>
              </w:rPr>
              <w:t>при</w:t>
            </w:r>
            <w:r w:rsidR="00E85FFE">
              <w:rPr>
                <w:sz w:val="24"/>
                <w:szCs w:val="24"/>
              </w:rPr>
              <w:t> </w:t>
            </w:r>
            <w:r w:rsidRPr="005B654F">
              <w:rPr>
                <w:sz w:val="24"/>
                <w:szCs w:val="24"/>
              </w:rPr>
              <w:t>уничтожении химического оружия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9 67 605 11 20 4</w:t>
            </w:r>
          </w:p>
        </w:tc>
        <w:tc>
          <w:tcPr>
            <w:tcW w:w="7059" w:type="dxa"/>
          </w:tcPr>
          <w:p w:rsidR="003141E0" w:rsidRPr="005B654F" w:rsidRDefault="00E85FFE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Твердые </w:t>
            </w:r>
            <w:r w:rsidR="00DC15B7" w:rsidRPr="005B654F">
              <w:rPr>
                <w:sz w:val="24"/>
                <w:szCs w:val="24"/>
              </w:rPr>
              <w:t>остатки от сжигания средств индивидуальной защиты и прочих изделий, отработанных при уничтожении химического оружия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3 12 241 00 00 0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фосфорной кислоты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3 12 325 05 40 4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C47C70" w:rsidRPr="005B654F">
              <w:rPr>
                <w:sz w:val="24"/>
                <w:szCs w:val="24"/>
              </w:rPr>
              <w:t>очистки фильтров подготовки сырья для производства гидроксида магния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9 67 429 00 00 0</w:t>
            </w:r>
          </w:p>
        </w:tc>
        <w:tc>
          <w:tcPr>
            <w:tcW w:w="7059" w:type="dxa"/>
          </w:tcPr>
          <w:p w:rsidR="003141E0" w:rsidRPr="005B654F" w:rsidRDefault="00DC15B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обезвреживания продуктов детоксикации отравляющих веществ кожно-нарывного и общеядовитого действия в смеси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9 67 511 11 52 4</w:t>
            </w:r>
          </w:p>
        </w:tc>
        <w:tc>
          <w:tcPr>
            <w:tcW w:w="7059" w:type="dxa"/>
          </w:tcPr>
          <w:p w:rsidR="003141E0" w:rsidRPr="005B654F" w:rsidRDefault="00AB1797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Фильтры </w:t>
            </w:r>
            <w:r w:rsidR="00DC15B7" w:rsidRPr="005B654F">
              <w:rPr>
                <w:sz w:val="24"/>
                <w:szCs w:val="24"/>
              </w:rPr>
              <w:t xml:space="preserve">угольные системы очистки вентиляционного воздуха </w:t>
            </w:r>
            <w:r w:rsidRPr="005B654F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 </w:t>
            </w:r>
            <w:r w:rsidR="00DC15B7" w:rsidRPr="005B654F">
              <w:rPr>
                <w:sz w:val="24"/>
                <w:szCs w:val="24"/>
              </w:rPr>
              <w:t>уничтожении химического оружия дегазированные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3 12 330 00 00 0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пероксидов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3 12 415 51 61 4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Ткань </w:t>
            </w:r>
            <w:r w:rsidR="00C47C70" w:rsidRPr="005B654F">
              <w:rPr>
                <w:sz w:val="24"/>
                <w:szCs w:val="24"/>
              </w:rPr>
              <w:t>фильтровальная из полиамидного волокна, отработанная при фильтрации шлама производства жидкого хлористого кальция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9 67 400 00 00 0</w:t>
            </w:r>
          </w:p>
        </w:tc>
        <w:tc>
          <w:tcPr>
            <w:tcW w:w="7059" w:type="dxa"/>
          </w:tcPr>
          <w:p w:rsidR="003141E0" w:rsidRPr="005B654F" w:rsidRDefault="00DC15B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уничтожении отравляющих веществ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9 67 131 00 00 0</w:t>
            </w:r>
          </w:p>
        </w:tc>
        <w:tc>
          <w:tcPr>
            <w:tcW w:w="7059" w:type="dxa"/>
          </w:tcPr>
          <w:p w:rsidR="003141E0" w:rsidRPr="005B654F" w:rsidRDefault="00DC15B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сырья для производства химического оружия на основе мышьякорганических соединений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3 12 530 00 00 0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карбонатов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3 12 612 81 39 3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Осадок </w:t>
            </w:r>
            <w:r w:rsidR="00C47C70" w:rsidRPr="005B654F">
              <w:rPr>
                <w:sz w:val="24"/>
                <w:szCs w:val="24"/>
              </w:rPr>
              <w:t>механической очистки воды оборотного водоснабжения производства хромовых соединений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3141E0" w:rsidRPr="005B654F" w:rsidRDefault="00DC15B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9 49 920 00 00 0</w:t>
            </w:r>
          </w:p>
        </w:tc>
        <w:tc>
          <w:tcPr>
            <w:tcW w:w="7059" w:type="dxa"/>
          </w:tcPr>
          <w:p w:rsidR="003141E0" w:rsidRPr="005B654F" w:rsidRDefault="00DC15B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газоочистки при технических испытаниях и измерениях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9B426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9 49 911 21 20 3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Бой </w:t>
            </w:r>
            <w:r w:rsidR="009B4260" w:rsidRPr="005B654F">
              <w:rPr>
                <w:sz w:val="24"/>
                <w:szCs w:val="24"/>
              </w:rPr>
              <w:t>стеклянной посуды, загрязненной преимущественно неорганическими веществами, в том числе кислотами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3 12 622 00 00 0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воды дистиллированной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3 12 700 00 00 0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веществ химических неорганических основных прочих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3141E0" w:rsidRPr="005B654F" w:rsidRDefault="009B426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9 49 842 11 72 4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Смесь </w:t>
            </w:r>
            <w:r w:rsidR="009B4260" w:rsidRPr="005B654F">
              <w:rPr>
                <w:sz w:val="24"/>
                <w:szCs w:val="24"/>
              </w:rPr>
              <w:t>упаковки из разнородных пластмасс от неорганических лабораторных реактивов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9B426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9 49 812 11 20 4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Фильтры </w:t>
            </w:r>
            <w:r w:rsidR="009B4260" w:rsidRPr="005B654F">
              <w:rPr>
                <w:sz w:val="24"/>
                <w:szCs w:val="24"/>
              </w:rPr>
              <w:t>бумажные, отработанные при технических испытаниях и измерениях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3 13 123 00 00 0</w:t>
            </w:r>
          </w:p>
        </w:tc>
        <w:tc>
          <w:tcPr>
            <w:tcW w:w="7059" w:type="dxa"/>
          </w:tcPr>
          <w:p w:rsidR="003141E0" w:rsidRPr="005B654F" w:rsidRDefault="00C47C70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этилена и пропилена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C47C7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3 13 123 84 31 3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C47C70" w:rsidRPr="005B654F">
              <w:rPr>
                <w:sz w:val="24"/>
                <w:szCs w:val="24"/>
              </w:rPr>
              <w:t>зачистки оборудования для сбора жидких углеводородов при отстаивании сточных вод производства этилена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9 48 100 00 00 0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лабораторных исследований грунтов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9 43 000 00 00 0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технических испытаний оборудования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3 15 470 00 00 0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полиэтилентерефталата в первичных формах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3 15 481 40 00 0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нефтеполимерной смолы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9 42 929 81 31 2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Смесь </w:t>
            </w:r>
            <w:r w:rsidR="0082012E" w:rsidRPr="005B654F">
              <w:rPr>
                <w:sz w:val="24"/>
                <w:szCs w:val="24"/>
              </w:rPr>
              <w:t>отходов технических испытаний сырья и готовой продукции парфюмерных и косметических средств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9 42 791 91 72 4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82012E" w:rsidRPr="005B654F">
              <w:rPr>
                <w:sz w:val="24"/>
                <w:szCs w:val="24"/>
              </w:rPr>
              <w:t>пищевой продукции при технических испытаниях ее безопасности и качества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3 16 120 00 00 0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каучуков изопреновых и сополимеров изопрена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3 16 195 11 49 4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Остаток </w:t>
            </w:r>
            <w:r w:rsidR="00284D27" w:rsidRPr="005B654F">
              <w:rPr>
                <w:sz w:val="24"/>
                <w:szCs w:val="24"/>
              </w:rPr>
              <w:t>минеральный от сжигания отходов производства каучуков синтетических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9 17 111 61 21 3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82012E" w:rsidRPr="005B654F">
              <w:rPr>
                <w:sz w:val="24"/>
                <w:szCs w:val="24"/>
              </w:rPr>
              <w:t>очистки демонтированных газопроводов транспортировки коксового газа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9 17 061 11 52 3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Фильтры </w:t>
            </w:r>
            <w:r w:rsidR="0082012E" w:rsidRPr="005B654F">
              <w:rPr>
                <w:sz w:val="24"/>
                <w:szCs w:val="24"/>
              </w:rPr>
              <w:t>очистки масла оборудования пищевой, мясомолочной и рыбной промышленности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3 42 300 00 00 0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безобжиговых огнеупорных изделий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3 43 181 12 39 5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Осадок </w:t>
            </w:r>
            <w:r w:rsidR="00284D27" w:rsidRPr="005B654F">
              <w:rPr>
                <w:sz w:val="24"/>
                <w:szCs w:val="24"/>
              </w:rPr>
              <w:t>очистки оборотной воды при промывке оборудования производства керамической плитки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8 26 000 00 00 0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рулонных кровельных и гидроизоляционных материалов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8 24 900 01 29 4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82012E" w:rsidRPr="005B654F">
              <w:rPr>
                <w:sz w:val="24"/>
                <w:szCs w:val="24"/>
              </w:rPr>
              <w:t>шпатлевки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3 45 100 00 00 0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цемента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3 45 210 00 00 0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производства извести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8 24 191 11 20 5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82012E" w:rsidRPr="005B654F">
              <w:rPr>
                <w:sz w:val="24"/>
                <w:szCs w:val="24"/>
              </w:rPr>
              <w:t>гипса при ремонтно-строительных работах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8 23 311 11 50 4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82012E" w:rsidRPr="005B654F">
              <w:rPr>
                <w:sz w:val="24"/>
                <w:szCs w:val="24"/>
              </w:rPr>
              <w:t>труб керамических при замене, ремонте инженерных коммуникаций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4 14 430 00 00 0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материалов лакокрасочных прочих, включая шпатлевки, олифы, замазки, герметики, мастики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4 14 435 21 20 3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284D27" w:rsidRPr="005B654F">
              <w:rPr>
                <w:sz w:val="24"/>
                <w:szCs w:val="24"/>
              </w:rPr>
              <w:t>затвердевшего герметика на основе кремнийсодержащих органических материалов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8 22 000 00 00 0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строительных материалов на основе цемента, бетона и строительных растворов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8 19 100 01 49 5</w:t>
            </w:r>
          </w:p>
        </w:tc>
        <w:tc>
          <w:tcPr>
            <w:tcW w:w="7059" w:type="dxa"/>
          </w:tcPr>
          <w:p w:rsidR="003141E0" w:rsidRPr="005B654F" w:rsidRDefault="00AB1797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82012E" w:rsidRPr="005B654F">
              <w:rPr>
                <w:sz w:val="24"/>
                <w:szCs w:val="24"/>
              </w:rPr>
              <w:t>песка незагрязненные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4 16 200 00 00 0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моющих, чистящих и полирующих средств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284D2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4 16 230 00 00 0</w:t>
            </w:r>
          </w:p>
        </w:tc>
        <w:tc>
          <w:tcPr>
            <w:tcW w:w="7059" w:type="dxa"/>
          </w:tcPr>
          <w:p w:rsidR="003141E0" w:rsidRPr="005B654F" w:rsidRDefault="00284D2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чистящих средств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31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8 11 110 00 00 0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грунта при проведении открытых земляных работ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7 86 100 00 00 0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инвентаризации объектов хранения отходов производства электроэнергии, пара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32</w:t>
            </w:r>
          </w:p>
        </w:tc>
        <w:tc>
          <w:tcPr>
            <w:tcW w:w="1985" w:type="dxa"/>
          </w:tcPr>
          <w:p w:rsidR="003141E0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4 82 812 00 00 0</w:t>
            </w:r>
          </w:p>
        </w:tc>
        <w:tc>
          <w:tcPr>
            <w:tcW w:w="7059" w:type="dxa"/>
          </w:tcPr>
          <w:p w:rsidR="003141E0" w:rsidRPr="005B654F" w:rsidRDefault="00DA4582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Калькуляторы электронные и устройства записи, копирования и вывода данных с функциями счетных устройств карманные, утратившие потребительские свойства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4 82 911 00 00 0</w:t>
            </w:r>
          </w:p>
        </w:tc>
        <w:tc>
          <w:tcPr>
            <w:tcW w:w="7059" w:type="dxa"/>
          </w:tcPr>
          <w:p w:rsidR="003141E0" w:rsidRPr="005B654F" w:rsidRDefault="00DA4582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Инструменты ручные электрические, утратившие потребительские свойства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:rsidR="003141E0" w:rsidRPr="005B654F" w:rsidRDefault="0082012E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7 67 900 00 00 0</w:t>
            </w:r>
          </w:p>
        </w:tc>
        <w:tc>
          <w:tcPr>
            <w:tcW w:w="7059" w:type="dxa"/>
          </w:tcPr>
          <w:p w:rsidR="003141E0" w:rsidRPr="005B654F" w:rsidRDefault="0082012E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Прочие отходы при ликвидации объектов по производству, уничтожению химического оружия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7 67 000 00 00 0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ликвидации объектов по производству, уничтожению химического оружия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3141E0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4 88 000 00 00 0</w:t>
            </w:r>
          </w:p>
        </w:tc>
        <w:tc>
          <w:tcPr>
            <w:tcW w:w="7059" w:type="dxa"/>
          </w:tcPr>
          <w:p w:rsidR="003141E0" w:rsidRPr="005B654F" w:rsidRDefault="00DA4582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Прочие машины и оборудование, утратившие потребительские свойства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4 89 221 21 52 4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Огнетушители </w:t>
            </w:r>
            <w:r w:rsidR="00DA4582" w:rsidRPr="005B654F">
              <w:rPr>
                <w:sz w:val="24"/>
                <w:szCs w:val="24"/>
              </w:rPr>
              <w:t>углекислотные, утратившие потребительские свойства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7 47 820 00 00 0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обезвреживании биологических отходов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7 47 687 25 49 3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от сжигания отходов производства пиротехнических средств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36</w:t>
            </w:r>
          </w:p>
        </w:tc>
        <w:tc>
          <w:tcPr>
            <w:tcW w:w="1985" w:type="dxa"/>
          </w:tcPr>
          <w:p w:rsidR="003141E0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4 91 103 51 61 4</w:t>
            </w:r>
          </w:p>
        </w:tc>
        <w:tc>
          <w:tcPr>
            <w:tcW w:w="7059" w:type="dxa"/>
          </w:tcPr>
          <w:p w:rsidR="003141E0" w:rsidRPr="005B654F" w:rsidRDefault="00DA4582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респираторы фильтрующие текстильные, загрязненные пестицидами 2, 3 классов опасности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4 91 190 00 00 0</w:t>
            </w:r>
          </w:p>
        </w:tc>
        <w:tc>
          <w:tcPr>
            <w:tcW w:w="7059" w:type="dxa"/>
          </w:tcPr>
          <w:p w:rsidR="003141E0" w:rsidRPr="005B654F" w:rsidRDefault="00DA4582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Прочие отходы средств индивидуальной защиты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37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7 47 421 13 10 1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Ртуть </w:t>
            </w:r>
            <w:r w:rsidR="00F71357" w:rsidRPr="005B654F">
              <w:rPr>
                <w:sz w:val="24"/>
                <w:szCs w:val="24"/>
              </w:rPr>
              <w:t>металлическая при термической демеркуризации ртутных, ртутно-кварцевых, люминесцентных ламп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7 47 301 21 10 4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Жидкие </w:t>
            </w:r>
            <w:r w:rsidR="00F71357" w:rsidRPr="005B654F">
              <w:rPr>
                <w:sz w:val="24"/>
                <w:szCs w:val="24"/>
              </w:rPr>
              <w:t>отходы нейтрализации кислоты серной аккумуляторной каустической содой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:rsidR="003141E0" w:rsidRPr="005B654F" w:rsidRDefault="008B5B16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6 11 000 00 00 0</w:t>
            </w:r>
          </w:p>
        </w:tc>
        <w:tc>
          <w:tcPr>
            <w:tcW w:w="7059" w:type="dxa"/>
          </w:tcPr>
          <w:p w:rsidR="003141E0" w:rsidRPr="005B654F" w:rsidRDefault="008B5B16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сжигании твердого и жидкого топлива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8B5B16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6 11 900 03 40 4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Зола </w:t>
            </w:r>
            <w:r w:rsidR="008B5B16" w:rsidRPr="005B654F">
              <w:rPr>
                <w:sz w:val="24"/>
                <w:szCs w:val="24"/>
              </w:rPr>
              <w:t>от сжигания торфа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39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7 47 275 11 39 4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F71357" w:rsidRPr="005B654F">
              <w:rPr>
                <w:sz w:val="24"/>
                <w:szCs w:val="24"/>
              </w:rPr>
              <w:t>микробиологического обезвреживания нефтесодержащих отходов малоопасные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7 47 213 11 40 4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Шламы </w:t>
            </w:r>
            <w:r w:rsidR="00F71357" w:rsidRPr="005B654F">
              <w:rPr>
                <w:sz w:val="24"/>
                <w:szCs w:val="24"/>
              </w:rPr>
              <w:t>буровые после термической десорбции нефти</w:t>
            </w:r>
          </w:p>
        </w:tc>
      </w:tr>
      <w:tr w:rsidR="00DA4582" w:rsidRPr="003721CD" w:rsidTr="005B654F">
        <w:trPr>
          <w:trHeight w:val="218"/>
        </w:trPr>
        <w:tc>
          <w:tcPr>
            <w:tcW w:w="562" w:type="dxa"/>
            <w:vMerge w:val="restart"/>
          </w:tcPr>
          <w:p w:rsidR="00DA4582" w:rsidRPr="005B654F" w:rsidRDefault="00DA4582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1985" w:type="dxa"/>
          </w:tcPr>
          <w:p w:rsidR="00DA4582" w:rsidRPr="005B654F" w:rsidRDefault="00DA4582" w:rsidP="00E4452E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6 18 000 00 00 0</w:t>
            </w:r>
          </w:p>
        </w:tc>
        <w:tc>
          <w:tcPr>
            <w:tcW w:w="7059" w:type="dxa"/>
          </w:tcPr>
          <w:p w:rsidR="00DA4582" w:rsidRPr="005B654F" w:rsidRDefault="00DA4582" w:rsidP="00E4452E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очистке оборудования ТЭС, ТЭЦ, котельных</w:t>
            </w:r>
          </w:p>
        </w:tc>
      </w:tr>
      <w:tr w:rsidR="00DA4582" w:rsidRPr="003721CD" w:rsidTr="005B654F">
        <w:trPr>
          <w:trHeight w:val="217"/>
        </w:trPr>
        <w:tc>
          <w:tcPr>
            <w:tcW w:w="562" w:type="dxa"/>
            <w:vMerge/>
          </w:tcPr>
          <w:p w:rsidR="00DA4582" w:rsidRPr="005B654F" w:rsidRDefault="00DA4582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A4582" w:rsidRPr="005B654F" w:rsidRDefault="00DA4582" w:rsidP="00E4452E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6 18 412 11 39 4</w:t>
            </w:r>
          </w:p>
        </w:tc>
        <w:tc>
          <w:tcPr>
            <w:tcW w:w="7059" w:type="dxa"/>
          </w:tcPr>
          <w:p w:rsidR="00DA4582" w:rsidRPr="005B654F" w:rsidRDefault="001C745A" w:rsidP="00E4452E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DA4582" w:rsidRPr="005B654F">
              <w:rPr>
                <w:sz w:val="24"/>
                <w:szCs w:val="24"/>
              </w:rPr>
              <w:t>водяной очистки регенеративных воздухоподогревателей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41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7 47 120 00 00 0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пиролизе твердых коммунальных отходов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7 47 000 00 00 0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обезвреживании отходов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42</w:t>
            </w: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6 12 900 00 00 0</w:t>
            </w:r>
          </w:p>
        </w:tc>
        <w:tc>
          <w:tcPr>
            <w:tcW w:w="7059" w:type="dxa"/>
          </w:tcPr>
          <w:p w:rsidR="003141E0" w:rsidRPr="005B654F" w:rsidRDefault="008B5B16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Прочие отходы подготовки и обработки воды котельно-теплового хозяйства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6 18 312 11 39 4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FB6CAB" w:rsidRPr="005B654F">
              <w:rPr>
                <w:sz w:val="24"/>
                <w:szCs w:val="24"/>
              </w:rPr>
              <w:t>химической очистки котельно-теплового оборудования раствором ортофосфорной кислоты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43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7 46 000 00 00 0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обработке, утилизации, обезвреживании осадков сточных вод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7 45 100 00 00 0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утилизации отходов животноводства и птицеводства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44</w:t>
            </w: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6 21 000 00 00 0</w:t>
            </w:r>
          </w:p>
        </w:tc>
        <w:tc>
          <w:tcPr>
            <w:tcW w:w="7059" w:type="dxa"/>
          </w:tcPr>
          <w:p w:rsidR="003141E0" w:rsidRPr="005B654F" w:rsidRDefault="00FB6CAB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гидроэлектростанций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6 31 000 00 00 0</w:t>
            </w:r>
          </w:p>
        </w:tc>
        <w:tc>
          <w:tcPr>
            <w:tcW w:w="7059" w:type="dxa"/>
          </w:tcPr>
          <w:p w:rsidR="003141E0" w:rsidRPr="005B654F" w:rsidRDefault="00FB6CAB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солнечных электростанций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45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7 44 000 00 00 0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утилизации прочих товаров (продукции), утративших потребительские свойства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7 43 742 71 42 4</w:t>
            </w:r>
          </w:p>
        </w:tc>
        <w:tc>
          <w:tcPr>
            <w:tcW w:w="7059" w:type="dxa"/>
          </w:tcPr>
          <w:p w:rsidR="003141E0" w:rsidRPr="005B654F" w:rsidRDefault="001C745A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Пыль </w:t>
            </w:r>
            <w:r w:rsidR="00F71357" w:rsidRPr="005B654F">
              <w:rPr>
                <w:sz w:val="24"/>
                <w:szCs w:val="24"/>
              </w:rPr>
              <w:t xml:space="preserve">газоочистки при механическом измельчении изделий </w:t>
            </w:r>
            <w:r w:rsidRPr="005B654F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 </w:t>
            </w:r>
            <w:r w:rsidR="00F71357" w:rsidRPr="005B654F">
              <w:rPr>
                <w:sz w:val="24"/>
                <w:szCs w:val="24"/>
              </w:rPr>
              <w:t>полипропилена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46</w:t>
            </w: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6 33 000 00 00 0</w:t>
            </w:r>
          </w:p>
        </w:tc>
        <w:tc>
          <w:tcPr>
            <w:tcW w:w="7059" w:type="dxa"/>
          </w:tcPr>
          <w:p w:rsidR="003141E0" w:rsidRPr="005B654F" w:rsidRDefault="00FB6CAB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геотермальных электростанций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6 43 000 00 00 0</w:t>
            </w:r>
          </w:p>
        </w:tc>
        <w:tc>
          <w:tcPr>
            <w:tcW w:w="7059" w:type="dxa"/>
          </w:tcPr>
          <w:p w:rsidR="003141E0" w:rsidRPr="005B654F" w:rsidRDefault="00FB6CAB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распределения газообразного топлива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47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7 43 611 91 39 3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Смесь </w:t>
            </w:r>
            <w:r w:rsidR="00F71357" w:rsidRPr="005B654F">
              <w:rPr>
                <w:sz w:val="24"/>
                <w:szCs w:val="24"/>
              </w:rPr>
              <w:t>осадков регенерации масел минеральных отработанных и отходов зачистки оборудования регенерации масел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7 43 611 00 00 0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утилизации масел минеральных отработанных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48</w:t>
            </w: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6 43 100 00 00 0</w:t>
            </w:r>
          </w:p>
        </w:tc>
        <w:tc>
          <w:tcPr>
            <w:tcW w:w="7059" w:type="dxa"/>
          </w:tcPr>
          <w:p w:rsidR="003141E0" w:rsidRPr="005B654F" w:rsidRDefault="00FB6CAB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осушки и очистки газообразного топлива от влаги, масла и механических частиц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6 43 151 11 31 3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Конденсат </w:t>
            </w:r>
            <w:r w:rsidR="00FB6CAB" w:rsidRPr="005B654F">
              <w:rPr>
                <w:sz w:val="24"/>
                <w:szCs w:val="24"/>
              </w:rPr>
              <w:t>фильтров очистки газообразного топлива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49</w:t>
            </w: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7 43 600 00 00 0</w:t>
            </w:r>
          </w:p>
        </w:tc>
        <w:tc>
          <w:tcPr>
            <w:tcW w:w="7059" w:type="dxa"/>
          </w:tcPr>
          <w:p w:rsidR="003141E0" w:rsidRPr="005B654F" w:rsidRDefault="00F71357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утилизации нефтепродуктов отработанных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71357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7 43 521 21 33 3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F71357" w:rsidRPr="005B654F">
              <w:rPr>
                <w:sz w:val="24"/>
                <w:szCs w:val="24"/>
              </w:rPr>
              <w:t>регенерации растворителя на основе бензина (уайт-спирит), загрязненного лакокрасочными материалами</w:t>
            </w:r>
          </w:p>
        </w:tc>
      </w:tr>
      <w:tr w:rsidR="003141E0" w:rsidRPr="003721CD" w:rsidTr="005B654F">
        <w:trPr>
          <w:trHeight w:val="218"/>
        </w:trPr>
        <w:tc>
          <w:tcPr>
            <w:tcW w:w="562" w:type="dxa"/>
            <w:vMerge w:val="restart"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6 91 320 00 00 0</w:t>
            </w:r>
          </w:p>
        </w:tc>
        <w:tc>
          <w:tcPr>
            <w:tcW w:w="7059" w:type="dxa"/>
          </w:tcPr>
          <w:p w:rsidR="003141E0" w:rsidRPr="005B654F" w:rsidRDefault="00FB6CAB" w:rsidP="003141E0">
            <w:pPr>
              <w:spacing w:line="240" w:lineRule="auto"/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Отходы при эксплуатации маслонаполненного электрооборудования электрических станций, сетей</w:t>
            </w:r>
          </w:p>
        </w:tc>
      </w:tr>
      <w:tr w:rsidR="003141E0" w:rsidRPr="003721CD" w:rsidTr="005B654F">
        <w:trPr>
          <w:trHeight w:val="217"/>
        </w:trPr>
        <w:tc>
          <w:tcPr>
            <w:tcW w:w="562" w:type="dxa"/>
            <w:vMerge/>
          </w:tcPr>
          <w:p w:rsidR="003141E0" w:rsidRPr="005B654F" w:rsidRDefault="003141E0" w:rsidP="00C47C7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141E0" w:rsidRPr="005B654F" w:rsidRDefault="00FB6CAB" w:rsidP="00C47C70">
            <w:pPr>
              <w:rPr>
                <w:sz w:val="24"/>
                <w:szCs w:val="24"/>
              </w:rPr>
            </w:pPr>
            <w:r w:rsidRPr="005B654F">
              <w:rPr>
                <w:sz w:val="24"/>
                <w:szCs w:val="24"/>
              </w:rPr>
              <w:t>6 91 328 11 39 3</w:t>
            </w:r>
          </w:p>
        </w:tc>
        <w:tc>
          <w:tcPr>
            <w:tcW w:w="7059" w:type="dxa"/>
          </w:tcPr>
          <w:p w:rsidR="003141E0" w:rsidRPr="005B654F" w:rsidRDefault="001C745A" w:rsidP="003141E0">
            <w:pPr>
              <w:spacing w:line="240" w:lineRule="auto"/>
              <w:rPr>
                <w:sz w:val="24"/>
                <w:szCs w:val="24"/>
              </w:rPr>
            </w:pPr>
            <w:r w:rsidRPr="003721CD">
              <w:rPr>
                <w:sz w:val="24"/>
                <w:szCs w:val="24"/>
              </w:rPr>
              <w:t xml:space="preserve">Отходы </w:t>
            </w:r>
            <w:r w:rsidR="00FB6CAB" w:rsidRPr="005B654F">
              <w:rPr>
                <w:sz w:val="24"/>
                <w:szCs w:val="24"/>
              </w:rPr>
              <w:t>зачистки маслоприемных устройств маслонаполненного электрооборудования</w:t>
            </w:r>
          </w:p>
        </w:tc>
      </w:tr>
    </w:tbl>
    <w:p w:rsidR="003721CD" w:rsidRDefault="003721CD" w:rsidP="0008440F">
      <w:pPr>
        <w:sectPr w:rsidR="003721CD" w:rsidSect="005B654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51648" w:rsidRDefault="00751648" w:rsidP="00DD3F25">
      <w:pPr>
        <w:suppressAutoHyphens/>
        <w:spacing w:line="240" w:lineRule="auto"/>
        <w:rPr>
          <w:rFonts w:eastAsia="Calibri"/>
          <w:lang w:eastAsia="en-US"/>
        </w:rPr>
      </w:pPr>
    </w:p>
    <w:p w:rsidR="00751648" w:rsidRPr="00640497" w:rsidRDefault="00E5401A" w:rsidP="008932E9">
      <w:pPr>
        <w:pStyle w:val="1"/>
        <w:rPr>
          <w:rFonts w:eastAsia="Calibri"/>
        </w:rPr>
      </w:pPr>
      <w:r w:rsidRPr="00640497">
        <w:rPr>
          <w:rFonts w:eastAsia="Calibri"/>
        </w:rPr>
        <w:t xml:space="preserve">Практическое задание </w:t>
      </w:r>
      <w:r w:rsidR="0091049C" w:rsidRPr="00640497">
        <w:rPr>
          <w:rFonts w:eastAsia="Calibri"/>
        </w:rPr>
        <w:t>№</w:t>
      </w:r>
      <w:r w:rsidR="00775673" w:rsidRPr="00640497">
        <w:rPr>
          <w:rFonts w:eastAsia="Calibri"/>
        </w:rPr>
        <w:t xml:space="preserve"> </w:t>
      </w:r>
      <w:r w:rsidR="00C24424">
        <w:rPr>
          <w:rFonts w:eastAsia="Calibri"/>
        </w:rPr>
        <w:t>9</w:t>
      </w:r>
    </w:p>
    <w:p w:rsidR="00751648" w:rsidRDefault="00C63A01" w:rsidP="00DD3F25">
      <w:pPr>
        <w:suppressAutoHyphens/>
        <w:jc w:val="center"/>
        <w:rPr>
          <w:rFonts w:eastAsia="Calibri"/>
          <w:b/>
          <w:lang w:eastAsia="en-US"/>
        </w:rPr>
      </w:pPr>
      <w:r w:rsidRPr="00775673">
        <w:rPr>
          <w:rFonts w:eastAsia="Calibri"/>
          <w:b/>
          <w:iCs/>
          <w:lang w:eastAsia="en-US"/>
        </w:rPr>
        <w:t>Процедура проведения противопожарного инструктажа</w:t>
      </w:r>
      <w:r w:rsidR="00C24424">
        <w:rPr>
          <w:rFonts w:eastAsia="Calibri"/>
          <w:b/>
          <w:iCs/>
          <w:lang w:eastAsia="en-US"/>
        </w:rPr>
        <w:t xml:space="preserve">. </w:t>
      </w:r>
      <w:r w:rsidR="00C24424" w:rsidRPr="00121DE8">
        <w:rPr>
          <w:rFonts w:eastAsia="Calibri"/>
          <w:b/>
          <w:iCs/>
          <w:lang w:eastAsia="en-US"/>
        </w:rPr>
        <w:t>Порядок процедуры оповещения людей при пожаре и управления эвакуацией</w:t>
      </w:r>
    </w:p>
    <w:p w:rsidR="00751648" w:rsidRPr="00DD3F25" w:rsidRDefault="00ED7B0B" w:rsidP="00DD3F25">
      <w:pPr>
        <w:suppressAutoHyphens/>
        <w:jc w:val="center"/>
        <w:rPr>
          <w:rFonts w:eastAsia="Calibri"/>
          <w:b/>
          <w:lang w:eastAsia="en-US"/>
        </w:rPr>
      </w:pPr>
      <w:r w:rsidRPr="00DD3F25">
        <w:rPr>
          <w:rFonts w:eastAsia="Calibri"/>
          <w:b/>
          <w:bCs/>
          <w:lang w:eastAsia="en-US"/>
        </w:rPr>
        <w:t>Тема 8. Управление пожарной безопасностью на предприятии</w:t>
      </w:r>
    </w:p>
    <w:p w:rsidR="00751648" w:rsidRDefault="003E7413" w:rsidP="00DD3F25">
      <w:pPr>
        <w:suppressAutoHyphens/>
        <w:rPr>
          <w:rFonts w:eastAsia="Calibri"/>
          <w:lang w:eastAsia="en-US"/>
        </w:rPr>
      </w:pPr>
      <w:r w:rsidRPr="00EA6BBD">
        <w:rPr>
          <w:rFonts w:eastAsia="Calibri"/>
          <w:b/>
          <w:lang w:eastAsia="en-US"/>
        </w:rPr>
        <w:t xml:space="preserve">Цель </w:t>
      </w:r>
      <w:r w:rsidRPr="005B654F">
        <w:rPr>
          <w:rFonts w:eastAsia="Calibri"/>
          <w:lang w:eastAsia="en-US"/>
        </w:rPr>
        <w:t>–</w:t>
      </w:r>
      <w:r w:rsidRPr="00EA6BBD">
        <w:rPr>
          <w:rFonts w:eastAsia="Calibri"/>
          <w:b/>
          <w:lang w:eastAsia="en-US"/>
        </w:rPr>
        <w:t xml:space="preserve"> </w:t>
      </w:r>
      <w:r w:rsidR="002215BA">
        <w:rPr>
          <w:rFonts w:eastAsia="Calibri"/>
          <w:lang w:eastAsia="en-US"/>
        </w:rPr>
        <w:t>п</w:t>
      </w:r>
      <w:r w:rsidR="002215BA" w:rsidRPr="002215BA">
        <w:rPr>
          <w:rFonts w:eastAsia="Calibri"/>
          <w:lang w:eastAsia="en-US"/>
        </w:rPr>
        <w:t>олучить практические навыки проведения процедуры противопожарного инструктажа</w:t>
      </w:r>
      <w:r w:rsidR="00C24424">
        <w:rPr>
          <w:rFonts w:eastAsia="Calibri"/>
          <w:lang w:eastAsia="en-US"/>
        </w:rPr>
        <w:t xml:space="preserve"> и </w:t>
      </w:r>
      <w:r w:rsidR="00C24424" w:rsidRPr="00473A1E">
        <w:rPr>
          <w:rFonts w:eastAsia="Calibri"/>
          <w:lang w:eastAsia="en-US"/>
        </w:rPr>
        <w:t>построения процедуры оповещения при пожаре и управлени</w:t>
      </w:r>
      <w:r w:rsidR="00C24424">
        <w:rPr>
          <w:rFonts w:eastAsia="Calibri"/>
          <w:lang w:eastAsia="en-US"/>
        </w:rPr>
        <w:t>я</w:t>
      </w:r>
      <w:r w:rsidR="00C24424" w:rsidRPr="00473A1E">
        <w:rPr>
          <w:rFonts w:eastAsia="Calibri"/>
          <w:lang w:eastAsia="en-US"/>
        </w:rPr>
        <w:t xml:space="preserve"> эвакуацией людей</w:t>
      </w:r>
      <w:r w:rsidR="00C24424" w:rsidRPr="003179D4">
        <w:rPr>
          <w:rFonts w:eastAsia="Calibri"/>
          <w:lang w:eastAsia="en-US"/>
        </w:rPr>
        <w:t>.</w:t>
      </w:r>
    </w:p>
    <w:p w:rsidR="00751648" w:rsidRDefault="002215BA" w:rsidP="00DD3F25">
      <w:pPr>
        <w:suppressAutoHyphens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Нормативная база</w:t>
      </w:r>
    </w:p>
    <w:p w:rsidR="00751648" w:rsidRDefault="0097599D" w:rsidP="0097599D">
      <w:r>
        <w:t>1.</w:t>
      </w:r>
      <w:r>
        <w:tab/>
      </w:r>
      <w:r w:rsidR="002215BA" w:rsidRPr="002215BA">
        <w:t xml:space="preserve">Приказ МЧС РФ от 12 декабря 2007 г. </w:t>
      </w:r>
      <w:r w:rsidR="001C745A">
        <w:rPr>
          <w:lang w:val="en-US"/>
        </w:rPr>
        <w:t>N</w:t>
      </w:r>
      <w:r w:rsidR="001C745A" w:rsidRPr="002215BA">
        <w:t xml:space="preserve"> </w:t>
      </w:r>
      <w:r w:rsidR="002215BA" w:rsidRPr="002215BA">
        <w:t xml:space="preserve">645 </w:t>
      </w:r>
      <w:r w:rsidR="00775673">
        <w:t>«</w:t>
      </w:r>
      <w:r w:rsidR="002215BA" w:rsidRPr="002215BA">
        <w:t xml:space="preserve">Об утверждении Норм пожарной безопасности </w:t>
      </w:r>
      <w:r w:rsidR="00775673">
        <w:t>«</w:t>
      </w:r>
      <w:r w:rsidR="002215BA" w:rsidRPr="002215BA">
        <w:t>Обучение мерам пожарной безопасности работников организаций</w:t>
      </w:r>
      <w:r w:rsidR="00775673">
        <w:t>».</w:t>
      </w:r>
      <w:r w:rsidR="00775673" w:rsidRPr="002215BA">
        <w:t xml:space="preserve"> </w:t>
      </w:r>
    </w:p>
    <w:p w:rsidR="00C24424" w:rsidRDefault="00C52872" w:rsidP="00C24424">
      <w:pPr>
        <w:suppressAutoHyphens/>
        <w:rPr>
          <w:rFonts w:eastAsia="Calibri"/>
          <w:bCs/>
        </w:rPr>
      </w:pPr>
      <w:r>
        <w:rPr>
          <w:rFonts w:eastAsia="Calibri"/>
          <w:bCs/>
        </w:rPr>
        <w:t>2</w:t>
      </w:r>
      <w:r w:rsidR="00C24424">
        <w:rPr>
          <w:rFonts w:eastAsia="Calibri"/>
          <w:bCs/>
        </w:rPr>
        <w:t>.</w:t>
      </w:r>
      <w:r w:rsidR="00C24424">
        <w:rPr>
          <w:szCs w:val="24"/>
        </w:rPr>
        <w:tab/>
      </w:r>
      <w:r w:rsidR="00C24424" w:rsidRPr="00473A1E">
        <w:rPr>
          <w:rFonts w:eastAsia="Calibri"/>
          <w:bCs/>
        </w:rPr>
        <w:t xml:space="preserve">Постановление Правительства РФ от </w:t>
      </w:r>
      <w:r w:rsidR="00C24424">
        <w:rPr>
          <w:rFonts w:eastAsia="Calibri"/>
          <w:bCs/>
        </w:rPr>
        <w:t xml:space="preserve">16 сентября </w:t>
      </w:r>
      <w:r w:rsidR="00C24424" w:rsidRPr="00473A1E">
        <w:rPr>
          <w:rFonts w:eastAsia="Calibri"/>
          <w:bCs/>
        </w:rPr>
        <w:t>202</w:t>
      </w:r>
      <w:r w:rsidR="00C24424">
        <w:rPr>
          <w:rFonts w:eastAsia="Calibri"/>
          <w:bCs/>
        </w:rPr>
        <w:t>0</w:t>
      </w:r>
      <w:r w:rsidR="00C24424" w:rsidRPr="00473A1E">
        <w:rPr>
          <w:rFonts w:eastAsia="Calibri"/>
          <w:bCs/>
        </w:rPr>
        <w:t xml:space="preserve"> </w:t>
      </w:r>
      <w:r w:rsidR="001C745A">
        <w:rPr>
          <w:rFonts w:eastAsia="Calibri"/>
          <w:bCs/>
          <w:lang w:val="en-US"/>
        </w:rPr>
        <w:t>N</w:t>
      </w:r>
      <w:r w:rsidR="001C745A" w:rsidRPr="00473A1E">
        <w:rPr>
          <w:rFonts w:eastAsia="Calibri"/>
          <w:bCs/>
        </w:rPr>
        <w:t xml:space="preserve"> </w:t>
      </w:r>
      <w:r w:rsidR="00C24424">
        <w:rPr>
          <w:rFonts w:eastAsia="Calibri"/>
          <w:bCs/>
        </w:rPr>
        <w:t>1479</w:t>
      </w:r>
      <w:r w:rsidR="00C24424" w:rsidRPr="00473A1E">
        <w:rPr>
          <w:rFonts w:eastAsia="Calibri"/>
          <w:bCs/>
        </w:rPr>
        <w:t xml:space="preserve"> (</w:t>
      </w:r>
      <w:r w:rsidR="00C24424" w:rsidRPr="0005682B">
        <w:rPr>
          <w:rFonts w:eastAsia="Calibri"/>
          <w:bCs/>
        </w:rPr>
        <w:t>с изменениями на 21 мая 2021 года</w:t>
      </w:r>
      <w:r w:rsidR="00C24424" w:rsidRPr="00473A1E">
        <w:rPr>
          <w:rFonts w:eastAsia="Calibri"/>
          <w:bCs/>
        </w:rPr>
        <w:t xml:space="preserve">) </w:t>
      </w:r>
      <w:r w:rsidR="00C24424">
        <w:rPr>
          <w:rFonts w:eastAsia="Calibri"/>
          <w:bCs/>
        </w:rPr>
        <w:t>«</w:t>
      </w:r>
      <w:r w:rsidR="00C24424" w:rsidRPr="0005682B">
        <w:rPr>
          <w:rFonts w:eastAsia="Calibri"/>
          <w:bCs/>
        </w:rPr>
        <w:t>Об утверждении Правил противопожарного режима в Российской Федерации</w:t>
      </w:r>
      <w:r w:rsidR="00C24424">
        <w:rPr>
          <w:rFonts w:eastAsia="Calibri"/>
          <w:bCs/>
        </w:rPr>
        <w:t>»</w:t>
      </w:r>
      <w:r w:rsidR="00C24424" w:rsidRPr="00473A1E">
        <w:rPr>
          <w:rFonts w:eastAsia="Calibri"/>
          <w:bCs/>
        </w:rPr>
        <w:t>.</w:t>
      </w:r>
    </w:p>
    <w:p w:rsidR="00C24424" w:rsidRDefault="002A3672" w:rsidP="00C24424">
      <w:pPr>
        <w:suppressAutoHyphens/>
        <w:rPr>
          <w:rFonts w:eastAsia="Calibri"/>
          <w:b/>
          <w:lang w:eastAsia="en-US"/>
        </w:rPr>
      </w:pPr>
      <w:r>
        <w:rPr>
          <w:rFonts w:eastAsia="Calibri"/>
          <w:bCs/>
        </w:rPr>
        <w:t>3</w:t>
      </w:r>
      <w:r w:rsidR="00C24424">
        <w:rPr>
          <w:rFonts w:eastAsia="Calibri"/>
          <w:bCs/>
        </w:rPr>
        <w:t>.</w:t>
      </w:r>
      <w:r w:rsidR="00C24424">
        <w:rPr>
          <w:rFonts w:eastAsia="Calibri"/>
          <w:bCs/>
        </w:rPr>
        <w:tab/>
      </w:r>
      <w:r w:rsidR="00C24424" w:rsidRPr="00473A1E">
        <w:rPr>
          <w:rFonts w:eastAsia="Calibri"/>
          <w:bCs/>
        </w:rPr>
        <w:t xml:space="preserve">«Методические рекомендации «Организация тренировок по эвакуации персонала предприятий и учреждений при пожаре» (утв. МЧС РФ 04.09.2007 </w:t>
      </w:r>
      <w:r w:rsidR="001C745A">
        <w:rPr>
          <w:rFonts w:eastAsia="Calibri"/>
          <w:bCs/>
          <w:lang w:val="en-US"/>
        </w:rPr>
        <w:t>N</w:t>
      </w:r>
      <w:r w:rsidR="001C745A" w:rsidRPr="00473A1E">
        <w:rPr>
          <w:rFonts w:eastAsia="Calibri"/>
          <w:bCs/>
        </w:rPr>
        <w:t xml:space="preserve"> </w:t>
      </w:r>
      <w:r w:rsidR="00C24424" w:rsidRPr="00473A1E">
        <w:rPr>
          <w:rFonts w:eastAsia="Calibri"/>
          <w:bCs/>
        </w:rPr>
        <w:t>1-4-60-10-19)</w:t>
      </w:r>
      <w:r w:rsidR="00C24424" w:rsidRPr="002215BA">
        <w:rPr>
          <w:rFonts w:eastAsia="Calibri"/>
          <w:bCs/>
          <w:lang w:eastAsia="en-US"/>
        </w:rPr>
        <w:t>.</w:t>
      </w:r>
    </w:p>
    <w:p w:rsidR="00751648" w:rsidRDefault="003E7413" w:rsidP="00DD3F25">
      <w:pPr>
        <w:suppressAutoHyphens/>
        <w:rPr>
          <w:rFonts w:eastAsia="Calibri"/>
          <w:lang w:eastAsia="en-US"/>
        </w:rPr>
      </w:pPr>
      <w:r w:rsidRPr="00381781">
        <w:rPr>
          <w:rFonts w:eastAsia="Calibri"/>
          <w:b/>
          <w:lang w:eastAsia="en-US"/>
        </w:rPr>
        <w:t>Задание</w:t>
      </w:r>
      <w:r>
        <w:rPr>
          <w:rFonts w:eastAsia="Calibri"/>
          <w:lang w:eastAsia="en-US"/>
        </w:rPr>
        <w:t xml:space="preserve"> </w:t>
      </w:r>
    </w:p>
    <w:p w:rsidR="00E730E7" w:rsidRDefault="002215BA" w:rsidP="00E730E7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Заполнить</w:t>
      </w:r>
      <w:r w:rsidRPr="002215BA">
        <w:rPr>
          <w:rFonts w:eastAsia="Calibri"/>
          <w:lang w:eastAsia="en-US"/>
        </w:rPr>
        <w:t xml:space="preserve"> таблиц</w:t>
      </w:r>
      <w:r>
        <w:rPr>
          <w:rFonts w:eastAsia="Calibri"/>
          <w:lang w:eastAsia="en-US"/>
        </w:rPr>
        <w:t>ы</w:t>
      </w:r>
      <w:r w:rsidRPr="002215BA">
        <w:rPr>
          <w:rFonts w:eastAsia="Calibri"/>
          <w:lang w:eastAsia="en-US"/>
        </w:rPr>
        <w:t xml:space="preserve"> и форм</w:t>
      </w:r>
      <w:r>
        <w:rPr>
          <w:rFonts w:eastAsia="Calibri"/>
          <w:lang w:eastAsia="en-US"/>
        </w:rPr>
        <w:t>ы</w:t>
      </w:r>
      <w:r w:rsidRPr="002215BA">
        <w:rPr>
          <w:rFonts w:eastAsia="Calibri"/>
          <w:lang w:eastAsia="en-US"/>
        </w:rPr>
        <w:t xml:space="preserve"> по процедуре проведения противопожарных инструктажей</w:t>
      </w:r>
      <w:r w:rsidR="00E730E7">
        <w:rPr>
          <w:rFonts w:eastAsia="Calibri"/>
          <w:lang w:eastAsia="en-US"/>
        </w:rPr>
        <w:t xml:space="preserve"> и</w:t>
      </w:r>
      <w:r w:rsidR="00E730E7" w:rsidRPr="00473A1E">
        <w:rPr>
          <w:rFonts w:eastAsia="Calibri"/>
          <w:lang w:eastAsia="en-US"/>
        </w:rPr>
        <w:t xml:space="preserve"> тренировочных эвакуаций по пожарной безопасности.</w:t>
      </w:r>
    </w:p>
    <w:p w:rsidR="00751648" w:rsidRDefault="00C63FF2" w:rsidP="00DD3F25">
      <w:pPr>
        <w:suppressAutoHyphens/>
        <w:rPr>
          <w:rFonts w:eastAsia="Calibri"/>
          <w:b/>
          <w:lang w:eastAsia="en-US"/>
        </w:rPr>
      </w:pPr>
      <w:r w:rsidRPr="00C63FF2">
        <w:rPr>
          <w:rFonts w:eastAsia="Calibri"/>
          <w:b/>
          <w:lang w:eastAsia="en-US"/>
        </w:rPr>
        <w:t>Алгоритм выполнения задания</w:t>
      </w:r>
    </w:p>
    <w:p w:rsidR="00751648" w:rsidRDefault="00915BE7" w:rsidP="00DD3F25">
      <w:pPr>
        <w:suppressAutoHyphens/>
        <w:rPr>
          <w:rFonts w:eastAsia="Calibri"/>
          <w:lang w:eastAsia="en-US"/>
        </w:rPr>
      </w:pPr>
      <w:r w:rsidRPr="00915BE7">
        <w:rPr>
          <w:rFonts w:eastAsia="Calibri"/>
          <w:lang w:eastAsia="en-US"/>
        </w:rPr>
        <w:t>1.</w:t>
      </w:r>
      <w:r w:rsidR="008D648D">
        <w:rPr>
          <w:rFonts w:eastAsia="Calibri"/>
          <w:lang w:eastAsia="en-US"/>
        </w:rPr>
        <w:tab/>
      </w:r>
      <w:r w:rsidRPr="00915BE7">
        <w:rPr>
          <w:rFonts w:eastAsia="Calibri"/>
          <w:lang w:eastAsia="en-US"/>
        </w:rPr>
        <w:t>Ознакомиться с нормативной документацией по процедуре проведения противопожарных инструктажей</w:t>
      </w:r>
      <w:r w:rsidR="00E730E7">
        <w:rPr>
          <w:rFonts w:eastAsia="Calibri"/>
          <w:lang w:eastAsia="en-US"/>
        </w:rPr>
        <w:t xml:space="preserve"> и</w:t>
      </w:r>
      <w:r>
        <w:rPr>
          <w:rFonts w:eastAsia="Calibri"/>
          <w:lang w:eastAsia="en-US"/>
        </w:rPr>
        <w:t xml:space="preserve"> </w:t>
      </w:r>
      <w:r w:rsidR="00E730E7" w:rsidRPr="00651BD6">
        <w:t>тренировочных эвакуаций по пожарной безопасности</w:t>
      </w:r>
      <w:r w:rsidRPr="00915BE7">
        <w:rPr>
          <w:rFonts w:eastAsia="Calibri"/>
          <w:lang w:eastAsia="en-US"/>
        </w:rPr>
        <w:t>.</w:t>
      </w:r>
    </w:p>
    <w:p w:rsidR="00751648" w:rsidRDefault="00915BE7" w:rsidP="00DD3F25">
      <w:pPr>
        <w:suppressAutoHyphens/>
        <w:rPr>
          <w:rFonts w:eastAsia="Calibri"/>
          <w:lang w:eastAsia="en-US"/>
        </w:rPr>
      </w:pPr>
      <w:r w:rsidRPr="00915BE7">
        <w:rPr>
          <w:rFonts w:eastAsia="Calibri"/>
          <w:lang w:eastAsia="en-US"/>
        </w:rPr>
        <w:t>2.</w:t>
      </w:r>
      <w:r w:rsidR="008D648D">
        <w:rPr>
          <w:rFonts w:eastAsia="Calibri"/>
          <w:lang w:eastAsia="en-US"/>
        </w:rPr>
        <w:tab/>
      </w:r>
      <w:r w:rsidRPr="00915BE7">
        <w:rPr>
          <w:rFonts w:eastAsia="Calibri"/>
          <w:lang w:eastAsia="en-US"/>
        </w:rPr>
        <w:t>Заполнить таблицу</w:t>
      </w:r>
      <w:r w:rsidR="00EB7123">
        <w:rPr>
          <w:rFonts w:eastAsia="Calibri"/>
          <w:lang w:eastAsia="en-US"/>
        </w:rPr>
        <w:t xml:space="preserve"> 1</w:t>
      </w:r>
      <w:r w:rsidRPr="00915BE7">
        <w:rPr>
          <w:rFonts w:eastAsia="Calibri"/>
          <w:lang w:eastAsia="en-US"/>
        </w:rPr>
        <w:t xml:space="preserve"> по процедуре проведения противопожарных инструктажей</w:t>
      </w:r>
      <w:r>
        <w:rPr>
          <w:rFonts w:eastAsia="Calibri"/>
          <w:lang w:eastAsia="en-US"/>
        </w:rPr>
        <w:t xml:space="preserve"> (</w:t>
      </w:r>
      <w:r w:rsidR="00525244" w:rsidRPr="005B654F">
        <w:rPr>
          <w:rFonts w:eastAsia="Calibri"/>
          <w:i/>
          <w:lang w:eastAsia="en-US"/>
        </w:rPr>
        <w:t>Бланк выполнения задания 9</w:t>
      </w:r>
      <w:r>
        <w:rPr>
          <w:rFonts w:eastAsia="Calibri"/>
          <w:lang w:eastAsia="en-US"/>
        </w:rPr>
        <w:t>)</w:t>
      </w:r>
      <w:r w:rsidRPr="00915BE7">
        <w:rPr>
          <w:rFonts w:eastAsia="Calibri"/>
          <w:lang w:eastAsia="en-US"/>
        </w:rPr>
        <w:t>.</w:t>
      </w:r>
    </w:p>
    <w:p w:rsidR="00EB7123" w:rsidRDefault="00EB7123" w:rsidP="00DD3F25">
      <w:pPr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Оформить </w:t>
      </w:r>
      <w:r w:rsidR="00296E96">
        <w:rPr>
          <w:rFonts w:eastAsia="Calibri"/>
          <w:lang w:eastAsia="en-US"/>
        </w:rPr>
        <w:t xml:space="preserve">журнал </w:t>
      </w:r>
      <w:r>
        <w:rPr>
          <w:rFonts w:eastAsia="Calibri"/>
          <w:lang w:eastAsia="en-US"/>
        </w:rPr>
        <w:t>учета инструктажей по пожарной безопасности</w:t>
      </w:r>
      <w:r w:rsidR="00296E96">
        <w:rPr>
          <w:rFonts w:eastAsia="Calibri"/>
          <w:lang w:eastAsia="en-US"/>
        </w:rPr>
        <w:t xml:space="preserve">, где </w:t>
      </w:r>
      <w:r>
        <w:rPr>
          <w:rFonts w:eastAsia="Calibri"/>
          <w:lang w:eastAsia="en-US"/>
        </w:rPr>
        <w:t>Ф</w:t>
      </w:r>
      <w:r w:rsidR="00296E96">
        <w:rPr>
          <w:rFonts w:eastAsia="Calibri"/>
          <w:lang w:eastAsia="en-US"/>
        </w:rPr>
        <w:t>. </w:t>
      </w:r>
      <w:r>
        <w:rPr>
          <w:rFonts w:eastAsia="Calibri"/>
          <w:lang w:eastAsia="en-US"/>
        </w:rPr>
        <w:t>И</w:t>
      </w:r>
      <w:r w:rsidR="00296E96">
        <w:rPr>
          <w:rFonts w:eastAsia="Calibri"/>
          <w:lang w:eastAsia="en-US"/>
        </w:rPr>
        <w:t>. </w:t>
      </w:r>
      <w:r>
        <w:rPr>
          <w:rFonts w:eastAsia="Calibri"/>
          <w:lang w:eastAsia="en-US"/>
        </w:rPr>
        <w:t>О</w:t>
      </w:r>
      <w:r w:rsidR="00296E96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инструктируемого – Ф</w:t>
      </w:r>
      <w:r w:rsidR="00296E96">
        <w:rPr>
          <w:rFonts w:eastAsia="Calibri"/>
          <w:lang w:eastAsia="en-US"/>
        </w:rPr>
        <w:t>. </w:t>
      </w:r>
      <w:r>
        <w:rPr>
          <w:rFonts w:eastAsia="Calibri"/>
          <w:lang w:eastAsia="en-US"/>
        </w:rPr>
        <w:t>И</w:t>
      </w:r>
      <w:r w:rsidR="00296E96">
        <w:rPr>
          <w:rFonts w:eastAsia="Calibri"/>
          <w:lang w:eastAsia="en-US"/>
        </w:rPr>
        <w:t>. </w:t>
      </w:r>
      <w:r>
        <w:rPr>
          <w:rFonts w:eastAsia="Calibri"/>
          <w:lang w:eastAsia="en-US"/>
        </w:rPr>
        <w:t>О</w:t>
      </w:r>
      <w:r w:rsidR="00296E96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студента, выполняющего задания</w:t>
      </w:r>
      <w:r w:rsidR="00296E96">
        <w:rPr>
          <w:rFonts w:eastAsia="Calibri"/>
          <w:lang w:eastAsia="en-US"/>
        </w:rPr>
        <w:t xml:space="preserve">, форма </w:t>
      </w:r>
      <w:r>
        <w:rPr>
          <w:rFonts w:eastAsia="Calibri"/>
          <w:lang w:eastAsia="en-US"/>
        </w:rPr>
        <w:t>1.</w:t>
      </w:r>
    </w:p>
    <w:p w:rsidR="00E730E7" w:rsidRDefault="00EB7123" w:rsidP="00E730E7">
      <w:pPr>
        <w:suppressAutoHyphens/>
      </w:pPr>
      <w:r>
        <w:lastRenderedPageBreak/>
        <w:t>4</w:t>
      </w:r>
      <w:r w:rsidR="00E730E7">
        <w:t>.</w:t>
      </w:r>
      <w:r w:rsidR="00E730E7">
        <w:tab/>
      </w:r>
      <w:r w:rsidR="00296E96">
        <w:t xml:space="preserve">Заполнить </w:t>
      </w:r>
      <w:r w:rsidR="00E730E7">
        <w:t>таблицу</w:t>
      </w:r>
      <w:r>
        <w:t xml:space="preserve"> 2</w:t>
      </w:r>
      <w:r w:rsidR="00E730E7" w:rsidRPr="00651BD6">
        <w:t xml:space="preserve"> для процедуры проведения тренировочных эвакуаций по пожарной безопасности</w:t>
      </w:r>
      <w:r>
        <w:t xml:space="preserve"> (</w:t>
      </w:r>
      <w:r w:rsidR="00525244" w:rsidRPr="005B654F">
        <w:rPr>
          <w:rFonts w:eastAsia="Calibri"/>
          <w:i/>
          <w:lang w:eastAsia="en-US"/>
        </w:rPr>
        <w:t>Бланк выполнения задания 9</w:t>
      </w:r>
      <w:r w:rsidR="00E730E7">
        <w:t>)</w:t>
      </w:r>
      <w:r w:rsidR="00E730E7" w:rsidRPr="00651BD6">
        <w:t>.</w:t>
      </w:r>
    </w:p>
    <w:p w:rsidR="00EB7123" w:rsidRDefault="00EB7123" w:rsidP="00E730E7">
      <w:pPr>
        <w:suppressAutoHyphens/>
      </w:pPr>
      <w:r>
        <w:t>5.</w:t>
      </w:r>
      <w:r w:rsidR="002A3672">
        <w:tab/>
      </w:r>
      <w:r>
        <w:t xml:space="preserve">Оформить </w:t>
      </w:r>
      <w:r w:rsidR="00296E96" w:rsidRPr="00EB7123">
        <w:t xml:space="preserve">проект </w:t>
      </w:r>
      <w:r w:rsidRPr="00EB7123">
        <w:t>приказа о подготовке и проведении тренировки</w:t>
      </w:r>
      <w:r w:rsidR="00296E96">
        <w:t>,</w:t>
      </w:r>
      <w:r>
        <w:t xml:space="preserve"> </w:t>
      </w:r>
      <w:r w:rsidR="00296E96">
        <w:t xml:space="preserve">форма </w:t>
      </w:r>
      <w:r>
        <w:t>2.</w:t>
      </w:r>
    </w:p>
    <w:p w:rsidR="00EB7123" w:rsidRDefault="00EB7123" w:rsidP="00C75A0C">
      <w:pPr>
        <w:suppressAutoHyphens/>
      </w:pPr>
      <w:r>
        <w:t>6.</w:t>
      </w:r>
      <w:r w:rsidR="002A3672">
        <w:tab/>
      </w:r>
      <w:r w:rsidR="00C75A0C">
        <w:t xml:space="preserve">Оформить </w:t>
      </w:r>
      <w:r w:rsidR="00296E96">
        <w:t xml:space="preserve">проект </w:t>
      </w:r>
      <w:r w:rsidR="00C75A0C">
        <w:t xml:space="preserve">календарного плана подготовки и проведения </w:t>
      </w:r>
      <w:r w:rsidR="002A3672">
        <w:t>общеобъектовой</w:t>
      </w:r>
      <w:r w:rsidR="00C75A0C">
        <w:t xml:space="preserve"> тренировки по действиям в случае возникновения пожара и других чрезвычайных ситуаций</w:t>
      </w:r>
      <w:r w:rsidR="00296E96">
        <w:t xml:space="preserve">, форма </w:t>
      </w:r>
      <w:r w:rsidR="00C75A0C">
        <w:t>3.</w:t>
      </w:r>
    </w:p>
    <w:p w:rsidR="00C75A0C" w:rsidRDefault="00C75A0C" w:rsidP="00C75A0C">
      <w:pPr>
        <w:suppressAutoHyphens/>
      </w:pPr>
      <w:r>
        <w:t>7.</w:t>
      </w:r>
      <w:r w:rsidR="002A3672">
        <w:tab/>
      </w:r>
      <w:r>
        <w:t xml:space="preserve">Оформить </w:t>
      </w:r>
      <w:r w:rsidR="00296E96" w:rsidRPr="00C75A0C">
        <w:t xml:space="preserve">проект </w:t>
      </w:r>
      <w:r w:rsidRPr="00C75A0C">
        <w:t xml:space="preserve">справки (акта) об итогах организации подготовки и проведения </w:t>
      </w:r>
      <w:r w:rsidR="002A3672" w:rsidRPr="00C75A0C">
        <w:t>общеобъектовой</w:t>
      </w:r>
      <w:r w:rsidRPr="00C75A0C">
        <w:t xml:space="preserve"> тренировки по теме </w:t>
      </w:r>
      <w:r w:rsidR="002A3672">
        <w:t>«</w:t>
      </w:r>
      <w:r w:rsidRPr="00C75A0C">
        <w:t>Эвакуация персонала и тушение условного пожара</w:t>
      </w:r>
      <w:r w:rsidR="00296E96">
        <w:t xml:space="preserve">», форма </w:t>
      </w:r>
      <w:r>
        <w:t>4.</w:t>
      </w:r>
    </w:p>
    <w:p w:rsidR="001C745A" w:rsidRDefault="00C75A0C" w:rsidP="00C75A0C">
      <w:pPr>
        <w:suppressAutoHyphens/>
        <w:sectPr w:rsidR="001C745A" w:rsidSect="005B654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t>8.</w:t>
      </w:r>
      <w:r w:rsidR="002A3672">
        <w:tab/>
      </w:r>
      <w:r>
        <w:t xml:space="preserve">Оформить </w:t>
      </w:r>
      <w:r w:rsidR="00296E96" w:rsidRPr="00C75A0C">
        <w:t xml:space="preserve">проект </w:t>
      </w:r>
      <w:r w:rsidRPr="00C75A0C">
        <w:t xml:space="preserve">приказа об итогах организации подготовки и проведения </w:t>
      </w:r>
      <w:r w:rsidR="002A3672" w:rsidRPr="00C75A0C">
        <w:t>общеобъектовой</w:t>
      </w:r>
      <w:r w:rsidRPr="00C75A0C">
        <w:t xml:space="preserve"> тренировки по теме </w:t>
      </w:r>
      <w:r w:rsidR="002A3672">
        <w:t>«</w:t>
      </w:r>
      <w:r w:rsidRPr="00C75A0C">
        <w:t>Эвакуация персонала и тушение условного пожара</w:t>
      </w:r>
      <w:r w:rsidR="00296E96">
        <w:t xml:space="preserve">», форма </w:t>
      </w:r>
      <w:r>
        <w:t>5.</w:t>
      </w:r>
    </w:p>
    <w:p w:rsidR="00751648" w:rsidRDefault="00775673" w:rsidP="008932E9">
      <w:pPr>
        <w:pStyle w:val="1"/>
        <w:rPr>
          <w:rFonts w:eastAsia="Calibri"/>
          <w:lang w:eastAsia="en-US"/>
        </w:rPr>
      </w:pPr>
      <w:r w:rsidRPr="00A55BAF">
        <w:rPr>
          <w:rFonts w:eastAsia="Calibri"/>
        </w:rPr>
        <w:lastRenderedPageBreak/>
        <w:t>Бланк выполнения задания</w:t>
      </w:r>
      <w:r>
        <w:rPr>
          <w:rFonts w:eastAsia="Calibri"/>
        </w:rPr>
        <w:t xml:space="preserve"> </w:t>
      </w:r>
      <w:r w:rsidR="00E730E7">
        <w:rPr>
          <w:rFonts w:eastAsia="Calibri"/>
        </w:rPr>
        <w:t>9</w:t>
      </w:r>
    </w:p>
    <w:p w:rsidR="00296E96" w:rsidRDefault="007738DD" w:rsidP="005B654F">
      <w:pPr>
        <w:suppressAutoHyphens/>
        <w:jc w:val="right"/>
        <w:rPr>
          <w:rFonts w:cs="Calibri"/>
        </w:rPr>
      </w:pPr>
      <w:r w:rsidRPr="007738DD">
        <w:rPr>
          <w:rFonts w:cs="Calibri"/>
        </w:rPr>
        <w:t>Таблица 1</w:t>
      </w:r>
    </w:p>
    <w:p w:rsidR="00751648" w:rsidRPr="007738DD" w:rsidRDefault="00C74304" w:rsidP="005B654F">
      <w:pPr>
        <w:suppressAutoHyphens/>
        <w:jc w:val="center"/>
        <w:rPr>
          <w:rFonts w:cs="Calibri"/>
        </w:rPr>
      </w:pPr>
      <w:r w:rsidRPr="007738DD">
        <w:rPr>
          <w:rFonts w:cs="Calibri"/>
        </w:rPr>
        <w:t>Действия по процедуре проведения противопожарных инструктажей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268"/>
        <w:gridCol w:w="1985"/>
        <w:gridCol w:w="1600"/>
        <w:gridCol w:w="2105"/>
        <w:gridCol w:w="2106"/>
      </w:tblGrid>
      <w:tr w:rsidR="00C74304" w:rsidRPr="00651BD6" w:rsidTr="005B654F">
        <w:trPr>
          <w:trHeight w:val="66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Вид инструктажа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Основание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Ответственный 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Исполнитель</w:t>
            </w:r>
            <w:r w:rsidR="00ED7B0B" w:rsidRPr="00DD3F25">
              <w:rPr>
                <w:rFonts w:cs="Calibr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Сроки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Документ </w:t>
            </w:r>
            <w:r w:rsidR="00296E96" w:rsidRPr="00651BD6">
              <w:rPr>
                <w:rFonts w:cs="Calibri"/>
                <w:sz w:val="24"/>
                <w:szCs w:val="24"/>
              </w:rPr>
              <w:t>на</w:t>
            </w:r>
            <w:r w:rsidR="00296E96">
              <w:rPr>
                <w:rFonts w:cs="Calibri"/>
                <w:sz w:val="24"/>
                <w:szCs w:val="24"/>
                <w:lang w:val="en-US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входе</w:t>
            </w:r>
          </w:p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  <w:vertAlign w:val="superscript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(документы, необходимые </w:t>
            </w:r>
            <w:r w:rsidR="00296E96" w:rsidRPr="00651BD6">
              <w:rPr>
                <w:rFonts w:cs="Calibri"/>
                <w:sz w:val="24"/>
                <w:szCs w:val="24"/>
              </w:rPr>
              <w:t>для</w:t>
            </w:r>
            <w:r w:rsidR="00296E96">
              <w:rPr>
                <w:rFonts w:cs="Calibri"/>
                <w:sz w:val="24"/>
                <w:szCs w:val="24"/>
                <w:lang w:val="en-US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проведения инструктажа)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Документ </w:t>
            </w:r>
            <w:r w:rsidR="00296E96" w:rsidRPr="00651BD6">
              <w:rPr>
                <w:rFonts w:cs="Calibri"/>
                <w:sz w:val="24"/>
                <w:szCs w:val="24"/>
              </w:rPr>
              <w:t>на</w:t>
            </w:r>
            <w:r w:rsidR="00296E96">
              <w:rPr>
                <w:rFonts w:cs="Calibri"/>
                <w:sz w:val="24"/>
                <w:szCs w:val="24"/>
                <w:lang w:val="en-US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выходе</w:t>
            </w:r>
          </w:p>
          <w:p w:rsidR="00751648" w:rsidRDefault="00C74304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  <w:vertAlign w:val="superscript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(документы, оформляемые </w:t>
            </w:r>
            <w:r w:rsidR="00296E96" w:rsidRPr="00651BD6">
              <w:rPr>
                <w:rFonts w:cs="Calibri"/>
                <w:sz w:val="24"/>
                <w:szCs w:val="24"/>
              </w:rPr>
              <w:t>в</w:t>
            </w:r>
            <w:r w:rsidR="00296E96">
              <w:rPr>
                <w:rFonts w:cs="Calibri"/>
                <w:sz w:val="24"/>
                <w:szCs w:val="24"/>
                <w:lang w:val="en-US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результате проведения инструктажа)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6</w:t>
            </w:r>
          </w:p>
        </w:tc>
      </w:tr>
      <w:tr w:rsidR="00C74304" w:rsidRPr="00651BD6" w:rsidTr="005B654F">
        <w:trPr>
          <w:trHeight w:val="32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Вводный противопожарный инструктаж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C74304" w:rsidRPr="00651BD6" w:rsidTr="005B654F">
        <w:trPr>
          <w:trHeight w:val="33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Первичный</w:t>
            </w:r>
          </w:p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противопожарный инструктаж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C74304" w:rsidRPr="00651BD6" w:rsidTr="005B654F">
        <w:trPr>
          <w:trHeight w:val="33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Повторный </w:t>
            </w:r>
          </w:p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противопожарный инструктаж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C74304" w:rsidRPr="00651BD6" w:rsidTr="005B654F">
        <w:trPr>
          <w:trHeight w:val="32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Внеплановый</w:t>
            </w:r>
          </w:p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противопожарный инструктаж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  <w:tr w:rsidR="00C74304" w:rsidRPr="00651BD6" w:rsidTr="005B654F">
        <w:trPr>
          <w:trHeight w:val="3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Целевой</w:t>
            </w:r>
          </w:p>
          <w:p w:rsidR="00751648" w:rsidRDefault="00C74304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противопожарный инструктаж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751648" w:rsidRPr="005B654F" w:rsidRDefault="00C74304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1</w:t>
      </w:r>
      <w:r w:rsidRPr="005B654F">
        <w:rPr>
          <w:rFonts w:cs="Calibri"/>
          <w:sz w:val="24"/>
        </w:rPr>
        <w:t xml:space="preserve"> Указыва</w:t>
      </w:r>
      <w:r w:rsidR="00121DE8" w:rsidRPr="005B654F">
        <w:rPr>
          <w:rFonts w:cs="Calibri"/>
          <w:sz w:val="24"/>
        </w:rPr>
        <w:t>ю</w:t>
      </w:r>
      <w:r w:rsidRPr="005B654F">
        <w:rPr>
          <w:rFonts w:cs="Calibri"/>
          <w:sz w:val="24"/>
        </w:rPr>
        <w:t>тся основание, причина проведения инструктажа (прием на работу и т.</w:t>
      </w:r>
      <w:r w:rsidR="00121DE8" w:rsidRPr="005B654F">
        <w:rPr>
          <w:rFonts w:cs="Calibri"/>
          <w:sz w:val="24"/>
        </w:rPr>
        <w:t xml:space="preserve"> </w:t>
      </w:r>
      <w:r w:rsidRPr="005B654F">
        <w:rPr>
          <w:rFonts w:cs="Calibri"/>
          <w:sz w:val="24"/>
        </w:rPr>
        <w:t>д.).</w:t>
      </w:r>
    </w:p>
    <w:p w:rsidR="00751648" w:rsidRPr="005B654F" w:rsidRDefault="00C74304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lastRenderedPageBreak/>
        <w:t>2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который отвечает за проведение данного вида инструктажа.</w:t>
      </w:r>
    </w:p>
    <w:p w:rsidR="00751648" w:rsidRPr="005B654F" w:rsidRDefault="00C74304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3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которому поручено проведение данного вида инструктажа.</w:t>
      </w:r>
    </w:p>
    <w:p w:rsidR="00751648" w:rsidRPr="005B654F" w:rsidRDefault="00C74304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4</w:t>
      </w:r>
      <w:r w:rsidRPr="005B654F">
        <w:rPr>
          <w:rFonts w:cs="Calibri"/>
          <w:sz w:val="24"/>
        </w:rPr>
        <w:t xml:space="preserve"> Указываются сроки, период проведения инструктажа.</w:t>
      </w:r>
    </w:p>
    <w:p w:rsidR="00751648" w:rsidRPr="005B654F" w:rsidRDefault="00C74304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5 </w:t>
      </w:r>
      <w:r w:rsidRPr="005B654F">
        <w:rPr>
          <w:rFonts w:cs="Calibri"/>
          <w:sz w:val="24"/>
        </w:rPr>
        <w:t>Указываются документы, которые необходимы для проведения данного вида инструктажа (программа, инструкция, паспорт оборудования и т.</w:t>
      </w:r>
      <w:r w:rsidR="00121DE8" w:rsidRPr="005B654F">
        <w:rPr>
          <w:rFonts w:cs="Calibri"/>
          <w:sz w:val="24"/>
        </w:rPr>
        <w:t xml:space="preserve"> </w:t>
      </w:r>
      <w:r w:rsidRPr="005B654F">
        <w:rPr>
          <w:rFonts w:cs="Calibri"/>
          <w:sz w:val="24"/>
        </w:rPr>
        <w:t>д.)</w:t>
      </w:r>
    </w:p>
    <w:p w:rsidR="002A3672" w:rsidRPr="005B654F" w:rsidRDefault="00C74304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 xml:space="preserve">6 </w:t>
      </w:r>
      <w:r w:rsidRPr="005B654F">
        <w:rPr>
          <w:rFonts w:cs="Calibri"/>
          <w:sz w:val="24"/>
        </w:rPr>
        <w:t>Указываются документы, в которых делается запись о результатах проведения инструктажа</w:t>
      </w:r>
      <w:r w:rsidR="00C3468E">
        <w:rPr>
          <w:rFonts w:cs="Calibri"/>
          <w:sz w:val="24"/>
        </w:rPr>
        <w:t>.</w:t>
      </w:r>
    </w:p>
    <w:p w:rsidR="002A3672" w:rsidRDefault="002A3672">
      <w:pPr>
        <w:spacing w:line="240" w:lineRule="auto"/>
        <w:jc w:val="left"/>
        <w:rPr>
          <w:rFonts w:cs="Calibri"/>
        </w:rPr>
      </w:pPr>
      <w:r>
        <w:rPr>
          <w:rFonts w:cs="Calibri"/>
        </w:rPr>
        <w:br w:type="page"/>
      </w:r>
    </w:p>
    <w:p w:rsidR="00F27251" w:rsidRPr="00F27251" w:rsidRDefault="007738DD" w:rsidP="00C06117">
      <w:pPr>
        <w:suppressAutoHyphens/>
        <w:ind w:firstLine="708"/>
        <w:jc w:val="right"/>
      </w:pPr>
      <w:r w:rsidRPr="007738DD">
        <w:lastRenderedPageBreak/>
        <w:t>Форма 1</w:t>
      </w:r>
    </w:p>
    <w:p w:rsidR="00F27251" w:rsidRPr="005B654F" w:rsidRDefault="00F27251" w:rsidP="005B654F">
      <w:pPr>
        <w:widowControl w:val="0"/>
        <w:autoSpaceDE w:val="0"/>
        <w:autoSpaceDN w:val="0"/>
        <w:spacing w:line="240" w:lineRule="auto"/>
        <w:jc w:val="right"/>
        <w:rPr>
          <w:i/>
        </w:rPr>
      </w:pPr>
      <w:r w:rsidRPr="005B654F">
        <w:rPr>
          <w:i/>
        </w:rPr>
        <w:t>Обложка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  <w:r w:rsidRPr="00F27251">
        <w:t>__________________________________________________________________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  <w:r w:rsidRPr="00F27251">
        <w:t>(наименование организации)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  <w:bookmarkStart w:id="10" w:name="P179"/>
      <w:bookmarkEnd w:id="10"/>
      <w:r w:rsidRPr="00F27251">
        <w:t xml:space="preserve">ЖУРНАЛ </w:t>
      </w:r>
      <w:r w:rsidR="002A3672">
        <w:t>№</w:t>
      </w:r>
      <w:r w:rsidRPr="00F27251">
        <w:t xml:space="preserve"> _____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  <w:r w:rsidRPr="00F27251">
        <w:t>УЧЕТА ИНСТРУКТАЖЕЙ ПО ПОЖАРНОЙ БЕЗОПАСНОСТИ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  <w:r w:rsidRPr="00F27251">
        <w:t>Начат ____________ 20</w:t>
      </w:r>
      <w:r w:rsidR="00294D3F">
        <w:t>_</w:t>
      </w:r>
      <w:r w:rsidRPr="00F27251">
        <w:t>_ г.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  <w:r w:rsidRPr="00F27251">
        <w:t>Окончен __________ 20</w:t>
      </w:r>
      <w:r w:rsidR="00294D3F">
        <w:t>_</w:t>
      </w:r>
      <w:r w:rsidRPr="00F27251">
        <w:t>_ г.</w:t>
      </w:r>
    </w:p>
    <w:p w:rsidR="00F27251" w:rsidRPr="00F27251" w:rsidRDefault="00F27251" w:rsidP="00C52872">
      <w:pPr>
        <w:widowControl w:val="0"/>
        <w:autoSpaceDE w:val="0"/>
        <w:autoSpaceDN w:val="0"/>
        <w:spacing w:line="240" w:lineRule="auto"/>
        <w:jc w:val="center"/>
      </w:pPr>
    </w:p>
    <w:p w:rsidR="00294D3F" w:rsidRDefault="00294D3F" w:rsidP="005B654F">
      <w:pPr>
        <w:widowControl w:val="0"/>
        <w:autoSpaceDE w:val="0"/>
        <w:autoSpaceDN w:val="0"/>
        <w:spacing w:line="240" w:lineRule="auto"/>
        <w:jc w:val="right"/>
        <w:rPr>
          <w:i/>
        </w:rPr>
      </w:pPr>
    </w:p>
    <w:p w:rsidR="00F27251" w:rsidRPr="005B654F" w:rsidRDefault="00294D3F" w:rsidP="005B654F">
      <w:pPr>
        <w:widowControl w:val="0"/>
        <w:autoSpaceDE w:val="0"/>
        <w:autoSpaceDN w:val="0"/>
        <w:spacing w:line="240" w:lineRule="auto"/>
        <w:jc w:val="right"/>
        <w:rPr>
          <w:i/>
        </w:rPr>
      </w:pPr>
      <w:r w:rsidRPr="005B654F">
        <w:rPr>
          <w:i/>
        </w:rPr>
        <w:t>Следующая страница</w:t>
      </w:r>
    </w:p>
    <w:p w:rsidR="00F27251" w:rsidRPr="00F27251" w:rsidRDefault="00F27251" w:rsidP="00F27251">
      <w:pPr>
        <w:widowControl w:val="0"/>
        <w:autoSpaceDE w:val="0"/>
        <w:autoSpaceDN w:val="0"/>
        <w:spacing w:line="240" w:lineRule="auto"/>
        <w:rPr>
          <w:rFonts w:ascii="Calibri" w:hAnsi="Calibri" w:cs="Calibri"/>
          <w:sz w:val="22"/>
          <w:szCs w:val="20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409"/>
        <w:gridCol w:w="1418"/>
        <w:gridCol w:w="2268"/>
        <w:gridCol w:w="1560"/>
        <w:gridCol w:w="2409"/>
        <w:gridCol w:w="1701"/>
        <w:gridCol w:w="1701"/>
      </w:tblGrid>
      <w:tr w:rsidR="00C3468E" w:rsidRPr="00F27251" w:rsidTr="005B654F">
        <w:tc>
          <w:tcPr>
            <w:tcW w:w="1418" w:type="dxa"/>
            <w:vMerge w:val="restart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Дата</w:t>
            </w:r>
          </w:p>
        </w:tc>
        <w:tc>
          <w:tcPr>
            <w:tcW w:w="2409" w:type="dxa"/>
            <w:vMerge w:val="restart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Фамилия, имя, отчество инструктируемого</w:t>
            </w:r>
          </w:p>
        </w:tc>
        <w:tc>
          <w:tcPr>
            <w:tcW w:w="1418" w:type="dxa"/>
            <w:vMerge w:val="restart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Год рождения</w:t>
            </w:r>
          </w:p>
        </w:tc>
        <w:tc>
          <w:tcPr>
            <w:tcW w:w="2268" w:type="dxa"/>
            <w:vMerge w:val="restart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Профессия, должность инструктируемого</w:t>
            </w:r>
          </w:p>
        </w:tc>
        <w:tc>
          <w:tcPr>
            <w:tcW w:w="1560" w:type="dxa"/>
            <w:vMerge w:val="restart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Вид инструктажа</w:t>
            </w:r>
          </w:p>
        </w:tc>
        <w:tc>
          <w:tcPr>
            <w:tcW w:w="2409" w:type="dxa"/>
            <w:vMerge w:val="restart"/>
          </w:tcPr>
          <w:p w:rsidR="00F27251" w:rsidRPr="005B654F" w:rsidRDefault="00294D3F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Ф. И. О.</w:t>
            </w:r>
            <w:r w:rsidR="00F27251" w:rsidRPr="005B654F">
              <w:rPr>
                <w:sz w:val="24"/>
                <w:szCs w:val="20"/>
              </w:rPr>
              <w:t>, должность инструктирующего</w:t>
            </w:r>
          </w:p>
        </w:tc>
        <w:tc>
          <w:tcPr>
            <w:tcW w:w="3402" w:type="dxa"/>
            <w:gridSpan w:val="2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Подпись</w:t>
            </w:r>
          </w:p>
        </w:tc>
      </w:tr>
      <w:tr w:rsidR="00C3468E" w:rsidRPr="00F27251" w:rsidTr="005B654F">
        <w:tc>
          <w:tcPr>
            <w:tcW w:w="1418" w:type="dxa"/>
            <w:vMerge/>
          </w:tcPr>
          <w:p w:rsidR="00F27251" w:rsidRPr="005B654F" w:rsidRDefault="00F27251" w:rsidP="00F27251">
            <w:pPr>
              <w:spacing w:after="160" w:line="259" w:lineRule="auto"/>
              <w:jc w:val="lef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2409" w:type="dxa"/>
            <w:vMerge/>
          </w:tcPr>
          <w:p w:rsidR="00F27251" w:rsidRPr="005B654F" w:rsidRDefault="00F27251" w:rsidP="00F27251">
            <w:pPr>
              <w:spacing w:after="160" w:line="259" w:lineRule="auto"/>
              <w:jc w:val="lef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F27251" w:rsidRPr="005B654F" w:rsidRDefault="00F27251" w:rsidP="00F27251">
            <w:pPr>
              <w:spacing w:after="160" w:line="259" w:lineRule="auto"/>
              <w:jc w:val="lef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F27251" w:rsidRPr="005B654F" w:rsidRDefault="00F27251" w:rsidP="00F27251">
            <w:pPr>
              <w:spacing w:after="160" w:line="259" w:lineRule="auto"/>
              <w:jc w:val="lef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:rsidR="00F27251" w:rsidRPr="005B654F" w:rsidRDefault="00F27251" w:rsidP="00F27251">
            <w:pPr>
              <w:spacing w:after="160" w:line="259" w:lineRule="auto"/>
              <w:jc w:val="lef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2409" w:type="dxa"/>
            <w:vMerge/>
          </w:tcPr>
          <w:p w:rsidR="00F27251" w:rsidRPr="005B654F" w:rsidRDefault="00F27251" w:rsidP="00F27251">
            <w:pPr>
              <w:spacing w:after="160" w:line="259" w:lineRule="auto"/>
              <w:jc w:val="lef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инструкти</w:t>
            </w:r>
            <w:r w:rsidR="00C3468E">
              <w:rPr>
                <w:sz w:val="24"/>
                <w:szCs w:val="20"/>
              </w:rPr>
              <w:t>-</w:t>
            </w:r>
            <w:r w:rsidRPr="005B654F">
              <w:rPr>
                <w:sz w:val="24"/>
                <w:szCs w:val="20"/>
              </w:rPr>
              <w:t>руемого</w:t>
            </w:r>
          </w:p>
        </w:tc>
        <w:tc>
          <w:tcPr>
            <w:tcW w:w="1701" w:type="dxa"/>
          </w:tcPr>
          <w:p w:rsidR="00F27251" w:rsidRPr="005B654F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4"/>
                <w:szCs w:val="20"/>
              </w:rPr>
            </w:pPr>
            <w:r w:rsidRPr="005B654F">
              <w:rPr>
                <w:sz w:val="24"/>
                <w:szCs w:val="20"/>
              </w:rPr>
              <w:t>инструкти</w:t>
            </w:r>
            <w:r w:rsidR="00C3468E">
              <w:rPr>
                <w:sz w:val="24"/>
                <w:szCs w:val="20"/>
              </w:rPr>
              <w:t>-</w:t>
            </w:r>
            <w:r w:rsidRPr="005B654F">
              <w:rPr>
                <w:sz w:val="24"/>
                <w:szCs w:val="20"/>
              </w:rPr>
              <w:t>рующего</w:t>
            </w:r>
          </w:p>
        </w:tc>
      </w:tr>
      <w:tr w:rsidR="00C3468E" w:rsidRPr="00F27251" w:rsidTr="005B654F">
        <w:tc>
          <w:tcPr>
            <w:tcW w:w="1418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1</w:t>
            </w:r>
          </w:p>
        </w:tc>
        <w:tc>
          <w:tcPr>
            <w:tcW w:w="2409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3</w:t>
            </w:r>
          </w:p>
        </w:tc>
        <w:tc>
          <w:tcPr>
            <w:tcW w:w="2268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4</w:t>
            </w:r>
          </w:p>
        </w:tc>
        <w:tc>
          <w:tcPr>
            <w:tcW w:w="1560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5</w:t>
            </w:r>
          </w:p>
        </w:tc>
        <w:tc>
          <w:tcPr>
            <w:tcW w:w="2409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6</w:t>
            </w:r>
          </w:p>
        </w:tc>
        <w:tc>
          <w:tcPr>
            <w:tcW w:w="1701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7</w:t>
            </w:r>
          </w:p>
        </w:tc>
        <w:tc>
          <w:tcPr>
            <w:tcW w:w="1701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  <w:r w:rsidRPr="00F27251">
              <w:rPr>
                <w:sz w:val="22"/>
                <w:szCs w:val="20"/>
              </w:rPr>
              <w:t>8</w:t>
            </w:r>
          </w:p>
        </w:tc>
      </w:tr>
      <w:tr w:rsidR="00C3468E" w:rsidRPr="00F27251" w:rsidTr="005B654F">
        <w:tc>
          <w:tcPr>
            <w:tcW w:w="1418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2409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1418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2268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1560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2409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1701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  <w:tc>
          <w:tcPr>
            <w:tcW w:w="1701" w:type="dxa"/>
          </w:tcPr>
          <w:p w:rsidR="00F27251" w:rsidRPr="00F27251" w:rsidRDefault="00F27251" w:rsidP="00F27251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sz w:val="22"/>
                <w:szCs w:val="20"/>
              </w:rPr>
            </w:pPr>
          </w:p>
        </w:tc>
      </w:tr>
    </w:tbl>
    <w:p w:rsidR="00F27251" w:rsidRPr="00F27251" w:rsidRDefault="00F27251" w:rsidP="00F27251">
      <w:pPr>
        <w:spacing w:after="160" w:line="259" w:lineRule="auto"/>
        <w:jc w:val="left"/>
        <w:rPr>
          <w:rFonts w:ascii="Calibri" w:eastAsia="Calibri" w:hAnsi="Calibri"/>
          <w:sz w:val="22"/>
          <w:szCs w:val="22"/>
          <w:lang w:eastAsia="en-US"/>
        </w:rPr>
        <w:sectPr w:rsidR="00F27251" w:rsidRPr="00F272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4D3F" w:rsidRDefault="00C52872" w:rsidP="005B654F">
      <w:pPr>
        <w:suppressAutoHyphens/>
        <w:jc w:val="right"/>
      </w:pPr>
      <w:r w:rsidRPr="00C52872">
        <w:lastRenderedPageBreak/>
        <w:t>Таблица 2</w:t>
      </w:r>
    </w:p>
    <w:p w:rsidR="00751648" w:rsidRDefault="00473A1E" w:rsidP="005B654F">
      <w:pPr>
        <w:suppressAutoHyphens/>
        <w:jc w:val="center"/>
      </w:pPr>
      <w:r w:rsidRPr="00C52872">
        <w:t>Действия при проведении процедуры тренировочных эвакуаций по пожарной безопасности</w:t>
      </w:r>
    </w:p>
    <w:tbl>
      <w:tblPr>
        <w:tblW w:w="14735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55"/>
        <w:gridCol w:w="2456"/>
        <w:gridCol w:w="2456"/>
        <w:gridCol w:w="2456"/>
        <w:gridCol w:w="2456"/>
        <w:gridCol w:w="2456"/>
      </w:tblGrid>
      <w:tr w:rsidR="006A6D64" w:rsidRPr="00651BD6" w:rsidTr="005B654F">
        <w:trPr>
          <w:trHeight w:val="1865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473A1E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Мероприятие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473A1E" w:rsidP="005B654F">
            <w:pPr>
              <w:suppressAutoHyphens/>
              <w:spacing w:line="276" w:lineRule="auto"/>
              <w:ind w:right="57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Ответственный</w:t>
            </w:r>
            <w:r w:rsidRPr="00651BD6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473A1E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Исполнитель</w:t>
            </w:r>
            <w:r w:rsidRPr="00651BD6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4D3F" w:rsidRDefault="00473A1E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>Сроки/</w:t>
            </w:r>
          </w:p>
          <w:p w:rsidR="00751648" w:rsidRDefault="00473A1E" w:rsidP="005B654F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651BD6">
              <w:rPr>
                <w:sz w:val="24"/>
                <w:szCs w:val="24"/>
              </w:rPr>
              <w:t xml:space="preserve">периодичность проведения тренировочных эвакуаций </w:t>
            </w:r>
            <w:r w:rsidR="00294D3F" w:rsidRPr="00651BD6">
              <w:rPr>
                <w:sz w:val="24"/>
                <w:szCs w:val="24"/>
              </w:rPr>
              <w:t>на</w:t>
            </w:r>
            <w:r w:rsidR="00294D3F">
              <w:rPr>
                <w:sz w:val="24"/>
                <w:szCs w:val="24"/>
              </w:rPr>
              <w:t> </w:t>
            </w:r>
            <w:r w:rsidRPr="00651BD6">
              <w:rPr>
                <w:sz w:val="24"/>
                <w:szCs w:val="24"/>
              </w:rPr>
              <w:t>объекте</w:t>
            </w:r>
            <w:r w:rsidRPr="00651BD6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473A1E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Документ на входе</w:t>
            </w:r>
          </w:p>
          <w:p w:rsidR="00751648" w:rsidRDefault="00473A1E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  <w:vertAlign w:val="superscript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(документы, необходимые </w:t>
            </w:r>
            <w:r w:rsidR="00294D3F" w:rsidRPr="00651BD6">
              <w:rPr>
                <w:rFonts w:cs="Calibri"/>
                <w:sz w:val="24"/>
                <w:szCs w:val="24"/>
              </w:rPr>
              <w:t>для</w:t>
            </w:r>
            <w:r w:rsidR="00294D3F">
              <w:rPr>
                <w:rFonts w:cs="Calibri"/>
                <w:sz w:val="24"/>
                <w:szCs w:val="24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проведения тренировочных эвакуаций)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473A1E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651BD6">
              <w:rPr>
                <w:rFonts w:cs="Calibri"/>
                <w:sz w:val="24"/>
                <w:szCs w:val="24"/>
              </w:rPr>
              <w:t>Документ на выходе</w:t>
            </w:r>
          </w:p>
          <w:p w:rsidR="00751648" w:rsidRDefault="00473A1E" w:rsidP="005B654F">
            <w:pPr>
              <w:suppressAutoHyphens/>
              <w:spacing w:line="276" w:lineRule="auto"/>
              <w:jc w:val="center"/>
              <w:rPr>
                <w:rFonts w:cs="Calibri"/>
                <w:sz w:val="24"/>
                <w:szCs w:val="24"/>
                <w:vertAlign w:val="superscript"/>
              </w:rPr>
            </w:pPr>
            <w:r w:rsidRPr="00651BD6">
              <w:rPr>
                <w:rFonts w:cs="Calibri"/>
                <w:sz w:val="24"/>
                <w:szCs w:val="24"/>
              </w:rPr>
              <w:t xml:space="preserve">(документы, оформляемые </w:t>
            </w:r>
            <w:r w:rsidR="00294D3F" w:rsidRPr="00651BD6">
              <w:rPr>
                <w:rFonts w:cs="Calibri"/>
                <w:sz w:val="24"/>
                <w:szCs w:val="24"/>
              </w:rPr>
              <w:t>в</w:t>
            </w:r>
            <w:r w:rsidR="00294D3F">
              <w:rPr>
                <w:rFonts w:cs="Calibri"/>
                <w:sz w:val="24"/>
                <w:szCs w:val="24"/>
              </w:rPr>
              <w:t> </w:t>
            </w:r>
            <w:r w:rsidRPr="00651BD6">
              <w:rPr>
                <w:rFonts w:cs="Calibri"/>
                <w:sz w:val="24"/>
                <w:szCs w:val="24"/>
              </w:rPr>
              <w:t>результате проведения эвакуаций)</w:t>
            </w:r>
            <w:r w:rsidRPr="00651BD6">
              <w:rPr>
                <w:rFonts w:cs="Calibri"/>
                <w:sz w:val="24"/>
                <w:szCs w:val="24"/>
                <w:vertAlign w:val="superscript"/>
              </w:rPr>
              <w:t>5</w:t>
            </w: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приказа о подготовке и поведении тренировки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648" w:rsidRDefault="00C52872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</w:t>
            </w:r>
            <w:r w:rsidRPr="00C52872">
              <w:rPr>
                <w:sz w:val="24"/>
                <w:szCs w:val="24"/>
              </w:rPr>
              <w:t xml:space="preserve"> график</w:t>
            </w:r>
            <w:r>
              <w:rPr>
                <w:sz w:val="24"/>
                <w:szCs w:val="24"/>
              </w:rPr>
              <w:t>а</w:t>
            </w:r>
            <w:r w:rsidRPr="00C52872">
              <w:rPr>
                <w:sz w:val="24"/>
                <w:szCs w:val="24"/>
              </w:rPr>
              <w:t xml:space="preserve"> проведения противопожарных тренировок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648" w:rsidRDefault="00751648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P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плана проведения тренировок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P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посредников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Pr="00C52872" w:rsidRDefault="00C52872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Доведения информации </w:t>
            </w:r>
            <w:r w:rsidR="00494F44" w:rsidRPr="00C52872">
              <w:rPr>
                <w:sz w:val="24"/>
                <w:szCs w:val="24"/>
              </w:rPr>
              <w:t>об</w:t>
            </w:r>
            <w:r w:rsidR="00494F44">
              <w:rPr>
                <w:sz w:val="24"/>
                <w:szCs w:val="24"/>
              </w:rPr>
              <w:t> </w:t>
            </w:r>
            <w:r w:rsidRPr="00C52872">
              <w:rPr>
                <w:sz w:val="24"/>
                <w:szCs w:val="24"/>
              </w:rPr>
              <w:t xml:space="preserve">объемно-планировочных решениях объекта, </w:t>
            </w:r>
            <w:r w:rsidR="00494F44" w:rsidRPr="00C52872">
              <w:rPr>
                <w:sz w:val="24"/>
                <w:szCs w:val="24"/>
              </w:rPr>
              <w:lastRenderedPageBreak/>
              <w:t>о</w:t>
            </w:r>
            <w:r w:rsidR="00494F44">
              <w:rPr>
                <w:sz w:val="24"/>
                <w:szCs w:val="24"/>
              </w:rPr>
              <w:t> </w:t>
            </w:r>
            <w:r w:rsidRPr="00C52872">
              <w:rPr>
                <w:sz w:val="24"/>
                <w:szCs w:val="24"/>
              </w:rPr>
              <w:t>состояни</w:t>
            </w:r>
            <w:r w:rsidR="007738DD">
              <w:rPr>
                <w:sz w:val="24"/>
                <w:szCs w:val="24"/>
              </w:rPr>
              <w:t>и систем противопожарной защиты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72" w:rsidRDefault="00C52872" w:rsidP="00DD3F25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Доведение замысла</w:t>
            </w:r>
            <w:r w:rsidRPr="00C52872">
              <w:rPr>
                <w:sz w:val="24"/>
                <w:szCs w:val="24"/>
              </w:rPr>
              <w:t xml:space="preserve"> тренировки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Доведение порядка</w:t>
            </w:r>
            <w:r w:rsidRPr="00C52872">
              <w:rPr>
                <w:sz w:val="24"/>
                <w:szCs w:val="24"/>
              </w:rPr>
              <w:t xml:space="preserve"> действий </w:t>
            </w:r>
            <w:r w:rsidR="00494F44" w:rsidRPr="00C52872">
              <w:rPr>
                <w:sz w:val="24"/>
                <w:szCs w:val="24"/>
              </w:rPr>
              <w:t>при</w:t>
            </w:r>
            <w:r w:rsidR="00494F44">
              <w:rPr>
                <w:sz w:val="24"/>
                <w:szCs w:val="24"/>
              </w:rPr>
              <w:t> </w:t>
            </w:r>
            <w:r w:rsidRPr="00C52872">
              <w:rPr>
                <w:sz w:val="24"/>
                <w:szCs w:val="24"/>
              </w:rPr>
              <w:t>возникновении пожара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</w:rPr>
            </w:pPr>
            <w:r w:rsidRPr="007738DD">
              <w:rPr>
                <w:sz w:val="24"/>
                <w:szCs w:val="24"/>
              </w:rPr>
              <w:t>Анализ (разбор) результатов противопожарной тренировки и подведение ее итогов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7738DD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P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результатов тренировок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DD" w:rsidRDefault="007738DD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</w:t>
            </w:r>
            <w:r w:rsidRPr="006A6D64">
              <w:rPr>
                <w:sz w:val="24"/>
                <w:szCs w:val="24"/>
              </w:rPr>
              <w:t xml:space="preserve">справки (акта) об итогах организации подготовки и проведения </w:t>
            </w:r>
            <w:r w:rsidR="002A3672" w:rsidRPr="006A6D64">
              <w:rPr>
                <w:sz w:val="24"/>
                <w:szCs w:val="24"/>
              </w:rPr>
              <w:t>общеобъектовой</w:t>
            </w:r>
            <w:r w:rsidRPr="006A6D64">
              <w:rPr>
                <w:sz w:val="24"/>
                <w:szCs w:val="24"/>
              </w:rPr>
              <w:t xml:space="preserve"> тренировки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6A6D64" w:rsidRPr="00651BD6" w:rsidTr="005B654F">
        <w:trPr>
          <w:trHeight w:val="854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>
            <w:pPr>
              <w:suppressAutoHyphens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</w:t>
            </w:r>
            <w:r w:rsidRPr="006A6D64">
              <w:rPr>
                <w:sz w:val="24"/>
                <w:szCs w:val="24"/>
              </w:rPr>
              <w:t xml:space="preserve">приказа об итогах организации </w:t>
            </w:r>
            <w:r w:rsidRPr="006A6D64">
              <w:rPr>
                <w:sz w:val="24"/>
                <w:szCs w:val="24"/>
              </w:rPr>
              <w:lastRenderedPageBreak/>
              <w:t xml:space="preserve">подготовки и проведения </w:t>
            </w:r>
            <w:r w:rsidR="002A3672" w:rsidRPr="006A6D64">
              <w:rPr>
                <w:sz w:val="24"/>
                <w:szCs w:val="24"/>
              </w:rPr>
              <w:t>общеобъектовой</w:t>
            </w:r>
            <w:r w:rsidRPr="006A6D64">
              <w:rPr>
                <w:sz w:val="24"/>
                <w:szCs w:val="24"/>
              </w:rPr>
              <w:t xml:space="preserve"> тренировки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D64" w:rsidRDefault="006A6D64" w:rsidP="007738DD">
            <w:pPr>
              <w:suppressAutoHyphens/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</w:tbl>
    <w:p w:rsidR="00751648" w:rsidRPr="005B654F" w:rsidRDefault="00473A1E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lastRenderedPageBreak/>
        <w:t>1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который отвечает за проведение тренировочной эвакуации.</w:t>
      </w:r>
    </w:p>
    <w:p w:rsidR="00751648" w:rsidRPr="005B654F" w:rsidRDefault="00473A1E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2</w:t>
      </w:r>
      <w:r w:rsidRPr="005B654F">
        <w:rPr>
          <w:rFonts w:cs="Calibri"/>
          <w:sz w:val="24"/>
        </w:rPr>
        <w:t xml:space="preserve"> Указывается должность работника в организации, которому поручено проведение тренировочной эвакуации.</w:t>
      </w:r>
    </w:p>
    <w:p w:rsidR="00751648" w:rsidRPr="005B654F" w:rsidRDefault="00473A1E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3</w:t>
      </w:r>
      <w:r w:rsidRPr="005B654F">
        <w:rPr>
          <w:rFonts w:cs="Calibri"/>
          <w:sz w:val="24"/>
        </w:rPr>
        <w:t xml:space="preserve"> Указывается периодичность тренировочной эвакуации.</w:t>
      </w:r>
    </w:p>
    <w:p w:rsidR="00751648" w:rsidRPr="005B654F" w:rsidRDefault="00473A1E" w:rsidP="005B654F">
      <w:pPr>
        <w:tabs>
          <w:tab w:val="left" w:pos="709"/>
        </w:tabs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4</w:t>
      </w:r>
      <w:r w:rsidR="00BF2FA2" w:rsidRPr="005B654F">
        <w:rPr>
          <w:rFonts w:cs="Calibri"/>
          <w:sz w:val="24"/>
          <w:vertAlign w:val="superscript"/>
        </w:rPr>
        <w:t xml:space="preserve"> </w:t>
      </w:r>
      <w:r w:rsidRPr="005B654F">
        <w:rPr>
          <w:rFonts w:cs="Calibri"/>
          <w:sz w:val="24"/>
        </w:rPr>
        <w:t>Указываются документы, необходимые для проведения тренировочных эвакуаций</w:t>
      </w:r>
      <w:r w:rsidR="00BF2FA2" w:rsidRPr="005B654F">
        <w:rPr>
          <w:rFonts w:cs="Calibri"/>
          <w:sz w:val="24"/>
        </w:rPr>
        <w:t>.</w:t>
      </w:r>
    </w:p>
    <w:p w:rsidR="006A6D64" w:rsidRPr="005B654F" w:rsidRDefault="00ED7B0B" w:rsidP="005B654F">
      <w:pPr>
        <w:suppressAutoHyphens/>
        <w:rPr>
          <w:rFonts w:cs="Calibri"/>
          <w:sz w:val="24"/>
        </w:rPr>
      </w:pPr>
      <w:r w:rsidRPr="005B654F">
        <w:rPr>
          <w:rFonts w:cs="Calibri"/>
          <w:sz w:val="24"/>
          <w:vertAlign w:val="superscript"/>
        </w:rPr>
        <w:t>5</w:t>
      </w:r>
      <w:r w:rsidR="00473A1E" w:rsidRPr="005B654F">
        <w:rPr>
          <w:rFonts w:cs="Calibri"/>
          <w:sz w:val="24"/>
        </w:rPr>
        <w:t xml:space="preserve"> Указываются документы, которые необходимо оформить по итогам проведения эвакуации.</w:t>
      </w:r>
    </w:p>
    <w:p w:rsidR="00FD54A8" w:rsidRDefault="00FD54A8" w:rsidP="00DD3F25">
      <w:pPr>
        <w:suppressAutoHyphens/>
        <w:ind w:firstLine="708"/>
        <w:rPr>
          <w:rFonts w:cs="Calibri"/>
        </w:rPr>
        <w:sectPr w:rsidR="00FD54A8" w:rsidSect="005B654F"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81"/>
        </w:sectPr>
      </w:pPr>
    </w:p>
    <w:p w:rsidR="007738DD" w:rsidRDefault="007738DD" w:rsidP="006A6D64">
      <w:pPr>
        <w:suppressAutoHyphens/>
        <w:jc w:val="right"/>
        <w:rPr>
          <w:rFonts w:cs="Calibri"/>
        </w:rPr>
      </w:pPr>
      <w:r>
        <w:rPr>
          <w:rFonts w:cs="Calibri"/>
        </w:rPr>
        <w:lastRenderedPageBreak/>
        <w:t>Форма 2</w:t>
      </w:r>
    </w:p>
    <w:p w:rsidR="007738DD" w:rsidRPr="007738DD" w:rsidRDefault="007738DD" w:rsidP="006A6D64">
      <w:pPr>
        <w:jc w:val="center"/>
      </w:pPr>
      <w:r w:rsidRPr="007738DD">
        <w:t>Проект приказа о подготовке и проведении тренировки</w:t>
      </w:r>
    </w:p>
    <w:p w:rsidR="007738DD" w:rsidRPr="007738DD" w:rsidRDefault="007738DD" w:rsidP="006A6D64">
      <w:pPr>
        <w:jc w:val="center"/>
      </w:pPr>
      <w:r w:rsidRPr="007738DD">
        <w:t>ПРИКАЗ</w:t>
      </w:r>
    </w:p>
    <w:p w:rsidR="002A3672" w:rsidRDefault="002A3672" w:rsidP="002A3672">
      <w:pPr>
        <w:jc w:val="right"/>
      </w:pPr>
    </w:p>
    <w:p w:rsidR="007738DD" w:rsidRPr="007738DD" w:rsidRDefault="002A3672" w:rsidP="002A3672">
      <w:pPr>
        <w:jc w:val="right"/>
      </w:pPr>
      <w:r>
        <w:t>№</w:t>
      </w:r>
      <w:r w:rsidR="007738DD" w:rsidRPr="007738DD">
        <w:t xml:space="preserve"> ___ от </w:t>
      </w:r>
      <w:r>
        <w:t>«</w:t>
      </w:r>
      <w:r w:rsidR="00EB7123">
        <w:t>__</w:t>
      </w:r>
      <w:r>
        <w:t>»</w:t>
      </w:r>
      <w:r w:rsidR="00EB7123">
        <w:t xml:space="preserve"> __________ 20</w:t>
      </w:r>
      <w:r>
        <w:t>__</w:t>
      </w:r>
      <w:r w:rsidR="007738DD" w:rsidRPr="007738DD">
        <w:t>_ года</w:t>
      </w:r>
    </w:p>
    <w:p w:rsidR="007738DD" w:rsidRPr="007738DD" w:rsidRDefault="007738DD" w:rsidP="007738DD"/>
    <w:p w:rsidR="007738DD" w:rsidRPr="007738DD" w:rsidRDefault="007738DD" w:rsidP="002A3672">
      <w:pPr>
        <w:jc w:val="center"/>
      </w:pPr>
      <w:r w:rsidRPr="007738DD">
        <w:t>О подготовке и проведении тренировки</w:t>
      </w:r>
      <w:r w:rsidR="002A3672">
        <w:t xml:space="preserve"> </w:t>
      </w:r>
      <w:r w:rsidRPr="007738DD">
        <w:t>по эвакуации и тушению условного пожара</w:t>
      </w:r>
    </w:p>
    <w:p w:rsidR="007738DD" w:rsidRPr="007738DD" w:rsidRDefault="002A3672" w:rsidP="002A3672">
      <w:r>
        <w:tab/>
      </w:r>
      <w:r w:rsidR="007738DD">
        <w:t>В целях поддержания на современном уровне профессиональной</w:t>
      </w:r>
      <w:r w:rsidR="007738DD" w:rsidRPr="007738DD">
        <w:t xml:space="preserve"> и</w:t>
      </w:r>
      <w:r>
        <w:t xml:space="preserve"> </w:t>
      </w:r>
      <w:r w:rsidR="00E9509A">
        <w:t xml:space="preserve">психофизиологической готовности персонала, </w:t>
      </w:r>
      <w:r w:rsidR="007738DD" w:rsidRPr="007738DD">
        <w:t>необходимой для осуществления</w:t>
      </w:r>
      <w:r w:rsidR="00E9509A">
        <w:t xml:space="preserve"> успешных действий по эвакуации, предотвращению развития пожара, </w:t>
      </w:r>
      <w:r w:rsidR="007738DD" w:rsidRPr="007738DD">
        <w:t>его</w:t>
      </w:r>
      <w:r>
        <w:t xml:space="preserve"> </w:t>
      </w:r>
      <w:r w:rsidR="00E9509A">
        <w:t>локализации и ликвидации, а также обучения порядку и</w:t>
      </w:r>
      <w:r w:rsidR="007738DD" w:rsidRPr="007738DD">
        <w:t xml:space="preserve"> правилам</w:t>
      </w:r>
      <w:r>
        <w:t xml:space="preserve"> </w:t>
      </w:r>
      <w:r w:rsidR="00E9509A">
        <w:t>взаимодействия персонала объекта с подразделениями</w:t>
      </w:r>
      <w:r w:rsidR="007738DD" w:rsidRPr="007738DD">
        <w:t xml:space="preserve"> государственной</w:t>
      </w:r>
      <w:r>
        <w:t xml:space="preserve"> </w:t>
      </w:r>
      <w:r w:rsidR="007738DD" w:rsidRPr="007738DD">
        <w:t>противопожарной службы (ГПС) приказываю:</w:t>
      </w:r>
    </w:p>
    <w:p w:rsidR="007738DD" w:rsidRPr="007738DD" w:rsidRDefault="002A3672" w:rsidP="002A3672">
      <w:r>
        <w:tab/>
      </w:r>
      <w:r w:rsidR="00E9509A">
        <w:t xml:space="preserve">1. Провести объектовую тренировку по эвакуации людей и </w:t>
      </w:r>
      <w:r w:rsidR="007738DD" w:rsidRPr="007738DD">
        <w:t>тушению</w:t>
      </w:r>
      <w:r>
        <w:t xml:space="preserve"> </w:t>
      </w:r>
      <w:r w:rsidR="007738DD" w:rsidRPr="007738DD">
        <w:t>условн</w:t>
      </w:r>
      <w:r w:rsidR="00EB7123">
        <w:t xml:space="preserve">ого пожара </w:t>
      </w:r>
      <w:r>
        <w:t>«</w:t>
      </w:r>
      <w:r w:rsidR="00EB7123">
        <w:t>__</w:t>
      </w:r>
      <w:r>
        <w:t>»</w:t>
      </w:r>
      <w:r w:rsidR="00EB7123">
        <w:t xml:space="preserve"> ____________ 20</w:t>
      </w:r>
      <w:r>
        <w:t>__</w:t>
      </w:r>
      <w:r w:rsidR="007738DD" w:rsidRPr="007738DD">
        <w:t>_ года.</w:t>
      </w:r>
    </w:p>
    <w:p w:rsidR="007738DD" w:rsidRPr="007738DD" w:rsidRDefault="002A3672" w:rsidP="002A3672">
      <w:r>
        <w:tab/>
      </w:r>
      <w:r w:rsidR="007738DD" w:rsidRPr="007738DD">
        <w:t xml:space="preserve">2. Начальником штаба подготовки и проведения </w:t>
      </w:r>
      <w:r w:rsidRPr="007738DD">
        <w:t>общеобъектовой</w:t>
      </w:r>
      <w:r w:rsidR="007738DD" w:rsidRPr="007738DD">
        <w:t xml:space="preserve"> тренировки</w:t>
      </w:r>
      <w:r w:rsidR="00E9509A">
        <w:t xml:space="preserve"> </w:t>
      </w:r>
      <w:r w:rsidR="007738DD" w:rsidRPr="007738DD">
        <w:t>назначить заместителя директора А.П. Петрова.</w:t>
      </w:r>
    </w:p>
    <w:p w:rsidR="007738DD" w:rsidRPr="007738DD" w:rsidRDefault="002A3672" w:rsidP="002A3672">
      <w:r>
        <w:tab/>
      </w:r>
      <w:r w:rsidR="007738DD" w:rsidRPr="007738DD">
        <w:t>3. Начальнику штаба тренировки:</w:t>
      </w:r>
    </w:p>
    <w:p w:rsidR="007738DD" w:rsidRPr="007738DD" w:rsidRDefault="00E9509A" w:rsidP="005B654F">
      <w:pPr>
        <w:pStyle w:val="a0"/>
        <w:numPr>
          <w:ilvl w:val="0"/>
          <w:numId w:val="123"/>
        </w:numPr>
      </w:pPr>
      <w:r>
        <w:t xml:space="preserve">представить на утверждение документы по </w:t>
      </w:r>
      <w:r w:rsidR="007738DD" w:rsidRPr="007738DD">
        <w:t>подготовке и проведению</w:t>
      </w:r>
      <w:r>
        <w:t xml:space="preserve"> </w:t>
      </w:r>
      <w:r w:rsidR="007738DD" w:rsidRPr="007738DD">
        <w:t xml:space="preserve">занятий и </w:t>
      </w:r>
      <w:r w:rsidR="002A3672" w:rsidRPr="007738DD">
        <w:t>общеобъектовой</w:t>
      </w:r>
      <w:r w:rsidR="007738DD" w:rsidRPr="007738DD">
        <w:t xml:space="preserve"> тренировк</w:t>
      </w:r>
      <w:r w:rsidR="00EB7123">
        <w:t xml:space="preserve">и в срок до </w:t>
      </w:r>
      <w:r w:rsidR="002A3672">
        <w:t>«__» ____________ 20__</w:t>
      </w:r>
      <w:r w:rsidR="002A3672" w:rsidRPr="007738DD">
        <w:t>_ года</w:t>
      </w:r>
      <w:r w:rsidR="007738DD" w:rsidRPr="007738DD">
        <w:t>;</w:t>
      </w:r>
    </w:p>
    <w:p w:rsidR="006A6D64" w:rsidRDefault="007738DD" w:rsidP="005B654F">
      <w:pPr>
        <w:pStyle w:val="a0"/>
        <w:numPr>
          <w:ilvl w:val="0"/>
          <w:numId w:val="123"/>
        </w:numPr>
      </w:pPr>
      <w:r w:rsidRPr="007738DD">
        <w:t>завершить подготовительн</w:t>
      </w:r>
      <w:r w:rsidR="00EB7123">
        <w:t xml:space="preserve">ую работу до </w:t>
      </w:r>
      <w:r w:rsidR="002A3672">
        <w:t>«__» ____________ 20__</w:t>
      </w:r>
      <w:r w:rsidR="002A3672" w:rsidRPr="007738DD">
        <w:t>_ года</w:t>
      </w:r>
      <w:r w:rsidRPr="007738DD">
        <w:t>.</w:t>
      </w:r>
    </w:p>
    <w:p w:rsidR="007738DD" w:rsidRPr="007738DD" w:rsidRDefault="002A3672" w:rsidP="002A3672">
      <w:r>
        <w:tab/>
      </w:r>
      <w:r w:rsidR="007738DD" w:rsidRPr="007738DD">
        <w:t>4. Инженеру по охране труда С.И. Сидорову провести комплекс мероприятий</w:t>
      </w:r>
      <w:r>
        <w:t xml:space="preserve"> </w:t>
      </w:r>
      <w:r w:rsidR="007738DD" w:rsidRPr="007738DD">
        <w:t>по предупреждению травматизма в период проведения тренировки.</w:t>
      </w:r>
    </w:p>
    <w:p w:rsidR="007738DD" w:rsidRPr="007738DD" w:rsidRDefault="002A3672" w:rsidP="002A3672">
      <w:r>
        <w:tab/>
      </w:r>
      <w:r w:rsidR="00E9509A">
        <w:t xml:space="preserve">5. Руководство </w:t>
      </w:r>
      <w:r w:rsidR="007738DD" w:rsidRPr="007738DD">
        <w:t>подготовкой и проведением тренировки, а также контроль</w:t>
      </w:r>
      <w:r>
        <w:t xml:space="preserve"> </w:t>
      </w:r>
      <w:r w:rsidR="007738DD" w:rsidRPr="007738DD">
        <w:t>за исполнением настоящего Приказа оставляю за собой.</w:t>
      </w:r>
    </w:p>
    <w:p w:rsidR="007738DD" w:rsidRPr="007738DD" w:rsidRDefault="007738DD" w:rsidP="007738DD"/>
    <w:p w:rsidR="002A3672" w:rsidRPr="00BF3760" w:rsidRDefault="007738DD" w:rsidP="00BF3760">
      <w:pPr>
        <w:jc w:val="center"/>
      </w:pPr>
      <w:r w:rsidRPr="007738DD">
        <w:t xml:space="preserve">Директор                   </w:t>
      </w:r>
      <w:r w:rsidR="00E9509A">
        <w:t xml:space="preserve">                                  </w:t>
      </w:r>
      <w:r w:rsidRPr="007738DD">
        <w:t xml:space="preserve">                                    А.Н. Новиков</w:t>
      </w:r>
      <w:r w:rsidR="002A3672">
        <w:rPr>
          <w:rFonts w:eastAsia="Calibri"/>
          <w:lang w:eastAsia="en-US"/>
        </w:rPr>
        <w:br w:type="page"/>
      </w:r>
    </w:p>
    <w:p w:rsidR="00197935" w:rsidRDefault="00197935" w:rsidP="00E9509A">
      <w:pPr>
        <w:spacing w:line="240" w:lineRule="auto"/>
        <w:jc w:val="right"/>
        <w:rPr>
          <w:rFonts w:eastAsia="Calibri"/>
          <w:color w:val="000000" w:themeColor="text1"/>
          <w:lang w:eastAsia="en-US"/>
        </w:rPr>
        <w:sectPr w:rsidR="00197935" w:rsidSect="00EA6BBD"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p w:rsidR="00E9509A" w:rsidRPr="002A3672" w:rsidRDefault="00E9509A" w:rsidP="00E9509A">
      <w:pPr>
        <w:spacing w:line="240" w:lineRule="auto"/>
        <w:jc w:val="right"/>
        <w:rPr>
          <w:rFonts w:eastAsia="Calibri"/>
          <w:color w:val="000000" w:themeColor="text1"/>
          <w:lang w:eastAsia="en-US"/>
        </w:rPr>
      </w:pPr>
      <w:r w:rsidRPr="002A3672">
        <w:rPr>
          <w:rFonts w:eastAsia="Calibri"/>
          <w:color w:val="000000" w:themeColor="text1"/>
          <w:lang w:eastAsia="en-US"/>
        </w:rPr>
        <w:lastRenderedPageBreak/>
        <w:t>Форма 3</w:t>
      </w:r>
    </w:p>
    <w:p w:rsidR="00C75A0C" w:rsidRPr="002A3672" w:rsidRDefault="00C75A0C" w:rsidP="00E9509A">
      <w:pPr>
        <w:spacing w:line="240" w:lineRule="auto"/>
        <w:jc w:val="right"/>
        <w:rPr>
          <w:rFonts w:eastAsia="Calibri"/>
          <w:color w:val="000000" w:themeColor="text1"/>
          <w:lang w:eastAsia="en-US"/>
        </w:rPr>
      </w:pPr>
    </w:p>
    <w:p w:rsidR="00E9509A" w:rsidRPr="005B654F" w:rsidRDefault="00E9509A" w:rsidP="00E9509A">
      <w:pPr>
        <w:spacing w:line="240" w:lineRule="auto"/>
        <w:jc w:val="center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>Проект календарного плана подготовки и проведения общешкольной тренировки по действиям в случае возникновения пожара и других чрезвычайных ситуаций</w:t>
      </w:r>
    </w:p>
    <w:p w:rsidR="002A3672" w:rsidRPr="002A3672" w:rsidRDefault="002A3672" w:rsidP="00E9509A">
      <w:pPr>
        <w:spacing w:line="240" w:lineRule="auto"/>
        <w:jc w:val="right"/>
        <w:rPr>
          <w:color w:val="000000" w:themeColor="text1"/>
        </w:rPr>
      </w:pPr>
    </w:p>
    <w:p w:rsidR="002A3672" w:rsidRPr="002A3672" w:rsidRDefault="002A3672" w:rsidP="00E9509A">
      <w:pPr>
        <w:spacing w:line="240" w:lineRule="auto"/>
        <w:jc w:val="right"/>
        <w:rPr>
          <w:color w:val="000000" w:themeColor="text1"/>
        </w:rPr>
      </w:pPr>
    </w:p>
    <w:p w:rsidR="002A3672" w:rsidRPr="002A3672" w:rsidRDefault="00E9509A" w:rsidP="00E9509A">
      <w:pPr>
        <w:spacing w:line="240" w:lineRule="auto"/>
        <w:jc w:val="right"/>
        <w:rPr>
          <w:color w:val="000000" w:themeColor="text1"/>
        </w:rPr>
      </w:pPr>
      <w:r w:rsidRPr="002A3672">
        <w:rPr>
          <w:color w:val="000000" w:themeColor="text1"/>
        </w:rPr>
        <w:t>УТВЕРЖДАЮ</w:t>
      </w:r>
    </w:p>
    <w:p w:rsidR="002A3672" w:rsidRPr="002A3672" w:rsidRDefault="00E9509A" w:rsidP="00E9509A">
      <w:pPr>
        <w:spacing w:line="240" w:lineRule="auto"/>
        <w:jc w:val="right"/>
        <w:rPr>
          <w:color w:val="000000" w:themeColor="text1"/>
        </w:rPr>
      </w:pPr>
      <w:r w:rsidRPr="002A3672">
        <w:rPr>
          <w:color w:val="000000" w:themeColor="text1"/>
        </w:rPr>
        <w:t>Директор</w:t>
      </w:r>
    </w:p>
    <w:p w:rsidR="00E9509A" w:rsidRPr="002A3672" w:rsidRDefault="002A3672" w:rsidP="00E9509A">
      <w:pPr>
        <w:spacing w:line="240" w:lineRule="auto"/>
        <w:jc w:val="right"/>
        <w:rPr>
          <w:color w:val="000000" w:themeColor="text1"/>
        </w:rPr>
      </w:pPr>
      <w:r w:rsidRPr="002A3672">
        <w:rPr>
          <w:color w:val="000000" w:themeColor="text1"/>
        </w:rPr>
        <w:t>«__» ____________ 20___ года</w:t>
      </w:r>
    </w:p>
    <w:p w:rsidR="002A3672" w:rsidRPr="002A3672" w:rsidRDefault="002A3672" w:rsidP="00B717E3">
      <w:pPr>
        <w:spacing w:line="240" w:lineRule="auto"/>
        <w:jc w:val="center"/>
        <w:rPr>
          <w:b/>
          <w:bCs/>
          <w:color w:val="000000" w:themeColor="text1"/>
        </w:rPr>
      </w:pPr>
    </w:p>
    <w:p w:rsidR="00E9509A" w:rsidRPr="005B654F" w:rsidRDefault="00E9509A" w:rsidP="00B717E3">
      <w:pPr>
        <w:spacing w:line="240" w:lineRule="auto"/>
        <w:jc w:val="center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>Календарный план подготовки и проведения общешкольной тренировки по действиям в случае возникновения пожара и других чрезвычайных ситуаций</w:t>
      </w:r>
    </w:p>
    <w:tbl>
      <w:tblPr>
        <w:tblW w:w="15309" w:type="dxa"/>
        <w:tblInd w:w="-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387"/>
        <w:gridCol w:w="3827"/>
        <w:gridCol w:w="1701"/>
        <w:gridCol w:w="1984"/>
        <w:gridCol w:w="1701"/>
      </w:tblGrid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2A3672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№</w:t>
            </w:r>
            <w:r w:rsidR="00E9509A" w:rsidRPr="00B71056">
              <w:rPr>
                <w:color w:val="000000" w:themeColor="text1"/>
                <w:sz w:val="24"/>
                <w:szCs w:val="24"/>
              </w:rPr>
              <w:t xml:space="preserve"> 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Мероприятия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Дата и время проведения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Отметка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о</w:t>
            </w:r>
            <w:r w:rsidR="00197935">
              <w:rPr>
                <w:color w:val="000000" w:themeColor="text1"/>
                <w:sz w:val="24"/>
                <w:szCs w:val="24"/>
              </w:rPr>
              <w:t> </w:t>
            </w:r>
            <w:r w:rsidRPr="00B71056">
              <w:rPr>
                <w:color w:val="000000" w:themeColor="text1"/>
                <w:sz w:val="24"/>
                <w:szCs w:val="24"/>
              </w:rPr>
              <w:t>выполнении</w:t>
            </w: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Доведение указаний по разработке документов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по</w:t>
            </w:r>
            <w:r w:rsidR="00197935">
              <w:rPr>
                <w:color w:val="000000" w:themeColor="text1"/>
                <w:sz w:val="24"/>
                <w:szCs w:val="24"/>
              </w:rPr>
              <w:t xml:space="preserve">  </w:t>
            </w:r>
            <w:r w:rsidRPr="00B71056">
              <w:rPr>
                <w:color w:val="000000" w:themeColor="text1"/>
                <w:sz w:val="24"/>
                <w:szCs w:val="24"/>
              </w:rPr>
              <w:t xml:space="preserve">проведению тренировки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до</w:t>
            </w:r>
            <w:r w:rsidR="0019793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71056">
              <w:rPr>
                <w:color w:val="000000" w:themeColor="text1"/>
                <w:sz w:val="24"/>
                <w:szCs w:val="24"/>
              </w:rPr>
              <w:t>сведения заместителей директора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B71056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«__» ____________ 20___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Кабинет директора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Доведение плана подготовки и проведения тренировки, а также методических материалов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до</w:t>
            </w:r>
            <w:r w:rsidR="00197935">
              <w:rPr>
                <w:color w:val="000000" w:themeColor="text1"/>
                <w:sz w:val="24"/>
                <w:szCs w:val="24"/>
              </w:rPr>
              <w:t> </w:t>
            </w:r>
            <w:r w:rsidRPr="00B71056">
              <w:rPr>
                <w:color w:val="000000" w:themeColor="text1"/>
                <w:sz w:val="24"/>
                <w:szCs w:val="24"/>
              </w:rPr>
              <w:t>сведения сотрудников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B71056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«__» ____________ 20___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Доведение плана подготовки и проведения тренировки, а также обязанностей (проведение совещания)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до</w:t>
            </w:r>
            <w:r w:rsidR="00197935">
              <w:rPr>
                <w:color w:val="000000" w:themeColor="text1"/>
                <w:sz w:val="24"/>
                <w:szCs w:val="24"/>
              </w:rPr>
              <w:t> </w:t>
            </w:r>
            <w:r w:rsidRPr="00B71056">
              <w:rPr>
                <w:color w:val="000000" w:themeColor="text1"/>
                <w:sz w:val="24"/>
                <w:szCs w:val="24"/>
              </w:rPr>
              <w:t>сведения посредников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B71056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«__» ____________ 20___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Проведение дополнительного инструктажа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с</w:t>
            </w:r>
            <w:r w:rsidR="00197935">
              <w:rPr>
                <w:color w:val="000000" w:themeColor="text1"/>
                <w:sz w:val="24"/>
                <w:szCs w:val="24"/>
              </w:rPr>
              <w:t> </w:t>
            </w:r>
            <w:r w:rsidRPr="00B71056">
              <w:rPr>
                <w:color w:val="000000" w:themeColor="text1"/>
                <w:sz w:val="24"/>
                <w:szCs w:val="24"/>
              </w:rPr>
              <w:t xml:space="preserve">сотрудниками, отвечающими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за</w:t>
            </w:r>
            <w:r w:rsidR="0019793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71056">
              <w:rPr>
                <w:color w:val="000000" w:themeColor="text1"/>
                <w:sz w:val="24"/>
                <w:szCs w:val="24"/>
              </w:rPr>
              <w:t xml:space="preserve">состояние систем автоматической противопожарной защиты объекта, первичных средств пожаротушения и путей эвакуации; проверка состояния средств автоматической противопожарной защиты </w:t>
            </w:r>
            <w:r w:rsidRPr="00B71056">
              <w:rPr>
                <w:color w:val="000000" w:themeColor="text1"/>
                <w:sz w:val="24"/>
                <w:szCs w:val="24"/>
              </w:rPr>
              <w:lastRenderedPageBreak/>
              <w:t>объекта, первичных средств пожаротушения и путей эвакуации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B71056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lastRenderedPageBreak/>
              <w:t>«__» ____________ 20___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Доклад директору </w:t>
            </w:r>
            <w:r w:rsidR="00197935" w:rsidRPr="00B71056">
              <w:rPr>
                <w:color w:val="000000" w:themeColor="text1"/>
                <w:sz w:val="24"/>
                <w:szCs w:val="24"/>
              </w:rPr>
              <w:t>о</w:t>
            </w:r>
            <w:r w:rsidR="0019793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71056">
              <w:rPr>
                <w:color w:val="000000" w:themeColor="text1"/>
                <w:sz w:val="24"/>
                <w:szCs w:val="24"/>
              </w:rPr>
              <w:t>готовности сотрудников и объекта о готовности к проведению тренировки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B71056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«__» ____________ 20___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Кабинет директора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7935" w:rsidRDefault="00197935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Проведение </w:t>
            </w:r>
            <w:r w:rsidR="00E9509A" w:rsidRPr="00B71056">
              <w:rPr>
                <w:color w:val="000000" w:themeColor="text1"/>
                <w:sz w:val="24"/>
                <w:szCs w:val="24"/>
              </w:rPr>
              <w:t>практической тренировки:</w:t>
            </w:r>
          </w:p>
          <w:p w:rsidR="00197935" w:rsidRPr="005B654F" w:rsidRDefault="00E9509A" w:rsidP="005B654F">
            <w:pPr>
              <w:pStyle w:val="a0"/>
              <w:ind w:left="420"/>
              <w:rPr>
                <w:sz w:val="24"/>
                <w:szCs w:val="24"/>
              </w:rPr>
            </w:pPr>
            <w:r w:rsidRPr="005B65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подача сигнала </w:t>
            </w:r>
            <w:r w:rsidR="00197935" w:rsidRPr="005B65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5B654F">
              <w:rPr>
                <w:rFonts w:eastAsia="Times New Roman" w:cs="Times New Roman"/>
                <w:sz w:val="24"/>
                <w:szCs w:val="24"/>
                <w:lang w:eastAsia="ru-RU"/>
              </w:rPr>
              <w:t>возникновении условного пожара;</w:t>
            </w:r>
          </w:p>
          <w:p w:rsidR="008F6482" w:rsidRPr="005B654F" w:rsidRDefault="00E9509A" w:rsidP="005B654F">
            <w:pPr>
              <w:pStyle w:val="a0"/>
              <w:ind w:left="420"/>
              <w:rPr>
                <w:sz w:val="24"/>
                <w:szCs w:val="24"/>
              </w:rPr>
            </w:pPr>
            <w:r w:rsidRPr="005B654F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эвакуации;</w:t>
            </w:r>
          </w:p>
          <w:p w:rsidR="008F6482" w:rsidRPr="005B654F" w:rsidRDefault="00E9509A" w:rsidP="005B654F">
            <w:pPr>
              <w:pStyle w:val="a0"/>
              <w:ind w:left="420"/>
            </w:pPr>
            <w:r w:rsidRPr="005B654F">
              <w:rPr>
                <w:rFonts w:eastAsia="Times New Roman" w:cs="Times New Roman"/>
                <w:sz w:val="24"/>
                <w:szCs w:val="24"/>
                <w:lang w:eastAsia="ru-RU"/>
              </w:rPr>
              <w:t>тушение условного пожара;</w:t>
            </w:r>
          </w:p>
          <w:p w:rsidR="00E9509A" w:rsidRPr="005B654F" w:rsidRDefault="00E9509A" w:rsidP="005B654F">
            <w:pPr>
              <w:pStyle w:val="a0"/>
              <w:ind w:left="420"/>
            </w:pPr>
            <w:r w:rsidRPr="005B654F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встречи сотрудников ГПС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71056" w:rsidRPr="00B71056" w:rsidRDefault="00B71056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«__» ____________ 20___ года</w:t>
            </w:r>
          </w:p>
          <w:p w:rsidR="00B71056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___ ч ___ мин</w:t>
            </w:r>
          </w:p>
          <w:p w:rsidR="00B71056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___ ч ___ мин</w:t>
            </w:r>
          </w:p>
          <w:p w:rsidR="00B71056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___ ч ___ мин</w:t>
            </w:r>
          </w:p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___ ч ___ мин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Объект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Подготовка справки по итогам подготовки и проведения тренировки по эвакуации и тушению условного пожара, разбор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197935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>__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 xml:space="preserve">  __</w:t>
            </w:r>
            <w:r>
              <w:rPr>
                <w:color w:val="000000" w:themeColor="text1"/>
                <w:sz w:val="24"/>
                <w:szCs w:val="24"/>
              </w:rPr>
              <w:t>________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 xml:space="preserve">__ </w:t>
            </w:r>
            <w:r w:rsidRPr="00B71056">
              <w:rPr>
                <w:color w:val="000000" w:themeColor="text1"/>
                <w:sz w:val="24"/>
                <w:szCs w:val="24"/>
              </w:rPr>
              <w:t>20</w:t>
            </w:r>
            <w:r>
              <w:rPr>
                <w:color w:val="000000" w:themeColor="text1"/>
                <w:sz w:val="24"/>
                <w:szCs w:val="24"/>
              </w:rPr>
              <w:t>___</w:t>
            </w:r>
            <w:r w:rsidRPr="00B7105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509A" w:rsidRPr="00B71056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71056" w:rsidRPr="00B71056" w:rsidTr="005B654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5B654F">
            <w:pPr>
              <w:spacing w:line="240" w:lineRule="auto"/>
              <w:ind w:left="-69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 xml:space="preserve">Подготовка приказа по итогам тренировки </w:t>
            </w:r>
            <w:r w:rsidR="00CE5604" w:rsidRPr="00B71056">
              <w:rPr>
                <w:color w:val="000000" w:themeColor="text1"/>
                <w:sz w:val="24"/>
                <w:szCs w:val="24"/>
              </w:rPr>
              <w:t>с</w:t>
            </w:r>
            <w:r w:rsidR="00CE5604">
              <w:rPr>
                <w:color w:val="000000" w:themeColor="text1"/>
                <w:sz w:val="24"/>
                <w:szCs w:val="24"/>
              </w:rPr>
              <w:t> </w:t>
            </w:r>
            <w:r w:rsidRPr="00B71056">
              <w:rPr>
                <w:color w:val="000000" w:themeColor="text1"/>
                <w:sz w:val="24"/>
                <w:szCs w:val="24"/>
              </w:rPr>
              <w:t>постановкой задач по устранению выявленных недостатков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197935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>__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7105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>__</w:t>
            </w:r>
            <w:r>
              <w:rPr>
                <w:color w:val="000000" w:themeColor="text1"/>
                <w:sz w:val="24"/>
                <w:szCs w:val="24"/>
              </w:rPr>
              <w:t>________</w:t>
            </w:r>
            <w:r w:rsidR="00B717E3" w:rsidRPr="00B71056">
              <w:rPr>
                <w:color w:val="000000" w:themeColor="text1"/>
                <w:sz w:val="24"/>
                <w:szCs w:val="24"/>
              </w:rPr>
              <w:t xml:space="preserve">__ </w:t>
            </w:r>
            <w:r w:rsidRPr="00B71056">
              <w:rPr>
                <w:color w:val="000000" w:themeColor="text1"/>
                <w:sz w:val="24"/>
                <w:szCs w:val="24"/>
              </w:rPr>
              <w:t>20</w:t>
            </w:r>
            <w:r>
              <w:rPr>
                <w:color w:val="000000" w:themeColor="text1"/>
                <w:sz w:val="24"/>
                <w:szCs w:val="24"/>
              </w:rPr>
              <w:t>___</w:t>
            </w:r>
            <w:r w:rsidRPr="00B7105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509A" w:rsidRPr="00B71056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509A" w:rsidRPr="00B71056" w:rsidRDefault="00B717E3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  <w:r w:rsidRPr="00B71056">
              <w:rPr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509A" w:rsidRPr="00B71056" w:rsidRDefault="00E9509A" w:rsidP="00B71056">
            <w:pPr>
              <w:spacing w:line="240" w:lineRule="auto"/>
              <w:ind w:left="-69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717E3" w:rsidRPr="002A3672" w:rsidRDefault="00B717E3" w:rsidP="00E9509A">
      <w:pPr>
        <w:spacing w:line="240" w:lineRule="auto"/>
        <w:rPr>
          <w:color w:val="000000" w:themeColor="text1"/>
        </w:rPr>
      </w:pPr>
    </w:p>
    <w:p w:rsidR="00B717E3" w:rsidRPr="002A3672" w:rsidRDefault="00E9509A" w:rsidP="00E9509A">
      <w:pPr>
        <w:spacing w:line="240" w:lineRule="auto"/>
        <w:rPr>
          <w:color w:val="000000" w:themeColor="text1"/>
        </w:rPr>
      </w:pPr>
      <w:r w:rsidRPr="002A3672">
        <w:rPr>
          <w:color w:val="000000" w:themeColor="text1"/>
        </w:rPr>
        <w:t xml:space="preserve">Заместитель директора </w:t>
      </w:r>
      <w:r w:rsidR="00B717E3" w:rsidRPr="002A3672">
        <w:rPr>
          <w:color w:val="000000" w:themeColor="text1"/>
        </w:rPr>
        <w:t xml:space="preserve">– </w:t>
      </w:r>
    </w:p>
    <w:p w:rsidR="00E9509A" w:rsidRDefault="00B717E3" w:rsidP="00E9509A">
      <w:pPr>
        <w:spacing w:line="240" w:lineRule="auto"/>
        <w:rPr>
          <w:color w:val="000000" w:themeColor="text1"/>
        </w:rPr>
      </w:pPr>
      <w:r w:rsidRPr="002A3672">
        <w:rPr>
          <w:color w:val="000000" w:themeColor="text1"/>
        </w:rPr>
        <w:t xml:space="preserve">начальник штаба </w:t>
      </w:r>
      <w:r w:rsidR="00CE5604" w:rsidRPr="002A3672">
        <w:rPr>
          <w:color w:val="000000" w:themeColor="text1"/>
        </w:rPr>
        <w:t>тренировки</w:t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CE5604">
        <w:rPr>
          <w:color w:val="000000" w:themeColor="text1"/>
        </w:rPr>
        <w:tab/>
      </w:r>
      <w:r w:rsidR="00E9509A" w:rsidRPr="002A3672">
        <w:rPr>
          <w:color w:val="000000" w:themeColor="text1"/>
        </w:rPr>
        <w:t>А.П.</w:t>
      </w:r>
      <w:r w:rsidR="00CE5604">
        <w:rPr>
          <w:color w:val="000000" w:themeColor="text1"/>
        </w:rPr>
        <w:t xml:space="preserve"> </w:t>
      </w:r>
      <w:r w:rsidR="00E9509A" w:rsidRPr="002A3672">
        <w:rPr>
          <w:color w:val="000000" w:themeColor="text1"/>
        </w:rPr>
        <w:t>Петров</w:t>
      </w:r>
    </w:p>
    <w:p w:rsidR="00197935" w:rsidRDefault="00197935">
      <w:pPr>
        <w:spacing w:line="240" w:lineRule="auto"/>
        <w:jc w:val="left"/>
        <w:rPr>
          <w:b/>
          <w:bCs/>
          <w:color w:val="000000" w:themeColor="text1"/>
        </w:rPr>
        <w:sectPr w:rsidR="00197935" w:rsidSect="005B654F">
          <w:pgSz w:w="16838" w:h="11906" w:orient="landscape"/>
          <w:pgMar w:top="1701" w:right="1134" w:bottom="851" w:left="1134" w:header="709" w:footer="709" w:gutter="0"/>
          <w:pgNumType w:start="1"/>
          <w:cols w:space="708"/>
          <w:docGrid w:linePitch="381"/>
        </w:sectPr>
      </w:pPr>
    </w:p>
    <w:p w:rsidR="00B717E3" w:rsidRPr="00676D96" w:rsidRDefault="00B717E3">
      <w:pPr>
        <w:spacing w:line="240" w:lineRule="auto"/>
        <w:jc w:val="right"/>
        <w:rPr>
          <w:bCs/>
          <w:color w:val="000000" w:themeColor="text1"/>
        </w:rPr>
      </w:pPr>
      <w:r w:rsidRPr="00676D96">
        <w:rPr>
          <w:bCs/>
          <w:color w:val="000000" w:themeColor="text1"/>
        </w:rPr>
        <w:lastRenderedPageBreak/>
        <w:t>Форма 4</w:t>
      </w:r>
    </w:p>
    <w:p w:rsidR="00B717E3" w:rsidRPr="00676D96" w:rsidRDefault="00B717E3" w:rsidP="00B717E3">
      <w:pPr>
        <w:spacing w:line="240" w:lineRule="auto"/>
        <w:jc w:val="right"/>
        <w:rPr>
          <w:b/>
          <w:bCs/>
          <w:color w:val="000000" w:themeColor="text1"/>
        </w:rPr>
      </w:pPr>
    </w:p>
    <w:p w:rsidR="00E9509A" w:rsidRPr="005B654F" w:rsidRDefault="00E9509A" w:rsidP="00B717E3">
      <w:pPr>
        <w:spacing w:line="240" w:lineRule="auto"/>
        <w:jc w:val="center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>Проект справки (акта) об итогах организации подготовки и проведения общео</w:t>
      </w:r>
      <w:r w:rsidR="00B717E3" w:rsidRPr="005B654F">
        <w:rPr>
          <w:bCs/>
          <w:color w:val="000000" w:themeColor="text1"/>
        </w:rPr>
        <w:t xml:space="preserve">бъектовой тренировки по теме </w:t>
      </w:r>
      <w:r w:rsidR="00676D96" w:rsidRPr="005B654F">
        <w:rPr>
          <w:bCs/>
          <w:color w:val="000000" w:themeColor="text1"/>
        </w:rPr>
        <w:t>«</w:t>
      </w:r>
      <w:r w:rsidR="00B717E3" w:rsidRPr="005B654F">
        <w:rPr>
          <w:bCs/>
          <w:color w:val="000000" w:themeColor="text1"/>
        </w:rPr>
        <w:t>Э</w:t>
      </w:r>
      <w:r w:rsidRPr="005B654F">
        <w:rPr>
          <w:bCs/>
          <w:color w:val="000000" w:themeColor="text1"/>
        </w:rPr>
        <w:t>вакуация персонала и тушение условного пожара</w:t>
      </w:r>
      <w:r w:rsidR="00676D96" w:rsidRPr="005B654F">
        <w:rPr>
          <w:bCs/>
          <w:color w:val="000000" w:themeColor="text1"/>
        </w:rPr>
        <w:t>»</w:t>
      </w:r>
    </w:p>
    <w:p w:rsidR="00E9509A" w:rsidRPr="00676D96" w:rsidRDefault="00E9509A" w:rsidP="00E9509A">
      <w:pPr>
        <w:spacing w:line="240" w:lineRule="auto"/>
        <w:rPr>
          <w:color w:val="000000" w:themeColor="text1"/>
        </w:rPr>
      </w:pP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Во исп</w:t>
      </w:r>
      <w:r w:rsidR="00B717E3" w:rsidRPr="00676D96">
        <w:rPr>
          <w:color w:val="000000" w:themeColor="text1"/>
        </w:rPr>
        <w:t xml:space="preserve">олнение приказа директора от </w:t>
      </w:r>
      <w:r w:rsidR="00676D96">
        <w:rPr>
          <w:color w:val="000000" w:themeColor="text1"/>
        </w:rPr>
        <w:t>«</w:t>
      </w:r>
      <w:r w:rsidR="00CE5604">
        <w:rPr>
          <w:color w:val="000000" w:themeColor="text1"/>
        </w:rPr>
        <w:t>__</w:t>
      </w:r>
      <w:r w:rsidR="00B717E3" w:rsidRPr="00676D96">
        <w:rPr>
          <w:color w:val="000000" w:themeColor="text1"/>
        </w:rPr>
        <w:t xml:space="preserve">» </w:t>
      </w:r>
      <w:r w:rsidRPr="00676D96">
        <w:rPr>
          <w:color w:val="000000" w:themeColor="text1"/>
        </w:rPr>
        <w:t>_____</w:t>
      </w:r>
      <w:r w:rsidR="00CE5604">
        <w:rPr>
          <w:color w:val="000000" w:themeColor="text1"/>
        </w:rPr>
        <w:t xml:space="preserve"> 20___ </w:t>
      </w:r>
      <w:r w:rsidRPr="00676D96">
        <w:rPr>
          <w:color w:val="000000" w:themeColor="text1"/>
        </w:rPr>
        <w:t xml:space="preserve">года </w:t>
      </w:r>
      <w:r w:rsidR="00676D96">
        <w:rPr>
          <w:color w:val="000000" w:themeColor="text1"/>
        </w:rPr>
        <w:t>«</w:t>
      </w:r>
      <w:r w:rsidRPr="00676D96">
        <w:rPr>
          <w:color w:val="000000" w:themeColor="text1"/>
        </w:rPr>
        <w:t>О проведении тренировки по эвакуации и тушению условного пожара</w:t>
      </w:r>
      <w:r w:rsidR="00676D96">
        <w:rPr>
          <w:color w:val="000000" w:themeColor="text1"/>
        </w:rPr>
        <w:t>»</w:t>
      </w:r>
      <w:r w:rsidRPr="00676D96">
        <w:rPr>
          <w:color w:val="000000" w:themeColor="text1"/>
        </w:rPr>
        <w:t xml:space="preserve"> н</w:t>
      </w:r>
      <w:r w:rsidR="00B717E3" w:rsidRPr="00676D96">
        <w:rPr>
          <w:color w:val="000000" w:themeColor="text1"/>
        </w:rPr>
        <w:t>а объекте проведена тренировка.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Мероприятия проводились в соответствии с утвержденным директором планом проведения тренировки, вклю</w:t>
      </w:r>
      <w:r w:rsidR="00B717E3" w:rsidRPr="00676D96">
        <w:rPr>
          <w:color w:val="000000" w:themeColor="text1"/>
        </w:rPr>
        <w:t>чающим пять этапов.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период трех подготовительных этапов проводились теоретические и практические занятия со всеми категориями сотрудников и проверка систем автоматической противопожарной защиты объекта.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 xml:space="preserve">На четвертом этапе тренировки было имитировано возникновение очага возгорания объекта </w:t>
      </w:r>
      <w:r w:rsidR="00CE5604" w:rsidRPr="00676D96">
        <w:rPr>
          <w:color w:val="000000" w:themeColor="text1"/>
        </w:rPr>
        <w:t xml:space="preserve">в </w:t>
      </w:r>
      <w:r w:rsidRPr="00676D96">
        <w:rPr>
          <w:color w:val="000000" w:themeColor="text1"/>
        </w:rPr>
        <w:t>___ ч ___ мин _</w:t>
      </w:r>
      <w:r w:rsidR="00CE5604">
        <w:rPr>
          <w:color w:val="000000" w:themeColor="text1"/>
        </w:rPr>
        <w:softHyphen/>
        <w:t>_</w:t>
      </w:r>
      <w:r w:rsidRPr="00676D96">
        <w:rPr>
          <w:color w:val="000000" w:themeColor="text1"/>
        </w:rPr>
        <w:t>_ с.</w:t>
      </w:r>
      <w:r w:rsidR="00B717E3" w:rsidRPr="00676D96">
        <w:rPr>
          <w:color w:val="000000" w:themeColor="text1"/>
        </w:rPr>
        <w:t xml:space="preserve"> 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 xml:space="preserve">Возникновение очага возгорания было обнаружено техническим работником, который передал сообщение </w:t>
      </w:r>
      <w:r w:rsidR="00B717E3" w:rsidRPr="00676D96">
        <w:rPr>
          <w:color w:val="000000" w:themeColor="text1"/>
        </w:rPr>
        <w:t>о задымлении сотруднику охраны.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ч</w:t>
      </w:r>
      <w:r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мин</w:t>
      </w:r>
      <w:r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с</w:t>
      </w:r>
      <w:r w:rsidRPr="00676D96">
        <w:rPr>
          <w:color w:val="000000" w:themeColor="text1"/>
        </w:rPr>
        <w:t xml:space="preserve"> охранником включена система оповещения, организовано открытие запасных выходов, сообщено в пожарную охрану место, вре</w:t>
      </w:r>
      <w:r w:rsidR="00B717E3" w:rsidRPr="00676D96">
        <w:rPr>
          <w:color w:val="000000" w:themeColor="text1"/>
        </w:rPr>
        <w:t>мя, адрес возникновения пожара.</w:t>
      </w:r>
    </w:p>
    <w:p w:rsidR="00B717E3" w:rsidRPr="00676D96" w:rsidRDefault="00B717E3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_</w:t>
      </w:r>
      <w:r w:rsidR="00CE5604">
        <w:rPr>
          <w:color w:val="000000" w:themeColor="text1"/>
        </w:rPr>
        <w:t>_</w:t>
      </w:r>
      <w:r w:rsidR="00E9509A"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ч</w:t>
      </w:r>
      <w:r w:rsidR="00E9509A"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="00E9509A"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мин</w:t>
      </w:r>
      <w:r w:rsidR="00E9509A"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="00E9509A"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с</w:t>
      </w:r>
      <w:r w:rsidR="00E9509A" w:rsidRPr="00676D96">
        <w:rPr>
          <w:color w:val="000000" w:themeColor="text1"/>
        </w:rPr>
        <w:t xml:space="preserve"> заместителем директора по административно-хозяйственной части отдано указание дежурному электрику </w:t>
      </w:r>
      <w:r w:rsidR="00CE5604">
        <w:rPr>
          <w:color w:val="000000" w:themeColor="text1"/>
        </w:rPr>
        <w:t>–</w:t>
      </w:r>
      <w:r w:rsidR="00CE5604" w:rsidRPr="00676D96">
        <w:rPr>
          <w:color w:val="000000" w:themeColor="text1"/>
        </w:rPr>
        <w:t xml:space="preserve"> </w:t>
      </w:r>
      <w:r w:rsidR="00E9509A" w:rsidRPr="00676D96">
        <w:rPr>
          <w:color w:val="000000" w:themeColor="text1"/>
        </w:rPr>
        <w:t>от</w:t>
      </w:r>
      <w:r w:rsidRPr="00676D96">
        <w:rPr>
          <w:color w:val="000000" w:themeColor="text1"/>
        </w:rPr>
        <w:t>ключить общее электроснабжение.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ч</w:t>
      </w:r>
      <w:r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мин</w:t>
      </w:r>
      <w:r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с</w:t>
      </w:r>
      <w:r w:rsidRPr="00676D96">
        <w:rPr>
          <w:color w:val="000000" w:themeColor="text1"/>
        </w:rPr>
        <w:t xml:space="preserve"> на</w:t>
      </w:r>
      <w:r w:rsidR="00B717E3" w:rsidRPr="00676D96">
        <w:rPr>
          <w:color w:val="000000" w:themeColor="text1"/>
        </w:rPr>
        <w:t>чата общая эвакуация с объекта.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ч</w:t>
      </w:r>
      <w:r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мин</w:t>
      </w:r>
      <w:r w:rsidRPr="00676D96">
        <w:rPr>
          <w:color w:val="000000" w:themeColor="text1"/>
        </w:rPr>
        <w:t xml:space="preserve"> __</w:t>
      </w:r>
      <w:r w:rsidR="00CE5604">
        <w:rPr>
          <w:color w:val="000000" w:themeColor="text1"/>
        </w:rPr>
        <w:t>_ с</w:t>
      </w:r>
      <w:r w:rsidRPr="00676D96">
        <w:rPr>
          <w:color w:val="000000" w:themeColor="text1"/>
        </w:rPr>
        <w:t xml:space="preserve"> ДПД приступ</w:t>
      </w:r>
      <w:r w:rsidR="00B717E3" w:rsidRPr="00676D96">
        <w:rPr>
          <w:color w:val="000000" w:themeColor="text1"/>
        </w:rPr>
        <w:t>ила к тушению условного пожара.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__</w:t>
      </w:r>
      <w:r w:rsidR="00CE5604">
        <w:rPr>
          <w:color w:val="000000" w:themeColor="text1"/>
        </w:rPr>
        <w:t>_ ч</w:t>
      </w:r>
      <w:r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мин</w:t>
      </w:r>
      <w:r w:rsidR="00B717E3" w:rsidRPr="00676D96">
        <w:rPr>
          <w:color w:val="000000" w:themeColor="text1"/>
        </w:rPr>
        <w:t xml:space="preserve"> _</w:t>
      </w:r>
      <w:r w:rsidR="00CE5604">
        <w:rPr>
          <w:color w:val="000000" w:themeColor="text1"/>
        </w:rPr>
        <w:t>_</w:t>
      </w:r>
      <w:r w:rsidR="00B717E3" w:rsidRPr="00676D96">
        <w:rPr>
          <w:color w:val="000000" w:themeColor="text1"/>
        </w:rPr>
        <w:t>_</w:t>
      </w:r>
      <w:r w:rsidR="00CE5604">
        <w:rPr>
          <w:color w:val="000000" w:themeColor="text1"/>
        </w:rPr>
        <w:t xml:space="preserve"> с</w:t>
      </w:r>
      <w:r w:rsidR="00B717E3" w:rsidRPr="00676D96">
        <w:rPr>
          <w:color w:val="000000" w:themeColor="text1"/>
        </w:rPr>
        <w:t xml:space="preserve"> эвакуация завершена.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Порядок эвакуации был нарушен неправильными действиями сотрудников участка __</w:t>
      </w:r>
      <w:r w:rsidR="00CE5604">
        <w:rPr>
          <w:color w:val="000000" w:themeColor="text1"/>
        </w:rPr>
        <w:t>_</w:t>
      </w:r>
      <w:r w:rsidRPr="00676D96">
        <w:rPr>
          <w:color w:val="000000" w:themeColor="text1"/>
        </w:rPr>
        <w:t>___, которые</w:t>
      </w:r>
      <w:r w:rsidR="00CE5604">
        <w:rPr>
          <w:color w:val="000000" w:themeColor="text1"/>
        </w:rPr>
        <w:t>,</w:t>
      </w:r>
      <w:r w:rsidRPr="00676D96">
        <w:rPr>
          <w:color w:val="000000" w:themeColor="text1"/>
        </w:rPr>
        <w:t xml:space="preserve"> оказавшись в заблокированном дымом помещении</w:t>
      </w:r>
      <w:r w:rsidR="00CE5604">
        <w:rPr>
          <w:color w:val="000000" w:themeColor="text1"/>
        </w:rPr>
        <w:t>,</w:t>
      </w:r>
      <w:r w:rsidRPr="00676D96">
        <w:rPr>
          <w:color w:val="000000" w:themeColor="text1"/>
        </w:rPr>
        <w:t xml:space="preserve"> открыли окно для подачи сигнала, не уплотнили влажными тряпками дверное полотно.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В ___ ч ___ мин ___ с эвакуация была завершена общеобъектовым по</w:t>
      </w:r>
      <w:r w:rsidR="00B717E3" w:rsidRPr="00676D96">
        <w:rPr>
          <w:color w:val="000000" w:themeColor="text1"/>
        </w:rPr>
        <w:t>строением во дворе объекта.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Руководителем тренировки подведены итоги подготовки и проведения эвакуации сотрудников и тушения условного пожара.</w:t>
      </w:r>
    </w:p>
    <w:p w:rsidR="00B717E3" w:rsidRPr="00676D96" w:rsidRDefault="00E9509A" w:rsidP="00B717E3">
      <w:pPr>
        <w:spacing w:line="240" w:lineRule="auto"/>
        <w:ind w:firstLine="708"/>
        <w:rPr>
          <w:color w:val="000000" w:themeColor="text1"/>
        </w:rPr>
      </w:pPr>
      <w:r w:rsidRPr="00676D96">
        <w:rPr>
          <w:color w:val="000000" w:themeColor="text1"/>
        </w:rPr>
        <w:t>Директором отмечено, что итоги тренировки в целом положительные, все системы автоматической противопожарной защиты сработали, цели и задачи тренировки достигнуты. Вместе с тем в связи с неправильными действиями сотрудников, оказавшихся заблокированными в помещении, необходимо провести дополнительные занятия со всеми категориями персонала о правилах поведения при пожаре с принятием зач</w:t>
      </w:r>
      <w:r w:rsidR="00CE5604">
        <w:rPr>
          <w:color w:val="000000" w:themeColor="text1"/>
        </w:rPr>
        <w:t>е</w:t>
      </w:r>
      <w:r w:rsidRPr="00676D96">
        <w:rPr>
          <w:color w:val="000000" w:themeColor="text1"/>
        </w:rPr>
        <w:t>тов.</w:t>
      </w:r>
    </w:p>
    <w:p w:rsidR="00B717E3" w:rsidRPr="00676D96" w:rsidRDefault="00B717E3" w:rsidP="00E9509A">
      <w:pPr>
        <w:spacing w:line="240" w:lineRule="auto"/>
        <w:rPr>
          <w:color w:val="000000" w:themeColor="text1"/>
        </w:rPr>
      </w:pPr>
    </w:p>
    <w:p w:rsidR="00B717E3" w:rsidRPr="00676D96" w:rsidRDefault="00B717E3" w:rsidP="00E9509A">
      <w:pPr>
        <w:spacing w:line="240" w:lineRule="auto"/>
        <w:rPr>
          <w:color w:val="000000" w:themeColor="text1"/>
        </w:rPr>
      </w:pPr>
      <w:r w:rsidRPr="00676D96">
        <w:rPr>
          <w:color w:val="000000" w:themeColor="text1"/>
        </w:rPr>
        <w:t>Начальник штаба тренировки</w:t>
      </w:r>
    </w:p>
    <w:p w:rsidR="00676D96" w:rsidRDefault="00B717E3" w:rsidP="00676D96">
      <w:pPr>
        <w:spacing w:line="240" w:lineRule="auto"/>
        <w:rPr>
          <w:color w:val="000000" w:themeColor="text1"/>
        </w:rPr>
      </w:pPr>
      <w:r w:rsidRPr="00676D96">
        <w:rPr>
          <w:color w:val="000000" w:themeColor="text1"/>
        </w:rPr>
        <w:t xml:space="preserve">заместитель директора                                                                      </w:t>
      </w:r>
      <w:r w:rsidR="00E9509A" w:rsidRPr="00676D96">
        <w:rPr>
          <w:color w:val="000000" w:themeColor="text1"/>
        </w:rPr>
        <w:t>А.П.</w:t>
      </w:r>
      <w:r w:rsidR="00E46AD0">
        <w:rPr>
          <w:color w:val="000000" w:themeColor="text1"/>
        </w:rPr>
        <w:t xml:space="preserve"> </w:t>
      </w:r>
      <w:r w:rsidR="00E9509A" w:rsidRPr="00676D96">
        <w:rPr>
          <w:color w:val="000000" w:themeColor="text1"/>
        </w:rPr>
        <w:t>Петров</w:t>
      </w:r>
      <w:r w:rsidR="00676D96">
        <w:rPr>
          <w:color w:val="000000" w:themeColor="text1"/>
        </w:rPr>
        <w:br w:type="page"/>
      </w:r>
    </w:p>
    <w:p w:rsidR="00B717E3" w:rsidRPr="00676D96" w:rsidRDefault="00B717E3" w:rsidP="00B717E3">
      <w:pPr>
        <w:spacing w:line="240" w:lineRule="auto"/>
        <w:jc w:val="right"/>
        <w:rPr>
          <w:bCs/>
          <w:color w:val="000000" w:themeColor="text1"/>
        </w:rPr>
      </w:pPr>
      <w:r w:rsidRPr="00676D96">
        <w:rPr>
          <w:bCs/>
          <w:color w:val="000000" w:themeColor="text1"/>
        </w:rPr>
        <w:lastRenderedPageBreak/>
        <w:t>Форма 5</w:t>
      </w:r>
    </w:p>
    <w:p w:rsidR="00B717E3" w:rsidRPr="00676D96" w:rsidRDefault="00B717E3" w:rsidP="00E9509A">
      <w:pPr>
        <w:spacing w:line="240" w:lineRule="auto"/>
        <w:rPr>
          <w:b/>
          <w:bCs/>
          <w:color w:val="000000" w:themeColor="text1"/>
        </w:rPr>
      </w:pPr>
    </w:p>
    <w:p w:rsidR="00E9509A" w:rsidRPr="005B654F" w:rsidRDefault="00E9509A" w:rsidP="00B717E3">
      <w:pPr>
        <w:spacing w:line="240" w:lineRule="auto"/>
        <w:jc w:val="center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 xml:space="preserve">Проект приказа об итогах организации подготовки и проведения общеобъектовой тренировки по теме </w:t>
      </w:r>
      <w:r w:rsidR="00676D96" w:rsidRPr="005B654F">
        <w:rPr>
          <w:bCs/>
          <w:color w:val="000000" w:themeColor="text1"/>
        </w:rPr>
        <w:t>«Э</w:t>
      </w:r>
      <w:r w:rsidRPr="005B654F">
        <w:rPr>
          <w:bCs/>
          <w:color w:val="000000" w:themeColor="text1"/>
        </w:rPr>
        <w:t>вакуация персонала и тушение условного пожара</w:t>
      </w:r>
      <w:r w:rsidR="00676D96" w:rsidRPr="005B654F">
        <w:rPr>
          <w:bCs/>
          <w:color w:val="000000" w:themeColor="text1"/>
        </w:rPr>
        <w:t>»</w:t>
      </w:r>
    </w:p>
    <w:p w:rsidR="00B717E3" w:rsidRPr="005B654F" w:rsidRDefault="00B717E3" w:rsidP="00E9509A">
      <w:pPr>
        <w:spacing w:line="240" w:lineRule="auto"/>
        <w:rPr>
          <w:bCs/>
          <w:color w:val="000000" w:themeColor="text1"/>
        </w:rPr>
      </w:pPr>
    </w:p>
    <w:p w:rsidR="00E9509A" w:rsidRPr="005B654F" w:rsidRDefault="00E9509A" w:rsidP="00B717E3">
      <w:pPr>
        <w:spacing w:line="240" w:lineRule="auto"/>
        <w:jc w:val="center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>ПРИКАЗ</w:t>
      </w:r>
    </w:p>
    <w:p w:rsidR="00676D96" w:rsidRPr="00676D96" w:rsidRDefault="00676D96" w:rsidP="00B717E3">
      <w:pPr>
        <w:spacing w:line="240" w:lineRule="auto"/>
        <w:jc w:val="center"/>
        <w:rPr>
          <w:b/>
          <w:bCs/>
          <w:color w:val="000000" w:themeColor="text1"/>
        </w:rPr>
      </w:pPr>
    </w:p>
    <w:p w:rsidR="00EB7123" w:rsidRPr="005B654F" w:rsidRDefault="00676D96" w:rsidP="00676D96">
      <w:pPr>
        <w:spacing w:line="240" w:lineRule="auto"/>
        <w:jc w:val="right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>№</w:t>
      </w:r>
      <w:r w:rsidR="00EB7123" w:rsidRPr="005B654F">
        <w:rPr>
          <w:bCs/>
          <w:color w:val="000000" w:themeColor="text1"/>
        </w:rPr>
        <w:t xml:space="preserve"> ____ от </w:t>
      </w:r>
      <w:r w:rsidRPr="005B654F">
        <w:rPr>
          <w:bCs/>
          <w:color w:val="000000" w:themeColor="text1"/>
        </w:rPr>
        <w:t>«__</w:t>
      </w:r>
      <w:r w:rsidR="00EB7123" w:rsidRPr="005B654F">
        <w:rPr>
          <w:bCs/>
          <w:color w:val="000000" w:themeColor="text1"/>
        </w:rPr>
        <w:t>_</w:t>
      </w:r>
      <w:r w:rsidRPr="005B654F">
        <w:rPr>
          <w:bCs/>
          <w:color w:val="000000" w:themeColor="text1"/>
        </w:rPr>
        <w:t>» ___</w:t>
      </w:r>
      <w:r w:rsidR="00EB7123" w:rsidRPr="005B654F">
        <w:rPr>
          <w:bCs/>
          <w:color w:val="000000" w:themeColor="text1"/>
        </w:rPr>
        <w:t>_______ 20</w:t>
      </w:r>
      <w:r w:rsidRPr="005B654F">
        <w:rPr>
          <w:bCs/>
          <w:color w:val="000000" w:themeColor="text1"/>
        </w:rPr>
        <w:t>___</w:t>
      </w:r>
      <w:r w:rsidR="00EB7123" w:rsidRPr="005B654F">
        <w:rPr>
          <w:bCs/>
          <w:color w:val="000000" w:themeColor="text1"/>
        </w:rPr>
        <w:t xml:space="preserve"> года</w:t>
      </w:r>
    </w:p>
    <w:p w:rsidR="00EB7123" w:rsidRPr="005B654F" w:rsidRDefault="00EB7123" w:rsidP="00E9509A">
      <w:pPr>
        <w:spacing w:line="240" w:lineRule="auto"/>
        <w:rPr>
          <w:bCs/>
          <w:color w:val="000000" w:themeColor="text1"/>
        </w:rPr>
      </w:pPr>
    </w:p>
    <w:p w:rsidR="00A26B53" w:rsidRPr="005B654F" w:rsidRDefault="00E9509A" w:rsidP="00676D96">
      <w:pPr>
        <w:spacing w:line="240" w:lineRule="auto"/>
        <w:jc w:val="center"/>
        <w:rPr>
          <w:bCs/>
          <w:color w:val="000000" w:themeColor="text1"/>
        </w:rPr>
      </w:pPr>
      <w:r w:rsidRPr="005B654F">
        <w:rPr>
          <w:bCs/>
          <w:color w:val="000000" w:themeColor="text1"/>
        </w:rPr>
        <w:t>Об итогах подготовки и проведения тренировки</w:t>
      </w:r>
    </w:p>
    <w:p w:rsidR="00676D96" w:rsidRDefault="00676D96" w:rsidP="00676D96">
      <w:pPr>
        <w:spacing w:line="240" w:lineRule="auto"/>
        <w:jc w:val="center"/>
        <w:rPr>
          <w:b/>
          <w:bCs/>
          <w:color w:val="000000" w:themeColor="text1"/>
        </w:rPr>
      </w:pPr>
    </w:p>
    <w:p w:rsidR="00EB7123" w:rsidRPr="00676D96" w:rsidRDefault="00676D96" w:rsidP="00E9509A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="00E9509A" w:rsidRPr="00676D96">
        <w:rPr>
          <w:color w:val="000000" w:themeColor="text1"/>
        </w:rPr>
        <w:t>1. Признать удовлетворительными подготовку и проведение тренировки по эвакуации и тушен</w:t>
      </w:r>
      <w:r w:rsidR="00EB7123" w:rsidRPr="00676D96">
        <w:rPr>
          <w:color w:val="000000" w:themeColor="text1"/>
        </w:rPr>
        <w:t>ию условного пожара на объекте.</w:t>
      </w:r>
    </w:p>
    <w:p w:rsidR="00EB7123" w:rsidRPr="00676D96" w:rsidRDefault="00676D96" w:rsidP="00E9509A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="00E9509A" w:rsidRPr="00676D96">
        <w:rPr>
          <w:color w:val="000000" w:themeColor="text1"/>
        </w:rPr>
        <w:t>2. Заместителю директора подготовить наглядные материалы по действиям сотрудников при проведении трени</w:t>
      </w:r>
      <w:r w:rsidR="00EB7123" w:rsidRPr="00676D96">
        <w:rPr>
          <w:color w:val="000000" w:themeColor="text1"/>
        </w:rPr>
        <w:t xml:space="preserve">ровки в срок до </w:t>
      </w:r>
      <w:r w:rsidRPr="00676D96">
        <w:rPr>
          <w:bCs/>
          <w:color w:val="000000" w:themeColor="text1"/>
        </w:rPr>
        <w:t>«___» __________ 20___ года</w:t>
      </w:r>
      <w:r w:rsidR="00EB7123" w:rsidRPr="00676D96">
        <w:rPr>
          <w:color w:val="000000" w:themeColor="text1"/>
        </w:rPr>
        <w:t>.</w:t>
      </w:r>
    </w:p>
    <w:p w:rsidR="00EB7123" w:rsidRPr="00676D96" w:rsidRDefault="00676D96" w:rsidP="00E9509A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="00E9509A" w:rsidRPr="00676D96">
        <w:rPr>
          <w:color w:val="000000" w:themeColor="text1"/>
        </w:rPr>
        <w:t>3. Провести внеплановые инструктажи с сотрудниками объекта о порядке действий при пожаре.</w:t>
      </w:r>
    </w:p>
    <w:p w:rsidR="00EB7123" w:rsidRPr="00676D96" w:rsidRDefault="00676D96" w:rsidP="00E9509A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="00E9509A" w:rsidRPr="00676D96">
        <w:rPr>
          <w:color w:val="000000" w:themeColor="text1"/>
        </w:rPr>
        <w:t>4. Поощрить ИТР, ответственных за состояние систем автомат</w:t>
      </w:r>
      <w:r w:rsidR="00EB7123" w:rsidRPr="00676D96">
        <w:rPr>
          <w:color w:val="000000" w:themeColor="text1"/>
        </w:rPr>
        <w:t>ической противопожарной защиты.</w:t>
      </w:r>
    </w:p>
    <w:p w:rsidR="00EB7123" w:rsidRPr="00676D96" w:rsidRDefault="00676D96" w:rsidP="00E9509A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="00E9509A" w:rsidRPr="00676D96">
        <w:rPr>
          <w:color w:val="000000" w:themeColor="text1"/>
        </w:rPr>
        <w:t xml:space="preserve">5. </w:t>
      </w:r>
      <w:r w:rsidR="00DE6DCD">
        <w:rPr>
          <w:color w:val="000000" w:themeColor="text1"/>
        </w:rPr>
        <w:t>Вынести строгое</w:t>
      </w:r>
      <w:r w:rsidR="00DE6DCD" w:rsidRPr="00676D96">
        <w:rPr>
          <w:color w:val="000000" w:themeColor="text1"/>
        </w:rPr>
        <w:t xml:space="preserve"> предупре</w:t>
      </w:r>
      <w:r w:rsidR="00DE6DCD">
        <w:rPr>
          <w:color w:val="000000" w:themeColor="text1"/>
        </w:rPr>
        <w:t>ждение</w:t>
      </w:r>
      <w:r w:rsidR="00DE6DCD" w:rsidRPr="00676D96">
        <w:rPr>
          <w:color w:val="000000" w:themeColor="text1"/>
        </w:rPr>
        <w:t xml:space="preserve"> </w:t>
      </w:r>
      <w:r w:rsidR="00E9509A" w:rsidRPr="00676D96">
        <w:rPr>
          <w:color w:val="000000" w:themeColor="text1"/>
        </w:rPr>
        <w:t>заместител</w:t>
      </w:r>
      <w:r w:rsidR="00DE6DCD">
        <w:rPr>
          <w:color w:val="000000" w:themeColor="text1"/>
        </w:rPr>
        <w:t>ю</w:t>
      </w:r>
      <w:r w:rsidR="00E9509A" w:rsidRPr="00676D96">
        <w:rPr>
          <w:color w:val="000000" w:themeColor="text1"/>
        </w:rPr>
        <w:t xml:space="preserve"> директора А.П.</w:t>
      </w:r>
      <w:r w:rsidR="00A26B53" w:rsidRPr="00676D96">
        <w:rPr>
          <w:color w:val="000000" w:themeColor="text1"/>
        </w:rPr>
        <w:t xml:space="preserve"> </w:t>
      </w:r>
      <w:r w:rsidR="00E9509A" w:rsidRPr="00676D96">
        <w:rPr>
          <w:color w:val="000000" w:themeColor="text1"/>
        </w:rPr>
        <w:t>Петров</w:t>
      </w:r>
      <w:r w:rsidR="00DE6DCD">
        <w:rPr>
          <w:color w:val="000000" w:themeColor="text1"/>
        </w:rPr>
        <w:t>у</w:t>
      </w:r>
      <w:r w:rsidR="00E9509A" w:rsidRPr="00676D96">
        <w:rPr>
          <w:color w:val="000000" w:themeColor="text1"/>
        </w:rPr>
        <w:t xml:space="preserve"> за неудовлетворительную организацию противопожарного инструктажа сотрудников объекта.</w:t>
      </w:r>
    </w:p>
    <w:p w:rsidR="00EB7123" w:rsidRPr="00676D96" w:rsidRDefault="00676D96" w:rsidP="00E9509A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="00E9509A" w:rsidRPr="00676D96">
        <w:rPr>
          <w:color w:val="000000" w:themeColor="text1"/>
        </w:rPr>
        <w:t>6. Контроль за исполнением настоящего приказа возложить на зам</w:t>
      </w:r>
      <w:r w:rsidR="00EB7123" w:rsidRPr="00676D96">
        <w:rPr>
          <w:color w:val="000000" w:themeColor="text1"/>
        </w:rPr>
        <w:t>естителя директора А.П.</w:t>
      </w:r>
      <w:r w:rsidR="00A26B53" w:rsidRPr="00676D96">
        <w:rPr>
          <w:color w:val="000000" w:themeColor="text1"/>
        </w:rPr>
        <w:t xml:space="preserve"> </w:t>
      </w:r>
      <w:r w:rsidR="00EB7123" w:rsidRPr="00676D96">
        <w:rPr>
          <w:color w:val="000000" w:themeColor="text1"/>
        </w:rPr>
        <w:t>Петрова.</w:t>
      </w:r>
    </w:p>
    <w:p w:rsidR="00EB7123" w:rsidRPr="00676D96" w:rsidRDefault="00EB7123" w:rsidP="00E9509A">
      <w:pPr>
        <w:spacing w:line="240" w:lineRule="auto"/>
        <w:rPr>
          <w:color w:val="000000" w:themeColor="text1"/>
        </w:rPr>
      </w:pPr>
    </w:p>
    <w:p w:rsidR="00EB7123" w:rsidRPr="00676D96" w:rsidRDefault="00EB7123" w:rsidP="00E9509A">
      <w:pPr>
        <w:spacing w:line="240" w:lineRule="auto"/>
        <w:rPr>
          <w:color w:val="000000" w:themeColor="text1"/>
        </w:rPr>
      </w:pPr>
    </w:p>
    <w:p w:rsidR="00E9509A" w:rsidRPr="00676D96" w:rsidRDefault="00EB7123" w:rsidP="00676D96">
      <w:pPr>
        <w:spacing w:line="240" w:lineRule="auto"/>
        <w:jc w:val="center"/>
        <w:rPr>
          <w:b/>
          <w:bCs/>
          <w:color w:val="000000" w:themeColor="text1"/>
        </w:rPr>
      </w:pPr>
      <w:r w:rsidRPr="00676D96">
        <w:rPr>
          <w:color w:val="000000" w:themeColor="text1"/>
        </w:rPr>
        <w:t xml:space="preserve">Директор                                                                                            </w:t>
      </w:r>
      <w:r w:rsidR="00E9509A" w:rsidRPr="00676D96">
        <w:rPr>
          <w:color w:val="000000" w:themeColor="text1"/>
        </w:rPr>
        <w:t>А.Н.</w:t>
      </w:r>
      <w:r w:rsidR="000345C9">
        <w:rPr>
          <w:color w:val="000000" w:themeColor="text1"/>
        </w:rPr>
        <w:t xml:space="preserve"> </w:t>
      </w:r>
      <w:r w:rsidR="00E9509A" w:rsidRPr="00676D96">
        <w:rPr>
          <w:color w:val="000000" w:themeColor="text1"/>
        </w:rPr>
        <w:t>Новиков</w:t>
      </w:r>
    </w:p>
    <w:p w:rsidR="00E9509A" w:rsidRPr="00676D96" w:rsidRDefault="00E9509A" w:rsidP="00E9509A">
      <w:pPr>
        <w:spacing w:line="240" w:lineRule="auto"/>
        <w:rPr>
          <w:rFonts w:eastAsia="Calibri"/>
          <w:color w:val="000000" w:themeColor="text1"/>
          <w:lang w:eastAsia="en-US"/>
        </w:rPr>
      </w:pPr>
    </w:p>
    <w:sectPr w:rsidR="00E9509A" w:rsidRPr="00676D96" w:rsidSect="00EA6BBD">
      <w:pgSz w:w="11906" w:h="16838"/>
      <w:pgMar w:top="1134" w:right="851" w:bottom="1134" w:left="170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0F1" w:rsidRDefault="00DB10F1">
      <w:r>
        <w:separator/>
      </w:r>
    </w:p>
  </w:endnote>
  <w:endnote w:type="continuationSeparator" w:id="0">
    <w:p w:rsidR="00DB10F1" w:rsidRDefault="00DB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E96" w:rsidRDefault="00296E96" w:rsidP="004258E9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96E96" w:rsidRDefault="00296E96" w:rsidP="004258E9">
    <w:pPr>
      <w:pStyle w:val="ae"/>
      <w:ind w:right="360"/>
    </w:pPr>
  </w:p>
  <w:p w:rsidR="00296E96" w:rsidRDefault="00296E96"/>
  <w:p w:rsidR="00296E96" w:rsidRDefault="00296E96"/>
  <w:p w:rsidR="00296E96" w:rsidRDefault="00296E9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E96" w:rsidRDefault="00296E9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0F1" w:rsidRDefault="00DB10F1">
      <w:r>
        <w:separator/>
      </w:r>
    </w:p>
  </w:footnote>
  <w:footnote w:type="continuationSeparator" w:id="0">
    <w:p w:rsidR="00DB10F1" w:rsidRDefault="00DB1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53AB1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01357589"/>
    <w:multiLevelType w:val="hybridMultilevel"/>
    <w:tmpl w:val="DA0CAF6E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B5A48"/>
    <w:multiLevelType w:val="hybridMultilevel"/>
    <w:tmpl w:val="AF1C737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01804A71"/>
    <w:multiLevelType w:val="multilevel"/>
    <w:tmpl w:val="28BE78CC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 w15:restartNumberingAfterBreak="0">
    <w:nsid w:val="02C74A31"/>
    <w:multiLevelType w:val="hybridMultilevel"/>
    <w:tmpl w:val="E3A84958"/>
    <w:lvl w:ilvl="0" w:tplc="0A468E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2A203B"/>
    <w:multiLevelType w:val="multilevel"/>
    <w:tmpl w:val="4CFE2A70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 w15:restartNumberingAfterBreak="0">
    <w:nsid w:val="05FD6C9B"/>
    <w:multiLevelType w:val="hybridMultilevel"/>
    <w:tmpl w:val="A43ABB1C"/>
    <w:lvl w:ilvl="0" w:tplc="CA581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B41DE"/>
    <w:multiLevelType w:val="hybridMultilevel"/>
    <w:tmpl w:val="4420F10E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9A48D9"/>
    <w:multiLevelType w:val="hybridMultilevel"/>
    <w:tmpl w:val="C0DAEFE0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0009B"/>
    <w:multiLevelType w:val="hybridMultilevel"/>
    <w:tmpl w:val="E1EE2B9A"/>
    <w:lvl w:ilvl="0" w:tplc="164E25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EE2407"/>
    <w:multiLevelType w:val="hybridMultilevel"/>
    <w:tmpl w:val="3D5679E2"/>
    <w:lvl w:ilvl="0" w:tplc="484CF8C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9F394A"/>
    <w:multiLevelType w:val="hybridMultilevel"/>
    <w:tmpl w:val="2C44A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6C601B"/>
    <w:multiLevelType w:val="multilevel"/>
    <w:tmpl w:val="57FCF26C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4" w15:restartNumberingAfterBreak="0">
    <w:nsid w:val="0DDC54B1"/>
    <w:multiLevelType w:val="hybridMultilevel"/>
    <w:tmpl w:val="AF0CF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A573B5"/>
    <w:multiLevelType w:val="hybridMultilevel"/>
    <w:tmpl w:val="5CDA9CAC"/>
    <w:lvl w:ilvl="0" w:tplc="FD36CC0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001D40"/>
    <w:multiLevelType w:val="hybridMultilevel"/>
    <w:tmpl w:val="9AD465F2"/>
    <w:lvl w:ilvl="0" w:tplc="164E25C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F7E043E"/>
    <w:multiLevelType w:val="hybridMultilevel"/>
    <w:tmpl w:val="D7DE1320"/>
    <w:lvl w:ilvl="0" w:tplc="0D4A2228">
      <w:start w:val="1"/>
      <w:numFmt w:val="bullet"/>
      <w:lvlText w:val="–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04B3B98"/>
    <w:multiLevelType w:val="hybridMultilevel"/>
    <w:tmpl w:val="D132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B7229A"/>
    <w:multiLevelType w:val="hybridMultilevel"/>
    <w:tmpl w:val="5B322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ED36AE"/>
    <w:multiLevelType w:val="hybridMultilevel"/>
    <w:tmpl w:val="CD4EC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A20F04"/>
    <w:multiLevelType w:val="hybridMultilevel"/>
    <w:tmpl w:val="7C508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39327F"/>
    <w:multiLevelType w:val="hybridMultilevel"/>
    <w:tmpl w:val="D5989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9C02B4"/>
    <w:multiLevelType w:val="hybridMultilevel"/>
    <w:tmpl w:val="B46AC07C"/>
    <w:lvl w:ilvl="0" w:tplc="E59C58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5A6F4C"/>
    <w:multiLevelType w:val="hybridMultilevel"/>
    <w:tmpl w:val="14380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B7003C"/>
    <w:multiLevelType w:val="hybridMultilevel"/>
    <w:tmpl w:val="45D456F8"/>
    <w:lvl w:ilvl="0" w:tplc="BA96B2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627970"/>
    <w:multiLevelType w:val="hybridMultilevel"/>
    <w:tmpl w:val="22FA5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D43B16"/>
    <w:multiLevelType w:val="multilevel"/>
    <w:tmpl w:val="F60817E2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8" w15:restartNumberingAfterBreak="0">
    <w:nsid w:val="20006925"/>
    <w:multiLevelType w:val="hybridMultilevel"/>
    <w:tmpl w:val="19E0E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423A6E"/>
    <w:multiLevelType w:val="hybridMultilevel"/>
    <w:tmpl w:val="BCC8C5DE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4B60F6"/>
    <w:multiLevelType w:val="hybridMultilevel"/>
    <w:tmpl w:val="263C46EE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E6359B"/>
    <w:multiLevelType w:val="multilevel"/>
    <w:tmpl w:val="5E7C51E0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2" w15:restartNumberingAfterBreak="0">
    <w:nsid w:val="223F1569"/>
    <w:multiLevelType w:val="hybridMultilevel"/>
    <w:tmpl w:val="3B128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455BE8"/>
    <w:multiLevelType w:val="hybridMultilevel"/>
    <w:tmpl w:val="57469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641392"/>
    <w:multiLevelType w:val="hybridMultilevel"/>
    <w:tmpl w:val="F23A2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5240C9B"/>
    <w:multiLevelType w:val="hybridMultilevel"/>
    <w:tmpl w:val="70B8D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53944EB"/>
    <w:multiLevelType w:val="hybridMultilevel"/>
    <w:tmpl w:val="074E9B0A"/>
    <w:lvl w:ilvl="0" w:tplc="3712349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5584799"/>
    <w:multiLevelType w:val="hybridMultilevel"/>
    <w:tmpl w:val="091CE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647C97"/>
    <w:multiLevelType w:val="hybridMultilevel"/>
    <w:tmpl w:val="F294A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6C50D00"/>
    <w:multiLevelType w:val="hybridMultilevel"/>
    <w:tmpl w:val="ED42C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4F42C9"/>
    <w:multiLevelType w:val="hybridMultilevel"/>
    <w:tmpl w:val="D0A01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7953FAC"/>
    <w:multiLevelType w:val="hybridMultilevel"/>
    <w:tmpl w:val="EFD66A72"/>
    <w:lvl w:ilvl="0" w:tplc="F0C8ADA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6122A1"/>
    <w:multiLevelType w:val="hybridMultilevel"/>
    <w:tmpl w:val="8C8A0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695D10"/>
    <w:multiLevelType w:val="hybridMultilevel"/>
    <w:tmpl w:val="C900B6B0"/>
    <w:lvl w:ilvl="0" w:tplc="FCCE21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AB9396E"/>
    <w:multiLevelType w:val="hybridMultilevel"/>
    <w:tmpl w:val="02B2AE20"/>
    <w:lvl w:ilvl="0" w:tplc="EB4A21AE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396C5B76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C296C83"/>
    <w:multiLevelType w:val="hybridMultilevel"/>
    <w:tmpl w:val="53AC5B2E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91143F"/>
    <w:multiLevelType w:val="hybridMultilevel"/>
    <w:tmpl w:val="F2FC3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041735A"/>
    <w:multiLevelType w:val="hybridMultilevel"/>
    <w:tmpl w:val="3FF066B6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2D30D9E"/>
    <w:multiLevelType w:val="hybridMultilevel"/>
    <w:tmpl w:val="1F52095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9" w15:restartNumberingAfterBreak="0">
    <w:nsid w:val="34475716"/>
    <w:multiLevelType w:val="hybridMultilevel"/>
    <w:tmpl w:val="581697C4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473504D"/>
    <w:multiLevelType w:val="hybridMultilevel"/>
    <w:tmpl w:val="C4C68B10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74C2F39"/>
    <w:multiLevelType w:val="hybridMultilevel"/>
    <w:tmpl w:val="BA421F6E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13956"/>
    <w:multiLevelType w:val="hybridMultilevel"/>
    <w:tmpl w:val="D12C2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6622F7"/>
    <w:multiLevelType w:val="hybridMultilevel"/>
    <w:tmpl w:val="109A3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C9F6E91"/>
    <w:multiLevelType w:val="hybridMultilevel"/>
    <w:tmpl w:val="0F7A0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D551B24"/>
    <w:multiLevelType w:val="hybridMultilevel"/>
    <w:tmpl w:val="D50CE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691344"/>
    <w:multiLevelType w:val="hybridMultilevel"/>
    <w:tmpl w:val="A4029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0635586"/>
    <w:multiLevelType w:val="hybridMultilevel"/>
    <w:tmpl w:val="6082E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06C2515"/>
    <w:multiLevelType w:val="hybridMultilevel"/>
    <w:tmpl w:val="B262E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C84973"/>
    <w:multiLevelType w:val="multilevel"/>
    <w:tmpl w:val="0E96DFC0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0" w15:restartNumberingAfterBreak="0">
    <w:nsid w:val="42CD06BD"/>
    <w:multiLevelType w:val="hybridMultilevel"/>
    <w:tmpl w:val="F1C0F79C"/>
    <w:lvl w:ilvl="0" w:tplc="7A7ECAC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3FE29B0"/>
    <w:multiLevelType w:val="hybridMultilevel"/>
    <w:tmpl w:val="F1FAA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7E1353C"/>
    <w:multiLevelType w:val="hybridMultilevel"/>
    <w:tmpl w:val="F608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87153A5"/>
    <w:multiLevelType w:val="hybridMultilevel"/>
    <w:tmpl w:val="48069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AC24288"/>
    <w:multiLevelType w:val="hybridMultilevel"/>
    <w:tmpl w:val="994EDCA2"/>
    <w:lvl w:ilvl="0" w:tplc="D820B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F85A02"/>
    <w:multiLevelType w:val="hybridMultilevel"/>
    <w:tmpl w:val="81589E60"/>
    <w:lvl w:ilvl="0" w:tplc="5422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C63EA0"/>
    <w:multiLevelType w:val="hybridMultilevel"/>
    <w:tmpl w:val="6284F4F8"/>
    <w:lvl w:ilvl="0" w:tplc="FD36CC0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BDB630C"/>
    <w:multiLevelType w:val="hybridMultilevel"/>
    <w:tmpl w:val="37485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C191F66"/>
    <w:multiLevelType w:val="multilevel"/>
    <w:tmpl w:val="A0A2F0E2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9" w15:restartNumberingAfterBreak="0">
    <w:nsid w:val="4D3B1FA2"/>
    <w:multiLevelType w:val="hybridMultilevel"/>
    <w:tmpl w:val="5E0EB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E642080"/>
    <w:multiLevelType w:val="hybridMultilevel"/>
    <w:tmpl w:val="04B4CB7A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EC351A8"/>
    <w:multiLevelType w:val="hybridMultilevel"/>
    <w:tmpl w:val="C7C0B3D0"/>
    <w:lvl w:ilvl="0" w:tplc="AAB2E1CE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2" w15:restartNumberingAfterBreak="0">
    <w:nsid w:val="4F02372A"/>
    <w:multiLevelType w:val="hybridMultilevel"/>
    <w:tmpl w:val="261EB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FB7684C"/>
    <w:multiLevelType w:val="hybridMultilevel"/>
    <w:tmpl w:val="0DE8CD0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4" w15:restartNumberingAfterBreak="0">
    <w:nsid w:val="50DD0198"/>
    <w:multiLevelType w:val="hybridMultilevel"/>
    <w:tmpl w:val="923C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2E72238"/>
    <w:multiLevelType w:val="hybridMultilevel"/>
    <w:tmpl w:val="FCEEC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3DC68F2"/>
    <w:multiLevelType w:val="multilevel"/>
    <w:tmpl w:val="49603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7" w15:restartNumberingAfterBreak="0">
    <w:nsid w:val="55E913A9"/>
    <w:multiLevelType w:val="hybridMultilevel"/>
    <w:tmpl w:val="DBD65006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A0EDD"/>
    <w:multiLevelType w:val="hybridMultilevel"/>
    <w:tmpl w:val="F25EC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287DED"/>
    <w:multiLevelType w:val="hybridMultilevel"/>
    <w:tmpl w:val="6234F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6E25EB6"/>
    <w:multiLevelType w:val="hybridMultilevel"/>
    <w:tmpl w:val="4BA8F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7EC4DA0"/>
    <w:multiLevelType w:val="hybridMultilevel"/>
    <w:tmpl w:val="504CD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86D0678"/>
    <w:multiLevelType w:val="multilevel"/>
    <w:tmpl w:val="D8F84736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3" w15:restartNumberingAfterBreak="0">
    <w:nsid w:val="59513509"/>
    <w:multiLevelType w:val="hybridMultilevel"/>
    <w:tmpl w:val="C3E00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9A0207E"/>
    <w:multiLevelType w:val="hybridMultilevel"/>
    <w:tmpl w:val="93BC1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9FC5BF4"/>
    <w:multiLevelType w:val="hybridMultilevel"/>
    <w:tmpl w:val="DCC066CE"/>
    <w:lvl w:ilvl="0" w:tplc="0D4A2228">
      <w:start w:val="1"/>
      <w:numFmt w:val="bullet"/>
      <w:lvlText w:val="–"/>
      <w:lvlJc w:val="left"/>
      <w:pPr>
        <w:ind w:left="1428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6" w15:restartNumberingAfterBreak="0">
    <w:nsid w:val="5AA64A54"/>
    <w:multiLevelType w:val="hybridMultilevel"/>
    <w:tmpl w:val="9F44861A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AFF2206"/>
    <w:multiLevelType w:val="hybridMultilevel"/>
    <w:tmpl w:val="FE5C9FBE"/>
    <w:lvl w:ilvl="0" w:tplc="701C6D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8" w15:restartNumberingAfterBreak="0">
    <w:nsid w:val="5B8D712B"/>
    <w:multiLevelType w:val="hybridMultilevel"/>
    <w:tmpl w:val="8C5E9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C945269"/>
    <w:multiLevelType w:val="multilevel"/>
    <w:tmpl w:val="9AC87F6A"/>
    <w:lvl w:ilvl="0">
      <w:start w:val="1"/>
      <w:numFmt w:val="bullet"/>
      <w:lvlText w:val="–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90" w15:restartNumberingAfterBreak="0">
    <w:nsid w:val="5E0B285E"/>
    <w:multiLevelType w:val="hybridMultilevel"/>
    <w:tmpl w:val="C8808F92"/>
    <w:lvl w:ilvl="0" w:tplc="0D4A2228">
      <w:start w:val="1"/>
      <w:numFmt w:val="bullet"/>
      <w:lvlText w:val="–"/>
      <w:lvlJc w:val="left"/>
      <w:pPr>
        <w:ind w:left="1428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1" w15:restartNumberingAfterBreak="0">
    <w:nsid w:val="5F480A0C"/>
    <w:multiLevelType w:val="hybridMultilevel"/>
    <w:tmpl w:val="990CF944"/>
    <w:lvl w:ilvl="0" w:tplc="5F2A46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60A8639F"/>
    <w:multiLevelType w:val="hybridMultilevel"/>
    <w:tmpl w:val="31F02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0BF3C05"/>
    <w:multiLevelType w:val="hybridMultilevel"/>
    <w:tmpl w:val="91ACD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2B5127E"/>
    <w:multiLevelType w:val="hybridMultilevel"/>
    <w:tmpl w:val="327E8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C01AC3"/>
    <w:multiLevelType w:val="hybridMultilevel"/>
    <w:tmpl w:val="B6240AFA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405237"/>
    <w:multiLevelType w:val="hybridMultilevel"/>
    <w:tmpl w:val="C16CEC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7" w15:restartNumberingAfterBreak="0">
    <w:nsid w:val="64027E3D"/>
    <w:multiLevelType w:val="hybridMultilevel"/>
    <w:tmpl w:val="716E2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4AC5F22"/>
    <w:multiLevelType w:val="hybridMultilevel"/>
    <w:tmpl w:val="E77E4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194987"/>
    <w:multiLevelType w:val="multilevel"/>
    <w:tmpl w:val="E78C6CD6"/>
    <w:lvl w:ilvl="0">
      <w:start w:val="1"/>
      <w:numFmt w:val="bullet"/>
      <w:lvlText w:val="•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00" w15:restartNumberingAfterBreak="0">
    <w:nsid w:val="6543064B"/>
    <w:multiLevelType w:val="hybridMultilevel"/>
    <w:tmpl w:val="10EA4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7A90436"/>
    <w:multiLevelType w:val="hybridMultilevel"/>
    <w:tmpl w:val="787EF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86A7709"/>
    <w:multiLevelType w:val="hybridMultilevel"/>
    <w:tmpl w:val="A9D00A8C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8C04E6C"/>
    <w:multiLevelType w:val="hybridMultilevel"/>
    <w:tmpl w:val="B6741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9791DB3"/>
    <w:multiLevelType w:val="hybridMultilevel"/>
    <w:tmpl w:val="2A322C2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5" w15:restartNumberingAfterBreak="0">
    <w:nsid w:val="6AFE6AF7"/>
    <w:multiLevelType w:val="hybridMultilevel"/>
    <w:tmpl w:val="92AC6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B5E3DA5"/>
    <w:multiLevelType w:val="hybridMultilevel"/>
    <w:tmpl w:val="2B8638BA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C33279B"/>
    <w:multiLevelType w:val="hybridMultilevel"/>
    <w:tmpl w:val="3190B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CA42869"/>
    <w:multiLevelType w:val="hybridMultilevel"/>
    <w:tmpl w:val="13A2A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FE5782C"/>
    <w:multiLevelType w:val="hybridMultilevel"/>
    <w:tmpl w:val="251AA2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0EE37A2"/>
    <w:multiLevelType w:val="hybridMultilevel"/>
    <w:tmpl w:val="F1305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1D84BE7"/>
    <w:multiLevelType w:val="hybridMultilevel"/>
    <w:tmpl w:val="29F29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3F979E9"/>
    <w:multiLevelType w:val="hybridMultilevel"/>
    <w:tmpl w:val="88407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4CC0126"/>
    <w:multiLevelType w:val="hybridMultilevel"/>
    <w:tmpl w:val="8EB056F0"/>
    <w:lvl w:ilvl="0" w:tplc="0D4A2228">
      <w:start w:val="1"/>
      <w:numFmt w:val="bullet"/>
      <w:lvlText w:val="–"/>
      <w:lvlJc w:val="left"/>
      <w:pPr>
        <w:ind w:left="1428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4" w15:restartNumberingAfterBreak="0">
    <w:nsid w:val="74F4049E"/>
    <w:multiLevelType w:val="hybridMultilevel"/>
    <w:tmpl w:val="9A1EF238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6B5591E"/>
    <w:multiLevelType w:val="hybridMultilevel"/>
    <w:tmpl w:val="A1A22FD2"/>
    <w:lvl w:ilvl="0" w:tplc="FC5CE58C">
      <w:start w:val="1"/>
      <w:numFmt w:val="bullet"/>
      <w:pStyle w:val="a0"/>
      <w:lvlText w:val="–"/>
      <w:lvlJc w:val="left"/>
      <w:pPr>
        <w:ind w:left="65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116" w15:restartNumberingAfterBreak="0">
    <w:nsid w:val="773A4321"/>
    <w:multiLevelType w:val="multilevel"/>
    <w:tmpl w:val="2A36D5F2"/>
    <w:lvl w:ilvl="0">
      <w:start w:val="1"/>
      <w:numFmt w:val="bullet"/>
      <w:lvlText w:val="•"/>
      <w:lvlJc w:val="left"/>
      <w:rPr>
        <w:rFonts w:ascii="Sylfaen" w:hAnsi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17" w15:restartNumberingAfterBreak="0">
    <w:nsid w:val="784A0586"/>
    <w:multiLevelType w:val="hybridMultilevel"/>
    <w:tmpl w:val="593E1374"/>
    <w:lvl w:ilvl="0" w:tplc="A2AAE39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8" w15:restartNumberingAfterBreak="0">
    <w:nsid w:val="78A23A5B"/>
    <w:multiLevelType w:val="hybridMultilevel"/>
    <w:tmpl w:val="073E5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BD86E6A"/>
    <w:multiLevelType w:val="hybridMultilevel"/>
    <w:tmpl w:val="44CC9AA6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D0C01C6"/>
    <w:multiLevelType w:val="hybridMultilevel"/>
    <w:tmpl w:val="8DAC7DD8"/>
    <w:lvl w:ilvl="0" w:tplc="24CC1F5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DD22958"/>
    <w:multiLevelType w:val="hybridMultilevel"/>
    <w:tmpl w:val="8B4ECAE2"/>
    <w:lvl w:ilvl="0" w:tplc="D77E9DAA">
      <w:start w:val="1"/>
      <w:numFmt w:val="bullet"/>
      <w:lvlText w:val="•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F496822"/>
    <w:multiLevelType w:val="hybridMultilevel"/>
    <w:tmpl w:val="4BAA1A02"/>
    <w:lvl w:ilvl="0" w:tplc="0D4A2228">
      <w:start w:val="1"/>
      <w:numFmt w:val="bullet"/>
      <w:lvlText w:val="–"/>
      <w:lvlJc w:val="left"/>
      <w:pPr>
        <w:ind w:left="1428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5"/>
  </w:num>
  <w:num w:numId="4">
    <w:abstractNumId w:val="25"/>
  </w:num>
  <w:num w:numId="5">
    <w:abstractNumId w:val="76"/>
  </w:num>
  <w:num w:numId="6">
    <w:abstractNumId w:val="71"/>
  </w:num>
  <w:num w:numId="7">
    <w:abstractNumId w:val="7"/>
  </w:num>
  <w:num w:numId="8">
    <w:abstractNumId w:val="43"/>
  </w:num>
  <w:num w:numId="9">
    <w:abstractNumId w:val="44"/>
  </w:num>
  <w:num w:numId="1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4"/>
  </w:num>
  <w:num w:numId="12">
    <w:abstractNumId w:val="1"/>
  </w:num>
  <w:num w:numId="13">
    <w:abstractNumId w:val="87"/>
  </w:num>
  <w:num w:numId="14">
    <w:abstractNumId w:val="109"/>
  </w:num>
  <w:num w:numId="15">
    <w:abstractNumId w:val="65"/>
  </w:num>
  <w:num w:numId="16">
    <w:abstractNumId w:val="91"/>
  </w:num>
  <w:num w:numId="17">
    <w:abstractNumId w:val="17"/>
  </w:num>
  <w:num w:numId="18">
    <w:abstractNumId w:val="90"/>
  </w:num>
  <w:num w:numId="19">
    <w:abstractNumId w:val="85"/>
  </w:num>
  <w:num w:numId="20">
    <w:abstractNumId w:val="122"/>
  </w:num>
  <w:num w:numId="21">
    <w:abstractNumId w:val="113"/>
  </w:num>
  <w:num w:numId="22">
    <w:abstractNumId w:val="114"/>
  </w:num>
  <w:num w:numId="23">
    <w:abstractNumId w:val="102"/>
  </w:num>
  <w:num w:numId="24">
    <w:abstractNumId w:val="77"/>
  </w:num>
  <w:num w:numId="25">
    <w:abstractNumId w:val="29"/>
  </w:num>
  <w:num w:numId="26">
    <w:abstractNumId w:val="51"/>
  </w:num>
  <w:num w:numId="27">
    <w:abstractNumId w:val="9"/>
  </w:num>
  <w:num w:numId="28">
    <w:abstractNumId w:val="106"/>
  </w:num>
  <w:num w:numId="29">
    <w:abstractNumId w:val="70"/>
  </w:num>
  <w:num w:numId="30">
    <w:abstractNumId w:val="82"/>
  </w:num>
  <w:num w:numId="31">
    <w:abstractNumId w:val="27"/>
  </w:num>
  <w:num w:numId="32">
    <w:abstractNumId w:val="6"/>
  </w:num>
  <w:num w:numId="33">
    <w:abstractNumId w:val="4"/>
  </w:num>
  <w:num w:numId="34">
    <w:abstractNumId w:val="68"/>
  </w:num>
  <w:num w:numId="35">
    <w:abstractNumId w:val="31"/>
  </w:num>
  <w:num w:numId="36">
    <w:abstractNumId w:val="59"/>
  </w:num>
  <w:num w:numId="37">
    <w:abstractNumId w:val="13"/>
  </w:num>
  <w:num w:numId="38">
    <w:abstractNumId w:val="119"/>
  </w:num>
  <w:num w:numId="39">
    <w:abstractNumId w:val="89"/>
  </w:num>
  <w:num w:numId="40">
    <w:abstractNumId w:val="2"/>
  </w:num>
  <w:num w:numId="41">
    <w:abstractNumId w:val="99"/>
  </w:num>
  <w:num w:numId="42">
    <w:abstractNumId w:val="30"/>
  </w:num>
  <w:num w:numId="43">
    <w:abstractNumId w:val="121"/>
  </w:num>
  <w:num w:numId="44">
    <w:abstractNumId w:val="116"/>
  </w:num>
  <w:num w:numId="45">
    <w:abstractNumId w:val="50"/>
  </w:num>
  <w:num w:numId="46">
    <w:abstractNumId w:val="95"/>
  </w:num>
  <w:num w:numId="47">
    <w:abstractNumId w:val="8"/>
  </w:num>
  <w:num w:numId="48">
    <w:abstractNumId w:val="47"/>
  </w:num>
  <w:num w:numId="49">
    <w:abstractNumId w:val="49"/>
  </w:num>
  <w:num w:numId="50">
    <w:abstractNumId w:val="45"/>
  </w:num>
  <w:num w:numId="51">
    <w:abstractNumId w:val="117"/>
  </w:num>
  <w:num w:numId="52">
    <w:abstractNumId w:val="86"/>
  </w:num>
  <w:num w:numId="53">
    <w:abstractNumId w:val="3"/>
  </w:num>
  <w:num w:numId="54">
    <w:abstractNumId w:val="73"/>
  </w:num>
  <w:num w:numId="55">
    <w:abstractNumId w:val="48"/>
  </w:num>
  <w:num w:numId="56">
    <w:abstractNumId w:val="104"/>
  </w:num>
  <w:num w:numId="57">
    <w:abstractNumId w:val="92"/>
  </w:num>
  <w:num w:numId="58">
    <w:abstractNumId w:val="108"/>
  </w:num>
  <w:num w:numId="59">
    <w:abstractNumId w:val="118"/>
  </w:num>
  <w:num w:numId="60">
    <w:abstractNumId w:val="61"/>
  </w:num>
  <w:num w:numId="61">
    <w:abstractNumId w:val="35"/>
  </w:num>
  <w:num w:numId="62">
    <w:abstractNumId w:val="58"/>
  </w:num>
  <w:num w:numId="63">
    <w:abstractNumId w:val="28"/>
  </w:num>
  <w:num w:numId="64">
    <w:abstractNumId w:val="96"/>
  </w:num>
  <w:num w:numId="65">
    <w:abstractNumId w:val="33"/>
  </w:num>
  <w:num w:numId="66">
    <w:abstractNumId w:val="52"/>
  </w:num>
  <w:num w:numId="67">
    <w:abstractNumId w:val="112"/>
  </w:num>
  <w:num w:numId="68">
    <w:abstractNumId w:val="53"/>
  </w:num>
  <w:num w:numId="69">
    <w:abstractNumId w:val="101"/>
  </w:num>
  <w:num w:numId="70">
    <w:abstractNumId w:val="57"/>
  </w:num>
  <w:num w:numId="71">
    <w:abstractNumId w:val="22"/>
  </w:num>
  <w:num w:numId="72">
    <w:abstractNumId w:val="110"/>
  </w:num>
  <w:num w:numId="73">
    <w:abstractNumId w:val="107"/>
  </w:num>
  <w:num w:numId="74">
    <w:abstractNumId w:val="84"/>
  </w:num>
  <w:num w:numId="75">
    <w:abstractNumId w:val="97"/>
  </w:num>
  <w:num w:numId="76">
    <w:abstractNumId w:val="67"/>
  </w:num>
  <w:num w:numId="77">
    <w:abstractNumId w:val="69"/>
  </w:num>
  <w:num w:numId="78">
    <w:abstractNumId w:val="26"/>
  </w:num>
  <w:num w:numId="79">
    <w:abstractNumId w:val="39"/>
  </w:num>
  <w:num w:numId="80">
    <w:abstractNumId w:val="88"/>
  </w:num>
  <w:num w:numId="81">
    <w:abstractNumId w:val="54"/>
  </w:num>
  <w:num w:numId="82">
    <w:abstractNumId w:val="83"/>
  </w:num>
  <w:num w:numId="83">
    <w:abstractNumId w:val="72"/>
  </w:num>
  <w:num w:numId="84">
    <w:abstractNumId w:val="103"/>
  </w:num>
  <w:num w:numId="85">
    <w:abstractNumId w:val="24"/>
  </w:num>
  <w:num w:numId="86">
    <w:abstractNumId w:val="80"/>
  </w:num>
  <w:num w:numId="87">
    <w:abstractNumId w:val="34"/>
  </w:num>
  <w:num w:numId="88">
    <w:abstractNumId w:val="40"/>
  </w:num>
  <w:num w:numId="89">
    <w:abstractNumId w:val="21"/>
  </w:num>
  <w:num w:numId="90">
    <w:abstractNumId w:val="37"/>
  </w:num>
  <w:num w:numId="91">
    <w:abstractNumId w:val="98"/>
  </w:num>
  <w:num w:numId="92">
    <w:abstractNumId w:val="78"/>
  </w:num>
  <w:num w:numId="93">
    <w:abstractNumId w:val="12"/>
  </w:num>
  <w:num w:numId="94">
    <w:abstractNumId w:val="100"/>
  </w:num>
  <w:num w:numId="95">
    <w:abstractNumId w:val="74"/>
  </w:num>
  <w:num w:numId="96">
    <w:abstractNumId w:val="75"/>
  </w:num>
  <w:num w:numId="97">
    <w:abstractNumId w:val="63"/>
  </w:num>
  <w:num w:numId="98">
    <w:abstractNumId w:val="20"/>
  </w:num>
  <w:num w:numId="99">
    <w:abstractNumId w:val="94"/>
  </w:num>
  <w:num w:numId="100">
    <w:abstractNumId w:val="93"/>
  </w:num>
  <w:num w:numId="101">
    <w:abstractNumId w:val="32"/>
  </w:num>
  <w:num w:numId="102">
    <w:abstractNumId w:val="42"/>
  </w:num>
  <w:num w:numId="103">
    <w:abstractNumId w:val="56"/>
  </w:num>
  <w:num w:numId="104">
    <w:abstractNumId w:val="38"/>
  </w:num>
  <w:num w:numId="105">
    <w:abstractNumId w:val="111"/>
  </w:num>
  <w:num w:numId="106">
    <w:abstractNumId w:val="81"/>
  </w:num>
  <w:num w:numId="107">
    <w:abstractNumId w:val="55"/>
  </w:num>
  <w:num w:numId="108">
    <w:abstractNumId w:val="79"/>
  </w:num>
  <w:num w:numId="109">
    <w:abstractNumId w:val="46"/>
  </w:num>
  <w:num w:numId="110">
    <w:abstractNumId w:val="18"/>
  </w:num>
  <w:num w:numId="111">
    <w:abstractNumId w:val="19"/>
  </w:num>
  <w:num w:numId="112">
    <w:abstractNumId w:val="62"/>
  </w:num>
  <w:num w:numId="113">
    <w:abstractNumId w:val="14"/>
  </w:num>
  <w:num w:numId="114">
    <w:abstractNumId w:val="105"/>
  </w:num>
  <w:num w:numId="115">
    <w:abstractNumId w:val="36"/>
  </w:num>
  <w:num w:numId="116">
    <w:abstractNumId w:val="64"/>
    <w:lvlOverride w:ilvl="0">
      <w:startOverride w:val="1"/>
    </w:lvlOverride>
  </w:num>
  <w:num w:numId="117">
    <w:abstractNumId w:val="11"/>
  </w:num>
  <w:num w:numId="118">
    <w:abstractNumId w:val="41"/>
  </w:num>
  <w:num w:numId="119">
    <w:abstractNumId w:val="120"/>
  </w:num>
  <w:num w:numId="120">
    <w:abstractNumId w:val="16"/>
  </w:num>
  <w:num w:numId="121">
    <w:abstractNumId w:val="10"/>
  </w:num>
  <w:num w:numId="122">
    <w:abstractNumId w:val="66"/>
  </w:num>
  <w:num w:numId="123">
    <w:abstractNumId w:val="15"/>
  </w:num>
  <w:num w:numId="124">
    <w:abstractNumId w:val="11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77"/>
    <w:rsid w:val="000030B4"/>
    <w:rsid w:val="0000574D"/>
    <w:rsid w:val="000121BB"/>
    <w:rsid w:val="00013AEF"/>
    <w:rsid w:val="00014B53"/>
    <w:rsid w:val="00014C2E"/>
    <w:rsid w:val="00016554"/>
    <w:rsid w:val="00022B69"/>
    <w:rsid w:val="00027DA9"/>
    <w:rsid w:val="00027F08"/>
    <w:rsid w:val="000303F7"/>
    <w:rsid w:val="00030E1D"/>
    <w:rsid w:val="000336FF"/>
    <w:rsid w:val="00033FC1"/>
    <w:rsid w:val="000345C9"/>
    <w:rsid w:val="00035CFB"/>
    <w:rsid w:val="0003605C"/>
    <w:rsid w:val="0003730D"/>
    <w:rsid w:val="000457F5"/>
    <w:rsid w:val="000516A2"/>
    <w:rsid w:val="00051863"/>
    <w:rsid w:val="000527B8"/>
    <w:rsid w:val="00055323"/>
    <w:rsid w:val="0005586E"/>
    <w:rsid w:val="00055DA4"/>
    <w:rsid w:val="000561E7"/>
    <w:rsid w:val="0005682B"/>
    <w:rsid w:val="00062748"/>
    <w:rsid w:val="000629BB"/>
    <w:rsid w:val="00063E29"/>
    <w:rsid w:val="00064228"/>
    <w:rsid w:val="00071DE7"/>
    <w:rsid w:val="000721CD"/>
    <w:rsid w:val="00080434"/>
    <w:rsid w:val="0008440F"/>
    <w:rsid w:val="0008522B"/>
    <w:rsid w:val="0008732C"/>
    <w:rsid w:val="00091932"/>
    <w:rsid w:val="00091E9F"/>
    <w:rsid w:val="00092F62"/>
    <w:rsid w:val="00095C1A"/>
    <w:rsid w:val="000A062A"/>
    <w:rsid w:val="000A1F61"/>
    <w:rsid w:val="000A2FF1"/>
    <w:rsid w:val="000A3ABD"/>
    <w:rsid w:val="000A76F0"/>
    <w:rsid w:val="000B0172"/>
    <w:rsid w:val="000B15DA"/>
    <w:rsid w:val="000B2429"/>
    <w:rsid w:val="000B61A8"/>
    <w:rsid w:val="000C1901"/>
    <w:rsid w:val="000C282D"/>
    <w:rsid w:val="000C36F8"/>
    <w:rsid w:val="000C43D9"/>
    <w:rsid w:val="000C56F0"/>
    <w:rsid w:val="000C609D"/>
    <w:rsid w:val="000D1B2D"/>
    <w:rsid w:val="000D45D5"/>
    <w:rsid w:val="000D72BC"/>
    <w:rsid w:val="000D750C"/>
    <w:rsid w:val="000D7E06"/>
    <w:rsid w:val="000E1160"/>
    <w:rsid w:val="000E32DA"/>
    <w:rsid w:val="000E6B64"/>
    <w:rsid w:val="000E7C6C"/>
    <w:rsid w:val="000E7F4A"/>
    <w:rsid w:val="000F19E2"/>
    <w:rsid w:val="000F35ED"/>
    <w:rsid w:val="00103C8B"/>
    <w:rsid w:val="00104267"/>
    <w:rsid w:val="00107AED"/>
    <w:rsid w:val="00111C28"/>
    <w:rsid w:val="00112C4E"/>
    <w:rsid w:val="001156F0"/>
    <w:rsid w:val="00115900"/>
    <w:rsid w:val="00120173"/>
    <w:rsid w:val="00120246"/>
    <w:rsid w:val="001219CC"/>
    <w:rsid w:val="00121DE8"/>
    <w:rsid w:val="00122077"/>
    <w:rsid w:val="00123007"/>
    <w:rsid w:val="0012412A"/>
    <w:rsid w:val="00125A69"/>
    <w:rsid w:val="001310A9"/>
    <w:rsid w:val="0013135B"/>
    <w:rsid w:val="001347A9"/>
    <w:rsid w:val="0013663A"/>
    <w:rsid w:val="00140573"/>
    <w:rsid w:val="00143FD0"/>
    <w:rsid w:val="00145CE7"/>
    <w:rsid w:val="00150423"/>
    <w:rsid w:val="001541EE"/>
    <w:rsid w:val="0015537A"/>
    <w:rsid w:val="00157F2D"/>
    <w:rsid w:val="00170578"/>
    <w:rsid w:val="0017171A"/>
    <w:rsid w:val="00172F7F"/>
    <w:rsid w:val="00173E51"/>
    <w:rsid w:val="00175EAF"/>
    <w:rsid w:val="001761DC"/>
    <w:rsid w:val="001804EC"/>
    <w:rsid w:val="001828FD"/>
    <w:rsid w:val="00186678"/>
    <w:rsid w:val="001879A9"/>
    <w:rsid w:val="0019315A"/>
    <w:rsid w:val="00197935"/>
    <w:rsid w:val="001A1133"/>
    <w:rsid w:val="001A2280"/>
    <w:rsid w:val="001A2C37"/>
    <w:rsid w:val="001A4187"/>
    <w:rsid w:val="001A7FF6"/>
    <w:rsid w:val="001B338B"/>
    <w:rsid w:val="001B3EC9"/>
    <w:rsid w:val="001B4596"/>
    <w:rsid w:val="001C0933"/>
    <w:rsid w:val="001C2B66"/>
    <w:rsid w:val="001C458F"/>
    <w:rsid w:val="001C4E46"/>
    <w:rsid w:val="001C745A"/>
    <w:rsid w:val="001D5EDC"/>
    <w:rsid w:val="001E282E"/>
    <w:rsid w:val="001E45BD"/>
    <w:rsid w:val="001E58C2"/>
    <w:rsid w:val="001E5938"/>
    <w:rsid w:val="001E6B6C"/>
    <w:rsid w:val="001F098E"/>
    <w:rsid w:val="001F11D2"/>
    <w:rsid w:val="001F1F40"/>
    <w:rsid w:val="001F1FC9"/>
    <w:rsid w:val="001F2B60"/>
    <w:rsid w:val="001F4260"/>
    <w:rsid w:val="001F5158"/>
    <w:rsid w:val="001F515B"/>
    <w:rsid w:val="001F7D7B"/>
    <w:rsid w:val="002004FB"/>
    <w:rsid w:val="00200539"/>
    <w:rsid w:val="002056D8"/>
    <w:rsid w:val="0020583B"/>
    <w:rsid w:val="00205898"/>
    <w:rsid w:val="002066FC"/>
    <w:rsid w:val="00206851"/>
    <w:rsid w:val="00206FCB"/>
    <w:rsid w:val="00211EB3"/>
    <w:rsid w:val="00212493"/>
    <w:rsid w:val="0021529D"/>
    <w:rsid w:val="0022033B"/>
    <w:rsid w:val="002215BA"/>
    <w:rsid w:val="00222279"/>
    <w:rsid w:val="0022487B"/>
    <w:rsid w:val="0022573C"/>
    <w:rsid w:val="00225D90"/>
    <w:rsid w:val="002271E1"/>
    <w:rsid w:val="00227A9C"/>
    <w:rsid w:val="00231ED8"/>
    <w:rsid w:val="00232CD7"/>
    <w:rsid w:val="0023343F"/>
    <w:rsid w:val="0023487A"/>
    <w:rsid w:val="002354BE"/>
    <w:rsid w:val="00237FCD"/>
    <w:rsid w:val="00244F8C"/>
    <w:rsid w:val="00253AA6"/>
    <w:rsid w:val="002577C6"/>
    <w:rsid w:val="002607A9"/>
    <w:rsid w:val="00260A72"/>
    <w:rsid w:val="00262C0A"/>
    <w:rsid w:val="0026447A"/>
    <w:rsid w:val="002646E0"/>
    <w:rsid w:val="00265479"/>
    <w:rsid w:val="00271297"/>
    <w:rsid w:val="00271F0D"/>
    <w:rsid w:val="002723BF"/>
    <w:rsid w:val="00272A10"/>
    <w:rsid w:val="00272D61"/>
    <w:rsid w:val="00276200"/>
    <w:rsid w:val="0028058D"/>
    <w:rsid w:val="00282A97"/>
    <w:rsid w:val="00284D27"/>
    <w:rsid w:val="002855E6"/>
    <w:rsid w:val="00287499"/>
    <w:rsid w:val="00287F06"/>
    <w:rsid w:val="00291D14"/>
    <w:rsid w:val="00291E7C"/>
    <w:rsid w:val="00292559"/>
    <w:rsid w:val="00293B85"/>
    <w:rsid w:val="00294D3F"/>
    <w:rsid w:val="00295010"/>
    <w:rsid w:val="00296E96"/>
    <w:rsid w:val="00297BBA"/>
    <w:rsid w:val="002A3672"/>
    <w:rsid w:val="002A39FA"/>
    <w:rsid w:val="002A5398"/>
    <w:rsid w:val="002B6A8D"/>
    <w:rsid w:val="002C2DE1"/>
    <w:rsid w:val="002C4ABC"/>
    <w:rsid w:val="002C6145"/>
    <w:rsid w:val="002D0789"/>
    <w:rsid w:val="002D0972"/>
    <w:rsid w:val="002E3ECF"/>
    <w:rsid w:val="002E45D2"/>
    <w:rsid w:val="002F174D"/>
    <w:rsid w:val="002F1832"/>
    <w:rsid w:val="002F44A3"/>
    <w:rsid w:val="002F686D"/>
    <w:rsid w:val="00302CC8"/>
    <w:rsid w:val="00306585"/>
    <w:rsid w:val="003106BF"/>
    <w:rsid w:val="00312F69"/>
    <w:rsid w:val="003141E0"/>
    <w:rsid w:val="003179D4"/>
    <w:rsid w:val="003224A5"/>
    <w:rsid w:val="00322930"/>
    <w:rsid w:val="00323B98"/>
    <w:rsid w:val="003243F9"/>
    <w:rsid w:val="003254BF"/>
    <w:rsid w:val="00325B08"/>
    <w:rsid w:val="00333B11"/>
    <w:rsid w:val="00334AA2"/>
    <w:rsid w:val="00336F97"/>
    <w:rsid w:val="0033734D"/>
    <w:rsid w:val="003410B1"/>
    <w:rsid w:val="00342358"/>
    <w:rsid w:val="00342FB4"/>
    <w:rsid w:val="00344BC8"/>
    <w:rsid w:val="00345F31"/>
    <w:rsid w:val="00350358"/>
    <w:rsid w:val="00351DD7"/>
    <w:rsid w:val="00354297"/>
    <w:rsid w:val="00355070"/>
    <w:rsid w:val="0035780E"/>
    <w:rsid w:val="00362D24"/>
    <w:rsid w:val="00364C97"/>
    <w:rsid w:val="0036591D"/>
    <w:rsid w:val="0036747B"/>
    <w:rsid w:val="00370B0A"/>
    <w:rsid w:val="003721CD"/>
    <w:rsid w:val="00374FE5"/>
    <w:rsid w:val="00376FA6"/>
    <w:rsid w:val="00377074"/>
    <w:rsid w:val="00377821"/>
    <w:rsid w:val="003811EB"/>
    <w:rsid w:val="00381781"/>
    <w:rsid w:val="00382970"/>
    <w:rsid w:val="003870E1"/>
    <w:rsid w:val="00390C1C"/>
    <w:rsid w:val="00393A10"/>
    <w:rsid w:val="003A0A76"/>
    <w:rsid w:val="003A101F"/>
    <w:rsid w:val="003A4E92"/>
    <w:rsid w:val="003A55D2"/>
    <w:rsid w:val="003A5B34"/>
    <w:rsid w:val="003B3989"/>
    <w:rsid w:val="003B46A6"/>
    <w:rsid w:val="003B4E2B"/>
    <w:rsid w:val="003B5676"/>
    <w:rsid w:val="003B5D49"/>
    <w:rsid w:val="003C1BD3"/>
    <w:rsid w:val="003C2331"/>
    <w:rsid w:val="003C499E"/>
    <w:rsid w:val="003C7032"/>
    <w:rsid w:val="003D345E"/>
    <w:rsid w:val="003E3CBF"/>
    <w:rsid w:val="003E44F8"/>
    <w:rsid w:val="003E7413"/>
    <w:rsid w:val="003E7484"/>
    <w:rsid w:val="003E7AD3"/>
    <w:rsid w:val="003F6141"/>
    <w:rsid w:val="003F7C99"/>
    <w:rsid w:val="004000E1"/>
    <w:rsid w:val="0040033F"/>
    <w:rsid w:val="00402C47"/>
    <w:rsid w:val="00403448"/>
    <w:rsid w:val="004060B2"/>
    <w:rsid w:val="00406273"/>
    <w:rsid w:val="004101A6"/>
    <w:rsid w:val="00414004"/>
    <w:rsid w:val="004179FE"/>
    <w:rsid w:val="0042027A"/>
    <w:rsid w:val="00420720"/>
    <w:rsid w:val="00424884"/>
    <w:rsid w:val="004258E9"/>
    <w:rsid w:val="004373AE"/>
    <w:rsid w:val="00444A4B"/>
    <w:rsid w:val="0044558F"/>
    <w:rsid w:val="004465AA"/>
    <w:rsid w:val="00451786"/>
    <w:rsid w:val="004564B7"/>
    <w:rsid w:val="00462656"/>
    <w:rsid w:val="004629F4"/>
    <w:rsid w:val="00462BD4"/>
    <w:rsid w:val="004641C1"/>
    <w:rsid w:val="0046619B"/>
    <w:rsid w:val="004663EC"/>
    <w:rsid w:val="00467E6D"/>
    <w:rsid w:val="00471BD5"/>
    <w:rsid w:val="00472D76"/>
    <w:rsid w:val="00473A1E"/>
    <w:rsid w:val="0047665E"/>
    <w:rsid w:val="004775FB"/>
    <w:rsid w:val="0048090B"/>
    <w:rsid w:val="00480C3C"/>
    <w:rsid w:val="00481638"/>
    <w:rsid w:val="0048166A"/>
    <w:rsid w:val="00484ADD"/>
    <w:rsid w:val="00485C53"/>
    <w:rsid w:val="004863D4"/>
    <w:rsid w:val="00490E24"/>
    <w:rsid w:val="00494567"/>
    <w:rsid w:val="00494F44"/>
    <w:rsid w:val="00495093"/>
    <w:rsid w:val="004953F5"/>
    <w:rsid w:val="00496610"/>
    <w:rsid w:val="004A064A"/>
    <w:rsid w:val="004A1151"/>
    <w:rsid w:val="004A1EBD"/>
    <w:rsid w:val="004A64BA"/>
    <w:rsid w:val="004B0BC3"/>
    <w:rsid w:val="004B143C"/>
    <w:rsid w:val="004B36D3"/>
    <w:rsid w:val="004B39EF"/>
    <w:rsid w:val="004B7B54"/>
    <w:rsid w:val="004C1BFD"/>
    <w:rsid w:val="004C52B8"/>
    <w:rsid w:val="004C6399"/>
    <w:rsid w:val="004D3282"/>
    <w:rsid w:val="004D5336"/>
    <w:rsid w:val="004D5BB3"/>
    <w:rsid w:val="004D6F7A"/>
    <w:rsid w:val="004E160F"/>
    <w:rsid w:val="004E162A"/>
    <w:rsid w:val="004E1DC2"/>
    <w:rsid w:val="004E2F39"/>
    <w:rsid w:val="004E6453"/>
    <w:rsid w:val="004F0A81"/>
    <w:rsid w:val="004F16F5"/>
    <w:rsid w:val="004F5EBB"/>
    <w:rsid w:val="004F7D73"/>
    <w:rsid w:val="005011AE"/>
    <w:rsid w:val="00502BC0"/>
    <w:rsid w:val="00503900"/>
    <w:rsid w:val="00503DAF"/>
    <w:rsid w:val="00507061"/>
    <w:rsid w:val="00507E33"/>
    <w:rsid w:val="00511ABA"/>
    <w:rsid w:val="00511FD6"/>
    <w:rsid w:val="005130B5"/>
    <w:rsid w:val="00515AAA"/>
    <w:rsid w:val="005166EC"/>
    <w:rsid w:val="00520000"/>
    <w:rsid w:val="0052065A"/>
    <w:rsid w:val="00521B16"/>
    <w:rsid w:val="00523DAA"/>
    <w:rsid w:val="00524CF7"/>
    <w:rsid w:val="00525244"/>
    <w:rsid w:val="00530689"/>
    <w:rsid w:val="00531378"/>
    <w:rsid w:val="00531D18"/>
    <w:rsid w:val="00533EBB"/>
    <w:rsid w:val="00535569"/>
    <w:rsid w:val="00543A78"/>
    <w:rsid w:val="00553066"/>
    <w:rsid w:val="00554128"/>
    <w:rsid w:val="00561345"/>
    <w:rsid w:val="00561359"/>
    <w:rsid w:val="00563198"/>
    <w:rsid w:val="005646ED"/>
    <w:rsid w:val="00564867"/>
    <w:rsid w:val="00566509"/>
    <w:rsid w:val="00567921"/>
    <w:rsid w:val="00567E46"/>
    <w:rsid w:val="00570131"/>
    <w:rsid w:val="005713BF"/>
    <w:rsid w:val="00572EAE"/>
    <w:rsid w:val="0057721F"/>
    <w:rsid w:val="00581B64"/>
    <w:rsid w:val="005861CD"/>
    <w:rsid w:val="005864AD"/>
    <w:rsid w:val="005865C7"/>
    <w:rsid w:val="00590456"/>
    <w:rsid w:val="00590E6B"/>
    <w:rsid w:val="00592AB0"/>
    <w:rsid w:val="0059440A"/>
    <w:rsid w:val="0059544D"/>
    <w:rsid w:val="0059693A"/>
    <w:rsid w:val="005A0E5F"/>
    <w:rsid w:val="005A118B"/>
    <w:rsid w:val="005A13DF"/>
    <w:rsid w:val="005A13E3"/>
    <w:rsid w:val="005A2EE4"/>
    <w:rsid w:val="005A3616"/>
    <w:rsid w:val="005A570D"/>
    <w:rsid w:val="005A5CB3"/>
    <w:rsid w:val="005A69AD"/>
    <w:rsid w:val="005B1A9D"/>
    <w:rsid w:val="005B654F"/>
    <w:rsid w:val="005C07B4"/>
    <w:rsid w:val="005C2E4C"/>
    <w:rsid w:val="005C7C16"/>
    <w:rsid w:val="005D1071"/>
    <w:rsid w:val="005D5CCF"/>
    <w:rsid w:val="005D61A2"/>
    <w:rsid w:val="005E16A0"/>
    <w:rsid w:val="005E4904"/>
    <w:rsid w:val="005E5F54"/>
    <w:rsid w:val="005F1682"/>
    <w:rsid w:val="005F2FF7"/>
    <w:rsid w:val="00600798"/>
    <w:rsid w:val="00600BF9"/>
    <w:rsid w:val="00601F1E"/>
    <w:rsid w:val="006028D5"/>
    <w:rsid w:val="00610F17"/>
    <w:rsid w:val="0061438F"/>
    <w:rsid w:val="0061487B"/>
    <w:rsid w:val="00617F0C"/>
    <w:rsid w:val="00623BB9"/>
    <w:rsid w:val="0063339F"/>
    <w:rsid w:val="00634D0A"/>
    <w:rsid w:val="00635097"/>
    <w:rsid w:val="006373CA"/>
    <w:rsid w:val="00640497"/>
    <w:rsid w:val="0064143A"/>
    <w:rsid w:val="00641AB2"/>
    <w:rsid w:val="00645CA1"/>
    <w:rsid w:val="006466B4"/>
    <w:rsid w:val="006518F1"/>
    <w:rsid w:val="006519FC"/>
    <w:rsid w:val="00651B07"/>
    <w:rsid w:val="006561CB"/>
    <w:rsid w:val="00660972"/>
    <w:rsid w:val="00662BFF"/>
    <w:rsid w:val="00666932"/>
    <w:rsid w:val="00666E5A"/>
    <w:rsid w:val="00670795"/>
    <w:rsid w:val="00670D36"/>
    <w:rsid w:val="00673A32"/>
    <w:rsid w:val="00673AF7"/>
    <w:rsid w:val="00676D96"/>
    <w:rsid w:val="0068178E"/>
    <w:rsid w:val="00684364"/>
    <w:rsid w:val="00684C75"/>
    <w:rsid w:val="00690EC2"/>
    <w:rsid w:val="00695655"/>
    <w:rsid w:val="00696E52"/>
    <w:rsid w:val="006A2D0E"/>
    <w:rsid w:val="006A339C"/>
    <w:rsid w:val="006A3967"/>
    <w:rsid w:val="006A462A"/>
    <w:rsid w:val="006A6D64"/>
    <w:rsid w:val="006B142A"/>
    <w:rsid w:val="006B390A"/>
    <w:rsid w:val="006B79FE"/>
    <w:rsid w:val="006C103C"/>
    <w:rsid w:val="006C1132"/>
    <w:rsid w:val="006C4D31"/>
    <w:rsid w:val="006D2F15"/>
    <w:rsid w:val="006D41D4"/>
    <w:rsid w:val="006D6072"/>
    <w:rsid w:val="006E639A"/>
    <w:rsid w:val="006E6C1A"/>
    <w:rsid w:val="006E6CB5"/>
    <w:rsid w:val="006F14FB"/>
    <w:rsid w:val="006F4D22"/>
    <w:rsid w:val="006F6DE8"/>
    <w:rsid w:val="007002CC"/>
    <w:rsid w:val="0070043E"/>
    <w:rsid w:val="007006C1"/>
    <w:rsid w:val="00701A18"/>
    <w:rsid w:val="00701AD7"/>
    <w:rsid w:val="00703ECA"/>
    <w:rsid w:val="0070432B"/>
    <w:rsid w:val="00705683"/>
    <w:rsid w:val="00710CEF"/>
    <w:rsid w:val="00712906"/>
    <w:rsid w:val="00712BC7"/>
    <w:rsid w:val="00713D06"/>
    <w:rsid w:val="007170FB"/>
    <w:rsid w:val="00722204"/>
    <w:rsid w:val="00723025"/>
    <w:rsid w:val="00724F3F"/>
    <w:rsid w:val="00726D4D"/>
    <w:rsid w:val="00733090"/>
    <w:rsid w:val="007354EC"/>
    <w:rsid w:val="007362B6"/>
    <w:rsid w:val="007364E7"/>
    <w:rsid w:val="00742486"/>
    <w:rsid w:val="00742F03"/>
    <w:rsid w:val="0074329B"/>
    <w:rsid w:val="007458FB"/>
    <w:rsid w:val="00745EAC"/>
    <w:rsid w:val="007502ED"/>
    <w:rsid w:val="00751648"/>
    <w:rsid w:val="00751687"/>
    <w:rsid w:val="007528F7"/>
    <w:rsid w:val="007600A6"/>
    <w:rsid w:val="007635A1"/>
    <w:rsid w:val="00764329"/>
    <w:rsid w:val="007651BA"/>
    <w:rsid w:val="0076795B"/>
    <w:rsid w:val="007738DD"/>
    <w:rsid w:val="007752F7"/>
    <w:rsid w:val="00775673"/>
    <w:rsid w:val="0077686B"/>
    <w:rsid w:val="00776C3B"/>
    <w:rsid w:val="00780856"/>
    <w:rsid w:val="00780869"/>
    <w:rsid w:val="0078296F"/>
    <w:rsid w:val="00784DCF"/>
    <w:rsid w:val="007851CF"/>
    <w:rsid w:val="00793F27"/>
    <w:rsid w:val="007940BC"/>
    <w:rsid w:val="007945F0"/>
    <w:rsid w:val="007A1219"/>
    <w:rsid w:val="007A1D06"/>
    <w:rsid w:val="007A32A9"/>
    <w:rsid w:val="007A6F43"/>
    <w:rsid w:val="007B2722"/>
    <w:rsid w:val="007B2E92"/>
    <w:rsid w:val="007B3E55"/>
    <w:rsid w:val="007B4143"/>
    <w:rsid w:val="007B4CB1"/>
    <w:rsid w:val="007C027E"/>
    <w:rsid w:val="007C0B6E"/>
    <w:rsid w:val="007C2E27"/>
    <w:rsid w:val="007C357D"/>
    <w:rsid w:val="007C3D5D"/>
    <w:rsid w:val="007C67FD"/>
    <w:rsid w:val="007C73FE"/>
    <w:rsid w:val="007C7CC0"/>
    <w:rsid w:val="007D3206"/>
    <w:rsid w:val="007E1554"/>
    <w:rsid w:val="007E266F"/>
    <w:rsid w:val="007E58DC"/>
    <w:rsid w:val="007F3CB5"/>
    <w:rsid w:val="007F5181"/>
    <w:rsid w:val="00800380"/>
    <w:rsid w:val="008048AF"/>
    <w:rsid w:val="008053AA"/>
    <w:rsid w:val="00807018"/>
    <w:rsid w:val="008073A6"/>
    <w:rsid w:val="0080784D"/>
    <w:rsid w:val="00810353"/>
    <w:rsid w:val="008109DE"/>
    <w:rsid w:val="0081250E"/>
    <w:rsid w:val="00815094"/>
    <w:rsid w:val="00816EAD"/>
    <w:rsid w:val="0082012E"/>
    <w:rsid w:val="008221CF"/>
    <w:rsid w:val="008249C9"/>
    <w:rsid w:val="00824C91"/>
    <w:rsid w:val="00825415"/>
    <w:rsid w:val="00826F6C"/>
    <w:rsid w:val="00830D33"/>
    <w:rsid w:val="0083103F"/>
    <w:rsid w:val="00834A48"/>
    <w:rsid w:val="00835344"/>
    <w:rsid w:val="008360DC"/>
    <w:rsid w:val="0084303A"/>
    <w:rsid w:val="008433C6"/>
    <w:rsid w:val="0084413B"/>
    <w:rsid w:val="00845A8A"/>
    <w:rsid w:val="0084637B"/>
    <w:rsid w:val="008467DB"/>
    <w:rsid w:val="008501A3"/>
    <w:rsid w:val="00851948"/>
    <w:rsid w:val="00854C0C"/>
    <w:rsid w:val="00860627"/>
    <w:rsid w:val="00866745"/>
    <w:rsid w:val="008716EA"/>
    <w:rsid w:val="00876AC9"/>
    <w:rsid w:val="0087718A"/>
    <w:rsid w:val="008800AC"/>
    <w:rsid w:val="00880635"/>
    <w:rsid w:val="00881E31"/>
    <w:rsid w:val="0088552C"/>
    <w:rsid w:val="00887072"/>
    <w:rsid w:val="0089139E"/>
    <w:rsid w:val="00891B41"/>
    <w:rsid w:val="008932E9"/>
    <w:rsid w:val="00893723"/>
    <w:rsid w:val="0089784B"/>
    <w:rsid w:val="008A4251"/>
    <w:rsid w:val="008B318D"/>
    <w:rsid w:val="008B47AE"/>
    <w:rsid w:val="008B49DA"/>
    <w:rsid w:val="008B4A95"/>
    <w:rsid w:val="008B58B8"/>
    <w:rsid w:val="008B5B16"/>
    <w:rsid w:val="008B5C73"/>
    <w:rsid w:val="008B6C0C"/>
    <w:rsid w:val="008B79CB"/>
    <w:rsid w:val="008B79F9"/>
    <w:rsid w:val="008C2953"/>
    <w:rsid w:val="008D140D"/>
    <w:rsid w:val="008D5293"/>
    <w:rsid w:val="008D5D90"/>
    <w:rsid w:val="008D648D"/>
    <w:rsid w:val="008E1B60"/>
    <w:rsid w:val="008E3777"/>
    <w:rsid w:val="008E5A2C"/>
    <w:rsid w:val="008E7590"/>
    <w:rsid w:val="008E7BE5"/>
    <w:rsid w:val="008F2530"/>
    <w:rsid w:val="008F25CB"/>
    <w:rsid w:val="008F26A5"/>
    <w:rsid w:val="008F3876"/>
    <w:rsid w:val="008F6482"/>
    <w:rsid w:val="00901373"/>
    <w:rsid w:val="00904F1B"/>
    <w:rsid w:val="00905376"/>
    <w:rsid w:val="00905B71"/>
    <w:rsid w:val="0091049C"/>
    <w:rsid w:val="0091102D"/>
    <w:rsid w:val="0091356D"/>
    <w:rsid w:val="00914829"/>
    <w:rsid w:val="0091561C"/>
    <w:rsid w:val="00915BE7"/>
    <w:rsid w:val="009166D7"/>
    <w:rsid w:val="00917280"/>
    <w:rsid w:val="009173CC"/>
    <w:rsid w:val="009213AB"/>
    <w:rsid w:val="00922722"/>
    <w:rsid w:val="00923813"/>
    <w:rsid w:val="00926EC2"/>
    <w:rsid w:val="00937244"/>
    <w:rsid w:val="009403D4"/>
    <w:rsid w:val="00943E90"/>
    <w:rsid w:val="00946734"/>
    <w:rsid w:val="009503F2"/>
    <w:rsid w:val="009520B2"/>
    <w:rsid w:val="00952691"/>
    <w:rsid w:val="0095404F"/>
    <w:rsid w:val="00957170"/>
    <w:rsid w:val="0096447C"/>
    <w:rsid w:val="0097023C"/>
    <w:rsid w:val="0097347C"/>
    <w:rsid w:val="0097599D"/>
    <w:rsid w:val="00980587"/>
    <w:rsid w:val="009814D4"/>
    <w:rsid w:val="009861BD"/>
    <w:rsid w:val="0098726F"/>
    <w:rsid w:val="00987850"/>
    <w:rsid w:val="0099321D"/>
    <w:rsid w:val="009953E6"/>
    <w:rsid w:val="0099653F"/>
    <w:rsid w:val="009974B9"/>
    <w:rsid w:val="009A4661"/>
    <w:rsid w:val="009A5709"/>
    <w:rsid w:val="009A6378"/>
    <w:rsid w:val="009A7AEA"/>
    <w:rsid w:val="009A7B1C"/>
    <w:rsid w:val="009A7B90"/>
    <w:rsid w:val="009B4260"/>
    <w:rsid w:val="009C1090"/>
    <w:rsid w:val="009C10EF"/>
    <w:rsid w:val="009C453C"/>
    <w:rsid w:val="009C663F"/>
    <w:rsid w:val="009C683F"/>
    <w:rsid w:val="009D681F"/>
    <w:rsid w:val="009D77B0"/>
    <w:rsid w:val="009E04EB"/>
    <w:rsid w:val="009E22B3"/>
    <w:rsid w:val="009E2D7F"/>
    <w:rsid w:val="009E44DB"/>
    <w:rsid w:val="009E7125"/>
    <w:rsid w:val="009F281C"/>
    <w:rsid w:val="009F2921"/>
    <w:rsid w:val="009F38BB"/>
    <w:rsid w:val="009F45AA"/>
    <w:rsid w:val="009F741E"/>
    <w:rsid w:val="00A10E2E"/>
    <w:rsid w:val="00A116B4"/>
    <w:rsid w:val="00A14DE5"/>
    <w:rsid w:val="00A15460"/>
    <w:rsid w:val="00A17450"/>
    <w:rsid w:val="00A20F33"/>
    <w:rsid w:val="00A223B4"/>
    <w:rsid w:val="00A24C73"/>
    <w:rsid w:val="00A25EDF"/>
    <w:rsid w:val="00A26B53"/>
    <w:rsid w:val="00A325BD"/>
    <w:rsid w:val="00A3282D"/>
    <w:rsid w:val="00A36FE8"/>
    <w:rsid w:val="00A43302"/>
    <w:rsid w:val="00A44F0C"/>
    <w:rsid w:val="00A50774"/>
    <w:rsid w:val="00A5246B"/>
    <w:rsid w:val="00A5664C"/>
    <w:rsid w:val="00A67121"/>
    <w:rsid w:val="00A67521"/>
    <w:rsid w:val="00A70013"/>
    <w:rsid w:val="00A72222"/>
    <w:rsid w:val="00A74B2C"/>
    <w:rsid w:val="00A76B65"/>
    <w:rsid w:val="00A77D33"/>
    <w:rsid w:val="00A817FF"/>
    <w:rsid w:val="00A8484D"/>
    <w:rsid w:val="00A876E6"/>
    <w:rsid w:val="00A937D9"/>
    <w:rsid w:val="00A96A86"/>
    <w:rsid w:val="00A97061"/>
    <w:rsid w:val="00A9712E"/>
    <w:rsid w:val="00A97567"/>
    <w:rsid w:val="00A97D32"/>
    <w:rsid w:val="00AA0546"/>
    <w:rsid w:val="00AA32D9"/>
    <w:rsid w:val="00AA45C8"/>
    <w:rsid w:val="00AA72B6"/>
    <w:rsid w:val="00AB1240"/>
    <w:rsid w:val="00AB1797"/>
    <w:rsid w:val="00AB48E2"/>
    <w:rsid w:val="00AB4F75"/>
    <w:rsid w:val="00AB60C2"/>
    <w:rsid w:val="00AB6F3C"/>
    <w:rsid w:val="00AC2901"/>
    <w:rsid w:val="00AC3555"/>
    <w:rsid w:val="00AC5A06"/>
    <w:rsid w:val="00AC5E64"/>
    <w:rsid w:val="00AD148D"/>
    <w:rsid w:val="00AD1D0A"/>
    <w:rsid w:val="00AD2ADE"/>
    <w:rsid w:val="00AD5528"/>
    <w:rsid w:val="00AD65B3"/>
    <w:rsid w:val="00AD7224"/>
    <w:rsid w:val="00AE1241"/>
    <w:rsid w:val="00AE3CEB"/>
    <w:rsid w:val="00AE5BA1"/>
    <w:rsid w:val="00AE5D06"/>
    <w:rsid w:val="00AE6D31"/>
    <w:rsid w:val="00AE7B76"/>
    <w:rsid w:val="00AF0661"/>
    <w:rsid w:val="00AF27D3"/>
    <w:rsid w:val="00AF47B2"/>
    <w:rsid w:val="00AF4E2D"/>
    <w:rsid w:val="00AF5AED"/>
    <w:rsid w:val="00AF7DB0"/>
    <w:rsid w:val="00B01316"/>
    <w:rsid w:val="00B07B0E"/>
    <w:rsid w:val="00B07D11"/>
    <w:rsid w:val="00B114A2"/>
    <w:rsid w:val="00B11831"/>
    <w:rsid w:val="00B1607E"/>
    <w:rsid w:val="00B238BF"/>
    <w:rsid w:val="00B30E30"/>
    <w:rsid w:val="00B37D62"/>
    <w:rsid w:val="00B37E89"/>
    <w:rsid w:val="00B419C6"/>
    <w:rsid w:val="00B419F1"/>
    <w:rsid w:val="00B43092"/>
    <w:rsid w:val="00B43A4A"/>
    <w:rsid w:val="00B440B3"/>
    <w:rsid w:val="00B4433C"/>
    <w:rsid w:val="00B47CC7"/>
    <w:rsid w:val="00B47FD1"/>
    <w:rsid w:val="00B50FB4"/>
    <w:rsid w:val="00B51FB3"/>
    <w:rsid w:val="00B537AC"/>
    <w:rsid w:val="00B5411A"/>
    <w:rsid w:val="00B5664E"/>
    <w:rsid w:val="00B6331F"/>
    <w:rsid w:val="00B71056"/>
    <w:rsid w:val="00B7129F"/>
    <w:rsid w:val="00B717E3"/>
    <w:rsid w:val="00B72E0B"/>
    <w:rsid w:val="00B74173"/>
    <w:rsid w:val="00B76585"/>
    <w:rsid w:val="00B8110E"/>
    <w:rsid w:val="00B81114"/>
    <w:rsid w:val="00B82EC6"/>
    <w:rsid w:val="00B844CD"/>
    <w:rsid w:val="00B85073"/>
    <w:rsid w:val="00B86F06"/>
    <w:rsid w:val="00B94321"/>
    <w:rsid w:val="00B94C2A"/>
    <w:rsid w:val="00B976AC"/>
    <w:rsid w:val="00B977D7"/>
    <w:rsid w:val="00B97ADA"/>
    <w:rsid w:val="00BA00A9"/>
    <w:rsid w:val="00BA0588"/>
    <w:rsid w:val="00BA17EA"/>
    <w:rsid w:val="00BA21A7"/>
    <w:rsid w:val="00BA2EAE"/>
    <w:rsid w:val="00BB00C5"/>
    <w:rsid w:val="00BB048F"/>
    <w:rsid w:val="00BB0D2D"/>
    <w:rsid w:val="00BB14F6"/>
    <w:rsid w:val="00BB259D"/>
    <w:rsid w:val="00BB407D"/>
    <w:rsid w:val="00BB420B"/>
    <w:rsid w:val="00BB4237"/>
    <w:rsid w:val="00BB571D"/>
    <w:rsid w:val="00BB5864"/>
    <w:rsid w:val="00BB7B1B"/>
    <w:rsid w:val="00BC0F64"/>
    <w:rsid w:val="00BC2213"/>
    <w:rsid w:val="00BC2797"/>
    <w:rsid w:val="00BC3930"/>
    <w:rsid w:val="00BC4087"/>
    <w:rsid w:val="00BC4A71"/>
    <w:rsid w:val="00BC5E26"/>
    <w:rsid w:val="00BC6D22"/>
    <w:rsid w:val="00BD119E"/>
    <w:rsid w:val="00BD3149"/>
    <w:rsid w:val="00BD4AAF"/>
    <w:rsid w:val="00BD4E31"/>
    <w:rsid w:val="00BD5AF0"/>
    <w:rsid w:val="00BD5C59"/>
    <w:rsid w:val="00BE1335"/>
    <w:rsid w:val="00BE3273"/>
    <w:rsid w:val="00BF04F3"/>
    <w:rsid w:val="00BF09A0"/>
    <w:rsid w:val="00BF2FA2"/>
    <w:rsid w:val="00BF35CA"/>
    <w:rsid w:val="00BF3760"/>
    <w:rsid w:val="00BF4B47"/>
    <w:rsid w:val="00BF5FAA"/>
    <w:rsid w:val="00C00C59"/>
    <w:rsid w:val="00C0368C"/>
    <w:rsid w:val="00C03B51"/>
    <w:rsid w:val="00C03F62"/>
    <w:rsid w:val="00C06117"/>
    <w:rsid w:val="00C06456"/>
    <w:rsid w:val="00C0749F"/>
    <w:rsid w:val="00C11D9B"/>
    <w:rsid w:val="00C13E4B"/>
    <w:rsid w:val="00C14592"/>
    <w:rsid w:val="00C16654"/>
    <w:rsid w:val="00C16E88"/>
    <w:rsid w:val="00C214C1"/>
    <w:rsid w:val="00C22BEC"/>
    <w:rsid w:val="00C24424"/>
    <w:rsid w:val="00C24821"/>
    <w:rsid w:val="00C2489B"/>
    <w:rsid w:val="00C25963"/>
    <w:rsid w:val="00C2661D"/>
    <w:rsid w:val="00C275FE"/>
    <w:rsid w:val="00C3468E"/>
    <w:rsid w:val="00C43575"/>
    <w:rsid w:val="00C47C70"/>
    <w:rsid w:val="00C47D68"/>
    <w:rsid w:val="00C50C86"/>
    <w:rsid w:val="00C51E1F"/>
    <w:rsid w:val="00C52611"/>
    <w:rsid w:val="00C52872"/>
    <w:rsid w:val="00C55302"/>
    <w:rsid w:val="00C57FDD"/>
    <w:rsid w:val="00C63A01"/>
    <w:rsid w:val="00C63F14"/>
    <w:rsid w:val="00C63FF2"/>
    <w:rsid w:val="00C6643A"/>
    <w:rsid w:val="00C7024E"/>
    <w:rsid w:val="00C74304"/>
    <w:rsid w:val="00C74696"/>
    <w:rsid w:val="00C75A0C"/>
    <w:rsid w:val="00C80FE4"/>
    <w:rsid w:val="00C82F19"/>
    <w:rsid w:val="00C8315E"/>
    <w:rsid w:val="00C83800"/>
    <w:rsid w:val="00C84178"/>
    <w:rsid w:val="00C8448E"/>
    <w:rsid w:val="00C91AA9"/>
    <w:rsid w:val="00C91F2C"/>
    <w:rsid w:val="00C921C7"/>
    <w:rsid w:val="00C9251E"/>
    <w:rsid w:val="00C935B8"/>
    <w:rsid w:val="00C945E9"/>
    <w:rsid w:val="00C967C5"/>
    <w:rsid w:val="00C96ACE"/>
    <w:rsid w:val="00C96D76"/>
    <w:rsid w:val="00C972B3"/>
    <w:rsid w:val="00C97998"/>
    <w:rsid w:val="00CA19AF"/>
    <w:rsid w:val="00CA5314"/>
    <w:rsid w:val="00CA54DE"/>
    <w:rsid w:val="00CA5D2D"/>
    <w:rsid w:val="00CB1828"/>
    <w:rsid w:val="00CB1995"/>
    <w:rsid w:val="00CB1F6E"/>
    <w:rsid w:val="00CB314F"/>
    <w:rsid w:val="00CB3565"/>
    <w:rsid w:val="00CB4B86"/>
    <w:rsid w:val="00CC3423"/>
    <w:rsid w:val="00CC35E7"/>
    <w:rsid w:val="00CC3EAD"/>
    <w:rsid w:val="00CC5545"/>
    <w:rsid w:val="00CC6D70"/>
    <w:rsid w:val="00CD42A8"/>
    <w:rsid w:val="00CD79A2"/>
    <w:rsid w:val="00CD7D05"/>
    <w:rsid w:val="00CE0898"/>
    <w:rsid w:val="00CE0FEA"/>
    <w:rsid w:val="00CE27E4"/>
    <w:rsid w:val="00CE2C9D"/>
    <w:rsid w:val="00CE4506"/>
    <w:rsid w:val="00CE5604"/>
    <w:rsid w:val="00CE715A"/>
    <w:rsid w:val="00CF0654"/>
    <w:rsid w:val="00CF199A"/>
    <w:rsid w:val="00CF3BC9"/>
    <w:rsid w:val="00CF4108"/>
    <w:rsid w:val="00CF421C"/>
    <w:rsid w:val="00CF527B"/>
    <w:rsid w:val="00CF54BA"/>
    <w:rsid w:val="00D01F28"/>
    <w:rsid w:val="00D037FD"/>
    <w:rsid w:val="00D057A0"/>
    <w:rsid w:val="00D11C11"/>
    <w:rsid w:val="00D12921"/>
    <w:rsid w:val="00D12B75"/>
    <w:rsid w:val="00D16A79"/>
    <w:rsid w:val="00D22653"/>
    <w:rsid w:val="00D22815"/>
    <w:rsid w:val="00D245F0"/>
    <w:rsid w:val="00D25275"/>
    <w:rsid w:val="00D30406"/>
    <w:rsid w:val="00D3273F"/>
    <w:rsid w:val="00D34CCE"/>
    <w:rsid w:val="00D34FB0"/>
    <w:rsid w:val="00D3609C"/>
    <w:rsid w:val="00D45218"/>
    <w:rsid w:val="00D45FB2"/>
    <w:rsid w:val="00D478AF"/>
    <w:rsid w:val="00D50E43"/>
    <w:rsid w:val="00D520AD"/>
    <w:rsid w:val="00D529CF"/>
    <w:rsid w:val="00D52A21"/>
    <w:rsid w:val="00D539C1"/>
    <w:rsid w:val="00D604BC"/>
    <w:rsid w:val="00D60689"/>
    <w:rsid w:val="00D70076"/>
    <w:rsid w:val="00D710A7"/>
    <w:rsid w:val="00D74911"/>
    <w:rsid w:val="00D76193"/>
    <w:rsid w:val="00D77111"/>
    <w:rsid w:val="00D77F1B"/>
    <w:rsid w:val="00D81C99"/>
    <w:rsid w:val="00D83B10"/>
    <w:rsid w:val="00D849C6"/>
    <w:rsid w:val="00D85B91"/>
    <w:rsid w:val="00D87660"/>
    <w:rsid w:val="00D923EA"/>
    <w:rsid w:val="00D92F44"/>
    <w:rsid w:val="00D92F80"/>
    <w:rsid w:val="00D972DB"/>
    <w:rsid w:val="00D97409"/>
    <w:rsid w:val="00D97A2F"/>
    <w:rsid w:val="00DA09E7"/>
    <w:rsid w:val="00DA2519"/>
    <w:rsid w:val="00DA4582"/>
    <w:rsid w:val="00DA5494"/>
    <w:rsid w:val="00DA7D64"/>
    <w:rsid w:val="00DB0637"/>
    <w:rsid w:val="00DB07F4"/>
    <w:rsid w:val="00DB10F1"/>
    <w:rsid w:val="00DB1443"/>
    <w:rsid w:val="00DB15B6"/>
    <w:rsid w:val="00DB1694"/>
    <w:rsid w:val="00DC15B7"/>
    <w:rsid w:val="00DC1709"/>
    <w:rsid w:val="00DC2269"/>
    <w:rsid w:val="00DC2999"/>
    <w:rsid w:val="00DC460B"/>
    <w:rsid w:val="00DC508E"/>
    <w:rsid w:val="00DC7275"/>
    <w:rsid w:val="00DD1FCB"/>
    <w:rsid w:val="00DD2F83"/>
    <w:rsid w:val="00DD3F25"/>
    <w:rsid w:val="00DD6326"/>
    <w:rsid w:val="00DE02B1"/>
    <w:rsid w:val="00DE0D63"/>
    <w:rsid w:val="00DE2C61"/>
    <w:rsid w:val="00DE6990"/>
    <w:rsid w:val="00DE6D0D"/>
    <w:rsid w:val="00DE6DCD"/>
    <w:rsid w:val="00DF15C1"/>
    <w:rsid w:val="00DF165B"/>
    <w:rsid w:val="00DF24FE"/>
    <w:rsid w:val="00DF32BC"/>
    <w:rsid w:val="00DF3990"/>
    <w:rsid w:val="00DF498F"/>
    <w:rsid w:val="00DF78CC"/>
    <w:rsid w:val="00E041BC"/>
    <w:rsid w:val="00E07851"/>
    <w:rsid w:val="00E07AFA"/>
    <w:rsid w:val="00E10191"/>
    <w:rsid w:val="00E125B8"/>
    <w:rsid w:val="00E14618"/>
    <w:rsid w:val="00E14D5F"/>
    <w:rsid w:val="00E214DE"/>
    <w:rsid w:val="00E2178E"/>
    <w:rsid w:val="00E2374D"/>
    <w:rsid w:val="00E317EF"/>
    <w:rsid w:val="00E3216A"/>
    <w:rsid w:val="00E409FD"/>
    <w:rsid w:val="00E431C4"/>
    <w:rsid w:val="00E444A6"/>
    <w:rsid w:val="00E4452E"/>
    <w:rsid w:val="00E46476"/>
    <w:rsid w:val="00E46AD0"/>
    <w:rsid w:val="00E50380"/>
    <w:rsid w:val="00E52048"/>
    <w:rsid w:val="00E52705"/>
    <w:rsid w:val="00E53B27"/>
    <w:rsid w:val="00E5401A"/>
    <w:rsid w:val="00E5641A"/>
    <w:rsid w:val="00E6100C"/>
    <w:rsid w:val="00E730E7"/>
    <w:rsid w:val="00E752E3"/>
    <w:rsid w:val="00E76B6C"/>
    <w:rsid w:val="00E81380"/>
    <w:rsid w:val="00E83331"/>
    <w:rsid w:val="00E85DDE"/>
    <w:rsid w:val="00E85FFE"/>
    <w:rsid w:val="00E86678"/>
    <w:rsid w:val="00E907D1"/>
    <w:rsid w:val="00E9176E"/>
    <w:rsid w:val="00E927AF"/>
    <w:rsid w:val="00E933D4"/>
    <w:rsid w:val="00E94B72"/>
    <w:rsid w:val="00E9509A"/>
    <w:rsid w:val="00E95251"/>
    <w:rsid w:val="00E956E9"/>
    <w:rsid w:val="00E97286"/>
    <w:rsid w:val="00E97D66"/>
    <w:rsid w:val="00EA01E2"/>
    <w:rsid w:val="00EA2F36"/>
    <w:rsid w:val="00EA31BC"/>
    <w:rsid w:val="00EA4B22"/>
    <w:rsid w:val="00EA6BBD"/>
    <w:rsid w:val="00EB0DFC"/>
    <w:rsid w:val="00EB7123"/>
    <w:rsid w:val="00EC4959"/>
    <w:rsid w:val="00EC4F80"/>
    <w:rsid w:val="00EC5971"/>
    <w:rsid w:val="00EC6ABA"/>
    <w:rsid w:val="00ED7B0B"/>
    <w:rsid w:val="00EE0519"/>
    <w:rsid w:val="00EE0901"/>
    <w:rsid w:val="00EE0E97"/>
    <w:rsid w:val="00EE287B"/>
    <w:rsid w:val="00EE3643"/>
    <w:rsid w:val="00EE5AE5"/>
    <w:rsid w:val="00EE5C26"/>
    <w:rsid w:val="00EF2816"/>
    <w:rsid w:val="00EF2EEE"/>
    <w:rsid w:val="00EF6051"/>
    <w:rsid w:val="00EF7A45"/>
    <w:rsid w:val="00F00CFB"/>
    <w:rsid w:val="00F01EEA"/>
    <w:rsid w:val="00F02906"/>
    <w:rsid w:val="00F04F50"/>
    <w:rsid w:val="00F0539D"/>
    <w:rsid w:val="00F07FDA"/>
    <w:rsid w:val="00F116DF"/>
    <w:rsid w:val="00F121C6"/>
    <w:rsid w:val="00F12427"/>
    <w:rsid w:val="00F13745"/>
    <w:rsid w:val="00F14915"/>
    <w:rsid w:val="00F14D7E"/>
    <w:rsid w:val="00F216DE"/>
    <w:rsid w:val="00F27251"/>
    <w:rsid w:val="00F32BAF"/>
    <w:rsid w:val="00F36362"/>
    <w:rsid w:val="00F4174F"/>
    <w:rsid w:val="00F467C2"/>
    <w:rsid w:val="00F5052C"/>
    <w:rsid w:val="00F51A93"/>
    <w:rsid w:val="00F522B2"/>
    <w:rsid w:val="00F53B04"/>
    <w:rsid w:val="00F53FCF"/>
    <w:rsid w:val="00F54A79"/>
    <w:rsid w:val="00F561F2"/>
    <w:rsid w:val="00F60A98"/>
    <w:rsid w:val="00F60C6C"/>
    <w:rsid w:val="00F63580"/>
    <w:rsid w:val="00F63F9F"/>
    <w:rsid w:val="00F654B6"/>
    <w:rsid w:val="00F67916"/>
    <w:rsid w:val="00F71357"/>
    <w:rsid w:val="00F71447"/>
    <w:rsid w:val="00F72F73"/>
    <w:rsid w:val="00F733A9"/>
    <w:rsid w:val="00F73FC2"/>
    <w:rsid w:val="00F80571"/>
    <w:rsid w:val="00F81246"/>
    <w:rsid w:val="00F820CB"/>
    <w:rsid w:val="00F82228"/>
    <w:rsid w:val="00F83E13"/>
    <w:rsid w:val="00F85B0A"/>
    <w:rsid w:val="00F864E5"/>
    <w:rsid w:val="00F87606"/>
    <w:rsid w:val="00F91B4C"/>
    <w:rsid w:val="00F92E90"/>
    <w:rsid w:val="00F96328"/>
    <w:rsid w:val="00F96D5B"/>
    <w:rsid w:val="00FA0BDD"/>
    <w:rsid w:val="00FA1FA4"/>
    <w:rsid w:val="00FA29D9"/>
    <w:rsid w:val="00FA31D6"/>
    <w:rsid w:val="00FA44DE"/>
    <w:rsid w:val="00FA4659"/>
    <w:rsid w:val="00FA73DB"/>
    <w:rsid w:val="00FB1E70"/>
    <w:rsid w:val="00FB2A60"/>
    <w:rsid w:val="00FB6093"/>
    <w:rsid w:val="00FB62CA"/>
    <w:rsid w:val="00FB6CAB"/>
    <w:rsid w:val="00FC2B11"/>
    <w:rsid w:val="00FC3A68"/>
    <w:rsid w:val="00FC6425"/>
    <w:rsid w:val="00FD0BC1"/>
    <w:rsid w:val="00FD463E"/>
    <w:rsid w:val="00FD54A8"/>
    <w:rsid w:val="00FE1300"/>
    <w:rsid w:val="00FE19C9"/>
    <w:rsid w:val="00FE67AD"/>
    <w:rsid w:val="00FE76A2"/>
    <w:rsid w:val="00FF05F5"/>
    <w:rsid w:val="00FF3125"/>
    <w:rsid w:val="00FF3892"/>
    <w:rsid w:val="00FF3B36"/>
    <w:rsid w:val="00FF4B52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5AD892E-CB3D-495D-988D-DD40A319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02BC0"/>
    <w:pPr>
      <w:spacing w:line="360" w:lineRule="auto"/>
      <w:jc w:val="both"/>
    </w:pPr>
    <w:rPr>
      <w:sz w:val="28"/>
      <w:szCs w:val="28"/>
    </w:rPr>
  </w:style>
  <w:style w:type="paragraph" w:styleId="1">
    <w:name w:val="heading 1"/>
    <w:basedOn w:val="a1"/>
    <w:next w:val="a1"/>
    <w:link w:val="10"/>
    <w:uiPriority w:val="9"/>
    <w:qFormat/>
    <w:rsid w:val="008932E9"/>
    <w:pPr>
      <w:keepNext/>
      <w:spacing w:before="240" w:after="60"/>
      <w:jc w:val="center"/>
      <w:outlineLvl w:val="0"/>
    </w:pPr>
    <w:rPr>
      <w:rFonts w:cs="Arial"/>
      <w:b/>
      <w:bCs/>
      <w:color w:val="008FC8"/>
      <w:kern w:val="32"/>
      <w:szCs w:val="32"/>
    </w:rPr>
  </w:style>
  <w:style w:type="paragraph" w:styleId="2">
    <w:name w:val="heading 2"/>
    <w:basedOn w:val="a1"/>
    <w:next w:val="a1"/>
    <w:link w:val="20"/>
    <w:qFormat/>
    <w:rsid w:val="00F63580"/>
    <w:pPr>
      <w:keepNext/>
      <w:outlineLvl w:val="1"/>
    </w:pPr>
    <w:rPr>
      <w:rFonts w:cs="Arial"/>
      <w:b/>
      <w:bCs/>
      <w:iCs/>
    </w:rPr>
  </w:style>
  <w:style w:type="paragraph" w:styleId="3">
    <w:name w:val="heading 3"/>
    <w:basedOn w:val="a1"/>
    <w:next w:val="a1"/>
    <w:link w:val="30"/>
    <w:qFormat/>
    <w:rsid w:val="00A14DE5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9"/>
    <w:qFormat/>
    <w:rsid w:val="004258E9"/>
    <w:pPr>
      <w:keepNext/>
      <w:outlineLvl w:val="3"/>
    </w:pPr>
    <w:rPr>
      <w:sz w:val="32"/>
      <w:szCs w:val="24"/>
    </w:rPr>
  </w:style>
  <w:style w:type="paragraph" w:styleId="5">
    <w:name w:val="heading 5"/>
    <w:basedOn w:val="a1"/>
    <w:next w:val="a1"/>
    <w:link w:val="50"/>
    <w:uiPriority w:val="99"/>
    <w:qFormat/>
    <w:rsid w:val="004258E9"/>
    <w:pPr>
      <w:keepNext/>
      <w:ind w:firstLine="720"/>
      <w:outlineLvl w:val="4"/>
    </w:pPr>
    <w:rPr>
      <w:szCs w:val="24"/>
    </w:rPr>
  </w:style>
  <w:style w:type="paragraph" w:styleId="6">
    <w:name w:val="heading 6"/>
    <w:basedOn w:val="a1"/>
    <w:next w:val="a1"/>
    <w:link w:val="60"/>
    <w:unhideWhenUsed/>
    <w:qFormat/>
    <w:rsid w:val="004258E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1"/>
    <w:next w:val="a1"/>
    <w:link w:val="80"/>
    <w:semiHidden/>
    <w:unhideWhenUsed/>
    <w:qFormat/>
    <w:rsid w:val="00143FD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367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1"/>
    <w:link w:val="a7"/>
    <w:qFormat/>
    <w:rsid w:val="00660972"/>
    <w:pPr>
      <w:jc w:val="center"/>
    </w:pPr>
    <w:rPr>
      <w:b/>
      <w:bCs/>
      <w:szCs w:val="22"/>
    </w:rPr>
  </w:style>
  <w:style w:type="paragraph" w:customStyle="1" w:styleId="21">
    <w:name w:val="Основной текст с отступом 21"/>
    <w:basedOn w:val="a1"/>
    <w:rsid w:val="00660972"/>
    <w:pPr>
      <w:widowControl w:val="0"/>
      <w:overflowPunct w:val="0"/>
      <w:autoSpaceDE w:val="0"/>
      <w:autoSpaceDN w:val="0"/>
      <w:adjustRightInd w:val="0"/>
      <w:ind w:firstLine="284"/>
      <w:textAlignment w:val="baseline"/>
    </w:pPr>
    <w:rPr>
      <w:szCs w:val="20"/>
    </w:rPr>
  </w:style>
  <w:style w:type="paragraph" w:styleId="a8">
    <w:name w:val="Normal (Web)"/>
    <w:basedOn w:val="a1"/>
    <w:uiPriority w:val="99"/>
    <w:rsid w:val="00BA00A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1828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C29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 Indent"/>
    <w:basedOn w:val="a1"/>
    <w:link w:val="aa"/>
    <w:rsid w:val="002F44A3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Indent 2"/>
    <w:basedOn w:val="a1"/>
    <w:link w:val="23"/>
    <w:rsid w:val="002F44A3"/>
    <w:pPr>
      <w:spacing w:after="120" w:line="480" w:lineRule="auto"/>
      <w:ind w:left="283"/>
    </w:pPr>
  </w:style>
  <w:style w:type="character" w:styleId="ab">
    <w:name w:val="Strong"/>
    <w:qFormat/>
    <w:rsid w:val="002F44A3"/>
    <w:rPr>
      <w:b/>
      <w:bCs/>
    </w:rPr>
  </w:style>
  <w:style w:type="character" w:styleId="ac">
    <w:name w:val="Emphasis"/>
    <w:qFormat/>
    <w:rsid w:val="002F44A3"/>
    <w:rPr>
      <w:i/>
      <w:iCs/>
    </w:rPr>
  </w:style>
  <w:style w:type="paragraph" w:styleId="ad">
    <w:name w:val="Plain Text"/>
    <w:basedOn w:val="a1"/>
    <w:rsid w:val="002F44A3"/>
    <w:rPr>
      <w:rFonts w:ascii="Courier New" w:hAnsi="Courier New" w:cs="Courier New"/>
      <w:sz w:val="20"/>
      <w:szCs w:val="20"/>
    </w:rPr>
  </w:style>
  <w:style w:type="paragraph" w:styleId="ae">
    <w:name w:val="footer"/>
    <w:basedOn w:val="a1"/>
    <w:link w:val="af"/>
    <w:uiPriority w:val="99"/>
    <w:rsid w:val="002F44A3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f0">
    <w:name w:val="page number"/>
    <w:basedOn w:val="a2"/>
    <w:rsid w:val="002F44A3"/>
  </w:style>
  <w:style w:type="paragraph" w:styleId="af1">
    <w:name w:val="Balloon Text"/>
    <w:basedOn w:val="a1"/>
    <w:link w:val="af2"/>
    <w:uiPriority w:val="99"/>
    <w:rsid w:val="002F44A3"/>
    <w:rPr>
      <w:rFonts w:ascii="Tahoma" w:hAnsi="Tahoma" w:cs="Tahoma"/>
      <w:sz w:val="16"/>
      <w:szCs w:val="16"/>
    </w:rPr>
  </w:style>
  <w:style w:type="paragraph" w:customStyle="1" w:styleId="af3">
    <w:name w:val="Знак"/>
    <w:basedOn w:val="a1"/>
    <w:rsid w:val="00BC0F64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Стиль Основной"/>
    <w:basedOn w:val="31"/>
    <w:rsid w:val="00A116B4"/>
    <w:pPr>
      <w:spacing w:after="0"/>
      <w:ind w:firstLine="284"/>
    </w:pPr>
    <w:rPr>
      <w:rFonts w:ascii="Arial" w:hAnsi="Arial" w:cs="Arial"/>
    </w:rPr>
  </w:style>
  <w:style w:type="paragraph" w:styleId="31">
    <w:name w:val="Body Text 3"/>
    <w:basedOn w:val="a1"/>
    <w:link w:val="310"/>
    <w:uiPriority w:val="99"/>
    <w:rsid w:val="00A116B4"/>
    <w:pPr>
      <w:spacing w:after="120"/>
    </w:pPr>
    <w:rPr>
      <w:sz w:val="16"/>
      <w:szCs w:val="16"/>
    </w:rPr>
  </w:style>
  <w:style w:type="character" w:customStyle="1" w:styleId="apple-converted-space">
    <w:name w:val="apple-converted-space"/>
    <w:basedOn w:val="a2"/>
    <w:rsid w:val="00095C1A"/>
  </w:style>
  <w:style w:type="paragraph" w:styleId="af5">
    <w:name w:val="Document Map"/>
    <w:basedOn w:val="a1"/>
    <w:semiHidden/>
    <w:rsid w:val="002723B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enteralign1">
    <w:name w:val="centeralign1"/>
    <w:basedOn w:val="a1"/>
    <w:rsid w:val="001879A9"/>
    <w:pPr>
      <w:spacing w:after="100" w:line="336" w:lineRule="auto"/>
      <w:jc w:val="center"/>
    </w:pPr>
    <w:rPr>
      <w:color w:val="333333"/>
      <w:sz w:val="12"/>
      <w:szCs w:val="12"/>
    </w:rPr>
  </w:style>
  <w:style w:type="character" w:customStyle="1" w:styleId="apple-style-span">
    <w:name w:val="apple-style-span"/>
    <w:basedOn w:val="a2"/>
    <w:rsid w:val="00272D61"/>
  </w:style>
  <w:style w:type="paragraph" w:styleId="af6">
    <w:name w:val="Body Text"/>
    <w:basedOn w:val="a1"/>
    <w:link w:val="af7"/>
    <w:rsid w:val="009861BD"/>
    <w:pPr>
      <w:spacing w:after="120"/>
    </w:pPr>
  </w:style>
  <w:style w:type="character" w:customStyle="1" w:styleId="20">
    <w:name w:val="Заголовок 2 Знак"/>
    <w:link w:val="2"/>
    <w:rsid w:val="00F63580"/>
    <w:rPr>
      <w:rFonts w:cs="Arial"/>
      <w:b/>
      <w:bCs/>
      <w:iCs/>
      <w:sz w:val="28"/>
      <w:szCs w:val="28"/>
    </w:rPr>
  </w:style>
  <w:style w:type="paragraph" w:styleId="11">
    <w:name w:val="toc 1"/>
    <w:basedOn w:val="a1"/>
    <w:next w:val="a1"/>
    <w:autoRedefine/>
    <w:uiPriority w:val="39"/>
    <w:rsid w:val="002855E6"/>
  </w:style>
  <w:style w:type="paragraph" w:styleId="24">
    <w:name w:val="toc 2"/>
    <w:basedOn w:val="a1"/>
    <w:next w:val="a1"/>
    <w:autoRedefine/>
    <w:uiPriority w:val="39"/>
    <w:rsid w:val="002855E6"/>
    <w:pPr>
      <w:ind w:left="280"/>
    </w:pPr>
  </w:style>
  <w:style w:type="character" w:styleId="af8">
    <w:name w:val="Hyperlink"/>
    <w:uiPriority w:val="99"/>
    <w:rsid w:val="002855E6"/>
    <w:rPr>
      <w:color w:val="0000FF"/>
      <w:u w:val="single"/>
    </w:rPr>
  </w:style>
  <w:style w:type="paragraph" w:styleId="a0">
    <w:name w:val="List Paragraph"/>
    <w:basedOn w:val="a1"/>
    <w:autoRedefine/>
    <w:uiPriority w:val="34"/>
    <w:qFormat/>
    <w:rsid w:val="00197935"/>
    <w:pPr>
      <w:numPr>
        <w:numId w:val="124"/>
      </w:numPr>
      <w:suppressAutoHyphens/>
      <w:spacing w:line="240" w:lineRule="auto"/>
    </w:pPr>
    <w:rPr>
      <w:rFonts w:eastAsia="Calibri" w:cs="Calibri"/>
      <w:color w:val="000000" w:themeColor="text1"/>
      <w:szCs w:val="22"/>
      <w:lang w:eastAsia="en-US"/>
    </w:rPr>
  </w:style>
  <w:style w:type="table" w:customStyle="1" w:styleId="12">
    <w:name w:val="Сетка таблицы1"/>
    <w:basedOn w:val="a3"/>
    <w:next w:val="a5"/>
    <w:uiPriority w:val="39"/>
    <w:rsid w:val="00905376"/>
    <w:pPr>
      <w:ind w:firstLine="709"/>
      <w:jc w:val="both"/>
    </w:pPr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4"/>
    <w:uiPriority w:val="99"/>
    <w:semiHidden/>
    <w:unhideWhenUsed/>
    <w:rsid w:val="00905376"/>
  </w:style>
  <w:style w:type="table" w:customStyle="1" w:styleId="25">
    <w:name w:val="Сетка таблицы2"/>
    <w:basedOn w:val="a3"/>
    <w:next w:val="a5"/>
    <w:uiPriority w:val="39"/>
    <w:rsid w:val="009053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3"/>
    <w:next w:val="a5"/>
    <w:uiPriority w:val="39"/>
    <w:rsid w:val="009053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9"/>
    <w:rsid w:val="004258E9"/>
    <w:rPr>
      <w:sz w:val="32"/>
      <w:szCs w:val="24"/>
    </w:rPr>
  </w:style>
  <w:style w:type="character" w:customStyle="1" w:styleId="50">
    <w:name w:val="Заголовок 5 Знак"/>
    <w:link w:val="5"/>
    <w:uiPriority w:val="99"/>
    <w:rsid w:val="004258E9"/>
    <w:rPr>
      <w:sz w:val="28"/>
      <w:szCs w:val="24"/>
    </w:rPr>
  </w:style>
  <w:style w:type="numbering" w:customStyle="1" w:styleId="26">
    <w:name w:val="Нет списка2"/>
    <w:next w:val="a4"/>
    <w:semiHidden/>
    <w:rsid w:val="004258E9"/>
  </w:style>
  <w:style w:type="paragraph" w:customStyle="1" w:styleId="14">
    <w:name w:val="заголовок 1"/>
    <w:basedOn w:val="a1"/>
    <w:next w:val="a1"/>
    <w:rsid w:val="00BF04F3"/>
    <w:pPr>
      <w:keepNext/>
      <w:autoSpaceDE w:val="0"/>
      <w:autoSpaceDN w:val="0"/>
      <w:outlineLvl w:val="0"/>
    </w:pPr>
    <w:rPr>
      <w:b/>
    </w:rPr>
  </w:style>
  <w:style w:type="paragraph" w:customStyle="1" w:styleId="33">
    <w:name w:val="заголовок 3"/>
    <w:basedOn w:val="a1"/>
    <w:next w:val="a1"/>
    <w:rsid w:val="004258E9"/>
    <w:pPr>
      <w:keepNext/>
      <w:autoSpaceDE w:val="0"/>
      <w:autoSpaceDN w:val="0"/>
      <w:jc w:val="center"/>
      <w:outlineLvl w:val="2"/>
    </w:pPr>
    <w:rPr>
      <w:b/>
      <w:bCs/>
    </w:rPr>
  </w:style>
  <w:style w:type="table" w:styleId="-1">
    <w:name w:val="Table Web 1"/>
    <w:basedOn w:val="a3"/>
    <w:rsid w:val="004258E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9">
    <w:name w:val="header"/>
    <w:basedOn w:val="a1"/>
    <w:link w:val="afa"/>
    <w:uiPriority w:val="99"/>
    <w:rsid w:val="004258E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a">
    <w:name w:val="Верхний колонтитул Знак"/>
    <w:link w:val="af9"/>
    <w:uiPriority w:val="99"/>
    <w:rsid w:val="004258E9"/>
    <w:rPr>
      <w:sz w:val="24"/>
      <w:szCs w:val="24"/>
    </w:rPr>
  </w:style>
  <w:style w:type="character" w:styleId="afb">
    <w:name w:val="FollowedHyperlink"/>
    <w:uiPriority w:val="99"/>
    <w:unhideWhenUsed/>
    <w:rsid w:val="004258E9"/>
    <w:rPr>
      <w:color w:val="800080"/>
      <w:u w:val="single"/>
    </w:rPr>
  </w:style>
  <w:style w:type="character" w:customStyle="1" w:styleId="af">
    <w:name w:val="Нижний колонтитул Знак"/>
    <w:link w:val="ae"/>
    <w:uiPriority w:val="99"/>
    <w:rsid w:val="004258E9"/>
    <w:rPr>
      <w:sz w:val="24"/>
      <w:szCs w:val="24"/>
    </w:rPr>
  </w:style>
  <w:style w:type="paragraph" w:customStyle="1" w:styleId="Style3">
    <w:name w:val="Style3"/>
    <w:basedOn w:val="a1"/>
    <w:uiPriority w:val="99"/>
    <w:rsid w:val="004258E9"/>
    <w:pPr>
      <w:widowControl w:val="0"/>
      <w:autoSpaceDE w:val="0"/>
      <w:autoSpaceDN w:val="0"/>
      <w:adjustRightInd w:val="0"/>
      <w:ind w:firstLine="709"/>
    </w:pPr>
    <w:rPr>
      <w:rFonts w:ascii="Cambria" w:hAnsi="Cambria"/>
      <w:sz w:val="24"/>
      <w:szCs w:val="24"/>
    </w:rPr>
  </w:style>
  <w:style w:type="paragraph" w:customStyle="1" w:styleId="Style7">
    <w:name w:val="Style7"/>
    <w:basedOn w:val="a1"/>
    <w:uiPriority w:val="99"/>
    <w:rsid w:val="004258E9"/>
    <w:pPr>
      <w:widowControl w:val="0"/>
      <w:autoSpaceDE w:val="0"/>
      <w:autoSpaceDN w:val="0"/>
      <w:adjustRightInd w:val="0"/>
      <w:ind w:firstLine="709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a1"/>
    <w:uiPriority w:val="99"/>
    <w:rsid w:val="004258E9"/>
    <w:pPr>
      <w:widowControl w:val="0"/>
      <w:autoSpaceDE w:val="0"/>
      <w:autoSpaceDN w:val="0"/>
      <w:adjustRightInd w:val="0"/>
      <w:ind w:firstLine="709"/>
    </w:pPr>
    <w:rPr>
      <w:rFonts w:ascii="Cambria" w:hAnsi="Cambria"/>
      <w:sz w:val="24"/>
      <w:szCs w:val="24"/>
    </w:rPr>
  </w:style>
  <w:style w:type="paragraph" w:customStyle="1" w:styleId="Style4">
    <w:name w:val="Style4"/>
    <w:basedOn w:val="a1"/>
    <w:uiPriority w:val="99"/>
    <w:rsid w:val="004258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1"/>
    <w:uiPriority w:val="99"/>
    <w:rsid w:val="004258E9"/>
    <w:pPr>
      <w:widowControl w:val="0"/>
      <w:autoSpaceDE w:val="0"/>
      <w:autoSpaceDN w:val="0"/>
      <w:adjustRightInd w:val="0"/>
      <w:spacing w:line="475" w:lineRule="exact"/>
    </w:pPr>
    <w:rPr>
      <w:sz w:val="24"/>
      <w:szCs w:val="24"/>
    </w:rPr>
  </w:style>
  <w:style w:type="paragraph" w:customStyle="1" w:styleId="Style6">
    <w:name w:val="Style6"/>
    <w:basedOn w:val="a1"/>
    <w:uiPriority w:val="99"/>
    <w:rsid w:val="004258E9"/>
    <w:pPr>
      <w:widowControl w:val="0"/>
      <w:autoSpaceDE w:val="0"/>
      <w:autoSpaceDN w:val="0"/>
      <w:adjustRightInd w:val="0"/>
      <w:spacing w:line="475" w:lineRule="exact"/>
    </w:pPr>
    <w:rPr>
      <w:sz w:val="24"/>
      <w:szCs w:val="24"/>
    </w:rPr>
  </w:style>
  <w:style w:type="paragraph" w:customStyle="1" w:styleId="Style20">
    <w:name w:val="Style20"/>
    <w:basedOn w:val="a1"/>
    <w:uiPriority w:val="99"/>
    <w:rsid w:val="004258E9"/>
    <w:pPr>
      <w:widowControl w:val="0"/>
      <w:autoSpaceDE w:val="0"/>
      <w:autoSpaceDN w:val="0"/>
      <w:adjustRightInd w:val="0"/>
      <w:spacing w:line="479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4258E9"/>
    <w:rPr>
      <w:rFonts w:ascii="Times New Roman" w:hAnsi="Times New Roman" w:cs="Times New Roman" w:hint="default"/>
      <w:sz w:val="26"/>
      <w:szCs w:val="26"/>
    </w:rPr>
  </w:style>
  <w:style w:type="table" w:customStyle="1" w:styleId="110">
    <w:name w:val="Сетка таблицы11"/>
    <w:basedOn w:val="a3"/>
    <w:next w:val="a5"/>
    <w:rsid w:val="004258E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аголовок таблицы"/>
    <w:basedOn w:val="a1"/>
    <w:rsid w:val="004258E9"/>
    <w:pPr>
      <w:widowControl w:val="0"/>
      <w:shd w:val="clear" w:color="auto" w:fill="FFFFFF"/>
      <w:autoSpaceDE w:val="0"/>
      <w:autoSpaceDN w:val="0"/>
      <w:adjustRightInd w:val="0"/>
      <w:spacing w:before="120" w:after="120"/>
      <w:jc w:val="center"/>
    </w:pPr>
    <w:rPr>
      <w:b/>
      <w:bCs/>
      <w:sz w:val="24"/>
      <w:szCs w:val="24"/>
    </w:rPr>
  </w:style>
  <w:style w:type="table" w:customStyle="1" w:styleId="210">
    <w:name w:val="Сетка таблицы21"/>
    <w:basedOn w:val="a3"/>
    <w:next w:val="a5"/>
    <w:rsid w:val="004258E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3"/>
    <w:next w:val="a5"/>
    <w:rsid w:val="004258E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Заголовок Знак"/>
    <w:link w:val="a6"/>
    <w:rsid w:val="004258E9"/>
    <w:rPr>
      <w:b/>
      <w:bCs/>
      <w:sz w:val="28"/>
      <w:szCs w:val="22"/>
    </w:rPr>
  </w:style>
  <w:style w:type="character" w:customStyle="1" w:styleId="epm">
    <w:name w:val="epm"/>
    <w:rsid w:val="004258E9"/>
  </w:style>
  <w:style w:type="paragraph" w:customStyle="1" w:styleId="211">
    <w:name w:val="Основной текст 21"/>
    <w:basedOn w:val="a1"/>
    <w:next w:val="27"/>
    <w:link w:val="28"/>
    <w:uiPriority w:val="99"/>
    <w:semiHidden/>
    <w:unhideWhenUsed/>
    <w:rsid w:val="004258E9"/>
    <w:pPr>
      <w:spacing w:after="120" w:line="480" w:lineRule="auto"/>
      <w:ind w:firstLine="709"/>
    </w:pPr>
    <w:rPr>
      <w:sz w:val="20"/>
      <w:szCs w:val="20"/>
    </w:rPr>
  </w:style>
  <w:style w:type="character" w:customStyle="1" w:styleId="28">
    <w:name w:val="Основной текст 2 Знак"/>
    <w:link w:val="211"/>
    <w:uiPriority w:val="99"/>
    <w:semiHidden/>
    <w:rsid w:val="004258E9"/>
  </w:style>
  <w:style w:type="paragraph" w:customStyle="1" w:styleId="312">
    <w:name w:val="Основной текст 31"/>
    <w:basedOn w:val="a1"/>
    <w:next w:val="31"/>
    <w:link w:val="34"/>
    <w:uiPriority w:val="99"/>
    <w:semiHidden/>
    <w:unhideWhenUsed/>
    <w:rsid w:val="004258E9"/>
    <w:pPr>
      <w:spacing w:after="120"/>
      <w:ind w:firstLine="709"/>
    </w:pPr>
    <w:rPr>
      <w:sz w:val="16"/>
      <w:szCs w:val="16"/>
    </w:rPr>
  </w:style>
  <w:style w:type="character" w:customStyle="1" w:styleId="34">
    <w:name w:val="Основной текст 3 Знак"/>
    <w:link w:val="312"/>
    <w:uiPriority w:val="99"/>
    <w:semiHidden/>
    <w:rsid w:val="004258E9"/>
    <w:rPr>
      <w:sz w:val="16"/>
      <w:szCs w:val="16"/>
    </w:rPr>
  </w:style>
  <w:style w:type="paragraph" w:styleId="27">
    <w:name w:val="Body Text 2"/>
    <w:basedOn w:val="a1"/>
    <w:link w:val="212"/>
    <w:uiPriority w:val="99"/>
    <w:unhideWhenUsed/>
    <w:rsid w:val="004258E9"/>
    <w:pPr>
      <w:spacing w:after="120" w:line="480" w:lineRule="auto"/>
    </w:pPr>
    <w:rPr>
      <w:sz w:val="24"/>
      <w:szCs w:val="24"/>
    </w:rPr>
  </w:style>
  <w:style w:type="character" w:customStyle="1" w:styleId="212">
    <w:name w:val="Основной текст 2 Знак1"/>
    <w:link w:val="27"/>
    <w:uiPriority w:val="99"/>
    <w:rsid w:val="004258E9"/>
    <w:rPr>
      <w:sz w:val="24"/>
      <w:szCs w:val="24"/>
    </w:rPr>
  </w:style>
  <w:style w:type="character" w:customStyle="1" w:styleId="310">
    <w:name w:val="Основной текст 3 Знак1"/>
    <w:link w:val="31"/>
    <w:uiPriority w:val="99"/>
    <w:rsid w:val="004258E9"/>
    <w:rPr>
      <w:sz w:val="16"/>
      <w:szCs w:val="16"/>
    </w:rPr>
  </w:style>
  <w:style w:type="paragraph" w:customStyle="1" w:styleId="ConsPlusCell">
    <w:name w:val="ConsPlusCell"/>
    <w:uiPriority w:val="99"/>
    <w:rsid w:val="004258E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4258E9"/>
    <w:rPr>
      <w:rFonts w:ascii="Arial" w:hAnsi="Arial" w:cs="Arial"/>
      <w:b/>
      <w:bCs/>
      <w:sz w:val="26"/>
      <w:szCs w:val="26"/>
    </w:rPr>
  </w:style>
  <w:style w:type="paragraph" w:styleId="35">
    <w:name w:val="toc 3"/>
    <w:basedOn w:val="a1"/>
    <w:next w:val="a1"/>
    <w:autoRedefine/>
    <w:uiPriority w:val="39"/>
    <w:rsid w:val="004258E9"/>
    <w:pPr>
      <w:tabs>
        <w:tab w:val="left" w:leader="dot" w:pos="4608"/>
      </w:tabs>
      <w:ind w:left="-540"/>
    </w:pPr>
    <w:rPr>
      <w:rFonts w:ascii="Arial" w:hAnsi="Arial" w:cs="Arial"/>
      <w:noProof/>
      <w:color w:val="000000"/>
      <w:sz w:val="24"/>
      <w:szCs w:val="24"/>
    </w:rPr>
  </w:style>
  <w:style w:type="paragraph" w:customStyle="1" w:styleId="Paragraph">
    <w:name w:val="Paragraph"/>
    <w:basedOn w:val="a1"/>
    <w:rsid w:val="004258E9"/>
    <w:pPr>
      <w:autoSpaceDE w:val="0"/>
      <w:autoSpaceDN w:val="0"/>
      <w:spacing w:after="80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customStyle="1" w:styleId="36">
    <w:name w:val="Стиль3"/>
    <w:basedOn w:val="a1"/>
    <w:rsid w:val="004258E9"/>
    <w:rPr>
      <w:spacing w:val="3"/>
      <w:sz w:val="20"/>
      <w:szCs w:val="20"/>
      <w:lang w:val="en-GB"/>
    </w:rPr>
  </w:style>
  <w:style w:type="paragraph" w:customStyle="1" w:styleId="Listmultilevel">
    <w:name w:val="List multilevel"/>
    <w:basedOn w:val="a1"/>
    <w:rsid w:val="004258E9"/>
    <w:pPr>
      <w:autoSpaceDE w:val="0"/>
      <w:autoSpaceDN w:val="0"/>
      <w:spacing w:after="120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styleId="a">
    <w:name w:val="List Bullet"/>
    <w:basedOn w:val="a1"/>
    <w:autoRedefine/>
    <w:rsid w:val="004258E9"/>
    <w:pPr>
      <w:numPr>
        <w:numId w:val="1"/>
      </w:numPr>
      <w:tabs>
        <w:tab w:val="clear" w:pos="360"/>
      </w:tabs>
      <w:autoSpaceDE w:val="0"/>
      <w:autoSpaceDN w:val="0"/>
      <w:spacing w:after="120"/>
      <w:ind w:left="40" w:firstLine="0"/>
    </w:pPr>
    <w:rPr>
      <w:rFonts w:ascii="Arial" w:eastAsia="MS Mincho" w:hAnsi="Arial" w:cs="Arial"/>
      <w:spacing w:val="3"/>
      <w:sz w:val="20"/>
      <w:szCs w:val="20"/>
      <w:lang w:val="en-GB" w:eastAsia="ja-JP"/>
    </w:rPr>
  </w:style>
  <w:style w:type="character" w:customStyle="1" w:styleId="refresult1">
    <w:name w:val="ref_result1"/>
    <w:rsid w:val="004258E9"/>
    <w:rPr>
      <w:rFonts w:cs="Times New Roman"/>
      <w:sz w:val="14"/>
      <w:szCs w:val="14"/>
    </w:rPr>
  </w:style>
  <w:style w:type="character" w:customStyle="1" w:styleId="afd">
    <w:name w:val="Цветовое выделение"/>
    <w:rsid w:val="004258E9"/>
    <w:rPr>
      <w:b/>
      <w:color w:val="000080"/>
    </w:rPr>
  </w:style>
  <w:style w:type="character" w:customStyle="1" w:styleId="marker">
    <w:name w:val="marker"/>
    <w:rsid w:val="004258E9"/>
    <w:rPr>
      <w:rFonts w:cs="Times New Roman"/>
    </w:rPr>
  </w:style>
  <w:style w:type="paragraph" w:customStyle="1" w:styleId="FR2">
    <w:name w:val="FR2"/>
    <w:uiPriority w:val="99"/>
    <w:rsid w:val="004258E9"/>
    <w:pPr>
      <w:widowControl w:val="0"/>
      <w:autoSpaceDE w:val="0"/>
      <w:autoSpaceDN w:val="0"/>
      <w:adjustRightInd w:val="0"/>
    </w:pPr>
    <w:rPr>
      <w:rFonts w:ascii="Arial" w:hAnsi="Arial" w:cs="Arial"/>
      <w:sz w:val="32"/>
      <w:szCs w:val="32"/>
    </w:rPr>
  </w:style>
  <w:style w:type="character" w:styleId="afe">
    <w:name w:val="line number"/>
    <w:rsid w:val="004258E9"/>
    <w:rPr>
      <w:rFonts w:cs="Times New Roman"/>
    </w:rPr>
  </w:style>
  <w:style w:type="character" w:customStyle="1" w:styleId="aff">
    <w:name w:val="Гипертекстовая ссылка"/>
    <w:rsid w:val="004258E9"/>
    <w:rPr>
      <w:rFonts w:cs="Times New Roman"/>
      <w:b/>
      <w:bCs/>
      <w:color w:val="008000"/>
    </w:rPr>
  </w:style>
  <w:style w:type="paragraph" w:customStyle="1" w:styleId="p11">
    <w:name w:val="p11"/>
    <w:basedOn w:val="a1"/>
    <w:rsid w:val="004258E9"/>
    <w:pPr>
      <w:ind w:left="240"/>
    </w:pPr>
    <w:rPr>
      <w:sz w:val="24"/>
      <w:szCs w:val="24"/>
    </w:rPr>
  </w:style>
  <w:style w:type="character" w:customStyle="1" w:styleId="shorttext">
    <w:name w:val="short_text"/>
    <w:rsid w:val="004258E9"/>
    <w:rPr>
      <w:rFonts w:cs="Times New Roman"/>
    </w:rPr>
  </w:style>
  <w:style w:type="character" w:customStyle="1" w:styleId="hps">
    <w:name w:val="hps"/>
    <w:rsid w:val="004258E9"/>
    <w:rPr>
      <w:rFonts w:cs="Times New Roman"/>
    </w:rPr>
  </w:style>
  <w:style w:type="character" w:customStyle="1" w:styleId="aa">
    <w:name w:val="Основной текст с отступом Знак"/>
    <w:link w:val="a9"/>
    <w:locked/>
    <w:rsid w:val="004258E9"/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4258E9"/>
    <w:rPr>
      <w:sz w:val="28"/>
      <w:szCs w:val="28"/>
    </w:rPr>
  </w:style>
  <w:style w:type="character" w:customStyle="1" w:styleId="af7">
    <w:name w:val="Основной текст Знак"/>
    <w:link w:val="af6"/>
    <w:locked/>
    <w:rsid w:val="004258E9"/>
    <w:rPr>
      <w:sz w:val="28"/>
      <w:szCs w:val="28"/>
    </w:rPr>
  </w:style>
  <w:style w:type="paragraph" w:styleId="aff0">
    <w:name w:val="footnote text"/>
    <w:basedOn w:val="a1"/>
    <w:link w:val="aff1"/>
    <w:uiPriority w:val="99"/>
    <w:rsid w:val="004258E9"/>
    <w:rPr>
      <w:sz w:val="20"/>
      <w:szCs w:val="20"/>
    </w:rPr>
  </w:style>
  <w:style w:type="character" w:customStyle="1" w:styleId="aff1">
    <w:name w:val="Текст сноски Знак"/>
    <w:basedOn w:val="a2"/>
    <w:link w:val="aff0"/>
    <w:uiPriority w:val="99"/>
    <w:rsid w:val="004258E9"/>
  </w:style>
  <w:style w:type="character" w:styleId="aff2">
    <w:name w:val="footnote reference"/>
    <w:rsid w:val="004258E9"/>
    <w:rPr>
      <w:rFonts w:cs="Times New Roman"/>
      <w:vertAlign w:val="superscript"/>
    </w:rPr>
  </w:style>
  <w:style w:type="character" w:customStyle="1" w:styleId="af2">
    <w:name w:val="Текст выноски Знак"/>
    <w:link w:val="af1"/>
    <w:uiPriority w:val="99"/>
    <w:rsid w:val="004258E9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4258E9"/>
    <w:rPr>
      <w:rFonts w:ascii="Calibri" w:hAnsi="Calibri"/>
      <w:b/>
      <w:bCs/>
      <w:sz w:val="22"/>
      <w:szCs w:val="22"/>
    </w:rPr>
  </w:style>
  <w:style w:type="numbering" w:customStyle="1" w:styleId="37">
    <w:name w:val="Нет списка3"/>
    <w:next w:val="a4"/>
    <w:semiHidden/>
    <w:unhideWhenUsed/>
    <w:rsid w:val="004258E9"/>
  </w:style>
  <w:style w:type="character" w:customStyle="1" w:styleId="10">
    <w:name w:val="Заголовок 1 Знак"/>
    <w:link w:val="1"/>
    <w:uiPriority w:val="9"/>
    <w:rsid w:val="008932E9"/>
    <w:rPr>
      <w:rFonts w:cs="Arial"/>
      <w:b/>
      <w:bCs/>
      <w:color w:val="008FC8"/>
      <w:kern w:val="32"/>
      <w:sz w:val="28"/>
      <w:szCs w:val="32"/>
    </w:rPr>
  </w:style>
  <w:style w:type="table" w:customStyle="1" w:styleId="120">
    <w:name w:val="Сетка таблицы12"/>
    <w:basedOn w:val="a3"/>
    <w:next w:val="a5"/>
    <w:rsid w:val="004258E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3"/>
    <w:next w:val="a5"/>
    <w:rsid w:val="004258E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3"/>
    <w:next w:val="a5"/>
    <w:rsid w:val="004258E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4"/>
    <w:uiPriority w:val="99"/>
    <w:semiHidden/>
    <w:unhideWhenUsed/>
    <w:rsid w:val="004258E9"/>
  </w:style>
  <w:style w:type="paragraph" w:customStyle="1" w:styleId="FR1">
    <w:name w:val="FR1"/>
    <w:uiPriority w:val="99"/>
    <w:rsid w:val="004258E9"/>
    <w:pPr>
      <w:widowControl w:val="0"/>
      <w:autoSpaceDE w:val="0"/>
      <w:autoSpaceDN w:val="0"/>
      <w:jc w:val="center"/>
    </w:pPr>
    <w:rPr>
      <w:b/>
      <w:bCs/>
      <w:sz w:val="56"/>
      <w:szCs w:val="56"/>
    </w:rPr>
  </w:style>
  <w:style w:type="paragraph" w:customStyle="1" w:styleId="FR3">
    <w:name w:val="FR3"/>
    <w:uiPriority w:val="99"/>
    <w:rsid w:val="004258E9"/>
    <w:pPr>
      <w:widowControl w:val="0"/>
      <w:autoSpaceDE w:val="0"/>
      <w:autoSpaceDN w:val="0"/>
      <w:spacing w:before="360" w:line="260" w:lineRule="auto"/>
      <w:ind w:left="600" w:right="600"/>
      <w:jc w:val="center"/>
    </w:pPr>
    <w:rPr>
      <w:b/>
      <w:bCs/>
      <w:sz w:val="36"/>
      <w:szCs w:val="36"/>
    </w:rPr>
  </w:style>
  <w:style w:type="paragraph" w:customStyle="1" w:styleId="FR4">
    <w:name w:val="FR4"/>
    <w:uiPriority w:val="99"/>
    <w:rsid w:val="004258E9"/>
    <w:pPr>
      <w:widowControl w:val="0"/>
      <w:autoSpaceDE w:val="0"/>
      <w:autoSpaceDN w:val="0"/>
      <w:spacing w:before="3360" w:line="320" w:lineRule="auto"/>
      <w:jc w:val="both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FR5">
    <w:name w:val="FR5"/>
    <w:uiPriority w:val="99"/>
    <w:rsid w:val="004258E9"/>
    <w:pPr>
      <w:widowControl w:val="0"/>
      <w:autoSpaceDE w:val="0"/>
      <w:autoSpaceDN w:val="0"/>
      <w:spacing w:before="240"/>
      <w:ind w:left="1400"/>
    </w:pPr>
    <w:rPr>
      <w:b/>
      <w:bCs/>
      <w:sz w:val="12"/>
      <w:szCs w:val="12"/>
    </w:rPr>
  </w:style>
  <w:style w:type="paragraph" w:styleId="41">
    <w:name w:val="toc 4"/>
    <w:basedOn w:val="a1"/>
    <w:next w:val="a1"/>
    <w:autoRedefine/>
    <w:uiPriority w:val="39"/>
    <w:unhideWhenUsed/>
    <w:rsid w:val="00DE6D0D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1"/>
    <w:next w:val="a1"/>
    <w:autoRedefine/>
    <w:uiPriority w:val="39"/>
    <w:unhideWhenUsed/>
    <w:rsid w:val="00DE6D0D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39"/>
    <w:unhideWhenUsed/>
    <w:rsid w:val="00DE6D0D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DE6D0D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DE6D0D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DE6D0D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customStyle="1" w:styleId="15">
    <w:name w:val="Стиль1"/>
    <w:basedOn w:val="a1"/>
    <w:link w:val="16"/>
    <w:qFormat/>
    <w:rsid w:val="00F864E5"/>
    <w:pPr>
      <w:widowControl w:val="0"/>
      <w:autoSpaceDE w:val="0"/>
      <w:autoSpaceDN w:val="0"/>
      <w:adjustRightInd w:val="0"/>
      <w:ind w:firstLine="709"/>
      <w:outlineLvl w:val="1"/>
    </w:pPr>
    <w:rPr>
      <w:sz w:val="24"/>
      <w:szCs w:val="24"/>
    </w:rPr>
  </w:style>
  <w:style w:type="table" w:customStyle="1" w:styleId="42">
    <w:name w:val="Сетка таблицы4"/>
    <w:basedOn w:val="a3"/>
    <w:next w:val="a5"/>
    <w:rsid w:val="00D85B9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Стиль1 Знак"/>
    <w:link w:val="15"/>
    <w:rsid w:val="00F864E5"/>
    <w:rPr>
      <w:sz w:val="24"/>
      <w:szCs w:val="24"/>
    </w:rPr>
  </w:style>
  <w:style w:type="table" w:customStyle="1" w:styleId="52">
    <w:name w:val="Сетка таблицы5"/>
    <w:basedOn w:val="a3"/>
    <w:next w:val="a5"/>
    <w:uiPriority w:val="59"/>
    <w:rsid w:val="001F1FC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4"/>
    <w:uiPriority w:val="99"/>
    <w:semiHidden/>
    <w:unhideWhenUsed/>
    <w:rsid w:val="00CF421C"/>
  </w:style>
  <w:style w:type="table" w:customStyle="1" w:styleId="62">
    <w:name w:val="Сетка таблицы6"/>
    <w:basedOn w:val="a3"/>
    <w:next w:val="a5"/>
    <w:uiPriority w:val="59"/>
    <w:rsid w:val="00CF42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Абзац списка1"/>
    <w:basedOn w:val="a1"/>
    <w:uiPriority w:val="99"/>
    <w:qFormat/>
    <w:rsid w:val="00CF421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70">
    <w:name w:val="Сетка таблицы7"/>
    <w:basedOn w:val="a3"/>
    <w:next w:val="a5"/>
    <w:uiPriority w:val="59"/>
    <w:rsid w:val="00BC5E2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3"/>
    <w:next w:val="a5"/>
    <w:uiPriority w:val="59"/>
    <w:rsid w:val="00312F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3"/>
    <w:next w:val="a5"/>
    <w:uiPriority w:val="59"/>
    <w:rsid w:val="00E217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нак1"/>
    <w:basedOn w:val="a1"/>
    <w:rsid w:val="00E2178E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1"/>
    <w:link w:val="HTML0"/>
    <w:uiPriority w:val="99"/>
    <w:rsid w:val="00E217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E2178E"/>
    <w:rPr>
      <w:rFonts w:ascii="Courier New" w:hAnsi="Courier New" w:cs="Courier New"/>
    </w:rPr>
  </w:style>
  <w:style w:type="paragraph" w:customStyle="1" w:styleId="ConsPlusTitle">
    <w:name w:val="ConsPlusTitle"/>
    <w:rsid w:val="00E2178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numbering" w:customStyle="1" w:styleId="53">
    <w:name w:val="Нет списка5"/>
    <w:next w:val="a4"/>
    <w:uiPriority w:val="99"/>
    <w:semiHidden/>
    <w:unhideWhenUsed/>
    <w:rsid w:val="00DC7275"/>
  </w:style>
  <w:style w:type="numbering" w:customStyle="1" w:styleId="121">
    <w:name w:val="Нет списка12"/>
    <w:next w:val="a4"/>
    <w:semiHidden/>
    <w:unhideWhenUsed/>
    <w:rsid w:val="00DC7275"/>
  </w:style>
  <w:style w:type="table" w:customStyle="1" w:styleId="100">
    <w:name w:val="Сетка таблицы10"/>
    <w:basedOn w:val="a3"/>
    <w:next w:val="a5"/>
    <w:rsid w:val="00DC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next w:val="a5"/>
    <w:uiPriority w:val="59"/>
    <w:rsid w:val="00DC72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1">
    <w:name w:val="Основной текст + Интервал 0 pt1"/>
    <w:rsid w:val="00377821"/>
    <w:rPr>
      <w:rFonts w:ascii="Times New Roman" w:hAnsi="Times New Roman" w:cs="Times New Roman"/>
      <w:spacing w:val="10"/>
      <w:sz w:val="23"/>
      <w:szCs w:val="23"/>
      <w:lang w:bidi="ar-SA"/>
    </w:rPr>
  </w:style>
  <w:style w:type="character" w:styleId="aff3">
    <w:name w:val="annotation reference"/>
    <w:rsid w:val="000A76F0"/>
    <w:rPr>
      <w:sz w:val="16"/>
      <w:szCs w:val="16"/>
    </w:rPr>
  </w:style>
  <w:style w:type="paragraph" w:styleId="aff4">
    <w:name w:val="annotation text"/>
    <w:basedOn w:val="a1"/>
    <w:link w:val="aff5"/>
    <w:rsid w:val="000A76F0"/>
    <w:rPr>
      <w:sz w:val="20"/>
      <w:szCs w:val="20"/>
    </w:rPr>
  </w:style>
  <w:style w:type="character" w:customStyle="1" w:styleId="aff5">
    <w:name w:val="Текст примечания Знак"/>
    <w:basedOn w:val="a2"/>
    <w:link w:val="aff4"/>
    <w:rsid w:val="000A76F0"/>
  </w:style>
  <w:style w:type="paragraph" w:styleId="aff6">
    <w:name w:val="annotation subject"/>
    <w:basedOn w:val="aff4"/>
    <w:next w:val="aff4"/>
    <w:link w:val="aff7"/>
    <w:rsid w:val="000A76F0"/>
    <w:rPr>
      <w:b/>
      <w:bCs/>
    </w:rPr>
  </w:style>
  <w:style w:type="character" w:customStyle="1" w:styleId="aff7">
    <w:name w:val="Тема примечания Знак"/>
    <w:link w:val="aff6"/>
    <w:rsid w:val="000A76F0"/>
    <w:rPr>
      <w:b/>
      <w:bCs/>
    </w:rPr>
  </w:style>
  <w:style w:type="character" w:styleId="aff8">
    <w:name w:val="Placeholder Text"/>
    <w:basedOn w:val="a2"/>
    <w:uiPriority w:val="99"/>
    <w:semiHidden/>
    <w:rsid w:val="00943E90"/>
    <w:rPr>
      <w:color w:val="808080"/>
    </w:rPr>
  </w:style>
  <w:style w:type="numbering" w:customStyle="1" w:styleId="63">
    <w:name w:val="Нет списка6"/>
    <w:next w:val="a4"/>
    <w:uiPriority w:val="99"/>
    <w:semiHidden/>
    <w:unhideWhenUsed/>
    <w:rsid w:val="004060B2"/>
  </w:style>
  <w:style w:type="paragraph" w:customStyle="1" w:styleId="ConsPlusDocList">
    <w:name w:val="ConsPlusDocList"/>
    <w:uiPriority w:val="99"/>
    <w:rsid w:val="004060B2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060B2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4060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4060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4060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6643A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rsid w:val="00C6643A"/>
    <w:pPr>
      <w:widowControl w:val="0"/>
      <w:ind w:firstLine="720"/>
    </w:pPr>
    <w:rPr>
      <w:rFonts w:ascii="Arial" w:hAnsi="Arial"/>
      <w:snapToGrid w:val="0"/>
    </w:rPr>
  </w:style>
  <w:style w:type="paragraph" w:customStyle="1" w:styleId="A10">
    <w:name w:val="A1"/>
    <w:basedOn w:val="a1"/>
    <w:rsid w:val="00C6643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ourier New" w:hAnsi="Courier New"/>
      <w:sz w:val="20"/>
      <w:szCs w:val="20"/>
    </w:rPr>
  </w:style>
  <w:style w:type="paragraph" w:styleId="aff9">
    <w:name w:val="TOC Heading"/>
    <w:basedOn w:val="1"/>
    <w:next w:val="a1"/>
    <w:uiPriority w:val="39"/>
    <w:semiHidden/>
    <w:unhideWhenUsed/>
    <w:qFormat/>
    <w:rsid w:val="00C6643A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ConsCell">
    <w:name w:val="ConsCell"/>
    <w:rsid w:val="00C664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a">
    <w:name w:val="Содержимое таблицы"/>
    <w:basedOn w:val="a1"/>
    <w:rsid w:val="00C6643A"/>
    <w:pPr>
      <w:suppressLineNumbers/>
      <w:suppressAutoHyphens/>
      <w:spacing w:line="240" w:lineRule="auto"/>
    </w:pPr>
    <w:rPr>
      <w:sz w:val="24"/>
      <w:szCs w:val="24"/>
      <w:lang w:eastAsia="ar-SA"/>
    </w:rPr>
  </w:style>
  <w:style w:type="paragraph" w:customStyle="1" w:styleId="ConsTitle">
    <w:name w:val="ConsTitle"/>
    <w:rsid w:val="00C6643A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blk">
    <w:name w:val="blk"/>
    <w:basedOn w:val="a2"/>
    <w:rsid w:val="00F4174F"/>
  </w:style>
  <w:style w:type="paragraph" w:styleId="affb">
    <w:name w:val="Subtitle"/>
    <w:basedOn w:val="a1"/>
    <w:link w:val="affc"/>
    <w:uiPriority w:val="99"/>
    <w:qFormat/>
    <w:rsid w:val="00DA09E7"/>
    <w:pPr>
      <w:spacing w:line="240" w:lineRule="auto"/>
      <w:jc w:val="center"/>
    </w:pPr>
    <w:rPr>
      <w:b/>
      <w:bCs/>
    </w:rPr>
  </w:style>
  <w:style w:type="character" w:customStyle="1" w:styleId="affc">
    <w:name w:val="Подзаголовок Знак"/>
    <w:basedOn w:val="a2"/>
    <w:link w:val="affb"/>
    <w:uiPriority w:val="99"/>
    <w:rsid w:val="00DA09E7"/>
    <w:rPr>
      <w:b/>
      <w:bCs/>
      <w:sz w:val="28"/>
      <w:szCs w:val="28"/>
    </w:rPr>
  </w:style>
  <w:style w:type="paragraph" w:styleId="affd">
    <w:name w:val="endnote text"/>
    <w:basedOn w:val="a1"/>
    <w:link w:val="affe"/>
    <w:semiHidden/>
    <w:unhideWhenUsed/>
    <w:rsid w:val="00742486"/>
    <w:pPr>
      <w:spacing w:line="240" w:lineRule="auto"/>
    </w:pPr>
    <w:rPr>
      <w:sz w:val="20"/>
      <w:szCs w:val="20"/>
    </w:rPr>
  </w:style>
  <w:style w:type="character" w:customStyle="1" w:styleId="affe">
    <w:name w:val="Текст концевой сноски Знак"/>
    <w:basedOn w:val="a2"/>
    <w:link w:val="affd"/>
    <w:semiHidden/>
    <w:rsid w:val="00742486"/>
  </w:style>
  <w:style w:type="character" w:styleId="afff">
    <w:name w:val="endnote reference"/>
    <w:basedOn w:val="a2"/>
    <w:semiHidden/>
    <w:unhideWhenUsed/>
    <w:rsid w:val="00742486"/>
    <w:rPr>
      <w:vertAlign w:val="superscript"/>
    </w:rPr>
  </w:style>
  <w:style w:type="character" w:customStyle="1" w:styleId="19">
    <w:name w:val="Неразрешенное упоминание1"/>
    <w:basedOn w:val="a2"/>
    <w:uiPriority w:val="99"/>
    <w:semiHidden/>
    <w:unhideWhenUsed/>
    <w:rsid w:val="00DD3F25"/>
    <w:rPr>
      <w:color w:val="605E5C"/>
      <w:shd w:val="clear" w:color="auto" w:fill="E1DFDD"/>
    </w:rPr>
  </w:style>
  <w:style w:type="paragraph" w:customStyle="1" w:styleId="formattext">
    <w:name w:val="formattext"/>
    <w:basedOn w:val="a1"/>
    <w:rsid w:val="006519FC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80">
    <w:name w:val="Заголовок 8 Знак"/>
    <w:basedOn w:val="a2"/>
    <w:link w:val="8"/>
    <w:semiHidden/>
    <w:rsid w:val="00143F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52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3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30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137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7217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1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0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58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500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4073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1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8931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2076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3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C3626-257B-4480-AC4E-27FFD5BE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72</Pages>
  <Words>10278</Words>
  <Characters>58589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Изучение дисциплины «Экономика безопасности труда» согласно учебного плана предусматривает следующее распределение учебных часов по видам учебных занятий:</vt:lpstr>
    </vt:vector>
  </TitlesOfParts>
  <Company/>
  <LinksUpToDate>false</LinksUpToDate>
  <CharactersWithSpaces>68730</CharactersWithSpaces>
  <SharedDoc>false</SharedDoc>
  <HLinks>
    <vt:vector size="1482" baseType="variant">
      <vt:variant>
        <vt:i4>6750259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942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1966084</vt:i4>
      </vt:variant>
      <vt:variant>
        <vt:i4>939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consultantplus://offline/ref=9BDB1C2AB4620E0473C194DD4F15B6244B01B5CF8883E56C3C0CFBA0A3A21C45180080BA7395FDr2WBM</vt:lpwstr>
      </vt:variant>
      <vt:variant>
        <vt:lpwstr/>
      </vt:variant>
      <vt:variant>
        <vt:i4>6750259</vt:i4>
      </vt:variant>
      <vt:variant>
        <vt:i4>936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1966174</vt:i4>
      </vt:variant>
      <vt:variant>
        <vt:i4>924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consultantplus://offline/ref=9BDB1C2AB4620E0473C194DD4F15B6244B01B5CF8883E56C3C0CFBA0A3A21C45180080BA7395FDr2W8M</vt:lpwstr>
      </vt:variant>
      <vt:variant>
        <vt:lpwstr/>
      </vt:variant>
      <vt:variant>
        <vt:i4>6750259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1966085</vt:i4>
      </vt:variant>
      <vt:variant>
        <vt:i4>909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consultantplus://offline/ref=9BDB1C2AB4620E0473C194DD4F15B6244B01B5CF8883E56C3C0CFBA0A3A21C45180080BA7395FAr2WFM</vt:lpwstr>
      </vt:variant>
      <vt:variant>
        <vt:lpwstr/>
      </vt:variant>
      <vt:variant>
        <vt:i4>3014759</vt:i4>
      </vt:variant>
      <vt:variant>
        <vt:i4>906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consultantplus://offline/ref=9BDB1C2AB4620E0473C194DD4F15B6244D03B4CC8A8EB8663455F7A2A4AD43521F498CBB7397F928rAW5M</vt:lpwstr>
      </vt:variant>
      <vt:variant>
        <vt:lpwstr/>
      </vt:variant>
      <vt:variant>
        <vt:i4>6750259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1966081</vt:i4>
      </vt:variant>
      <vt:variant>
        <vt:i4>900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consultantplus://offline/ref=9BDB1C2AB4620E0473C194DD4F15B6244B01B5CF8883E56C3C0CFBA0A3A21C45180080BA7395FAr2WBM</vt:lpwstr>
      </vt:variant>
      <vt:variant>
        <vt:lpwstr/>
      </vt:variant>
      <vt:variant>
        <vt:i4>2621493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consultantplus://offline/ref=9BDB1C2AB4620E0473C194DD4F15B6244504BFC88883E56C3C0CFBA0rAW3M</vt:lpwstr>
      </vt:variant>
      <vt:variant>
        <vt:lpwstr/>
      </vt:variant>
      <vt:variant>
        <vt:i4>6750259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1966082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consultantplus://offline/ref=9BDB1C2AB4620E0473C194DD4F15B6244B01B5CF8883E56C3C0CFBA0A3A21C45180080BA7395FAr2WAM</vt:lpwstr>
      </vt:variant>
      <vt:variant>
        <vt:lpwstr/>
      </vt:variant>
      <vt:variant>
        <vt:i4>3014707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consultantplus://offline/ref=9BDB1C2AB4620E0473C194DD4F15B6244D03B4CC8A8EB8663455F7A2A4AD43521F498CBB7397F928rAWAM</vt:lpwstr>
      </vt:variant>
      <vt:variant>
        <vt:lpwstr/>
      </vt:variant>
      <vt:variant>
        <vt:i4>6750259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1966082</vt:i4>
      </vt:variant>
      <vt:variant>
        <vt:i4>882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consultantplus://offline/ref=9BDB1C2AB4620E0473C194DD4F15B6244B01B5CF8883E56C3C0CFBA0A3A21C45180080BA7395FAr2WAM</vt:lpwstr>
      </vt:variant>
      <vt:variant>
        <vt:lpwstr/>
      </vt:variant>
      <vt:variant>
        <vt:i4>3014766</vt:i4>
      </vt:variant>
      <vt:variant>
        <vt:i4>879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consultantplus://offline/ref=9BDB1C2AB4620E0473C194DD4F15B6244D03B4CC8A8EB8663455F7A2A4AD43521F498CBB7397F92ArAWEM</vt:lpwstr>
      </vt:variant>
      <vt:variant>
        <vt:lpwstr/>
      </vt:variant>
      <vt:variant>
        <vt:i4>6750259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1966082</vt:i4>
      </vt:variant>
      <vt:variant>
        <vt:i4>873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consultantplus://offline/ref=9BDB1C2AB4620E0473C194DD4F15B6244B01B5CF8883E56C3C0CFBA0A3A21C45180080BA7395FAr2WAM</vt:lpwstr>
      </vt:variant>
      <vt:variant>
        <vt:lpwstr/>
      </vt:variant>
      <vt:variant>
        <vt:i4>6750259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1966082</vt:i4>
      </vt:variant>
      <vt:variant>
        <vt:i4>867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consultantplus://offline/ref=9BDB1C2AB4620E0473C194DD4F15B6244B01B5CF8883E56C3C0CFBA0A3A21C45180080BA7395FAr2WAM</vt:lpwstr>
      </vt:variant>
      <vt:variant>
        <vt:lpwstr/>
      </vt:variant>
      <vt:variant>
        <vt:i4>3014758</vt:i4>
      </vt:variant>
      <vt:variant>
        <vt:i4>864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consultantplus://offline/ref=9BDB1C2AB4620E0473C194DD4F15B6244D03B4CC8A8EB8663455F7A2A4AD43521F498CBB7397F928rAW4M</vt:lpwstr>
      </vt:variant>
      <vt:variant>
        <vt:lpwstr/>
      </vt:variant>
      <vt:variant>
        <vt:i4>1966082</vt:i4>
      </vt:variant>
      <vt:variant>
        <vt:i4>861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consultantplus://offline/ref=9BDB1C2AB4620E0473C194DD4F15B6244B01B5CF8883E56C3C0CFBA0A3A21C45180080BA7395FAr2WAM</vt:lpwstr>
      </vt:variant>
      <vt:variant>
        <vt:lpwstr/>
      </vt:variant>
      <vt:variant>
        <vt:i4>6750259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6750258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6750259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6750259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Par1179</vt:lpwstr>
      </vt:variant>
      <vt:variant>
        <vt:i4>6750258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816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1966094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consultantplus://offline/ref=9BDB1C2AB4620E0473C194DD4F15B6244804B5CB8483E56C3C0CFBA0A3A21C45180080BA7397F8r2WAM</vt:lpwstr>
      </vt:variant>
      <vt:variant>
        <vt:lpwstr/>
      </vt:variant>
      <vt:variant>
        <vt:i4>1966094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consultantplus://offline/ref=9BDB1C2AB4620E0473C194DD4F15B6244804B5CB8483E56C3C0CFBA0A3A21C45180080BA7397F8r2WAM</vt:lpwstr>
      </vt:variant>
      <vt:variant>
        <vt:lpwstr/>
      </vt:variant>
      <vt:variant>
        <vt:i4>6750258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6750258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Par1077</vt:lpwstr>
      </vt:variant>
      <vt:variant>
        <vt:i4>6422578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Par1027</vt:lpwstr>
      </vt:variant>
      <vt:variant>
        <vt:i4>6422578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Par1027</vt:lpwstr>
      </vt:variant>
      <vt:variant>
        <vt:i4>6422578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Par1027</vt:lpwstr>
      </vt:variant>
      <vt:variant>
        <vt:i4>6684720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3014753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consultantplus://offline/ref=9BDB1C2AB4620E0473C194DD4F15B6244D02B8CC8A8DB8663455F7A2A4AD43521F498CBB7397F82DrAWBM</vt:lpwstr>
      </vt:variant>
      <vt:variant>
        <vt:lpwstr/>
      </vt:variant>
      <vt:variant>
        <vt:i4>6684720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3014707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consultantplus://offline/ref=9BDB1C2AB4620E0473C194DD4F15B6244D03B4CC8A8EB8663455F7A2A4AD43521F498CBB7397F928rAWAM</vt:lpwstr>
      </vt:variant>
      <vt:variant>
        <vt:lpwstr/>
      </vt:variant>
      <vt:variant>
        <vt:i4>6684720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3014766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consultantplus://offline/ref=9BDB1C2AB4620E0473C194DD4F15B6244D03B4CC8A8EB8663455F7A2A4AD43521F498CBB7397F92ArAWEM</vt:lpwstr>
      </vt:variant>
      <vt:variant>
        <vt:lpwstr/>
      </vt:variant>
      <vt:variant>
        <vt:i4>6684720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3014758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consultantplus://offline/ref=9BDB1C2AB4620E0473C194DD4F15B6244D03B4CC8A8EB8663455F7A2A4AD43521F498CBB7397F928rAW4M</vt:lpwstr>
      </vt:variant>
      <vt:variant>
        <vt:lpwstr/>
      </vt:variant>
      <vt:variant>
        <vt:i4>6684720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3014758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consultantplus://offline/ref=9BDB1C2AB4620E0473C194DD4F15B6244D03B4CC8A8EB8663455F7A2A4AD43521F498CBB7397F928rAW4M</vt:lpwstr>
      </vt:variant>
      <vt:variant>
        <vt:lpwstr/>
      </vt:variant>
      <vt:variant>
        <vt:i4>6684720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6684720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Par720</vt:lpwstr>
      </vt:variant>
      <vt:variant>
        <vt:i4>6291509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6291509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6684720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6684720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6684720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2621493</vt:i4>
      </vt:variant>
      <vt:variant>
        <vt:i4>654</vt:i4>
      </vt:variant>
      <vt:variant>
        <vt:i4>0</vt:i4>
      </vt:variant>
      <vt:variant>
        <vt:i4>5</vt:i4>
      </vt:variant>
      <vt:variant>
        <vt:lpwstr>consultantplus://offline/ref=9BDB1C2AB4620E0473C194DD4F15B6244504BFC88883E56C3C0CFBA0rAW3M</vt:lpwstr>
      </vt:variant>
      <vt:variant>
        <vt:lpwstr/>
      </vt:variant>
      <vt:variant>
        <vt:i4>6684720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3014765</vt:i4>
      </vt:variant>
      <vt:variant>
        <vt:i4>648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consultantplus://offline/ref=9BDB1C2AB4620E0473C194DD4F15B6244D03B4CC8A8EB8663455F7A2A4AD43521F498CBB7397F92ArAWFM</vt:lpwstr>
      </vt:variant>
      <vt:variant>
        <vt:lpwstr/>
      </vt:variant>
      <vt:variant>
        <vt:i4>6684720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3014707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consultantplus://offline/ref=9BDB1C2AB4620E0473C194DD4F15B6244D03B4CC8A8EB8663455F7A2A4AD43521F498CBB7397F928rAWAM</vt:lpwstr>
      </vt:variant>
      <vt:variant>
        <vt:lpwstr/>
      </vt:variant>
      <vt:variant>
        <vt:i4>6684720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3014765</vt:i4>
      </vt:variant>
      <vt:variant>
        <vt:i4>636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consultantplus://offline/ref=9BDB1C2AB4620E0473C194DD4F15B6244D03B4CC8A8EB8663455F7A2A4AD43521F498CBB7397F92ArAWFM</vt:lpwstr>
      </vt:variant>
      <vt:variant>
        <vt:lpwstr/>
      </vt:variant>
      <vt:variant>
        <vt:i4>6684720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3014759</vt:i4>
      </vt:variant>
      <vt:variant>
        <vt:i4>630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consultantplus://offline/ref=9BDB1C2AB4620E0473C194DD4F15B6244D03B4CC8A8EB8663455F7A2A4AD43521F498CBB7397F928rAW5M</vt:lpwstr>
      </vt:variant>
      <vt:variant>
        <vt:lpwstr/>
      </vt:variant>
      <vt:variant>
        <vt:i4>6684720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6684720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6684720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6684720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6684720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Par621</vt:lpwstr>
      </vt:variant>
      <vt:variant>
        <vt:i4>4915288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consultantplus://offline/ref=9BDB1C2AB4620E0473C194DD4F15B6244D01BBCB8B8CB8663455F7A2A4rAWDM</vt:lpwstr>
      </vt:variant>
      <vt:variant>
        <vt:lpwstr/>
      </vt:variant>
      <vt:variant>
        <vt:i4>7077947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Par598</vt:lpwstr>
      </vt:variant>
      <vt:variant>
        <vt:i4>7077947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Par598</vt:lpwstr>
      </vt:variant>
      <vt:variant>
        <vt:i4>7077947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Par598</vt:lpwstr>
      </vt:variant>
      <vt:variant>
        <vt:i4>6291509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3014753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consultantplus://offline/ref=9BDB1C2AB4620E0473C194DD4F15B6244D02B8CC8A8DB8663455F7A2A4AD43521F498CBB7397F82DrAWBM</vt:lpwstr>
      </vt:variant>
      <vt:variant>
        <vt:lpwstr/>
      </vt:variant>
      <vt:variant>
        <vt:i4>6291509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3014766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consultantplus://offline/ref=9BDB1C2AB4620E0473C194DD4F15B6244D03B4CC8A8EB8663455F7A2A4AD43521F498CBB7397F92ArAWEM</vt:lpwstr>
      </vt:variant>
      <vt:variant>
        <vt:lpwstr/>
      </vt:variant>
      <vt:variant>
        <vt:i4>6291509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3014707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consultantplus://offline/ref=9BDB1C2AB4620E0473C194DD4F15B6244D03B4CC8A8EB8663455F7A2A4AD43521F498CBB7397F928rAWAM</vt:lpwstr>
      </vt:variant>
      <vt:variant>
        <vt:lpwstr/>
      </vt:variant>
      <vt:variant>
        <vt:i4>6291509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3014766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consultantplus://offline/ref=9BDB1C2AB4620E0473C194DD4F15B6244D03B4CC8A8EB8663455F7A2A4AD43521F498CBB7397F92ArAWEM</vt:lpwstr>
      </vt:variant>
      <vt:variant>
        <vt:lpwstr/>
      </vt:variant>
      <vt:variant>
        <vt:i4>6291509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3014758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consultantplus://offline/ref=9BDB1C2AB4620E0473C194DD4F15B6244D03B4CC8A8EB8663455F7A2A4AD43521F498CBB7397F928rAW4M</vt:lpwstr>
      </vt:variant>
      <vt:variant>
        <vt:lpwstr/>
      </vt:variant>
      <vt:variant>
        <vt:i4>6291509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3014759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consultantplus://offline/ref=9BDB1C2AB4620E0473C194DD4F15B6244D03B4CC8A8EB8663455F7A2A4AD43521F498CBB7397F928rAW5M</vt:lpwstr>
      </vt:variant>
      <vt:variant>
        <vt:lpwstr/>
      </vt:variant>
      <vt:variant>
        <vt:i4>6291509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6291509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Par273</vt:lpwstr>
      </vt:variant>
      <vt:variant>
        <vt:i4>6946864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Par229</vt:lpwstr>
      </vt:variant>
      <vt:variant>
        <vt:i4>6946864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Par229</vt:lpwstr>
      </vt:variant>
      <vt:variant>
        <vt:i4>6946864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Par229</vt:lpwstr>
      </vt:variant>
      <vt:variant>
        <vt:i4>6815803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Par198</vt:lpwstr>
      </vt:variant>
      <vt:variant>
        <vt:i4>6422587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Par192</vt:lpwstr>
      </vt:variant>
      <vt:variant>
        <vt:i4>6815802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Par188</vt:lpwstr>
      </vt:variant>
      <vt:variant>
        <vt:i4>6553655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Par154</vt:lpwstr>
      </vt:variant>
      <vt:variant>
        <vt:i4>6291506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Par203</vt:lpwstr>
      </vt:variant>
      <vt:variant>
        <vt:i4>6291506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Par203</vt:lpwstr>
      </vt:variant>
      <vt:variant>
        <vt:i4>1966165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consultantplus://offline/ref=9BDB1C2AB4620E0473C194DD4F15B6244B01B5CF8883E56C3C0CFBA0A3A21C45180080BA7396FDr2W0M</vt:lpwstr>
      </vt:variant>
      <vt:variant>
        <vt:lpwstr/>
      </vt:variant>
      <vt:variant>
        <vt:i4>6815803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Par198</vt:lpwstr>
      </vt:variant>
      <vt:variant>
        <vt:i4>1966080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consultantplus://offline/ref=9BDB1C2AB4620E0473C194DD4F15B6244B01B5CF8883E56C3C0CFBA0A3A21C45180080BA7396FDr2WEM</vt:lpwstr>
      </vt:variant>
      <vt:variant>
        <vt:lpwstr/>
      </vt:variant>
      <vt:variant>
        <vt:i4>6422587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Par192</vt:lpwstr>
      </vt:variant>
      <vt:variant>
        <vt:i4>1966086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consultantplus://offline/ref=9BDB1C2AB4620E0473C194DD4F15B6244B01B5CF8883E56C3C0CFBA0A3A21C45180080BA7396FDr2WCM</vt:lpwstr>
      </vt:variant>
      <vt:variant>
        <vt:lpwstr/>
      </vt:variant>
      <vt:variant>
        <vt:i4>6815802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Par188</vt:lpwstr>
      </vt:variant>
      <vt:variant>
        <vt:i4>1966084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consultantplus://offline/ref=9BDB1C2AB4620E0473C194DD4F15B6244B01B5CF8883E56C3C0CFBA0A3A21C45180080BA7396FDr2WAM</vt:lpwstr>
      </vt:variant>
      <vt:variant>
        <vt:lpwstr/>
      </vt:variant>
      <vt:variant>
        <vt:i4>6619194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Par185</vt:lpwstr>
      </vt:variant>
      <vt:variant>
        <vt:i4>6357044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1966173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consultantplus://offline/ref=9BDB1C2AB4620E0473C194DD4F15B6244B01B5CF8883E56C3C0CFBA0A3A21C45180080BA7396FDr2W8M</vt:lpwstr>
      </vt:variant>
      <vt:variant>
        <vt:lpwstr/>
      </vt:variant>
      <vt:variant>
        <vt:i4>6619194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Par185</vt:lpwstr>
      </vt:variant>
      <vt:variant>
        <vt:i4>6422586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Par182</vt:lpwstr>
      </vt:variant>
      <vt:variant>
        <vt:i4>6881333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Par179</vt:lpwstr>
      </vt:variant>
      <vt:variant>
        <vt:i4>6684725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  <vt:variant>
        <vt:i4>6488117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Par173</vt:lpwstr>
      </vt:variant>
      <vt:variant>
        <vt:i4>6291509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Par170</vt:lpwstr>
      </vt:variant>
      <vt:variant>
        <vt:i4>6750260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Par167</vt:lpwstr>
      </vt:variant>
      <vt:variant>
        <vt:i4>6553652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Par164</vt:lpwstr>
      </vt:variant>
      <vt:variant>
        <vt:i4>6357044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6553655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Par154</vt:lpwstr>
      </vt:variant>
      <vt:variant>
        <vt:i4>6553655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Par154</vt:lpwstr>
      </vt:variant>
      <vt:variant>
        <vt:i4>6553655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Par154</vt:lpwstr>
      </vt:variant>
      <vt:variant>
        <vt:i4>1966086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consultantplus://offline/ref=9BDB1C2AB4620E0473C194DD4F15B6244B01B5CF8883E56C3C0CFBA0A3A21C45180080BA7396FAr2WFM</vt:lpwstr>
      </vt:variant>
      <vt:variant>
        <vt:lpwstr/>
      </vt:variant>
      <vt:variant>
        <vt:i4>4915288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consultantplus://offline/ref=9BDB1C2AB4620E0473C194DD4F15B6244D01BBCB8B8CB8663455F7A2A4rAWDM</vt:lpwstr>
      </vt:variant>
      <vt:variant>
        <vt:lpwstr/>
      </vt:variant>
      <vt:variant>
        <vt:i4>6357047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3014711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consultantplus://offline/ref=9BDB1C2AB4620E0473C194DD4F15B6244D00BCCE888FB8663455F7A2A4AD43521F498CBB7397F82ArAW5M</vt:lpwstr>
      </vt:variant>
      <vt:variant>
        <vt:lpwstr/>
      </vt:variant>
      <vt:variant>
        <vt:i4>6815798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Par148</vt:lpwstr>
      </vt:variant>
      <vt:variant>
        <vt:i4>6488118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Par143</vt:lpwstr>
      </vt:variant>
      <vt:variant>
        <vt:i4>6488118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Par143</vt:lpwstr>
      </vt:variant>
      <vt:variant>
        <vt:i4>6291504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Par120</vt:lpwstr>
      </vt:variant>
      <vt:variant>
        <vt:i4>1966168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consultantplus://offline/ref=9BDB1C2AB4620E0473C194DD4F15B6244B01B5CF8883E56C3C0CFBA0A3A21C45180080BA7396FAr2W8M</vt:lpwstr>
      </vt:variant>
      <vt:variant>
        <vt:lpwstr/>
      </vt:variant>
      <vt:variant>
        <vt:i4>6488115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Par113</vt:lpwstr>
      </vt:variant>
      <vt:variant>
        <vt:i4>1966162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consultantplus://offline/ref=9BDB1C2AB4620E0473C194DD4F15B6244B01B5CF8883E56C3C0CFBA0A3A21C45180080BA7396FBr2W1M</vt:lpwstr>
      </vt:variant>
      <vt:variant>
        <vt:lpwstr/>
      </vt:variant>
      <vt:variant>
        <vt:i4>3014710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consultantplus://offline/ref=9BDB1C2AB4620E0473C194DD4F15B6244D01B9C68A8FB8663455F7A2A4AD43521F498CBB7397FA2DrAW9M</vt:lpwstr>
      </vt:variant>
      <vt:variant>
        <vt:lpwstr/>
      </vt:variant>
      <vt:variant>
        <vt:i4>5767170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5832706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Par83</vt:lpwstr>
      </vt:variant>
      <vt:variant>
        <vt:i4>1966163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consultantplus://offline/ref=9BDB1C2AB4620E0473C194DD4F15B6244B01B5CF8883E56C3C0CFBA0A3A21C45180080BA7396FBr2W0M</vt:lpwstr>
      </vt:variant>
      <vt:variant>
        <vt:lpwstr/>
      </vt:variant>
      <vt:variant>
        <vt:i4>5636098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Par76</vt:lpwstr>
      </vt:variant>
      <vt:variant>
        <vt:i4>1966086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consultantplus://offline/ref=9BDB1C2AB4620E0473C194DD4F15B6244B01B5CF8883E56C3C0CFBA0A3A21C45180080BA7396FBr2WEM</vt:lpwstr>
      </vt:variant>
      <vt:variant>
        <vt:lpwstr/>
      </vt:variant>
      <vt:variant>
        <vt:i4>5701634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5701634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3014767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consultantplus://offline/ref=9BDB1C2AB4620E0473C194DD4F15B6244D01BECD8A81B8663455F7A2A4AD43521F498CBB7397F92FrAWCM</vt:lpwstr>
      </vt:variant>
      <vt:variant>
        <vt:lpwstr/>
      </vt:variant>
      <vt:variant>
        <vt:i4>5701634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5636098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5701634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5701634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5701634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5636098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5701634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5701634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Par65</vt:lpwstr>
      </vt:variant>
      <vt:variant>
        <vt:i4>5701634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5505026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Par57</vt:lpwstr>
      </vt:variant>
      <vt:variant>
        <vt:i4>5505026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5505026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5570562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6422578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Par1027</vt:lpwstr>
      </vt:variant>
      <vt:variant>
        <vt:i4>6291509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7077947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Par598</vt:lpwstr>
      </vt:variant>
      <vt:variant>
        <vt:i4>6946864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Par229</vt:lpwstr>
      </vt:variant>
      <vt:variant>
        <vt:i4>6488118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Par143</vt:lpwstr>
      </vt:variant>
      <vt:variant>
        <vt:i4>5505026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5570562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1703996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_Toc437079875</vt:lpwstr>
      </vt:variant>
      <vt:variant>
        <vt:i4>1703996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_Toc437079874</vt:lpwstr>
      </vt:variant>
      <vt:variant>
        <vt:i4>1703996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_Toc437079873</vt:lpwstr>
      </vt:variant>
      <vt:variant>
        <vt:i4>1703996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_Toc437079872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_Toc437079871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_Toc437079870</vt:lpwstr>
      </vt:variant>
      <vt:variant>
        <vt:i4>1769532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_Toc437079869</vt:lpwstr>
      </vt:variant>
      <vt:variant>
        <vt:i4>1769532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_Toc437079868</vt:lpwstr>
      </vt:variant>
      <vt:variant>
        <vt:i4>1769532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_Toc437079867</vt:lpwstr>
      </vt:variant>
      <vt:variant>
        <vt:i4>1769532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_Toc437079866</vt:lpwstr>
      </vt:variant>
      <vt:variant>
        <vt:i4>1769532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_Toc437079865</vt:lpwstr>
      </vt:variant>
      <vt:variant>
        <vt:i4>1769532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_Toc437079864</vt:lpwstr>
      </vt:variant>
      <vt:variant>
        <vt:i4>1769532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_Toc437079863</vt:lpwstr>
      </vt:variant>
      <vt:variant>
        <vt:i4>1769532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_Toc437079862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_Toc437079861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_Toc437079860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Изучение дисциплины «Экономика безопасности труда» согласно учебного плана предусматривает следующее распределение учебных часов по видам учебных занятий:</dc:title>
  <dc:subject/>
  <dc:creator>Артем</dc:creator>
  <cp:keywords/>
  <dc:description/>
  <cp:lastModifiedBy>Наталья Шаркова</cp:lastModifiedBy>
  <cp:revision>36</cp:revision>
  <cp:lastPrinted>2016-10-03T05:51:00Z</cp:lastPrinted>
  <dcterms:created xsi:type="dcterms:W3CDTF">2022-12-02T08:18:00Z</dcterms:created>
  <dcterms:modified xsi:type="dcterms:W3CDTF">2023-11-01T07:42:00Z</dcterms:modified>
</cp:coreProperties>
</file>