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FFF8C" w14:textId="77777777" w:rsidR="004C5B57" w:rsidRPr="004C5B57" w:rsidRDefault="004C5B57" w:rsidP="004C5B5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C5B5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4D3B8436" w14:textId="77777777" w:rsidR="004C5B57" w:rsidRPr="004C5B57" w:rsidRDefault="004C5B57" w:rsidP="004C5B5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7F4BF590" w14:textId="77777777" w:rsidR="004C5B57" w:rsidRPr="004C5B57" w:rsidRDefault="004C5B57" w:rsidP="004C5B5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C5B5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20188F5F" w14:textId="77777777" w:rsidR="004C5B57" w:rsidRPr="004C5B57" w:rsidRDefault="004C5B57" w:rsidP="004C5B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Номер варианта задания определяется с помощью таблицы по первой букве фамилии студента. </w:t>
      </w:r>
    </w:p>
    <w:p w14:paraId="6941054D" w14:textId="77777777" w:rsidR="004C5B57" w:rsidRPr="004C5B57" w:rsidRDefault="004C5B57" w:rsidP="004C5B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E755A59" w14:textId="77777777" w:rsidR="004C5B57" w:rsidRPr="004C5B57" w:rsidRDefault="004C5B57" w:rsidP="004C5B5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4C5B57" w:rsidRPr="004C5B57" w14:paraId="2F6EC759" w14:textId="77777777" w:rsidTr="004C5B5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180070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D5CF7B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859932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52E236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D23A8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0DCF8E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E04729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16E229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EF18CE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9795D7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Ш,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5C2E74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4C5B57" w:rsidRPr="004C5B57" w14:paraId="044186B5" w14:textId="77777777" w:rsidTr="004C5B5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E26571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5A7E29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A6CA21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528A9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15989D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C81E0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5F22C0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C4F851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709BA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CF74B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67C01B" w14:textId="77777777" w:rsidR="004C5B57" w:rsidRPr="004C5B57" w:rsidRDefault="004C5B57" w:rsidP="004C5B57">
            <w:pPr>
              <w:spacing w:after="150" w:line="311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60D97863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11EC60DE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44CD248" w14:textId="77777777" w:rsidR="004C5B57" w:rsidRPr="004C5B57" w:rsidRDefault="004C5B57" w:rsidP="004C5B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 Изучить теоретический материал по теме «Дифференциальные уравнения первого порядка с </w:t>
      </w:r>
      <w:proofErr w:type="gramStart"/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разделяющимися  переменными</w:t>
      </w:r>
      <w:proofErr w:type="gramEnd"/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».</w:t>
      </w:r>
    </w:p>
    <w:p w14:paraId="022BDF63" w14:textId="77777777" w:rsidR="004C5B57" w:rsidRPr="004C5B57" w:rsidRDefault="004C5B57" w:rsidP="004C5B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Найти общее решение дифференциального уравнения первого порядка.</w:t>
      </w:r>
    </w:p>
    <w:p w14:paraId="68259A86" w14:textId="77777777" w:rsidR="004C5B57" w:rsidRPr="004C5B57" w:rsidRDefault="004C5B57" w:rsidP="004C5B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 Подставить в общее решение дифференциального уравнения первого порядка заданные начальные условия, </w:t>
      </w:r>
      <w:proofErr w:type="gramStart"/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выразив  затем</w:t>
      </w:r>
      <w:proofErr w:type="gramEnd"/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константу.</w:t>
      </w:r>
    </w:p>
    <w:p w14:paraId="05A6046A" w14:textId="77777777" w:rsidR="004C5B57" w:rsidRPr="004C5B57" w:rsidRDefault="004C5B57" w:rsidP="004C5B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Получить частное решение дифференциального уравнения первого порядка. </w:t>
      </w:r>
    </w:p>
    <w:p w14:paraId="4D04190B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Рекомендации по выполнению задачи 2 </w:t>
      </w:r>
    </w:p>
    <w:p w14:paraId="3141A03A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DAC93C2" w14:textId="77777777" w:rsidR="004C5B57" w:rsidRPr="004C5B57" w:rsidRDefault="004C5B57" w:rsidP="004C5B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Изучить теоретический материал по теме «Дифференциальные уравнения первого порядка с разделяющимися переменными». </w:t>
      </w:r>
    </w:p>
    <w:p w14:paraId="20AD4648" w14:textId="77777777" w:rsidR="004C5B57" w:rsidRPr="004C5B57" w:rsidRDefault="004C5B57" w:rsidP="004C5B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Найти многочлен второго порядка. </w:t>
      </w:r>
    </w:p>
    <w:p w14:paraId="326DF29A" w14:textId="77777777" w:rsidR="004C5B57" w:rsidRPr="004C5B57" w:rsidRDefault="004C5B57" w:rsidP="004C5B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Выделить полный квадрат. </w:t>
      </w:r>
    </w:p>
    <w:p w14:paraId="3F00CB7F" w14:textId="77777777" w:rsidR="004C5B57" w:rsidRPr="004C5B57" w:rsidRDefault="004C5B57" w:rsidP="004C5B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После этого перейти к разделению переменных. </w:t>
      </w:r>
    </w:p>
    <w:p w14:paraId="1C8BA0E7" w14:textId="77777777" w:rsidR="004C5B57" w:rsidRPr="004C5B57" w:rsidRDefault="004C5B57" w:rsidP="004C5B57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Помните: в результате интегрирования дифференциального уравнения должно получиться семейство функций. </w:t>
      </w:r>
    </w:p>
    <w:p w14:paraId="33A8889F" w14:textId="77777777" w:rsidR="004C5B57" w:rsidRPr="004C5B57" w:rsidRDefault="004C5B57" w:rsidP="004C5B57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4C5B57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638E1945" w14:textId="77777777" w:rsidR="004C5B57" w:rsidRPr="004C5B57" w:rsidRDefault="004C5B57" w:rsidP="004C5B57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Решите задачи.</w:t>
      </w:r>
    </w:p>
    <w:p w14:paraId="5D6C6047" w14:textId="77777777" w:rsidR="004C5B57" w:rsidRPr="004C5B57" w:rsidRDefault="004C5B57" w:rsidP="004C5B57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4C5B57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21B6796F" w14:textId="77777777" w:rsidR="004C5B57" w:rsidRPr="004C5B57" w:rsidRDefault="004C5B57" w:rsidP="004C5B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Номер варианта задания определяется с помощью таблицы по первой букве фамилии студента. </w:t>
      </w:r>
    </w:p>
    <w:p w14:paraId="705D518A" w14:textId="77777777" w:rsidR="004C5B57" w:rsidRPr="004C5B57" w:rsidRDefault="004C5B57" w:rsidP="004C5B5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70E2081" w14:textId="77777777" w:rsidR="004C5B57" w:rsidRPr="004C5B57" w:rsidRDefault="004C5B57" w:rsidP="004C5B57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4C5B57" w:rsidRPr="004C5B57" w14:paraId="216980BB" w14:textId="77777777" w:rsidTr="004C5B5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01DAFF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B0BDA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429246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F2465F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2742A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AF5E4C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C1914E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F03561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3C8E20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52AD5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E8FE1D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Л, Р, У</w:t>
            </w:r>
          </w:p>
        </w:tc>
      </w:tr>
      <w:tr w:rsidR="004C5B57" w:rsidRPr="004C5B57" w14:paraId="35426F0B" w14:textId="77777777" w:rsidTr="004C5B5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C4E2A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CF7EFF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47B908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922AD1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175A1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8AA7C2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2AA7F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63AEFD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D0C7B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4AC18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1ACD4B" w14:textId="77777777" w:rsidR="004C5B57" w:rsidRPr="004C5B57" w:rsidRDefault="004C5B57" w:rsidP="004C5B5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5B5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</w:tbl>
    <w:p w14:paraId="50AAC6B2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4295825D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1 </w:t>
      </w:r>
    </w:p>
    <w:p w14:paraId="7CB7129B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1651C8EF" w14:textId="77777777" w:rsidR="004C5B57" w:rsidRPr="004C5B57" w:rsidRDefault="004C5B57" w:rsidP="004C5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«Линейные дифференциальные уравнения первого порядка».</w:t>
      </w:r>
    </w:p>
    <w:p w14:paraId="5A963FC8" w14:textId="77777777" w:rsidR="004C5B57" w:rsidRPr="004C5B57" w:rsidRDefault="004C5B57" w:rsidP="004C5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Найти общее решение линейного дифференциального уравнения первого порядка.</w:t>
      </w:r>
    </w:p>
    <w:p w14:paraId="5119B605" w14:textId="77777777" w:rsidR="004C5B57" w:rsidRPr="004C5B57" w:rsidRDefault="004C5B57" w:rsidP="004C5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Подставить в общее решение линейного дифференциального уравнения первого порядка заданные начальные условия, выразив затем константу.</w:t>
      </w:r>
    </w:p>
    <w:p w14:paraId="6268B9E7" w14:textId="77777777" w:rsidR="004C5B57" w:rsidRPr="004C5B57" w:rsidRDefault="004C5B57" w:rsidP="004C5B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Получить частное решение линейного дифференциального уравнения первого порядка.</w:t>
      </w:r>
    </w:p>
    <w:p w14:paraId="66B0B5D2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 </w:t>
      </w:r>
      <w:r w:rsidRPr="004C5B57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Рекомендации по выполнению задачи 2 </w:t>
      </w:r>
    </w:p>
    <w:p w14:paraId="243C3081" w14:textId="77777777" w:rsidR="004C5B57" w:rsidRPr="004C5B57" w:rsidRDefault="004C5B57" w:rsidP="004C5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341D77F7" w14:textId="77777777" w:rsidR="004C5B57" w:rsidRPr="004C5B57" w:rsidRDefault="004C5B57" w:rsidP="004C5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Изучить теоретический материал по теме «Дифференциальные уравнения первого порядка».</w:t>
      </w:r>
    </w:p>
    <w:p w14:paraId="699013EC" w14:textId="77777777" w:rsidR="004C5B57" w:rsidRPr="004C5B57" w:rsidRDefault="004C5B57" w:rsidP="004C5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Определить тип дифференциального уравнения.</w:t>
      </w:r>
    </w:p>
    <w:p w14:paraId="575932BA" w14:textId="77777777" w:rsidR="004C5B57" w:rsidRPr="004C5B57" w:rsidRDefault="004C5B57" w:rsidP="004C5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Если возможно, то подобрать замену, соответствующую типу уравнения. Замена упростит решение, появится возможность свести исходное уравнение к уравнению с разделяющимися переменными.</w:t>
      </w:r>
    </w:p>
    <w:p w14:paraId="13FBFC4A" w14:textId="77777777" w:rsidR="004C5B57" w:rsidRPr="004C5B57" w:rsidRDefault="004C5B57" w:rsidP="004C5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Не забудьте вернуться к исходным переменным.</w:t>
      </w:r>
    </w:p>
    <w:p w14:paraId="450A59E1" w14:textId="77777777" w:rsidR="004C5B57" w:rsidRPr="004C5B57" w:rsidRDefault="004C5B57" w:rsidP="004C5B5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4C5B57">
        <w:rPr>
          <w:rFonts w:ascii="Arial" w:eastAsia="Times New Roman" w:hAnsi="Arial" w:cs="Arial"/>
          <w:color w:val="525C66"/>
          <w:sz w:val="28"/>
          <w:szCs w:val="28"/>
          <w:lang w:eastAsia="ru-RU"/>
        </w:rPr>
        <w:t>Помните: в результате интегрирования дифференциального уравнения должно получиться семейство функций, зависящих от одной произвольной постоянной С.</w:t>
      </w:r>
    </w:p>
    <w:p w14:paraId="3926F304" w14:textId="77777777" w:rsidR="004C5B57" w:rsidRDefault="004C5B57" w:rsidP="004C5B57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t>ЗАДАНИЕ 3</w:t>
      </w:r>
    </w:p>
    <w:p w14:paraId="2645B7F9" w14:textId="77777777" w:rsidR="004C5B57" w:rsidRDefault="004C5B57" w:rsidP="004C5B57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Решить задачу.</w:t>
      </w:r>
    </w:p>
    <w:p w14:paraId="5BAF84ED" w14:textId="77777777" w:rsidR="004C5B57" w:rsidRDefault="004C5B57" w:rsidP="004C5B57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 по выполнению задания</w:t>
      </w:r>
    </w:p>
    <w:p w14:paraId="778B5E26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lastRenderedPageBreak/>
        <w:t>Номер варианта задания определяется с помощью таблицы по первой букве фамилии студента. </w:t>
      </w:r>
    </w:p>
    <w:p w14:paraId="38A7C0C8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</w:p>
    <w:p w14:paraId="169B7E91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 Выбор варианта задания     </w:t>
      </w:r>
    </w:p>
    <w:p w14:paraId="66534635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4C5B57" w14:paraId="10DED732" w14:textId="77777777" w:rsidTr="004C5B5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B94EAD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BFA26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8393B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085378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76DD90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EB547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1D4812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62CE3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E724B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C37E51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D19F72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Л, Р, У</w:t>
            </w:r>
          </w:p>
        </w:tc>
      </w:tr>
      <w:tr w:rsidR="004C5B57" w14:paraId="6B4B75B2" w14:textId="77777777" w:rsidTr="004C5B5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25987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16B02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52F2D5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3ABDAE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8B900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224CBE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E6DED5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F41A2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85BCCC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A88286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A43329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48EF2AA5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br/>
        <w:t>Рекомендации по выполнению задания </w:t>
      </w:r>
    </w:p>
    <w:p w14:paraId="1A43D4E2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374AACE1" w14:textId="77777777" w:rsidR="004C5B57" w:rsidRDefault="004C5B57" w:rsidP="004C5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Изучить теоретический материал по теме «Дифференциальные уравнения второго порядка».</w:t>
      </w:r>
    </w:p>
    <w:p w14:paraId="46D71838" w14:textId="77777777" w:rsidR="004C5B57" w:rsidRDefault="004C5B57" w:rsidP="004C5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Определить тип дифференциального уравнения.</w:t>
      </w:r>
    </w:p>
    <w:p w14:paraId="44C8E613" w14:textId="77777777" w:rsidR="004C5B57" w:rsidRDefault="004C5B57" w:rsidP="004C5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Если возможно произвести замену для понижения порядка дифференциального уравнения, то нужно воспользоваться этим, а потом в ходе решения обязательно вернуться к исходной переменной.</w:t>
      </w:r>
    </w:p>
    <w:p w14:paraId="6A2F368D" w14:textId="77777777" w:rsidR="004C5B57" w:rsidRDefault="004C5B57" w:rsidP="004C5B5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 xml:space="preserve">Помните: в результате интегрирования дифференциального уравнения должно получиться семейство функций, зависящих от двух произвольных </w:t>
      </w:r>
      <w:proofErr w:type="gramStart"/>
      <w:r>
        <w:rPr>
          <w:rFonts w:ascii="Arial" w:hAnsi="Arial" w:cs="Arial"/>
          <w:color w:val="525C66"/>
          <w:sz w:val="28"/>
          <w:szCs w:val="28"/>
        </w:rPr>
        <w:t>постоянных </w:t>
      </w:r>
      <w:r>
        <w:rPr>
          <w:rFonts w:ascii="Arial" w:hAnsi="Arial" w:cs="Arial"/>
          <w:color w:val="525C66"/>
          <w:sz w:val="27"/>
          <w:szCs w:val="27"/>
        </w:rPr>
        <w:t> С</w:t>
      </w:r>
      <w:proofErr w:type="gramEnd"/>
      <w:r>
        <w:rPr>
          <w:rFonts w:ascii="Arial" w:hAnsi="Arial" w:cs="Arial"/>
          <w:color w:val="525C66"/>
          <w:sz w:val="20"/>
          <w:szCs w:val="20"/>
          <w:vertAlign w:val="subscript"/>
        </w:rPr>
        <w:t>1 </w:t>
      </w:r>
      <w:r>
        <w:rPr>
          <w:rFonts w:ascii="Arial" w:hAnsi="Arial" w:cs="Arial"/>
          <w:color w:val="525C66"/>
          <w:sz w:val="27"/>
          <w:szCs w:val="27"/>
        </w:rPr>
        <w:t>и С</w:t>
      </w:r>
      <w:r>
        <w:rPr>
          <w:rFonts w:ascii="Arial" w:hAnsi="Arial" w:cs="Arial"/>
          <w:color w:val="525C66"/>
          <w:sz w:val="20"/>
          <w:szCs w:val="20"/>
          <w:vertAlign w:val="subscript"/>
        </w:rPr>
        <w:t>2</w:t>
      </w:r>
      <w:r>
        <w:rPr>
          <w:rFonts w:ascii="Arial" w:hAnsi="Arial" w:cs="Arial"/>
          <w:color w:val="525C66"/>
          <w:sz w:val="27"/>
          <w:szCs w:val="27"/>
        </w:rPr>
        <w:t> .</w:t>
      </w:r>
    </w:p>
    <w:p w14:paraId="304C9C49" w14:textId="77777777" w:rsidR="004C5B57" w:rsidRDefault="004C5B57" w:rsidP="004C5B57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t>ЗАДАНИЕ 5</w:t>
      </w:r>
    </w:p>
    <w:p w14:paraId="061466ED" w14:textId="77777777" w:rsidR="004C5B57" w:rsidRDefault="004C5B57" w:rsidP="004C5B57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Решите задачи.</w:t>
      </w:r>
    </w:p>
    <w:p w14:paraId="57BD53BC" w14:textId="77777777" w:rsidR="004C5B57" w:rsidRDefault="004C5B57" w:rsidP="004C5B57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 по выполнению задания</w:t>
      </w:r>
    </w:p>
    <w:p w14:paraId="154231A2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Номер варианта задания определяется с помощью таблицы по первой букве фамилии студента. </w:t>
      </w:r>
    </w:p>
    <w:p w14:paraId="2776E1A1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</w:p>
    <w:p w14:paraId="16BAA5CC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4C5B57" w14:paraId="3D27A7FB" w14:textId="77777777" w:rsidTr="004C5B5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774174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B76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8720CB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1E9E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7835A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AF8B4E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80134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70E38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6D171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2DDCD9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7E7A54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Л, Р, У</w:t>
            </w:r>
          </w:p>
        </w:tc>
      </w:tr>
      <w:tr w:rsidR="004C5B57" w14:paraId="770A9B18" w14:textId="77777777" w:rsidTr="004C5B5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1C41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9CBBC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DDD802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B4761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3B82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DBCE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252EAE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CA299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6BC2C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1DAFBD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EBB1A4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6CECE299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56BE0396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lastRenderedPageBreak/>
        <w:t>Рекомендации по выполнению задачи 1 </w:t>
      </w:r>
    </w:p>
    <w:p w14:paraId="529C8302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595AC4AF" w14:textId="77777777" w:rsidR="004C5B57" w:rsidRDefault="004C5B57" w:rsidP="004C5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Изучить теоретический материал по теме «Вычисление двойных интегралов полярной системы координат»</w:t>
      </w:r>
    </w:p>
    <w:p w14:paraId="0A384911" w14:textId="77777777" w:rsidR="004C5B57" w:rsidRDefault="004C5B57" w:rsidP="004C5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Построить область интегрирования.</w:t>
      </w:r>
    </w:p>
    <w:p w14:paraId="2C57BC56" w14:textId="77777777" w:rsidR="004C5B57" w:rsidRDefault="004C5B57" w:rsidP="004C5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3CE0FAB2" w14:textId="77777777" w:rsidR="004C5B57" w:rsidRDefault="004C5B57" w:rsidP="004C5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1DFE5522" w14:textId="77777777" w:rsidR="004C5B57" w:rsidRDefault="004C5B57" w:rsidP="004C5B5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Вычислить сначала внутренний интеграл по одной переменной, затем внешний интеграл по другой переменной.</w:t>
      </w:r>
    </w:p>
    <w:p w14:paraId="4114C45B" w14:textId="77777777" w:rsidR="004C5B57" w:rsidRDefault="004C5B57" w:rsidP="004C5B57">
      <w:pPr>
        <w:shd w:val="clear" w:color="auto" w:fill="FFFFFF"/>
        <w:spacing w:after="0" w:line="240" w:lineRule="auto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br/>
        <w:t> Рекомендации по выполнению задачи 2 </w:t>
      </w:r>
    </w:p>
    <w:p w14:paraId="54BDAA14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0B32A500" w14:textId="77777777" w:rsidR="004C5B57" w:rsidRDefault="004C5B57" w:rsidP="004C5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Изучить теоретический материал по теме «Приложения двойных интегралов в механике».</w:t>
      </w:r>
    </w:p>
    <w:p w14:paraId="30F09B69" w14:textId="77777777" w:rsidR="004C5B57" w:rsidRDefault="004C5B57" w:rsidP="004C5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Записать массу пластинки как двойной интеграл от функции плотности.</w:t>
      </w:r>
    </w:p>
    <w:p w14:paraId="1986DDA5" w14:textId="77777777" w:rsidR="004C5B57" w:rsidRDefault="004C5B57" w:rsidP="004C5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Построить область интегрирования.</w:t>
      </w:r>
    </w:p>
    <w:p w14:paraId="65F1B5E4" w14:textId="77777777" w:rsidR="004C5B57" w:rsidRDefault="004C5B57" w:rsidP="004C5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Установить порядок интегрирования, т. е. наметить, по какой переменной будет производиться внутреннее интегрирование, а по какой – внешнее, расставить пределы интегрирования.</w:t>
      </w:r>
    </w:p>
    <w:p w14:paraId="04DBD974" w14:textId="77777777" w:rsidR="004C5B57" w:rsidRDefault="004C5B57" w:rsidP="004C5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Составить повторный интеграл или сумму повторных интегралов, если область интегрирования придется разбивать на простые области.</w:t>
      </w:r>
    </w:p>
    <w:p w14:paraId="0131E0A8" w14:textId="77777777" w:rsidR="004C5B57" w:rsidRDefault="004C5B57" w:rsidP="004C5B5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Вычислить сначала внутренний интеграл по одной переменной, затем внешний интеграл по другой переменной.</w:t>
      </w:r>
    </w:p>
    <w:p w14:paraId="71843245" w14:textId="77777777" w:rsidR="004C5B57" w:rsidRDefault="004C5B57" w:rsidP="004C5B57">
      <w:pPr>
        <w:pStyle w:val="2"/>
        <w:shd w:val="clear" w:color="auto" w:fill="FFFFFF"/>
        <w:spacing w:before="0" w:beforeAutospacing="0" w:after="150" w:afterAutospacing="0" w:line="600" w:lineRule="atLeast"/>
        <w:rPr>
          <w:rFonts w:ascii="Arial" w:hAnsi="Arial" w:cs="Arial"/>
          <w:caps/>
          <w:color w:val="555555"/>
        </w:rPr>
      </w:pPr>
      <w:r>
        <w:rPr>
          <w:rFonts w:ascii="Arial" w:hAnsi="Arial" w:cs="Arial"/>
          <w:caps/>
          <w:color w:val="555555"/>
        </w:rPr>
        <w:t>ЗАДАНИЕ 6</w:t>
      </w:r>
    </w:p>
    <w:p w14:paraId="77896578" w14:textId="77777777" w:rsidR="004C5B57" w:rsidRDefault="004C5B57" w:rsidP="004C5B57">
      <w:pPr>
        <w:pStyle w:val="headline"/>
        <w:shd w:val="clear" w:color="auto" w:fill="F4F4F4"/>
        <w:spacing w:before="0" w:beforeAutospacing="0" w:after="0" w:afterAutospacing="0"/>
        <w:rPr>
          <w:rFonts w:ascii="Arial" w:hAnsi="Arial" w:cs="Arial"/>
          <w:b/>
          <w:bCs/>
          <w:color w:val="525C66"/>
          <w:sz w:val="27"/>
          <w:szCs w:val="27"/>
        </w:rPr>
      </w:pPr>
      <w:r>
        <w:rPr>
          <w:rFonts w:ascii="Arial" w:hAnsi="Arial" w:cs="Arial"/>
          <w:b/>
          <w:bCs/>
          <w:color w:val="525C66"/>
          <w:sz w:val="27"/>
          <w:szCs w:val="27"/>
        </w:rPr>
        <w:t>Решите задачи.</w:t>
      </w:r>
    </w:p>
    <w:p w14:paraId="6D06A141" w14:textId="77777777" w:rsidR="004C5B57" w:rsidRDefault="004C5B57" w:rsidP="004C5B57">
      <w:pPr>
        <w:pStyle w:val="5"/>
        <w:shd w:val="clear" w:color="auto" w:fill="F5F5F5"/>
        <w:spacing w:before="150" w:beforeAutospacing="0" w:after="150" w:afterAutospacing="0"/>
        <w:rPr>
          <w:rFonts w:ascii="Arial" w:hAnsi="Arial" w:cs="Arial"/>
          <w:b w:val="0"/>
          <w:bCs w:val="0"/>
          <w:color w:val="555555"/>
        </w:rPr>
      </w:pPr>
      <w:r>
        <w:rPr>
          <w:rFonts w:ascii="Arial" w:hAnsi="Arial" w:cs="Arial"/>
          <w:b w:val="0"/>
          <w:bCs w:val="0"/>
          <w:color w:val="555555"/>
        </w:rPr>
        <w:t>Методические рекомендации по выполнению задания</w:t>
      </w:r>
    </w:p>
    <w:p w14:paraId="326533C6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Номер варианта задания определяется с помощью таблицы по первой букве фамилии студента. </w:t>
      </w:r>
    </w:p>
    <w:p w14:paraId="6F8001D4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</w:p>
    <w:p w14:paraId="1CD3061F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 Выбор варианта задания     </w:t>
      </w:r>
    </w:p>
    <w:tbl>
      <w:tblPr>
        <w:tblW w:w="940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"/>
        <w:gridCol w:w="918"/>
        <w:gridCol w:w="980"/>
        <w:gridCol w:w="743"/>
        <w:gridCol w:w="635"/>
        <w:gridCol w:w="935"/>
        <w:gridCol w:w="949"/>
        <w:gridCol w:w="905"/>
        <w:gridCol w:w="683"/>
        <w:gridCol w:w="1004"/>
        <w:gridCol w:w="633"/>
      </w:tblGrid>
      <w:tr w:rsidR="004C5B57" w14:paraId="4DF16AC8" w14:textId="77777777" w:rsidTr="004C5B57">
        <w:trPr>
          <w:jc w:val="center"/>
        </w:trPr>
        <w:tc>
          <w:tcPr>
            <w:tcW w:w="10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9EA083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lastRenderedPageBreak/>
              <w:t>Буква</w:t>
            </w:r>
          </w:p>
        </w:tc>
        <w:tc>
          <w:tcPr>
            <w:tcW w:w="9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0A5D7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А, Ф, Э</w:t>
            </w:r>
          </w:p>
        </w:tc>
        <w:tc>
          <w:tcPr>
            <w:tcW w:w="9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672AA8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Б, М, Х</w:t>
            </w:r>
          </w:p>
        </w:tc>
        <w:tc>
          <w:tcPr>
            <w:tcW w:w="7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DC4B1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В, Ю</w:t>
            </w:r>
          </w:p>
        </w:tc>
        <w:tc>
          <w:tcPr>
            <w:tcW w:w="6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AA0C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Г, Я, Ш</w:t>
            </w:r>
          </w:p>
        </w:tc>
        <w:tc>
          <w:tcPr>
            <w:tcW w:w="9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37CFB0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Д, Ч, С</w:t>
            </w:r>
          </w:p>
        </w:tc>
        <w:tc>
          <w:tcPr>
            <w:tcW w:w="9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27460B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Е, Н, П</w:t>
            </w:r>
          </w:p>
        </w:tc>
        <w:tc>
          <w:tcPr>
            <w:tcW w:w="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B6C2D4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Ж, О, З</w:t>
            </w:r>
          </w:p>
        </w:tc>
        <w:tc>
          <w:tcPr>
            <w:tcW w:w="6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D06A5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И, Ц</w:t>
            </w:r>
          </w:p>
        </w:tc>
        <w:tc>
          <w:tcPr>
            <w:tcW w:w="1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4F1A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К, Т, Щ</w:t>
            </w:r>
          </w:p>
        </w:tc>
        <w:tc>
          <w:tcPr>
            <w:tcW w:w="6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47B4D8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t>Л, Р, У</w:t>
            </w:r>
          </w:p>
        </w:tc>
      </w:tr>
      <w:tr w:rsidR="004C5B57" w14:paraId="251B97F5" w14:textId="77777777" w:rsidTr="004C5B57">
        <w:trPr>
          <w:jc w:val="center"/>
        </w:trPr>
        <w:tc>
          <w:tcPr>
            <w:tcW w:w="10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A555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№ вар.</w:t>
            </w:r>
          </w:p>
        </w:tc>
        <w:tc>
          <w:tcPr>
            <w:tcW w:w="9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C93E5A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69E8AC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0FF07D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9DBBB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BF531F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E4C353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612C2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AA5A85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5F6315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68CA09" w14:textId="77777777" w:rsidR="004C5B57" w:rsidRDefault="004C5B57">
            <w:pPr>
              <w:pStyle w:val="1"/>
              <w:spacing w:before="0" w:beforeAutospacing="0" w:after="150" w:afterAutospacing="0" w:line="311" w:lineRule="atLeast"/>
              <w:jc w:val="center"/>
            </w:pPr>
            <w:r>
              <w:rPr>
                <w:sz w:val="28"/>
                <w:szCs w:val="28"/>
              </w:rPr>
              <w:t>10</w:t>
            </w:r>
          </w:p>
        </w:tc>
      </w:tr>
    </w:tbl>
    <w:p w14:paraId="2EA15FEE" w14:textId="77777777" w:rsidR="004C5B57" w:rsidRDefault="004C5B57" w:rsidP="004C5B57">
      <w:pPr>
        <w:shd w:val="clear" w:color="auto" w:fill="FFFFFF"/>
        <w:jc w:val="center"/>
        <w:rPr>
          <w:rFonts w:ascii="Arial" w:hAnsi="Arial" w:cs="Arial"/>
          <w:color w:val="525C66"/>
          <w:sz w:val="27"/>
          <w:szCs w:val="27"/>
        </w:rPr>
      </w:pPr>
    </w:p>
    <w:p w14:paraId="7FEA03B3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Рекомендации по выполнению задачи 1 </w:t>
      </w:r>
    </w:p>
    <w:p w14:paraId="4F9CECDA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523746BA" w14:textId="77777777" w:rsidR="004C5B57" w:rsidRDefault="004C5B57" w:rsidP="004C5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Изучить теоретический материал по теме «Комплексные числа в тригонометрической и показательной формах».</w:t>
      </w:r>
    </w:p>
    <w:p w14:paraId="2DA13E1D" w14:textId="77777777" w:rsidR="004C5B57" w:rsidRDefault="004C5B57" w:rsidP="004C5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Построить данное комплексное число на комплексной плоскости.</w:t>
      </w:r>
    </w:p>
    <w:p w14:paraId="1DD8B1A2" w14:textId="77777777" w:rsidR="004C5B57" w:rsidRDefault="004C5B57" w:rsidP="004C5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Определить модуль комплексного числа как длину построенного радиус-вектора. Подсчитать аргумент числа z, учитывая, в какой четверти находится точка, изображающая комплексное число.</w:t>
      </w:r>
    </w:p>
    <w:p w14:paraId="1D235830" w14:textId="77777777" w:rsidR="004C5B57" w:rsidRDefault="004C5B57" w:rsidP="004C5B5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Записать комплексное число в тригонометрической и показательной формах.</w:t>
      </w:r>
    </w:p>
    <w:p w14:paraId="6FFAF616" w14:textId="77777777" w:rsidR="004C5B57" w:rsidRDefault="004C5B57" w:rsidP="004C5B57">
      <w:pPr>
        <w:shd w:val="clear" w:color="auto" w:fill="FFFFFF"/>
        <w:spacing w:after="0" w:line="240" w:lineRule="auto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 Рекомендации по выполнению задачи 2 </w:t>
      </w:r>
    </w:p>
    <w:p w14:paraId="09BFA33B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17E5BE04" w14:textId="77777777" w:rsidR="004C5B57" w:rsidRDefault="004C5B57" w:rsidP="004C5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Изучить теоретический материал по теме «Возведение в степень и извлечение корня комплексных чисел, заданных в тригонометрической форме».</w:t>
      </w:r>
    </w:p>
    <w:p w14:paraId="63B7600A" w14:textId="77777777" w:rsidR="004C5B57" w:rsidRDefault="004C5B57" w:rsidP="004C5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 xml:space="preserve">Чтобы возвести в степень комплексное число z в </w:t>
      </w:r>
      <w:proofErr w:type="gramStart"/>
      <w:r>
        <w:rPr>
          <w:rFonts w:ascii="Arial" w:hAnsi="Arial" w:cs="Arial"/>
          <w:color w:val="525C66"/>
          <w:sz w:val="28"/>
          <w:szCs w:val="28"/>
        </w:rPr>
        <w:t>пункте</w:t>
      </w:r>
      <w:proofErr w:type="gramEnd"/>
      <w:r>
        <w:rPr>
          <w:rFonts w:ascii="Arial" w:hAnsi="Arial" w:cs="Arial"/>
          <w:color w:val="525C66"/>
          <w:sz w:val="28"/>
          <w:szCs w:val="28"/>
        </w:rPr>
        <w:t xml:space="preserve"> а), необходимо выполнить действия в алгебраической форме и перейти в тригонометрическую форму.</w:t>
      </w:r>
    </w:p>
    <w:p w14:paraId="0CEC4F81" w14:textId="77777777" w:rsidR="004C5B57" w:rsidRDefault="004C5B57" w:rsidP="004C5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Построить данное комплексное число на комплексной плоскости.</w:t>
      </w:r>
    </w:p>
    <w:p w14:paraId="60B2C29B" w14:textId="77777777" w:rsidR="004C5B57" w:rsidRDefault="004C5B57" w:rsidP="004C5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Определить модуль комплексного числа как длину построенного радиус-вектора. Подсчитать аргумент числа z, учитывая координатную четверть, в которой располагается радиус-вектор.</w:t>
      </w:r>
    </w:p>
    <w:p w14:paraId="44E09DBC" w14:textId="77777777" w:rsidR="004C5B57" w:rsidRDefault="004C5B57" w:rsidP="004C5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Записать комплексное число в тригонометрической и показательной формах.</w:t>
      </w:r>
    </w:p>
    <w:p w14:paraId="780FFE93" w14:textId="77777777" w:rsidR="004C5B57" w:rsidRDefault="004C5B57" w:rsidP="004C5B57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Произвести заданное действие по известным формулам.</w:t>
      </w:r>
    </w:p>
    <w:p w14:paraId="18A63FF8" w14:textId="77777777" w:rsidR="004C5B57" w:rsidRDefault="004C5B57" w:rsidP="004C5B57">
      <w:pPr>
        <w:shd w:val="clear" w:color="auto" w:fill="FFFFFF"/>
        <w:spacing w:after="0" w:line="240" w:lineRule="auto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Рекомендации по выполнению задачи 3 </w:t>
      </w:r>
    </w:p>
    <w:p w14:paraId="3CF0DC98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</w:p>
    <w:p w14:paraId="7F4B8257" w14:textId="77777777" w:rsidR="004C5B57" w:rsidRDefault="004C5B57" w:rsidP="004C5B5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Изучить теоретический материал по теме «Функции комплексного переменного».</w:t>
      </w:r>
    </w:p>
    <w:p w14:paraId="0ED43C9E" w14:textId="77777777" w:rsidR="004C5B57" w:rsidRDefault="004C5B57" w:rsidP="004C5B57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8"/>
          <w:szCs w:val="28"/>
        </w:rPr>
        <w:t>Замените число z на </w:t>
      </w:r>
      <w:r>
        <w:rPr>
          <w:rFonts w:ascii="Arial" w:hAnsi="Arial" w:cs="Arial"/>
          <w:i/>
          <w:iCs/>
          <w:color w:val="525C66"/>
          <w:sz w:val="28"/>
          <w:szCs w:val="28"/>
        </w:rPr>
        <w:t>x + i y</w:t>
      </w:r>
      <w:r>
        <w:rPr>
          <w:rFonts w:ascii="Arial" w:hAnsi="Arial" w:cs="Arial"/>
          <w:color w:val="525C66"/>
          <w:sz w:val="28"/>
          <w:szCs w:val="28"/>
        </w:rPr>
        <w:t>, произведите заданные алгебраические действия в исходном выражении, сгруппируйте слагаемые, выделив действительную часть функции и функцию при мнимой единице i. </w:t>
      </w:r>
    </w:p>
    <w:p w14:paraId="7F263A5C" w14:textId="77777777" w:rsidR="004C5B57" w:rsidRDefault="004C5B57" w:rsidP="004C5B57">
      <w:pPr>
        <w:shd w:val="clear" w:color="auto" w:fill="FFFFFF"/>
        <w:spacing w:after="0" w:line="240" w:lineRule="auto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lastRenderedPageBreak/>
        <w:t>Рекомендации по выполнению задачи 4</w:t>
      </w:r>
    </w:p>
    <w:p w14:paraId="7899C7C4" w14:textId="77777777" w:rsidR="004C5B57" w:rsidRDefault="004C5B57" w:rsidP="004C5B57">
      <w:pPr>
        <w:shd w:val="clear" w:color="auto" w:fill="FFFFFF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 </w:t>
      </w:r>
    </w:p>
    <w:p w14:paraId="3E919D38" w14:textId="77777777" w:rsidR="004C5B57" w:rsidRDefault="004C5B57" w:rsidP="004C5B5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Изучить теоретический материал по теме «Функции комплексного переменного». </w:t>
      </w:r>
    </w:p>
    <w:p w14:paraId="73494049" w14:textId="77777777" w:rsidR="004C5B57" w:rsidRDefault="004C5B57" w:rsidP="004C5B57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Подставьте в условие заданное число z, произведите алгебраические действия в исходном выражении, упростите выражение, записав его в стандартном виде. </w:t>
      </w:r>
    </w:p>
    <w:p w14:paraId="5C3433A5" w14:textId="77777777" w:rsidR="004C5B57" w:rsidRDefault="004C5B57" w:rsidP="004C5B57">
      <w:pPr>
        <w:shd w:val="clear" w:color="auto" w:fill="FFFFFF"/>
        <w:spacing w:after="0" w:line="240" w:lineRule="auto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Рекомендации по выполнению задачи 5</w:t>
      </w:r>
      <w:r>
        <w:rPr>
          <w:rFonts w:ascii="Arial" w:hAnsi="Arial" w:cs="Arial"/>
          <w:color w:val="525C66"/>
          <w:sz w:val="27"/>
          <w:szCs w:val="27"/>
        </w:rPr>
        <w:t> </w:t>
      </w:r>
    </w:p>
    <w:p w14:paraId="59AE15FC" w14:textId="77777777" w:rsidR="004C5B57" w:rsidRDefault="004C5B57" w:rsidP="004C5B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Изучить теоретический материал по теме «Логарифмическая функция комплексного переменного». Данные в таблице комплексные числа построить на комплексной плоскости. </w:t>
      </w:r>
    </w:p>
    <w:p w14:paraId="068E449C" w14:textId="77777777" w:rsidR="004C5B57" w:rsidRDefault="004C5B57" w:rsidP="004C5B57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 xml:space="preserve">Определить модуль комплексного числа и аргумент числа z. Использовать формулу для вычисления логарифма комплексного числа. Обратите внимание, что </w:t>
      </w:r>
      <w:proofErr w:type="spellStart"/>
      <w:r>
        <w:rPr>
          <w:rFonts w:ascii="Arial" w:hAnsi="Arial" w:cs="Arial"/>
          <w:color w:val="525C66"/>
          <w:sz w:val="27"/>
          <w:szCs w:val="27"/>
        </w:rPr>
        <w:t>Ln</w:t>
      </w:r>
      <w:proofErr w:type="spellEnd"/>
      <w:r>
        <w:rPr>
          <w:rFonts w:ascii="Arial" w:hAnsi="Arial" w:cs="Arial"/>
          <w:color w:val="525C66"/>
          <w:sz w:val="27"/>
          <w:szCs w:val="27"/>
        </w:rPr>
        <w:t xml:space="preserve"> z – многозначная функция. </w:t>
      </w:r>
    </w:p>
    <w:p w14:paraId="1AEAC2E8" w14:textId="77777777" w:rsidR="004C5B57" w:rsidRDefault="004C5B57" w:rsidP="004C5B57">
      <w:pPr>
        <w:pStyle w:val="a3"/>
        <w:shd w:val="clear" w:color="auto" w:fill="FFFFFF"/>
        <w:spacing w:before="0" w:beforeAutospacing="0" w:after="150" w:afterAutospacing="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Рекомендации по выполнению задачи 6</w:t>
      </w:r>
    </w:p>
    <w:p w14:paraId="3B43F488" w14:textId="77777777" w:rsidR="004C5B57" w:rsidRDefault="004C5B57" w:rsidP="004C5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Изучить теоретический материал по теме «Дифференцирование функции комплексного переменного».</w:t>
      </w:r>
    </w:p>
    <w:p w14:paraId="3908CC5D" w14:textId="77777777" w:rsidR="004C5B57" w:rsidRDefault="004C5B57" w:rsidP="004C5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Замените число z на </w:t>
      </w:r>
      <w:r>
        <w:rPr>
          <w:rFonts w:ascii="Arial" w:hAnsi="Arial" w:cs="Arial"/>
          <w:i/>
          <w:iCs/>
          <w:color w:val="333333"/>
          <w:sz w:val="28"/>
          <w:szCs w:val="28"/>
          <w:shd w:val="clear" w:color="auto" w:fill="FFFFFF"/>
        </w:rPr>
        <w:t xml:space="preserve">x + i </w:t>
      </w:r>
      <w:proofErr w:type="gramStart"/>
      <w:r>
        <w:rPr>
          <w:rFonts w:ascii="Arial" w:hAnsi="Arial" w:cs="Arial"/>
          <w:i/>
          <w:iCs/>
          <w:color w:val="333333"/>
          <w:sz w:val="28"/>
          <w:szCs w:val="28"/>
          <w:shd w:val="clear" w:color="auto" w:fill="FFFFFF"/>
        </w:rPr>
        <w:t>y</w:t>
      </w:r>
      <w:r>
        <w:rPr>
          <w:rFonts w:ascii="Arial" w:hAnsi="Arial" w:cs="Arial"/>
          <w:color w:val="525C66"/>
          <w:sz w:val="27"/>
          <w:szCs w:val="27"/>
        </w:rPr>
        <w:t> ,</w:t>
      </w:r>
      <w:proofErr w:type="gramEnd"/>
      <w:r>
        <w:rPr>
          <w:rFonts w:ascii="Arial" w:hAnsi="Arial" w:cs="Arial"/>
          <w:color w:val="525C66"/>
          <w:sz w:val="27"/>
          <w:szCs w:val="27"/>
        </w:rPr>
        <w:t xml:space="preserve"> произведите заданные алгебраические действия в исходном выражении и определите действительную и мнимую части функции.</w:t>
      </w:r>
    </w:p>
    <w:p w14:paraId="2194E627" w14:textId="77777777" w:rsidR="004C5B57" w:rsidRDefault="004C5B57" w:rsidP="004C5B57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00" w:lineRule="atLeast"/>
        <w:ind w:left="600"/>
        <w:rPr>
          <w:rFonts w:ascii="Arial" w:hAnsi="Arial" w:cs="Arial"/>
          <w:color w:val="525C66"/>
          <w:sz w:val="27"/>
          <w:szCs w:val="27"/>
        </w:rPr>
      </w:pPr>
      <w:r>
        <w:rPr>
          <w:rFonts w:ascii="Arial" w:hAnsi="Arial" w:cs="Arial"/>
          <w:color w:val="525C66"/>
          <w:sz w:val="27"/>
          <w:szCs w:val="27"/>
        </w:rPr>
        <w:t>Примените условия Коши – Римана для определения дифференцируемости функции.</w:t>
      </w:r>
    </w:p>
    <w:p w14:paraId="684E1BE4" w14:textId="77777777" w:rsidR="00A41F2E" w:rsidRDefault="00A41F2E">
      <w:bookmarkStart w:id="0" w:name="_GoBack"/>
      <w:bookmarkEnd w:id="0"/>
    </w:p>
    <w:sectPr w:rsidR="00A41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E09A4"/>
    <w:multiLevelType w:val="multilevel"/>
    <w:tmpl w:val="269A4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8311A6"/>
    <w:multiLevelType w:val="multilevel"/>
    <w:tmpl w:val="7812B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BE10F7"/>
    <w:multiLevelType w:val="multilevel"/>
    <w:tmpl w:val="F3549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EA4E49"/>
    <w:multiLevelType w:val="multilevel"/>
    <w:tmpl w:val="0AD4BB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2279D9"/>
    <w:multiLevelType w:val="multilevel"/>
    <w:tmpl w:val="7CAC3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AC3A14"/>
    <w:multiLevelType w:val="multilevel"/>
    <w:tmpl w:val="A79EC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71641A"/>
    <w:multiLevelType w:val="multilevel"/>
    <w:tmpl w:val="FA8C8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C49F0"/>
    <w:multiLevelType w:val="multilevel"/>
    <w:tmpl w:val="A0961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363996"/>
    <w:multiLevelType w:val="multilevel"/>
    <w:tmpl w:val="02BEA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66507B"/>
    <w:multiLevelType w:val="multilevel"/>
    <w:tmpl w:val="85F6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7B6515"/>
    <w:multiLevelType w:val="multilevel"/>
    <w:tmpl w:val="45229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92608A7"/>
    <w:multiLevelType w:val="multilevel"/>
    <w:tmpl w:val="1B7E2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A26943"/>
    <w:multiLevelType w:val="multilevel"/>
    <w:tmpl w:val="D59A1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0"/>
  </w:num>
  <w:num w:numId="3">
    <w:abstractNumId w:val="2"/>
  </w:num>
  <w:num w:numId="4">
    <w:abstractNumId w:val="9"/>
  </w:num>
  <w:num w:numId="5">
    <w:abstractNumId w:val="0"/>
  </w:num>
  <w:num w:numId="6">
    <w:abstractNumId w:val="11"/>
  </w:num>
  <w:num w:numId="7">
    <w:abstractNumId w:val="7"/>
  </w:num>
  <w:num w:numId="8">
    <w:abstractNumId w:val="12"/>
  </w:num>
  <w:num w:numId="9">
    <w:abstractNumId w:val="4"/>
  </w:num>
  <w:num w:numId="10">
    <w:abstractNumId w:val="6"/>
  </w:num>
  <w:num w:numId="11">
    <w:abstractNumId w:val="5"/>
  </w:num>
  <w:num w:numId="12">
    <w:abstractNumId w:val="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516"/>
    <w:rsid w:val="004C5B57"/>
    <w:rsid w:val="00800516"/>
    <w:rsid w:val="00A4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415DC"/>
  <w15:chartTrackingRefBased/>
  <w15:docId w15:val="{31A153D0-3C1C-40A8-A16C-B0DD0E5A1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5B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4C5B5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C5B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4C5B5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4C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1"/>
    <w:basedOn w:val="a"/>
    <w:rsid w:val="004C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C5B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242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84139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77604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84228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1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9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42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125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351215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40047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6912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2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6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41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78424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14026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085225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28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99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3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1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3003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599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53767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48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7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5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489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00824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38876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08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0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1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1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7192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9246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990556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724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12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7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1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59834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50654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480078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1106</Words>
  <Characters>6310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2023-03-30T09:56:00Z</dcterms:created>
  <dcterms:modified xsi:type="dcterms:W3CDTF">2023-03-30T09:58:00Z</dcterms:modified>
</cp:coreProperties>
</file>