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86A" w:rsidRPr="007D586A" w:rsidRDefault="000F0874" w:rsidP="007D586A">
      <w:pPr>
        <w:jc w:val="center"/>
        <w:rPr>
          <w:rFonts w:ascii="Times New Roman" w:eastAsia="Times New Roman" w:hAnsi="Times New Roman" w:cs="Times New Roman"/>
          <w:color w:val="000000"/>
          <w:sz w:val="27"/>
          <w:szCs w:val="27"/>
          <w:lang w:eastAsia="ru-RU"/>
        </w:rPr>
      </w:pPr>
      <w:r>
        <w:rPr>
          <w:color w:val="000000"/>
          <w:sz w:val="27"/>
          <w:szCs w:val="27"/>
        </w:rPr>
        <w:t>Лекция 5. Первая мировая война. Смена монархии республикой. Возникновение Советского государства. Россия в 20-е г.г. 20 века.</w:t>
      </w:r>
      <w:r w:rsidR="007D586A">
        <w:rPr>
          <w:color w:val="000000"/>
          <w:sz w:val="27"/>
          <w:szCs w:val="27"/>
        </w:rPr>
        <w:br/>
      </w:r>
      <w:r w:rsidR="007D586A" w:rsidRPr="007D586A">
        <w:rPr>
          <w:rFonts w:ascii="Times New Roman" w:eastAsia="Times New Roman" w:hAnsi="Times New Roman" w:cs="Times New Roman"/>
          <w:b/>
          <w:bCs/>
          <w:i/>
          <w:iCs/>
          <w:color w:val="000000"/>
          <w:sz w:val="27"/>
          <w:szCs w:val="27"/>
          <w:lang w:eastAsia="ru-RU"/>
        </w:rPr>
        <w:t>Мировая  война  и  смена  монархии республикой. Возникновение </w:t>
      </w:r>
    </w:p>
    <w:p w:rsidR="007D586A" w:rsidRPr="007D586A" w:rsidRDefault="007D586A" w:rsidP="007D586A">
      <w:pPr>
        <w:spacing w:after="0" w:line="240" w:lineRule="auto"/>
        <w:jc w:val="center"/>
        <w:rPr>
          <w:rFonts w:ascii="Times New Roman" w:eastAsia="Times New Roman" w:hAnsi="Times New Roman" w:cs="Times New Roman"/>
          <w:b/>
          <w:bCs/>
          <w:i/>
          <w:iCs/>
          <w:color w:val="000000"/>
          <w:sz w:val="27"/>
          <w:szCs w:val="27"/>
          <w:lang w:eastAsia="ru-RU"/>
        </w:rPr>
      </w:pPr>
      <w:r w:rsidRPr="007D586A">
        <w:rPr>
          <w:rFonts w:ascii="Times New Roman" w:eastAsia="Times New Roman" w:hAnsi="Times New Roman" w:cs="Times New Roman"/>
          <w:b/>
          <w:bCs/>
          <w:i/>
          <w:iCs/>
          <w:color w:val="000000"/>
          <w:sz w:val="27"/>
          <w:szCs w:val="27"/>
          <w:lang w:eastAsia="ru-RU"/>
        </w:rPr>
        <w:t>Советского государства</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1 августа 1914 г. Германия объявила войну России, вскоре превратившуюся в мировую. В противоборстве го</w:t>
      </w:r>
      <w:r w:rsidRPr="007D586A">
        <w:rPr>
          <w:rFonts w:ascii="Times New Roman" w:eastAsia="Times New Roman" w:hAnsi="Times New Roman" w:cs="Times New Roman"/>
          <w:color w:val="000000"/>
          <w:sz w:val="27"/>
          <w:szCs w:val="27"/>
          <w:lang w:eastAsia="ru-RU"/>
        </w:rPr>
        <w:softHyphen/>
        <w:t>сударств Россия объединилась с Англией и Францией (Антанта). Им противостояли Германия, Австро-Вен</w:t>
      </w:r>
      <w:r w:rsidRPr="007D586A">
        <w:rPr>
          <w:rFonts w:ascii="Times New Roman" w:eastAsia="Times New Roman" w:hAnsi="Times New Roman" w:cs="Times New Roman"/>
          <w:color w:val="000000"/>
          <w:sz w:val="27"/>
          <w:szCs w:val="27"/>
          <w:lang w:eastAsia="ru-RU"/>
        </w:rPr>
        <w:softHyphen/>
        <w:t>грия, Италия (Тройственный союз). Тот факт, что Германия первой объявила войну, в значительной степени обусловил рост патриотических на</w:t>
      </w:r>
      <w:r w:rsidRPr="007D586A">
        <w:rPr>
          <w:rFonts w:ascii="Times New Roman" w:eastAsia="Times New Roman" w:hAnsi="Times New Roman" w:cs="Times New Roman"/>
          <w:color w:val="000000"/>
          <w:sz w:val="27"/>
          <w:szCs w:val="27"/>
          <w:lang w:eastAsia="ru-RU"/>
        </w:rPr>
        <w:softHyphen/>
        <w:t>строений в России и созданием необходимости дать отпор противнику. Рабочие забастовки практически прекрати</w:t>
      </w:r>
      <w:r w:rsidRPr="007D586A">
        <w:rPr>
          <w:rFonts w:ascii="Times New Roman" w:eastAsia="Times New Roman" w:hAnsi="Times New Roman" w:cs="Times New Roman"/>
          <w:color w:val="000000"/>
          <w:sz w:val="27"/>
          <w:szCs w:val="27"/>
          <w:lang w:eastAsia="ru-RU"/>
        </w:rPr>
        <w:softHyphen/>
        <w:t>лись. Успешно прошла мобилизация в армии. На заседании Государственной Думы 9 августа 1914 г. обнаружи</w:t>
      </w:r>
      <w:r w:rsidRPr="007D586A">
        <w:rPr>
          <w:rFonts w:ascii="Times New Roman" w:eastAsia="Times New Roman" w:hAnsi="Times New Roman" w:cs="Times New Roman"/>
          <w:color w:val="000000"/>
          <w:sz w:val="27"/>
          <w:szCs w:val="27"/>
          <w:lang w:eastAsia="ru-RU"/>
        </w:rPr>
        <w:softHyphen/>
        <w:t>лось почти полное единение правительства и Думы. Она, за исключением представителей социал-демократии, го</w:t>
      </w:r>
      <w:r w:rsidRPr="007D586A">
        <w:rPr>
          <w:rFonts w:ascii="Times New Roman" w:eastAsia="Times New Roman" w:hAnsi="Times New Roman" w:cs="Times New Roman"/>
          <w:color w:val="000000"/>
          <w:sz w:val="27"/>
          <w:szCs w:val="27"/>
          <w:lang w:eastAsia="ru-RU"/>
        </w:rPr>
        <w:softHyphen/>
        <w:t>лосовала за военные кредиты. Местные органы самоуп</w:t>
      </w:r>
      <w:r w:rsidRPr="007D586A">
        <w:rPr>
          <w:rFonts w:ascii="Times New Roman" w:eastAsia="Times New Roman" w:hAnsi="Times New Roman" w:cs="Times New Roman"/>
          <w:color w:val="000000"/>
          <w:sz w:val="27"/>
          <w:szCs w:val="27"/>
          <w:lang w:eastAsia="ru-RU"/>
        </w:rPr>
        <w:softHyphen/>
        <w:t>равления взяли на себя обязательство помогать армии в санитарном обеспечении.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4 августа 1914 г., в связи с успешным наступлением немецких армий в Северной Франции, правительство по</w:t>
      </w:r>
      <w:r w:rsidRPr="007D586A">
        <w:rPr>
          <w:rFonts w:ascii="Times New Roman" w:eastAsia="Times New Roman" w:hAnsi="Times New Roman" w:cs="Times New Roman"/>
          <w:color w:val="000000"/>
          <w:sz w:val="27"/>
          <w:szCs w:val="27"/>
          <w:lang w:eastAsia="ru-RU"/>
        </w:rPr>
        <w:softHyphen/>
        <w:t>следней обратилось к России с просьбой об ускорении сроков наступления русских армий. Русское командова</w:t>
      </w:r>
      <w:r w:rsidRPr="007D586A">
        <w:rPr>
          <w:rFonts w:ascii="Times New Roman" w:eastAsia="Times New Roman" w:hAnsi="Times New Roman" w:cs="Times New Roman"/>
          <w:color w:val="000000"/>
          <w:sz w:val="27"/>
          <w:szCs w:val="27"/>
          <w:lang w:eastAsia="ru-RU"/>
        </w:rPr>
        <w:softHyphen/>
        <w:t>ние, спасая союзников, бросило в наступление в Восточ</w:t>
      </w:r>
      <w:r w:rsidRPr="007D586A">
        <w:rPr>
          <w:rFonts w:ascii="Times New Roman" w:eastAsia="Times New Roman" w:hAnsi="Times New Roman" w:cs="Times New Roman"/>
          <w:color w:val="000000"/>
          <w:sz w:val="27"/>
          <w:szCs w:val="27"/>
          <w:lang w:eastAsia="ru-RU"/>
        </w:rPr>
        <w:softHyphen/>
        <w:t>ной Пруссии два корпуса под командованием генералов А.В. Самсонова и П.К. Ренненкампфа.</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Первоначально наступление российских войск разви</w:t>
      </w:r>
      <w:r w:rsidRPr="007D586A">
        <w:rPr>
          <w:rFonts w:ascii="Times New Roman" w:eastAsia="Times New Roman" w:hAnsi="Times New Roman" w:cs="Times New Roman"/>
          <w:color w:val="000000"/>
          <w:sz w:val="27"/>
          <w:szCs w:val="27"/>
          <w:lang w:eastAsia="ru-RU"/>
        </w:rPr>
        <w:softHyphen/>
        <w:t>валось успешно. Для его отражения Германия вынуждена была снять часть корпусов с Западного фронта. Сосредо</w:t>
      </w:r>
      <w:r w:rsidRPr="007D586A">
        <w:rPr>
          <w:rFonts w:ascii="Times New Roman" w:eastAsia="Times New Roman" w:hAnsi="Times New Roman" w:cs="Times New Roman"/>
          <w:color w:val="000000"/>
          <w:sz w:val="27"/>
          <w:szCs w:val="27"/>
          <w:lang w:eastAsia="ru-RU"/>
        </w:rPr>
        <w:softHyphen/>
        <w:t>точив значительные силы, противник смог разбить кор</w:t>
      </w:r>
      <w:r w:rsidRPr="007D586A">
        <w:rPr>
          <w:rFonts w:ascii="Times New Roman" w:eastAsia="Times New Roman" w:hAnsi="Times New Roman" w:cs="Times New Roman"/>
          <w:color w:val="000000"/>
          <w:sz w:val="27"/>
          <w:szCs w:val="27"/>
          <w:lang w:eastAsia="ru-RU"/>
        </w:rPr>
        <w:softHyphen/>
        <w:t>пус Самсонова в районе Грюнвальда, но это поражение позволило французской армии выиграть битву на реке Марна. Более успешно боевые действия проходили на русско-австрийском фронте. Здесь к концу 1914 г. рос</w:t>
      </w:r>
      <w:r w:rsidRPr="007D586A">
        <w:rPr>
          <w:rFonts w:ascii="Times New Roman" w:eastAsia="Times New Roman" w:hAnsi="Times New Roman" w:cs="Times New Roman"/>
          <w:color w:val="000000"/>
          <w:sz w:val="27"/>
          <w:szCs w:val="27"/>
          <w:lang w:eastAsia="ru-RU"/>
        </w:rPr>
        <w:softHyphen/>
        <w:t>сийские армии взяли Львов, крепость Перемышль, вы</w:t>
      </w:r>
      <w:r w:rsidRPr="007D586A">
        <w:rPr>
          <w:rFonts w:ascii="Times New Roman" w:eastAsia="Times New Roman" w:hAnsi="Times New Roman" w:cs="Times New Roman"/>
          <w:color w:val="000000"/>
          <w:sz w:val="27"/>
          <w:szCs w:val="27"/>
          <w:lang w:eastAsia="ru-RU"/>
        </w:rPr>
        <w:softHyphen/>
        <w:t>шли к предгорьям Карпат. Противник потерял почти половину своих войск. Австро-Венгрия в последующем не смогла оправиться от поражения и удерживала фронт благодаря прямой поддержке Германии.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Итоги 1914 г. показали, что Антанте удалось сорвать Германские планы ведения войны, заставить воевать ее на два фронта. Но большего она достичь не смогла. В России уже первые месяцы войны выявили недоста</w:t>
      </w:r>
      <w:r w:rsidRPr="007D586A">
        <w:rPr>
          <w:rFonts w:ascii="Times New Roman" w:eastAsia="Times New Roman" w:hAnsi="Times New Roman" w:cs="Times New Roman"/>
          <w:color w:val="000000"/>
          <w:sz w:val="27"/>
          <w:szCs w:val="27"/>
          <w:lang w:eastAsia="ru-RU"/>
        </w:rPr>
        <w:softHyphen/>
        <w:t>точную подготовку страны к крупномасштабной войне. В армии остро ощущалась нехватка боеприпасов, снаря</w:t>
      </w:r>
      <w:r w:rsidRPr="007D586A">
        <w:rPr>
          <w:rFonts w:ascii="Times New Roman" w:eastAsia="Times New Roman" w:hAnsi="Times New Roman" w:cs="Times New Roman"/>
          <w:color w:val="000000"/>
          <w:sz w:val="27"/>
          <w:szCs w:val="27"/>
          <w:lang w:eastAsia="ru-RU"/>
        </w:rPr>
        <w:softHyphen/>
        <w:t>жения и особенно тяжелой артиллерии.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Сложившаяся ситуация требовала осмысления и по</w:t>
      </w:r>
      <w:r w:rsidRPr="007D586A">
        <w:rPr>
          <w:rFonts w:ascii="Times New Roman" w:eastAsia="Times New Roman" w:hAnsi="Times New Roman" w:cs="Times New Roman"/>
          <w:color w:val="000000"/>
          <w:sz w:val="27"/>
          <w:szCs w:val="27"/>
          <w:lang w:eastAsia="ru-RU"/>
        </w:rPr>
        <w:softHyphen/>
        <w:t>иска более оптимального способа ведения войны. Герма</w:t>
      </w:r>
      <w:r w:rsidRPr="007D586A">
        <w:rPr>
          <w:rFonts w:ascii="Times New Roman" w:eastAsia="Times New Roman" w:hAnsi="Times New Roman" w:cs="Times New Roman"/>
          <w:color w:val="000000"/>
          <w:sz w:val="27"/>
          <w:szCs w:val="27"/>
          <w:lang w:eastAsia="ru-RU"/>
        </w:rPr>
        <w:softHyphen/>
        <w:t>ния нашла выход — в течение 1915 г. нанести российской армии решающее поражение и вывести страну из войны. Во второй половине апреля началось наступление австро-германских войск, тщательно подготовленное и сплани</w:t>
      </w:r>
      <w:r w:rsidRPr="007D586A">
        <w:rPr>
          <w:rFonts w:ascii="Times New Roman" w:eastAsia="Times New Roman" w:hAnsi="Times New Roman" w:cs="Times New Roman"/>
          <w:color w:val="000000"/>
          <w:sz w:val="27"/>
          <w:szCs w:val="27"/>
          <w:lang w:eastAsia="ru-RU"/>
        </w:rPr>
        <w:softHyphen/>
        <w:t>рованное. Несмотря на героизм российских воинов и не</w:t>
      </w:r>
      <w:r w:rsidRPr="007D586A">
        <w:rPr>
          <w:rFonts w:ascii="Times New Roman" w:eastAsia="Times New Roman" w:hAnsi="Times New Roman" w:cs="Times New Roman"/>
          <w:color w:val="000000"/>
          <w:sz w:val="27"/>
          <w:szCs w:val="27"/>
          <w:lang w:eastAsia="ru-RU"/>
        </w:rPr>
        <w:softHyphen/>
        <w:t>однократные попытки перехода в наступление, начался тяжелый отход армий на Восток. К осени 1915 г. потеря</w:t>
      </w:r>
      <w:r w:rsidRPr="007D586A">
        <w:rPr>
          <w:rFonts w:ascii="Times New Roman" w:eastAsia="Times New Roman" w:hAnsi="Times New Roman" w:cs="Times New Roman"/>
          <w:color w:val="000000"/>
          <w:sz w:val="27"/>
          <w:szCs w:val="27"/>
          <w:lang w:eastAsia="ru-RU"/>
        </w:rPr>
        <w:softHyphen/>
        <w:t>ны Польша, Литва, почти вся Галиция, часть Волыни. Потери убитыми, ранеными, пленными составили более 2 млн. человек.</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Как бы не велики были военные успехи Германии, добиться главного — капитуляции русской армии — она не смогла. Однако военные неудачи имели свои послед</w:t>
      </w:r>
      <w:r w:rsidRPr="007D586A">
        <w:rPr>
          <w:rFonts w:ascii="Times New Roman" w:eastAsia="Times New Roman" w:hAnsi="Times New Roman" w:cs="Times New Roman"/>
          <w:color w:val="000000"/>
          <w:sz w:val="27"/>
          <w:szCs w:val="27"/>
          <w:lang w:eastAsia="ru-RU"/>
        </w:rPr>
        <w:softHyphen/>
        <w:t>ствия для внутреннего развития России. Миллионы бе</w:t>
      </w:r>
      <w:r w:rsidRPr="007D586A">
        <w:rPr>
          <w:rFonts w:ascii="Times New Roman" w:eastAsia="Times New Roman" w:hAnsi="Times New Roman" w:cs="Times New Roman"/>
          <w:color w:val="000000"/>
          <w:sz w:val="27"/>
          <w:szCs w:val="27"/>
          <w:lang w:eastAsia="ru-RU"/>
        </w:rPr>
        <w:softHyphen/>
        <w:t xml:space="preserve">женцев, </w:t>
      </w:r>
      <w:r w:rsidRPr="007D586A">
        <w:rPr>
          <w:rFonts w:ascii="Times New Roman" w:eastAsia="Times New Roman" w:hAnsi="Times New Roman" w:cs="Times New Roman"/>
          <w:color w:val="000000"/>
          <w:sz w:val="27"/>
          <w:szCs w:val="27"/>
          <w:lang w:eastAsia="ru-RU"/>
        </w:rPr>
        <w:lastRenderedPageBreak/>
        <w:t>хлынувшие на Восток, увеличили продовольст</w:t>
      </w:r>
      <w:r w:rsidRPr="007D586A">
        <w:rPr>
          <w:rFonts w:ascii="Times New Roman" w:eastAsia="Times New Roman" w:hAnsi="Times New Roman" w:cs="Times New Roman"/>
          <w:color w:val="000000"/>
          <w:sz w:val="27"/>
          <w:szCs w:val="27"/>
          <w:lang w:eastAsia="ru-RU"/>
        </w:rPr>
        <w:softHyphen/>
        <w:t>венные и транспортные затруднения. Создали социальную напряженность в обществе. Возросло недо</w:t>
      </w:r>
      <w:r w:rsidRPr="007D586A">
        <w:rPr>
          <w:rFonts w:ascii="Times New Roman" w:eastAsia="Times New Roman" w:hAnsi="Times New Roman" w:cs="Times New Roman"/>
          <w:color w:val="000000"/>
          <w:sz w:val="27"/>
          <w:szCs w:val="27"/>
          <w:lang w:eastAsia="ru-RU"/>
        </w:rPr>
        <w:softHyphen/>
        <w:t>вольство руководством страны, усилилась тревога за ее будущее. Отражением этих настроений стало принятие Николаем II в августе 1915 г. функций Верховного глав</w:t>
      </w:r>
      <w:r w:rsidRPr="007D586A">
        <w:rPr>
          <w:rFonts w:ascii="Times New Roman" w:eastAsia="Times New Roman" w:hAnsi="Times New Roman" w:cs="Times New Roman"/>
          <w:color w:val="000000"/>
          <w:sz w:val="27"/>
          <w:szCs w:val="27"/>
          <w:lang w:eastAsia="ru-RU"/>
        </w:rPr>
        <w:softHyphen/>
        <w:t>нокомандующего армиями и назначение начальником штаба генерала М.В. Алексеева. Был проведен ряд других перемещений. Этими акциями правительство указывало на «истинных» виновников неудач и поражений.</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 мае 1916 г. армии Юго-Западного фронта под руко</w:t>
      </w:r>
      <w:r w:rsidRPr="007D586A">
        <w:rPr>
          <w:rFonts w:ascii="Times New Roman" w:eastAsia="Times New Roman" w:hAnsi="Times New Roman" w:cs="Times New Roman"/>
          <w:color w:val="000000"/>
          <w:sz w:val="27"/>
          <w:szCs w:val="27"/>
          <w:lang w:eastAsia="ru-RU"/>
        </w:rPr>
        <w:softHyphen/>
        <w:t>водством А. Бру</w:t>
      </w:r>
      <w:r w:rsidRPr="007D586A">
        <w:rPr>
          <w:rFonts w:ascii="Times New Roman" w:eastAsia="Times New Roman" w:hAnsi="Times New Roman" w:cs="Times New Roman"/>
          <w:color w:val="000000"/>
          <w:sz w:val="27"/>
          <w:szCs w:val="27"/>
          <w:lang w:eastAsia="ru-RU"/>
        </w:rPr>
        <w:softHyphen/>
        <w:t>си</w:t>
      </w:r>
      <w:r w:rsidRPr="007D586A">
        <w:rPr>
          <w:rFonts w:ascii="Times New Roman" w:eastAsia="Times New Roman" w:hAnsi="Times New Roman" w:cs="Times New Roman"/>
          <w:color w:val="000000"/>
          <w:sz w:val="27"/>
          <w:szCs w:val="27"/>
          <w:lang w:eastAsia="ru-RU"/>
        </w:rPr>
        <w:softHyphen/>
        <w:t>лова перешли в наступление и нанесли австрийской армии тяжелейшее поражение. Успех оказался полнейшей неожиданностью для союзников, а также для противников. Австро-Венгрия оказалась на грани пораже</w:t>
      </w:r>
      <w:r w:rsidRPr="007D586A">
        <w:rPr>
          <w:rFonts w:ascii="Times New Roman" w:eastAsia="Times New Roman" w:hAnsi="Times New Roman" w:cs="Times New Roman"/>
          <w:color w:val="000000"/>
          <w:sz w:val="27"/>
          <w:szCs w:val="27"/>
          <w:lang w:eastAsia="ru-RU"/>
        </w:rPr>
        <w:softHyphen/>
        <w:t>ния и в последующем уже не предпринимала самостоятель</w:t>
      </w:r>
      <w:r w:rsidRPr="007D586A">
        <w:rPr>
          <w:rFonts w:ascii="Times New Roman" w:eastAsia="Times New Roman" w:hAnsi="Times New Roman" w:cs="Times New Roman"/>
          <w:color w:val="000000"/>
          <w:sz w:val="27"/>
          <w:szCs w:val="27"/>
          <w:lang w:eastAsia="ru-RU"/>
        </w:rPr>
        <w:softHyphen/>
        <w:t>ных военных операций. Германия вынуждена была при</w:t>
      </w:r>
      <w:r w:rsidRPr="007D586A">
        <w:rPr>
          <w:rFonts w:ascii="Times New Roman" w:eastAsia="Times New Roman" w:hAnsi="Times New Roman" w:cs="Times New Roman"/>
          <w:color w:val="000000"/>
          <w:sz w:val="27"/>
          <w:szCs w:val="27"/>
          <w:lang w:eastAsia="ru-RU"/>
        </w:rPr>
        <w:softHyphen/>
        <w:t>остановить операции у Вердена, чтобы спасти положение на Востоке. Румыния из нейтральной страны превратилась в воюющую на стороне Антанты, расширив тем самым Во</w:t>
      </w:r>
      <w:r w:rsidRPr="007D586A">
        <w:rPr>
          <w:rFonts w:ascii="Times New Roman" w:eastAsia="Times New Roman" w:hAnsi="Times New Roman" w:cs="Times New Roman"/>
          <w:color w:val="000000"/>
          <w:sz w:val="27"/>
          <w:szCs w:val="27"/>
          <w:lang w:eastAsia="ru-RU"/>
        </w:rPr>
        <w:softHyphen/>
        <w:t>сточный фронт от Балтики до Балкан.</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Достигнутые успехи не смогли изменить принципи</w:t>
      </w:r>
      <w:r w:rsidRPr="007D586A">
        <w:rPr>
          <w:rFonts w:ascii="Times New Roman" w:eastAsia="Times New Roman" w:hAnsi="Times New Roman" w:cs="Times New Roman"/>
          <w:color w:val="000000"/>
          <w:sz w:val="27"/>
          <w:szCs w:val="27"/>
          <w:lang w:eastAsia="ru-RU"/>
        </w:rPr>
        <w:softHyphen/>
        <w:t>ально общей ситуации. Война принимала затяжной, по</w:t>
      </w:r>
      <w:r w:rsidRPr="007D586A">
        <w:rPr>
          <w:rFonts w:ascii="Times New Roman" w:eastAsia="Times New Roman" w:hAnsi="Times New Roman" w:cs="Times New Roman"/>
          <w:color w:val="000000"/>
          <w:sz w:val="27"/>
          <w:szCs w:val="27"/>
          <w:lang w:eastAsia="ru-RU"/>
        </w:rPr>
        <w:softHyphen/>
        <w:t>зиционный характер, все более превращалась в мясоруб</w:t>
      </w:r>
      <w:r w:rsidRPr="007D586A">
        <w:rPr>
          <w:rFonts w:ascii="Times New Roman" w:eastAsia="Times New Roman" w:hAnsi="Times New Roman" w:cs="Times New Roman"/>
          <w:color w:val="000000"/>
          <w:sz w:val="27"/>
          <w:szCs w:val="27"/>
          <w:lang w:eastAsia="ru-RU"/>
        </w:rPr>
        <w:softHyphen/>
        <w:t>ку человеческих судеб. К началу 1917 г. Россия потеряла убитыми 2 млн. человек, ранеными — около 5 млн. чело</w:t>
      </w:r>
      <w:r w:rsidRPr="007D586A">
        <w:rPr>
          <w:rFonts w:ascii="Times New Roman" w:eastAsia="Times New Roman" w:hAnsi="Times New Roman" w:cs="Times New Roman"/>
          <w:color w:val="000000"/>
          <w:sz w:val="27"/>
          <w:szCs w:val="27"/>
          <w:lang w:eastAsia="ru-RU"/>
        </w:rPr>
        <w:softHyphen/>
        <w:t>век, пленными — около 2 млн. человек. В стране начина</w:t>
      </w:r>
      <w:r w:rsidRPr="007D586A">
        <w:rPr>
          <w:rFonts w:ascii="Times New Roman" w:eastAsia="Times New Roman" w:hAnsi="Times New Roman" w:cs="Times New Roman"/>
          <w:color w:val="000000"/>
          <w:sz w:val="27"/>
          <w:szCs w:val="27"/>
          <w:lang w:eastAsia="ru-RU"/>
        </w:rPr>
        <w:softHyphen/>
        <w:t>ют нарастать антивоенные настроения.</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 трудном положении оказались промышленность, транспорт и сельское хозяй</w:t>
      </w:r>
      <w:r w:rsidRPr="007D586A">
        <w:rPr>
          <w:rFonts w:ascii="Times New Roman" w:eastAsia="Times New Roman" w:hAnsi="Times New Roman" w:cs="Times New Roman"/>
          <w:color w:val="000000"/>
          <w:sz w:val="27"/>
          <w:szCs w:val="27"/>
          <w:lang w:eastAsia="ru-RU"/>
        </w:rPr>
        <w:softHyphen/>
        <w:t>ство. За годы войны из села в армию было мобилизовано 48% мужского населения. Нехватка рабочих рук привела к сокращению посевных площадей, росту цен на обработку сельскохозяйственной продукции, а в конечном итоге — и к росту розничных цен. Огромный ущерб нанесен жи</w:t>
      </w:r>
      <w:r w:rsidRPr="007D586A">
        <w:rPr>
          <w:rFonts w:ascii="Times New Roman" w:eastAsia="Times New Roman" w:hAnsi="Times New Roman" w:cs="Times New Roman"/>
          <w:color w:val="000000"/>
          <w:sz w:val="27"/>
          <w:szCs w:val="27"/>
          <w:lang w:eastAsia="ru-RU"/>
        </w:rPr>
        <w:softHyphen/>
        <w:t>вотноводству, Резко сократилось общее поголовье скота и особенно главной тягловой силы — лошадей.</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 стране до крайно</w:t>
      </w:r>
      <w:r w:rsidRPr="007D586A">
        <w:rPr>
          <w:rFonts w:ascii="Times New Roman" w:eastAsia="Times New Roman" w:hAnsi="Times New Roman" w:cs="Times New Roman"/>
          <w:color w:val="000000"/>
          <w:sz w:val="27"/>
          <w:szCs w:val="27"/>
          <w:lang w:eastAsia="ru-RU"/>
        </w:rPr>
        <w:softHyphen/>
        <w:t>сти обострилась проблема, связанная с транспортом и другими неурядицами. Она все больше охватывала армию и гражданское население. Положение в значительной мере усугублялось расстройством финан</w:t>
      </w:r>
      <w:r w:rsidRPr="007D586A">
        <w:rPr>
          <w:rFonts w:ascii="Times New Roman" w:eastAsia="Times New Roman" w:hAnsi="Times New Roman" w:cs="Times New Roman"/>
          <w:color w:val="000000"/>
          <w:sz w:val="27"/>
          <w:szCs w:val="27"/>
          <w:lang w:eastAsia="ru-RU"/>
        </w:rPr>
        <w:softHyphen/>
        <w:t>сов. Товарная ценность рубля к 1917 г. составляла 50% довоенного, а выпуск бумажных денег увеличился в 6 раз.</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Неудачи на фронте, ухудшение внутреннего положе</w:t>
      </w:r>
      <w:r w:rsidRPr="007D586A">
        <w:rPr>
          <w:rFonts w:ascii="Times New Roman" w:eastAsia="Times New Roman" w:hAnsi="Times New Roman" w:cs="Times New Roman"/>
          <w:color w:val="000000"/>
          <w:sz w:val="27"/>
          <w:szCs w:val="27"/>
          <w:lang w:eastAsia="ru-RU"/>
        </w:rPr>
        <w:softHyphen/>
        <w:t>ния обусловили рост социальной напряженности в обще</w:t>
      </w:r>
      <w:r w:rsidRPr="007D586A">
        <w:rPr>
          <w:rFonts w:ascii="Times New Roman" w:eastAsia="Times New Roman" w:hAnsi="Times New Roman" w:cs="Times New Roman"/>
          <w:color w:val="000000"/>
          <w:sz w:val="27"/>
          <w:szCs w:val="27"/>
          <w:lang w:eastAsia="ru-RU"/>
        </w:rPr>
        <w:softHyphen/>
        <w:t>стве. На смену единению на основе патриотических настроений пришло разочаро</w:t>
      </w:r>
      <w:r w:rsidRPr="007D586A">
        <w:rPr>
          <w:rFonts w:ascii="Times New Roman" w:eastAsia="Times New Roman" w:hAnsi="Times New Roman" w:cs="Times New Roman"/>
          <w:color w:val="000000"/>
          <w:sz w:val="27"/>
          <w:szCs w:val="27"/>
          <w:lang w:eastAsia="ru-RU"/>
        </w:rPr>
        <w:softHyphen/>
        <w:t>вание и недовольство политикой правительства и монар</w:t>
      </w:r>
      <w:r w:rsidRPr="007D586A">
        <w:rPr>
          <w:rFonts w:ascii="Times New Roman" w:eastAsia="Times New Roman" w:hAnsi="Times New Roman" w:cs="Times New Roman"/>
          <w:color w:val="000000"/>
          <w:sz w:val="27"/>
          <w:szCs w:val="27"/>
          <w:lang w:eastAsia="ru-RU"/>
        </w:rPr>
        <w:softHyphen/>
        <w:t>хии, а как следствие — резкий рост политической актив</w:t>
      </w:r>
      <w:r w:rsidRPr="007D586A">
        <w:rPr>
          <w:rFonts w:ascii="Times New Roman" w:eastAsia="Times New Roman" w:hAnsi="Times New Roman" w:cs="Times New Roman"/>
          <w:color w:val="000000"/>
          <w:sz w:val="27"/>
          <w:szCs w:val="27"/>
          <w:lang w:eastAsia="ru-RU"/>
        </w:rPr>
        <w:softHyphen/>
        <w:t>ности различных социальных групп. В августе 1915 г. образовался «Прогрессивный блок». В него вошли пред</w:t>
      </w:r>
      <w:r w:rsidRPr="007D586A">
        <w:rPr>
          <w:rFonts w:ascii="Times New Roman" w:eastAsia="Times New Roman" w:hAnsi="Times New Roman" w:cs="Times New Roman"/>
          <w:color w:val="000000"/>
          <w:sz w:val="27"/>
          <w:szCs w:val="27"/>
          <w:lang w:eastAsia="ru-RU"/>
        </w:rPr>
        <w:softHyphen/>
        <w:t>ставители буржуазных и частично монархических партий — всего 300 депутатов Думы. Представители блока выступи</w:t>
      </w:r>
      <w:r w:rsidRPr="007D586A">
        <w:rPr>
          <w:rFonts w:ascii="Times New Roman" w:eastAsia="Times New Roman" w:hAnsi="Times New Roman" w:cs="Times New Roman"/>
          <w:color w:val="000000"/>
          <w:sz w:val="27"/>
          <w:szCs w:val="27"/>
          <w:lang w:eastAsia="ru-RU"/>
        </w:rPr>
        <w:softHyphen/>
        <w:t>ли со своей программой. Основными ее положениями были: создание министерства общественного доверия, широкая политическая амнистия, включавшая в себя раз</w:t>
      </w:r>
      <w:r w:rsidRPr="007D586A">
        <w:rPr>
          <w:rFonts w:ascii="Times New Roman" w:eastAsia="Times New Roman" w:hAnsi="Times New Roman" w:cs="Times New Roman"/>
          <w:color w:val="000000"/>
          <w:sz w:val="27"/>
          <w:szCs w:val="27"/>
          <w:lang w:eastAsia="ru-RU"/>
        </w:rPr>
        <w:softHyphen/>
        <w:t>решение деятельности профсоюзов, легализацию рабочей партии, ослабление политического режима в Польше, Финляндии и других национальных окраинах.</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lastRenderedPageBreak/>
        <w:t>Царь и окружавшая его элита не шли на уступки. Мало того, они перешли в наступление. В августе 1915 г. отстранен с поста главнокомандующего великий князь Николай Николаевич, заподозренный в сочувствии к программе прогрессивного блока, а 3 сентября указом монарха распущена Государственная Дума. Эти действия подкреплялись сменой министров. За годы войны Нико</w:t>
      </w:r>
      <w:r w:rsidRPr="007D586A">
        <w:rPr>
          <w:rFonts w:ascii="Times New Roman" w:eastAsia="Times New Roman" w:hAnsi="Times New Roman" w:cs="Times New Roman"/>
          <w:color w:val="000000"/>
          <w:sz w:val="27"/>
          <w:szCs w:val="27"/>
          <w:lang w:eastAsia="ru-RU"/>
        </w:rPr>
        <w:softHyphen/>
        <w:t>лай II сменил на посту председателя совета министров 4-х человек (И.Л. Горемыкин, Б.В. Штюрмер, А.Ф. Трепов, Н.Д. Голицын), министров внутренних дел — 6, военных министров — 4, министров иностранных дел — 4 и т. д. Все это говорило о нарастании кризиса верхних эшелонов власти, их неспособности найти действенные меры, адек</w:t>
      </w:r>
      <w:r w:rsidRPr="007D586A">
        <w:rPr>
          <w:rFonts w:ascii="Times New Roman" w:eastAsia="Times New Roman" w:hAnsi="Times New Roman" w:cs="Times New Roman"/>
          <w:color w:val="000000"/>
          <w:sz w:val="27"/>
          <w:szCs w:val="27"/>
          <w:lang w:eastAsia="ru-RU"/>
        </w:rPr>
        <w:softHyphen/>
        <w:t>ватные сложившейся ситуации.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Оппозиционные настроения охватили интеллигенцию, ар</w:t>
      </w:r>
      <w:r w:rsidRPr="007D586A">
        <w:rPr>
          <w:rFonts w:ascii="Times New Roman" w:eastAsia="Times New Roman" w:hAnsi="Times New Roman" w:cs="Times New Roman"/>
          <w:color w:val="000000"/>
          <w:sz w:val="27"/>
          <w:szCs w:val="27"/>
          <w:lang w:eastAsia="ru-RU"/>
        </w:rPr>
        <w:softHyphen/>
        <w:t>мию, национальные окраины. На фоне общего недоволь</w:t>
      </w:r>
      <w:r w:rsidRPr="007D586A">
        <w:rPr>
          <w:rFonts w:ascii="Times New Roman" w:eastAsia="Times New Roman" w:hAnsi="Times New Roman" w:cs="Times New Roman"/>
          <w:color w:val="000000"/>
          <w:sz w:val="27"/>
          <w:szCs w:val="27"/>
          <w:lang w:eastAsia="ru-RU"/>
        </w:rPr>
        <w:softHyphen/>
        <w:t>ства войной, монархией идеи и действия леворадикальных сил находили благодатную почву и поддержку народа.</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Начиная с января 1917 г., в столице нарастает стачеч</w:t>
      </w:r>
      <w:r w:rsidRPr="007D586A">
        <w:rPr>
          <w:rFonts w:ascii="Times New Roman" w:eastAsia="Times New Roman" w:hAnsi="Times New Roman" w:cs="Times New Roman"/>
          <w:color w:val="000000"/>
          <w:sz w:val="27"/>
          <w:szCs w:val="27"/>
          <w:lang w:eastAsia="ru-RU"/>
        </w:rPr>
        <w:softHyphen/>
        <w:t>ная борьба рабочих. Во второй половине февраля здесь возникли серьезные затруднения с подвозом хлеба, про</w:t>
      </w:r>
      <w:r w:rsidRPr="007D586A">
        <w:rPr>
          <w:rFonts w:ascii="Times New Roman" w:eastAsia="Times New Roman" w:hAnsi="Times New Roman" w:cs="Times New Roman"/>
          <w:color w:val="000000"/>
          <w:sz w:val="27"/>
          <w:szCs w:val="27"/>
          <w:lang w:eastAsia="ru-RU"/>
        </w:rPr>
        <w:softHyphen/>
        <w:t>дуктов питания. Данное обстоятельство вызвало новую волну забастовок, начавшихся 23 февраля. Власти не при</w:t>
      </w:r>
      <w:r w:rsidRPr="007D586A">
        <w:rPr>
          <w:rFonts w:ascii="Times New Roman" w:eastAsia="Times New Roman" w:hAnsi="Times New Roman" w:cs="Times New Roman"/>
          <w:color w:val="000000"/>
          <w:sz w:val="27"/>
          <w:szCs w:val="27"/>
          <w:lang w:eastAsia="ru-RU"/>
        </w:rPr>
        <w:softHyphen/>
        <w:t>дали им значения. В последующие дни 24 и 25 февраля начались уличные демонстрации и столкновения с поли</w:t>
      </w:r>
      <w:r w:rsidRPr="007D586A">
        <w:rPr>
          <w:rFonts w:ascii="Times New Roman" w:eastAsia="Times New Roman" w:hAnsi="Times New Roman" w:cs="Times New Roman"/>
          <w:color w:val="000000"/>
          <w:sz w:val="27"/>
          <w:szCs w:val="27"/>
          <w:lang w:eastAsia="ru-RU"/>
        </w:rPr>
        <w:softHyphen/>
        <w:t>цией. Демонстрации, начавшиеся под лозунгом «Хлеба!», стали принимать явно революционный характер: «Долой войну!», «Долой самодержавие!».</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26 и 27 февраля волнения рабочих продолжались, но теперь на сторону восставших стали переходить части столичного гарнизона. Восстание переросло в смену по</w:t>
      </w:r>
      <w:r w:rsidRPr="007D586A">
        <w:rPr>
          <w:rFonts w:ascii="Times New Roman" w:eastAsia="Times New Roman" w:hAnsi="Times New Roman" w:cs="Times New Roman"/>
          <w:color w:val="000000"/>
          <w:sz w:val="27"/>
          <w:szCs w:val="27"/>
          <w:lang w:eastAsia="ru-RU"/>
        </w:rPr>
        <w:softHyphen/>
        <w:t>литических режимов. 27 февраля восставшим народом был создан Совет рабочих депутатов. Его первым предсе</w:t>
      </w:r>
      <w:r w:rsidRPr="007D586A">
        <w:rPr>
          <w:rFonts w:ascii="Times New Roman" w:eastAsia="Times New Roman" w:hAnsi="Times New Roman" w:cs="Times New Roman"/>
          <w:color w:val="000000"/>
          <w:sz w:val="27"/>
          <w:szCs w:val="27"/>
          <w:lang w:eastAsia="ru-RU"/>
        </w:rPr>
        <w:softHyphen/>
        <w:t>дателем избран меньшевик У. В. Чхеидзе. В этот же день члены Государственной Думы на своем частном заседа</w:t>
      </w:r>
      <w:r w:rsidRPr="007D586A">
        <w:rPr>
          <w:rFonts w:ascii="Times New Roman" w:eastAsia="Times New Roman" w:hAnsi="Times New Roman" w:cs="Times New Roman"/>
          <w:color w:val="000000"/>
          <w:sz w:val="27"/>
          <w:szCs w:val="27"/>
          <w:lang w:eastAsia="ru-RU"/>
        </w:rPr>
        <w:softHyphen/>
        <w:t>нии образовали. Временный комитет. Временным коми</w:t>
      </w:r>
      <w:r w:rsidRPr="007D586A">
        <w:rPr>
          <w:rFonts w:ascii="Times New Roman" w:eastAsia="Times New Roman" w:hAnsi="Times New Roman" w:cs="Times New Roman"/>
          <w:color w:val="000000"/>
          <w:sz w:val="27"/>
          <w:szCs w:val="27"/>
          <w:lang w:eastAsia="ru-RU"/>
        </w:rPr>
        <w:softHyphen/>
        <w:t>тетом было сформировано Временное правительство во главе с князем Г.Е. Льво</w:t>
      </w:r>
      <w:r w:rsidRPr="007D586A">
        <w:rPr>
          <w:rFonts w:ascii="Times New Roman" w:eastAsia="Times New Roman" w:hAnsi="Times New Roman" w:cs="Times New Roman"/>
          <w:color w:val="000000"/>
          <w:sz w:val="27"/>
          <w:szCs w:val="27"/>
          <w:lang w:eastAsia="ru-RU"/>
        </w:rPr>
        <w:softHyphen/>
        <w:t>вым. 1 марта Совет издал При</w:t>
      </w:r>
      <w:r w:rsidRPr="007D586A">
        <w:rPr>
          <w:rFonts w:ascii="Times New Roman" w:eastAsia="Times New Roman" w:hAnsi="Times New Roman" w:cs="Times New Roman"/>
          <w:color w:val="000000"/>
          <w:sz w:val="27"/>
          <w:szCs w:val="27"/>
          <w:lang w:eastAsia="ru-RU"/>
        </w:rPr>
        <w:softHyphen/>
        <w:t>каз № 1, согласно которому войска Петроградского гар</w:t>
      </w:r>
      <w:r w:rsidRPr="007D586A">
        <w:rPr>
          <w:rFonts w:ascii="Times New Roman" w:eastAsia="Times New Roman" w:hAnsi="Times New Roman" w:cs="Times New Roman"/>
          <w:color w:val="000000"/>
          <w:sz w:val="27"/>
          <w:szCs w:val="27"/>
          <w:lang w:eastAsia="ru-RU"/>
        </w:rPr>
        <w:softHyphen/>
        <w:t>низона переподчинялись Совету и не могли быть выведе</w:t>
      </w:r>
      <w:r w:rsidRPr="007D586A">
        <w:rPr>
          <w:rFonts w:ascii="Times New Roman" w:eastAsia="Times New Roman" w:hAnsi="Times New Roman" w:cs="Times New Roman"/>
          <w:color w:val="000000"/>
          <w:sz w:val="27"/>
          <w:szCs w:val="27"/>
          <w:lang w:eastAsia="ru-RU"/>
        </w:rPr>
        <w:softHyphen/>
        <w:t>ны из столицы без его согласия. Попытки подавить восстание в столице силами воинских частей, снятых с фронта, успеха не имели. 2 марта 1917 г. в Пскове Нико</w:t>
      </w:r>
      <w:r w:rsidRPr="007D586A">
        <w:rPr>
          <w:rFonts w:ascii="Times New Roman" w:eastAsia="Times New Roman" w:hAnsi="Times New Roman" w:cs="Times New Roman"/>
          <w:color w:val="000000"/>
          <w:sz w:val="27"/>
          <w:szCs w:val="27"/>
          <w:lang w:eastAsia="ru-RU"/>
        </w:rPr>
        <w:softHyphen/>
        <w:t>лай II подписал акт отречения от престола в пользу своего брата Михаила Александровича. Последний не принял престола, предоставив решению вопроса о государствен</w:t>
      </w:r>
      <w:r w:rsidRPr="007D586A">
        <w:rPr>
          <w:rFonts w:ascii="Times New Roman" w:eastAsia="Times New Roman" w:hAnsi="Times New Roman" w:cs="Times New Roman"/>
          <w:color w:val="000000"/>
          <w:sz w:val="27"/>
          <w:szCs w:val="27"/>
          <w:lang w:eastAsia="ru-RU"/>
        </w:rPr>
        <w:softHyphen/>
        <w:t>ном устройстве России будущему Учредительному собра</w:t>
      </w:r>
      <w:r w:rsidRPr="007D586A">
        <w:rPr>
          <w:rFonts w:ascii="Times New Roman" w:eastAsia="Times New Roman" w:hAnsi="Times New Roman" w:cs="Times New Roman"/>
          <w:color w:val="000000"/>
          <w:sz w:val="27"/>
          <w:szCs w:val="27"/>
          <w:lang w:eastAsia="ru-RU"/>
        </w:rPr>
        <w:softHyphen/>
        <w:t>нию, созыв которого должно было обеспечить Временное правительство.</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Смена политического режима привела к образованию двоевластия в лице Советов и Временного правительства. Петроградский Совет, возникнувший в ходе восстания, имел возможность сосредоточить в своих руках всю пол</w:t>
      </w:r>
      <w:r w:rsidRPr="007D586A">
        <w:rPr>
          <w:rFonts w:ascii="Times New Roman" w:eastAsia="Times New Roman" w:hAnsi="Times New Roman" w:cs="Times New Roman"/>
          <w:color w:val="000000"/>
          <w:sz w:val="27"/>
          <w:szCs w:val="27"/>
          <w:lang w:eastAsia="ru-RU"/>
        </w:rPr>
        <w:softHyphen/>
        <w:t>ноту государственной власти, но этого не произошло. Лидеры Советов (меньше</w:t>
      </w:r>
      <w:r w:rsidRPr="007D586A">
        <w:rPr>
          <w:rFonts w:ascii="Times New Roman" w:eastAsia="Times New Roman" w:hAnsi="Times New Roman" w:cs="Times New Roman"/>
          <w:color w:val="000000"/>
          <w:sz w:val="27"/>
          <w:szCs w:val="27"/>
          <w:lang w:eastAsia="ru-RU"/>
        </w:rPr>
        <w:softHyphen/>
        <w:t>вики, эсеры, кадеты и др.) считали, что в России произошла рядовая буржуазная революция. В данной посылке трудно было найти основание отвергать Временное пра</w:t>
      </w:r>
      <w:r w:rsidRPr="007D586A">
        <w:rPr>
          <w:rFonts w:ascii="Times New Roman" w:eastAsia="Times New Roman" w:hAnsi="Times New Roman" w:cs="Times New Roman"/>
          <w:color w:val="000000"/>
          <w:sz w:val="27"/>
          <w:szCs w:val="27"/>
          <w:lang w:eastAsia="ru-RU"/>
        </w:rPr>
        <w:softHyphen/>
        <w:t>вительство или требовать всей полноты власти Советам. В отличие от партии кадетов, эсеров, меньшевиков и их лидеров в Советах у партии большевиков и В.И. Ленина было другое мнение на сло</w:t>
      </w:r>
      <w:r w:rsidRPr="007D586A">
        <w:rPr>
          <w:rFonts w:ascii="Times New Roman" w:eastAsia="Times New Roman" w:hAnsi="Times New Roman" w:cs="Times New Roman"/>
          <w:color w:val="000000"/>
          <w:sz w:val="27"/>
          <w:szCs w:val="27"/>
          <w:lang w:eastAsia="ru-RU"/>
        </w:rPr>
        <w:softHyphen/>
        <w:t xml:space="preserve">жившуюся </w:t>
      </w:r>
      <w:r w:rsidRPr="007D586A">
        <w:rPr>
          <w:rFonts w:ascii="Times New Roman" w:eastAsia="Times New Roman" w:hAnsi="Times New Roman" w:cs="Times New Roman"/>
          <w:color w:val="000000"/>
          <w:sz w:val="27"/>
          <w:szCs w:val="27"/>
          <w:lang w:eastAsia="ru-RU"/>
        </w:rPr>
        <w:lastRenderedPageBreak/>
        <w:t>ситуацию в стране. На основе Советов происходит процесс фор</w:t>
      </w:r>
      <w:r w:rsidRPr="007D586A">
        <w:rPr>
          <w:rFonts w:ascii="Times New Roman" w:eastAsia="Times New Roman" w:hAnsi="Times New Roman" w:cs="Times New Roman"/>
          <w:color w:val="000000"/>
          <w:sz w:val="27"/>
          <w:szCs w:val="27"/>
          <w:lang w:eastAsia="ru-RU"/>
        </w:rPr>
        <w:softHyphen/>
        <w:t>мирования принципиально новой формы государственной власти. Такое понимание обстоятельства позволило В. Ле</w:t>
      </w:r>
      <w:r w:rsidRPr="007D586A">
        <w:rPr>
          <w:rFonts w:ascii="Times New Roman" w:eastAsia="Times New Roman" w:hAnsi="Times New Roman" w:cs="Times New Roman"/>
          <w:color w:val="000000"/>
          <w:sz w:val="27"/>
          <w:szCs w:val="27"/>
          <w:lang w:eastAsia="ru-RU"/>
        </w:rPr>
        <w:softHyphen/>
        <w:t>нину и большевикам выдвинуть лозунги «Вся власть Сове</w:t>
      </w:r>
      <w:r w:rsidRPr="007D586A">
        <w:rPr>
          <w:rFonts w:ascii="Times New Roman" w:eastAsia="Times New Roman" w:hAnsi="Times New Roman" w:cs="Times New Roman"/>
          <w:color w:val="000000"/>
          <w:sz w:val="27"/>
          <w:szCs w:val="27"/>
          <w:lang w:eastAsia="ru-RU"/>
        </w:rPr>
        <w:softHyphen/>
        <w:t>там!», «Никакой поддержки Временному правительству».</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Столкновение между Советами и Временным прави</w:t>
      </w:r>
      <w:r w:rsidRPr="007D586A">
        <w:rPr>
          <w:rFonts w:ascii="Times New Roman" w:eastAsia="Times New Roman" w:hAnsi="Times New Roman" w:cs="Times New Roman"/>
          <w:color w:val="000000"/>
          <w:sz w:val="27"/>
          <w:szCs w:val="27"/>
          <w:lang w:eastAsia="ru-RU"/>
        </w:rPr>
        <w:softHyphen/>
        <w:t>тельством, по мнению большевиков, было вопросом време</w:t>
      </w:r>
      <w:r w:rsidRPr="007D586A">
        <w:rPr>
          <w:rFonts w:ascii="Times New Roman" w:eastAsia="Times New Roman" w:hAnsi="Times New Roman" w:cs="Times New Roman"/>
          <w:color w:val="000000"/>
          <w:sz w:val="27"/>
          <w:szCs w:val="27"/>
          <w:lang w:eastAsia="ru-RU"/>
        </w:rPr>
        <w:softHyphen/>
        <w:t>ни. А полем противоборства между двумя формами власти и стоявшими за ними политическими силами становились острейшие проблемы — вопросы о войне и аграрный.</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Возникнув, Временное правительство заявило о своей приверженности принципами демократии, отменило си</w:t>
      </w:r>
      <w:r w:rsidRPr="007D586A">
        <w:rPr>
          <w:rFonts w:ascii="Times New Roman" w:eastAsia="Times New Roman" w:hAnsi="Times New Roman" w:cs="Times New Roman"/>
          <w:color w:val="000000"/>
          <w:sz w:val="27"/>
          <w:szCs w:val="27"/>
          <w:lang w:eastAsia="ru-RU"/>
        </w:rPr>
        <w:softHyphen/>
        <w:t>стему сословий, национальных ограничений, осуществи</w:t>
      </w:r>
      <w:r w:rsidRPr="007D586A">
        <w:rPr>
          <w:rFonts w:ascii="Times New Roman" w:eastAsia="Times New Roman" w:hAnsi="Times New Roman" w:cs="Times New Roman"/>
          <w:color w:val="000000"/>
          <w:sz w:val="27"/>
          <w:szCs w:val="27"/>
          <w:lang w:eastAsia="ru-RU"/>
        </w:rPr>
        <w:softHyphen/>
        <w:t>ло ряд других мероприятий, чем, безусловно, снискало уважение и признательность своих сограждан. Однако окончательное решение этих и других вопросов было от</w:t>
      </w:r>
      <w:r w:rsidRPr="007D586A">
        <w:rPr>
          <w:rFonts w:ascii="Times New Roman" w:eastAsia="Times New Roman" w:hAnsi="Times New Roman" w:cs="Times New Roman"/>
          <w:color w:val="000000"/>
          <w:sz w:val="27"/>
          <w:szCs w:val="27"/>
          <w:lang w:eastAsia="ru-RU"/>
        </w:rPr>
        <w:softHyphen/>
        <w:t>ложено до созыва Учредительного собрания. Народу предлагалось довести войну до победного конца. Первый кризис правительства возник в апреле в связи с нотой ми</w:t>
      </w:r>
      <w:r w:rsidRPr="007D586A">
        <w:rPr>
          <w:rFonts w:ascii="Times New Roman" w:eastAsia="Times New Roman" w:hAnsi="Times New Roman" w:cs="Times New Roman"/>
          <w:color w:val="000000"/>
          <w:sz w:val="27"/>
          <w:szCs w:val="27"/>
          <w:lang w:eastAsia="ru-RU"/>
        </w:rPr>
        <w:softHyphen/>
        <w:t>нистра иностранных дел П.Н. Милюкова. В ней он писал, что «продолжая питать полную уверенность в победонос</w:t>
      </w:r>
      <w:r w:rsidRPr="007D586A">
        <w:rPr>
          <w:rFonts w:ascii="Times New Roman" w:eastAsia="Times New Roman" w:hAnsi="Times New Roman" w:cs="Times New Roman"/>
          <w:color w:val="000000"/>
          <w:sz w:val="27"/>
          <w:szCs w:val="27"/>
          <w:lang w:eastAsia="ru-RU"/>
        </w:rPr>
        <w:softHyphen/>
        <w:t>ном окончании настоящей войны в полном согласии с союзниками, Временное правительство совершенно уве</w:t>
      </w:r>
      <w:r w:rsidRPr="007D586A">
        <w:rPr>
          <w:rFonts w:ascii="Times New Roman" w:eastAsia="Times New Roman" w:hAnsi="Times New Roman" w:cs="Times New Roman"/>
          <w:color w:val="000000"/>
          <w:sz w:val="27"/>
          <w:szCs w:val="27"/>
          <w:lang w:eastAsia="ru-RU"/>
        </w:rPr>
        <w:softHyphen/>
        <w:t>рено в том, что поднятые этой войной вопросы будут раз</w:t>
      </w:r>
      <w:r w:rsidRPr="007D586A">
        <w:rPr>
          <w:rFonts w:ascii="Times New Roman" w:eastAsia="Times New Roman" w:hAnsi="Times New Roman" w:cs="Times New Roman"/>
          <w:color w:val="000000"/>
          <w:sz w:val="27"/>
          <w:szCs w:val="27"/>
          <w:lang w:eastAsia="ru-RU"/>
        </w:rPr>
        <w:softHyphen/>
        <w:t>решены в духе создания прочной основы для длительного мира». Кризис был преодолен путем формирования в мае 1917 г. нового правительства. В его состав вошли б ми</w:t>
      </w:r>
      <w:r w:rsidRPr="007D586A">
        <w:rPr>
          <w:rFonts w:ascii="Times New Roman" w:eastAsia="Times New Roman" w:hAnsi="Times New Roman" w:cs="Times New Roman"/>
          <w:color w:val="000000"/>
          <w:sz w:val="27"/>
          <w:szCs w:val="27"/>
          <w:lang w:eastAsia="ru-RU"/>
        </w:rPr>
        <w:softHyphen/>
        <w:t>нистров — социалистов (А.Ф. Керенский, М.И. Скоблев, Г.И. Церетели, А.В. Пешехонов, В.И. Чер</w:t>
      </w:r>
      <w:r w:rsidRPr="007D586A">
        <w:rPr>
          <w:rFonts w:ascii="Times New Roman" w:eastAsia="Times New Roman" w:hAnsi="Times New Roman" w:cs="Times New Roman"/>
          <w:color w:val="000000"/>
          <w:sz w:val="27"/>
          <w:szCs w:val="27"/>
          <w:lang w:eastAsia="ru-RU"/>
        </w:rPr>
        <w:softHyphen/>
        <w:t>нов, П.Н. Переверзев) в качестве представителей Советов.</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Предполагалось, что данный тактический ход усилит по</w:t>
      </w:r>
      <w:r w:rsidRPr="007D586A">
        <w:rPr>
          <w:rFonts w:ascii="Times New Roman" w:eastAsia="Times New Roman" w:hAnsi="Times New Roman" w:cs="Times New Roman"/>
          <w:color w:val="000000"/>
          <w:sz w:val="27"/>
          <w:szCs w:val="27"/>
          <w:lang w:eastAsia="ru-RU"/>
        </w:rPr>
        <w:softHyphen/>
        <w:t>зицию правительства, повысит авторитет Советов путем усиления контроля над деятельностью правительства. Идея нашла свое дальнейшее развитие в решениях I Съезда Со</w:t>
      </w:r>
      <w:r w:rsidRPr="007D586A">
        <w:rPr>
          <w:rFonts w:ascii="Times New Roman" w:eastAsia="Times New Roman" w:hAnsi="Times New Roman" w:cs="Times New Roman"/>
          <w:color w:val="000000"/>
          <w:sz w:val="27"/>
          <w:szCs w:val="27"/>
          <w:lang w:eastAsia="ru-RU"/>
        </w:rPr>
        <w:softHyphen/>
        <w:t>ветов (июнь 1917 г.). Съезд сформировал ВЦИК, санк</w:t>
      </w:r>
      <w:r w:rsidRPr="007D586A">
        <w:rPr>
          <w:rFonts w:ascii="Times New Roman" w:eastAsia="Times New Roman" w:hAnsi="Times New Roman" w:cs="Times New Roman"/>
          <w:color w:val="000000"/>
          <w:sz w:val="27"/>
          <w:szCs w:val="27"/>
          <w:lang w:eastAsia="ru-RU"/>
        </w:rPr>
        <w:softHyphen/>
        <w:t>ционировал давно готовящееся наступление на фронте. В вопросе о власти подтверждалась необходимость коа</w:t>
      </w:r>
      <w:r w:rsidRPr="007D586A">
        <w:rPr>
          <w:rFonts w:ascii="Times New Roman" w:eastAsia="Times New Roman" w:hAnsi="Times New Roman" w:cs="Times New Roman"/>
          <w:color w:val="000000"/>
          <w:sz w:val="27"/>
          <w:szCs w:val="27"/>
          <w:lang w:eastAsia="ru-RU"/>
        </w:rPr>
        <w:softHyphen/>
        <w:t>лиции. Преодоление кризиса в экономике делегатам съезда виделось на пути усиления централизации управ</w:t>
      </w:r>
      <w:r w:rsidRPr="007D586A">
        <w:rPr>
          <w:rFonts w:ascii="Times New Roman" w:eastAsia="Times New Roman" w:hAnsi="Times New Roman" w:cs="Times New Roman"/>
          <w:color w:val="000000"/>
          <w:sz w:val="27"/>
          <w:szCs w:val="27"/>
          <w:lang w:eastAsia="ru-RU"/>
        </w:rPr>
        <w:softHyphen/>
        <w:t>ления народным хозяйством, в «умеренном» обложении налогами предпринимателей.</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Провал летнего наступления на фронте стал причиной нового политического кризиса. В столице прошли демонстрации с требования</w:t>
      </w:r>
      <w:r w:rsidRPr="007D586A">
        <w:rPr>
          <w:rFonts w:ascii="Times New Roman" w:eastAsia="Times New Roman" w:hAnsi="Times New Roman" w:cs="Times New Roman"/>
          <w:color w:val="000000"/>
          <w:sz w:val="27"/>
          <w:szCs w:val="27"/>
          <w:lang w:eastAsia="ru-RU"/>
        </w:rPr>
        <w:softHyphen/>
        <w:t>ми передачи всей полноты власти в руки Советов, отставки правительства. Выступления вызвали замешательство в рядах умеренных социалистов. В организациях меньшевиков и эсеров стали формироваться леворадикальные фракции. Ситуация ос</w:t>
      </w:r>
      <w:r w:rsidRPr="007D586A">
        <w:rPr>
          <w:rFonts w:ascii="Times New Roman" w:eastAsia="Times New Roman" w:hAnsi="Times New Roman" w:cs="Times New Roman"/>
          <w:color w:val="000000"/>
          <w:sz w:val="27"/>
          <w:szCs w:val="27"/>
          <w:lang w:eastAsia="ru-RU"/>
        </w:rPr>
        <w:softHyphen/>
        <w:t>ложнилась ухудшающимся экономическим положением. 2 июля министр продовольствия А.В. Пешехонов инфор</w:t>
      </w:r>
      <w:r w:rsidRPr="007D586A">
        <w:rPr>
          <w:rFonts w:ascii="Times New Roman" w:eastAsia="Times New Roman" w:hAnsi="Times New Roman" w:cs="Times New Roman"/>
          <w:color w:val="000000"/>
          <w:sz w:val="27"/>
          <w:szCs w:val="27"/>
          <w:lang w:eastAsia="ru-RU"/>
        </w:rPr>
        <w:softHyphen/>
        <w:t>мировал о продовольственном кризисе, охватившем столи</w:t>
      </w:r>
      <w:r w:rsidRPr="007D586A">
        <w:rPr>
          <w:rFonts w:ascii="Times New Roman" w:eastAsia="Times New Roman" w:hAnsi="Times New Roman" w:cs="Times New Roman"/>
          <w:color w:val="000000"/>
          <w:sz w:val="27"/>
          <w:szCs w:val="27"/>
          <w:lang w:eastAsia="ru-RU"/>
        </w:rPr>
        <w:softHyphen/>
        <w:t>цу и ее окрестности. Топливный комитет сообщил о надви</w:t>
      </w:r>
      <w:r w:rsidRPr="007D586A">
        <w:rPr>
          <w:rFonts w:ascii="Times New Roman" w:eastAsia="Times New Roman" w:hAnsi="Times New Roman" w:cs="Times New Roman"/>
          <w:color w:val="000000"/>
          <w:sz w:val="27"/>
          <w:szCs w:val="27"/>
          <w:lang w:eastAsia="ru-RU"/>
        </w:rPr>
        <w:softHyphen/>
        <w:t>гавшейся остановке фабрик и заводов из-за отсутствия топлива. Подобное наблюдалось и в других промышленных центрах.</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Выход из кризиса виделся на пути более жесткого курса в отношении революционного движения. 3 июля партия кадетов объявила об отзыве своих министров из состава правительства. Искусственно созданный прави</w:t>
      </w:r>
      <w:r w:rsidRPr="007D586A">
        <w:rPr>
          <w:rFonts w:ascii="Times New Roman" w:eastAsia="Times New Roman" w:hAnsi="Times New Roman" w:cs="Times New Roman"/>
          <w:color w:val="000000"/>
          <w:sz w:val="27"/>
          <w:szCs w:val="27"/>
          <w:lang w:eastAsia="ru-RU"/>
        </w:rPr>
        <w:softHyphen/>
        <w:t>тельственный кризис преследовал цель подтолкнуть уме</w:t>
      </w:r>
      <w:r w:rsidRPr="007D586A">
        <w:rPr>
          <w:rFonts w:ascii="Times New Roman" w:eastAsia="Times New Roman" w:hAnsi="Times New Roman" w:cs="Times New Roman"/>
          <w:color w:val="000000"/>
          <w:sz w:val="27"/>
          <w:szCs w:val="27"/>
          <w:lang w:eastAsia="ru-RU"/>
        </w:rPr>
        <w:softHyphen/>
        <w:t xml:space="preserve">ренных социалистов к более решительным действиям. Идея нашла поддержку и понимание. В тот же </w:t>
      </w:r>
      <w:r w:rsidRPr="007D586A">
        <w:rPr>
          <w:rFonts w:ascii="Times New Roman" w:eastAsia="Times New Roman" w:hAnsi="Times New Roman" w:cs="Times New Roman"/>
          <w:color w:val="000000"/>
          <w:sz w:val="27"/>
          <w:szCs w:val="27"/>
          <w:lang w:eastAsia="ru-RU"/>
        </w:rPr>
        <w:lastRenderedPageBreak/>
        <w:t>день Оргкомитет партии меньшевиков постановил сформировать новое пра</w:t>
      </w:r>
      <w:r w:rsidRPr="007D586A">
        <w:rPr>
          <w:rFonts w:ascii="Times New Roman" w:eastAsia="Times New Roman" w:hAnsi="Times New Roman" w:cs="Times New Roman"/>
          <w:color w:val="000000"/>
          <w:sz w:val="27"/>
          <w:szCs w:val="27"/>
          <w:lang w:eastAsia="ru-RU"/>
        </w:rPr>
        <w:softHyphen/>
        <w:t>вительство «по возможности с преобладанием в нем пред</w:t>
      </w:r>
      <w:r w:rsidRPr="007D586A">
        <w:rPr>
          <w:rFonts w:ascii="Times New Roman" w:eastAsia="Times New Roman" w:hAnsi="Times New Roman" w:cs="Times New Roman"/>
          <w:color w:val="000000"/>
          <w:sz w:val="27"/>
          <w:szCs w:val="27"/>
          <w:lang w:eastAsia="ru-RU"/>
        </w:rPr>
        <w:softHyphen/>
        <w:t>ставителей буржуазии». Предложение поддержали ЦК партии эсеров, ЦИК Советов. Принятые вслед за этим меры по стабилизации обстановки — подавление демонст</w:t>
      </w:r>
      <w:r w:rsidRPr="007D586A">
        <w:rPr>
          <w:rFonts w:ascii="Times New Roman" w:eastAsia="Times New Roman" w:hAnsi="Times New Roman" w:cs="Times New Roman"/>
          <w:color w:val="000000"/>
          <w:sz w:val="27"/>
          <w:szCs w:val="27"/>
          <w:lang w:eastAsia="ru-RU"/>
        </w:rPr>
        <w:softHyphen/>
        <w:t>раций силой оружия, закрытие левой прессы, введение смертной казни на фронте, отсрочка выборов в Учредитель</w:t>
      </w:r>
      <w:r w:rsidRPr="007D586A">
        <w:rPr>
          <w:rFonts w:ascii="Times New Roman" w:eastAsia="Times New Roman" w:hAnsi="Times New Roman" w:cs="Times New Roman"/>
          <w:color w:val="000000"/>
          <w:sz w:val="27"/>
          <w:szCs w:val="27"/>
          <w:lang w:eastAsia="ru-RU"/>
        </w:rPr>
        <w:softHyphen/>
        <w:t>ное собрание — характеризуют выбранный курс, но его ре</w:t>
      </w:r>
      <w:r w:rsidRPr="007D586A">
        <w:rPr>
          <w:rFonts w:ascii="Times New Roman" w:eastAsia="Times New Roman" w:hAnsi="Times New Roman" w:cs="Times New Roman"/>
          <w:color w:val="000000"/>
          <w:sz w:val="27"/>
          <w:szCs w:val="27"/>
          <w:lang w:eastAsia="ru-RU"/>
        </w:rPr>
        <w:softHyphen/>
        <w:t>ализация имела и негативные последствия. Из сферы поли</w:t>
      </w:r>
      <w:r w:rsidRPr="007D586A">
        <w:rPr>
          <w:rFonts w:ascii="Times New Roman" w:eastAsia="Times New Roman" w:hAnsi="Times New Roman" w:cs="Times New Roman"/>
          <w:color w:val="000000"/>
          <w:sz w:val="27"/>
          <w:szCs w:val="27"/>
          <w:lang w:eastAsia="ru-RU"/>
        </w:rPr>
        <w:softHyphen/>
        <w:t>тического диалога между различными политическими си</w:t>
      </w:r>
      <w:r w:rsidRPr="007D586A">
        <w:rPr>
          <w:rFonts w:ascii="Times New Roman" w:eastAsia="Times New Roman" w:hAnsi="Times New Roman" w:cs="Times New Roman"/>
          <w:color w:val="000000"/>
          <w:sz w:val="27"/>
          <w:szCs w:val="27"/>
          <w:lang w:eastAsia="ru-RU"/>
        </w:rPr>
        <w:softHyphen/>
        <w:t>лами борьба все более переходила в сферу насилия и оже</w:t>
      </w:r>
      <w:r w:rsidRPr="007D586A">
        <w:rPr>
          <w:rFonts w:ascii="Times New Roman" w:eastAsia="Times New Roman" w:hAnsi="Times New Roman" w:cs="Times New Roman"/>
          <w:color w:val="000000"/>
          <w:sz w:val="27"/>
          <w:szCs w:val="27"/>
          <w:lang w:eastAsia="ru-RU"/>
        </w:rPr>
        <w:softHyphen/>
        <w:t>сточения, поляризуя российское общество. Партия боль</w:t>
      </w:r>
      <w:r w:rsidRPr="007D586A">
        <w:rPr>
          <w:rFonts w:ascii="Times New Roman" w:eastAsia="Times New Roman" w:hAnsi="Times New Roman" w:cs="Times New Roman"/>
          <w:color w:val="000000"/>
          <w:sz w:val="27"/>
          <w:szCs w:val="27"/>
          <w:lang w:eastAsia="ru-RU"/>
        </w:rPr>
        <w:softHyphen/>
        <w:t>шевиков на своем VI съезде (август, 1917) приняла решение о вооруженном восстании, конечной целью которого явля</w:t>
      </w:r>
      <w:r w:rsidRPr="007D586A">
        <w:rPr>
          <w:rFonts w:ascii="Times New Roman" w:eastAsia="Times New Roman" w:hAnsi="Times New Roman" w:cs="Times New Roman"/>
          <w:color w:val="000000"/>
          <w:sz w:val="27"/>
          <w:szCs w:val="27"/>
          <w:lang w:eastAsia="ru-RU"/>
        </w:rPr>
        <w:softHyphen/>
        <w:t>лось свержение правительства и завоевание политической власти. В свою очередь правые силы активизируют усилия по установлению в стране военной диктатуры. Так, 15 июля газета «Утро России» писала: «Не надо бояться слова дик</w:t>
      </w:r>
      <w:r w:rsidRPr="007D586A">
        <w:rPr>
          <w:rFonts w:ascii="Times New Roman" w:eastAsia="Times New Roman" w:hAnsi="Times New Roman" w:cs="Times New Roman"/>
          <w:color w:val="000000"/>
          <w:sz w:val="27"/>
          <w:szCs w:val="27"/>
          <w:lang w:eastAsia="ru-RU"/>
        </w:rPr>
        <w:softHyphen/>
        <w:t>татура. Она необходима!».</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К концу лета все явственнее стала проявляться несо</w:t>
      </w:r>
      <w:r w:rsidRPr="007D586A">
        <w:rPr>
          <w:rFonts w:ascii="Times New Roman" w:eastAsia="Times New Roman" w:hAnsi="Times New Roman" w:cs="Times New Roman"/>
          <w:color w:val="000000"/>
          <w:sz w:val="27"/>
          <w:szCs w:val="27"/>
          <w:lang w:eastAsia="ru-RU"/>
        </w:rPr>
        <w:softHyphen/>
        <w:t>стоятельность экономической политики Временного пра</w:t>
      </w:r>
      <w:r w:rsidRPr="007D586A">
        <w:rPr>
          <w:rFonts w:ascii="Times New Roman" w:eastAsia="Times New Roman" w:hAnsi="Times New Roman" w:cs="Times New Roman"/>
          <w:color w:val="000000"/>
          <w:sz w:val="27"/>
          <w:szCs w:val="27"/>
          <w:lang w:eastAsia="ru-RU"/>
        </w:rPr>
        <w:softHyphen/>
        <w:t>вительства. Вмешательство государства в экономику, централизованное снабжение предприятий топливом и сырьем не дали ожидаемых результатов, а напротив — вызвали широкое недовольство мелких и средних пред</w:t>
      </w:r>
      <w:r w:rsidRPr="007D586A">
        <w:rPr>
          <w:rFonts w:ascii="Times New Roman" w:eastAsia="Times New Roman" w:hAnsi="Times New Roman" w:cs="Times New Roman"/>
          <w:color w:val="000000"/>
          <w:sz w:val="27"/>
          <w:szCs w:val="27"/>
          <w:lang w:eastAsia="ru-RU"/>
        </w:rPr>
        <w:softHyphen/>
        <w:t>принимателей.</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 городе росла безработица, не хватало предметов первой необходимости, росли цены. Правительство при</w:t>
      </w:r>
      <w:r w:rsidRPr="007D586A">
        <w:rPr>
          <w:rFonts w:ascii="Times New Roman" w:eastAsia="Times New Roman" w:hAnsi="Times New Roman" w:cs="Times New Roman"/>
          <w:color w:val="000000"/>
          <w:sz w:val="27"/>
          <w:szCs w:val="27"/>
          <w:lang w:eastAsia="ru-RU"/>
        </w:rPr>
        <w:softHyphen/>
        <w:t>нимало постановление за постановлением: о распределе</w:t>
      </w:r>
      <w:r w:rsidRPr="007D586A">
        <w:rPr>
          <w:rFonts w:ascii="Times New Roman" w:eastAsia="Times New Roman" w:hAnsi="Times New Roman" w:cs="Times New Roman"/>
          <w:color w:val="000000"/>
          <w:sz w:val="27"/>
          <w:szCs w:val="27"/>
          <w:lang w:eastAsia="ru-RU"/>
        </w:rPr>
        <w:softHyphen/>
        <w:t>нии сахара, введении с 26 июня общегосударственной карточной системы на продукты питания. Однако ситуа</w:t>
      </w:r>
      <w:r w:rsidRPr="007D586A">
        <w:rPr>
          <w:rFonts w:ascii="Times New Roman" w:eastAsia="Times New Roman" w:hAnsi="Times New Roman" w:cs="Times New Roman"/>
          <w:color w:val="000000"/>
          <w:sz w:val="27"/>
          <w:szCs w:val="27"/>
          <w:lang w:eastAsia="ru-RU"/>
        </w:rPr>
        <w:softHyphen/>
        <w:t>ция в стране не улучшалась.</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Ответом на беспомощность правительства, ухудшение экономического положения стало усиление самооргани</w:t>
      </w:r>
      <w:r w:rsidRPr="007D586A">
        <w:rPr>
          <w:rFonts w:ascii="Times New Roman" w:eastAsia="Times New Roman" w:hAnsi="Times New Roman" w:cs="Times New Roman"/>
          <w:color w:val="000000"/>
          <w:sz w:val="27"/>
          <w:szCs w:val="27"/>
          <w:lang w:eastAsia="ru-RU"/>
        </w:rPr>
        <w:softHyphen/>
        <w:t>зации народа. Фабкомы все более и более стали контро</w:t>
      </w:r>
      <w:r w:rsidRPr="007D586A">
        <w:rPr>
          <w:rFonts w:ascii="Times New Roman" w:eastAsia="Times New Roman" w:hAnsi="Times New Roman" w:cs="Times New Roman"/>
          <w:color w:val="000000"/>
          <w:sz w:val="27"/>
          <w:szCs w:val="27"/>
          <w:lang w:eastAsia="ru-RU"/>
        </w:rPr>
        <w:softHyphen/>
        <w:t>лировать вопросы найма и увольнения, производства и распределения. Ими в явочном порядке был введен 8 часовой рабочий день, достигнуты договоренности о заклю</w:t>
      </w:r>
      <w:r w:rsidRPr="007D586A">
        <w:rPr>
          <w:rFonts w:ascii="Times New Roman" w:eastAsia="Times New Roman" w:hAnsi="Times New Roman" w:cs="Times New Roman"/>
          <w:color w:val="000000"/>
          <w:sz w:val="27"/>
          <w:szCs w:val="27"/>
          <w:lang w:eastAsia="ru-RU"/>
        </w:rPr>
        <w:softHyphen/>
        <w:t>чении трудового соглашения с предпринимателями.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 результате нерешаемости аграрного вопроса в де</w:t>
      </w:r>
      <w:r w:rsidRPr="007D586A">
        <w:rPr>
          <w:rFonts w:ascii="Times New Roman" w:eastAsia="Times New Roman" w:hAnsi="Times New Roman" w:cs="Times New Roman"/>
          <w:color w:val="000000"/>
          <w:sz w:val="27"/>
          <w:szCs w:val="27"/>
          <w:lang w:eastAsia="ru-RU"/>
        </w:rPr>
        <w:softHyphen/>
        <w:t>ревне начинает достигать апогея борьба крестьян против помещиков. Она вылилась стихийно в самовольный за</w:t>
      </w:r>
      <w:r w:rsidRPr="007D586A">
        <w:rPr>
          <w:rFonts w:ascii="Times New Roman" w:eastAsia="Times New Roman" w:hAnsi="Times New Roman" w:cs="Times New Roman"/>
          <w:color w:val="000000"/>
          <w:sz w:val="27"/>
          <w:szCs w:val="27"/>
          <w:lang w:eastAsia="ru-RU"/>
        </w:rPr>
        <w:softHyphen/>
        <w:t>хват земли. Временное правительство как государствен</w:t>
      </w:r>
      <w:r w:rsidRPr="007D586A">
        <w:rPr>
          <w:rFonts w:ascii="Times New Roman" w:eastAsia="Times New Roman" w:hAnsi="Times New Roman" w:cs="Times New Roman"/>
          <w:color w:val="000000"/>
          <w:sz w:val="27"/>
          <w:szCs w:val="27"/>
          <w:lang w:eastAsia="ru-RU"/>
        </w:rPr>
        <w:softHyphen/>
        <w:t>ный, законоисполнительный орган препятствовало данным акциям. Большевики наоборот поощряли их.</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Затягивание земельного вопроса находило отзвук в армии, ввергало деревню в еще большую анархию. Соци</w:t>
      </w:r>
      <w:r w:rsidRPr="007D586A">
        <w:rPr>
          <w:rFonts w:ascii="Times New Roman" w:eastAsia="Times New Roman" w:hAnsi="Times New Roman" w:cs="Times New Roman"/>
          <w:color w:val="000000"/>
          <w:sz w:val="27"/>
          <w:szCs w:val="27"/>
          <w:lang w:eastAsia="ru-RU"/>
        </w:rPr>
        <w:softHyphen/>
        <w:t>альные противоречия города и деревни к тому же прелом</w:t>
      </w:r>
      <w:r w:rsidRPr="007D586A">
        <w:rPr>
          <w:rFonts w:ascii="Times New Roman" w:eastAsia="Times New Roman" w:hAnsi="Times New Roman" w:cs="Times New Roman"/>
          <w:color w:val="000000"/>
          <w:sz w:val="27"/>
          <w:szCs w:val="27"/>
          <w:lang w:eastAsia="ru-RU"/>
        </w:rPr>
        <w:softHyphen/>
        <w:t>лялись через призму межнациональных отношений, мно</w:t>
      </w:r>
      <w:r w:rsidRPr="007D586A">
        <w:rPr>
          <w:rFonts w:ascii="Times New Roman" w:eastAsia="Times New Roman" w:hAnsi="Times New Roman" w:cs="Times New Roman"/>
          <w:color w:val="000000"/>
          <w:sz w:val="27"/>
          <w:szCs w:val="27"/>
          <w:lang w:eastAsia="ru-RU"/>
        </w:rPr>
        <w:softHyphen/>
        <w:t>гократно углубляли кризис в стране.</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 конце августа 1917 г. правыми силами была пред</w:t>
      </w:r>
      <w:r w:rsidRPr="007D586A">
        <w:rPr>
          <w:rFonts w:ascii="Times New Roman" w:eastAsia="Times New Roman" w:hAnsi="Times New Roman" w:cs="Times New Roman"/>
          <w:color w:val="000000"/>
          <w:sz w:val="27"/>
          <w:szCs w:val="27"/>
          <w:lang w:eastAsia="ru-RU"/>
        </w:rPr>
        <w:softHyphen/>
        <w:t>принята попытка осуществления государственного пере</w:t>
      </w:r>
      <w:r w:rsidRPr="007D586A">
        <w:rPr>
          <w:rFonts w:ascii="Times New Roman" w:eastAsia="Times New Roman" w:hAnsi="Times New Roman" w:cs="Times New Roman"/>
          <w:color w:val="000000"/>
          <w:sz w:val="27"/>
          <w:szCs w:val="27"/>
          <w:lang w:eastAsia="ru-RU"/>
        </w:rPr>
        <w:softHyphen/>
        <w:t>ворота, установления военной диктатуры в стране. В ка</w:t>
      </w:r>
      <w:r w:rsidRPr="007D586A">
        <w:rPr>
          <w:rFonts w:ascii="Times New Roman" w:eastAsia="Times New Roman" w:hAnsi="Times New Roman" w:cs="Times New Roman"/>
          <w:color w:val="000000"/>
          <w:sz w:val="27"/>
          <w:szCs w:val="27"/>
          <w:lang w:eastAsia="ru-RU"/>
        </w:rPr>
        <w:softHyphen/>
        <w:t>честве диктатора был избран Л.Г. Корнилов. Им было сформировано и направлено на усмирение столицы 33 ударных батальона. Заговор потерпел поражение. Поведение кадетов накануне и в ходе кризиса привело к резкому падению авторитета партии сре</w:t>
      </w:r>
      <w:r w:rsidRPr="007D586A">
        <w:rPr>
          <w:rFonts w:ascii="Times New Roman" w:eastAsia="Times New Roman" w:hAnsi="Times New Roman" w:cs="Times New Roman"/>
          <w:color w:val="000000"/>
          <w:sz w:val="27"/>
          <w:szCs w:val="27"/>
          <w:lang w:eastAsia="ru-RU"/>
        </w:rPr>
        <w:softHyphen/>
        <w:t>ди народа. Из-за внутренних разногласий о форме и структуре нового пра</w:t>
      </w:r>
      <w:r w:rsidRPr="007D586A">
        <w:rPr>
          <w:rFonts w:ascii="Times New Roman" w:eastAsia="Times New Roman" w:hAnsi="Times New Roman" w:cs="Times New Roman"/>
          <w:color w:val="000000"/>
          <w:sz w:val="27"/>
          <w:szCs w:val="27"/>
          <w:lang w:eastAsia="ru-RU"/>
        </w:rPr>
        <w:softHyphen/>
        <w:t xml:space="preserve">вительства, путях выхода страны из </w:t>
      </w:r>
      <w:r w:rsidRPr="007D586A">
        <w:rPr>
          <w:rFonts w:ascii="Times New Roman" w:eastAsia="Times New Roman" w:hAnsi="Times New Roman" w:cs="Times New Roman"/>
          <w:color w:val="000000"/>
          <w:sz w:val="27"/>
          <w:szCs w:val="27"/>
          <w:lang w:eastAsia="ru-RU"/>
        </w:rPr>
        <w:lastRenderedPageBreak/>
        <w:t>кризиса углубляется раскол среди социалистов, в партиях эсеров и меньшеви</w:t>
      </w:r>
      <w:r w:rsidRPr="007D586A">
        <w:rPr>
          <w:rFonts w:ascii="Times New Roman" w:eastAsia="Times New Roman" w:hAnsi="Times New Roman" w:cs="Times New Roman"/>
          <w:color w:val="000000"/>
          <w:sz w:val="27"/>
          <w:szCs w:val="27"/>
          <w:lang w:eastAsia="ru-RU"/>
        </w:rPr>
        <w:softHyphen/>
        <w:t>ков.</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Неудачный военный переворот генерала Л. Корнилова остановил процесс ста</w:t>
      </w:r>
      <w:r w:rsidRPr="007D586A">
        <w:rPr>
          <w:rFonts w:ascii="Times New Roman" w:eastAsia="Times New Roman" w:hAnsi="Times New Roman" w:cs="Times New Roman"/>
          <w:color w:val="000000"/>
          <w:sz w:val="27"/>
          <w:szCs w:val="27"/>
          <w:lang w:eastAsia="ru-RU"/>
        </w:rPr>
        <w:softHyphen/>
        <w:t>билизации обстановки в стране и армии, достигнутый Вре</w:t>
      </w:r>
      <w:r w:rsidRPr="007D586A">
        <w:rPr>
          <w:rFonts w:ascii="Times New Roman" w:eastAsia="Times New Roman" w:hAnsi="Times New Roman" w:cs="Times New Roman"/>
          <w:color w:val="000000"/>
          <w:sz w:val="27"/>
          <w:szCs w:val="27"/>
          <w:lang w:eastAsia="ru-RU"/>
        </w:rPr>
        <w:softHyphen/>
        <w:t>менным правительством летом 1917 г. Советы, все более контролируемые большевиками, вышли из кризиса с воз</w:t>
      </w:r>
      <w:r w:rsidRPr="007D586A">
        <w:rPr>
          <w:rFonts w:ascii="Times New Roman" w:eastAsia="Times New Roman" w:hAnsi="Times New Roman" w:cs="Times New Roman"/>
          <w:color w:val="000000"/>
          <w:sz w:val="27"/>
          <w:szCs w:val="27"/>
          <w:lang w:eastAsia="ru-RU"/>
        </w:rPr>
        <w:softHyphen/>
        <w:t>росшей популярностью среди народа. Если в Петроградском Совете 2 марта за резо</w:t>
      </w:r>
      <w:r w:rsidRPr="007D586A">
        <w:rPr>
          <w:rFonts w:ascii="Times New Roman" w:eastAsia="Times New Roman" w:hAnsi="Times New Roman" w:cs="Times New Roman"/>
          <w:color w:val="000000"/>
          <w:sz w:val="27"/>
          <w:szCs w:val="27"/>
          <w:lang w:eastAsia="ru-RU"/>
        </w:rPr>
        <w:softHyphen/>
        <w:t>люцию большевиков против передачи власти в руки Вре</w:t>
      </w:r>
      <w:r w:rsidRPr="007D586A">
        <w:rPr>
          <w:rFonts w:ascii="Times New Roman" w:eastAsia="Times New Roman" w:hAnsi="Times New Roman" w:cs="Times New Roman"/>
          <w:color w:val="000000"/>
          <w:sz w:val="27"/>
          <w:szCs w:val="27"/>
          <w:lang w:eastAsia="ru-RU"/>
        </w:rPr>
        <w:softHyphen/>
        <w:t>менного правительства было подано 19 голосов против 400, то 31 августа абсолютное боль</w:t>
      </w:r>
      <w:r w:rsidRPr="007D586A">
        <w:rPr>
          <w:rFonts w:ascii="Times New Roman" w:eastAsia="Times New Roman" w:hAnsi="Times New Roman" w:cs="Times New Roman"/>
          <w:color w:val="000000"/>
          <w:sz w:val="27"/>
          <w:szCs w:val="27"/>
          <w:lang w:eastAsia="ru-RU"/>
        </w:rPr>
        <w:softHyphen/>
        <w:t>шинство Совета поддерживало большевиков. 1 сентября Временное правительство под влиянием выступления Л.Г. Кор</w:t>
      </w:r>
      <w:r w:rsidRPr="007D586A">
        <w:rPr>
          <w:rFonts w:ascii="Times New Roman" w:eastAsia="Times New Roman" w:hAnsi="Times New Roman" w:cs="Times New Roman"/>
          <w:color w:val="000000"/>
          <w:sz w:val="27"/>
          <w:szCs w:val="27"/>
          <w:lang w:eastAsia="ru-RU"/>
        </w:rPr>
        <w:softHyphen/>
        <w:t>нило</w:t>
      </w:r>
      <w:r w:rsidRPr="007D586A">
        <w:rPr>
          <w:rFonts w:ascii="Times New Roman" w:eastAsia="Times New Roman" w:hAnsi="Times New Roman" w:cs="Times New Roman"/>
          <w:color w:val="000000"/>
          <w:sz w:val="27"/>
          <w:szCs w:val="27"/>
          <w:lang w:eastAsia="ru-RU"/>
        </w:rPr>
        <w:softHyphen/>
        <w:t>ва, провозгласило Россию республикой. В этот же день А.Ф. Керенский информировал ЦИК о создании Дирек</w:t>
      </w:r>
      <w:r w:rsidRPr="007D586A">
        <w:rPr>
          <w:rFonts w:ascii="Times New Roman" w:eastAsia="Times New Roman" w:hAnsi="Times New Roman" w:cs="Times New Roman"/>
          <w:color w:val="000000"/>
          <w:sz w:val="27"/>
          <w:szCs w:val="27"/>
          <w:lang w:eastAsia="ru-RU"/>
        </w:rPr>
        <w:softHyphen/>
        <w:t>тории из 5 человек как временного органа для оперативно</w:t>
      </w:r>
      <w:r w:rsidRPr="007D586A">
        <w:rPr>
          <w:rFonts w:ascii="Times New Roman" w:eastAsia="Times New Roman" w:hAnsi="Times New Roman" w:cs="Times New Roman"/>
          <w:color w:val="000000"/>
          <w:sz w:val="27"/>
          <w:szCs w:val="27"/>
          <w:lang w:eastAsia="ru-RU"/>
        </w:rPr>
        <w:softHyphen/>
        <w:t>го руководства страной. 2 сентября ЦИК Советов одоб</w:t>
      </w:r>
      <w:r w:rsidRPr="007D586A">
        <w:rPr>
          <w:rFonts w:ascii="Times New Roman" w:eastAsia="Times New Roman" w:hAnsi="Times New Roman" w:cs="Times New Roman"/>
          <w:color w:val="000000"/>
          <w:sz w:val="27"/>
          <w:szCs w:val="27"/>
          <w:lang w:eastAsia="ru-RU"/>
        </w:rPr>
        <w:softHyphen/>
        <w:t>рил идею созыва Демократического совеща</w:t>
      </w:r>
      <w:r w:rsidRPr="007D586A">
        <w:rPr>
          <w:rFonts w:ascii="Times New Roman" w:eastAsia="Times New Roman" w:hAnsi="Times New Roman" w:cs="Times New Roman"/>
          <w:color w:val="000000"/>
          <w:sz w:val="27"/>
          <w:szCs w:val="27"/>
          <w:lang w:eastAsia="ru-RU"/>
        </w:rPr>
        <w:softHyphen/>
        <w:t>ния, которому и предстояло решить вопрос о власти, а пока ЦИК призывал к поддержке сформиро</w:t>
      </w:r>
      <w:r w:rsidRPr="007D586A">
        <w:rPr>
          <w:rFonts w:ascii="Times New Roman" w:eastAsia="Times New Roman" w:hAnsi="Times New Roman" w:cs="Times New Roman"/>
          <w:color w:val="000000"/>
          <w:sz w:val="27"/>
          <w:szCs w:val="27"/>
          <w:lang w:eastAsia="ru-RU"/>
        </w:rPr>
        <w:softHyphen/>
        <w:t>ванного Керенским правительства.</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14 сентября 1917 г. начало работу Демократическое совещание. Основным вопросом его заседаний стал ха</w:t>
      </w:r>
      <w:r w:rsidRPr="007D586A">
        <w:rPr>
          <w:rFonts w:ascii="Times New Roman" w:eastAsia="Times New Roman" w:hAnsi="Times New Roman" w:cs="Times New Roman"/>
          <w:color w:val="000000"/>
          <w:sz w:val="27"/>
          <w:szCs w:val="27"/>
          <w:lang w:eastAsia="ru-RU"/>
        </w:rPr>
        <w:softHyphen/>
        <w:t>рактер будущей власти и правительства. Демократическое совещание одобрило возможность коалиции с буржуазией, оконча</w:t>
      </w:r>
      <w:r w:rsidRPr="007D586A">
        <w:rPr>
          <w:rFonts w:ascii="Times New Roman" w:eastAsia="Times New Roman" w:hAnsi="Times New Roman" w:cs="Times New Roman"/>
          <w:color w:val="000000"/>
          <w:sz w:val="27"/>
          <w:szCs w:val="27"/>
          <w:lang w:eastAsia="ru-RU"/>
        </w:rPr>
        <w:softHyphen/>
        <w:t>тельное решение вопроса о правительстве возлагалось на Предпарламент, создаваемый из делегатов совещания. В резолюции подчерки</w:t>
      </w:r>
      <w:r w:rsidRPr="007D586A">
        <w:rPr>
          <w:rFonts w:ascii="Times New Roman" w:eastAsia="Times New Roman" w:hAnsi="Times New Roman" w:cs="Times New Roman"/>
          <w:color w:val="000000"/>
          <w:sz w:val="27"/>
          <w:szCs w:val="27"/>
          <w:lang w:eastAsia="ru-RU"/>
        </w:rPr>
        <w:softHyphen/>
        <w:t>валось, что правительство будет стремиться к заключе</w:t>
      </w:r>
      <w:r w:rsidRPr="007D586A">
        <w:rPr>
          <w:rFonts w:ascii="Times New Roman" w:eastAsia="Times New Roman" w:hAnsi="Times New Roman" w:cs="Times New Roman"/>
          <w:color w:val="000000"/>
          <w:sz w:val="27"/>
          <w:szCs w:val="27"/>
          <w:lang w:eastAsia="ru-RU"/>
        </w:rPr>
        <w:softHyphen/>
        <w:t>нию мира между воюющими государствами и выражать волю народа. Затянувшийся правительственный кризис завершился созданием 25 сентября третьего коалицион</w:t>
      </w:r>
      <w:r w:rsidRPr="007D586A">
        <w:rPr>
          <w:rFonts w:ascii="Times New Roman" w:eastAsia="Times New Roman" w:hAnsi="Times New Roman" w:cs="Times New Roman"/>
          <w:color w:val="000000"/>
          <w:sz w:val="27"/>
          <w:szCs w:val="27"/>
          <w:lang w:eastAsia="ru-RU"/>
        </w:rPr>
        <w:softHyphen/>
        <w:t>ного правительства. В его состав вошли 4 кадета, Керен</w:t>
      </w:r>
      <w:r w:rsidRPr="007D586A">
        <w:rPr>
          <w:rFonts w:ascii="Times New Roman" w:eastAsia="Times New Roman" w:hAnsi="Times New Roman" w:cs="Times New Roman"/>
          <w:color w:val="000000"/>
          <w:sz w:val="27"/>
          <w:szCs w:val="27"/>
          <w:lang w:eastAsia="ru-RU"/>
        </w:rPr>
        <w:softHyphen/>
        <w:t>ский остался главой и верховным главнокомандующим. Здесь же было принято решение о созыве 20 октября Все</w:t>
      </w:r>
      <w:r w:rsidRPr="007D586A">
        <w:rPr>
          <w:rFonts w:ascii="Times New Roman" w:eastAsia="Times New Roman" w:hAnsi="Times New Roman" w:cs="Times New Roman"/>
          <w:color w:val="000000"/>
          <w:sz w:val="27"/>
          <w:szCs w:val="27"/>
          <w:lang w:eastAsia="ru-RU"/>
        </w:rPr>
        <w:softHyphen/>
        <w:t>российского съезда Советов. После завершения работы Демократического совещания большевики выступили за скорейший созыв съезда Советов и провозгласили лозунг «Вся власть Советам».</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После Демократического совещания «левые больше</w:t>
      </w:r>
      <w:r w:rsidRPr="007D586A">
        <w:rPr>
          <w:rFonts w:ascii="Times New Roman" w:eastAsia="Times New Roman" w:hAnsi="Times New Roman" w:cs="Times New Roman"/>
          <w:color w:val="000000"/>
          <w:sz w:val="27"/>
          <w:szCs w:val="27"/>
          <w:lang w:eastAsia="ru-RU"/>
        </w:rPr>
        <w:softHyphen/>
        <w:t>вики» (В.И.</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Ленин, Л.Д.</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Троцкий и др.) начали активную подготовку вооруженного восстания. Эта активность в зна</w:t>
      </w:r>
      <w:r w:rsidRPr="007D586A">
        <w:rPr>
          <w:rFonts w:ascii="Times New Roman" w:eastAsia="Times New Roman" w:hAnsi="Times New Roman" w:cs="Times New Roman"/>
          <w:color w:val="000000"/>
          <w:sz w:val="27"/>
          <w:szCs w:val="27"/>
          <w:lang w:eastAsia="ru-RU"/>
        </w:rPr>
        <w:softHyphen/>
        <w:t>чительной степени определялась тем, что в руках больше</w:t>
      </w:r>
      <w:r w:rsidRPr="007D586A">
        <w:rPr>
          <w:rFonts w:ascii="Times New Roman" w:eastAsia="Times New Roman" w:hAnsi="Times New Roman" w:cs="Times New Roman"/>
          <w:color w:val="000000"/>
          <w:sz w:val="27"/>
          <w:szCs w:val="27"/>
          <w:lang w:eastAsia="ru-RU"/>
        </w:rPr>
        <w:softHyphen/>
        <w:t>виков оказалось значительное число вооруженных сил и формирований отрядов Красной гвардии. Активность большевиков нарастала на фоне усиления экономического кризиса. 10 октября ЦК большевиков принял предложе</w:t>
      </w:r>
      <w:r w:rsidRPr="007D586A">
        <w:rPr>
          <w:rFonts w:ascii="Times New Roman" w:eastAsia="Times New Roman" w:hAnsi="Times New Roman" w:cs="Times New Roman"/>
          <w:color w:val="000000"/>
          <w:sz w:val="27"/>
          <w:szCs w:val="27"/>
          <w:lang w:eastAsia="ru-RU"/>
        </w:rPr>
        <w:softHyphen/>
        <w:t>ние левых о подготовке вооруженного восстания. С при</w:t>
      </w:r>
      <w:r w:rsidRPr="007D586A">
        <w:rPr>
          <w:rFonts w:ascii="Times New Roman" w:eastAsia="Times New Roman" w:hAnsi="Times New Roman" w:cs="Times New Roman"/>
          <w:color w:val="000000"/>
          <w:sz w:val="27"/>
          <w:szCs w:val="27"/>
          <w:lang w:eastAsia="ru-RU"/>
        </w:rPr>
        <w:softHyphen/>
        <w:t>нятием решений имевшие место противоречия среди большевиков по вопросам тактики не исчезли. Против восстания выступают Л.</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Каменев и Г.</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Зиновьев.</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 последующие дни принятия решения о восстании большевики стремятся, надо отметить — не без успеха, расширить поддержку своей программы на предстоящем съезде Советов. В свою очередь правительство в лице А.Ф.</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Керенского предпринимает некоторые усилия по подавлению возможного выступления левых сил. В сто</w:t>
      </w:r>
      <w:r w:rsidRPr="007D586A">
        <w:rPr>
          <w:rFonts w:ascii="Times New Roman" w:eastAsia="Times New Roman" w:hAnsi="Times New Roman" w:cs="Times New Roman"/>
          <w:color w:val="000000"/>
          <w:sz w:val="27"/>
          <w:szCs w:val="27"/>
          <w:lang w:eastAsia="ru-RU"/>
        </w:rPr>
        <w:softHyphen/>
        <w:t>лицу стягиваются верные правительству войска, но их немного. 24 октября А.Ф.</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Керенский выступил в Пред</w:t>
      </w:r>
      <w:r w:rsidRPr="007D586A">
        <w:rPr>
          <w:rFonts w:ascii="Times New Roman" w:eastAsia="Times New Roman" w:hAnsi="Times New Roman" w:cs="Times New Roman"/>
          <w:color w:val="000000"/>
          <w:sz w:val="27"/>
          <w:szCs w:val="27"/>
          <w:lang w:eastAsia="ru-RU"/>
        </w:rPr>
        <w:softHyphen/>
        <w:t>парламенте с анализом ситуации в стране. Итогом обсуж</w:t>
      </w:r>
      <w:r w:rsidRPr="007D586A">
        <w:rPr>
          <w:rFonts w:ascii="Times New Roman" w:eastAsia="Times New Roman" w:hAnsi="Times New Roman" w:cs="Times New Roman"/>
          <w:color w:val="000000"/>
          <w:sz w:val="27"/>
          <w:szCs w:val="27"/>
          <w:lang w:eastAsia="ru-RU"/>
        </w:rPr>
        <w:softHyphen/>
        <w:t xml:space="preserve">дения стало принятие резолюции, </w:t>
      </w:r>
      <w:r w:rsidRPr="007D586A">
        <w:rPr>
          <w:rFonts w:ascii="Times New Roman" w:eastAsia="Times New Roman" w:hAnsi="Times New Roman" w:cs="Times New Roman"/>
          <w:color w:val="000000"/>
          <w:sz w:val="27"/>
          <w:szCs w:val="27"/>
          <w:lang w:eastAsia="ru-RU"/>
        </w:rPr>
        <w:lastRenderedPageBreak/>
        <w:t>предложенной левыми фракциями меньшевиков и эсеров. Она предлагала под</w:t>
      </w:r>
      <w:r w:rsidRPr="007D586A">
        <w:rPr>
          <w:rFonts w:ascii="Times New Roman" w:eastAsia="Times New Roman" w:hAnsi="Times New Roman" w:cs="Times New Roman"/>
          <w:color w:val="000000"/>
          <w:sz w:val="27"/>
          <w:szCs w:val="27"/>
          <w:lang w:eastAsia="ru-RU"/>
        </w:rPr>
        <w:softHyphen/>
        <w:t>держку правительства при условии немедленного осуще</w:t>
      </w:r>
      <w:r w:rsidRPr="007D586A">
        <w:rPr>
          <w:rFonts w:ascii="Times New Roman" w:eastAsia="Times New Roman" w:hAnsi="Times New Roman" w:cs="Times New Roman"/>
          <w:color w:val="000000"/>
          <w:sz w:val="27"/>
          <w:szCs w:val="27"/>
          <w:lang w:eastAsia="ru-RU"/>
        </w:rPr>
        <w:softHyphen/>
        <w:t>ствления радикальной программы «земли и мира», созда</w:t>
      </w:r>
      <w:r w:rsidRPr="007D586A">
        <w:rPr>
          <w:rFonts w:ascii="Times New Roman" w:eastAsia="Times New Roman" w:hAnsi="Times New Roman" w:cs="Times New Roman"/>
          <w:color w:val="000000"/>
          <w:sz w:val="27"/>
          <w:szCs w:val="27"/>
          <w:lang w:eastAsia="ru-RU"/>
        </w:rPr>
        <w:softHyphen/>
        <w:t>ние комитета общественного спасения с участием представителей Советов. Предложение было отклонено А.Ф.</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Керенским, ибо в нем в завуалированной форме вы</w:t>
      </w:r>
      <w:r w:rsidRPr="007D586A">
        <w:rPr>
          <w:rFonts w:ascii="Times New Roman" w:eastAsia="Times New Roman" w:hAnsi="Times New Roman" w:cs="Times New Roman"/>
          <w:color w:val="000000"/>
          <w:sz w:val="27"/>
          <w:szCs w:val="27"/>
          <w:lang w:eastAsia="ru-RU"/>
        </w:rPr>
        <w:softHyphen/>
        <w:t>ражалось недоверие правительству.</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Вечером 24 октября большевики начали вооруженное восстание. В течение ночи и последующего дня — ген</w:t>
      </w:r>
      <w:r w:rsidRPr="007D586A">
        <w:rPr>
          <w:rFonts w:ascii="Times New Roman" w:eastAsia="Times New Roman" w:hAnsi="Times New Roman" w:cs="Times New Roman"/>
          <w:color w:val="000000"/>
          <w:sz w:val="27"/>
          <w:szCs w:val="27"/>
          <w:lang w:eastAsia="ru-RU"/>
        </w:rPr>
        <w:softHyphen/>
        <w:t>штаб, телеграф, вокзалы и другие объекты — находились в руках восставших. Утром 25 октября Военно-революци</w:t>
      </w:r>
      <w:r w:rsidRPr="007D586A">
        <w:rPr>
          <w:rFonts w:ascii="Times New Roman" w:eastAsia="Times New Roman" w:hAnsi="Times New Roman" w:cs="Times New Roman"/>
          <w:color w:val="000000"/>
          <w:sz w:val="27"/>
          <w:szCs w:val="27"/>
          <w:lang w:eastAsia="ru-RU"/>
        </w:rPr>
        <w:softHyphen/>
        <w:t>онный комитет Петроградского Совета рабочих и солдат</w:t>
      </w:r>
      <w:r w:rsidRPr="007D586A">
        <w:rPr>
          <w:rFonts w:ascii="Times New Roman" w:eastAsia="Times New Roman" w:hAnsi="Times New Roman" w:cs="Times New Roman"/>
          <w:color w:val="000000"/>
          <w:sz w:val="27"/>
          <w:szCs w:val="27"/>
          <w:lang w:eastAsia="ru-RU"/>
        </w:rPr>
        <w:softHyphen/>
        <w:t>ских депутатов объявил Временное правительство низло</w:t>
      </w:r>
      <w:r w:rsidRPr="007D586A">
        <w:rPr>
          <w:rFonts w:ascii="Times New Roman" w:eastAsia="Times New Roman" w:hAnsi="Times New Roman" w:cs="Times New Roman"/>
          <w:color w:val="000000"/>
          <w:sz w:val="27"/>
          <w:szCs w:val="27"/>
          <w:lang w:eastAsia="ru-RU"/>
        </w:rPr>
        <w:softHyphen/>
        <w:t>женным. Позднее того же дня начал работу II Всерос</w:t>
      </w:r>
      <w:r w:rsidRPr="007D586A">
        <w:rPr>
          <w:rFonts w:ascii="Times New Roman" w:eastAsia="Times New Roman" w:hAnsi="Times New Roman" w:cs="Times New Roman"/>
          <w:color w:val="000000"/>
          <w:sz w:val="27"/>
          <w:szCs w:val="27"/>
          <w:lang w:eastAsia="ru-RU"/>
        </w:rPr>
        <w:softHyphen/>
        <w:t>сийский съезд Советов. Из 670 делегатов 507 поддержали переход власти в руки Советов.</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Съезд принял два основных документа. «Декрет о мире» содержал предложение всем воюющим народам и правительствам немедленно начать переговоры о спра</w:t>
      </w:r>
      <w:r w:rsidRPr="007D586A">
        <w:rPr>
          <w:rFonts w:ascii="Times New Roman" w:eastAsia="Times New Roman" w:hAnsi="Times New Roman" w:cs="Times New Roman"/>
          <w:color w:val="000000"/>
          <w:sz w:val="27"/>
          <w:szCs w:val="27"/>
          <w:lang w:eastAsia="ru-RU"/>
        </w:rPr>
        <w:softHyphen/>
        <w:t>ведливом и демократическом мире. «Декрет о земле», согласно которому вся земля передавалась в обще</w:t>
      </w:r>
      <w:r w:rsidRPr="007D586A">
        <w:rPr>
          <w:rFonts w:ascii="Times New Roman" w:eastAsia="Times New Roman" w:hAnsi="Times New Roman" w:cs="Times New Roman"/>
          <w:color w:val="000000"/>
          <w:sz w:val="27"/>
          <w:szCs w:val="27"/>
          <w:lang w:eastAsia="ru-RU"/>
        </w:rPr>
        <w:softHyphen/>
        <w:t>народное достояние, частная собственность на землю отменялась, каждый мог обрабатывать землю только сво</w:t>
      </w:r>
      <w:r w:rsidRPr="007D586A">
        <w:rPr>
          <w:rFonts w:ascii="Times New Roman" w:eastAsia="Times New Roman" w:hAnsi="Times New Roman" w:cs="Times New Roman"/>
          <w:color w:val="000000"/>
          <w:sz w:val="27"/>
          <w:szCs w:val="27"/>
          <w:lang w:eastAsia="ru-RU"/>
        </w:rPr>
        <w:softHyphen/>
        <w:t>им трудом на основе уравнительного землепользования. Съезд подтвердил гарантии созыва Учредительного со</w:t>
      </w:r>
      <w:r w:rsidRPr="007D586A">
        <w:rPr>
          <w:rFonts w:ascii="Times New Roman" w:eastAsia="Times New Roman" w:hAnsi="Times New Roman" w:cs="Times New Roman"/>
          <w:color w:val="000000"/>
          <w:sz w:val="27"/>
          <w:szCs w:val="27"/>
          <w:lang w:eastAsia="ru-RU"/>
        </w:rPr>
        <w:softHyphen/>
        <w:t>брания, обеспечение права наций на самоопределение. Власть на местах передавалась в руки местных Советов. На съезде был сформирован новый состав ВЦИК — 101 человек. В него вошли 62 большевика, 29 левых эсе</w:t>
      </w:r>
      <w:r w:rsidRPr="007D586A">
        <w:rPr>
          <w:rFonts w:ascii="Times New Roman" w:eastAsia="Times New Roman" w:hAnsi="Times New Roman" w:cs="Times New Roman"/>
          <w:color w:val="000000"/>
          <w:sz w:val="27"/>
          <w:szCs w:val="27"/>
          <w:lang w:eastAsia="ru-RU"/>
        </w:rPr>
        <w:softHyphen/>
        <w:t>ров. Сформировано правительство из большевиков, на однопартийной основе — Временный Совет Народных Комиссаров во главе с В.И. Лениным. Первыми совет</w:t>
      </w:r>
      <w:r w:rsidRPr="007D586A">
        <w:rPr>
          <w:rFonts w:ascii="Times New Roman" w:eastAsia="Times New Roman" w:hAnsi="Times New Roman" w:cs="Times New Roman"/>
          <w:color w:val="000000"/>
          <w:sz w:val="27"/>
          <w:szCs w:val="27"/>
          <w:lang w:eastAsia="ru-RU"/>
        </w:rPr>
        <w:softHyphen/>
        <w:t>скими наркомами стали Л.Д. Троцкий, А.И. Рыков, В.П. Милютин, И.В. Сталин и другие, всего 13 человек.</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Период с Октября 1917 г. по март 1918 г. характери</w:t>
      </w:r>
      <w:r w:rsidRPr="007D586A">
        <w:rPr>
          <w:rFonts w:ascii="Times New Roman" w:eastAsia="Times New Roman" w:hAnsi="Times New Roman" w:cs="Times New Roman"/>
          <w:color w:val="000000"/>
          <w:sz w:val="27"/>
          <w:szCs w:val="27"/>
          <w:lang w:eastAsia="ru-RU"/>
        </w:rPr>
        <w:softHyphen/>
        <w:t>зуется установлением Советской власти по всей стране. В 79 городах из 97 она была установлена мирным путем. Началась организация системы управления стра</w:t>
      </w:r>
      <w:r w:rsidRPr="007D586A">
        <w:rPr>
          <w:rFonts w:ascii="Times New Roman" w:eastAsia="Times New Roman" w:hAnsi="Times New Roman" w:cs="Times New Roman"/>
          <w:color w:val="000000"/>
          <w:sz w:val="27"/>
          <w:szCs w:val="27"/>
          <w:lang w:eastAsia="ru-RU"/>
        </w:rPr>
        <w:softHyphen/>
        <w:t>ной. К лету 1918 г. Советом ВЦИК и Совнар</w:t>
      </w:r>
      <w:r w:rsidRPr="007D586A">
        <w:rPr>
          <w:rFonts w:ascii="Times New Roman" w:eastAsia="Times New Roman" w:hAnsi="Times New Roman" w:cs="Times New Roman"/>
          <w:color w:val="000000"/>
          <w:sz w:val="27"/>
          <w:szCs w:val="27"/>
          <w:lang w:eastAsia="ru-RU"/>
        </w:rPr>
        <w:softHyphen/>
        <w:t>комом было принято около 700 декре</w:t>
      </w:r>
      <w:r w:rsidRPr="007D586A">
        <w:rPr>
          <w:rFonts w:ascii="Times New Roman" w:eastAsia="Times New Roman" w:hAnsi="Times New Roman" w:cs="Times New Roman"/>
          <w:color w:val="000000"/>
          <w:sz w:val="27"/>
          <w:szCs w:val="27"/>
          <w:lang w:eastAsia="ru-RU"/>
        </w:rPr>
        <w:softHyphen/>
        <w:t>тов, ставших основой будущего законодательства. Учреж</w:t>
      </w:r>
      <w:r w:rsidRPr="007D586A">
        <w:rPr>
          <w:rFonts w:ascii="Times New Roman" w:eastAsia="Times New Roman" w:hAnsi="Times New Roman" w:cs="Times New Roman"/>
          <w:color w:val="000000"/>
          <w:sz w:val="27"/>
          <w:szCs w:val="27"/>
          <w:lang w:eastAsia="ru-RU"/>
        </w:rPr>
        <w:softHyphen/>
        <w:t>дались суды, избираемые Советами. По мере ожесточения классового противостояния их вердикты становились все более жесткими. В декабре 1917 г. создана Всероссийская чрезвычайная комиссия (ВЧК) по борьбе с контрреволюцией и саботажем во главе с Ф.Э. Дзержинским.</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С первых дней существования Советское правительство провело ряд мер в интересах трудящихся. Был установлен 8-часовой рабочий день, введена система охраны труда женщин и подростков, страхование на случай болезни, вве</w:t>
      </w:r>
      <w:r w:rsidRPr="007D586A">
        <w:rPr>
          <w:rFonts w:ascii="Times New Roman" w:eastAsia="Times New Roman" w:hAnsi="Times New Roman" w:cs="Times New Roman"/>
          <w:color w:val="000000"/>
          <w:sz w:val="27"/>
          <w:szCs w:val="27"/>
          <w:lang w:eastAsia="ru-RU"/>
        </w:rPr>
        <w:softHyphen/>
        <w:t>дены бесплатное обучение и медицинское обслуживание. В декабре 1917 г. утвержден кодекс о труде, а в январе следующего года — декрет о свободе совести.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 области национальных отношений провозглашались равенство и суверенитет народов, право на самоопреде</w:t>
      </w:r>
      <w:r w:rsidRPr="007D586A">
        <w:rPr>
          <w:rFonts w:ascii="Times New Roman" w:eastAsia="Times New Roman" w:hAnsi="Times New Roman" w:cs="Times New Roman"/>
          <w:color w:val="000000"/>
          <w:sz w:val="27"/>
          <w:szCs w:val="27"/>
          <w:lang w:eastAsia="ru-RU"/>
        </w:rPr>
        <w:softHyphen/>
        <w:t>ление вплоть до государственного отделения. Отменены национально-религиозные привилегии, провозглашалось свободное развитие всех народов, населяющих Россию.</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lastRenderedPageBreak/>
        <w:t>Прочность Советской республики зависела от взаимо</w:t>
      </w:r>
      <w:r w:rsidRPr="007D586A">
        <w:rPr>
          <w:rFonts w:ascii="Times New Roman" w:eastAsia="Times New Roman" w:hAnsi="Times New Roman" w:cs="Times New Roman"/>
          <w:color w:val="000000"/>
          <w:sz w:val="27"/>
          <w:szCs w:val="27"/>
          <w:lang w:eastAsia="ru-RU"/>
        </w:rPr>
        <w:softHyphen/>
        <w:t>отношений большевиков с партиями социалистической ориентации. Меньшевики и правые эсеры выступили с резким осуждением действий большевиков в октябрьские дни, а позднее выдвинули требование создания однородного социалистического правительства. В но</w:t>
      </w:r>
      <w:r w:rsidRPr="007D586A">
        <w:rPr>
          <w:rFonts w:ascii="Times New Roman" w:eastAsia="Times New Roman" w:hAnsi="Times New Roman" w:cs="Times New Roman"/>
          <w:color w:val="000000"/>
          <w:sz w:val="27"/>
          <w:szCs w:val="27"/>
          <w:lang w:eastAsia="ru-RU"/>
        </w:rPr>
        <w:softHyphen/>
        <w:t>ябре 1917 г. левые эсеры получили предложение от больше</w:t>
      </w:r>
      <w:r w:rsidRPr="007D586A">
        <w:rPr>
          <w:rFonts w:ascii="Times New Roman" w:eastAsia="Times New Roman" w:hAnsi="Times New Roman" w:cs="Times New Roman"/>
          <w:color w:val="000000"/>
          <w:sz w:val="27"/>
          <w:szCs w:val="27"/>
          <w:lang w:eastAsia="ru-RU"/>
        </w:rPr>
        <w:softHyphen/>
        <w:t>виков войти в состав правительства, но отказались, мотивируя свой отказ поддержкой требования о вхождении и других социалистических партий и создании «однородно</w:t>
      </w:r>
      <w:r w:rsidRPr="007D586A">
        <w:rPr>
          <w:rFonts w:ascii="Times New Roman" w:eastAsia="Times New Roman" w:hAnsi="Times New Roman" w:cs="Times New Roman"/>
          <w:color w:val="000000"/>
          <w:sz w:val="27"/>
          <w:szCs w:val="27"/>
          <w:lang w:eastAsia="ru-RU"/>
        </w:rPr>
        <w:softHyphen/>
        <w:t>го социалистического правительства». В последующие не</w:t>
      </w:r>
      <w:r w:rsidRPr="007D586A">
        <w:rPr>
          <w:rFonts w:ascii="Times New Roman" w:eastAsia="Times New Roman" w:hAnsi="Times New Roman" w:cs="Times New Roman"/>
          <w:color w:val="000000"/>
          <w:sz w:val="27"/>
          <w:szCs w:val="27"/>
          <w:lang w:eastAsia="ru-RU"/>
        </w:rPr>
        <w:softHyphen/>
        <w:t>дели наметилось сближение позиций, и в декабре левые эсеры А.Я. Коллегаев, В.А. Карелин, П.П. Прошьян, В.Е. Трутовский вошли в состав Совнаркома. Левые эсеры получили ряд постов в армии — А.И. Егоров, М.А. Му</w:t>
      </w:r>
      <w:r w:rsidRPr="007D586A">
        <w:rPr>
          <w:rFonts w:ascii="Times New Roman" w:eastAsia="Times New Roman" w:hAnsi="Times New Roman" w:cs="Times New Roman"/>
          <w:color w:val="000000"/>
          <w:sz w:val="27"/>
          <w:szCs w:val="27"/>
          <w:lang w:eastAsia="ru-RU"/>
        </w:rPr>
        <w:softHyphen/>
        <w:t>равьев, а также и в ВЧК.</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Вхождение левых эсеров в структуры органов Совет</w:t>
      </w:r>
      <w:r w:rsidRPr="007D586A">
        <w:rPr>
          <w:rFonts w:ascii="Times New Roman" w:eastAsia="Times New Roman" w:hAnsi="Times New Roman" w:cs="Times New Roman"/>
          <w:color w:val="000000"/>
          <w:sz w:val="27"/>
          <w:szCs w:val="27"/>
          <w:lang w:eastAsia="ru-RU"/>
        </w:rPr>
        <w:softHyphen/>
        <w:t>ской власти окончательно разделило российских социали</w:t>
      </w:r>
      <w:r w:rsidRPr="007D586A">
        <w:rPr>
          <w:rFonts w:ascii="Times New Roman" w:eastAsia="Times New Roman" w:hAnsi="Times New Roman" w:cs="Times New Roman"/>
          <w:color w:val="000000"/>
          <w:sz w:val="27"/>
          <w:szCs w:val="27"/>
          <w:lang w:eastAsia="ru-RU"/>
        </w:rPr>
        <w:softHyphen/>
        <w:t>стов на сторонников Советов и сторонников Учредитель</w:t>
      </w:r>
      <w:r w:rsidRPr="007D586A">
        <w:rPr>
          <w:rFonts w:ascii="Times New Roman" w:eastAsia="Times New Roman" w:hAnsi="Times New Roman" w:cs="Times New Roman"/>
          <w:color w:val="000000"/>
          <w:sz w:val="27"/>
          <w:szCs w:val="27"/>
          <w:lang w:eastAsia="ru-RU"/>
        </w:rPr>
        <w:softHyphen/>
        <w:t>ного собрания. Сторонники Учредительного собрания — меньшевики и правые эсеры видели в нем единственную возможность отстранения большевиков от власти. Учреди</w:t>
      </w:r>
      <w:r w:rsidRPr="007D586A">
        <w:rPr>
          <w:rFonts w:ascii="Times New Roman" w:eastAsia="Times New Roman" w:hAnsi="Times New Roman" w:cs="Times New Roman"/>
          <w:color w:val="000000"/>
          <w:sz w:val="27"/>
          <w:szCs w:val="27"/>
          <w:lang w:eastAsia="ru-RU"/>
        </w:rPr>
        <w:softHyphen/>
        <w:t>тельное собрание начало свою работу 5 января 1918 г. На нем было представлено 715 делегатов, в том числе 412 эсе</w:t>
      </w:r>
      <w:r w:rsidRPr="007D586A">
        <w:rPr>
          <w:rFonts w:ascii="Times New Roman" w:eastAsia="Times New Roman" w:hAnsi="Times New Roman" w:cs="Times New Roman"/>
          <w:color w:val="000000"/>
          <w:sz w:val="27"/>
          <w:szCs w:val="27"/>
          <w:lang w:eastAsia="ru-RU"/>
        </w:rPr>
        <w:softHyphen/>
        <w:t>ров и 183 большевика. Председатель ВЦИК Я. М. Свердлов предложил Учредительному собранию признать Советскую власть и принять «Декларацию прав трудящегося и эксплуатируемого народа», в которой были отражены уже при</w:t>
      </w:r>
      <w:r w:rsidRPr="007D586A">
        <w:rPr>
          <w:rFonts w:ascii="Times New Roman" w:eastAsia="Times New Roman" w:hAnsi="Times New Roman" w:cs="Times New Roman"/>
          <w:color w:val="000000"/>
          <w:sz w:val="27"/>
          <w:szCs w:val="27"/>
          <w:lang w:eastAsia="ru-RU"/>
        </w:rPr>
        <w:softHyphen/>
        <w:t>нятые декреты. Этого не произошло. В знак протеста большевики и левые эсеры покинули зал заседа</w:t>
      </w:r>
      <w:r w:rsidRPr="007D586A">
        <w:rPr>
          <w:rFonts w:ascii="Times New Roman" w:eastAsia="Times New Roman" w:hAnsi="Times New Roman" w:cs="Times New Roman"/>
          <w:color w:val="000000"/>
          <w:sz w:val="27"/>
          <w:szCs w:val="27"/>
          <w:lang w:eastAsia="ru-RU"/>
        </w:rPr>
        <w:softHyphen/>
        <w:t>ний. Лишившись кворума, делегаты решили продолжить работу; ими Россия была провозглашена демократиче</w:t>
      </w:r>
      <w:r w:rsidRPr="007D586A">
        <w:rPr>
          <w:rFonts w:ascii="Times New Roman" w:eastAsia="Times New Roman" w:hAnsi="Times New Roman" w:cs="Times New Roman"/>
          <w:color w:val="000000"/>
          <w:sz w:val="27"/>
          <w:szCs w:val="27"/>
          <w:lang w:eastAsia="ru-RU"/>
        </w:rPr>
        <w:softHyphen/>
        <w:t>ской республикой с признанием суверенитета народов России, принят кодекс о земле. Учредительное собрание категорически отвергло притязание большевиков на власть и не приняло «Декларацию прав трудящегося и эксплуатируемого народа». </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10 января 1918 г. открылся III Всероссийский съезд Советов рабочих и солдатских депутатов, а 13 января 1918 г.— III Всероссийский съезд крестьянских депутатов и в тот же день оба съезда приняли решение об объединении. Объединенный съезд утвердил «Декларацию прав трудящегося и эксплуатируемого народа». Приставка к правительству — «временное» — была снята. Съезд объявил Россию Российской Социалистической Федеративной Советской Республикой (РСФСР).</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Провозгласив «Декрет о мире», Советская респуб</w:t>
      </w:r>
      <w:r w:rsidRPr="007D586A">
        <w:rPr>
          <w:rFonts w:ascii="Times New Roman" w:eastAsia="Times New Roman" w:hAnsi="Times New Roman" w:cs="Times New Roman"/>
          <w:color w:val="000000"/>
          <w:sz w:val="27"/>
          <w:szCs w:val="27"/>
          <w:lang w:eastAsia="ru-RU"/>
        </w:rPr>
        <w:softHyphen/>
        <w:t>лика продемонстрировала свой вариант выхода из войны, достижения сепаратного мира. Суть подхода сводилась к непосредственному обращению к народам — взять дело мира в свои руки. Советские предложения были отвергнуты Антантой. Однако Германия согласилась на переговоры: Сепаратные пере</w:t>
      </w:r>
      <w:r w:rsidRPr="007D586A">
        <w:rPr>
          <w:rFonts w:ascii="Times New Roman" w:eastAsia="Times New Roman" w:hAnsi="Times New Roman" w:cs="Times New Roman"/>
          <w:color w:val="000000"/>
          <w:sz w:val="27"/>
          <w:szCs w:val="27"/>
          <w:lang w:eastAsia="ru-RU"/>
        </w:rPr>
        <w:softHyphen/>
        <w:t>говоры начались в Брест-Литовске 14 ноября 1917 г. и завершились подписанием мирного договора 3 марта 1918 г. Согласно достигнутым договоренностям, от Со</w:t>
      </w:r>
      <w:r w:rsidRPr="007D586A">
        <w:rPr>
          <w:rFonts w:ascii="Times New Roman" w:eastAsia="Times New Roman" w:hAnsi="Times New Roman" w:cs="Times New Roman"/>
          <w:color w:val="000000"/>
          <w:sz w:val="27"/>
          <w:szCs w:val="27"/>
          <w:lang w:eastAsia="ru-RU"/>
        </w:rPr>
        <w:softHyphen/>
        <w:t>ветской России отторгались Украина, Финляндия, Грузия, Польша, Прибалтика. На Россию накладывалась контрибуция.</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Мирный договор еще более усилил раскол российского общества, ударив по национальному самосознанию.</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lastRenderedPageBreak/>
        <w:t>Приход к власти большевиков вызвал саботаж чиновников и предпринимателей. Ответом стало принятие в ноябре 1917 года Декрета о рабочем контроле. В декабре создан Высший Совет Народного Хозяйства (ВСНХ). Опираясь на но</w:t>
      </w:r>
      <w:r w:rsidRPr="007D586A">
        <w:rPr>
          <w:rFonts w:ascii="Times New Roman" w:eastAsia="Times New Roman" w:hAnsi="Times New Roman" w:cs="Times New Roman"/>
          <w:color w:val="000000"/>
          <w:sz w:val="27"/>
          <w:szCs w:val="27"/>
          <w:lang w:eastAsia="ru-RU"/>
        </w:rPr>
        <w:softHyphen/>
        <w:t>вые структуры, советское руководство начало осуществ</w:t>
      </w:r>
      <w:r w:rsidRPr="007D586A">
        <w:rPr>
          <w:rFonts w:ascii="Times New Roman" w:eastAsia="Times New Roman" w:hAnsi="Times New Roman" w:cs="Times New Roman"/>
          <w:color w:val="000000"/>
          <w:sz w:val="27"/>
          <w:szCs w:val="27"/>
          <w:lang w:eastAsia="ru-RU"/>
        </w:rPr>
        <w:softHyphen/>
        <w:t>лять частичную национализацию — как меру борьбы с саботажем, которая  переросла в массовую. Были национализированы не только отдельные предпри</w:t>
      </w:r>
      <w:r w:rsidRPr="007D586A">
        <w:rPr>
          <w:rFonts w:ascii="Times New Roman" w:eastAsia="Times New Roman" w:hAnsi="Times New Roman" w:cs="Times New Roman"/>
          <w:color w:val="000000"/>
          <w:sz w:val="27"/>
          <w:szCs w:val="27"/>
          <w:lang w:eastAsia="ru-RU"/>
        </w:rPr>
        <w:softHyphen/>
        <w:t>ятия, но и целые отрасли.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 городах начался голод. Всякий «хозяйчик», укрывавший хлеб, воспринимался советской вла</w:t>
      </w:r>
      <w:r w:rsidRPr="007D586A">
        <w:rPr>
          <w:rFonts w:ascii="Times New Roman" w:eastAsia="Times New Roman" w:hAnsi="Times New Roman" w:cs="Times New Roman"/>
          <w:color w:val="000000"/>
          <w:sz w:val="27"/>
          <w:szCs w:val="27"/>
          <w:lang w:eastAsia="ru-RU"/>
        </w:rPr>
        <w:softHyphen/>
        <w:t>стью как социально чуждый элемент. Стремление накор</w:t>
      </w:r>
      <w:r w:rsidRPr="007D586A">
        <w:rPr>
          <w:rFonts w:ascii="Times New Roman" w:eastAsia="Times New Roman" w:hAnsi="Times New Roman" w:cs="Times New Roman"/>
          <w:color w:val="000000"/>
          <w:sz w:val="27"/>
          <w:szCs w:val="27"/>
          <w:lang w:eastAsia="ru-RU"/>
        </w:rPr>
        <w:softHyphen/>
        <w:t>мить город привело к установлению продовольственной диктатуры. Создавались продовольственные от</w:t>
      </w:r>
      <w:r w:rsidRPr="007D586A">
        <w:rPr>
          <w:rFonts w:ascii="Times New Roman" w:eastAsia="Times New Roman" w:hAnsi="Times New Roman" w:cs="Times New Roman"/>
          <w:color w:val="000000"/>
          <w:sz w:val="27"/>
          <w:szCs w:val="27"/>
          <w:lang w:eastAsia="ru-RU"/>
        </w:rPr>
        <w:softHyphen/>
        <w:t>ряды из рабочих, которые направлялись в деревню для изъятия «излишков» хлеба. В деревне параллельно с Сове</w:t>
      </w:r>
      <w:r w:rsidRPr="007D586A">
        <w:rPr>
          <w:rFonts w:ascii="Times New Roman" w:eastAsia="Times New Roman" w:hAnsi="Times New Roman" w:cs="Times New Roman"/>
          <w:color w:val="000000"/>
          <w:sz w:val="27"/>
          <w:szCs w:val="27"/>
          <w:lang w:eastAsia="ru-RU"/>
        </w:rPr>
        <w:softHyphen/>
        <w:t>тами стали создаваться комитеты бедноты. Действия продотрядов и комбедов стали прологом крестьянских выступлений, охва</w:t>
      </w:r>
      <w:r w:rsidRPr="007D586A">
        <w:rPr>
          <w:rFonts w:ascii="Times New Roman" w:eastAsia="Times New Roman" w:hAnsi="Times New Roman" w:cs="Times New Roman"/>
          <w:color w:val="000000"/>
          <w:sz w:val="27"/>
          <w:szCs w:val="27"/>
          <w:lang w:eastAsia="ru-RU"/>
        </w:rPr>
        <w:softHyphen/>
        <w:t>тивших Советскую Республику весной и летом 1918 г.</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Действия большеви</w:t>
      </w:r>
      <w:r w:rsidRPr="007D586A">
        <w:rPr>
          <w:rFonts w:ascii="Times New Roman" w:eastAsia="Times New Roman" w:hAnsi="Times New Roman" w:cs="Times New Roman"/>
          <w:color w:val="000000"/>
          <w:sz w:val="27"/>
          <w:szCs w:val="27"/>
          <w:lang w:eastAsia="ru-RU"/>
        </w:rPr>
        <w:softHyphen/>
        <w:t>ков вызывали протест не только противников, но и союзников — левых эсеров. Основным полем разно</w:t>
      </w:r>
      <w:r w:rsidRPr="007D586A">
        <w:rPr>
          <w:rFonts w:ascii="Times New Roman" w:eastAsia="Times New Roman" w:hAnsi="Times New Roman" w:cs="Times New Roman"/>
          <w:color w:val="000000"/>
          <w:sz w:val="27"/>
          <w:szCs w:val="27"/>
          <w:lang w:eastAsia="ru-RU"/>
        </w:rPr>
        <w:softHyphen/>
        <w:t>гласий стали аграрный вопрос и Брестский мирный до</w:t>
      </w:r>
      <w:r w:rsidRPr="007D586A">
        <w:rPr>
          <w:rFonts w:ascii="Times New Roman" w:eastAsia="Times New Roman" w:hAnsi="Times New Roman" w:cs="Times New Roman"/>
          <w:color w:val="000000"/>
          <w:sz w:val="27"/>
          <w:szCs w:val="27"/>
          <w:lang w:eastAsia="ru-RU"/>
        </w:rPr>
        <w:softHyphen/>
        <w:t>говор. На V съезде Советов левые эсеры пытались склонить делегатов отторгнуть мирный договор, отменить декрет о комбедах и предоставить всю полноту власти Советам. Когда достигнуть этого не удалось, они 6 июля организо</w:t>
      </w:r>
      <w:r w:rsidRPr="007D586A">
        <w:rPr>
          <w:rFonts w:ascii="Times New Roman" w:eastAsia="Times New Roman" w:hAnsi="Times New Roman" w:cs="Times New Roman"/>
          <w:color w:val="000000"/>
          <w:sz w:val="27"/>
          <w:szCs w:val="27"/>
          <w:lang w:eastAsia="ru-RU"/>
        </w:rPr>
        <w:softHyphen/>
        <w:t>вали мятеж. Действия в столице были подкреплены мя</w:t>
      </w:r>
      <w:r w:rsidRPr="007D586A">
        <w:rPr>
          <w:rFonts w:ascii="Times New Roman" w:eastAsia="Times New Roman" w:hAnsi="Times New Roman" w:cs="Times New Roman"/>
          <w:color w:val="000000"/>
          <w:sz w:val="27"/>
          <w:szCs w:val="27"/>
          <w:lang w:eastAsia="ru-RU"/>
        </w:rPr>
        <w:softHyphen/>
        <w:t>тежом М.А. Муравьева — Командующего Восточным фронтом.</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Мятеж был подавлен, а партия эсеров была распущена. Утвердилась государ</w:t>
      </w:r>
      <w:r w:rsidRPr="007D586A">
        <w:rPr>
          <w:rFonts w:ascii="Times New Roman" w:eastAsia="Times New Roman" w:hAnsi="Times New Roman" w:cs="Times New Roman"/>
          <w:color w:val="000000"/>
          <w:sz w:val="27"/>
          <w:szCs w:val="27"/>
          <w:lang w:eastAsia="ru-RU"/>
        </w:rPr>
        <w:softHyphen/>
        <w:t>ственная однопартийная система. Отсутствие легальной оппозиции позволило в дальнейшем избежать разногласий и кризисов власти. Однако низкий культурный, интеллек</w:t>
      </w:r>
      <w:r w:rsidRPr="007D586A">
        <w:rPr>
          <w:rFonts w:ascii="Times New Roman" w:eastAsia="Times New Roman" w:hAnsi="Times New Roman" w:cs="Times New Roman"/>
          <w:color w:val="000000"/>
          <w:sz w:val="27"/>
          <w:szCs w:val="27"/>
          <w:lang w:eastAsia="ru-RU"/>
        </w:rPr>
        <w:softHyphen/>
        <w:t>туальный и профессиональный уровень руководства обус</w:t>
      </w:r>
      <w:r w:rsidRPr="007D586A">
        <w:rPr>
          <w:rFonts w:ascii="Times New Roman" w:eastAsia="Times New Roman" w:hAnsi="Times New Roman" w:cs="Times New Roman"/>
          <w:color w:val="000000"/>
          <w:sz w:val="27"/>
          <w:szCs w:val="27"/>
          <w:lang w:eastAsia="ru-RU"/>
        </w:rPr>
        <w:softHyphen/>
        <w:t>ловил сползание к крайностям.</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Лихолетье обусловило своеобразный вектор духовно</w:t>
      </w:r>
      <w:r w:rsidRPr="007D586A">
        <w:rPr>
          <w:rFonts w:ascii="Times New Roman" w:eastAsia="Times New Roman" w:hAnsi="Times New Roman" w:cs="Times New Roman"/>
          <w:color w:val="000000"/>
          <w:sz w:val="27"/>
          <w:szCs w:val="27"/>
          <w:lang w:eastAsia="ru-RU"/>
        </w:rPr>
        <w:softHyphen/>
        <w:t>го развития общества. Отречение Николая II от престола стало ударом по религиозным верованиям народа, поста</w:t>
      </w:r>
      <w:r w:rsidRPr="007D586A">
        <w:rPr>
          <w:rFonts w:ascii="Times New Roman" w:eastAsia="Times New Roman" w:hAnsi="Times New Roman" w:cs="Times New Roman"/>
          <w:color w:val="000000"/>
          <w:sz w:val="27"/>
          <w:szCs w:val="27"/>
          <w:lang w:eastAsia="ru-RU"/>
        </w:rPr>
        <w:softHyphen/>
        <w:t>вило под вопрос идею божественного происхождения царской власти, вызвало кризис идеологии. Этим обсто</w:t>
      </w:r>
      <w:r w:rsidRPr="007D586A">
        <w:rPr>
          <w:rFonts w:ascii="Times New Roman" w:eastAsia="Times New Roman" w:hAnsi="Times New Roman" w:cs="Times New Roman"/>
          <w:color w:val="000000"/>
          <w:sz w:val="27"/>
          <w:szCs w:val="27"/>
          <w:lang w:eastAsia="ru-RU"/>
        </w:rPr>
        <w:softHyphen/>
        <w:t>ятельством было продиктовано решение Синода о выборе Патриарха Русской Церкви. 15 августа 1917 г. состоялось торжественное открытие в Москве Поместного Собора. На нем было представлено 576 делегатов от различных духовных и светских организаций. Патриарха должны были выбирать из трех кандидатур. 5 ноября 1917 г. в хра</w:t>
      </w:r>
      <w:r w:rsidRPr="007D586A">
        <w:rPr>
          <w:rFonts w:ascii="Times New Roman" w:eastAsia="Times New Roman" w:hAnsi="Times New Roman" w:cs="Times New Roman"/>
          <w:color w:val="000000"/>
          <w:sz w:val="27"/>
          <w:szCs w:val="27"/>
          <w:lang w:eastAsia="ru-RU"/>
        </w:rPr>
        <w:softHyphen/>
        <w:t>ме Христа Спасителя Патриархом выбран Митрополит Тихон. В своих первых выступлениях перед верующими Патриарх обращает внимание на то, что бездумное, по</w:t>
      </w:r>
      <w:r w:rsidRPr="007D586A">
        <w:rPr>
          <w:rFonts w:ascii="Times New Roman" w:eastAsia="Times New Roman" w:hAnsi="Times New Roman" w:cs="Times New Roman"/>
          <w:color w:val="000000"/>
          <w:sz w:val="27"/>
          <w:szCs w:val="27"/>
          <w:lang w:eastAsia="ru-RU"/>
        </w:rPr>
        <w:softHyphen/>
        <w:t>спешное построение нового государства неминуемо при</w:t>
      </w:r>
      <w:r w:rsidRPr="007D586A">
        <w:rPr>
          <w:rFonts w:ascii="Times New Roman" w:eastAsia="Times New Roman" w:hAnsi="Times New Roman" w:cs="Times New Roman"/>
          <w:color w:val="000000"/>
          <w:sz w:val="27"/>
          <w:szCs w:val="27"/>
          <w:lang w:eastAsia="ru-RU"/>
        </w:rPr>
        <w:softHyphen/>
        <w:t>несет вред народу.</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 области культуры, с одной стороны, харак</w:t>
      </w:r>
      <w:r w:rsidRPr="007D586A">
        <w:rPr>
          <w:rFonts w:ascii="Times New Roman" w:eastAsia="Times New Roman" w:hAnsi="Times New Roman" w:cs="Times New Roman"/>
          <w:color w:val="000000"/>
          <w:sz w:val="27"/>
          <w:szCs w:val="27"/>
          <w:lang w:eastAsia="ru-RU"/>
        </w:rPr>
        <w:softHyphen/>
        <w:t>терно продолжение традиций прошлого и появление ново</w:t>
      </w:r>
      <w:r w:rsidRPr="007D586A">
        <w:rPr>
          <w:rFonts w:ascii="Times New Roman" w:eastAsia="Times New Roman" w:hAnsi="Times New Roman" w:cs="Times New Roman"/>
          <w:color w:val="000000"/>
          <w:sz w:val="27"/>
          <w:szCs w:val="27"/>
          <w:lang w:eastAsia="ru-RU"/>
        </w:rPr>
        <w:softHyphen/>
        <w:t>го. Научные открытия начала XX века подрывали традици</w:t>
      </w:r>
      <w:r w:rsidRPr="007D586A">
        <w:rPr>
          <w:rFonts w:ascii="Times New Roman" w:eastAsia="Times New Roman" w:hAnsi="Times New Roman" w:cs="Times New Roman"/>
          <w:color w:val="000000"/>
          <w:sz w:val="27"/>
          <w:szCs w:val="27"/>
          <w:lang w:eastAsia="ru-RU"/>
        </w:rPr>
        <w:softHyphen/>
        <w:t>онные представления о мире. В философии новые идеи нашли отражение в материалистическом учении, их оп</w:t>
      </w:r>
      <w:r w:rsidRPr="007D586A">
        <w:rPr>
          <w:rFonts w:ascii="Times New Roman" w:eastAsia="Times New Roman" w:hAnsi="Times New Roman" w:cs="Times New Roman"/>
          <w:color w:val="000000"/>
          <w:sz w:val="27"/>
          <w:szCs w:val="27"/>
          <w:lang w:eastAsia="ru-RU"/>
        </w:rPr>
        <w:softHyphen/>
        <w:t>понентами стали сторонники идеализма. Первое направ</w:t>
      </w:r>
      <w:r w:rsidRPr="007D586A">
        <w:rPr>
          <w:rFonts w:ascii="Times New Roman" w:eastAsia="Times New Roman" w:hAnsi="Times New Roman" w:cs="Times New Roman"/>
          <w:color w:val="000000"/>
          <w:sz w:val="27"/>
          <w:szCs w:val="27"/>
          <w:lang w:eastAsia="ru-RU"/>
        </w:rPr>
        <w:softHyphen/>
        <w:t xml:space="preserve">ление наиболее ярко представлено в работах </w:t>
      </w:r>
      <w:r w:rsidRPr="007D586A">
        <w:rPr>
          <w:rFonts w:ascii="Times New Roman" w:eastAsia="Times New Roman" w:hAnsi="Times New Roman" w:cs="Times New Roman"/>
          <w:color w:val="000000"/>
          <w:sz w:val="27"/>
          <w:szCs w:val="27"/>
          <w:lang w:eastAsia="ru-RU"/>
        </w:rPr>
        <w:lastRenderedPageBreak/>
        <w:t>В.И. Лени</w:t>
      </w:r>
      <w:r w:rsidRPr="007D586A">
        <w:rPr>
          <w:rFonts w:ascii="Times New Roman" w:eastAsia="Times New Roman" w:hAnsi="Times New Roman" w:cs="Times New Roman"/>
          <w:color w:val="000000"/>
          <w:sz w:val="27"/>
          <w:szCs w:val="27"/>
          <w:lang w:eastAsia="ru-RU"/>
        </w:rPr>
        <w:softHyphen/>
        <w:t>на, А.А. Богданова, второе — в работах Н.А. Бердяева, С.Н. Бул</w:t>
      </w:r>
      <w:r w:rsidRPr="007D586A">
        <w:rPr>
          <w:rFonts w:ascii="Times New Roman" w:eastAsia="Times New Roman" w:hAnsi="Times New Roman" w:cs="Times New Roman"/>
          <w:color w:val="000000"/>
          <w:sz w:val="27"/>
          <w:szCs w:val="27"/>
          <w:lang w:eastAsia="ru-RU"/>
        </w:rPr>
        <w:softHyphen/>
        <w:t>гакова.</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Развитие литературы связано с творчеством И. Бунина, А. Блока, В. Брюсова, Н. Гумилева, С. Есенина, М. Горь</w:t>
      </w:r>
      <w:r w:rsidRPr="007D586A">
        <w:rPr>
          <w:rFonts w:ascii="Times New Roman" w:eastAsia="Times New Roman" w:hAnsi="Times New Roman" w:cs="Times New Roman"/>
          <w:color w:val="000000"/>
          <w:sz w:val="27"/>
          <w:szCs w:val="27"/>
          <w:lang w:eastAsia="ru-RU"/>
        </w:rPr>
        <w:softHyphen/>
        <w:t>кого, В. Короленко и др. Их отношение к событиям и но</w:t>
      </w:r>
      <w:r w:rsidRPr="007D586A">
        <w:rPr>
          <w:rFonts w:ascii="Times New Roman" w:eastAsia="Times New Roman" w:hAnsi="Times New Roman" w:cs="Times New Roman"/>
          <w:color w:val="000000"/>
          <w:sz w:val="27"/>
          <w:szCs w:val="27"/>
          <w:lang w:eastAsia="ru-RU"/>
        </w:rPr>
        <w:softHyphen/>
        <w:t>вой власти не было однозначным. Если А. Блок и В. Мая</w:t>
      </w:r>
      <w:r w:rsidRPr="007D586A">
        <w:rPr>
          <w:rFonts w:ascii="Times New Roman" w:eastAsia="Times New Roman" w:hAnsi="Times New Roman" w:cs="Times New Roman"/>
          <w:color w:val="000000"/>
          <w:sz w:val="27"/>
          <w:szCs w:val="27"/>
          <w:lang w:eastAsia="ru-RU"/>
        </w:rPr>
        <w:softHyphen/>
        <w:t>ковский приняли революцию, то Н. Гумилев не обмолвил</w:t>
      </w:r>
      <w:r w:rsidRPr="007D586A">
        <w:rPr>
          <w:rFonts w:ascii="Times New Roman" w:eastAsia="Times New Roman" w:hAnsi="Times New Roman" w:cs="Times New Roman"/>
          <w:color w:val="000000"/>
          <w:sz w:val="27"/>
          <w:szCs w:val="27"/>
          <w:lang w:eastAsia="ru-RU"/>
        </w:rPr>
        <w:softHyphen/>
        <w:t>ся о ней и советской власти ни словом. Д. Мережковский воспринял октябрьские события 1917 г. как похороны культуры России.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 искусстве, как и в литературе, были различные на</w:t>
      </w:r>
      <w:r w:rsidRPr="007D586A">
        <w:rPr>
          <w:rFonts w:ascii="Times New Roman" w:eastAsia="Times New Roman" w:hAnsi="Times New Roman" w:cs="Times New Roman"/>
          <w:color w:val="000000"/>
          <w:sz w:val="27"/>
          <w:szCs w:val="27"/>
          <w:lang w:eastAsia="ru-RU"/>
        </w:rPr>
        <w:softHyphen/>
        <w:t>правления, отражающие характер эпохи. Каждое из направ</w:t>
      </w:r>
      <w:r w:rsidRPr="007D586A">
        <w:rPr>
          <w:rFonts w:ascii="Times New Roman" w:eastAsia="Times New Roman" w:hAnsi="Times New Roman" w:cs="Times New Roman"/>
          <w:color w:val="000000"/>
          <w:sz w:val="27"/>
          <w:szCs w:val="27"/>
          <w:lang w:eastAsia="ru-RU"/>
        </w:rPr>
        <w:softHyphen/>
        <w:t>лений имело своих поклонников и противников. Авангар</w:t>
      </w:r>
      <w:r w:rsidRPr="007D586A">
        <w:rPr>
          <w:rFonts w:ascii="Times New Roman" w:eastAsia="Times New Roman" w:hAnsi="Times New Roman" w:cs="Times New Roman"/>
          <w:color w:val="000000"/>
          <w:sz w:val="27"/>
          <w:szCs w:val="27"/>
          <w:lang w:eastAsia="ru-RU"/>
        </w:rPr>
        <w:softHyphen/>
        <w:t>дизм — К. Петров-Водкин, импрессионизм — К. Коро</w:t>
      </w:r>
      <w:r w:rsidRPr="007D586A">
        <w:rPr>
          <w:rFonts w:ascii="Times New Roman" w:eastAsia="Times New Roman" w:hAnsi="Times New Roman" w:cs="Times New Roman"/>
          <w:color w:val="000000"/>
          <w:sz w:val="27"/>
          <w:szCs w:val="27"/>
          <w:lang w:eastAsia="ru-RU"/>
        </w:rPr>
        <w:softHyphen/>
        <w:t>вин, абстракционизм — В. Кандинский, К. Малевич.</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Становление и развитие советского театра связано с творчеством К.С. Станиславского и В.И. Немировича-Данченко.</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p>
    <w:p w:rsidR="007D586A" w:rsidRPr="007D586A" w:rsidRDefault="007D586A" w:rsidP="007D586A">
      <w:pPr>
        <w:spacing w:after="0" w:line="240" w:lineRule="auto"/>
        <w:jc w:val="center"/>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b/>
          <w:bCs/>
          <w:color w:val="000000"/>
          <w:sz w:val="27"/>
          <w:szCs w:val="27"/>
          <w:lang w:eastAsia="ru-RU"/>
        </w:rPr>
        <w:t>РОССИЯ В  20-Е ГОДЫ</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После окончания гражданской войны в Советской России начался острейший со</w:t>
      </w:r>
      <w:r w:rsidRPr="007D586A">
        <w:rPr>
          <w:rFonts w:ascii="Times New Roman" w:eastAsia="Times New Roman" w:hAnsi="Times New Roman" w:cs="Times New Roman"/>
          <w:color w:val="000000"/>
          <w:sz w:val="27"/>
          <w:szCs w:val="27"/>
          <w:lang w:eastAsia="ru-RU"/>
        </w:rPr>
        <w:softHyphen/>
        <w:t>циально-политический кризис, вызванный недовольством крестьян полити</w:t>
      </w:r>
      <w:r w:rsidRPr="007D586A">
        <w:rPr>
          <w:rFonts w:ascii="Times New Roman" w:eastAsia="Times New Roman" w:hAnsi="Times New Roman" w:cs="Times New Roman"/>
          <w:color w:val="000000"/>
          <w:sz w:val="27"/>
          <w:szCs w:val="27"/>
          <w:lang w:eastAsia="ru-RU"/>
        </w:rPr>
        <w:softHyphen/>
        <w:t>кой «военного коммунизма». Крестьянские выступле</w:t>
      </w:r>
      <w:r w:rsidRPr="007D586A">
        <w:rPr>
          <w:rFonts w:ascii="Times New Roman" w:eastAsia="Times New Roman" w:hAnsi="Times New Roman" w:cs="Times New Roman"/>
          <w:color w:val="000000"/>
          <w:sz w:val="27"/>
          <w:szCs w:val="27"/>
          <w:lang w:eastAsia="ru-RU"/>
        </w:rPr>
        <w:softHyphen/>
        <w:t>ния против продразверстки зимой 1920/21 гг. приобрели характер вооруженных вос</w:t>
      </w:r>
      <w:r w:rsidRPr="007D586A">
        <w:rPr>
          <w:rFonts w:ascii="Times New Roman" w:eastAsia="Times New Roman" w:hAnsi="Times New Roman" w:cs="Times New Roman"/>
          <w:color w:val="000000"/>
          <w:sz w:val="27"/>
          <w:szCs w:val="27"/>
          <w:lang w:eastAsia="ru-RU"/>
        </w:rPr>
        <w:softHyphen/>
        <w:t>станий против большевиков в Тамбовской и Воронеж</w:t>
      </w:r>
      <w:r w:rsidRPr="007D586A">
        <w:rPr>
          <w:rFonts w:ascii="Times New Roman" w:eastAsia="Times New Roman" w:hAnsi="Times New Roman" w:cs="Times New Roman"/>
          <w:color w:val="000000"/>
          <w:sz w:val="27"/>
          <w:szCs w:val="27"/>
          <w:lang w:eastAsia="ru-RU"/>
        </w:rPr>
        <w:softHyphen/>
        <w:t>ской губерниях и Западной Сибири, для подавления ко</w:t>
      </w:r>
      <w:r w:rsidRPr="007D586A">
        <w:rPr>
          <w:rFonts w:ascii="Times New Roman" w:eastAsia="Times New Roman" w:hAnsi="Times New Roman" w:cs="Times New Roman"/>
          <w:color w:val="000000"/>
          <w:sz w:val="27"/>
          <w:szCs w:val="27"/>
          <w:lang w:eastAsia="ru-RU"/>
        </w:rPr>
        <w:softHyphen/>
        <w:t>торых большевики использовали регулярные войска. С 28 февраля по 18 марта 1921 г. против политики большевиков выступили моряки Балтийского флота  и гарнизон Кронштадта. Они требовали переизбрания Советов, свободы слова и печати, освобождения политзаключенных и др.  Эти настроения широких кругов населения не могли не ска</w:t>
      </w:r>
      <w:r w:rsidRPr="007D586A">
        <w:rPr>
          <w:rFonts w:ascii="Times New Roman" w:eastAsia="Times New Roman" w:hAnsi="Times New Roman" w:cs="Times New Roman"/>
          <w:color w:val="000000"/>
          <w:sz w:val="27"/>
          <w:szCs w:val="27"/>
          <w:lang w:eastAsia="ru-RU"/>
        </w:rPr>
        <w:softHyphen/>
        <w:t>зываться на положении в самой правящей партии, внутри которой намечался раскол.</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Выход из кризиса был найден на Х съезде РКП (б), который проходил в марте 1921 г. Его решения о найме рабочей силы, о разрешении в огромных масштабах частной собственности, о замене продразверстки прод</w:t>
      </w:r>
      <w:r w:rsidRPr="007D586A">
        <w:rPr>
          <w:rFonts w:ascii="Times New Roman" w:eastAsia="Times New Roman" w:hAnsi="Times New Roman" w:cs="Times New Roman"/>
          <w:color w:val="000000"/>
          <w:sz w:val="27"/>
          <w:szCs w:val="27"/>
          <w:lang w:eastAsia="ru-RU"/>
        </w:rPr>
        <w:softHyphen/>
        <w:t>налогом и свободной торговле было направлено на удовлетворение наиболее насущных требований крестьянства и части рабочего класса. Они положили начало проведению в жизнь новой экономической полити</w:t>
      </w:r>
      <w:r w:rsidRPr="007D586A">
        <w:rPr>
          <w:rFonts w:ascii="Times New Roman" w:eastAsia="Times New Roman" w:hAnsi="Times New Roman" w:cs="Times New Roman"/>
          <w:color w:val="000000"/>
          <w:sz w:val="27"/>
          <w:szCs w:val="27"/>
          <w:lang w:eastAsia="ru-RU"/>
        </w:rPr>
        <w:softHyphen/>
        <w:t>ки, имевшей главными целями восстановление разрушенной в период мировой и гражданской войн экономики России и установление нормальных эко</w:t>
      </w:r>
      <w:r w:rsidRPr="007D586A">
        <w:rPr>
          <w:rFonts w:ascii="Times New Roman" w:eastAsia="Times New Roman" w:hAnsi="Times New Roman" w:cs="Times New Roman"/>
          <w:color w:val="000000"/>
          <w:sz w:val="27"/>
          <w:szCs w:val="27"/>
          <w:lang w:eastAsia="ru-RU"/>
        </w:rPr>
        <w:softHyphen/>
        <w:t>номических отношений между рабочим классом и крестьянством. Съезд принял также резолюцию «О единстве партии», направленную на то, чтобы снять напряженность в отношениях между ее различными лидерами. Одновременно было принято решение о ликвидации существования в России других политических партий.</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В связи с принятыми решениями Советская власть, допускавшая частную собственность, провела реорганизацию карательных органов государственной власти и законодательной основы их деятельности. 8 февраля 1922</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 был опубликован декрет ВЦИК о лик</w:t>
      </w:r>
      <w:r w:rsidRPr="007D586A">
        <w:rPr>
          <w:rFonts w:ascii="Times New Roman" w:eastAsia="Times New Roman" w:hAnsi="Times New Roman" w:cs="Times New Roman"/>
          <w:color w:val="000000"/>
          <w:sz w:val="27"/>
          <w:szCs w:val="27"/>
          <w:lang w:eastAsia="ru-RU"/>
        </w:rPr>
        <w:softHyphen/>
        <w:t>видации ВЧК и передаче ее функций НКВД. Это объяс</w:t>
      </w:r>
      <w:r w:rsidRPr="007D586A">
        <w:rPr>
          <w:rFonts w:ascii="Times New Roman" w:eastAsia="Times New Roman" w:hAnsi="Times New Roman" w:cs="Times New Roman"/>
          <w:color w:val="000000"/>
          <w:sz w:val="27"/>
          <w:szCs w:val="27"/>
          <w:lang w:eastAsia="ru-RU"/>
        </w:rPr>
        <w:softHyphen/>
        <w:t xml:space="preserve">нялось окончанием гражданской войны и необходимостью отказа от чрезвычайных органов власти. В составе НКВД создавалось Государственное </w:t>
      </w:r>
      <w:r w:rsidRPr="007D586A">
        <w:rPr>
          <w:rFonts w:ascii="Times New Roman" w:eastAsia="Times New Roman" w:hAnsi="Times New Roman" w:cs="Times New Roman"/>
          <w:color w:val="000000"/>
          <w:sz w:val="27"/>
          <w:szCs w:val="27"/>
          <w:lang w:eastAsia="ru-RU"/>
        </w:rPr>
        <w:lastRenderedPageBreak/>
        <w:t>политическое управление /ГПУ/, имеющее свои органы на местах. Таким образом, по</w:t>
      </w:r>
      <w:r w:rsidRPr="007D586A">
        <w:rPr>
          <w:rFonts w:ascii="Times New Roman" w:eastAsia="Times New Roman" w:hAnsi="Times New Roman" w:cs="Times New Roman"/>
          <w:color w:val="000000"/>
          <w:sz w:val="27"/>
          <w:szCs w:val="27"/>
          <w:lang w:eastAsia="ru-RU"/>
        </w:rPr>
        <w:softHyphen/>
        <w:t>литические дела выделялись в особое производство.</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В 1922 г. В.И. Ленин поручил органам юстиции разработать и принять уголовный кодекс, который бы отвечал новым реалиям. Вскоре новое советское законодательство начало действовать. В июне–июле 1922</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 проходил первый политический процесс в Советской России над 47  руководителями эсе</w:t>
      </w:r>
      <w:r w:rsidRPr="007D586A">
        <w:rPr>
          <w:rFonts w:ascii="Times New Roman" w:eastAsia="Times New Roman" w:hAnsi="Times New Roman" w:cs="Times New Roman"/>
          <w:color w:val="000000"/>
          <w:sz w:val="27"/>
          <w:szCs w:val="27"/>
          <w:lang w:eastAsia="ru-RU"/>
        </w:rPr>
        <w:softHyphen/>
        <w:t>ровской партии, который закончился вынесением смертного приговора 14 подсудимым. Однако под давлением мировой общественности приговор был заменен высылкой подсудимых за границу. Сама партия эсеров была распущена. Одновременно произошел «самороспуск» меньшевистской партии. В конце августа 1922 г. из Советской России отплыл «философский пароход», который увез в эмиграцию около 160 выдающихся представителей отечественной культуры. Высылки политических оппонентов большевиков продолжались и впоследствии.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Принятие Х съездом резолюции «О единстве партии» не означало, что руководители РКП (б) безукоснительно следовали ей. Дело в том, что признанный вождь партии В.И.Ленин по состоянию здоровья уже осенью 1922 г. вынужден был отойти от дел  и передать их своим соратникам. В апреле 1922 г.  на пост Генерального секретаря ЦК партии был назначен И.В. Сталин. Заместителем Ленина на посту председателя правительства был назначен А.И. Рыков.</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Постепенно между Лениным и Сталиным возникают разногласия по принципиальным вопросам, глубина которых усиливалась по мере отхода Ленина от практиче</w:t>
      </w:r>
      <w:r w:rsidRPr="007D586A">
        <w:rPr>
          <w:rFonts w:ascii="Times New Roman" w:eastAsia="Times New Roman" w:hAnsi="Times New Roman" w:cs="Times New Roman"/>
          <w:color w:val="000000"/>
          <w:sz w:val="27"/>
          <w:szCs w:val="27"/>
          <w:lang w:eastAsia="ru-RU"/>
        </w:rPr>
        <w:softHyphen/>
        <w:t>ского руководства партией и государством. Это касалось вопросов о введении монополии внешней торговли, создания СССР и т.д.</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В.И. Ленин понимал неудачность выбора кандидатуры Сталина на пост руководителя правящей партии. В написанных или продиктованных им на рубеже 1922-1923 гг. статьях и письмах, совокуп</w:t>
      </w:r>
      <w:r w:rsidRPr="007D586A">
        <w:rPr>
          <w:rFonts w:ascii="Times New Roman" w:eastAsia="Times New Roman" w:hAnsi="Times New Roman" w:cs="Times New Roman"/>
          <w:color w:val="000000"/>
          <w:sz w:val="27"/>
          <w:szCs w:val="27"/>
          <w:lang w:eastAsia="ru-RU"/>
        </w:rPr>
        <w:softHyphen/>
        <w:t>ность которых получила название «политического заве</w:t>
      </w:r>
      <w:r w:rsidRPr="007D586A">
        <w:rPr>
          <w:rFonts w:ascii="Times New Roman" w:eastAsia="Times New Roman" w:hAnsi="Times New Roman" w:cs="Times New Roman"/>
          <w:color w:val="000000"/>
          <w:sz w:val="27"/>
          <w:szCs w:val="27"/>
          <w:lang w:eastAsia="ru-RU"/>
        </w:rPr>
        <w:softHyphen/>
        <w:t>щания», он предлагал «предпринять ряд перемен в нашем полити</w:t>
      </w:r>
      <w:r w:rsidRPr="007D586A">
        <w:rPr>
          <w:rFonts w:ascii="Times New Roman" w:eastAsia="Times New Roman" w:hAnsi="Times New Roman" w:cs="Times New Roman"/>
          <w:color w:val="000000"/>
          <w:sz w:val="27"/>
          <w:szCs w:val="27"/>
          <w:lang w:eastAsia="ru-RU"/>
        </w:rPr>
        <w:softHyphen/>
        <w:t>ческом строе». Особое место В.И. Ленин отводил роли партии в  процессе построения нового общества, от единства которой, по его мне</w:t>
      </w:r>
      <w:r w:rsidRPr="007D586A">
        <w:rPr>
          <w:rFonts w:ascii="Times New Roman" w:eastAsia="Times New Roman" w:hAnsi="Times New Roman" w:cs="Times New Roman"/>
          <w:color w:val="000000"/>
          <w:sz w:val="27"/>
          <w:szCs w:val="27"/>
          <w:lang w:eastAsia="ru-RU"/>
        </w:rPr>
        <w:softHyphen/>
        <w:t>нию, зависело будущее русской революции. Именно на укрепление роли политического фактора в советском об</w:t>
      </w:r>
      <w:r w:rsidRPr="007D586A">
        <w:rPr>
          <w:rFonts w:ascii="Times New Roman" w:eastAsia="Times New Roman" w:hAnsi="Times New Roman" w:cs="Times New Roman"/>
          <w:color w:val="000000"/>
          <w:sz w:val="27"/>
          <w:szCs w:val="27"/>
          <w:lang w:eastAsia="ru-RU"/>
        </w:rPr>
        <w:softHyphen/>
        <w:t>ществе и были направлены такие его идеи как определе</w:t>
      </w:r>
      <w:r w:rsidRPr="007D586A">
        <w:rPr>
          <w:rFonts w:ascii="Times New Roman" w:eastAsia="Times New Roman" w:hAnsi="Times New Roman" w:cs="Times New Roman"/>
          <w:color w:val="000000"/>
          <w:sz w:val="27"/>
          <w:szCs w:val="27"/>
          <w:lang w:eastAsia="ru-RU"/>
        </w:rPr>
        <w:softHyphen/>
        <w:t>ние его возможного преемника на посту главы партии и государства, повышение роли ЦК как органа коллектив</w:t>
      </w:r>
      <w:r w:rsidRPr="007D586A">
        <w:rPr>
          <w:rFonts w:ascii="Times New Roman" w:eastAsia="Times New Roman" w:hAnsi="Times New Roman" w:cs="Times New Roman"/>
          <w:color w:val="000000"/>
          <w:sz w:val="27"/>
          <w:szCs w:val="27"/>
          <w:lang w:eastAsia="ru-RU"/>
        </w:rPr>
        <w:softHyphen/>
        <w:t>ного руководства, обеспечение должного контроля за деятельностью отдельных руководителей, привлечение в руководящие органы рабочих от станка и т. д. Данные В.И. Лениным нелестные характеристики многим руководителям партии заставили их предпринять недюжинные усилия для того, чтобы оказаться у власти.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Л.Д.</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Троцкий, И.В.</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Сталин, Л.Б.</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Каменев, Г.Е.</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Зиновьев полагали, что каждый из них способен: заменить В.И.</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Ленина и основная задача заключается в том, чтобы убрать наиболее способного соперника. Они все вместе скрыли от широкой общественности мнение В.И.</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Ленина о персональных качествах претендентов на власть, а затем трое из них, И.В.</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 xml:space="preserve">Сталин, Л.Б. Каменев и Г.Е. Зиновьев, создав своеобразный «триумвират», обрушили критику на </w:t>
      </w:r>
      <w:r w:rsidRPr="007D586A">
        <w:rPr>
          <w:rFonts w:ascii="Times New Roman" w:eastAsia="Times New Roman" w:hAnsi="Times New Roman" w:cs="Times New Roman"/>
          <w:color w:val="000000"/>
          <w:sz w:val="27"/>
          <w:szCs w:val="27"/>
          <w:lang w:eastAsia="ru-RU"/>
        </w:rPr>
        <w:lastRenderedPageBreak/>
        <w:t>Л.Д. Троцкого, который допустил немало ошибок в борьбе за власть и дал много козырей в руки своих соперников. Обвиненный в троцкизме, ушедший в отставку с занимаемых им постов в армии в 1925 г. Л.Д. Троцкий оказался в изоляции и не мог уже влиять на политику партии.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Разгром Троцкого предопределил и судьбу «триумвирата». Сначала произошел раскол между центром и ленинградской партийной организацией, возглавляемой Г.Е. Зиновьевым. Он на Х</w:t>
      </w:r>
      <w:r w:rsidRPr="007D586A">
        <w:rPr>
          <w:rFonts w:ascii="Times New Roman" w:eastAsia="Times New Roman" w:hAnsi="Times New Roman" w:cs="Times New Roman"/>
          <w:color w:val="000000"/>
          <w:sz w:val="27"/>
          <w:szCs w:val="27"/>
          <w:lang w:val="en-US" w:eastAsia="ru-RU"/>
        </w:rPr>
        <w:t>IV</w:t>
      </w:r>
      <w:r w:rsidRPr="007D586A">
        <w:rPr>
          <w:rFonts w:ascii="Times New Roman" w:eastAsia="Times New Roman" w:hAnsi="Times New Roman" w:cs="Times New Roman"/>
          <w:color w:val="000000"/>
          <w:sz w:val="27"/>
          <w:szCs w:val="27"/>
          <w:lang w:eastAsia="ru-RU"/>
        </w:rPr>
        <w:t> съезде ВКП(б) декабре 1925 г. выступил с особой платформой, отстаивающей ленинизм уже не против троцкизма, а против сталинизма, в частности против концепции И.В. Сталина о возможности построения социализма в одной стране. Кроме того, Г.Е. Зиновьев обвинил Сталина в «вождизме», что, по его словам, противоречило «заветам» В.И. Ленина.</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И.В. Сталин вышел в этой борьбе победителем, взяв себе в союзники Н.И. Бухарина и усилив ЦК своими ставленниками В.М. Молотовым, К.Е. Ворошиловым, М.И. Калининым и др.  Г.Е. Зиновьев был отстранен от занимаемых постов и на его место в Ленинград уехал С.М. Киров, а во главе Исполкома Коминтерна был поставлен Н.И. Бухарин.</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 1926 г. была предпринята попытка объединения всех оппозиционеров, недовольных И.В. Сталиным. Од</w:t>
      </w:r>
      <w:r w:rsidRPr="007D586A">
        <w:rPr>
          <w:rFonts w:ascii="Times New Roman" w:eastAsia="Times New Roman" w:hAnsi="Times New Roman" w:cs="Times New Roman"/>
          <w:color w:val="000000"/>
          <w:sz w:val="27"/>
          <w:szCs w:val="27"/>
          <w:lang w:eastAsia="ru-RU"/>
        </w:rPr>
        <w:softHyphen/>
        <w:t>нако в это объединение вошли слишком разные люди, у которых существовали принципиальные разногласия друг с другом. Оппозиция попыталась привлечь на свою сто</w:t>
      </w:r>
      <w:r w:rsidRPr="007D586A">
        <w:rPr>
          <w:rFonts w:ascii="Times New Roman" w:eastAsia="Times New Roman" w:hAnsi="Times New Roman" w:cs="Times New Roman"/>
          <w:color w:val="000000"/>
          <w:sz w:val="27"/>
          <w:szCs w:val="27"/>
          <w:lang w:eastAsia="ru-RU"/>
        </w:rPr>
        <w:softHyphen/>
        <w:t>рону партийные массы и создать нелегальные партийные структуры. Однако единства между оппозиционерами не было и И.В. Сталину удалось, опираясь на послушный ему партийный аппарат, исключить наиболее видных оп</w:t>
      </w:r>
      <w:r w:rsidRPr="007D586A">
        <w:rPr>
          <w:rFonts w:ascii="Times New Roman" w:eastAsia="Times New Roman" w:hAnsi="Times New Roman" w:cs="Times New Roman"/>
          <w:color w:val="000000"/>
          <w:sz w:val="27"/>
          <w:szCs w:val="27"/>
          <w:lang w:eastAsia="ru-RU"/>
        </w:rPr>
        <w:softHyphen/>
        <w:t>позиционеров из партии, а своего главного соперника Л.Д. Троцкого в 1928 г. выслать из Москвы.</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И.В. Сталин в своей борьбе за власть открыто применял резолюцию «О  единстве партии», запрещающую фракцион</w:t>
      </w:r>
      <w:r w:rsidRPr="007D586A">
        <w:rPr>
          <w:rFonts w:ascii="Times New Roman" w:eastAsia="Times New Roman" w:hAnsi="Times New Roman" w:cs="Times New Roman"/>
          <w:color w:val="000000"/>
          <w:sz w:val="27"/>
          <w:szCs w:val="27"/>
          <w:lang w:eastAsia="ru-RU"/>
        </w:rPr>
        <w:softHyphen/>
        <w:t>ность и заставляющую меньшинство принимать волю большинства. В борьбе с политическими против</w:t>
      </w:r>
      <w:r w:rsidRPr="007D586A">
        <w:rPr>
          <w:rFonts w:ascii="Times New Roman" w:eastAsia="Times New Roman" w:hAnsi="Times New Roman" w:cs="Times New Roman"/>
          <w:color w:val="000000"/>
          <w:sz w:val="27"/>
          <w:szCs w:val="27"/>
          <w:lang w:eastAsia="ru-RU"/>
        </w:rPr>
        <w:softHyphen/>
        <w:t>никами И.В. Сталин все чаще стал опираться на органы ОГПУ, которые от слежки за оппозиционерами стали переходить к открытому вмешательству во внутрипартий</w:t>
      </w:r>
      <w:r w:rsidRPr="007D586A">
        <w:rPr>
          <w:rFonts w:ascii="Times New Roman" w:eastAsia="Times New Roman" w:hAnsi="Times New Roman" w:cs="Times New Roman"/>
          <w:color w:val="000000"/>
          <w:sz w:val="27"/>
          <w:szCs w:val="27"/>
          <w:lang w:eastAsia="ru-RU"/>
        </w:rPr>
        <w:softHyphen/>
        <w:t>ную борьбу, давая козыри одной стороне в борьбе с другой. Свидетельства, добытые чекистами, все чаще использова</w:t>
      </w:r>
      <w:r w:rsidRPr="007D586A">
        <w:rPr>
          <w:rFonts w:ascii="Times New Roman" w:eastAsia="Times New Roman" w:hAnsi="Times New Roman" w:cs="Times New Roman"/>
          <w:color w:val="000000"/>
          <w:sz w:val="27"/>
          <w:szCs w:val="27"/>
          <w:lang w:eastAsia="ru-RU"/>
        </w:rPr>
        <w:softHyphen/>
        <w:t>лись в политической борьбе и стали основой для органи</w:t>
      </w:r>
      <w:r w:rsidRPr="007D586A">
        <w:rPr>
          <w:rFonts w:ascii="Times New Roman" w:eastAsia="Times New Roman" w:hAnsi="Times New Roman" w:cs="Times New Roman"/>
          <w:color w:val="000000"/>
          <w:sz w:val="27"/>
          <w:szCs w:val="27"/>
          <w:lang w:eastAsia="ru-RU"/>
        </w:rPr>
        <w:softHyphen/>
        <w:t>зации новых политических процессов.</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 конце 20-х годов начинается активная законотворческая деятельность, направленная на то, чтобы создать благоприятные условия для работы карательных органов. 3-я сессия III созыва ЦИК СССР 25 февраля 1927 г. вве</w:t>
      </w:r>
      <w:r w:rsidRPr="007D586A">
        <w:rPr>
          <w:rFonts w:ascii="Times New Roman" w:eastAsia="Times New Roman" w:hAnsi="Times New Roman" w:cs="Times New Roman"/>
          <w:color w:val="000000"/>
          <w:sz w:val="27"/>
          <w:szCs w:val="27"/>
          <w:lang w:eastAsia="ru-RU"/>
        </w:rPr>
        <w:softHyphen/>
        <w:t>ла в действие главу первую статьи 58 уголовного кодекса РСФСР «Преступления государственные». Сразу же развернулась работа по подготовке таких про</w:t>
      </w:r>
      <w:r w:rsidRPr="007D586A">
        <w:rPr>
          <w:rFonts w:ascii="Times New Roman" w:eastAsia="Times New Roman" w:hAnsi="Times New Roman" w:cs="Times New Roman"/>
          <w:color w:val="000000"/>
          <w:sz w:val="27"/>
          <w:szCs w:val="27"/>
          <w:lang w:eastAsia="ru-RU"/>
        </w:rPr>
        <w:softHyphen/>
        <w:t>цессов.</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 1928 г. было сфаб</w:t>
      </w:r>
      <w:r w:rsidRPr="007D586A">
        <w:rPr>
          <w:rFonts w:ascii="Times New Roman" w:eastAsia="Times New Roman" w:hAnsi="Times New Roman" w:cs="Times New Roman"/>
          <w:color w:val="000000"/>
          <w:sz w:val="27"/>
          <w:szCs w:val="27"/>
          <w:lang w:eastAsia="ru-RU"/>
        </w:rPr>
        <w:softHyphen/>
        <w:t>риковано «Шахтинское дело», по которому по обвинению в промышленном саботаже проходили так называемые буржуазные специалисты. Уже на этом процессе прозву</w:t>
      </w:r>
      <w:r w:rsidRPr="007D586A">
        <w:rPr>
          <w:rFonts w:ascii="Times New Roman" w:eastAsia="Times New Roman" w:hAnsi="Times New Roman" w:cs="Times New Roman"/>
          <w:color w:val="000000"/>
          <w:sz w:val="27"/>
          <w:szCs w:val="27"/>
          <w:lang w:eastAsia="ru-RU"/>
        </w:rPr>
        <w:softHyphen/>
        <w:t>чало очень популярное впоследствии обвинение в связи осужденных с западными кругами. На конец 1928</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 па</w:t>
      </w:r>
      <w:r w:rsidRPr="007D586A">
        <w:rPr>
          <w:rFonts w:ascii="Times New Roman" w:eastAsia="Times New Roman" w:hAnsi="Times New Roman" w:cs="Times New Roman"/>
          <w:color w:val="000000"/>
          <w:sz w:val="27"/>
          <w:szCs w:val="27"/>
          <w:lang w:eastAsia="ru-RU"/>
        </w:rPr>
        <w:softHyphen/>
        <w:t>дает заключительный аккорд расправы с Л.Д.</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Троцким и его сторонниками. Сам Л.Д.</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Троцкий в январе 1929</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 был выслан из СССР, а его сторонники были сосланы на периферию.</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lastRenderedPageBreak/>
        <w:t> </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На окраинах распавшейся империи местные коммунисты, руководимые ЦК РКП(б), образовали суверенные советские республики, формально сходившиеся вне контроля Москвы: Украинскую ССР (декабрь 1917 г.). Белорусскую ССР (январь 1919 г.). Азербайджанскую ССР (апрель 1920 г.). Армянскую ССР (ноябрь 1920 г.), Грузинскую ССР (февраль 1921 г.). Три последние в марте 1922 г. вошли в Закавказскую федерацию. Советская власть, утвердившаяся было в Латвии, Литве и Эстонии, не удержалась там, сгорев в пламени гражданской войны и интервенции.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С момента возникновения суверенные республики сразу оказывались в рамках общего политического союза — уже в силу однотипности советской государственной системы и концентрации власти в руках единой большевистской партии (республиканские компартии изначально входили в РКП(б) на правах областных организаций).</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 годы гражданской войны был сделан новый шаг на пути сближения существовавших тогда советских республик: России, Украины, Белоруссии, Литвы и Латвии. По решению ЦК РКП(б) и последовавшему вскоре декрету ВЦИК от 1 июня 1919 г. прои</w:t>
      </w:r>
      <w:r w:rsidRPr="007D586A">
        <w:rPr>
          <w:rFonts w:ascii="Times New Roman" w:eastAsia="Times New Roman" w:hAnsi="Times New Roman" w:cs="Times New Roman"/>
          <w:color w:val="000000"/>
          <w:sz w:val="27"/>
          <w:szCs w:val="27"/>
          <w:lang w:eastAsia="ru-RU"/>
        </w:rPr>
        <w:softHyphen/>
        <w:t>зошло объединение их вооруженных сил, совнархозов, железно</w:t>
      </w:r>
      <w:r w:rsidRPr="007D586A">
        <w:rPr>
          <w:rFonts w:ascii="Times New Roman" w:eastAsia="Times New Roman" w:hAnsi="Times New Roman" w:cs="Times New Roman"/>
          <w:color w:val="000000"/>
          <w:sz w:val="27"/>
          <w:szCs w:val="27"/>
          <w:lang w:eastAsia="ru-RU"/>
        </w:rPr>
        <w:softHyphen/>
        <w:t>дорожного транспорта, наркоматов труда и финансов. Связи по государственной линии закрепились в 1920–1921 гг. серией двусторонних договоров РСФСР с республиками, расширивших общие координационные функции российских наркоматов в экономической сфере. В период подготовки к международной конференции в Генуе сложился дипломатический союз Рос</w:t>
      </w:r>
      <w:r w:rsidRPr="007D586A">
        <w:rPr>
          <w:rFonts w:ascii="Times New Roman" w:eastAsia="Times New Roman" w:hAnsi="Times New Roman" w:cs="Times New Roman"/>
          <w:color w:val="000000"/>
          <w:sz w:val="27"/>
          <w:szCs w:val="27"/>
          <w:lang w:eastAsia="ru-RU"/>
        </w:rPr>
        <w:softHyphen/>
        <w:t>сии, Украины, Белоруссии и закавказских республик (февраль 1922 г.).</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30 декабря 1922 г. съезд полномочных представителей РСФСР, Украины, Белоруссии и Закавказской федерации (I съезд Советов СССР) принял Декларацию и Договор об образовании Союза Советских Социалистических Республик, избрал Центральный Исполнительный Комитет (ЦИК). В янва</w:t>
      </w:r>
      <w:r w:rsidRPr="007D586A">
        <w:rPr>
          <w:rFonts w:ascii="Times New Roman" w:eastAsia="Times New Roman" w:hAnsi="Times New Roman" w:cs="Times New Roman"/>
          <w:color w:val="000000"/>
          <w:sz w:val="27"/>
          <w:szCs w:val="27"/>
          <w:lang w:eastAsia="ru-RU"/>
        </w:rPr>
        <w:softHyphen/>
        <w:t>ре 1924 г. II Всесоюзный съезд Советов одобрил Конституцию СССР. Высшим органом власти она объявила Всесоюзный съезд советов, а между съездами – ЦИК, состоявший из двух равноправных палат: Союзного Совета и Совета Национально</w:t>
      </w:r>
      <w:r w:rsidRPr="007D586A">
        <w:rPr>
          <w:rFonts w:ascii="Times New Roman" w:eastAsia="Times New Roman" w:hAnsi="Times New Roman" w:cs="Times New Roman"/>
          <w:color w:val="000000"/>
          <w:sz w:val="27"/>
          <w:szCs w:val="27"/>
          <w:lang w:eastAsia="ru-RU"/>
        </w:rPr>
        <w:softHyphen/>
        <w:t>стей (первый избирался съездом из представителей союзных республик пропорционально их населению; во второй входили по пять представителей от каждой союзной и автономной республики и по одному — от автономных областей). Высшим исполнительным органом провозглашался Совет Народных Комиссаров СССР. Он ведал иностранными делами, обороной страны, внешней торговлей, путями сообщения, финансами и др. В ведении союзных республик находились внутренние дела, земледелие, просвещение, юстиция, социальное обеспече</w:t>
      </w:r>
      <w:r w:rsidRPr="007D586A">
        <w:rPr>
          <w:rFonts w:ascii="Times New Roman" w:eastAsia="Times New Roman" w:hAnsi="Times New Roman" w:cs="Times New Roman"/>
          <w:color w:val="000000"/>
          <w:sz w:val="27"/>
          <w:szCs w:val="27"/>
          <w:lang w:eastAsia="ru-RU"/>
        </w:rPr>
        <w:softHyphen/>
        <w:t>ние и здравоохранение.</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xml:space="preserve">В 1924 г. были созданы (с упразднением Хорезмской и Бухарской народных советских республик) новые союзные республики – Узбекская ССР и Туркменская ССР, в 1929 г. – Таджикская ССР, в 1936 г. – Казахская ССР и Киргизская ССР, в Азербайджан, Армения, Грузия после роспуска Закавказской </w:t>
      </w:r>
      <w:r w:rsidRPr="007D586A">
        <w:rPr>
          <w:rFonts w:ascii="Times New Roman" w:eastAsia="Times New Roman" w:hAnsi="Times New Roman" w:cs="Times New Roman"/>
          <w:color w:val="000000"/>
          <w:sz w:val="27"/>
          <w:szCs w:val="27"/>
          <w:lang w:eastAsia="ru-RU"/>
        </w:rPr>
        <w:lastRenderedPageBreak/>
        <w:t>федерации непосредственно вошли в состав СССР. Параллельно учреждались и новые автономные образования в самих союзных республиках.</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К началу 20-х</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гг. страна столкнулась не только с социально-политическим, но и с тяжелей</w:t>
      </w:r>
      <w:r w:rsidRPr="007D586A">
        <w:rPr>
          <w:rFonts w:ascii="Times New Roman" w:eastAsia="Times New Roman" w:hAnsi="Times New Roman" w:cs="Times New Roman"/>
          <w:color w:val="000000"/>
          <w:sz w:val="27"/>
          <w:szCs w:val="27"/>
          <w:lang w:eastAsia="ru-RU"/>
        </w:rPr>
        <w:softHyphen/>
        <w:t>шим экономическим кризисом. Промышленность, транспорт,  финансовая система России в результате мировой и гражданской войн были подорваны.</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Новая экономическая политика, начатая на Х съезде РКП(б), представляла собой целую систему мер по возрождению экономики России.  Главные усилия были направлены против разрастающегося продовольственного кризиса, ликвидировать который можно было только путем подъ</w:t>
      </w:r>
      <w:r w:rsidRPr="007D586A">
        <w:rPr>
          <w:rFonts w:ascii="Times New Roman" w:eastAsia="Times New Roman" w:hAnsi="Times New Roman" w:cs="Times New Roman"/>
          <w:color w:val="000000"/>
          <w:sz w:val="27"/>
          <w:szCs w:val="27"/>
          <w:lang w:eastAsia="ru-RU"/>
        </w:rPr>
        <w:softHyphen/>
        <w:t>ема сельского хозяйства. Было принято решение раскрепо</w:t>
      </w:r>
      <w:r w:rsidRPr="007D586A">
        <w:rPr>
          <w:rFonts w:ascii="Times New Roman" w:eastAsia="Times New Roman" w:hAnsi="Times New Roman" w:cs="Times New Roman"/>
          <w:color w:val="000000"/>
          <w:sz w:val="27"/>
          <w:szCs w:val="27"/>
          <w:lang w:eastAsia="ru-RU"/>
        </w:rPr>
        <w:softHyphen/>
        <w:t>стить производителя, дать ему стимулы для развития хозяйства. Сначала это предполагалось достигнуть путем за</w:t>
      </w:r>
      <w:r w:rsidRPr="007D586A">
        <w:rPr>
          <w:rFonts w:ascii="Times New Roman" w:eastAsia="Times New Roman" w:hAnsi="Times New Roman" w:cs="Times New Roman"/>
          <w:color w:val="000000"/>
          <w:sz w:val="27"/>
          <w:szCs w:val="27"/>
          <w:lang w:eastAsia="ru-RU"/>
        </w:rPr>
        <w:softHyphen/>
        <w:t>мены продразверстки продналогом. Размер налога был значительно меньше разверстки, он носил прогрессивный характер, то есть уменьшался в случае, если кресть</w:t>
      </w:r>
      <w:r w:rsidRPr="007D586A">
        <w:rPr>
          <w:rFonts w:ascii="Times New Roman" w:eastAsia="Times New Roman" w:hAnsi="Times New Roman" w:cs="Times New Roman"/>
          <w:color w:val="000000"/>
          <w:sz w:val="27"/>
          <w:szCs w:val="27"/>
          <w:lang w:eastAsia="ru-RU"/>
        </w:rPr>
        <w:softHyphen/>
        <w:t>янин заботился об увеличении производства, и позволял крестьянину свободно распоряжаться излишками про</w:t>
      </w:r>
      <w:r w:rsidRPr="007D586A">
        <w:rPr>
          <w:rFonts w:ascii="Times New Roman" w:eastAsia="Times New Roman" w:hAnsi="Times New Roman" w:cs="Times New Roman"/>
          <w:color w:val="000000"/>
          <w:sz w:val="27"/>
          <w:szCs w:val="27"/>
          <w:lang w:eastAsia="ru-RU"/>
        </w:rPr>
        <w:softHyphen/>
        <w:t>дуктов, которые у него оставались после сдачи налога.</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Поскольку крестьянству об изменении экономической поли</w:t>
      </w:r>
      <w:r w:rsidRPr="007D586A">
        <w:rPr>
          <w:rFonts w:ascii="Times New Roman" w:eastAsia="Times New Roman" w:hAnsi="Times New Roman" w:cs="Times New Roman"/>
          <w:color w:val="000000"/>
          <w:sz w:val="27"/>
          <w:szCs w:val="27"/>
          <w:lang w:eastAsia="ru-RU"/>
        </w:rPr>
        <w:softHyphen/>
        <w:t>тики стало известно поздно, в разгар посевной кампании, то  оно не решилось пойти на резкое увеличение посевных площадей. К тому же положение в сельском хозяйстве обострилось в результате засухи, которая поразила основ</w:t>
      </w:r>
      <w:r w:rsidRPr="007D586A">
        <w:rPr>
          <w:rFonts w:ascii="Times New Roman" w:eastAsia="Times New Roman" w:hAnsi="Times New Roman" w:cs="Times New Roman"/>
          <w:color w:val="000000"/>
          <w:sz w:val="27"/>
          <w:szCs w:val="27"/>
          <w:lang w:eastAsia="ru-RU"/>
        </w:rPr>
        <w:softHyphen/>
        <w:t>ные зерновые районы России и вызвала сильный неуро</w:t>
      </w:r>
      <w:r w:rsidRPr="007D586A">
        <w:rPr>
          <w:rFonts w:ascii="Times New Roman" w:eastAsia="Times New Roman" w:hAnsi="Times New Roman" w:cs="Times New Roman"/>
          <w:color w:val="000000"/>
          <w:sz w:val="27"/>
          <w:szCs w:val="27"/>
          <w:lang w:eastAsia="ru-RU"/>
        </w:rPr>
        <w:softHyphen/>
        <w:t>жай и голод. Количество голодающих в 1921</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 по разным оценкам составляло от 10 до 22 млн. человек. Большое число голодающих стало покидать районы бедствия и уст</w:t>
      </w:r>
      <w:r w:rsidRPr="007D586A">
        <w:rPr>
          <w:rFonts w:ascii="Times New Roman" w:eastAsia="Times New Roman" w:hAnsi="Times New Roman" w:cs="Times New Roman"/>
          <w:color w:val="000000"/>
          <w:sz w:val="27"/>
          <w:szCs w:val="27"/>
          <w:lang w:eastAsia="ru-RU"/>
        </w:rPr>
        <w:softHyphen/>
        <w:t>ремилось в более благополучные местности. Огромные средства государству пришлось выделить на помощь го</w:t>
      </w:r>
      <w:r w:rsidRPr="007D586A">
        <w:rPr>
          <w:rFonts w:ascii="Times New Roman" w:eastAsia="Times New Roman" w:hAnsi="Times New Roman" w:cs="Times New Roman"/>
          <w:color w:val="000000"/>
          <w:sz w:val="27"/>
          <w:szCs w:val="27"/>
          <w:lang w:eastAsia="ru-RU"/>
        </w:rPr>
        <w:softHyphen/>
        <w:t>лодающим, была использована помощь, поступившая от международных организаций.</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 1922</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  были продолжены реформы в сельском хозяйстве. Продналог был сокращен еще на 10% по сравнению с предыдущим годом и было объявлено о том, что крестьянин становился свободным в выборе форм землепользования. Ему разрешались наем рабочей силы и аренда земли. Это позволило крестьянину осознать преимущества новой экономической политики  и он начал наращивать производство зерна и собирать большой урожай. После сдачи государству налога у крестьянина появлялись излишки, которыми он мог распоряжаться свободно и реализовывать их на рынке.</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Правительство пошло на создание условия для свободной реализации излишков продукции сельского хозяйства. Этому способствовали коммерческая и финансовая сторо</w:t>
      </w:r>
      <w:r w:rsidRPr="007D586A">
        <w:rPr>
          <w:rFonts w:ascii="Times New Roman" w:eastAsia="Times New Roman" w:hAnsi="Times New Roman" w:cs="Times New Roman"/>
          <w:color w:val="000000"/>
          <w:sz w:val="27"/>
          <w:szCs w:val="27"/>
          <w:lang w:eastAsia="ru-RU"/>
        </w:rPr>
        <w:softHyphen/>
        <w:t>ны новой экономической политики. О свободе  торговли хлебом было объявлено одновременно с переходом от разверстки к продналогу. Но сначала это понималось как прямой продуктообмен между городом и деревней. Преимущест</w:t>
      </w:r>
      <w:r w:rsidRPr="007D586A">
        <w:rPr>
          <w:rFonts w:ascii="Times New Roman" w:eastAsia="Times New Roman" w:hAnsi="Times New Roman" w:cs="Times New Roman"/>
          <w:color w:val="000000"/>
          <w:sz w:val="27"/>
          <w:szCs w:val="27"/>
          <w:lang w:eastAsia="ru-RU"/>
        </w:rPr>
        <w:softHyphen/>
        <w:t>во отдавалось обмену через кооперативы, а не через ры</w:t>
      </w:r>
      <w:r w:rsidRPr="007D586A">
        <w:rPr>
          <w:rFonts w:ascii="Times New Roman" w:eastAsia="Times New Roman" w:hAnsi="Times New Roman" w:cs="Times New Roman"/>
          <w:color w:val="000000"/>
          <w:sz w:val="27"/>
          <w:szCs w:val="27"/>
          <w:lang w:eastAsia="ru-RU"/>
        </w:rPr>
        <w:softHyphen/>
        <w:t>нок. Крестьянству такой обмен показался невыгодным и В.И.</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Ленин уже осенью 1921</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 xml:space="preserve">г. признал, что товарообмен между городом и деревней сорвался и вылился в куплю-продажу по ценам «черного рынка». Пришлось пойти на снятие </w:t>
      </w:r>
      <w:r w:rsidRPr="007D586A">
        <w:rPr>
          <w:rFonts w:ascii="Times New Roman" w:eastAsia="Times New Roman" w:hAnsi="Times New Roman" w:cs="Times New Roman"/>
          <w:color w:val="000000"/>
          <w:sz w:val="27"/>
          <w:szCs w:val="27"/>
          <w:lang w:eastAsia="ru-RU"/>
        </w:rPr>
        <w:lastRenderedPageBreak/>
        <w:t>ограничений свободной торговли, поощрить роз</w:t>
      </w:r>
      <w:r w:rsidRPr="007D586A">
        <w:rPr>
          <w:rFonts w:ascii="Times New Roman" w:eastAsia="Times New Roman" w:hAnsi="Times New Roman" w:cs="Times New Roman"/>
          <w:color w:val="000000"/>
          <w:sz w:val="27"/>
          <w:szCs w:val="27"/>
          <w:lang w:eastAsia="ru-RU"/>
        </w:rPr>
        <w:softHyphen/>
        <w:t>ничную торговлю и поставить частника в равные условия в торговле с государством и кооперативами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Разрешение торговли потребовало  наведение по</w:t>
      </w:r>
      <w:r w:rsidRPr="007D586A">
        <w:rPr>
          <w:rFonts w:ascii="Times New Roman" w:eastAsia="Times New Roman" w:hAnsi="Times New Roman" w:cs="Times New Roman"/>
          <w:color w:val="000000"/>
          <w:sz w:val="27"/>
          <w:szCs w:val="27"/>
          <w:lang w:eastAsia="ru-RU"/>
        </w:rPr>
        <w:softHyphen/>
        <w:t>рядка в финансовой системе, которая в начале 20-х</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гг. существовала лишь номинально. Государственный бюджет составлялся формально, также формально утверждались сметы предприятий и учреждений. Все расходы покрыва</w:t>
      </w:r>
      <w:r w:rsidRPr="007D586A">
        <w:rPr>
          <w:rFonts w:ascii="Times New Roman" w:eastAsia="Times New Roman" w:hAnsi="Times New Roman" w:cs="Times New Roman"/>
          <w:color w:val="000000"/>
          <w:sz w:val="27"/>
          <w:szCs w:val="27"/>
          <w:lang w:eastAsia="ru-RU"/>
        </w:rPr>
        <w:softHyphen/>
        <w:t>лись путем печатания ничем не обеспеченных бумажных денег, поэтому размеры инфляции были бесконтрольными.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Уже в 1921</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 государство предпри</w:t>
      </w:r>
      <w:r w:rsidRPr="007D586A">
        <w:rPr>
          <w:rFonts w:ascii="Times New Roman" w:eastAsia="Times New Roman" w:hAnsi="Times New Roman" w:cs="Times New Roman"/>
          <w:color w:val="000000"/>
          <w:sz w:val="27"/>
          <w:szCs w:val="27"/>
          <w:lang w:eastAsia="ru-RU"/>
        </w:rPr>
        <w:softHyphen/>
        <w:t>няло ряд шагов, направленных на восстановление финансовой политики. Был утвержден статус Государственного банка, который переходил на принципы хозрасчета и был заинте</w:t>
      </w:r>
      <w:r w:rsidRPr="007D586A">
        <w:rPr>
          <w:rFonts w:ascii="Times New Roman" w:eastAsia="Times New Roman" w:hAnsi="Times New Roman" w:cs="Times New Roman"/>
          <w:color w:val="000000"/>
          <w:sz w:val="27"/>
          <w:szCs w:val="27"/>
          <w:lang w:eastAsia="ru-RU"/>
        </w:rPr>
        <w:softHyphen/>
        <w:t>ресован в получении доходов от кредитования промыш</w:t>
      </w:r>
      <w:r w:rsidRPr="007D586A">
        <w:rPr>
          <w:rFonts w:ascii="Times New Roman" w:eastAsia="Times New Roman" w:hAnsi="Times New Roman" w:cs="Times New Roman"/>
          <w:color w:val="000000"/>
          <w:sz w:val="27"/>
          <w:szCs w:val="27"/>
          <w:lang w:eastAsia="ru-RU"/>
        </w:rPr>
        <w:softHyphen/>
        <w:t>ленности, сельского хозяйства и торговли. Разрешалось создавать коммерческие и частные банки. Частные лица и организации могли держать в сберегательных кассах и банках любые суммы денег и без огра</w:t>
      </w:r>
      <w:r w:rsidRPr="007D586A">
        <w:rPr>
          <w:rFonts w:ascii="Times New Roman" w:eastAsia="Times New Roman" w:hAnsi="Times New Roman" w:cs="Times New Roman"/>
          <w:color w:val="000000"/>
          <w:sz w:val="27"/>
          <w:szCs w:val="27"/>
          <w:lang w:eastAsia="ru-RU"/>
        </w:rPr>
        <w:softHyphen/>
        <w:t>ничений пользоваться вкладами. Правитель</w:t>
      </w:r>
      <w:r w:rsidRPr="007D586A">
        <w:rPr>
          <w:rFonts w:ascii="Times New Roman" w:eastAsia="Times New Roman" w:hAnsi="Times New Roman" w:cs="Times New Roman"/>
          <w:color w:val="000000"/>
          <w:sz w:val="27"/>
          <w:szCs w:val="27"/>
          <w:lang w:eastAsia="ru-RU"/>
        </w:rPr>
        <w:softHyphen/>
        <w:t>ство прекратило бесконтрольно финансировать промыш</w:t>
      </w:r>
      <w:r w:rsidRPr="007D586A">
        <w:rPr>
          <w:rFonts w:ascii="Times New Roman" w:eastAsia="Times New Roman" w:hAnsi="Times New Roman" w:cs="Times New Roman"/>
          <w:color w:val="000000"/>
          <w:sz w:val="27"/>
          <w:szCs w:val="27"/>
          <w:lang w:eastAsia="ru-RU"/>
        </w:rPr>
        <w:softHyphen/>
        <w:t>ленные предприятия, которые должны были платить налоги в бюджет и приносить доход государству.</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Затем были приняты меры по стабилизации российской валю</w:t>
      </w:r>
      <w:r w:rsidRPr="007D586A">
        <w:rPr>
          <w:rFonts w:ascii="Times New Roman" w:eastAsia="Times New Roman" w:hAnsi="Times New Roman" w:cs="Times New Roman"/>
          <w:color w:val="000000"/>
          <w:sz w:val="27"/>
          <w:szCs w:val="27"/>
          <w:lang w:eastAsia="ru-RU"/>
        </w:rPr>
        <w:softHyphen/>
        <w:t>ты, которые осуществлялись в течение 1922—1924</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гг. В результате реформы в СССР была создана единая денежная система, выпущены червонцы, ставшие твердой валютой, а также казначейские билеты, серебряная и медная монета.</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Наиболее сложно происходило возрождение  про</w:t>
      </w:r>
      <w:r w:rsidRPr="007D586A">
        <w:rPr>
          <w:rFonts w:ascii="Times New Roman" w:eastAsia="Times New Roman" w:hAnsi="Times New Roman" w:cs="Times New Roman"/>
          <w:color w:val="000000"/>
          <w:sz w:val="27"/>
          <w:szCs w:val="27"/>
          <w:lang w:eastAsia="ru-RU"/>
        </w:rPr>
        <w:softHyphen/>
        <w:t>мышленности. Промышленная политика состояла в  денационализации большой части предприятий;  передаче мелких и средних предприятий в руки частного и акционерного капиталов; пере</w:t>
      </w:r>
      <w:r w:rsidRPr="007D586A">
        <w:rPr>
          <w:rFonts w:ascii="Times New Roman" w:eastAsia="Times New Roman" w:hAnsi="Times New Roman" w:cs="Times New Roman"/>
          <w:color w:val="000000"/>
          <w:sz w:val="27"/>
          <w:szCs w:val="27"/>
          <w:lang w:eastAsia="ru-RU"/>
        </w:rPr>
        <w:softHyphen/>
        <w:t>ориентации части крупных предприятия на выпуск продукции широкого по</w:t>
      </w:r>
      <w:r w:rsidRPr="007D586A">
        <w:rPr>
          <w:rFonts w:ascii="Times New Roman" w:eastAsia="Times New Roman" w:hAnsi="Times New Roman" w:cs="Times New Roman"/>
          <w:color w:val="000000"/>
          <w:sz w:val="27"/>
          <w:szCs w:val="27"/>
          <w:lang w:eastAsia="ru-RU"/>
        </w:rPr>
        <w:softHyphen/>
        <w:t>требления и сельскохозяйственного назначения;   переводе  крупной промышленности на хозрасчет при расширении самостоятельности и инициативы каждого предприятия, создании трестов и синдикатов и др. Однако промышленность плохо поддавалась реформированию и принятые меры привели к остановке большой части промышленных предприятий.</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 середине 20-х гг. развитие советской экономики носило противоречивый характер. С одной стороны, успехи новой экономической по</w:t>
      </w:r>
      <w:r w:rsidRPr="007D586A">
        <w:rPr>
          <w:rFonts w:ascii="Times New Roman" w:eastAsia="Times New Roman" w:hAnsi="Times New Roman" w:cs="Times New Roman"/>
          <w:color w:val="000000"/>
          <w:sz w:val="27"/>
          <w:szCs w:val="27"/>
          <w:lang w:eastAsia="ru-RU"/>
        </w:rPr>
        <w:softHyphen/>
        <w:t>литики в возрождении  экономики страны были оче</w:t>
      </w:r>
      <w:r w:rsidRPr="007D586A">
        <w:rPr>
          <w:rFonts w:ascii="Times New Roman" w:eastAsia="Times New Roman" w:hAnsi="Times New Roman" w:cs="Times New Roman"/>
          <w:color w:val="000000"/>
          <w:sz w:val="27"/>
          <w:szCs w:val="27"/>
          <w:lang w:eastAsia="ru-RU"/>
        </w:rPr>
        <w:softHyphen/>
        <w:t>видны. Сельское хо</w:t>
      </w:r>
      <w:r w:rsidRPr="007D586A">
        <w:rPr>
          <w:rFonts w:ascii="Times New Roman" w:eastAsia="Times New Roman" w:hAnsi="Times New Roman" w:cs="Times New Roman"/>
          <w:color w:val="000000"/>
          <w:sz w:val="27"/>
          <w:szCs w:val="27"/>
          <w:lang w:eastAsia="ru-RU"/>
        </w:rPr>
        <w:softHyphen/>
        <w:t>зяйство практически восстановило уровень до</w:t>
      </w:r>
      <w:r w:rsidRPr="007D586A">
        <w:rPr>
          <w:rFonts w:ascii="Times New Roman" w:eastAsia="Times New Roman" w:hAnsi="Times New Roman" w:cs="Times New Roman"/>
          <w:color w:val="000000"/>
          <w:sz w:val="27"/>
          <w:szCs w:val="27"/>
          <w:lang w:eastAsia="ru-RU"/>
        </w:rPr>
        <w:softHyphen/>
        <w:t>военного производства, российский хлеб вновь стал продаваться на мировом рынке и в деревне стали накап</w:t>
      </w:r>
      <w:r w:rsidRPr="007D586A">
        <w:rPr>
          <w:rFonts w:ascii="Times New Roman" w:eastAsia="Times New Roman" w:hAnsi="Times New Roman" w:cs="Times New Roman"/>
          <w:color w:val="000000"/>
          <w:sz w:val="27"/>
          <w:szCs w:val="27"/>
          <w:lang w:eastAsia="ru-RU"/>
        </w:rPr>
        <w:softHyphen/>
        <w:t>ливаться средства для развития промышленности. Окрепла финансовая система  государства, правительство проводило жесткую кредит</w:t>
      </w:r>
      <w:r w:rsidRPr="007D586A">
        <w:rPr>
          <w:rFonts w:ascii="Times New Roman" w:eastAsia="Times New Roman" w:hAnsi="Times New Roman" w:cs="Times New Roman"/>
          <w:color w:val="000000"/>
          <w:sz w:val="27"/>
          <w:szCs w:val="27"/>
          <w:lang w:eastAsia="ru-RU"/>
        </w:rPr>
        <w:softHyphen/>
        <w:t>ную и налоговую политику. С другой стороны, положение в промышленности, особенно, в тяжелой, выглядело не слишком хорошим. Промышленное производство к середине 20-х</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гг. далеко еще отставало от довоенного уровня, замедленные темпы его развития вызывали огромную безработицу, ко</w:t>
      </w:r>
      <w:r w:rsidRPr="007D586A">
        <w:rPr>
          <w:rFonts w:ascii="Times New Roman" w:eastAsia="Times New Roman" w:hAnsi="Times New Roman" w:cs="Times New Roman"/>
          <w:color w:val="000000"/>
          <w:sz w:val="27"/>
          <w:szCs w:val="27"/>
          <w:lang w:eastAsia="ru-RU"/>
        </w:rPr>
        <w:softHyphen/>
        <w:t>торая в 1923—1924</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гг. превысила 1 млн. человек.</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Новая экономическая политика про</w:t>
      </w:r>
      <w:r w:rsidRPr="007D586A">
        <w:rPr>
          <w:rFonts w:ascii="Times New Roman" w:eastAsia="Times New Roman" w:hAnsi="Times New Roman" w:cs="Times New Roman"/>
          <w:color w:val="000000"/>
          <w:sz w:val="27"/>
          <w:szCs w:val="27"/>
          <w:lang w:eastAsia="ru-RU"/>
        </w:rPr>
        <w:softHyphen/>
        <w:t>шла через серию острейших  эконо</w:t>
      </w:r>
      <w:r w:rsidRPr="007D586A">
        <w:rPr>
          <w:rFonts w:ascii="Times New Roman" w:eastAsia="Times New Roman" w:hAnsi="Times New Roman" w:cs="Times New Roman"/>
          <w:color w:val="000000"/>
          <w:sz w:val="27"/>
          <w:szCs w:val="27"/>
          <w:lang w:eastAsia="ru-RU"/>
        </w:rPr>
        <w:softHyphen/>
        <w:t>мических кризисов. В 1923</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 xml:space="preserve">г. диспропорция между наращивающим темпы развития сельским хозяйством и практически остановившейся промышленностью </w:t>
      </w:r>
      <w:r w:rsidRPr="007D586A">
        <w:rPr>
          <w:rFonts w:ascii="Times New Roman" w:eastAsia="Times New Roman" w:hAnsi="Times New Roman" w:cs="Times New Roman"/>
          <w:color w:val="000000"/>
          <w:sz w:val="27"/>
          <w:szCs w:val="27"/>
          <w:lang w:eastAsia="ru-RU"/>
        </w:rPr>
        <w:lastRenderedPageBreak/>
        <w:t>вызвала «кризис цен», или «ножницы цен». В результате цены на сельхоз</w:t>
      </w:r>
      <w:r w:rsidRPr="007D586A">
        <w:rPr>
          <w:rFonts w:ascii="Times New Roman" w:eastAsia="Times New Roman" w:hAnsi="Times New Roman" w:cs="Times New Roman"/>
          <w:color w:val="000000"/>
          <w:sz w:val="27"/>
          <w:szCs w:val="27"/>
          <w:lang w:eastAsia="ru-RU"/>
        </w:rPr>
        <w:softHyphen/>
        <w:t>продукты резко снизились, а цены на промтовары продол</w:t>
      </w:r>
      <w:r w:rsidRPr="007D586A">
        <w:rPr>
          <w:rFonts w:ascii="Times New Roman" w:eastAsia="Times New Roman" w:hAnsi="Times New Roman" w:cs="Times New Roman"/>
          <w:color w:val="000000"/>
          <w:sz w:val="27"/>
          <w:szCs w:val="27"/>
          <w:lang w:eastAsia="ru-RU"/>
        </w:rPr>
        <w:softHyphen/>
        <w:t>жали оставаться высокими. На этих «ножницах» деревня теряла половину своего платежеспособ</w:t>
      </w:r>
      <w:r w:rsidRPr="007D586A">
        <w:rPr>
          <w:rFonts w:ascii="Times New Roman" w:eastAsia="Times New Roman" w:hAnsi="Times New Roman" w:cs="Times New Roman"/>
          <w:color w:val="000000"/>
          <w:sz w:val="27"/>
          <w:szCs w:val="27"/>
          <w:lang w:eastAsia="ru-RU"/>
        </w:rPr>
        <w:softHyphen/>
        <w:t>ного спроса. Обсуждение «кризиса цен» вылилось в партийную от</w:t>
      </w:r>
      <w:r w:rsidRPr="007D586A">
        <w:rPr>
          <w:rFonts w:ascii="Times New Roman" w:eastAsia="Times New Roman" w:hAnsi="Times New Roman" w:cs="Times New Roman"/>
          <w:color w:val="000000"/>
          <w:sz w:val="27"/>
          <w:szCs w:val="27"/>
          <w:lang w:eastAsia="ru-RU"/>
        </w:rPr>
        <w:softHyphen/>
        <w:t>крытую дискуссию, и выход был найден в при</w:t>
      </w:r>
      <w:r w:rsidRPr="007D586A">
        <w:rPr>
          <w:rFonts w:ascii="Times New Roman" w:eastAsia="Times New Roman" w:hAnsi="Times New Roman" w:cs="Times New Roman"/>
          <w:color w:val="000000"/>
          <w:sz w:val="27"/>
          <w:szCs w:val="27"/>
          <w:lang w:eastAsia="ru-RU"/>
        </w:rPr>
        <w:softHyphen/>
        <w:t>менения  экономических методов. Цены на промтовары были снижены, а хороший урожай в сельском хозяйстве позволил промышленности обрести широкий и емкий рынок для сбыта своих товаров.</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 1925</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 начался новый кризис,  спровоцированный частными торговцами сельхозпродуктов. Спекуляция ими привела к тому, что цены на сельхозпродукты резко повыси</w:t>
      </w:r>
      <w:r w:rsidRPr="007D586A">
        <w:rPr>
          <w:rFonts w:ascii="Times New Roman" w:eastAsia="Times New Roman" w:hAnsi="Times New Roman" w:cs="Times New Roman"/>
          <w:color w:val="000000"/>
          <w:sz w:val="27"/>
          <w:szCs w:val="27"/>
          <w:lang w:eastAsia="ru-RU"/>
        </w:rPr>
        <w:softHyphen/>
        <w:t>лись и основная прибыль пошла в руки наиболее зажиточ</w:t>
      </w:r>
      <w:r w:rsidRPr="007D586A">
        <w:rPr>
          <w:rFonts w:ascii="Times New Roman" w:eastAsia="Times New Roman" w:hAnsi="Times New Roman" w:cs="Times New Roman"/>
          <w:color w:val="000000"/>
          <w:sz w:val="27"/>
          <w:szCs w:val="27"/>
          <w:lang w:eastAsia="ru-RU"/>
        </w:rPr>
        <w:softHyphen/>
        <w:t>ных крестьян. Среди большевиков вновь вспых</w:t>
      </w:r>
      <w:r w:rsidRPr="007D586A">
        <w:rPr>
          <w:rFonts w:ascii="Times New Roman" w:eastAsia="Times New Roman" w:hAnsi="Times New Roman" w:cs="Times New Roman"/>
          <w:color w:val="000000"/>
          <w:sz w:val="27"/>
          <w:szCs w:val="27"/>
          <w:lang w:eastAsia="ru-RU"/>
        </w:rPr>
        <w:softHyphen/>
        <w:t>нула дискуссия о «кризисе цен». Вновь по</w:t>
      </w:r>
      <w:r w:rsidRPr="007D586A">
        <w:rPr>
          <w:rFonts w:ascii="Times New Roman" w:eastAsia="Times New Roman" w:hAnsi="Times New Roman" w:cs="Times New Roman"/>
          <w:color w:val="000000"/>
          <w:sz w:val="27"/>
          <w:szCs w:val="27"/>
          <w:lang w:eastAsia="ru-RU"/>
        </w:rPr>
        <w:softHyphen/>
        <w:t>бедили сторонники продолжения поощрения развития аграр</w:t>
      </w:r>
      <w:r w:rsidRPr="007D586A">
        <w:rPr>
          <w:rFonts w:ascii="Times New Roman" w:eastAsia="Times New Roman" w:hAnsi="Times New Roman" w:cs="Times New Roman"/>
          <w:color w:val="000000"/>
          <w:sz w:val="27"/>
          <w:szCs w:val="27"/>
          <w:lang w:eastAsia="ru-RU"/>
        </w:rPr>
        <w:softHyphen/>
        <w:t>ного сектора и дальнейших уступок крестьянству. Однако были приняты поспеш</w:t>
      </w:r>
      <w:r w:rsidRPr="007D586A">
        <w:rPr>
          <w:rFonts w:ascii="Times New Roman" w:eastAsia="Times New Roman" w:hAnsi="Times New Roman" w:cs="Times New Roman"/>
          <w:color w:val="000000"/>
          <w:sz w:val="27"/>
          <w:szCs w:val="27"/>
          <w:lang w:eastAsia="ru-RU"/>
        </w:rPr>
        <w:softHyphen/>
        <w:t>ные меры по ограничению частника на рынке, что приве</w:t>
      </w:r>
      <w:r w:rsidRPr="007D586A">
        <w:rPr>
          <w:rFonts w:ascii="Times New Roman" w:eastAsia="Times New Roman" w:hAnsi="Times New Roman" w:cs="Times New Roman"/>
          <w:color w:val="000000"/>
          <w:sz w:val="27"/>
          <w:szCs w:val="27"/>
          <w:lang w:eastAsia="ru-RU"/>
        </w:rPr>
        <w:softHyphen/>
        <w:t>ло к его дезорганизации.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Новый  кризис экономической политики был связан с хле</w:t>
      </w:r>
      <w:r w:rsidRPr="007D586A">
        <w:rPr>
          <w:rFonts w:ascii="Times New Roman" w:eastAsia="Times New Roman" w:hAnsi="Times New Roman" w:cs="Times New Roman"/>
          <w:color w:val="000000"/>
          <w:sz w:val="27"/>
          <w:szCs w:val="27"/>
          <w:lang w:eastAsia="ru-RU"/>
        </w:rPr>
        <w:softHyphen/>
        <w:t>бозаго</w:t>
      </w:r>
      <w:r w:rsidRPr="007D586A">
        <w:rPr>
          <w:rFonts w:ascii="Times New Roman" w:eastAsia="Times New Roman" w:hAnsi="Times New Roman" w:cs="Times New Roman"/>
          <w:color w:val="000000"/>
          <w:sz w:val="27"/>
          <w:szCs w:val="27"/>
          <w:lang w:eastAsia="ru-RU"/>
        </w:rPr>
        <w:softHyphen/>
        <w:t>то</w:t>
      </w:r>
      <w:r w:rsidRPr="007D586A">
        <w:rPr>
          <w:rFonts w:ascii="Times New Roman" w:eastAsia="Times New Roman" w:hAnsi="Times New Roman" w:cs="Times New Roman"/>
          <w:color w:val="000000"/>
          <w:sz w:val="27"/>
          <w:szCs w:val="27"/>
          <w:lang w:eastAsia="ru-RU"/>
        </w:rPr>
        <w:softHyphen/>
        <w:t>вительными трудностями зимы 1927/28 г., вошедшими в историю как «хлебная стачка». Крестьяне решили не сдавать хлеб государству, решив придержать его до весны, когда цены на него поднимутся. В результате в крупных городах страны возникли сбои в снабжении населения продуктами питания и правительство вынуждено было пойти на введение карточной системы распределения продуктов. В ходе поездки в Сибирь в январе 1928 г. И.В. Сталин предложил применить чрезвычайные меры давления на крестьян при проведении хлебозаготовок, в том числе использование уголовного кодекса для укрывателей зерна, насильственное изъ</w:t>
      </w:r>
      <w:r w:rsidRPr="007D586A">
        <w:rPr>
          <w:rFonts w:ascii="Times New Roman" w:eastAsia="Times New Roman" w:hAnsi="Times New Roman" w:cs="Times New Roman"/>
          <w:color w:val="000000"/>
          <w:sz w:val="27"/>
          <w:szCs w:val="27"/>
          <w:lang w:eastAsia="ru-RU"/>
        </w:rPr>
        <w:softHyphen/>
        <w:t>ятие зерна у крестьян, использование заградительных отрядов и т.п. Как только хлебозаготовительные трудности вновь повтори</w:t>
      </w:r>
      <w:r w:rsidRPr="007D586A">
        <w:rPr>
          <w:rFonts w:ascii="Times New Roman" w:eastAsia="Times New Roman" w:hAnsi="Times New Roman" w:cs="Times New Roman"/>
          <w:color w:val="000000"/>
          <w:sz w:val="27"/>
          <w:szCs w:val="27"/>
          <w:lang w:eastAsia="ru-RU"/>
        </w:rPr>
        <w:softHyphen/>
        <w:t>лись зимой 1928/29</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 сторонники применения хозяйственных методов разре</w:t>
      </w:r>
      <w:r w:rsidRPr="007D586A">
        <w:rPr>
          <w:rFonts w:ascii="Times New Roman" w:eastAsia="Times New Roman" w:hAnsi="Times New Roman" w:cs="Times New Roman"/>
          <w:color w:val="000000"/>
          <w:sz w:val="27"/>
          <w:szCs w:val="27"/>
          <w:lang w:eastAsia="ru-RU"/>
        </w:rPr>
        <w:softHyphen/>
        <w:t>шения кризиса хлебозаготовок были сняты с постов, а новая экономическая политика была отброшена.</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Имеется немало причин, которые привели к отмене новой экономической политики. Одно из них было связано с непропорциональным развитием основ</w:t>
      </w:r>
      <w:r w:rsidRPr="007D586A">
        <w:rPr>
          <w:rFonts w:ascii="Times New Roman" w:eastAsia="Times New Roman" w:hAnsi="Times New Roman" w:cs="Times New Roman"/>
          <w:color w:val="000000"/>
          <w:sz w:val="27"/>
          <w:szCs w:val="27"/>
          <w:lang w:eastAsia="ru-RU"/>
        </w:rPr>
        <w:softHyphen/>
        <w:t>ных отраслей народного хозяйства страны. Успехи в вос</w:t>
      </w:r>
      <w:r w:rsidRPr="007D586A">
        <w:rPr>
          <w:rFonts w:ascii="Times New Roman" w:eastAsia="Times New Roman" w:hAnsi="Times New Roman" w:cs="Times New Roman"/>
          <w:color w:val="000000"/>
          <w:sz w:val="27"/>
          <w:szCs w:val="27"/>
          <w:lang w:eastAsia="ru-RU"/>
        </w:rPr>
        <w:softHyphen/>
        <w:t>становлении сельскохозяйственного производства и яв</w:t>
      </w:r>
      <w:r w:rsidRPr="007D586A">
        <w:rPr>
          <w:rFonts w:ascii="Times New Roman" w:eastAsia="Times New Roman" w:hAnsi="Times New Roman" w:cs="Times New Roman"/>
          <w:color w:val="000000"/>
          <w:sz w:val="27"/>
          <w:szCs w:val="27"/>
          <w:lang w:eastAsia="ru-RU"/>
        </w:rPr>
        <w:softHyphen/>
        <w:t>ное отставание темпов возрождения промышленности вели нэп через полосу экономических кризисов, решить которые чисто хозяйственными методами было чрезвы</w:t>
      </w:r>
      <w:r w:rsidRPr="007D586A">
        <w:rPr>
          <w:rFonts w:ascii="Times New Roman" w:eastAsia="Times New Roman" w:hAnsi="Times New Roman" w:cs="Times New Roman"/>
          <w:color w:val="000000"/>
          <w:sz w:val="27"/>
          <w:szCs w:val="27"/>
          <w:lang w:eastAsia="ru-RU"/>
        </w:rPr>
        <w:softHyphen/>
        <w:t>чайно трудно. Другое противоречие сложилось между экономикой, которая носила многоукладный характер, и однопартийной политической систе</w:t>
      </w:r>
      <w:r w:rsidRPr="007D586A">
        <w:rPr>
          <w:rFonts w:ascii="Times New Roman" w:eastAsia="Times New Roman" w:hAnsi="Times New Roman" w:cs="Times New Roman"/>
          <w:color w:val="000000"/>
          <w:sz w:val="27"/>
          <w:szCs w:val="27"/>
          <w:lang w:eastAsia="ru-RU"/>
        </w:rPr>
        <w:softHyphen/>
        <w:t>мой, рассчитанной на использование административно-командных методов управления. Кроме того, необходимо учитывать влияние сложной международной обстановки на СССР, которая особенно обострилась к концу 1920-х гг.</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С целью признания капиталистическими государствами Советское правительство пыталось использовать межимпериалистические противоречия, которые обострились после первой мировой войны. </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lastRenderedPageBreak/>
        <w:t>Первым делом Советское правительство урегулировало отношения со своими ближайшими соседями, и уже в на</w:t>
      </w:r>
      <w:r w:rsidRPr="007D586A">
        <w:rPr>
          <w:rFonts w:ascii="Times New Roman" w:eastAsia="Times New Roman" w:hAnsi="Times New Roman" w:cs="Times New Roman"/>
          <w:color w:val="000000"/>
          <w:sz w:val="27"/>
          <w:szCs w:val="27"/>
          <w:lang w:eastAsia="ru-RU"/>
        </w:rPr>
        <w:softHyphen/>
        <w:t>чале 20-х</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гг. были подписаны межгосударственные отноше</w:t>
      </w:r>
      <w:r w:rsidRPr="007D586A">
        <w:rPr>
          <w:rFonts w:ascii="Times New Roman" w:eastAsia="Times New Roman" w:hAnsi="Times New Roman" w:cs="Times New Roman"/>
          <w:color w:val="000000"/>
          <w:sz w:val="27"/>
          <w:szCs w:val="27"/>
          <w:lang w:eastAsia="ru-RU"/>
        </w:rPr>
        <w:softHyphen/>
        <w:t>ния с Эстонией, Литвой, Латвией, Финляндией, Польшей, Ираном, Афганистаном, Монголией и Турцией. Заключая договоры с своими западными соседями, советская сторона часто делала большие территориальные уступки. Это объяснялось как желани</w:t>
      </w:r>
      <w:r w:rsidRPr="007D586A">
        <w:rPr>
          <w:rFonts w:ascii="Times New Roman" w:eastAsia="Times New Roman" w:hAnsi="Times New Roman" w:cs="Times New Roman"/>
          <w:color w:val="000000"/>
          <w:sz w:val="27"/>
          <w:szCs w:val="27"/>
          <w:lang w:eastAsia="ru-RU"/>
        </w:rPr>
        <w:softHyphen/>
        <w:t>ем обезопасить себя от возможной агрессии извне, так и сохранявшимися надеждами на скорую мировую революцию. С южными соседями Россия заключала более равноправные договора о дружбе и помощи.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Советское правительство было заинте</w:t>
      </w:r>
      <w:r w:rsidRPr="007D586A">
        <w:rPr>
          <w:rFonts w:ascii="Times New Roman" w:eastAsia="Times New Roman" w:hAnsi="Times New Roman" w:cs="Times New Roman"/>
          <w:color w:val="000000"/>
          <w:sz w:val="27"/>
          <w:szCs w:val="27"/>
          <w:lang w:eastAsia="ru-RU"/>
        </w:rPr>
        <w:softHyphen/>
        <w:t>ресовано в установлении нормальных отношений с развитыми странами Запада как политических, так и эко</w:t>
      </w:r>
      <w:r w:rsidRPr="007D586A">
        <w:rPr>
          <w:rFonts w:ascii="Times New Roman" w:eastAsia="Times New Roman" w:hAnsi="Times New Roman" w:cs="Times New Roman"/>
          <w:color w:val="000000"/>
          <w:sz w:val="27"/>
          <w:szCs w:val="27"/>
          <w:lang w:eastAsia="ru-RU"/>
        </w:rPr>
        <w:softHyphen/>
        <w:t>номических. В то же время, исходя из реальной ситуации, когда правительства Англии и Франции заняли непримиримую позицию в вопросе о возвращении долгов царского и Временного правительств и возмещении убытков иностранных компаний в результате национали</w:t>
      </w:r>
      <w:r w:rsidRPr="007D586A">
        <w:rPr>
          <w:rFonts w:ascii="Times New Roman" w:eastAsia="Times New Roman" w:hAnsi="Times New Roman" w:cs="Times New Roman"/>
          <w:color w:val="000000"/>
          <w:sz w:val="27"/>
          <w:szCs w:val="27"/>
          <w:lang w:eastAsia="ru-RU"/>
        </w:rPr>
        <w:softHyphen/>
        <w:t>зации их собственности, советская сторона не могла рас</w:t>
      </w:r>
      <w:r w:rsidRPr="007D586A">
        <w:rPr>
          <w:rFonts w:ascii="Times New Roman" w:eastAsia="Times New Roman" w:hAnsi="Times New Roman" w:cs="Times New Roman"/>
          <w:color w:val="000000"/>
          <w:sz w:val="27"/>
          <w:szCs w:val="27"/>
          <w:lang w:eastAsia="ru-RU"/>
        </w:rPr>
        <w:softHyphen/>
        <w:t>считывать на восстановление отношений России со стра</w:t>
      </w:r>
      <w:r w:rsidRPr="007D586A">
        <w:rPr>
          <w:rFonts w:ascii="Times New Roman" w:eastAsia="Times New Roman" w:hAnsi="Times New Roman" w:cs="Times New Roman"/>
          <w:color w:val="000000"/>
          <w:sz w:val="27"/>
          <w:szCs w:val="27"/>
          <w:lang w:eastAsia="ru-RU"/>
        </w:rPr>
        <w:softHyphen/>
        <w:t>нами Антанты в полном объеме.</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Распад антисоветского блока заставил стра</w:t>
      </w:r>
      <w:r w:rsidRPr="007D586A">
        <w:rPr>
          <w:rFonts w:ascii="Times New Roman" w:eastAsia="Times New Roman" w:hAnsi="Times New Roman" w:cs="Times New Roman"/>
          <w:color w:val="000000"/>
          <w:sz w:val="27"/>
          <w:szCs w:val="27"/>
          <w:lang w:eastAsia="ru-RU"/>
        </w:rPr>
        <w:softHyphen/>
        <w:t>ны Антанты пересмотреть свое отношение к Советской власти. Уже в марте 1921</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 было заключено англо-совет</w:t>
      </w:r>
      <w:r w:rsidRPr="007D586A">
        <w:rPr>
          <w:rFonts w:ascii="Times New Roman" w:eastAsia="Times New Roman" w:hAnsi="Times New Roman" w:cs="Times New Roman"/>
          <w:color w:val="000000"/>
          <w:sz w:val="27"/>
          <w:szCs w:val="27"/>
          <w:lang w:eastAsia="ru-RU"/>
        </w:rPr>
        <w:softHyphen/>
        <w:t>ское торговое соглашение. О начале вхождения России в мировое сообщество свидетельствовало участие ее официальных представите</w:t>
      </w:r>
      <w:r w:rsidRPr="007D586A">
        <w:rPr>
          <w:rFonts w:ascii="Times New Roman" w:eastAsia="Times New Roman" w:hAnsi="Times New Roman" w:cs="Times New Roman"/>
          <w:color w:val="000000"/>
          <w:sz w:val="27"/>
          <w:szCs w:val="27"/>
          <w:lang w:eastAsia="ru-RU"/>
        </w:rPr>
        <w:softHyphen/>
        <w:t>лей на Генуэзской (апрель-май 1922 г.) и Лозанской (ноябрь-декабрь 1922 г.) конференциях, обсуждав</w:t>
      </w:r>
      <w:r w:rsidRPr="007D586A">
        <w:rPr>
          <w:rFonts w:ascii="Times New Roman" w:eastAsia="Times New Roman" w:hAnsi="Times New Roman" w:cs="Times New Roman"/>
          <w:color w:val="000000"/>
          <w:sz w:val="27"/>
          <w:szCs w:val="27"/>
          <w:lang w:eastAsia="ru-RU"/>
        </w:rPr>
        <w:softHyphen/>
        <w:t>ших важные международные вопросы. В ходе этих конференций стало ясно, что между западными странами нет единства в отношении России и советская дипломатия сумела сыграть на имеющихся противоречиях.</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Результатом  стало заключение ряда договоров между Советской Россией и Германией, платившей Антанте громадные контрибуции. В условиях мировой изоляции этих двух стран советско-германские отношения стали в 20-е</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гг. для них приоритетными. Эти отношения переросли  чисто политические и экономи</w:t>
      </w:r>
      <w:r w:rsidRPr="007D586A">
        <w:rPr>
          <w:rFonts w:ascii="Times New Roman" w:eastAsia="Times New Roman" w:hAnsi="Times New Roman" w:cs="Times New Roman"/>
          <w:color w:val="000000"/>
          <w:sz w:val="27"/>
          <w:szCs w:val="27"/>
          <w:lang w:eastAsia="ru-RU"/>
        </w:rPr>
        <w:softHyphen/>
        <w:t>ческие рамки и распространились и на военную область. Приход в 1924</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 в Англии и Франции к руководству левых сил привел к установлению дипломатических отношений с этими государствами. После этого Советское правительство было признано большинством европейских государств, а также Китаем, Японией и др. государствами.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Развитию международного сотрудничества с участием СССР мешало, то что большевики в 1920-е гг. не отказались от надежд на мировую революцию и продолжали ее подтал</w:t>
      </w:r>
      <w:r w:rsidRPr="007D586A">
        <w:rPr>
          <w:rFonts w:ascii="Times New Roman" w:eastAsia="Times New Roman" w:hAnsi="Times New Roman" w:cs="Times New Roman"/>
          <w:color w:val="000000"/>
          <w:sz w:val="27"/>
          <w:szCs w:val="27"/>
          <w:lang w:eastAsia="ru-RU"/>
        </w:rPr>
        <w:softHyphen/>
        <w:t>кивать по линии Коминтерна, которая была направлена   на организацию коммунистических пар</w:t>
      </w:r>
      <w:r w:rsidRPr="007D586A">
        <w:rPr>
          <w:rFonts w:ascii="Times New Roman" w:eastAsia="Times New Roman" w:hAnsi="Times New Roman" w:cs="Times New Roman"/>
          <w:color w:val="000000"/>
          <w:sz w:val="27"/>
          <w:szCs w:val="27"/>
          <w:lang w:eastAsia="ru-RU"/>
        </w:rPr>
        <w:softHyphen/>
        <w:t>тий в различных государствах мира, ориентирование их на дестабилизацию обстановки в своих странах. Примерами  такой по</w:t>
      </w:r>
      <w:r w:rsidRPr="007D586A">
        <w:rPr>
          <w:rFonts w:ascii="Times New Roman" w:eastAsia="Times New Roman" w:hAnsi="Times New Roman" w:cs="Times New Roman"/>
          <w:color w:val="000000"/>
          <w:sz w:val="27"/>
          <w:szCs w:val="27"/>
          <w:lang w:eastAsia="ru-RU"/>
        </w:rPr>
        <w:softHyphen/>
        <w:t>литики стали события 1923</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 в Болгарии и Германии, которые  обострили отношения между СССР с правительствами этих государств. В 1924</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 правые круги Великобритании исполь</w:t>
      </w:r>
      <w:r w:rsidRPr="007D586A">
        <w:rPr>
          <w:rFonts w:ascii="Times New Roman" w:eastAsia="Times New Roman" w:hAnsi="Times New Roman" w:cs="Times New Roman"/>
          <w:color w:val="000000"/>
          <w:sz w:val="27"/>
          <w:szCs w:val="27"/>
          <w:lang w:eastAsia="ru-RU"/>
        </w:rPr>
        <w:softHyphen/>
        <w:t>зовали так называемое письмо Зиновьева, якобы направленное от имени Ко</w:t>
      </w:r>
      <w:r w:rsidRPr="007D586A">
        <w:rPr>
          <w:rFonts w:ascii="Times New Roman" w:eastAsia="Times New Roman" w:hAnsi="Times New Roman" w:cs="Times New Roman"/>
          <w:color w:val="000000"/>
          <w:sz w:val="27"/>
          <w:szCs w:val="27"/>
          <w:lang w:eastAsia="ru-RU"/>
        </w:rPr>
        <w:softHyphen/>
        <w:t>минтерна в адрес английских коммунистов, для того, что</w:t>
      </w:r>
      <w:r w:rsidRPr="007D586A">
        <w:rPr>
          <w:rFonts w:ascii="Times New Roman" w:eastAsia="Times New Roman" w:hAnsi="Times New Roman" w:cs="Times New Roman"/>
          <w:color w:val="000000"/>
          <w:sz w:val="27"/>
          <w:szCs w:val="27"/>
          <w:lang w:eastAsia="ru-RU"/>
        </w:rPr>
        <w:softHyphen/>
        <w:t>бы лишить лейбористскую партию власти и обострить советско-английские отношения. В 1926</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 xml:space="preserve">г. СССР был </w:t>
      </w:r>
      <w:r w:rsidRPr="007D586A">
        <w:rPr>
          <w:rFonts w:ascii="Times New Roman" w:eastAsia="Times New Roman" w:hAnsi="Times New Roman" w:cs="Times New Roman"/>
          <w:color w:val="000000"/>
          <w:sz w:val="27"/>
          <w:szCs w:val="27"/>
          <w:lang w:eastAsia="ru-RU"/>
        </w:rPr>
        <w:lastRenderedPageBreak/>
        <w:t>обвинен в поддержке стачки английских горняков, что привело к новому обо</w:t>
      </w:r>
      <w:r w:rsidRPr="007D586A">
        <w:rPr>
          <w:rFonts w:ascii="Times New Roman" w:eastAsia="Times New Roman" w:hAnsi="Times New Roman" w:cs="Times New Roman"/>
          <w:color w:val="000000"/>
          <w:sz w:val="27"/>
          <w:szCs w:val="27"/>
          <w:lang w:eastAsia="ru-RU"/>
        </w:rPr>
        <w:softHyphen/>
        <w:t>стрению советско-английских  отношений и даже к временному их разры</w:t>
      </w:r>
      <w:r w:rsidRPr="007D586A">
        <w:rPr>
          <w:rFonts w:ascii="Times New Roman" w:eastAsia="Times New Roman" w:hAnsi="Times New Roman" w:cs="Times New Roman"/>
          <w:color w:val="000000"/>
          <w:sz w:val="27"/>
          <w:szCs w:val="27"/>
          <w:lang w:eastAsia="ru-RU"/>
        </w:rPr>
        <w:softHyphen/>
        <w:t>ву в 1927</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 20-е</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гг. в Советской России культурная жизнь нахо</w:t>
      </w:r>
      <w:r w:rsidRPr="007D586A">
        <w:rPr>
          <w:rFonts w:ascii="Times New Roman" w:eastAsia="Times New Roman" w:hAnsi="Times New Roman" w:cs="Times New Roman"/>
          <w:color w:val="000000"/>
          <w:sz w:val="27"/>
          <w:szCs w:val="27"/>
          <w:lang w:eastAsia="ru-RU"/>
        </w:rPr>
        <w:softHyphen/>
        <w:t>дилась на подъеме. В искусстве и науке творили главным образом пред</w:t>
      </w:r>
      <w:r w:rsidRPr="007D586A">
        <w:rPr>
          <w:rFonts w:ascii="Times New Roman" w:eastAsia="Times New Roman" w:hAnsi="Times New Roman" w:cs="Times New Roman"/>
          <w:color w:val="000000"/>
          <w:sz w:val="27"/>
          <w:szCs w:val="27"/>
          <w:lang w:eastAsia="ru-RU"/>
        </w:rPr>
        <w:softHyphen/>
        <w:t>ставители дореволюционной интеллигенции. Вклад в науку внесли естествоиспытатели В.И.</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Вернадский, Н.И.</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Вави</w:t>
      </w:r>
      <w:r w:rsidRPr="007D586A">
        <w:rPr>
          <w:rFonts w:ascii="Times New Roman" w:eastAsia="Times New Roman" w:hAnsi="Times New Roman" w:cs="Times New Roman"/>
          <w:color w:val="000000"/>
          <w:sz w:val="27"/>
          <w:szCs w:val="27"/>
          <w:lang w:eastAsia="ru-RU"/>
        </w:rPr>
        <w:softHyphen/>
        <w:t>лов, А.Л.</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Чижевский, А.А.</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Фридман, К.Э.</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Циолковский, Н.Е.</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Жуковский, философы Н.А.</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Бердяев, В.С.</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Со</w:t>
      </w:r>
      <w:r w:rsidRPr="007D586A">
        <w:rPr>
          <w:rFonts w:ascii="Times New Roman" w:eastAsia="Times New Roman" w:hAnsi="Times New Roman" w:cs="Times New Roman"/>
          <w:color w:val="000000"/>
          <w:sz w:val="27"/>
          <w:szCs w:val="27"/>
          <w:lang w:eastAsia="ru-RU"/>
        </w:rPr>
        <w:softHyphen/>
        <w:t>ловьев, П.А.</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Флоренский, экономисты А.В.</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Чаянов, Н.Д.</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Кондратьев, историк С.Ф.</w:t>
      </w:r>
      <w:r w:rsidRPr="007D586A">
        <w:rPr>
          <w:rFonts w:ascii="Times New Roman" w:eastAsia="Times New Roman" w:hAnsi="Times New Roman" w:cs="Times New Roman"/>
          <w:color w:val="000000"/>
          <w:sz w:val="27"/>
          <w:szCs w:val="27"/>
          <w:lang w:val="en-US" w:eastAsia="ru-RU"/>
        </w:rPr>
        <w:t> </w:t>
      </w:r>
      <w:r w:rsidRPr="007D586A">
        <w:rPr>
          <w:rFonts w:ascii="Times New Roman" w:eastAsia="Times New Roman" w:hAnsi="Times New Roman" w:cs="Times New Roman"/>
          <w:color w:val="000000"/>
          <w:sz w:val="27"/>
          <w:szCs w:val="27"/>
          <w:lang w:eastAsia="ru-RU"/>
        </w:rPr>
        <w:t>Платонов; в искусство — художники В.В. Кандинский, К.С. Малевич, А.М. Родченко, В.Е. Тат</w:t>
      </w:r>
      <w:r w:rsidRPr="007D586A">
        <w:rPr>
          <w:rFonts w:ascii="Times New Roman" w:eastAsia="Times New Roman" w:hAnsi="Times New Roman" w:cs="Times New Roman"/>
          <w:color w:val="000000"/>
          <w:sz w:val="27"/>
          <w:szCs w:val="27"/>
          <w:lang w:eastAsia="ru-RU"/>
        </w:rPr>
        <w:softHyphen/>
        <w:t>лин, И.И. Брод</w:t>
      </w:r>
      <w:r w:rsidRPr="007D586A">
        <w:rPr>
          <w:rFonts w:ascii="Times New Roman" w:eastAsia="Times New Roman" w:hAnsi="Times New Roman" w:cs="Times New Roman"/>
          <w:color w:val="000000"/>
          <w:sz w:val="27"/>
          <w:szCs w:val="27"/>
          <w:lang w:eastAsia="ru-RU"/>
        </w:rPr>
        <w:softHyphen/>
        <w:t>ский, Б.В. Иогансон, А.А. Дейнека, К.С. Петров-Водкин, писатели А.М. Горький, Е. Замятин, Б. Пильняк, А. Пла</w:t>
      </w:r>
      <w:r w:rsidRPr="007D586A">
        <w:rPr>
          <w:rFonts w:ascii="Times New Roman" w:eastAsia="Times New Roman" w:hAnsi="Times New Roman" w:cs="Times New Roman"/>
          <w:color w:val="000000"/>
          <w:sz w:val="27"/>
          <w:szCs w:val="27"/>
          <w:lang w:eastAsia="ru-RU"/>
        </w:rPr>
        <w:softHyphen/>
        <w:t>тонов и др. Перечисление этих имен одной строкой не означает, что их судьба сложилась одинаково.</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Судьба деятеля науки и искусства в советском государстве зависела от той политики, которую оно проводило в обла</w:t>
      </w:r>
      <w:r w:rsidRPr="007D586A">
        <w:rPr>
          <w:rFonts w:ascii="Times New Roman" w:eastAsia="Times New Roman" w:hAnsi="Times New Roman" w:cs="Times New Roman"/>
          <w:color w:val="000000"/>
          <w:sz w:val="27"/>
          <w:szCs w:val="27"/>
          <w:lang w:eastAsia="ru-RU"/>
        </w:rPr>
        <w:softHyphen/>
        <w:t>сти культуры. Введение новой экономической политики сопровождалось оживлением «буржуазной идеологии», выразителем которой стало «сменовеховское» движение. В борьбе с ним правительство применяло жесткие меры, создавая органы цензуры типа Главлита и Главрепеткома, а также высылая инакомыслящих за пределы страны. В то же время в 20-е гг. допускались научные и творческие дискус</w:t>
      </w:r>
      <w:r w:rsidRPr="007D586A">
        <w:rPr>
          <w:rFonts w:ascii="Times New Roman" w:eastAsia="Times New Roman" w:hAnsi="Times New Roman" w:cs="Times New Roman"/>
          <w:color w:val="000000"/>
          <w:sz w:val="27"/>
          <w:szCs w:val="27"/>
          <w:lang w:eastAsia="ru-RU"/>
        </w:rPr>
        <w:softHyphen/>
        <w:t>сии, имело место сосуществование таких различных на</w:t>
      </w:r>
      <w:r w:rsidRPr="007D586A">
        <w:rPr>
          <w:rFonts w:ascii="Times New Roman" w:eastAsia="Times New Roman" w:hAnsi="Times New Roman" w:cs="Times New Roman"/>
          <w:color w:val="000000"/>
          <w:sz w:val="27"/>
          <w:szCs w:val="27"/>
          <w:lang w:eastAsia="ru-RU"/>
        </w:rPr>
        <w:softHyphen/>
        <w:t>правлений в искусстве, как Пролеткульт, объединения авангардистов, футуристов, «Серапионовых братьев», имажинистов, конструктивистов, «Левого фронта». Наличие плюрализма в культурной жизни страны следует считать достижением этого времени.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Были сде</w:t>
      </w:r>
      <w:r w:rsidRPr="007D586A">
        <w:rPr>
          <w:rFonts w:ascii="Times New Roman" w:eastAsia="Times New Roman" w:hAnsi="Times New Roman" w:cs="Times New Roman"/>
          <w:color w:val="000000"/>
          <w:sz w:val="27"/>
          <w:szCs w:val="27"/>
          <w:lang w:eastAsia="ru-RU"/>
        </w:rPr>
        <w:softHyphen/>
        <w:t>ланы серьезные шаги по ликви</w:t>
      </w:r>
      <w:r w:rsidRPr="007D586A">
        <w:rPr>
          <w:rFonts w:ascii="Times New Roman" w:eastAsia="Times New Roman" w:hAnsi="Times New Roman" w:cs="Times New Roman"/>
          <w:color w:val="000000"/>
          <w:sz w:val="27"/>
          <w:szCs w:val="27"/>
          <w:lang w:eastAsia="ru-RU"/>
        </w:rPr>
        <w:softHyphen/>
        <w:t>дации неграмотности взрослого населения, созданию материальной базы народного образования, формирова</w:t>
      </w:r>
      <w:r w:rsidRPr="007D586A">
        <w:rPr>
          <w:rFonts w:ascii="Times New Roman" w:eastAsia="Times New Roman" w:hAnsi="Times New Roman" w:cs="Times New Roman"/>
          <w:color w:val="000000"/>
          <w:sz w:val="27"/>
          <w:szCs w:val="27"/>
          <w:lang w:eastAsia="ru-RU"/>
        </w:rPr>
        <w:softHyphen/>
        <w:t>нию сети культурно-просветительных учреждений. Одна</w:t>
      </w:r>
      <w:r w:rsidRPr="007D586A">
        <w:rPr>
          <w:rFonts w:ascii="Times New Roman" w:eastAsia="Times New Roman" w:hAnsi="Times New Roman" w:cs="Times New Roman"/>
          <w:color w:val="000000"/>
          <w:sz w:val="27"/>
          <w:szCs w:val="27"/>
          <w:lang w:eastAsia="ru-RU"/>
        </w:rPr>
        <w:softHyphen/>
        <w:t>ко в условиях отсутствия у Советского государства доста</w:t>
      </w:r>
      <w:r w:rsidRPr="007D586A">
        <w:rPr>
          <w:rFonts w:ascii="Times New Roman" w:eastAsia="Times New Roman" w:hAnsi="Times New Roman" w:cs="Times New Roman"/>
          <w:color w:val="000000"/>
          <w:sz w:val="27"/>
          <w:szCs w:val="27"/>
          <w:lang w:eastAsia="ru-RU"/>
        </w:rPr>
        <w:softHyphen/>
        <w:t>точных материальных средств коренных сдвигов в области повышения уровня культуры широких слоев населения не произошло.</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Существенные изменения произошли в 20-е гг. в быте населения России. Быт, как уклад повседневной жизни, различен у разных слоев населения. Ухудши</w:t>
      </w:r>
      <w:r w:rsidRPr="007D586A">
        <w:rPr>
          <w:rFonts w:ascii="Times New Roman" w:eastAsia="Times New Roman" w:hAnsi="Times New Roman" w:cs="Times New Roman"/>
          <w:color w:val="000000"/>
          <w:sz w:val="27"/>
          <w:szCs w:val="27"/>
          <w:lang w:eastAsia="ru-RU"/>
        </w:rPr>
        <w:softHyphen/>
        <w:t>лись бытовые условия высших слоев российского обще</w:t>
      </w:r>
      <w:r w:rsidRPr="007D586A">
        <w:rPr>
          <w:rFonts w:ascii="Times New Roman" w:eastAsia="Times New Roman" w:hAnsi="Times New Roman" w:cs="Times New Roman"/>
          <w:color w:val="000000"/>
          <w:sz w:val="27"/>
          <w:szCs w:val="27"/>
          <w:lang w:eastAsia="ru-RU"/>
        </w:rPr>
        <w:softHyphen/>
        <w:t>ства, занимавших до революции лучшие квартиры, потреблявших качественные продукты питания, пользо</w:t>
      </w:r>
      <w:r w:rsidRPr="007D586A">
        <w:rPr>
          <w:rFonts w:ascii="Times New Roman" w:eastAsia="Times New Roman" w:hAnsi="Times New Roman" w:cs="Times New Roman"/>
          <w:color w:val="000000"/>
          <w:sz w:val="27"/>
          <w:szCs w:val="27"/>
          <w:lang w:eastAsia="ru-RU"/>
        </w:rPr>
        <w:softHyphen/>
        <w:t>вавшихся достижениями образования и здравоохранения. Был введен строго классовый принцип распределения материальных и духовных ценностей и представители выс</w:t>
      </w:r>
      <w:r w:rsidRPr="007D586A">
        <w:rPr>
          <w:rFonts w:ascii="Times New Roman" w:eastAsia="Times New Roman" w:hAnsi="Times New Roman" w:cs="Times New Roman"/>
          <w:color w:val="000000"/>
          <w:sz w:val="27"/>
          <w:szCs w:val="27"/>
          <w:lang w:eastAsia="ru-RU"/>
        </w:rPr>
        <w:softHyphen/>
        <w:t>ших слоев лишались своих привилегий. В то же время Совет</w:t>
      </w:r>
      <w:r w:rsidRPr="007D586A">
        <w:rPr>
          <w:rFonts w:ascii="Times New Roman" w:eastAsia="Times New Roman" w:hAnsi="Times New Roman" w:cs="Times New Roman"/>
          <w:color w:val="000000"/>
          <w:sz w:val="27"/>
          <w:szCs w:val="27"/>
          <w:lang w:eastAsia="ru-RU"/>
        </w:rPr>
        <w:softHyphen/>
        <w:t>ская власть поддерживала нужных ей представителей ста</w:t>
      </w:r>
      <w:r w:rsidRPr="007D586A">
        <w:rPr>
          <w:rFonts w:ascii="Times New Roman" w:eastAsia="Times New Roman" w:hAnsi="Times New Roman" w:cs="Times New Roman"/>
          <w:color w:val="000000"/>
          <w:sz w:val="27"/>
          <w:szCs w:val="27"/>
          <w:lang w:eastAsia="ru-RU"/>
        </w:rPr>
        <w:softHyphen/>
        <w:t>рой интеллигенции через систему пайков, комиссию по улучшению быта ученых и т. 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В годы нэпа зарождались новые слои, которые жили зажиточно. Это так называемые нэпманы или новая бур</w:t>
      </w:r>
      <w:r w:rsidRPr="007D586A">
        <w:rPr>
          <w:rFonts w:ascii="Times New Roman" w:eastAsia="Times New Roman" w:hAnsi="Times New Roman" w:cs="Times New Roman"/>
          <w:color w:val="000000"/>
          <w:sz w:val="27"/>
          <w:szCs w:val="27"/>
          <w:lang w:eastAsia="ru-RU"/>
        </w:rPr>
        <w:softHyphen/>
        <w:t>жуазия, уклад жизни которых определялся толщиной их кошелька. Неплохо существовала партийная и государст</w:t>
      </w:r>
      <w:r w:rsidRPr="007D586A">
        <w:rPr>
          <w:rFonts w:ascii="Times New Roman" w:eastAsia="Times New Roman" w:hAnsi="Times New Roman" w:cs="Times New Roman"/>
          <w:color w:val="000000"/>
          <w:sz w:val="27"/>
          <w:szCs w:val="27"/>
          <w:lang w:eastAsia="ru-RU"/>
        </w:rPr>
        <w:softHyphen/>
        <w:t xml:space="preserve">венная </w:t>
      </w:r>
      <w:r w:rsidRPr="007D586A">
        <w:rPr>
          <w:rFonts w:ascii="Times New Roman" w:eastAsia="Times New Roman" w:hAnsi="Times New Roman" w:cs="Times New Roman"/>
          <w:color w:val="000000"/>
          <w:sz w:val="27"/>
          <w:szCs w:val="27"/>
          <w:lang w:eastAsia="ru-RU"/>
        </w:rPr>
        <w:lastRenderedPageBreak/>
        <w:t>номенклатура, положение которой находилось в прямой зависимости от того, как она исполняли свои обязанности.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Серьезно изменился уклад жизни рабочего класса. От Советской власти он по</w:t>
      </w:r>
      <w:r w:rsidRPr="007D586A">
        <w:rPr>
          <w:rFonts w:ascii="Times New Roman" w:eastAsia="Times New Roman" w:hAnsi="Times New Roman" w:cs="Times New Roman"/>
          <w:color w:val="000000"/>
          <w:sz w:val="27"/>
          <w:szCs w:val="27"/>
          <w:lang w:eastAsia="ru-RU"/>
        </w:rPr>
        <w:softHyphen/>
        <w:t>лучил права на бесплатное образование и медицинское об</w:t>
      </w:r>
      <w:r w:rsidRPr="007D586A">
        <w:rPr>
          <w:rFonts w:ascii="Times New Roman" w:eastAsia="Times New Roman" w:hAnsi="Times New Roman" w:cs="Times New Roman"/>
          <w:color w:val="000000"/>
          <w:sz w:val="27"/>
          <w:szCs w:val="27"/>
          <w:lang w:eastAsia="ru-RU"/>
        </w:rPr>
        <w:softHyphen/>
        <w:t>служивание, государство обеспечивало ему социальное страхование и пенсионное содержание, через рабфаки поддерживало его стремление к получению высшего образования. Однако слабое развитие промышленного производства в годы нэпа, массовая безработица отражались прежде всего на рабочих, чей уровень жизни напрямую зависел от размеров заработной платы.</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Быт крестьянства в 20-е гг. изменился незначи</w:t>
      </w:r>
      <w:r w:rsidRPr="007D586A">
        <w:rPr>
          <w:rFonts w:ascii="Times New Roman" w:eastAsia="Times New Roman" w:hAnsi="Times New Roman" w:cs="Times New Roman"/>
          <w:color w:val="000000"/>
          <w:sz w:val="27"/>
          <w:szCs w:val="27"/>
          <w:lang w:eastAsia="ru-RU"/>
        </w:rPr>
        <w:softHyphen/>
        <w:t>тельно. Патриархальные отношения в семье, общий труд в поле от зари до зари, желание приумножить свое досто</w:t>
      </w:r>
      <w:r w:rsidRPr="007D586A">
        <w:rPr>
          <w:rFonts w:ascii="Times New Roman" w:eastAsia="Times New Roman" w:hAnsi="Times New Roman" w:cs="Times New Roman"/>
          <w:color w:val="000000"/>
          <w:sz w:val="27"/>
          <w:szCs w:val="27"/>
          <w:lang w:eastAsia="ru-RU"/>
        </w:rPr>
        <w:softHyphen/>
        <w:t>яние характеризовали уклад основной массы российского населения. Крестьянство в основной своей массе стало более зажиточным, у него разви</w:t>
      </w:r>
      <w:r w:rsidRPr="007D586A">
        <w:rPr>
          <w:rFonts w:ascii="Times New Roman" w:eastAsia="Times New Roman" w:hAnsi="Times New Roman" w:cs="Times New Roman"/>
          <w:color w:val="000000"/>
          <w:sz w:val="27"/>
          <w:szCs w:val="27"/>
          <w:lang w:eastAsia="ru-RU"/>
        </w:rPr>
        <w:softHyphen/>
        <w:t>валось чувство хозяина. Маломощное крестьянство объе</w:t>
      </w:r>
      <w:r w:rsidRPr="007D586A">
        <w:rPr>
          <w:rFonts w:ascii="Times New Roman" w:eastAsia="Times New Roman" w:hAnsi="Times New Roman" w:cs="Times New Roman"/>
          <w:color w:val="000000"/>
          <w:sz w:val="27"/>
          <w:szCs w:val="27"/>
          <w:lang w:eastAsia="ru-RU"/>
        </w:rPr>
        <w:softHyphen/>
        <w:t>динялось в коммуны и колхозы, налаживало коллективный труд. Крестьянство очень волновало положение церкви в Советском государстве, ибо с религией оно связывало свое существование.</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Политика Советского государства в отношении цер</w:t>
      </w:r>
      <w:r w:rsidRPr="007D586A">
        <w:rPr>
          <w:rFonts w:ascii="Times New Roman" w:eastAsia="Times New Roman" w:hAnsi="Times New Roman" w:cs="Times New Roman"/>
          <w:color w:val="000000"/>
          <w:sz w:val="27"/>
          <w:szCs w:val="27"/>
          <w:lang w:eastAsia="ru-RU"/>
        </w:rPr>
        <w:softHyphen/>
        <w:t>кви в 20-е гг. не была постоянной. В начале 20-х гг. на церковь обрушились репрессии, были изъяты церковные ценности под предлогом необходимости борьбы с голо</w:t>
      </w:r>
      <w:r w:rsidRPr="007D586A">
        <w:rPr>
          <w:rFonts w:ascii="Times New Roman" w:eastAsia="Times New Roman" w:hAnsi="Times New Roman" w:cs="Times New Roman"/>
          <w:color w:val="000000"/>
          <w:sz w:val="27"/>
          <w:szCs w:val="27"/>
          <w:lang w:eastAsia="ru-RU"/>
        </w:rPr>
        <w:softHyphen/>
        <w:t>дом. Государство проводило активную антирелигиозную про</w:t>
      </w:r>
      <w:r w:rsidRPr="007D586A">
        <w:rPr>
          <w:rFonts w:ascii="Times New Roman" w:eastAsia="Times New Roman" w:hAnsi="Times New Roman" w:cs="Times New Roman"/>
          <w:color w:val="000000"/>
          <w:sz w:val="27"/>
          <w:szCs w:val="27"/>
          <w:lang w:eastAsia="ru-RU"/>
        </w:rPr>
        <w:softHyphen/>
        <w:t>паганду, создало разветвленную сеть обществ и периоди</w:t>
      </w:r>
      <w:r w:rsidRPr="007D586A">
        <w:rPr>
          <w:rFonts w:ascii="Times New Roman" w:eastAsia="Times New Roman" w:hAnsi="Times New Roman" w:cs="Times New Roman"/>
          <w:color w:val="000000"/>
          <w:sz w:val="27"/>
          <w:szCs w:val="27"/>
          <w:lang w:eastAsia="ru-RU"/>
        </w:rPr>
        <w:softHyphen/>
        <w:t>ческих изданий антирелигиозного толка, внедряло в быт советских людей социалистические праздники в противо</w:t>
      </w:r>
      <w:r w:rsidRPr="007D586A">
        <w:rPr>
          <w:rFonts w:ascii="Times New Roman" w:eastAsia="Times New Roman" w:hAnsi="Times New Roman" w:cs="Times New Roman"/>
          <w:color w:val="000000"/>
          <w:sz w:val="27"/>
          <w:szCs w:val="27"/>
          <w:lang w:eastAsia="ru-RU"/>
        </w:rPr>
        <w:softHyphen/>
        <w:t>вес религиозным, даже пошло на изменение сроков рабо</w:t>
      </w:r>
      <w:r w:rsidRPr="007D586A">
        <w:rPr>
          <w:rFonts w:ascii="Times New Roman" w:eastAsia="Times New Roman" w:hAnsi="Times New Roman" w:cs="Times New Roman"/>
          <w:color w:val="000000"/>
          <w:sz w:val="27"/>
          <w:szCs w:val="27"/>
          <w:lang w:eastAsia="ru-RU"/>
        </w:rPr>
        <w:softHyphen/>
        <w:t>чей недели, чтобы выходные дни не совпадали с воскре</w:t>
      </w:r>
      <w:r w:rsidRPr="007D586A">
        <w:rPr>
          <w:rFonts w:ascii="Times New Roman" w:eastAsia="Times New Roman" w:hAnsi="Times New Roman" w:cs="Times New Roman"/>
          <w:color w:val="000000"/>
          <w:sz w:val="27"/>
          <w:szCs w:val="27"/>
          <w:lang w:eastAsia="ru-RU"/>
        </w:rPr>
        <w:softHyphen/>
        <w:t>сеньями и религиозными праздниками.</w:t>
      </w:r>
    </w:p>
    <w:p w:rsidR="007D586A" w:rsidRPr="007D586A" w:rsidRDefault="007D586A" w:rsidP="007D586A">
      <w:pPr>
        <w:spacing w:after="0" w:line="240" w:lineRule="auto"/>
        <w:rPr>
          <w:rFonts w:ascii="Times New Roman" w:eastAsia="Times New Roman" w:hAnsi="Times New Roman" w:cs="Times New Roman"/>
          <w:color w:val="000000"/>
          <w:sz w:val="27"/>
          <w:szCs w:val="27"/>
          <w:lang w:eastAsia="ru-RU"/>
        </w:rPr>
      </w:pPr>
      <w:r w:rsidRPr="007D586A">
        <w:rPr>
          <w:rFonts w:ascii="Times New Roman" w:eastAsia="Times New Roman" w:hAnsi="Times New Roman" w:cs="Times New Roman"/>
          <w:color w:val="000000"/>
          <w:sz w:val="27"/>
          <w:szCs w:val="27"/>
          <w:lang w:eastAsia="ru-RU"/>
        </w:rPr>
        <w:t> В результате такой политики в православной церкви произошел рас</w:t>
      </w:r>
      <w:r w:rsidRPr="007D586A">
        <w:rPr>
          <w:rFonts w:ascii="Times New Roman" w:eastAsia="Times New Roman" w:hAnsi="Times New Roman" w:cs="Times New Roman"/>
          <w:color w:val="000000"/>
          <w:sz w:val="27"/>
          <w:szCs w:val="27"/>
          <w:lang w:eastAsia="ru-RU"/>
        </w:rPr>
        <w:softHyphen/>
        <w:t>кол, группа священников образовала «живую церковь», отменила патриаршество и выступила за обновление церкви.</w:t>
      </w:r>
      <w:r w:rsidRPr="007D586A">
        <w:rPr>
          <w:rFonts w:ascii="Times New Roman" w:eastAsia="Times New Roman" w:hAnsi="Times New Roman" w:cs="Times New Roman"/>
          <w:b/>
          <w:bCs/>
          <w:color w:val="000000"/>
          <w:sz w:val="27"/>
          <w:szCs w:val="27"/>
          <w:lang w:eastAsia="ru-RU"/>
        </w:rPr>
        <w:t> </w:t>
      </w:r>
      <w:r w:rsidRPr="007D586A">
        <w:rPr>
          <w:rFonts w:ascii="Times New Roman" w:eastAsia="Times New Roman" w:hAnsi="Times New Roman" w:cs="Times New Roman"/>
          <w:color w:val="000000"/>
          <w:sz w:val="27"/>
          <w:szCs w:val="27"/>
          <w:lang w:eastAsia="ru-RU"/>
        </w:rPr>
        <w:t>При</w:t>
      </w:r>
      <w:r w:rsidRPr="007D586A">
        <w:rPr>
          <w:rFonts w:ascii="Times New Roman" w:eastAsia="Times New Roman" w:hAnsi="Times New Roman" w:cs="Times New Roman"/>
          <w:b/>
          <w:bCs/>
          <w:color w:val="000000"/>
          <w:sz w:val="27"/>
          <w:szCs w:val="27"/>
          <w:lang w:eastAsia="ru-RU"/>
        </w:rPr>
        <w:t> </w:t>
      </w:r>
      <w:r w:rsidRPr="007D586A">
        <w:rPr>
          <w:rFonts w:ascii="Times New Roman" w:eastAsia="Times New Roman" w:hAnsi="Times New Roman" w:cs="Times New Roman"/>
          <w:color w:val="000000"/>
          <w:sz w:val="27"/>
          <w:szCs w:val="27"/>
          <w:lang w:eastAsia="ru-RU"/>
        </w:rPr>
        <w:t>митрополите Сергии церковь активно начала сотрудничать с Советской властью. Государство поощряло появление новых явлений в жиз</w:t>
      </w:r>
      <w:r w:rsidRPr="007D586A">
        <w:rPr>
          <w:rFonts w:ascii="Times New Roman" w:eastAsia="Times New Roman" w:hAnsi="Times New Roman" w:cs="Times New Roman"/>
          <w:color w:val="000000"/>
          <w:sz w:val="27"/>
          <w:szCs w:val="27"/>
          <w:lang w:eastAsia="ru-RU"/>
        </w:rPr>
        <w:softHyphen/>
        <w:t>ни церкви, направляя репрессии против сторонников сохранения старых порядков в церкви.</w:t>
      </w:r>
    </w:p>
    <w:p w:rsidR="008A379B" w:rsidRDefault="008A379B">
      <w:bookmarkStart w:id="0" w:name="_GoBack"/>
      <w:bookmarkEnd w:id="0"/>
    </w:p>
    <w:sectPr w:rsidR="008A37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377"/>
    <w:rsid w:val="000F0874"/>
    <w:rsid w:val="001D3377"/>
    <w:rsid w:val="007D586A"/>
    <w:rsid w:val="008A37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EC73C"/>
  <w15:chartTrackingRefBased/>
  <w15:docId w15:val="{6EA1AE95-D475-4523-8E48-4E0EBC540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D586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610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8366</Words>
  <Characters>47692</Characters>
  <Application>Microsoft Office Word</Application>
  <DocSecurity>0</DocSecurity>
  <Lines>397</Lines>
  <Paragraphs>111</Paragraphs>
  <ScaleCrop>false</ScaleCrop>
  <Company>Reanimator Extreme Edition</Company>
  <LinksUpToDate>false</LinksUpToDate>
  <CharactersWithSpaces>55947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2023-03-14T08:29:00Z</dcterms:created>
  <dcterms:modified xsi:type="dcterms:W3CDTF">2023-03-14T08:30:00Z</dcterms:modified>
</cp:coreProperties>
</file>