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661" w:rsidRPr="00BF6A18" w:rsidRDefault="008F2661" w:rsidP="008F2661">
      <w:pPr>
        <w:keepNext/>
        <w:keepLines/>
        <w:spacing w:line="360" w:lineRule="auto"/>
        <w:ind w:firstLine="709"/>
        <w:jc w:val="center"/>
        <w:outlineLvl w:val="0"/>
        <w:rPr>
          <w:rFonts w:eastAsia="Calibri"/>
          <w:b/>
          <w:bCs/>
          <w:sz w:val="28"/>
          <w:szCs w:val="28"/>
        </w:rPr>
      </w:pPr>
      <w:bookmarkStart w:id="0" w:name="_Toc392360387"/>
      <w:r w:rsidRPr="00BF6A18">
        <w:rPr>
          <w:rFonts w:eastAsia="Calibri"/>
          <w:b/>
          <w:bCs/>
          <w:sz w:val="28"/>
          <w:szCs w:val="28"/>
        </w:rPr>
        <w:t>Пр</w:t>
      </w:r>
      <w:r>
        <w:rPr>
          <w:rFonts w:eastAsia="Calibri"/>
          <w:b/>
          <w:bCs/>
          <w:sz w:val="28"/>
          <w:szCs w:val="28"/>
        </w:rPr>
        <w:t>актическое</w:t>
      </w:r>
      <w:r w:rsidRPr="00BF6A18">
        <w:rPr>
          <w:rFonts w:eastAsia="Calibri"/>
          <w:b/>
          <w:bCs/>
          <w:sz w:val="28"/>
          <w:szCs w:val="28"/>
        </w:rPr>
        <w:t xml:space="preserve"> задание 1</w:t>
      </w:r>
    </w:p>
    <w:p w:rsidR="008F2661" w:rsidRPr="00BF6A18" w:rsidRDefault="008F2661" w:rsidP="008F2661">
      <w:pPr>
        <w:spacing w:line="360" w:lineRule="auto"/>
        <w:ind w:firstLine="709"/>
        <w:jc w:val="both"/>
        <w:rPr>
          <w:rFonts w:eastAsia="Calibri"/>
          <w:b/>
          <w:bCs/>
          <w:sz w:val="28"/>
          <w:szCs w:val="28"/>
        </w:rPr>
      </w:pPr>
      <w:r w:rsidRPr="00BF6A18">
        <w:rPr>
          <w:rFonts w:eastAsia="Calibri"/>
          <w:b/>
          <w:bCs/>
          <w:sz w:val="28"/>
          <w:szCs w:val="28"/>
        </w:rPr>
        <w:t>Тема 3. Программные ресурсы в деятельности современного юриста (часть 1)</w:t>
      </w:r>
    </w:p>
    <w:p w:rsidR="008F2661" w:rsidRPr="00BF6A18" w:rsidRDefault="008F2661" w:rsidP="008F2661">
      <w:pPr>
        <w:spacing w:line="360" w:lineRule="auto"/>
        <w:ind w:firstLine="709"/>
        <w:jc w:val="both"/>
        <w:rPr>
          <w:rFonts w:eastAsia="Calibri"/>
          <w:b/>
          <w:sz w:val="28"/>
          <w:szCs w:val="28"/>
        </w:rPr>
      </w:pPr>
    </w:p>
    <w:p w:rsidR="008F2661" w:rsidRPr="00BF6A18" w:rsidRDefault="008F2661" w:rsidP="008F2661">
      <w:pPr>
        <w:spacing w:line="360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BF6A18">
        <w:rPr>
          <w:rFonts w:eastAsia="Calibri"/>
          <w:b/>
          <w:sz w:val="28"/>
          <w:szCs w:val="28"/>
        </w:rPr>
        <w:t xml:space="preserve">Цель работы: </w:t>
      </w:r>
      <w:r w:rsidRPr="00BF6A18">
        <w:rPr>
          <w:rFonts w:eastAsia="Calibri"/>
          <w:bCs/>
          <w:sz w:val="28"/>
          <w:szCs w:val="28"/>
        </w:rPr>
        <w:t xml:space="preserve">сформировать навыки работы со справочно-правовой системой </w:t>
      </w:r>
      <w:proofErr w:type="spellStart"/>
      <w:r w:rsidRPr="00BF6A18">
        <w:rPr>
          <w:rFonts w:eastAsia="Calibri"/>
          <w:bCs/>
          <w:sz w:val="28"/>
          <w:szCs w:val="28"/>
        </w:rPr>
        <w:t>КонсультантПлюс</w:t>
      </w:r>
      <w:proofErr w:type="spellEnd"/>
      <w:r w:rsidRPr="00BF6A18">
        <w:rPr>
          <w:rFonts w:eastAsia="Calibri"/>
          <w:bCs/>
          <w:sz w:val="28"/>
          <w:szCs w:val="28"/>
        </w:rPr>
        <w:t xml:space="preserve"> как современным инструментом при получении информации правового характера.</w:t>
      </w:r>
    </w:p>
    <w:p w:rsidR="008F2661" w:rsidRPr="00BF6A18" w:rsidRDefault="008F2661" w:rsidP="008F2661">
      <w:pPr>
        <w:spacing w:line="360" w:lineRule="auto"/>
        <w:ind w:firstLine="709"/>
        <w:jc w:val="both"/>
        <w:rPr>
          <w:rFonts w:eastAsia="Calibri"/>
          <w:b/>
          <w:sz w:val="28"/>
          <w:szCs w:val="28"/>
        </w:rPr>
      </w:pPr>
      <w:r w:rsidRPr="00BF6A18">
        <w:rPr>
          <w:rFonts w:eastAsia="Calibri"/>
          <w:b/>
          <w:sz w:val="28"/>
          <w:szCs w:val="28"/>
        </w:rPr>
        <w:t xml:space="preserve">Задание. Осуществить поиск нормативной документации в </w:t>
      </w:r>
      <w:r w:rsidRPr="00BF6A18">
        <w:rPr>
          <w:rFonts w:eastAsia="Calibri"/>
          <w:b/>
          <w:bCs/>
          <w:sz w:val="28"/>
          <w:szCs w:val="28"/>
        </w:rPr>
        <w:t xml:space="preserve">системе справочно-правовой информации </w:t>
      </w:r>
      <w:proofErr w:type="spellStart"/>
      <w:r w:rsidRPr="00BF6A18">
        <w:rPr>
          <w:rFonts w:eastAsia="Calibri"/>
          <w:b/>
          <w:bCs/>
          <w:sz w:val="28"/>
          <w:szCs w:val="28"/>
        </w:rPr>
        <w:t>КонсультантПлюс</w:t>
      </w:r>
      <w:proofErr w:type="spellEnd"/>
      <w:r>
        <w:rPr>
          <w:rFonts w:eastAsia="Calibri"/>
          <w:b/>
          <w:bCs/>
          <w:sz w:val="28"/>
          <w:szCs w:val="28"/>
        </w:rPr>
        <w:t>.</w:t>
      </w:r>
    </w:p>
    <w:p w:rsidR="008F2661" w:rsidRPr="00BF6A18" w:rsidRDefault="008F2661" w:rsidP="008F2661">
      <w:pPr>
        <w:spacing w:line="360" w:lineRule="auto"/>
        <w:ind w:firstLine="709"/>
        <w:jc w:val="both"/>
        <w:rPr>
          <w:rFonts w:eastAsia="Calibri"/>
          <w:b/>
          <w:sz w:val="28"/>
          <w:szCs w:val="28"/>
        </w:rPr>
      </w:pPr>
    </w:p>
    <w:p w:rsidR="008F2661" w:rsidRPr="00BF6A18" w:rsidRDefault="008F2661" w:rsidP="008F2661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b/>
          <w:sz w:val="28"/>
          <w:szCs w:val="28"/>
        </w:rPr>
      </w:pPr>
      <w:r w:rsidRPr="00BF6A18">
        <w:rPr>
          <w:rFonts w:eastAsia="Calibri"/>
          <w:b/>
          <w:sz w:val="28"/>
          <w:szCs w:val="28"/>
        </w:rPr>
        <w:t>Алгоритм выполнения задания</w:t>
      </w:r>
    </w:p>
    <w:bookmarkEnd w:id="0"/>
    <w:p w:rsidR="008F2661" w:rsidRPr="00BF6A18" w:rsidRDefault="008F2661" w:rsidP="008F2661">
      <w:pPr>
        <w:numPr>
          <w:ilvl w:val="0"/>
          <w:numId w:val="1"/>
        </w:numPr>
        <w:tabs>
          <w:tab w:val="left" w:pos="1134"/>
          <w:tab w:val="left" w:pos="6663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BF6A18">
        <w:rPr>
          <w:sz w:val="28"/>
          <w:szCs w:val="28"/>
        </w:rPr>
        <w:t>Ознакомьтесь с функциональными возможностями системы справочной правовой информации Консультант Плюс.</w:t>
      </w:r>
    </w:p>
    <w:p w:rsidR="008F2661" w:rsidRPr="00BF6A18" w:rsidRDefault="008F2661" w:rsidP="008F2661">
      <w:pPr>
        <w:numPr>
          <w:ilvl w:val="0"/>
          <w:numId w:val="1"/>
        </w:numPr>
        <w:tabs>
          <w:tab w:val="left" w:pos="1134"/>
          <w:tab w:val="left" w:pos="6663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BF6A18">
        <w:rPr>
          <w:sz w:val="28"/>
          <w:szCs w:val="28"/>
        </w:rPr>
        <w:t xml:space="preserve">Используя возможности системы </w:t>
      </w:r>
      <w:proofErr w:type="spellStart"/>
      <w:r w:rsidRPr="00BF6A18">
        <w:rPr>
          <w:sz w:val="28"/>
          <w:szCs w:val="28"/>
        </w:rPr>
        <w:t>КонсультантПлюс</w:t>
      </w:r>
      <w:proofErr w:type="spellEnd"/>
      <w:r w:rsidRPr="00BF6A18">
        <w:rPr>
          <w:sz w:val="28"/>
          <w:szCs w:val="28"/>
        </w:rPr>
        <w:t>, решите следующие задачи (результаты сохраните для отчета):</w:t>
      </w:r>
    </w:p>
    <w:p w:rsidR="008F2661" w:rsidRPr="00BF6A18" w:rsidRDefault="008F2661" w:rsidP="008F2661">
      <w:pPr>
        <w:numPr>
          <w:ilvl w:val="0"/>
          <w:numId w:val="2"/>
        </w:numPr>
        <w:tabs>
          <w:tab w:val="left" w:pos="1134"/>
          <w:tab w:val="left" w:pos="6663"/>
        </w:tabs>
        <w:spacing w:line="360" w:lineRule="auto"/>
        <w:ind w:left="1134" w:hanging="567"/>
        <w:contextualSpacing/>
        <w:jc w:val="both"/>
        <w:rPr>
          <w:rFonts w:eastAsia="Calibri"/>
          <w:sz w:val="28"/>
          <w:szCs w:val="28"/>
        </w:rPr>
      </w:pPr>
      <w:r w:rsidRPr="00BF6A18">
        <w:rPr>
          <w:rFonts w:eastAsia="Calibri"/>
          <w:sz w:val="28"/>
          <w:szCs w:val="28"/>
        </w:rPr>
        <w:t>Найдите Федеральный закон «О следственном комитете Российской Федерации», добавьте его в «Избранное».</w:t>
      </w:r>
    </w:p>
    <w:p w:rsidR="008F2661" w:rsidRPr="00BF6A18" w:rsidRDefault="008F2661" w:rsidP="008F2661">
      <w:pPr>
        <w:numPr>
          <w:ilvl w:val="0"/>
          <w:numId w:val="2"/>
        </w:numPr>
        <w:tabs>
          <w:tab w:val="left" w:pos="1134"/>
          <w:tab w:val="left" w:pos="6663"/>
        </w:tabs>
        <w:spacing w:line="360" w:lineRule="auto"/>
        <w:ind w:left="1134" w:hanging="567"/>
        <w:contextualSpacing/>
        <w:jc w:val="both"/>
        <w:rPr>
          <w:rFonts w:eastAsia="Calibri"/>
          <w:sz w:val="28"/>
          <w:szCs w:val="28"/>
        </w:rPr>
      </w:pPr>
      <w:r w:rsidRPr="00BF6A18">
        <w:rPr>
          <w:rFonts w:eastAsia="Calibri"/>
          <w:sz w:val="28"/>
          <w:szCs w:val="28"/>
        </w:rPr>
        <w:t>Найдите Инструкцию «Инструкция о порядке выплаты ежемесячной юридической надбавки» (для выполнения поискового запроса рекомендуется использовать поля «Вид документа», «Название документа»).</w:t>
      </w:r>
    </w:p>
    <w:p w:rsidR="008F2661" w:rsidRPr="00BF6A18" w:rsidRDefault="008F2661" w:rsidP="008F2661">
      <w:pPr>
        <w:numPr>
          <w:ilvl w:val="0"/>
          <w:numId w:val="2"/>
        </w:numPr>
        <w:tabs>
          <w:tab w:val="left" w:pos="1134"/>
          <w:tab w:val="left" w:pos="6663"/>
        </w:tabs>
        <w:spacing w:line="360" w:lineRule="auto"/>
        <w:ind w:left="1134" w:hanging="567"/>
        <w:contextualSpacing/>
        <w:jc w:val="both"/>
        <w:rPr>
          <w:rFonts w:eastAsia="Calibri"/>
          <w:sz w:val="28"/>
          <w:szCs w:val="28"/>
        </w:rPr>
      </w:pPr>
      <w:r w:rsidRPr="00BF6A18">
        <w:rPr>
          <w:rFonts w:eastAsia="Calibri"/>
          <w:sz w:val="28"/>
          <w:szCs w:val="28"/>
        </w:rPr>
        <w:t>Составьте подборку документов, касающи</w:t>
      </w:r>
      <w:r w:rsidRPr="00220F6E">
        <w:rPr>
          <w:rFonts w:eastAsia="Calibri"/>
          <w:sz w:val="28"/>
          <w:szCs w:val="28"/>
        </w:rPr>
        <w:t>х</w:t>
      </w:r>
      <w:r w:rsidRPr="00BF6A18">
        <w:rPr>
          <w:rFonts w:eastAsia="Calibri"/>
          <w:sz w:val="28"/>
          <w:szCs w:val="28"/>
        </w:rPr>
        <w:t>ся получения двойного гражданства.</w:t>
      </w:r>
    </w:p>
    <w:p w:rsidR="008F2661" w:rsidRPr="00BF6A18" w:rsidRDefault="008F2661" w:rsidP="008F2661">
      <w:pPr>
        <w:numPr>
          <w:ilvl w:val="0"/>
          <w:numId w:val="2"/>
        </w:numPr>
        <w:tabs>
          <w:tab w:val="left" w:pos="1134"/>
          <w:tab w:val="left" w:pos="6663"/>
        </w:tabs>
        <w:spacing w:line="360" w:lineRule="auto"/>
        <w:ind w:left="1134" w:hanging="567"/>
        <w:contextualSpacing/>
        <w:jc w:val="both"/>
        <w:rPr>
          <w:rFonts w:eastAsia="Calibri"/>
          <w:sz w:val="28"/>
          <w:szCs w:val="28"/>
        </w:rPr>
      </w:pPr>
      <w:r w:rsidRPr="00BF6A18">
        <w:rPr>
          <w:rFonts w:eastAsia="Calibri"/>
          <w:sz w:val="28"/>
          <w:szCs w:val="28"/>
        </w:rPr>
        <w:t xml:space="preserve">Составьте подборку документов в соответствии со следующими ограничениями: документы приняты в </w:t>
      </w:r>
      <w:smartTag w:uri="urn:schemas-microsoft-com:office:smarttags" w:element="metricconverter">
        <w:smartTagPr>
          <w:attr w:name="ProductID" w:val="1996 г"/>
        </w:smartTagPr>
        <w:r w:rsidRPr="00BF6A18">
          <w:rPr>
            <w:rFonts w:eastAsia="Calibri"/>
            <w:sz w:val="28"/>
            <w:szCs w:val="28"/>
          </w:rPr>
          <w:t>1996 г</w:t>
        </w:r>
      </w:smartTag>
      <w:r w:rsidRPr="00BF6A18">
        <w:rPr>
          <w:rFonts w:eastAsia="Calibri"/>
          <w:sz w:val="28"/>
          <w:szCs w:val="28"/>
        </w:rPr>
        <w:t>., при этом не утрати</w:t>
      </w:r>
      <w:r>
        <w:rPr>
          <w:rFonts w:eastAsia="Calibri"/>
          <w:sz w:val="28"/>
          <w:szCs w:val="28"/>
        </w:rPr>
        <w:t>ли</w:t>
      </w:r>
      <w:r w:rsidRPr="00BF6A18">
        <w:rPr>
          <w:rFonts w:eastAsia="Calibri"/>
          <w:sz w:val="28"/>
          <w:szCs w:val="28"/>
        </w:rPr>
        <w:t xml:space="preserve"> силу к настоящему времени, в тексте выбранных документов должны встречаться словосочетания ИНФОРМАЦИОННАЯ БЕЗОПАСНОСТЬ или ЗАЩИТА ИНФОРМАЦИИ (словосочетания могут встречаться в различных падежах).</w:t>
      </w:r>
    </w:p>
    <w:p w:rsidR="008F2661" w:rsidRPr="00BF6A18" w:rsidRDefault="008F2661" w:rsidP="008F2661">
      <w:pPr>
        <w:numPr>
          <w:ilvl w:val="0"/>
          <w:numId w:val="2"/>
        </w:numPr>
        <w:tabs>
          <w:tab w:val="left" w:pos="1134"/>
          <w:tab w:val="left" w:pos="6663"/>
        </w:tabs>
        <w:spacing w:line="360" w:lineRule="auto"/>
        <w:ind w:left="1134" w:hanging="567"/>
        <w:contextualSpacing/>
        <w:jc w:val="both"/>
        <w:rPr>
          <w:rFonts w:eastAsia="Calibri"/>
          <w:sz w:val="28"/>
          <w:szCs w:val="28"/>
        </w:rPr>
      </w:pPr>
      <w:r w:rsidRPr="00BF6A18">
        <w:rPr>
          <w:rFonts w:eastAsia="Calibri"/>
          <w:sz w:val="28"/>
          <w:szCs w:val="28"/>
        </w:rPr>
        <w:lastRenderedPageBreak/>
        <w:t>Найдите документы, не утратившие силу к настоящему времени, в которых говорится о приобретении акций или о приобретении облигаций (использовать сложный поиск по тексту документа).</w:t>
      </w:r>
    </w:p>
    <w:p w:rsidR="008F2661" w:rsidRPr="00BF6A18" w:rsidRDefault="008F2661" w:rsidP="008F2661">
      <w:pPr>
        <w:numPr>
          <w:ilvl w:val="0"/>
          <w:numId w:val="2"/>
        </w:numPr>
        <w:tabs>
          <w:tab w:val="left" w:pos="1134"/>
          <w:tab w:val="left" w:pos="6663"/>
        </w:tabs>
        <w:spacing w:line="360" w:lineRule="auto"/>
        <w:ind w:left="1134" w:hanging="567"/>
        <w:contextualSpacing/>
        <w:jc w:val="both"/>
        <w:rPr>
          <w:rFonts w:eastAsia="Calibri"/>
          <w:sz w:val="28"/>
          <w:szCs w:val="28"/>
        </w:rPr>
      </w:pPr>
      <w:r w:rsidRPr="00BF6A18">
        <w:rPr>
          <w:rFonts w:eastAsia="Calibri"/>
          <w:sz w:val="28"/>
          <w:szCs w:val="28"/>
        </w:rPr>
        <w:t xml:space="preserve">Найдите </w:t>
      </w:r>
      <w:r>
        <w:rPr>
          <w:rFonts w:eastAsia="Calibri"/>
          <w:sz w:val="28"/>
          <w:szCs w:val="28"/>
        </w:rPr>
        <w:t>у</w:t>
      </w:r>
      <w:r w:rsidRPr="00BF6A18">
        <w:rPr>
          <w:rFonts w:eastAsia="Calibri"/>
          <w:sz w:val="28"/>
          <w:szCs w:val="28"/>
        </w:rPr>
        <w:t>казы Президента РФ с 2019 года по настоящее время (использовать поле «Дата»).</w:t>
      </w:r>
    </w:p>
    <w:p w:rsidR="008F2661" w:rsidRPr="00BF6A18" w:rsidRDefault="008F2661" w:rsidP="008F2661">
      <w:pPr>
        <w:numPr>
          <w:ilvl w:val="0"/>
          <w:numId w:val="2"/>
        </w:numPr>
        <w:tabs>
          <w:tab w:val="left" w:pos="1134"/>
          <w:tab w:val="left" w:pos="6663"/>
        </w:tabs>
        <w:spacing w:line="360" w:lineRule="auto"/>
        <w:ind w:left="1134" w:hanging="567"/>
        <w:contextualSpacing/>
        <w:jc w:val="both"/>
        <w:rPr>
          <w:rFonts w:eastAsia="Calibri"/>
          <w:sz w:val="28"/>
          <w:szCs w:val="28"/>
        </w:rPr>
      </w:pPr>
      <w:r w:rsidRPr="00BF6A18">
        <w:rPr>
          <w:rFonts w:eastAsia="Calibri"/>
          <w:sz w:val="28"/>
          <w:szCs w:val="28"/>
        </w:rPr>
        <w:t xml:space="preserve">Определите, действует </w:t>
      </w:r>
      <w:r>
        <w:rPr>
          <w:rFonts w:eastAsia="Calibri"/>
          <w:sz w:val="28"/>
          <w:szCs w:val="28"/>
        </w:rPr>
        <w:t xml:space="preserve">ли </w:t>
      </w:r>
      <w:r w:rsidRPr="00BF6A18">
        <w:rPr>
          <w:rFonts w:eastAsia="Calibri"/>
          <w:sz w:val="28"/>
          <w:szCs w:val="28"/>
        </w:rPr>
        <w:t>в настоящее время Указ Президента РФ от 04.02.2008 № 130 «Об установлении Дня юриста» или нет (использовать поля «Принявший орган», «Номер», «Поиск по статусу»).</w:t>
      </w:r>
    </w:p>
    <w:p w:rsidR="008F2661" w:rsidRPr="00BF6A18" w:rsidRDefault="008F2661" w:rsidP="008F2661">
      <w:pPr>
        <w:numPr>
          <w:ilvl w:val="0"/>
          <w:numId w:val="2"/>
        </w:numPr>
        <w:tabs>
          <w:tab w:val="left" w:pos="1134"/>
          <w:tab w:val="left" w:pos="6663"/>
        </w:tabs>
        <w:spacing w:line="360" w:lineRule="auto"/>
        <w:ind w:left="1134" w:hanging="567"/>
        <w:contextualSpacing/>
        <w:jc w:val="both"/>
        <w:rPr>
          <w:rFonts w:eastAsia="Calibri"/>
          <w:sz w:val="28"/>
          <w:szCs w:val="28"/>
        </w:rPr>
      </w:pPr>
      <w:r w:rsidRPr="00BF6A18">
        <w:rPr>
          <w:rFonts w:eastAsia="Calibri"/>
          <w:sz w:val="28"/>
          <w:szCs w:val="28"/>
        </w:rPr>
        <w:t>Создайте запрос, в котором будет осуществлен поиск документов по двум</w:t>
      </w:r>
      <w:r>
        <w:rPr>
          <w:rFonts w:eastAsia="Calibri"/>
          <w:sz w:val="28"/>
          <w:szCs w:val="28"/>
        </w:rPr>
        <w:t xml:space="preserve"> </w:t>
      </w:r>
      <w:r w:rsidRPr="00BF6A18">
        <w:rPr>
          <w:rFonts w:eastAsia="Calibri"/>
          <w:sz w:val="28"/>
          <w:szCs w:val="28"/>
        </w:rPr>
        <w:t>(трем) ключевым словам по документам, связанным с юридической деятельностью.</w:t>
      </w:r>
    </w:p>
    <w:p w:rsidR="008F2661" w:rsidRPr="00BF6A18" w:rsidRDefault="008F2661" w:rsidP="008F2661">
      <w:pPr>
        <w:numPr>
          <w:ilvl w:val="0"/>
          <w:numId w:val="1"/>
        </w:numPr>
        <w:tabs>
          <w:tab w:val="left" w:pos="1134"/>
          <w:tab w:val="left" w:pos="6663"/>
        </w:tabs>
        <w:spacing w:line="360" w:lineRule="auto"/>
        <w:ind w:left="0" w:firstLine="709"/>
        <w:contextualSpacing/>
        <w:jc w:val="both"/>
        <w:rPr>
          <w:rFonts w:eastAsia="Calibri"/>
          <w:sz w:val="28"/>
          <w:szCs w:val="28"/>
        </w:rPr>
      </w:pPr>
      <w:r w:rsidRPr="00BF6A18">
        <w:rPr>
          <w:rFonts w:eastAsia="Calibri"/>
          <w:sz w:val="28"/>
          <w:szCs w:val="28"/>
        </w:rPr>
        <w:t>Осуществите работу со списком документов:</w:t>
      </w:r>
    </w:p>
    <w:p w:rsidR="008F2661" w:rsidRPr="00BF6A18" w:rsidRDefault="008F2661" w:rsidP="008F2661">
      <w:pPr>
        <w:numPr>
          <w:ilvl w:val="0"/>
          <w:numId w:val="2"/>
        </w:numPr>
        <w:tabs>
          <w:tab w:val="left" w:pos="1134"/>
          <w:tab w:val="left" w:pos="6663"/>
        </w:tabs>
        <w:spacing w:line="360" w:lineRule="auto"/>
        <w:ind w:left="1134" w:hanging="567"/>
        <w:contextualSpacing/>
        <w:jc w:val="both"/>
        <w:rPr>
          <w:rFonts w:eastAsia="Calibri"/>
          <w:sz w:val="28"/>
          <w:szCs w:val="28"/>
        </w:rPr>
      </w:pPr>
      <w:r w:rsidRPr="00BF6A18">
        <w:rPr>
          <w:rFonts w:eastAsia="Calibri"/>
          <w:sz w:val="28"/>
          <w:szCs w:val="28"/>
        </w:rPr>
        <w:t>Сформируйте список документов, являющихся постановлениями Правительства РФ за 2008 и 2020 гг., занесите полученный список в папку с именем «Новая».</w:t>
      </w:r>
    </w:p>
    <w:p w:rsidR="008F2661" w:rsidRPr="00BF6A18" w:rsidRDefault="008F2661" w:rsidP="008F2661">
      <w:pPr>
        <w:numPr>
          <w:ilvl w:val="0"/>
          <w:numId w:val="2"/>
        </w:numPr>
        <w:tabs>
          <w:tab w:val="left" w:pos="1134"/>
          <w:tab w:val="left" w:pos="6663"/>
        </w:tabs>
        <w:spacing w:line="360" w:lineRule="auto"/>
        <w:ind w:left="1134" w:hanging="567"/>
        <w:contextualSpacing/>
        <w:jc w:val="both"/>
        <w:rPr>
          <w:rFonts w:eastAsia="Calibri"/>
          <w:sz w:val="28"/>
          <w:szCs w:val="28"/>
        </w:rPr>
      </w:pPr>
      <w:r w:rsidRPr="00BF6A18">
        <w:rPr>
          <w:rFonts w:eastAsia="Calibri"/>
          <w:sz w:val="28"/>
          <w:szCs w:val="28"/>
        </w:rPr>
        <w:t>Составьте список документов по ключевому слову ПРАВОНАРУШЕНИЕ и занесите эти документы в папку с названием «Правонарушение».</w:t>
      </w:r>
    </w:p>
    <w:p w:rsidR="008F2661" w:rsidRPr="00BF6A18" w:rsidRDefault="008F2661" w:rsidP="008F2661">
      <w:pPr>
        <w:numPr>
          <w:ilvl w:val="0"/>
          <w:numId w:val="2"/>
        </w:numPr>
        <w:tabs>
          <w:tab w:val="left" w:pos="1134"/>
          <w:tab w:val="left" w:pos="6663"/>
        </w:tabs>
        <w:spacing w:line="360" w:lineRule="auto"/>
        <w:ind w:left="1134" w:hanging="567"/>
        <w:contextualSpacing/>
        <w:jc w:val="both"/>
        <w:rPr>
          <w:rFonts w:eastAsia="Calibri"/>
          <w:sz w:val="28"/>
          <w:szCs w:val="28"/>
        </w:rPr>
      </w:pPr>
      <w:r w:rsidRPr="00BF6A18">
        <w:rPr>
          <w:rFonts w:eastAsia="Calibri"/>
          <w:sz w:val="28"/>
          <w:szCs w:val="28"/>
        </w:rPr>
        <w:t>Найдите Уголовный кодекс РФ и установите закладки на ст.</w:t>
      </w:r>
      <w:r>
        <w:rPr>
          <w:rFonts w:eastAsia="Calibri"/>
          <w:sz w:val="28"/>
          <w:szCs w:val="28"/>
        </w:rPr>
        <w:t> </w:t>
      </w:r>
      <w:r w:rsidRPr="00BF6A18">
        <w:rPr>
          <w:rFonts w:eastAsia="Calibri"/>
          <w:sz w:val="28"/>
          <w:szCs w:val="28"/>
        </w:rPr>
        <w:t>44 и на п.</w:t>
      </w:r>
      <w:r>
        <w:rPr>
          <w:rFonts w:eastAsia="Calibri"/>
          <w:sz w:val="28"/>
          <w:szCs w:val="28"/>
        </w:rPr>
        <w:t> </w:t>
      </w:r>
      <w:r w:rsidRPr="00BF6A18">
        <w:rPr>
          <w:rFonts w:eastAsia="Calibri"/>
          <w:sz w:val="28"/>
          <w:szCs w:val="28"/>
        </w:rPr>
        <w:t>3</w:t>
      </w:r>
      <w:r>
        <w:rPr>
          <w:rFonts w:eastAsia="Calibri"/>
          <w:sz w:val="28"/>
          <w:szCs w:val="28"/>
        </w:rPr>
        <w:t> </w:t>
      </w:r>
      <w:r w:rsidRPr="00BF6A18">
        <w:rPr>
          <w:rFonts w:eastAsia="Calibri"/>
          <w:sz w:val="28"/>
          <w:szCs w:val="28"/>
        </w:rPr>
        <w:t>ст.</w:t>
      </w:r>
      <w:r>
        <w:rPr>
          <w:rFonts w:eastAsia="Calibri"/>
          <w:sz w:val="28"/>
          <w:szCs w:val="28"/>
        </w:rPr>
        <w:t> </w:t>
      </w:r>
      <w:r w:rsidRPr="00BF6A18">
        <w:rPr>
          <w:rFonts w:eastAsia="Calibri"/>
          <w:sz w:val="28"/>
          <w:szCs w:val="28"/>
        </w:rPr>
        <w:t>33.</w:t>
      </w:r>
    </w:p>
    <w:p w:rsidR="008F2661" w:rsidRPr="00BF6A18" w:rsidRDefault="008F2661" w:rsidP="008F2661">
      <w:pPr>
        <w:numPr>
          <w:ilvl w:val="0"/>
          <w:numId w:val="2"/>
        </w:numPr>
        <w:tabs>
          <w:tab w:val="left" w:pos="1134"/>
          <w:tab w:val="left" w:pos="6663"/>
        </w:tabs>
        <w:spacing w:line="360" w:lineRule="auto"/>
        <w:ind w:left="1134" w:hanging="567"/>
        <w:contextualSpacing/>
        <w:jc w:val="both"/>
        <w:rPr>
          <w:rFonts w:eastAsia="Calibri"/>
          <w:sz w:val="28"/>
          <w:szCs w:val="28"/>
        </w:rPr>
      </w:pPr>
      <w:r w:rsidRPr="00BF6A18">
        <w:rPr>
          <w:rFonts w:eastAsia="Calibri"/>
          <w:sz w:val="28"/>
          <w:szCs w:val="28"/>
        </w:rPr>
        <w:t>Используя поисковый запрос</w:t>
      </w:r>
      <w:r>
        <w:rPr>
          <w:rFonts w:eastAsia="Calibri"/>
          <w:sz w:val="28"/>
          <w:szCs w:val="28"/>
        </w:rPr>
        <w:t>,</w:t>
      </w:r>
      <w:r w:rsidRPr="00BF6A18">
        <w:rPr>
          <w:rFonts w:eastAsia="Calibri"/>
          <w:sz w:val="28"/>
          <w:szCs w:val="28"/>
        </w:rPr>
        <w:t xml:space="preserve"> найдите действующую редакцию Кодекса законов о труде Российской Федерации и подготовьте для печати ст.</w:t>
      </w:r>
      <w:r>
        <w:rPr>
          <w:rFonts w:eastAsia="Calibri"/>
          <w:sz w:val="28"/>
          <w:szCs w:val="28"/>
        </w:rPr>
        <w:t> </w:t>
      </w:r>
      <w:r w:rsidRPr="00BF6A18">
        <w:rPr>
          <w:rFonts w:eastAsia="Calibri"/>
          <w:sz w:val="28"/>
          <w:szCs w:val="28"/>
        </w:rPr>
        <w:t>15 этого Кодекса.</w:t>
      </w:r>
    </w:p>
    <w:p w:rsidR="008F2661" w:rsidRPr="00BF6A18" w:rsidRDefault="008F2661" w:rsidP="008F2661">
      <w:pPr>
        <w:numPr>
          <w:ilvl w:val="0"/>
          <w:numId w:val="2"/>
        </w:numPr>
        <w:tabs>
          <w:tab w:val="left" w:pos="1134"/>
          <w:tab w:val="left" w:pos="6663"/>
        </w:tabs>
        <w:spacing w:line="360" w:lineRule="auto"/>
        <w:ind w:left="1134" w:hanging="567"/>
        <w:contextualSpacing/>
        <w:jc w:val="both"/>
        <w:rPr>
          <w:rFonts w:eastAsia="Calibri"/>
          <w:sz w:val="28"/>
          <w:szCs w:val="28"/>
        </w:rPr>
      </w:pPr>
      <w:r w:rsidRPr="00BF6A18">
        <w:rPr>
          <w:rFonts w:eastAsia="Calibri"/>
          <w:sz w:val="28"/>
          <w:szCs w:val="28"/>
        </w:rPr>
        <w:t>Найдите «Конвенцию по охране промышленной собственности» и скопируйте ст. 1 и 2 этой Конвенции в текстовый редактор. Найдите указ президента по Конвенции о вручении за границей судебных документов.</w:t>
      </w:r>
    </w:p>
    <w:p w:rsidR="008F2661" w:rsidRPr="00BF6A18" w:rsidRDefault="008F2661" w:rsidP="008F2661">
      <w:pPr>
        <w:numPr>
          <w:ilvl w:val="0"/>
          <w:numId w:val="2"/>
        </w:numPr>
        <w:tabs>
          <w:tab w:val="left" w:pos="1134"/>
          <w:tab w:val="left" w:pos="6663"/>
        </w:tabs>
        <w:spacing w:line="360" w:lineRule="auto"/>
        <w:ind w:left="1134" w:hanging="567"/>
        <w:contextualSpacing/>
        <w:jc w:val="both"/>
        <w:rPr>
          <w:rFonts w:eastAsia="Calibri"/>
          <w:sz w:val="28"/>
          <w:szCs w:val="28"/>
        </w:rPr>
      </w:pPr>
      <w:r w:rsidRPr="00BF6A18">
        <w:rPr>
          <w:rFonts w:eastAsia="Calibri"/>
          <w:sz w:val="28"/>
          <w:szCs w:val="28"/>
        </w:rPr>
        <w:lastRenderedPageBreak/>
        <w:t xml:space="preserve">Создайте папку с именем Защита информации, включите в данную папку документы, принятые в </w:t>
      </w:r>
      <w:smartTag w:uri="urn:schemas-microsoft-com:office:smarttags" w:element="metricconverter">
        <w:smartTagPr>
          <w:attr w:name="ProductID" w:val="2010 г"/>
        </w:smartTagPr>
        <w:r w:rsidRPr="00BF6A18">
          <w:rPr>
            <w:rFonts w:eastAsia="Calibri"/>
            <w:sz w:val="28"/>
            <w:szCs w:val="28"/>
          </w:rPr>
          <w:t>2010 г</w:t>
        </w:r>
      </w:smartTag>
      <w:r w:rsidRPr="00BF6A18">
        <w:rPr>
          <w:rFonts w:eastAsia="Calibri"/>
          <w:sz w:val="28"/>
          <w:szCs w:val="28"/>
        </w:rPr>
        <w:t>. и содержащие в тексте словосочетание ЗАЩИТ ИНФОРМАЦ.</w:t>
      </w:r>
    </w:p>
    <w:p w:rsidR="008F2661" w:rsidRPr="00BF6A18" w:rsidRDefault="008F2661" w:rsidP="008F2661">
      <w:pPr>
        <w:numPr>
          <w:ilvl w:val="0"/>
          <w:numId w:val="1"/>
        </w:numPr>
        <w:tabs>
          <w:tab w:val="left" w:pos="1134"/>
          <w:tab w:val="left" w:pos="6663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BF6A18">
        <w:rPr>
          <w:rFonts w:eastAsia="Calibri"/>
          <w:sz w:val="28"/>
          <w:szCs w:val="28"/>
        </w:rPr>
        <w:t>Представьте</w:t>
      </w:r>
      <w:r w:rsidRPr="00BF6A18">
        <w:rPr>
          <w:sz w:val="28"/>
          <w:szCs w:val="28"/>
        </w:rPr>
        <w:t xml:space="preserve"> отчет, который будет содержать результаты всех выполненных пунктов в задании. Результат выполненного задания предоставляется архивным файлом.</w:t>
      </w:r>
    </w:p>
    <w:p w:rsidR="00E414DB" w:rsidRDefault="00E414DB">
      <w:bookmarkStart w:id="1" w:name="_GoBack"/>
      <w:bookmarkEnd w:id="1"/>
    </w:p>
    <w:sectPr w:rsidR="00E41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830351"/>
    <w:multiLevelType w:val="hybridMultilevel"/>
    <w:tmpl w:val="363055CA"/>
    <w:lvl w:ilvl="0" w:tplc="AA5029F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4FD6D24"/>
    <w:multiLevelType w:val="hybridMultilevel"/>
    <w:tmpl w:val="AADEB00C"/>
    <w:lvl w:ilvl="0" w:tplc="45C04A6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bCs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C84"/>
    <w:rsid w:val="004F2D97"/>
    <w:rsid w:val="008F2661"/>
    <w:rsid w:val="00CE5C84"/>
    <w:rsid w:val="00E4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214A2A-43BD-4762-AB31-FDFFBEE79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6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438</Words>
  <Characters>2500</Characters>
  <Application>Microsoft Office Word</Application>
  <DocSecurity>0</DocSecurity>
  <Lines>20</Lines>
  <Paragraphs>5</Paragraphs>
  <ScaleCrop>false</ScaleCrop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2021-12-21T09:24:00Z</dcterms:created>
  <dcterms:modified xsi:type="dcterms:W3CDTF">2021-12-21T09:24:00Z</dcterms:modified>
</cp:coreProperties>
</file>