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A73" w:rsidRPr="00693798" w:rsidRDefault="00A54A73" w:rsidP="00693798">
      <w:pPr>
        <w:pStyle w:val="1"/>
        <w:spacing w:before="0" w:after="0" w:line="360" w:lineRule="auto"/>
        <w:ind w:firstLine="709"/>
        <w:jc w:val="center"/>
        <w:rPr>
          <w:rFonts w:ascii="Times New Roman" w:hAnsi="Times New Roman"/>
          <w:color w:val="008FC8"/>
          <w:sz w:val="28"/>
        </w:rPr>
      </w:pPr>
      <w:bookmarkStart w:id="0" w:name="_GoBack"/>
      <w:bookmarkEnd w:id="0"/>
      <w:r w:rsidRPr="00693798">
        <w:rPr>
          <w:rFonts w:ascii="Times New Roman" w:hAnsi="Times New Roman"/>
          <w:color w:val="008FC8"/>
          <w:sz w:val="28"/>
        </w:rPr>
        <w:t>Практическое задание 1</w:t>
      </w:r>
    </w:p>
    <w:p w:rsidR="00A54A73" w:rsidRPr="004D2286" w:rsidRDefault="00A54A73" w:rsidP="00562C49">
      <w:pPr>
        <w:spacing w:line="360" w:lineRule="auto"/>
        <w:ind w:firstLine="709"/>
        <w:jc w:val="both"/>
      </w:pPr>
    </w:p>
    <w:p w:rsidR="00FD5153" w:rsidRPr="00693798" w:rsidRDefault="00FD5153" w:rsidP="00134D80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693798">
        <w:rPr>
          <w:b/>
          <w:sz w:val="28"/>
          <w:szCs w:val="28"/>
        </w:rPr>
        <w:t>Тема 1</w:t>
      </w:r>
      <w:r w:rsidR="00B27B29" w:rsidRPr="00693798">
        <w:rPr>
          <w:b/>
          <w:sz w:val="28"/>
          <w:szCs w:val="28"/>
        </w:rPr>
        <w:t>.</w:t>
      </w:r>
      <w:r w:rsidRPr="00693798">
        <w:rPr>
          <w:b/>
          <w:sz w:val="28"/>
          <w:szCs w:val="28"/>
        </w:rPr>
        <w:t xml:space="preserve"> </w:t>
      </w:r>
      <w:r w:rsidR="00B770F4" w:rsidRPr="00693798">
        <w:rPr>
          <w:b/>
          <w:sz w:val="28"/>
          <w:szCs w:val="28"/>
        </w:rPr>
        <w:t>Общая характеристика предпринимательской деятельности</w:t>
      </w:r>
    </w:p>
    <w:p w:rsidR="00693798" w:rsidRDefault="00693798" w:rsidP="00693798">
      <w:pPr>
        <w:ind w:firstLine="709"/>
        <w:rPr>
          <w:b/>
          <w:sz w:val="28"/>
          <w:szCs w:val="28"/>
        </w:rPr>
      </w:pPr>
    </w:p>
    <w:p w:rsidR="00A54A73" w:rsidRPr="00693798" w:rsidRDefault="00A54A73" w:rsidP="00693798">
      <w:pPr>
        <w:ind w:firstLine="709"/>
        <w:rPr>
          <w:b/>
          <w:sz w:val="28"/>
          <w:szCs w:val="28"/>
        </w:rPr>
      </w:pPr>
      <w:r w:rsidRPr="00693798">
        <w:rPr>
          <w:b/>
          <w:sz w:val="28"/>
          <w:szCs w:val="28"/>
        </w:rPr>
        <w:t>Задание</w:t>
      </w:r>
      <w:r w:rsidR="007E1179" w:rsidRPr="00693798">
        <w:rPr>
          <w:b/>
          <w:sz w:val="28"/>
          <w:szCs w:val="28"/>
        </w:rPr>
        <w:t xml:space="preserve">: </w:t>
      </w:r>
      <w:r w:rsidR="007E1179" w:rsidRPr="00134D80">
        <w:rPr>
          <w:sz w:val="28"/>
          <w:szCs w:val="28"/>
        </w:rPr>
        <w:t>решить задачи</w:t>
      </w:r>
      <w:r w:rsidR="008001D7">
        <w:rPr>
          <w:sz w:val="28"/>
          <w:szCs w:val="28"/>
        </w:rPr>
        <w:t>,</w:t>
      </w:r>
      <w:r w:rsidR="007E1179" w:rsidRPr="00134D80">
        <w:rPr>
          <w:sz w:val="28"/>
          <w:szCs w:val="28"/>
        </w:rPr>
        <w:t xml:space="preserve"> </w:t>
      </w:r>
      <w:r w:rsidR="008001D7">
        <w:rPr>
          <w:sz w:val="28"/>
          <w:szCs w:val="28"/>
        </w:rPr>
        <w:t>о</w:t>
      </w:r>
      <w:r w:rsidR="007E1179" w:rsidRPr="00134D80">
        <w:rPr>
          <w:sz w:val="28"/>
          <w:szCs w:val="28"/>
        </w:rPr>
        <w:t>твет представить письменно</w:t>
      </w:r>
      <w:r w:rsidR="008001D7">
        <w:rPr>
          <w:sz w:val="28"/>
          <w:szCs w:val="28"/>
        </w:rPr>
        <w:t>.</w:t>
      </w:r>
    </w:p>
    <w:p w:rsidR="00693798" w:rsidRDefault="00693798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7E1179" w:rsidRDefault="007E1179" w:rsidP="00562C4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</w:t>
      </w:r>
    </w:p>
    <w:p w:rsidR="007E1179" w:rsidRPr="007E1179" w:rsidRDefault="007E1179" w:rsidP="00DA49E4">
      <w:pPr>
        <w:spacing w:line="360" w:lineRule="auto"/>
        <w:ind w:firstLine="708"/>
        <w:jc w:val="both"/>
        <w:rPr>
          <w:sz w:val="28"/>
          <w:szCs w:val="28"/>
        </w:rPr>
      </w:pPr>
      <w:r w:rsidRPr="007E1179">
        <w:rPr>
          <w:sz w:val="28"/>
          <w:szCs w:val="28"/>
        </w:rPr>
        <w:t>1.</w:t>
      </w:r>
      <w:r w:rsidR="00B27B29">
        <w:rPr>
          <w:sz w:val="28"/>
          <w:szCs w:val="28"/>
        </w:rPr>
        <w:t xml:space="preserve"> </w:t>
      </w:r>
      <w:r w:rsidRPr="007E1179">
        <w:rPr>
          <w:sz w:val="28"/>
          <w:szCs w:val="28"/>
        </w:rPr>
        <w:t xml:space="preserve">Е.А. Смирнов с ноября 2020 г. по декабрь 2021 г. с целью получения дохода незаконно осуществлял предпринимательскую деятельность без регистрации и специального разрешения (лицензии): оказывал платные услуги АО </w:t>
      </w:r>
      <w:r w:rsidR="00B27B29">
        <w:rPr>
          <w:sz w:val="28"/>
          <w:szCs w:val="28"/>
        </w:rPr>
        <w:t>«</w:t>
      </w:r>
      <w:r w:rsidRPr="007E1179">
        <w:rPr>
          <w:sz w:val="28"/>
          <w:szCs w:val="28"/>
        </w:rPr>
        <w:t>Пищекомбинат</w:t>
      </w:r>
      <w:r w:rsidR="00B27B29">
        <w:rPr>
          <w:sz w:val="28"/>
          <w:szCs w:val="28"/>
        </w:rPr>
        <w:t>»</w:t>
      </w:r>
      <w:r w:rsidRPr="007E1179">
        <w:rPr>
          <w:sz w:val="28"/>
          <w:szCs w:val="28"/>
        </w:rPr>
        <w:t xml:space="preserve"> по автоперевозке грузов, выполнению погрузочно-разгрузочных работ по договору аренды транспортного средства от 3 января 2021 г. (подписанному от имени администрации АО генеральным директором Гриневой и женой предпринимателя И.В. Смирновой) и за названный период времени получил доход в сумме 222</w:t>
      </w:r>
      <w:r w:rsidR="008001D7">
        <w:rPr>
          <w:sz w:val="28"/>
          <w:szCs w:val="28"/>
        </w:rPr>
        <w:t xml:space="preserve"> </w:t>
      </w:r>
      <w:r w:rsidRPr="007E1179">
        <w:rPr>
          <w:sz w:val="28"/>
          <w:szCs w:val="28"/>
        </w:rPr>
        <w:t xml:space="preserve">168 руб. </w:t>
      </w:r>
    </w:p>
    <w:p w:rsidR="007E1179" w:rsidRPr="007E1179" w:rsidRDefault="007E1179" w:rsidP="00DA49E4">
      <w:pPr>
        <w:spacing w:line="360" w:lineRule="auto"/>
        <w:ind w:firstLine="708"/>
        <w:jc w:val="both"/>
        <w:rPr>
          <w:sz w:val="28"/>
          <w:szCs w:val="28"/>
        </w:rPr>
      </w:pPr>
      <w:r w:rsidRPr="007E1179">
        <w:rPr>
          <w:sz w:val="28"/>
          <w:szCs w:val="28"/>
        </w:rPr>
        <w:t xml:space="preserve">Содержатся ли в действиях Е.А. Смирнова признаки предпринимательской деятельности? Если да, то какие? </w:t>
      </w:r>
    </w:p>
    <w:p w:rsidR="007E1179" w:rsidRPr="007E1179" w:rsidRDefault="007E1179" w:rsidP="00DA49E4">
      <w:pPr>
        <w:spacing w:line="360" w:lineRule="auto"/>
        <w:ind w:firstLine="708"/>
        <w:jc w:val="both"/>
        <w:rPr>
          <w:sz w:val="28"/>
          <w:szCs w:val="28"/>
        </w:rPr>
      </w:pPr>
      <w:r w:rsidRPr="007E1179">
        <w:rPr>
          <w:sz w:val="28"/>
          <w:szCs w:val="28"/>
        </w:rPr>
        <w:t xml:space="preserve">2. Гражданин, не зарегистрированный в качестве предпринимателя в установленном порядке, сдает внаем </w:t>
      </w:r>
      <w:r w:rsidR="00B27B29">
        <w:rPr>
          <w:sz w:val="28"/>
          <w:szCs w:val="28"/>
        </w:rPr>
        <w:t>«</w:t>
      </w:r>
      <w:r w:rsidRPr="007E1179">
        <w:rPr>
          <w:sz w:val="28"/>
          <w:szCs w:val="28"/>
        </w:rPr>
        <w:t>свободное</w:t>
      </w:r>
      <w:r w:rsidR="00B27B29">
        <w:rPr>
          <w:sz w:val="28"/>
          <w:szCs w:val="28"/>
        </w:rPr>
        <w:t>»</w:t>
      </w:r>
      <w:r w:rsidRPr="007E1179">
        <w:rPr>
          <w:sz w:val="28"/>
          <w:szCs w:val="28"/>
        </w:rPr>
        <w:t xml:space="preserve"> жилье и получает в результате такой операции доход.</w:t>
      </w:r>
    </w:p>
    <w:p w:rsidR="00757C74" w:rsidRDefault="007E1179" w:rsidP="00DA49E4">
      <w:pPr>
        <w:spacing w:line="360" w:lineRule="auto"/>
        <w:jc w:val="both"/>
        <w:rPr>
          <w:sz w:val="28"/>
          <w:szCs w:val="28"/>
        </w:rPr>
      </w:pPr>
      <w:r w:rsidRPr="007E1179">
        <w:rPr>
          <w:sz w:val="28"/>
          <w:szCs w:val="28"/>
        </w:rPr>
        <w:t xml:space="preserve"> </w:t>
      </w:r>
      <w:r w:rsidRPr="007E1179">
        <w:rPr>
          <w:sz w:val="28"/>
          <w:szCs w:val="28"/>
        </w:rPr>
        <w:tab/>
        <w:t>Должна ли подобная деятельность рассматриваться в качестве предпринимательской или нет? Какие обязательства возникают у данного физического лица? Приведите аргументы в доказательство собственной точки зрения.</w:t>
      </w:r>
    </w:p>
    <w:p w:rsid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sz w:val="28"/>
          <w:szCs w:val="28"/>
        </w:rPr>
        <w:t xml:space="preserve">3. </w:t>
      </w:r>
      <w:r w:rsidRPr="007E1179">
        <w:rPr>
          <w:color w:val="000000"/>
          <w:sz w:val="28"/>
          <w:szCs w:val="28"/>
        </w:rPr>
        <w:t>Количество сотрудников ООО составляет 95 человек, выручка за предыдущий год составила 6 млн 200 тыс. руб. В уставном капитале ООО доля государственных компаний составляет 40</w:t>
      </w:r>
      <w:r w:rsidR="00B27B29">
        <w:rPr>
          <w:color w:val="000000"/>
          <w:sz w:val="28"/>
          <w:szCs w:val="28"/>
        </w:rPr>
        <w:t xml:space="preserve"> </w:t>
      </w:r>
      <w:r w:rsidRPr="007E1179">
        <w:rPr>
          <w:color w:val="000000"/>
          <w:sz w:val="28"/>
          <w:szCs w:val="28"/>
        </w:rPr>
        <w:t>%. Можно ли данный субъект предпринимательства отнести к микро</w:t>
      </w:r>
      <w:r w:rsidR="008001D7">
        <w:rPr>
          <w:color w:val="000000"/>
          <w:sz w:val="28"/>
          <w:szCs w:val="28"/>
        </w:rPr>
        <w:t>бизнесу</w:t>
      </w:r>
      <w:r w:rsidRPr="007E1179">
        <w:rPr>
          <w:color w:val="000000"/>
          <w:sz w:val="28"/>
          <w:szCs w:val="28"/>
        </w:rPr>
        <w:t>, малому или среднему бизнесу? Аргументируйте ответ.</w:t>
      </w:r>
    </w:p>
    <w:p w:rsidR="00693798" w:rsidRPr="00880B55" w:rsidRDefault="00693798" w:rsidP="007E1179">
      <w:pPr>
        <w:jc w:val="both"/>
        <w:rPr>
          <w:sz w:val="28"/>
          <w:szCs w:val="28"/>
        </w:rPr>
      </w:pPr>
    </w:p>
    <w:p w:rsidR="00A54A73" w:rsidRPr="00693798" w:rsidRDefault="00A54A73" w:rsidP="00693798">
      <w:pPr>
        <w:spacing w:line="360" w:lineRule="auto"/>
        <w:ind w:firstLine="709"/>
        <w:rPr>
          <w:b/>
          <w:sz w:val="28"/>
          <w:szCs w:val="28"/>
        </w:rPr>
      </w:pPr>
      <w:r w:rsidRPr="00693798">
        <w:rPr>
          <w:b/>
          <w:sz w:val="28"/>
          <w:szCs w:val="28"/>
        </w:rPr>
        <w:t>Рекомендации по выполнению задания</w:t>
      </w:r>
    </w:p>
    <w:p w:rsidR="00A54A73" w:rsidRPr="004D2286" w:rsidRDefault="00A54A73" w:rsidP="00693798">
      <w:pPr>
        <w:spacing w:line="360" w:lineRule="auto"/>
        <w:ind w:firstLine="709"/>
        <w:jc w:val="both"/>
        <w:rPr>
          <w:sz w:val="28"/>
        </w:rPr>
      </w:pPr>
      <w:r w:rsidRPr="004D2286">
        <w:rPr>
          <w:sz w:val="28"/>
        </w:rPr>
        <w:lastRenderedPageBreak/>
        <w:t xml:space="preserve">Решение </w:t>
      </w:r>
      <w:r w:rsidR="008001D7" w:rsidRPr="004D2286">
        <w:rPr>
          <w:sz w:val="28"/>
        </w:rPr>
        <w:t>зада</w:t>
      </w:r>
      <w:r w:rsidR="008001D7">
        <w:rPr>
          <w:sz w:val="28"/>
        </w:rPr>
        <w:t xml:space="preserve">ч </w:t>
      </w:r>
      <w:r w:rsidRPr="004D2286">
        <w:rPr>
          <w:sz w:val="28"/>
        </w:rPr>
        <w:t xml:space="preserve">следует произвести в бланке выполнения задания 1. </w:t>
      </w:r>
    </w:p>
    <w:p w:rsidR="00562C49" w:rsidRDefault="00562C49" w:rsidP="00693798">
      <w:pPr>
        <w:spacing w:line="360" w:lineRule="auto"/>
        <w:ind w:firstLine="709"/>
        <w:jc w:val="both"/>
        <w:rPr>
          <w:sz w:val="28"/>
          <w:szCs w:val="28"/>
        </w:rPr>
      </w:pPr>
      <w:r w:rsidRPr="004D2286">
        <w:rPr>
          <w:sz w:val="28"/>
          <w:szCs w:val="28"/>
        </w:rPr>
        <w:t>Ответ должны быть полные</w:t>
      </w:r>
      <w:r w:rsidR="008001D7">
        <w:rPr>
          <w:sz w:val="28"/>
          <w:szCs w:val="28"/>
        </w:rPr>
        <w:t>.</w:t>
      </w:r>
      <w:r w:rsidRPr="004D2286">
        <w:rPr>
          <w:sz w:val="28"/>
          <w:szCs w:val="28"/>
        </w:rPr>
        <w:t xml:space="preserve"> </w:t>
      </w:r>
      <w:r w:rsidR="008001D7">
        <w:rPr>
          <w:sz w:val="28"/>
          <w:szCs w:val="28"/>
        </w:rPr>
        <w:t>П</w:t>
      </w:r>
      <w:r w:rsidRPr="004D2286">
        <w:rPr>
          <w:sz w:val="28"/>
          <w:szCs w:val="28"/>
        </w:rPr>
        <w:t xml:space="preserve">о возможности необходимо ссылаться на </w:t>
      </w:r>
      <w:r w:rsidR="007E1179">
        <w:rPr>
          <w:sz w:val="28"/>
          <w:szCs w:val="28"/>
        </w:rPr>
        <w:t>нормативно-правовые акты</w:t>
      </w:r>
      <w:r w:rsidRPr="004D2286">
        <w:rPr>
          <w:sz w:val="28"/>
          <w:szCs w:val="28"/>
        </w:rPr>
        <w:t xml:space="preserve">. </w:t>
      </w:r>
    </w:p>
    <w:p w:rsidR="007E1179" w:rsidRDefault="007E117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BD7DAD" w:rsidRDefault="00BD7DAD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4E5509" w:rsidRDefault="004E5509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BD7DAD" w:rsidRDefault="00BD7DAD" w:rsidP="00562C49">
      <w:pPr>
        <w:spacing w:line="360" w:lineRule="auto"/>
        <w:ind w:firstLine="709"/>
        <w:jc w:val="both"/>
        <w:rPr>
          <w:sz w:val="28"/>
          <w:szCs w:val="28"/>
        </w:rPr>
      </w:pPr>
    </w:p>
    <w:p w:rsidR="00A54A73" w:rsidRPr="00693798" w:rsidRDefault="00A54A73" w:rsidP="00693798">
      <w:pPr>
        <w:pStyle w:val="1"/>
        <w:spacing w:before="0" w:after="0" w:line="360" w:lineRule="auto"/>
        <w:jc w:val="center"/>
        <w:rPr>
          <w:rFonts w:ascii="Times New Roman" w:hAnsi="Times New Roman"/>
          <w:color w:val="008FC8"/>
          <w:sz w:val="28"/>
          <w:szCs w:val="28"/>
        </w:rPr>
      </w:pPr>
      <w:r w:rsidRPr="00693798">
        <w:rPr>
          <w:rFonts w:ascii="Times New Roman" w:hAnsi="Times New Roman"/>
          <w:color w:val="008FC8"/>
          <w:sz w:val="28"/>
          <w:szCs w:val="28"/>
        </w:rPr>
        <w:lastRenderedPageBreak/>
        <w:t>Бланк выполнения задания 1</w:t>
      </w:r>
    </w:p>
    <w:p w:rsidR="00A54A73" w:rsidRPr="00693798" w:rsidRDefault="00A54A73" w:rsidP="00134D80">
      <w:pPr>
        <w:spacing w:line="360" w:lineRule="auto"/>
        <w:ind w:firstLine="720"/>
        <w:rPr>
          <w:b/>
          <w:sz w:val="28"/>
          <w:szCs w:val="28"/>
        </w:rPr>
      </w:pPr>
      <w:r w:rsidRPr="00693798">
        <w:rPr>
          <w:b/>
          <w:sz w:val="28"/>
          <w:szCs w:val="28"/>
        </w:rPr>
        <w:t>Услови</w:t>
      </w:r>
      <w:r w:rsidR="007E1179" w:rsidRPr="00693798">
        <w:rPr>
          <w:b/>
          <w:sz w:val="28"/>
          <w:szCs w:val="28"/>
        </w:rPr>
        <w:t>я</w:t>
      </w:r>
      <w:r w:rsidRPr="00693798">
        <w:rPr>
          <w:b/>
          <w:sz w:val="28"/>
          <w:szCs w:val="28"/>
        </w:rPr>
        <w:t xml:space="preserve"> зада</w:t>
      </w:r>
      <w:r w:rsidR="007E1179" w:rsidRPr="00693798">
        <w:rPr>
          <w:b/>
          <w:sz w:val="28"/>
          <w:szCs w:val="28"/>
        </w:rPr>
        <w:t>ч</w:t>
      </w:r>
    </w:p>
    <w:p w:rsidR="007E1179" w:rsidRPr="007E1179" w:rsidRDefault="007E1179" w:rsidP="00134D80">
      <w:pPr>
        <w:spacing w:line="360" w:lineRule="auto"/>
        <w:ind w:firstLine="720"/>
        <w:jc w:val="both"/>
        <w:rPr>
          <w:sz w:val="28"/>
          <w:szCs w:val="28"/>
        </w:rPr>
      </w:pPr>
      <w:r w:rsidRPr="007E1179">
        <w:rPr>
          <w:sz w:val="28"/>
          <w:szCs w:val="28"/>
        </w:rPr>
        <w:t>1.</w:t>
      </w:r>
      <w:r w:rsidR="008001D7">
        <w:rPr>
          <w:sz w:val="28"/>
          <w:szCs w:val="28"/>
        </w:rPr>
        <w:t xml:space="preserve"> </w:t>
      </w:r>
      <w:r w:rsidRPr="007E1179">
        <w:rPr>
          <w:sz w:val="28"/>
          <w:szCs w:val="28"/>
        </w:rPr>
        <w:t xml:space="preserve">Е.А. Смирнов с ноября 2020 г. по декабрь 2021 г. с целью получения дохода незаконно осуществлял предпринимательскую деятельность без регистрации и специального разрешения (лицензии): оказывал платные услуги АО </w:t>
      </w:r>
      <w:r w:rsidR="00B27B29">
        <w:rPr>
          <w:sz w:val="28"/>
          <w:szCs w:val="28"/>
        </w:rPr>
        <w:t>«</w:t>
      </w:r>
      <w:r w:rsidRPr="007E1179">
        <w:rPr>
          <w:sz w:val="28"/>
          <w:szCs w:val="28"/>
        </w:rPr>
        <w:t>Пищекомбинат</w:t>
      </w:r>
      <w:r w:rsidR="00B27B29">
        <w:rPr>
          <w:sz w:val="28"/>
          <w:szCs w:val="28"/>
        </w:rPr>
        <w:t>»</w:t>
      </w:r>
      <w:r w:rsidRPr="007E1179">
        <w:rPr>
          <w:sz w:val="28"/>
          <w:szCs w:val="28"/>
        </w:rPr>
        <w:t xml:space="preserve"> по автоперевозке грузов, выполнению погрузочно-разгрузочных работ по договору аренды транспортного средства от 3 января 2021 г. (подписанному от имени администрации АО генеральным директором Гриневой и женой предпринимателя И.В. Смирновой) и за названный период времени получил доход в сумме 222</w:t>
      </w:r>
      <w:r w:rsidR="008001D7">
        <w:rPr>
          <w:sz w:val="28"/>
          <w:szCs w:val="28"/>
        </w:rPr>
        <w:t xml:space="preserve"> </w:t>
      </w:r>
      <w:r w:rsidRPr="007E1179">
        <w:rPr>
          <w:sz w:val="28"/>
          <w:szCs w:val="28"/>
        </w:rPr>
        <w:t xml:space="preserve">168 руб. </w:t>
      </w:r>
    </w:p>
    <w:p w:rsidR="007E1179" w:rsidRPr="007E1179" w:rsidRDefault="007E1179" w:rsidP="00134D80">
      <w:pPr>
        <w:spacing w:line="360" w:lineRule="auto"/>
        <w:ind w:firstLine="720"/>
        <w:jc w:val="both"/>
        <w:rPr>
          <w:sz w:val="28"/>
          <w:szCs w:val="28"/>
        </w:rPr>
      </w:pPr>
      <w:r w:rsidRPr="007E1179">
        <w:rPr>
          <w:sz w:val="28"/>
          <w:szCs w:val="28"/>
        </w:rPr>
        <w:t xml:space="preserve">Содержатся ли в действиях Е.А. Смирнова признаки предпринимательской деятельности? Если да, то какие? </w:t>
      </w:r>
    </w:p>
    <w:p w:rsidR="007E1179" w:rsidRPr="007E1179" w:rsidRDefault="007E1179" w:rsidP="00134D80">
      <w:pPr>
        <w:spacing w:line="360" w:lineRule="auto"/>
        <w:ind w:firstLine="720"/>
        <w:jc w:val="both"/>
        <w:rPr>
          <w:sz w:val="28"/>
          <w:szCs w:val="28"/>
        </w:rPr>
      </w:pPr>
      <w:r w:rsidRPr="007E1179">
        <w:rPr>
          <w:sz w:val="28"/>
          <w:szCs w:val="28"/>
        </w:rPr>
        <w:t xml:space="preserve">2. Гражданин, не зарегистрированный в качестве предпринимателя в установленном порядке, сдает внаем </w:t>
      </w:r>
      <w:r w:rsidR="00B27B29">
        <w:rPr>
          <w:sz w:val="28"/>
          <w:szCs w:val="28"/>
        </w:rPr>
        <w:t>«</w:t>
      </w:r>
      <w:r w:rsidRPr="007E1179">
        <w:rPr>
          <w:sz w:val="28"/>
          <w:szCs w:val="28"/>
        </w:rPr>
        <w:t>свободное</w:t>
      </w:r>
      <w:r w:rsidR="00B27B29">
        <w:rPr>
          <w:sz w:val="28"/>
          <w:szCs w:val="28"/>
        </w:rPr>
        <w:t>»</w:t>
      </w:r>
      <w:r w:rsidRPr="007E1179">
        <w:rPr>
          <w:sz w:val="28"/>
          <w:szCs w:val="28"/>
        </w:rPr>
        <w:t xml:space="preserve"> жилье и получает в результате такой операции доход.</w:t>
      </w:r>
    </w:p>
    <w:p w:rsidR="007E1179" w:rsidRPr="007E1179" w:rsidRDefault="007E1179" w:rsidP="00134D80">
      <w:pPr>
        <w:spacing w:line="360" w:lineRule="auto"/>
        <w:ind w:firstLine="720"/>
        <w:jc w:val="both"/>
        <w:rPr>
          <w:sz w:val="28"/>
          <w:szCs w:val="28"/>
        </w:rPr>
      </w:pPr>
      <w:r w:rsidRPr="007E1179">
        <w:rPr>
          <w:sz w:val="28"/>
          <w:szCs w:val="28"/>
        </w:rPr>
        <w:t xml:space="preserve"> Должна ли подобная деятельность рассматриваться в качестве предпринимательской или нет? Какие обязательства возникают у данного физического лица? Приведите аргументы в доказательство собственной точки зрения.</w:t>
      </w:r>
    </w:p>
    <w:p w:rsidR="007E1179" w:rsidRPr="007E1179" w:rsidRDefault="007E1179" w:rsidP="00134D80">
      <w:pPr>
        <w:spacing w:line="360" w:lineRule="auto"/>
        <w:ind w:firstLine="720"/>
        <w:jc w:val="both"/>
        <w:rPr>
          <w:sz w:val="28"/>
          <w:szCs w:val="28"/>
        </w:rPr>
      </w:pPr>
      <w:r w:rsidRPr="007E1179">
        <w:rPr>
          <w:sz w:val="28"/>
          <w:szCs w:val="28"/>
        </w:rPr>
        <w:t xml:space="preserve">3. </w:t>
      </w:r>
      <w:r w:rsidRPr="007E1179">
        <w:rPr>
          <w:color w:val="000000"/>
          <w:sz w:val="28"/>
          <w:szCs w:val="28"/>
        </w:rPr>
        <w:t>Количество сотрудников ООО составляет 95 человек, выручка за предыдущий год составила 6 млн 200 тыс. руб. В уставном капитале ООО доля государственных компаний составляет 40</w:t>
      </w:r>
      <w:r w:rsidR="00B27B29">
        <w:rPr>
          <w:color w:val="000000"/>
          <w:sz w:val="28"/>
          <w:szCs w:val="28"/>
        </w:rPr>
        <w:t xml:space="preserve"> </w:t>
      </w:r>
      <w:r w:rsidRPr="007E1179">
        <w:rPr>
          <w:color w:val="000000"/>
          <w:sz w:val="28"/>
          <w:szCs w:val="28"/>
        </w:rPr>
        <w:t>%. Можно ли данный субъект предпринимательства отнести к микро</w:t>
      </w:r>
      <w:r w:rsidR="008001D7">
        <w:rPr>
          <w:color w:val="000000"/>
          <w:sz w:val="28"/>
          <w:szCs w:val="28"/>
        </w:rPr>
        <w:t>бизнесу</w:t>
      </w:r>
      <w:r w:rsidRPr="007E1179">
        <w:rPr>
          <w:color w:val="000000"/>
          <w:sz w:val="28"/>
          <w:szCs w:val="28"/>
        </w:rPr>
        <w:t>, малому или среднему бизнесу? Аргументируйте ответ.</w:t>
      </w:r>
    </w:p>
    <w:p w:rsidR="00A54A73" w:rsidRPr="004D2286" w:rsidRDefault="00A54A73" w:rsidP="00134D80">
      <w:pPr>
        <w:spacing w:line="360" w:lineRule="auto"/>
        <w:ind w:firstLine="720"/>
      </w:pPr>
    </w:p>
    <w:p w:rsidR="00A54A73" w:rsidRPr="00693798" w:rsidRDefault="00A54A73" w:rsidP="00693798">
      <w:pPr>
        <w:spacing w:line="360" w:lineRule="auto"/>
        <w:rPr>
          <w:b/>
          <w:sz w:val="28"/>
          <w:szCs w:val="28"/>
        </w:rPr>
      </w:pPr>
      <w:r w:rsidRPr="00693798">
        <w:rPr>
          <w:b/>
          <w:sz w:val="28"/>
          <w:szCs w:val="28"/>
        </w:rPr>
        <w:t>Решение</w:t>
      </w:r>
    </w:p>
    <w:p w:rsidR="00E37014" w:rsidRDefault="007E1179" w:rsidP="006937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 на задачу 1: _____________________________________________</w:t>
      </w:r>
    </w:p>
    <w:p w:rsidR="007E1179" w:rsidRDefault="007E1179" w:rsidP="006937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 на задачу 2: _____________________________________________</w:t>
      </w:r>
    </w:p>
    <w:p w:rsidR="007E1179" w:rsidRPr="004D2286" w:rsidRDefault="007E1179" w:rsidP="007E4998">
      <w:pPr>
        <w:spacing w:line="360" w:lineRule="auto"/>
        <w:ind w:firstLine="709"/>
        <w:jc w:val="both"/>
      </w:pPr>
      <w:r>
        <w:rPr>
          <w:sz w:val="28"/>
          <w:szCs w:val="28"/>
        </w:rPr>
        <w:t>Ответ на задачу 3: _____________________________________________</w:t>
      </w:r>
    </w:p>
    <w:p w:rsidR="00B770F4" w:rsidRPr="004D2286" w:rsidRDefault="00B770F4" w:rsidP="00B770F4">
      <w:pPr>
        <w:spacing w:line="360" w:lineRule="auto"/>
        <w:ind w:firstLine="708"/>
        <w:jc w:val="both"/>
        <w:rPr>
          <w:sz w:val="28"/>
        </w:rPr>
      </w:pPr>
    </w:p>
    <w:p w:rsidR="00A54A73" w:rsidRDefault="00A54A73">
      <w:pPr>
        <w:spacing w:line="360" w:lineRule="auto"/>
        <w:rPr>
          <w:sz w:val="28"/>
        </w:rPr>
      </w:pPr>
    </w:p>
    <w:p w:rsidR="00A54A73" w:rsidRPr="00134D80" w:rsidRDefault="00A54A73" w:rsidP="007E4998">
      <w:pPr>
        <w:pStyle w:val="1"/>
        <w:spacing w:before="0" w:after="0" w:line="360" w:lineRule="auto"/>
        <w:jc w:val="center"/>
        <w:rPr>
          <w:rFonts w:ascii="Times New Roman" w:hAnsi="Times New Roman"/>
          <w:color w:val="008FC8"/>
          <w:sz w:val="28"/>
        </w:rPr>
      </w:pPr>
      <w:r w:rsidRPr="00134D80">
        <w:rPr>
          <w:rFonts w:ascii="Times New Roman" w:hAnsi="Times New Roman"/>
          <w:color w:val="008FC8"/>
          <w:sz w:val="28"/>
        </w:rPr>
        <w:lastRenderedPageBreak/>
        <w:t xml:space="preserve">Практическое задание </w:t>
      </w:r>
      <w:r w:rsidR="00E37014" w:rsidRPr="00134D80">
        <w:rPr>
          <w:rFonts w:ascii="Times New Roman" w:hAnsi="Times New Roman"/>
          <w:color w:val="008FC8"/>
          <w:sz w:val="28"/>
        </w:rPr>
        <w:t>2</w:t>
      </w:r>
    </w:p>
    <w:p w:rsidR="00A54A73" w:rsidRPr="004D2286" w:rsidRDefault="00A54A73" w:rsidP="007E4998">
      <w:pPr>
        <w:spacing w:line="360" w:lineRule="auto"/>
      </w:pPr>
    </w:p>
    <w:p w:rsidR="007E1179" w:rsidRPr="00693798" w:rsidRDefault="007E1179" w:rsidP="00693798">
      <w:pPr>
        <w:jc w:val="center"/>
        <w:rPr>
          <w:b/>
          <w:sz w:val="28"/>
          <w:szCs w:val="28"/>
        </w:rPr>
      </w:pPr>
      <w:r w:rsidRPr="00693798">
        <w:rPr>
          <w:b/>
          <w:sz w:val="28"/>
          <w:szCs w:val="28"/>
        </w:rPr>
        <w:t>Тема 2. Государственное регулирование предпринимательской деятельности</w:t>
      </w:r>
    </w:p>
    <w:p w:rsidR="00A54A73" w:rsidRPr="004D2286" w:rsidRDefault="00A54A73" w:rsidP="007E4998">
      <w:pPr>
        <w:spacing w:line="360" w:lineRule="auto"/>
      </w:pPr>
    </w:p>
    <w:p w:rsidR="007E1179" w:rsidRPr="007E1179" w:rsidRDefault="00A54A73" w:rsidP="00693798">
      <w:pPr>
        <w:ind w:firstLine="709"/>
        <w:jc w:val="both"/>
        <w:rPr>
          <w:color w:val="000000"/>
          <w:sz w:val="28"/>
          <w:szCs w:val="28"/>
        </w:rPr>
      </w:pPr>
      <w:r w:rsidRPr="00693798">
        <w:rPr>
          <w:b/>
          <w:sz w:val="28"/>
          <w:szCs w:val="28"/>
        </w:rPr>
        <w:t>Задание</w:t>
      </w:r>
      <w:r w:rsidR="007E1179" w:rsidRPr="00DA49E4">
        <w:rPr>
          <w:sz w:val="28"/>
          <w:szCs w:val="28"/>
        </w:rPr>
        <w:t>:</w:t>
      </w:r>
      <w:r w:rsidR="007E1179" w:rsidRPr="00693798">
        <w:rPr>
          <w:b/>
          <w:sz w:val="28"/>
          <w:szCs w:val="28"/>
        </w:rPr>
        <w:t xml:space="preserve"> </w:t>
      </w:r>
      <w:r w:rsidR="007E1179" w:rsidRPr="00134D80">
        <w:rPr>
          <w:sz w:val="28"/>
          <w:szCs w:val="28"/>
        </w:rPr>
        <w:t>ответьте письменно на вопросы, ответ представ</w:t>
      </w:r>
      <w:r w:rsidR="008001D7">
        <w:rPr>
          <w:sz w:val="28"/>
          <w:szCs w:val="28"/>
        </w:rPr>
        <w:t>ьте</w:t>
      </w:r>
      <w:r w:rsidR="007E1179" w:rsidRPr="00134D80">
        <w:rPr>
          <w:sz w:val="28"/>
          <w:szCs w:val="28"/>
        </w:rPr>
        <w:t xml:space="preserve"> в табличной форме</w:t>
      </w:r>
      <w:r w:rsidR="00BD7DAD">
        <w:rPr>
          <w:sz w:val="28"/>
          <w:szCs w:val="28"/>
        </w:rPr>
        <w:t xml:space="preserve"> (з</w:t>
      </w:r>
      <w:r w:rsidR="007E1179" w:rsidRPr="007E1179">
        <w:rPr>
          <w:sz w:val="28"/>
          <w:szCs w:val="28"/>
        </w:rPr>
        <w:t xml:space="preserve">адание по </w:t>
      </w:r>
      <w:r w:rsidR="008001D7">
        <w:rPr>
          <w:sz w:val="28"/>
          <w:szCs w:val="28"/>
        </w:rPr>
        <w:t>Ф</w:t>
      </w:r>
      <w:r w:rsidR="008001D7" w:rsidRPr="007E1179">
        <w:rPr>
          <w:sz w:val="28"/>
          <w:szCs w:val="28"/>
        </w:rPr>
        <w:t xml:space="preserve">едеральному </w:t>
      </w:r>
      <w:hyperlink r:id="rId5">
        <w:r w:rsidR="007E1179" w:rsidRPr="007E1179">
          <w:rPr>
            <w:rStyle w:val="-"/>
            <w:color w:val="000000"/>
            <w:sz w:val="28"/>
            <w:szCs w:val="28"/>
            <w:u w:val="none"/>
          </w:rPr>
          <w:t xml:space="preserve">закону от 26.12.2008 </w:t>
        </w:r>
        <w:r w:rsidR="00B27B29">
          <w:rPr>
            <w:rStyle w:val="-"/>
            <w:color w:val="000000"/>
            <w:sz w:val="28"/>
            <w:szCs w:val="28"/>
            <w:u w:val="none"/>
          </w:rPr>
          <w:t>№</w:t>
        </w:r>
        <w:r w:rsidR="00B27B29" w:rsidRPr="007E1179">
          <w:rPr>
            <w:rStyle w:val="-"/>
            <w:color w:val="000000"/>
            <w:sz w:val="28"/>
            <w:szCs w:val="28"/>
            <w:u w:val="none"/>
          </w:rPr>
          <w:t xml:space="preserve"> </w:t>
        </w:r>
        <w:r w:rsidR="007E1179" w:rsidRPr="007E1179">
          <w:rPr>
            <w:rStyle w:val="-"/>
            <w:color w:val="000000"/>
            <w:sz w:val="28"/>
            <w:szCs w:val="28"/>
            <w:u w:val="none"/>
          </w:rPr>
          <w:t xml:space="preserve">294-ФЗ  </w:t>
        </w:r>
        <w:r w:rsidR="00B27B29">
          <w:rPr>
            <w:rStyle w:val="-"/>
            <w:color w:val="000000"/>
            <w:sz w:val="28"/>
            <w:szCs w:val="28"/>
            <w:u w:val="none"/>
          </w:rPr>
          <w:t>«</w:t>
        </w:r>
        <w:r w:rsidR="007E1179" w:rsidRPr="007E1179">
          <w:rPr>
            <w:rStyle w:val="-"/>
            <w:color w:val="000000"/>
            <w:sz w:val="28"/>
            <w:szCs w:val="28"/>
            <w:u w:val="none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  <w:r w:rsidR="00B27B29">
          <w:rPr>
            <w:rStyle w:val="-"/>
            <w:color w:val="000000"/>
            <w:sz w:val="28"/>
            <w:szCs w:val="28"/>
            <w:u w:val="none"/>
          </w:rPr>
          <w:t>»</w:t>
        </w:r>
        <w:r w:rsidR="00BD7DAD">
          <w:rPr>
            <w:rStyle w:val="-"/>
            <w:color w:val="000000"/>
            <w:sz w:val="28"/>
            <w:szCs w:val="28"/>
            <w:u w:val="none"/>
          </w:rPr>
          <w:t>).</w:t>
        </w:r>
        <w:r w:rsidR="007E1179" w:rsidRPr="007E1179">
          <w:rPr>
            <w:rStyle w:val="-"/>
            <w:color w:val="000000"/>
            <w:sz w:val="28"/>
            <w:szCs w:val="28"/>
            <w:u w:val="none"/>
          </w:rPr>
          <w:t xml:space="preserve"> </w:t>
        </w:r>
      </w:hyperlink>
    </w:p>
    <w:p w:rsidR="007E1179" w:rsidRPr="007E1179" w:rsidRDefault="007E1179" w:rsidP="007E1179">
      <w:pPr>
        <w:rPr>
          <w:sz w:val="28"/>
          <w:szCs w:val="28"/>
        </w:rPr>
      </w:pPr>
    </w:p>
    <w:p w:rsidR="007E1179" w:rsidRPr="007E1179" w:rsidRDefault="007E1179" w:rsidP="00134D80">
      <w:pPr>
        <w:ind w:firstLine="709"/>
        <w:rPr>
          <w:sz w:val="28"/>
          <w:szCs w:val="28"/>
        </w:rPr>
      </w:pPr>
      <w:r w:rsidRPr="007E1179">
        <w:rPr>
          <w:sz w:val="28"/>
          <w:szCs w:val="28"/>
        </w:rPr>
        <w:t>Вопросы:</w:t>
      </w:r>
    </w:p>
    <w:p w:rsidR="007E1179" w:rsidRPr="007E1179" w:rsidRDefault="007E1179" w:rsidP="00134D80">
      <w:pPr>
        <w:ind w:firstLine="709"/>
        <w:rPr>
          <w:sz w:val="28"/>
          <w:szCs w:val="28"/>
        </w:rPr>
      </w:pP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sz w:val="28"/>
          <w:szCs w:val="28"/>
        </w:rPr>
        <w:t xml:space="preserve">1. </w:t>
      </w:r>
      <w:r w:rsidR="008001D7" w:rsidRPr="007E1179">
        <w:rPr>
          <w:sz w:val="28"/>
          <w:szCs w:val="28"/>
        </w:rPr>
        <w:t>Как</w:t>
      </w:r>
      <w:r w:rsidR="008001D7">
        <w:rPr>
          <w:sz w:val="28"/>
          <w:szCs w:val="28"/>
        </w:rPr>
        <w:t>овы</w:t>
      </w:r>
      <w:r w:rsidR="008001D7" w:rsidRPr="007E1179">
        <w:rPr>
          <w:color w:val="000000"/>
          <w:sz w:val="28"/>
          <w:szCs w:val="28"/>
        </w:rPr>
        <w:t> </w:t>
      </w:r>
      <w:r w:rsidRPr="007E1179">
        <w:rPr>
          <w:color w:val="000000"/>
          <w:sz w:val="28"/>
          <w:szCs w:val="28"/>
        </w:rPr>
        <w:t>полномочия федеральных органов исполнительной власти, осуществляющих государственный контроль (надзор)?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sz w:val="28"/>
          <w:szCs w:val="28"/>
        </w:rPr>
        <w:t xml:space="preserve">2. Как происходит </w:t>
      </w:r>
      <w:r w:rsidR="008001D7">
        <w:rPr>
          <w:color w:val="000000"/>
          <w:sz w:val="28"/>
          <w:szCs w:val="28"/>
        </w:rPr>
        <w:t>в</w:t>
      </w:r>
      <w:r w:rsidR="008001D7" w:rsidRPr="007E1179">
        <w:rPr>
          <w:color w:val="000000"/>
          <w:sz w:val="28"/>
          <w:szCs w:val="28"/>
        </w:rPr>
        <w:t xml:space="preserve">заимодействие </w:t>
      </w:r>
      <w:r w:rsidRPr="007E1179">
        <w:rPr>
          <w:color w:val="000000"/>
          <w:sz w:val="28"/>
          <w:szCs w:val="28"/>
        </w:rPr>
        <w:t>органов государственного контроля (надзора), органов муниципального контроля при организации и проведении проверок</w:t>
      </w:r>
      <w:r w:rsidR="008001D7">
        <w:rPr>
          <w:color w:val="000000"/>
          <w:sz w:val="28"/>
          <w:szCs w:val="28"/>
        </w:rPr>
        <w:t>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sz w:val="28"/>
          <w:szCs w:val="28"/>
        </w:rPr>
        <w:t xml:space="preserve">3. Как часто </w:t>
      </w:r>
      <w:r w:rsidRPr="007E1179">
        <w:rPr>
          <w:color w:val="000000"/>
          <w:sz w:val="28"/>
          <w:szCs w:val="28"/>
        </w:rPr>
        <w:t>органы государственного контроля (надзора), органы муниципального контроля в</w:t>
      </w:r>
      <w:r w:rsidR="008001D7">
        <w:rPr>
          <w:color w:val="000000"/>
          <w:sz w:val="28"/>
          <w:szCs w:val="28"/>
        </w:rPr>
        <w:t xml:space="preserve"> </w:t>
      </w:r>
      <w:hyperlink r:id="rId6" w:anchor="dst100010" w:history="1">
        <w:r w:rsidRPr="007E1179">
          <w:rPr>
            <w:rStyle w:val="-"/>
            <w:color w:val="000000"/>
            <w:sz w:val="28"/>
            <w:szCs w:val="28"/>
            <w:u w:val="none"/>
          </w:rPr>
          <w:t>порядке</w:t>
        </w:r>
      </w:hyperlink>
      <w:r w:rsidRPr="007E1179">
        <w:rPr>
          <w:color w:val="000000"/>
          <w:sz w:val="28"/>
          <w:szCs w:val="28"/>
        </w:rPr>
        <w:t>, установленном Правительством Российской Федерации, осуществляют подготовку докладов об осуществлении государственного контроля (надзора), муниципального контроля в соответствующих сферах деятельности</w:t>
      </w:r>
      <w:r w:rsidR="008001D7">
        <w:rPr>
          <w:color w:val="000000"/>
          <w:sz w:val="28"/>
          <w:szCs w:val="28"/>
        </w:rPr>
        <w:t>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4. Что такое риск-ориентированный подход</w:t>
      </w:r>
      <w:r w:rsidR="008001D7">
        <w:rPr>
          <w:color w:val="000000"/>
          <w:sz w:val="28"/>
          <w:szCs w:val="28"/>
        </w:rPr>
        <w:t>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5. Кто определяет критерии категории риска либо класса (категории) опасности</w:t>
      </w:r>
      <w:r w:rsidR="008001D7">
        <w:rPr>
          <w:color w:val="000000"/>
          <w:sz w:val="28"/>
          <w:szCs w:val="28"/>
        </w:rPr>
        <w:t>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6. Регламентирует ли </w:t>
      </w:r>
      <w:r w:rsidR="008001D7">
        <w:rPr>
          <w:color w:val="000000"/>
          <w:sz w:val="28"/>
          <w:szCs w:val="28"/>
        </w:rPr>
        <w:t>Федеральный з</w:t>
      </w:r>
      <w:r w:rsidR="008001D7" w:rsidRPr="007E1179">
        <w:rPr>
          <w:color w:val="000000"/>
          <w:sz w:val="28"/>
          <w:szCs w:val="28"/>
        </w:rPr>
        <w:t xml:space="preserve">акон </w:t>
      </w:r>
      <w:r w:rsidR="008001D7" w:rsidRPr="008001D7">
        <w:rPr>
          <w:color w:val="000000"/>
          <w:sz w:val="28"/>
          <w:szCs w:val="28"/>
        </w:rPr>
        <w:t xml:space="preserve">от 26.12.2008 № 294-ФЗ </w:t>
      </w:r>
      <w:r w:rsidRPr="007E1179">
        <w:rPr>
          <w:color w:val="000000"/>
          <w:sz w:val="28"/>
          <w:szCs w:val="28"/>
        </w:rPr>
        <w:t>порядок организации и проведения банковского надзора</w:t>
      </w:r>
      <w:r w:rsidR="00D02900">
        <w:rPr>
          <w:color w:val="000000"/>
          <w:sz w:val="28"/>
          <w:szCs w:val="28"/>
        </w:rPr>
        <w:t>;</w:t>
      </w:r>
      <w:r w:rsidRPr="007E1179">
        <w:rPr>
          <w:color w:val="000000"/>
          <w:sz w:val="28"/>
          <w:szCs w:val="28"/>
        </w:rPr>
        <w:t xml:space="preserve"> контроль и надзор за обработкой персональных данных</w:t>
      </w:r>
      <w:r w:rsidR="00D02900">
        <w:rPr>
          <w:color w:val="000000"/>
          <w:sz w:val="28"/>
          <w:szCs w:val="28"/>
        </w:rPr>
        <w:t>; контроль</w:t>
      </w:r>
      <w:r w:rsidRPr="007E1179">
        <w:rPr>
          <w:color w:val="000000"/>
          <w:sz w:val="28"/>
          <w:szCs w:val="28"/>
        </w:rPr>
        <w:t xml:space="preserve"> при проведении оперативно-разыскных мероприятий, </w:t>
      </w:r>
      <w:r w:rsidR="00D02900">
        <w:rPr>
          <w:color w:val="000000"/>
          <w:sz w:val="28"/>
          <w:szCs w:val="28"/>
        </w:rPr>
        <w:t xml:space="preserve">при </w:t>
      </w:r>
      <w:r w:rsidRPr="007E1179">
        <w:rPr>
          <w:color w:val="000000"/>
          <w:sz w:val="28"/>
          <w:szCs w:val="28"/>
        </w:rPr>
        <w:t>производстве дознания, проведении предварительного следствия</w:t>
      </w:r>
      <w:r w:rsidR="00D02900">
        <w:rPr>
          <w:color w:val="000000"/>
          <w:sz w:val="28"/>
          <w:szCs w:val="28"/>
        </w:rPr>
        <w:t>; контроль</w:t>
      </w:r>
      <w:r w:rsidRPr="007E1179">
        <w:rPr>
          <w:color w:val="000000"/>
          <w:sz w:val="28"/>
          <w:szCs w:val="28"/>
        </w:rPr>
        <w:t xml:space="preserve"> взаимодействия органов, уполномоченных на осуществление государственного контроля (надзора), муниципального контроля</w:t>
      </w:r>
      <w:r w:rsidR="00D02900">
        <w:rPr>
          <w:color w:val="000000"/>
          <w:sz w:val="28"/>
          <w:szCs w:val="28"/>
        </w:rPr>
        <w:t>;</w:t>
      </w:r>
      <w:r w:rsidRPr="007E1179">
        <w:rPr>
          <w:color w:val="000000"/>
          <w:sz w:val="28"/>
          <w:szCs w:val="28"/>
        </w:rPr>
        <w:t xml:space="preserve"> </w:t>
      </w:r>
      <w:r w:rsidR="00D02900">
        <w:rPr>
          <w:color w:val="000000"/>
          <w:sz w:val="28"/>
          <w:szCs w:val="28"/>
        </w:rPr>
        <w:t xml:space="preserve">контроль </w:t>
      </w:r>
      <w:r w:rsidRPr="007E1179">
        <w:rPr>
          <w:color w:val="000000"/>
          <w:sz w:val="28"/>
          <w:szCs w:val="28"/>
        </w:rPr>
        <w:t>при организации и проведении проверок?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lastRenderedPageBreak/>
        <w:t>7. Перечислите основные положения, регулируемые</w:t>
      </w:r>
      <w:r w:rsidR="00D02900" w:rsidRPr="00D02900">
        <w:rPr>
          <w:color w:val="000000"/>
          <w:sz w:val="28"/>
          <w:szCs w:val="28"/>
        </w:rPr>
        <w:t xml:space="preserve"> </w:t>
      </w:r>
      <w:r w:rsidR="00D02900">
        <w:rPr>
          <w:color w:val="000000"/>
          <w:sz w:val="28"/>
          <w:szCs w:val="28"/>
        </w:rPr>
        <w:t>Федеральным з</w:t>
      </w:r>
      <w:r w:rsidR="00D02900" w:rsidRPr="007E1179">
        <w:rPr>
          <w:color w:val="000000"/>
          <w:sz w:val="28"/>
          <w:szCs w:val="28"/>
        </w:rPr>
        <w:t>акон</w:t>
      </w:r>
      <w:r w:rsidR="00D02900">
        <w:rPr>
          <w:color w:val="000000"/>
          <w:sz w:val="28"/>
          <w:szCs w:val="28"/>
        </w:rPr>
        <w:t>ом</w:t>
      </w:r>
      <w:r w:rsidR="00D02900" w:rsidRPr="007E1179">
        <w:rPr>
          <w:color w:val="000000"/>
          <w:sz w:val="28"/>
          <w:szCs w:val="28"/>
        </w:rPr>
        <w:t xml:space="preserve"> </w:t>
      </w:r>
      <w:r w:rsidR="00D02900" w:rsidRPr="008001D7">
        <w:rPr>
          <w:color w:val="000000"/>
          <w:sz w:val="28"/>
          <w:szCs w:val="28"/>
        </w:rPr>
        <w:t>от 26.12.2008 № 294-ФЗ</w:t>
      </w:r>
      <w:r w:rsidR="00D02900">
        <w:rPr>
          <w:color w:val="000000"/>
          <w:sz w:val="28"/>
          <w:szCs w:val="28"/>
        </w:rPr>
        <w:t>.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8. </w:t>
      </w:r>
      <w:r w:rsidR="00D02900">
        <w:rPr>
          <w:color w:val="000000"/>
          <w:sz w:val="28"/>
          <w:szCs w:val="28"/>
        </w:rPr>
        <w:t>Назовите м</w:t>
      </w:r>
      <w:r w:rsidRPr="007E1179">
        <w:rPr>
          <w:color w:val="000000"/>
          <w:sz w:val="28"/>
          <w:szCs w:val="28"/>
        </w:rPr>
        <w:t xml:space="preserve">ероприятия </w:t>
      </w:r>
      <w:r w:rsidR="00D02900">
        <w:rPr>
          <w:color w:val="000000"/>
          <w:sz w:val="28"/>
          <w:szCs w:val="28"/>
        </w:rPr>
        <w:t>государственного</w:t>
      </w:r>
      <w:r w:rsidR="00D02900" w:rsidRPr="007E1179">
        <w:rPr>
          <w:color w:val="000000"/>
          <w:sz w:val="28"/>
          <w:szCs w:val="28"/>
        </w:rPr>
        <w:t xml:space="preserve"> контрол</w:t>
      </w:r>
      <w:r w:rsidR="00D02900">
        <w:rPr>
          <w:color w:val="000000"/>
          <w:sz w:val="28"/>
          <w:szCs w:val="28"/>
        </w:rPr>
        <w:t>я.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8. В чем сущность гос</w:t>
      </w:r>
      <w:r w:rsidR="00B27B29">
        <w:rPr>
          <w:color w:val="000000"/>
          <w:sz w:val="28"/>
          <w:szCs w:val="28"/>
        </w:rPr>
        <w:t>к</w:t>
      </w:r>
      <w:r w:rsidRPr="007E1179">
        <w:rPr>
          <w:color w:val="000000"/>
          <w:sz w:val="28"/>
          <w:szCs w:val="28"/>
        </w:rPr>
        <w:t>онтроля (надзора) в отношении защиты прав юр</w:t>
      </w:r>
      <w:r w:rsidR="00B27B29">
        <w:rPr>
          <w:color w:val="000000"/>
          <w:sz w:val="28"/>
          <w:szCs w:val="28"/>
        </w:rPr>
        <w:t>идических</w:t>
      </w:r>
      <w:r w:rsidRPr="007E1179">
        <w:rPr>
          <w:color w:val="000000"/>
          <w:sz w:val="28"/>
          <w:szCs w:val="28"/>
        </w:rPr>
        <w:t xml:space="preserve"> лиц и ИП?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9. </w:t>
      </w:r>
      <w:r w:rsidR="00D02900">
        <w:rPr>
          <w:color w:val="000000"/>
          <w:sz w:val="28"/>
          <w:szCs w:val="28"/>
        </w:rPr>
        <w:t>Какие организации</w:t>
      </w:r>
      <w:r w:rsidR="00D02900" w:rsidRPr="007E1179">
        <w:rPr>
          <w:color w:val="000000"/>
          <w:sz w:val="28"/>
          <w:szCs w:val="28"/>
        </w:rPr>
        <w:t xml:space="preserve"> относ</w:t>
      </w:r>
      <w:r w:rsidR="00D02900">
        <w:rPr>
          <w:color w:val="000000"/>
          <w:sz w:val="28"/>
          <w:szCs w:val="28"/>
        </w:rPr>
        <w:t>я</w:t>
      </w:r>
      <w:r w:rsidR="00D02900" w:rsidRPr="007E1179">
        <w:rPr>
          <w:color w:val="000000"/>
          <w:sz w:val="28"/>
          <w:szCs w:val="28"/>
        </w:rPr>
        <w:t xml:space="preserve">тся </w:t>
      </w:r>
      <w:r w:rsidRPr="007E1179">
        <w:rPr>
          <w:color w:val="000000"/>
          <w:sz w:val="28"/>
          <w:szCs w:val="28"/>
        </w:rPr>
        <w:t>к экспертным организациям?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10. </w:t>
      </w:r>
      <w:r w:rsidR="00D02900" w:rsidRPr="007E1179">
        <w:rPr>
          <w:color w:val="000000"/>
          <w:sz w:val="28"/>
          <w:szCs w:val="28"/>
        </w:rPr>
        <w:t>Мо</w:t>
      </w:r>
      <w:r w:rsidR="00D02900">
        <w:rPr>
          <w:color w:val="000000"/>
          <w:sz w:val="28"/>
          <w:szCs w:val="28"/>
        </w:rPr>
        <w:t>гу</w:t>
      </w:r>
      <w:r w:rsidR="00D02900" w:rsidRPr="007E1179">
        <w:rPr>
          <w:color w:val="000000"/>
          <w:sz w:val="28"/>
          <w:szCs w:val="28"/>
        </w:rPr>
        <w:t xml:space="preserve">т </w:t>
      </w:r>
      <w:r w:rsidRPr="007E1179">
        <w:rPr>
          <w:color w:val="000000"/>
          <w:sz w:val="28"/>
          <w:szCs w:val="28"/>
        </w:rPr>
        <w:t xml:space="preserve">ли юридическое лицо и/или ИП выступать </w:t>
      </w:r>
      <w:r w:rsidR="00D02900" w:rsidRPr="007E1179">
        <w:rPr>
          <w:color w:val="000000"/>
          <w:sz w:val="28"/>
          <w:szCs w:val="28"/>
        </w:rPr>
        <w:t>эксперт</w:t>
      </w:r>
      <w:r w:rsidR="00D02900">
        <w:rPr>
          <w:color w:val="000000"/>
          <w:sz w:val="28"/>
          <w:szCs w:val="28"/>
        </w:rPr>
        <w:t>ами</w:t>
      </w:r>
      <w:r w:rsidRPr="007E1179">
        <w:rPr>
          <w:color w:val="000000"/>
          <w:sz w:val="28"/>
          <w:szCs w:val="28"/>
        </w:rPr>
        <w:t>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11. Предприятие планирует заняться новым видом деятельности </w:t>
      </w:r>
      <w:r w:rsidR="00D02900">
        <w:rPr>
          <w:color w:val="000000"/>
          <w:sz w:val="28"/>
          <w:szCs w:val="28"/>
        </w:rPr>
        <w:t>–</w:t>
      </w:r>
      <w:r w:rsidR="00D02900" w:rsidRPr="007E1179">
        <w:rPr>
          <w:color w:val="000000"/>
          <w:sz w:val="28"/>
          <w:szCs w:val="28"/>
        </w:rPr>
        <w:t xml:space="preserve"> </w:t>
      </w:r>
      <w:r w:rsidRPr="007E1179">
        <w:rPr>
          <w:color w:val="000000"/>
          <w:sz w:val="28"/>
          <w:szCs w:val="28"/>
        </w:rPr>
        <w:t xml:space="preserve">производством мебели. Должно ли оно </w:t>
      </w:r>
      <w:hyperlink r:id="rId7">
        <w:r w:rsidRPr="007E1179">
          <w:rPr>
            <w:rStyle w:val="-"/>
            <w:color w:val="000000"/>
            <w:sz w:val="28"/>
            <w:szCs w:val="28"/>
            <w:u w:val="none"/>
          </w:rPr>
          <w:t>уведомить</w:t>
        </w:r>
      </w:hyperlink>
      <w:r w:rsidRPr="007E1179">
        <w:rPr>
          <w:color w:val="000000"/>
          <w:sz w:val="28"/>
          <w:szCs w:val="28"/>
        </w:rPr>
        <w:t xml:space="preserve"> о начале осуществления данного вида предпринимательской деятельности уполномоченный </w:t>
      </w:r>
      <w:r w:rsidR="00D02900">
        <w:rPr>
          <w:color w:val="000000"/>
          <w:sz w:val="28"/>
          <w:szCs w:val="28"/>
        </w:rPr>
        <w:t>(</w:t>
      </w:r>
      <w:r w:rsidRPr="007E1179">
        <w:rPr>
          <w:color w:val="000000"/>
          <w:sz w:val="28"/>
          <w:szCs w:val="28"/>
        </w:rPr>
        <w:t>уполномоченные</w:t>
      </w:r>
      <w:r w:rsidR="00D02900">
        <w:rPr>
          <w:color w:val="000000"/>
          <w:sz w:val="28"/>
          <w:szCs w:val="28"/>
        </w:rPr>
        <w:t>)</w:t>
      </w:r>
      <w:r w:rsidRPr="007E1179">
        <w:rPr>
          <w:color w:val="000000"/>
          <w:sz w:val="28"/>
          <w:szCs w:val="28"/>
        </w:rPr>
        <w:t xml:space="preserve"> в соответствующей сфере деятельности орган (органы) государственного контроля (надзора)? 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12. Каков порядок предоставления уведомления о начале осуществления определенного вида предпринимательской деятельности?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13. Сообщаются ли в уполномоченный орган </w:t>
      </w:r>
      <w:r w:rsidR="00D02900">
        <w:rPr>
          <w:color w:val="000000"/>
          <w:sz w:val="28"/>
          <w:szCs w:val="28"/>
        </w:rPr>
        <w:t xml:space="preserve">сведения о </w:t>
      </w:r>
      <w:r w:rsidR="00D02900" w:rsidRPr="007E1179">
        <w:rPr>
          <w:color w:val="000000"/>
          <w:sz w:val="28"/>
          <w:szCs w:val="28"/>
        </w:rPr>
        <w:t>каки</w:t>
      </w:r>
      <w:r w:rsidR="00D02900">
        <w:rPr>
          <w:color w:val="000000"/>
          <w:sz w:val="28"/>
          <w:szCs w:val="28"/>
        </w:rPr>
        <w:t>х</w:t>
      </w:r>
      <w:r w:rsidRPr="007E1179">
        <w:rPr>
          <w:color w:val="000000"/>
          <w:sz w:val="28"/>
          <w:szCs w:val="28"/>
        </w:rPr>
        <w:t>-либо изменения</w:t>
      </w:r>
      <w:r w:rsidR="00D02900">
        <w:rPr>
          <w:color w:val="000000"/>
          <w:sz w:val="28"/>
          <w:szCs w:val="28"/>
        </w:rPr>
        <w:t>х</w:t>
      </w:r>
      <w:r w:rsidRPr="007E1179">
        <w:rPr>
          <w:color w:val="000000"/>
          <w:sz w:val="28"/>
          <w:szCs w:val="28"/>
        </w:rPr>
        <w:t xml:space="preserve"> юр</w:t>
      </w:r>
      <w:r w:rsidR="00D02900">
        <w:rPr>
          <w:color w:val="000000"/>
          <w:sz w:val="28"/>
          <w:szCs w:val="28"/>
        </w:rPr>
        <w:t>идического</w:t>
      </w:r>
      <w:r w:rsidRPr="007E1179">
        <w:rPr>
          <w:color w:val="000000"/>
          <w:sz w:val="28"/>
          <w:szCs w:val="28"/>
        </w:rPr>
        <w:t xml:space="preserve"> </w:t>
      </w:r>
      <w:r w:rsidR="00D02900">
        <w:rPr>
          <w:color w:val="000000"/>
          <w:sz w:val="28"/>
          <w:szCs w:val="28"/>
        </w:rPr>
        <w:t>л</w:t>
      </w:r>
      <w:r w:rsidRPr="007E1179">
        <w:rPr>
          <w:color w:val="000000"/>
          <w:sz w:val="28"/>
          <w:szCs w:val="28"/>
        </w:rPr>
        <w:t>иц</w:t>
      </w:r>
      <w:r w:rsidR="00D02900">
        <w:rPr>
          <w:color w:val="000000"/>
          <w:sz w:val="28"/>
          <w:szCs w:val="28"/>
        </w:rPr>
        <w:t>а</w:t>
      </w:r>
      <w:r w:rsidRPr="007E1179">
        <w:rPr>
          <w:color w:val="000000"/>
          <w:sz w:val="28"/>
          <w:szCs w:val="28"/>
        </w:rPr>
        <w:t xml:space="preserve"> или ИП? В каком порядке?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14. Перечислите полномочия органов местного самоуправления, осуществляющих муниципальный контроль.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15. Перечислите полномочия федеральных органов исполнительной власти, </w:t>
      </w:r>
      <w:r w:rsidR="00D02900" w:rsidRPr="007E1179">
        <w:rPr>
          <w:color w:val="000000"/>
          <w:sz w:val="28"/>
          <w:szCs w:val="28"/>
        </w:rPr>
        <w:t>осуществляющи</w:t>
      </w:r>
      <w:r w:rsidR="00D02900">
        <w:rPr>
          <w:color w:val="000000"/>
          <w:sz w:val="28"/>
          <w:szCs w:val="28"/>
        </w:rPr>
        <w:t>х</w:t>
      </w:r>
      <w:r w:rsidR="00D02900" w:rsidRPr="007E1179">
        <w:rPr>
          <w:color w:val="000000"/>
          <w:sz w:val="28"/>
          <w:szCs w:val="28"/>
        </w:rPr>
        <w:t xml:space="preserve"> </w:t>
      </w:r>
      <w:r w:rsidRPr="007E1179">
        <w:rPr>
          <w:color w:val="000000"/>
          <w:sz w:val="28"/>
          <w:szCs w:val="28"/>
        </w:rPr>
        <w:t>государственный контроль.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16. В чем цель плановой проверки?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17. Каков порядок проведения плановой проверки?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18.</w:t>
      </w:r>
      <w:r w:rsidR="00D02900">
        <w:rPr>
          <w:color w:val="000000"/>
          <w:sz w:val="28"/>
          <w:szCs w:val="28"/>
        </w:rPr>
        <w:t xml:space="preserve"> </w:t>
      </w:r>
      <w:r w:rsidRPr="007E1179">
        <w:rPr>
          <w:color w:val="000000"/>
          <w:sz w:val="28"/>
          <w:szCs w:val="28"/>
        </w:rPr>
        <w:t>Что является условием для включения плановой проверки в ежегодный план проведения плановых проверок?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19. Уведомляется ли юр</w:t>
      </w:r>
      <w:r w:rsidR="00B27B29">
        <w:rPr>
          <w:color w:val="000000"/>
          <w:sz w:val="28"/>
          <w:szCs w:val="28"/>
        </w:rPr>
        <w:t xml:space="preserve">идическое </w:t>
      </w:r>
      <w:r w:rsidRPr="007E1179">
        <w:rPr>
          <w:color w:val="000000"/>
          <w:sz w:val="28"/>
          <w:szCs w:val="28"/>
        </w:rPr>
        <w:t>лицо или ИП до начала проведения плановой проверки?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20. В чем отличие плановой проверки от внеплановой?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21. Назовите основания для проведения внеплановой проверки.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22. В чем суть документарной проверки?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23. В каком случае проводится выездная проверка?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25. Каков порядок проведения выездной проверки?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lastRenderedPageBreak/>
        <w:t>26. Может ли бухгалтер проверяемого предприятия быть привлечен в качестве эксперта при выездной проверке? Кто может быть привлечен органами государственного контроля (надзора), органами муниципального контроля к проведению выездной проверки?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27. В каком случае срок проведения проверки может быть продлен?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28. Что </w:t>
      </w:r>
      <w:r w:rsidR="00D02900" w:rsidRPr="007E1179">
        <w:rPr>
          <w:color w:val="000000"/>
          <w:sz w:val="28"/>
          <w:szCs w:val="28"/>
        </w:rPr>
        <w:t xml:space="preserve">не вправе делать должностные лица органа государственного контроля (надзора), органа муниципального контроля </w:t>
      </w:r>
      <w:r w:rsidRPr="007E1179">
        <w:rPr>
          <w:color w:val="000000"/>
          <w:sz w:val="28"/>
          <w:szCs w:val="28"/>
        </w:rPr>
        <w:t>при проведении проверки?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29. Для чего необходим Единый реестр проверок?</w:t>
      </w:r>
    </w:p>
    <w:p w:rsidR="007E1179" w:rsidRPr="007E1179" w:rsidRDefault="007E1179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30. Как оформляется результат проверки? Что фиксируется в акте проверки?</w:t>
      </w:r>
    </w:p>
    <w:p w:rsidR="00693798" w:rsidRDefault="00693798" w:rsidP="007E4998">
      <w:pPr>
        <w:spacing w:line="360" w:lineRule="auto"/>
        <w:rPr>
          <w:b/>
          <w:sz w:val="28"/>
        </w:rPr>
      </w:pPr>
    </w:p>
    <w:p w:rsidR="00A54A73" w:rsidRPr="004D2286" w:rsidRDefault="00A54A73" w:rsidP="00693798">
      <w:pPr>
        <w:spacing w:line="360" w:lineRule="auto"/>
        <w:ind w:firstLine="709"/>
        <w:rPr>
          <w:b/>
          <w:sz w:val="28"/>
        </w:rPr>
      </w:pPr>
      <w:r w:rsidRPr="004D2286">
        <w:rPr>
          <w:b/>
          <w:sz w:val="28"/>
        </w:rPr>
        <w:t>Рекомендации по выполнению задания</w:t>
      </w:r>
      <w:r w:rsidR="00E37014" w:rsidRPr="004D2286">
        <w:rPr>
          <w:b/>
          <w:sz w:val="28"/>
        </w:rPr>
        <w:t xml:space="preserve"> </w:t>
      </w:r>
    </w:p>
    <w:p w:rsidR="00A54A73" w:rsidRPr="004D2286" w:rsidRDefault="00757C74" w:rsidP="00DA49E4">
      <w:pPr>
        <w:spacing w:line="360" w:lineRule="auto"/>
        <w:ind w:firstLine="709"/>
        <w:jc w:val="both"/>
        <w:rPr>
          <w:sz w:val="28"/>
        </w:rPr>
      </w:pPr>
      <w:r w:rsidRPr="007E1179">
        <w:rPr>
          <w:sz w:val="28"/>
          <w:szCs w:val="28"/>
        </w:rPr>
        <w:t>Ответы на вопросы необходимо привести в табличной форме</w:t>
      </w:r>
      <w:r>
        <w:rPr>
          <w:sz w:val="28"/>
          <w:szCs w:val="28"/>
        </w:rPr>
        <w:t xml:space="preserve">, </w:t>
      </w:r>
      <w:r w:rsidR="00D02900">
        <w:rPr>
          <w:sz w:val="28"/>
          <w:szCs w:val="28"/>
        </w:rPr>
        <w:t xml:space="preserve">представленной </w:t>
      </w:r>
      <w:r>
        <w:rPr>
          <w:sz w:val="28"/>
          <w:szCs w:val="28"/>
        </w:rPr>
        <w:t xml:space="preserve">в бланке выполнения </w:t>
      </w:r>
      <w:r w:rsidR="007E1179" w:rsidRPr="004D2286">
        <w:rPr>
          <w:sz w:val="28"/>
        </w:rPr>
        <w:t xml:space="preserve">задания </w:t>
      </w:r>
      <w:r w:rsidR="007E1179">
        <w:rPr>
          <w:sz w:val="28"/>
        </w:rPr>
        <w:t>2</w:t>
      </w:r>
      <w:r w:rsidR="007E1179" w:rsidRPr="004D2286">
        <w:rPr>
          <w:sz w:val="28"/>
        </w:rPr>
        <w:t xml:space="preserve">. </w:t>
      </w:r>
      <w:r w:rsidR="007E1179" w:rsidRPr="004D2286">
        <w:rPr>
          <w:sz w:val="28"/>
          <w:szCs w:val="28"/>
        </w:rPr>
        <w:t>Ответ</w:t>
      </w:r>
      <w:r w:rsidR="00D02900">
        <w:rPr>
          <w:sz w:val="28"/>
          <w:szCs w:val="28"/>
        </w:rPr>
        <w:t>ы</w:t>
      </w:r>
      <w:r w:rsidR="007E1179" w:rsidRPr="004D2286">
        <w:rPr>
          <w:sz w:val="28"/>
          <w:szCs w:val="28"/>
        </w:rPr>
        <w:t xml:space="preserve"> должны быть полные, </w:t>
      </w:r>
      <w:r w:rsidR="00D02900">
        <w:rPr>
          <w:sz w:val="28"/>
          <w:szCs w:val="28"/>
        </w:rPr>
        <w:t>с обязательными ссылками</w:t>
      </w:r>
      <w:r w:rsidR="007E1179" w:rsidRPr="004D2286">
        <w:rPr>
          <w:sz w:val="28"/>
          <w:szCs w:val="28"/>
        </w:rPr>
        <w:t xml:space="preserve"> на </w:t>
      </w:r>
      <w:r w:rsidR="007E1179">
        <w:rPr>
          <w:sz w:val="28"/>
          <w:szCs w:val="28"/>
        </w:rPr>
        <w:t>нормативно-правовые акты</w:t>
      </w:r>
      <w:r w:rsidR="007E1179" w:rsidRPr="004D2286">
        <w:rPr>
          <w:sz w:val="28"/>
          <w:szCs w:val="28"/>
        </w:rPr>
        <w:t xml:space="preserve">. </w:t>
      </w:r>
    </w:p>
    <w:p w:rsidR="00A54A73" w:rsidRPr="004D2286" w:rsidRDefault="00A54A73" w:rsidP="00DA49E4">
      <w:pPr>
        <w:spacing w:line="360" w:lineRule="auto"/>
        <w:ind w:firstLine="709"/>
        <w:jc w:val="both"/>
        <w:rPr>
          <w:sz w:val="28"/>
        </w:rPr>
      </w:pPr>
    </w:p>
    <w:p w:rsidR="00A54A73" w:rsidRPr="004D2286" w:rsidRDefault="00A54A73">
      <w:pPr>
        <w:spacing w:line="360" w:lineRule="auto"/>
        <w:rPr>
          <w:sz w:val="28"/>
        </w:rPr>
      </w:pPr>
    </w:p>
    <w:p w:rsidR="00880B55" w:rsidRDefault="00880B55">
      <w:pPr>
        <w:rPr>
          <w:b/>
          <w:color w:val="008FC8"/>
          <w:sz w:val="28"/>
          <w:szCs w:val="28"/>
        </w:rPr>
      </w:pPr>
      <w:r>
        <w:rPr>
          <w:b/>
          <w:color w:val="008FC8"/>
          <w:sz w:val="28"/>
          <w:szCs w:val="28"/>
        </w:rPr>
        <w:br w:type="page"/>
      </w:r>
    </w:p>
    <w:p w:rsidR="00A54A73" w:rsidRPr="00880B55" w:rsidRDefault="00A54A73" w:rsidP="00880B55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80B55">
        <w:rPr>
          <w:rFonts w:ascii="Times New Roman" w:hAnsi="Times New Roman"/>
          <w:color w:val="00B0F0"/>
          <w:sz w:val="28"/>
          <w:szCs w:val="28"/>
        </w:rPr>
        <w:lastRenderedPageBreak/>
        <w:t xml:space="preserve">Бланк выполнения задания </w:t>
      </w:r>
      <w:r w:rsidR="00E37014" w:rsidRPr="00880B55">
        <w:rPr>
          <w:rFonts w:ascii="Times New Roman" w:hAnsi="Times New Roman"/>
          <w:color w:val="00B0F0"/>
          <w:sz w:val="28"/>
          <w:szCs w:val="28"/>
        </w:rPr>
        <w:t>2</w:t>
      </w:r>
    </w:p>
    <w:p w:rsidR="00693798" w:rsidRDefault="00693798" w:rsidP="00693798">
      <w:pPr>
        <w:rPr>
          <w:b/>
          <w:sz w:val="28"/>
          <w:szCs w:val="28"/>
        </w:rPr>
      </w:pPr>
    </w:p>
    <w:p w:rsidR="00693798" w:rsidRDefault="00693798" w:rsidP="00693798">
      <w:pPr>
        <w:rPr>
          <w:b/>
          <w:sz w:val="28"/>
          <w:szCs w:val="28"/>
        </w:rPr>
      </w:pPr>
    </w:p>
    <w:p w:rsidR="007E1179" w:rsidRPr="007E1179" w:rsidRDefault="007E1179" w:rsidP="00134D80">
      <w:pPr>
        <w:ind w:firstLine="709"/>
        <w:jc w:val="both"/>
        <w:rPr>
          <w:color w:val="000000"/>
          <w:sz w:val="28"/>
          <w:szCs w:val="28"/>
        </w:rPr>
      </w:pPr>
      <w:r w:rsidRPr="00693798">
        <w:rPr>
          <w:b/>
          <w:sz w:val="28"/>
          <w:szCs w:val="28"/>
        </w:rPr>
        <w:t xml:space="preserve">Задание: </w:t>
      </w:r>
      <w:r w:rsidRPr="00693798">
        <w:rPr>
          <w:sz w:val="28"/>
          <w:szCs w:val="28"/>
        </w:rPr>
        <w:t>ответьте письменно на вопросы, ответ представ</w:t>
      </w:r>
      <w:r w:rsidR="00D02900">
        <w:rPr>
          <w:sz w:val="28"/>
          <w:szCs w:val="28"/>
        </w:rPr>
        <w:t>ьте</w:t>
      </w:r>
      <w:r w:rsidRPr="00693798">
        <w:rPr>
          <w:sz w:val="28"/>
          <w:szCs w:val="28"/>
        </w:rPr>
        <w:t xml:space="preserve"> в табличной форме</w:t>
      </w:r>
      <w:r w:rsidR="00BD7DAD">
        <w:rPr>
          <w:sz w:val="28"/>
          <w:szCs w:val="28"/>
        </w:rPr>
        <w:t xml:space="preserve"> (з</w:t>
      </w:r>
      <w:r w:rsidRPr="007E1179">
        <w:rPr>
          <w:sz w:val="28"/>
          <w:szCs w:val="28"/>
        </w:rPr>
        <w:t xml:space="preserve">адание по </w:t>
      </w:r>
      <w:r w:rsidR="00D02900">
        <w:rPr>
          <w:sz w:val="28"/>
          <w:szCs w:val="28"/>
        </w:rPr>
        <w:t>Ф</w:t>
      </w:r>
      <w:r w:rsidR="00D02900" w:rsidRPr="007E1179">
        <w:rPr>
          <w:sz w:val="28"/>
          <w:szCs w:val="28"/>
        </w:rPr>
        <w:t xml:space="preserve">едеральному </w:t>
      </w:r>
      <w:hyperlink r:id="rId8">
        <w:r w:rsidRPr="007E1179">
          <w:rPr>
            <w:rStyle w:val="-"/>
            <w:color w:val="000000"/>
            <w:sz w:val="28"/>
            <w:szCs w:val="28"/>
            <w:u w:val="none"/>
          </w:rPr>
          <w:t xml:space="preserve">закону от 26.12.2008 </w:t>
        </w:r>
        <w:r w:rsidR="00D02900">
          <w:rPr>
            <w:rStyle w:val="-"/>
            <w:color w:val="000000"/>
            <w:sz w:val="28"/>
            <w:szCs w:val="28"/>
            <w:u w:val="none"/>
          </w:rPr>
          <w:t>№</w:t>
        </w:r>
        <w:r w:rsidR="00D02900" w:rsidRPr="007E1179">
          <w:rPr>
            <w:rStyle w:val="-"/>
            <w:color w:val="000000"/>
            <w:sz w:val="28"/>
            <w:szCs w:val="28"/>
            <w:u w:val="none"/>
          </w:rPr>
          <w:t xml:space="preserve"> </w:t>
        </w:r>
        <w:r w:rsidRPr="007E1179">
          <w:rPr>
            <w:rStyle w:val="-"/>
            <w:color w:val="000000"/>
            <w:sz w:val="28"/>
            <w:szCs w:val="28"/>
            <w:u w:val="none"/>
          </w:rPr>
          <w:t xml:space="preserve">294-ФЗ  </w:t>
        </w:r>
        <w:r w:rsidR="00B27B29">
          <w:rPr>
            <w:rStyle w:val="-"/>
            <w:color w:val="000000"/>
            <w:sz w:val="28"/>
            <w:szCs w:val="28"/>
            <w:u w:val="none"/>
          </w:rPr>
          <w:t>«</w:t>
        </w:r>
        <w:r w:rsidRPr="007E1179">
          <w:rPr>
            <w:rStyle w:val="-"/>
            <w:color w:val="000000"/>
            <w:sz w:val="28"/>
            <w:szCs w:val="28"/>
            <w:u w:val="none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  <w:r w:rsidR="00B27B29">
          <w:rPr>
            <w:rStyle w:val="-"/>
            <w:color w:val="000000"/>
            <w:sz w:val="28"/>
            <w:szCs w:val="28"/>
            <w:u w:val="none"/>
          </w:rPr>
          <w:t>»</w:t>
        </w:r>
        <w:r w:rsidR="00BD7DAD">
          <w:rPr>
            <w:rStyle w:val="-"/>
            <w:color w:val="000000"/>
            <w:sz w:val="28"/>
            <w:szCs w:val="28"/>
            <w:u w:val="none"/>
          </w:rPr>
          <w:t>).</w:t>
        </w:r>
        <w:r w:rsidRPr="007E1179">
          <w:rPr>
            <w:rStyle w:val="-"/>
            <w:color w:val="000000"/>
            <w:sz w:val="28"/>
            <w:szCs w:val="28"/>
            <w:u w:val="none"/>
          </w:rPr>
          <w:t xml:space="preserve"> </w:t>
        </w:r>
      </w:hyperlink>
    </w:p>
    <w:p w:rsidR="007E1179" w:rsidRPr="007E1179" w:rsidRDefault="007E1179" w:rsidP="00134D80">
      <w:pPr>
        <w:ind w:firstLine="709"/>
        <w:rPr>
          <w:sz w:val="28"/>
          <w:szCs w:val="28"/>
        </w:rPr>
      </w:pPr>
    </w:p>
    <w:p w:rsidR="007E1179" w:rsidRPr="007E1179" w:rsidRDefault="007E1179" w:rsidP="00134D80">
      <w:pPr>
        <w:ind w:firstLine="709"/>
        <w:rPr>
          <w:sz w:val="28"/>
          <w:szCs w:val="28"/>
        </w:rPr>
      </w:pPr>
      <w:r w:rsidRPr="007E1179">
        <w:rPr>
          <w:sz w:val="28"/>
          <w:szCs w:val="28"/>
        </w:rPr>
        <w:t>Вопросы:</w:t>
      </w:r>
    </w:p>
    <w:p w:rsidR="007E1179" w:rsidRPr="007E1179" w:rsidRDefault="007E1179" w:rsidP="00134D80">
      <w:pPr>
        <w:ind w:firstLine="709"/>
        <w:rPr>
          <w:sz w:val="28"/>
          <w:szCs w:val="28"/>
        </w:rPr>
      </w:pP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sz w:val="28"/>
          <w:szCs w:val="28"/>
        </w:rPr>
        <w:t>1. Как</w:t>
      </w:r>
      <w:r>
        <w:rPr>
          <w:sz w:val="28"/>
          <w:szCs w:val="28"/>
        </w:rPr>
        <w:t>овы</w:t>
      </w:r>
      <w:r w:rsidRPr="007E1179">
        <w:rPr>
          <w:color w:val="000000"/>
          <w:sz w:val="28"/>
          <w:szCs w:val="28"/>
        </w:rPr>
        <w:t> полномочия федеральных органов исполнительной власти, осуществляющих государственный контроль (надзор)?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sz w:val="28"/>
          <w:szCs w:val="28"/>
        </w:rPr>
        <w:t xml:space="preserve">2. Как происходит </w:t>
      </w:r>
      <w:r>
        <w:rPr>
          <w:color w:val="000000"/>
          <w:sz w:val="28"/>
          <w:szCs w:val="28"/>
        </w:rPr>
        <w:t>в</w:t>
      </w:r>
      <w:r w:rsidRPr="007E1179">
        <w:rPr>
          <w:color w:val="000000"/>
          <w:sz w:val="28"/>
          <w:szCs w:val="28"/>
        </w:rPr>
        <w:t>заимодействие органов государственного контроля (надзора), органов муниципального контроля при организации и проведении проверок</w:t>
      </w:r>
      <w:r>
        <w:rPr>
          <w:color w:val="000000"/>
          <w:sz w:val="28"/>
          <w:szCs w:val="28"/>
        </w:rPr>
        <w:t>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sz w:val="28"/>
          <w:szCs w:val="28"/>
        </w:rPr>
        <w:t xml:space="preserve">3. Как часто </w:t>
      </w:r>
      <w:r w:rsidRPr="007E1179">
        <w:rPr>
          <w:color w:val="000000"/>
          <w:sz w:val="28"/>
          <w:szCs w:val="28"/>
        </w:rPr>
        <w:t>органы государственного контроля (надзора), органы муниципального контроля в</w:t>
      </w:r>
      <w:r>
        <w:rPr>
          <w:color w:val="000000"/>
          <w:sz w:val="28"/>
          <w:szCs w:val="28"/>
        </w:rPr>
        <w:t xml:space="preserve"> </w:t>
      </w:r>
      <w:hyperlink r:id="rId9" w:anchor="dst100010" w:history="1">
        <w:r w:rsidRPr="007E1179">
          <w:rPr>
            <w:rStyle w:val="-"/>
            <w:color w:val="000000"/>
            <w:sz w:val="28"/>
            <w:szCs w:val="28"/>
            <w:u w:val="none"/>
          </w:rPr>
          <w:t>порядке</w:t>
        </w:r>
      </w:hyperlink>
      <w:r w:rsidRPr="007E1179">
        <w:rPr>
          <w:color w:val="000000"/>
          <w:sz w:val="28"/>
          <w:szCs w:val="28"/>
        </w:rPr>
        <w:t>, установленном Правительством Российской Федерации, осуществляют подготовку докладов об осуществлении государственного контроля (надзора), муниципального контроля в соответствующих сферах деятельности</w:t>
      </w:r>
      <w:r>
        <w:rPr>
          <w:color w:val="000000"/>
          <w:sz w:val="28"/>
          <w:szCs w:val="28"/>
        </w:rPr>
        <w:t>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4. Что такое риск-ориентированный подход</w:t>
      </w:r>
      <w:r>
        <w:rPr>
          <w:color w:val="000000"/>
          <w:sz w:val="28"/>
          <w:szCs w:val="28"/>
        </w:rPr>
        <w:t>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5. Кто определяет критерии категории риска либо класса (категории) опасности</w:t>
      </w:r>
      <w:r>
        <w:rPr>
          <w:color w:val="000000"/>
          <w:sz w:val="28"/>
          <w:szCs w:val="28"/>
        </w:rPr>
        <w:t>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6. Регламентирует ли </w:t>
      </w:r>
      <w:r>
        <w:rPr>
          <w:color w:val="000000"/>
          <w:sz w:val="28"/>
          <w:szCs w:val="28"/>
        </w:rPr>
        <w:t>Федеральный з</w:t>
      </w:r>
      <w:r w:rsidRPr="007E1179">
        <w:rPr>
          <w:color w:val="000000"/>
          <w:sz w:val="28"/>
          <w:szCs w:val="28"/>
        </w:rPr>
        <w:t xml:space="preserve">акон </w:t>
      </w:r>
      <w:r w:rsidRPr="008001D7">
        <w:rPr>
          <w:color w:val="000000"/>
          <w:sz w:val="28"/>
          <w:szCs w:val="28"/>
        </w:rPr>
        <w:t xml:space="preserve">от 26.12.2008 № 294-ФЗ </w:t>
      </w:r>
      <w:r w:rsidRPr="007E1179">
        <w:rPr>
          <w:color w:val="000000"/>
          <w:sz w:val="28"/>
          <w:szCs w:val="28"/>
        </w:rPr>
        <w:t>порядок организации и проведения банковского надзора</w:t>
      </w:r>
      <w:r>
        <w:rPr>
          <w:color w:val="000000"/>
          <w:sz w:val="28"/>
          <w:szCs w:val="28"/>
        </w:rPr>
        <w:t>;</w:t>
      </w:r>
      <w:r w:rsidRPr="007E1179">
        <w:rPr>
          <w:color w:val="000000"/>
          <w:sz w:val="28"/>
          <w:szCs w:val="28"/>
        </w:rPr>
        <w:t xml:space="preserve"> контроль и надзор за обработкой персональных данных</w:t>
      </w:r>
      <w:r>
        <w:rPr>
          <w:color w:val="000000"/>
          <w:sz w:val="28"/>
          <w:szCs w:val="28"/>
        </w:rPr>
        <w:t>; контроль</w:t>
      </w:r>
      <w:r w:rsidRPr="007E1179">
        <w:rPr>
          <w:color w:val="000000"/>
          <w:sz w:val="28"/>
          <w:szCs w:val="28"/>
        </w:rPr>
        <w:t xml:space="preserve"> при проведении оперативно-разыскных мероприятий, </w:t>
      </w:r>
      <w:r>
        <w:rPr>
          <w:color w:val="000000"/>
          <w:sz w:val="28"/>
          <w:szCs w:val="28"/>
        </w:rPr>
        <w:t xml:space="preserve">при </w:t>
      </w:r>
      <w:r w:rsidRPr="007E1179">
        <w:rPr>
          <w:color w:val="000000"/>
          <w:sz w:val="28"/>
          <w:szCs w:val="28"/>
        </w:rPr>
        <w:t>производстве дознания, проведении предварительного следствия</w:t>
      </w:r>
      <w:r>
        <w:rPr>
          <w:color w:val="000000"/>
          <w:sz w:val="28"/>
          <w:szCs w:val="28"/>
        </w:rPr>
        <w:t>; контроль</w:t>
      </w:r>
      <w:r w:rsidRPr="007E1179">
        <w:rPr>
          <w:color w:val="000000"/>
          <w:sz w:val="28"/>
          <w:szCs w:val="28"/>
        </w:rPr>
        <w:t xml:space="preserve"> взаимодействия органов, уполномоченных на осуществление государственного контроля (надзора), муниципального контроля</w:t>
      </w:r>
      <w:r>
        <w:rPr>
          <w:color w:val="000000"/>
          <w:sz w:val="28"/>
          <w:szCs w:val="28"/>
        </w:rPr>
        <w:t>;</w:t>
      </w:r>
      <w:r w:rsidRPr="007E11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контроль </w:t>
      </w:r>
      <w:r w:rsidRPr="007E1179">
        <w:rPr>
          <w:color w:val="000000"/>
          <w:sz w:val="28"/>
          <w:szCs w:val="28"/>
        </w:rPr>
        <w:t>при организации и проведении проверок?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7. Перечислите основные положения, регулируемые</w:t>
      </w:r>
      <w:r w:rsidRPr="00D0290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</w:t>
      </w:r>
      <w:r w:rsidRPr="007E1179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ом</w:t>
      </w:r>
      <w:r w:rsidRPr="007E1179">
        <w:rPr>
          <w:color w:val="000000"/>
          <w:sz w:val="28"/>
          <w:szCs w:val="28"/>
        </w:rPr>
        <w:t xml:space="preserve"> </w:t>
      </w:r>
      <w:r w:rsidRPr="008001D7">
        <w:rPr>
          <w:color w:val="000000"/>
          <w:sz w:val="28"/>
          <w:szCs w:val="28"/>
        </w:rPr>
        <w:t>от 26.12.2008 № 294-ФЗ</w:t>
      </w:r>
      <w:r>
        <w:rPr>
          <w:color w:val="000000"/>
          <w:sz w:val="28"/>
          <w:szCs w:val="28"/>
        </w:rPr>
        <w:t>.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lastRenderedPageBreak/>
        <w:t xml:space="preserve">8. </w:t>
      </w:r>
      <w:r>
        <w:rPr>
          <w:color w:val="000000"/>
          <w:sz w:val="28"/>
          <w:szCs w:val="28"/>
        </w:rPr>
        <w:t>Назовите м</w:t>
      </w:r>
      <w:r w:rsidRPr="007E1179">
        <w:rPr>
          <w:color w:val="000000"/>
          <w:sz w:val="28"/>
          <w:szCs w:val="28"/>
        </w:rPr>
        <w:t xml:space="preserve">ероприятия </w:t>
      </w:r>
      <w:r>
        <w:rPr>
          <w:color w:val="000000"/>
          <w:sz w:val="28"/>
          <w:szCs w:val="28"/>
        </w:rPr>
        <w:t>государственного</w:t>
      </w:r>
      <w:r w:rsidRPr="007E1179">
        <w:rPr>
          <w:color w:val="000000"/>
          <w:sz w:val="28"/>
          <w:szCs w:val="28"/>
        </w:rPr>
        <w:t xml:space="preserve"> контрол</w:t>
      </w:r>
      <w:r>
        <w:rPr>
          <w:color w:val="000000"/>
          <w:sz w:val="28"/>
          <w:szCs w:val="28"/>
        </w:rPr>
        <w:t>я.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8. В чем сущность гос</w:t>
      </w:r>
      <w:r>
        <w:rPr>
          <w:color w:val="000000"/>
          <w:sz w:val="28"/>
          <w:szCs w:val="28"/>
        </w:rPr>
        <w:t>к</w:t>
      </w:r>
      <w:r w:rsidRPr="007E1179">
        <w:rPr>
          <w:color w:val="000000"/>
          <w:sz w:val="28"/>
          <w:szCs w:val="28"/>
        </w:rPr>
        <w:t>онтроля (надзора) в отношении защиты прав юр</w:t>
      </w:r>
      <w:r>
        <w:rPr>
          <w:color w:val="000000"/>
          <w:sz w:val="28"/>
          <w:szCs w:val="28"/>
        </w:rPr>
        <w:t>идических</w:t>
      </w:r>
      <w:r w:rsidRPr="007E1179">
        <w:rPr>
          <w:color w:val="000000"/>
          <w:sz w:val="28"/>
          <w:szCs w:val="28"/>
        </w:rPr>
        <w:t xml:space="preserve"> лиц и ИП?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9. </w:t>
      </w:r>
      <w:r>
        <w:rPr>
          <w:color w:val="000000"/>
          <w:sz w:val="28"/>
          <w:szCs w:val="28"/>
        </w:rPr>
        <w:t>Какие организации</w:t>
      </w:r>
      <w:r w:rsidRPr="007E1179">
        <w:rPr>
          <w:color w:val="000000"/>
          <w:sz w:val="28"/>
          <w:szCs w:val="28"/>
        </w:rPr>
        <w:t xml:space="preserve"> относ</w:t>
      </w:r>
      <w:r>
        <w:rPr>
          <w:color w:val="000000"/>
          <w:sz w:val="28"/>
          <w:szCs w:val="28"/>
        </w:rPr>
        <w:t>я</w:t>
      </w:r>
      <w:r w:rsidRPr="007E1179">
        <w:rPr>
          <w:color w:val="000000"/>
          <w:sz w:val="28"/>
          <w:szCs w:val="28"/>
        </w:rPr>
        <w:t>тся к экспертным организациям?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10. Мо</w:t>
      </w:r>
      <w:r>
        <w:rPr>
          <w:color w:val="000000"/>
          <w:sz w:val="28"/>
          <w:szCs w:val="28"/>
        </w:rPr>
        <w:t>гу</w:t>
      </w:r>
      <w:r w:rsidRPr="007E1179">
        <w:rPr>
          <w:color w:val="000000"/>
          <w:sz w:val="28"/>
          <w:szCs w:val="28"/>
        </w:rPr>
        <w:t>т ли юридическое лицо и/или ИП выступать эксперт</w:t>
      </w:r>
      <w:r>
        <w:rPr>
          <w:color w:val="000000"/>
          <w:sz w:val="28"/>
          <w:szCs w:val="28"/>
        </w:rPr>
        <w:t>ами</w:t>
      </w:r>
      <w:r w:rsidRPr="007E1179">
        <w:rPr>
          <w:color w:val="000000"/>
          <w:sz w:val="28"/>
          <w:szCs w:val="28"/>
        </w:rPr>
        <w:t>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11. Предприятие планирует заняться новым видом деятельности </w:t>
      </w:r>
      <w:r>
        <w:rPr>
          <w:color w:val="000000"/>
          <w:sz w:val="28"/>
          <w:szCs w:val="28"/>
        </w:rPr>
        <w:t>–</w:t>
      </w:r>
      <w:r w:rsidRPr="007E1179">
        <w:rPr>
          <w:color w:val="000000"/>
          <w:sz w:val="28"/>
          <w:szCs w:val="28"/>
        </w:rPr>
        <w:t xml:space="preserve"> производством мебели. Должно ли оно </w:t>
      </w:r>
      <w:hyperlink r:id="rId10">
        <w:r w:rsidRPr="007E1179">
          <w:rPr>
            <w:rStyle w:val="-"/>
            <w:color w:val="000000"/>
            <w:sz w:val="28"/>
            <w:szCs w:val="28"/>
            <w:u w:val="none"/>
          </w:rPr>
          <w:t>уведомить</w:t>
        </w:r>
      </w:hyperlink>
      <w:r w:rsidRPr="007E1179">
        <w:rPr>
          <w:color w:val="000000"/>
          <w:sz w:val="28"/>
          <w:szCs w:val="28"/>
        </w:rPr>
        <w:t xml:space="preserve"> о начале осуществления данного вида предпринимательской деятельности уполномоченный </w:t>
      </w:r>
      <w:r>
        <w:rPr>
          <w:color w:val="000000"/>
          <w:sz w:val="28"/>
          <w:szCs w:val="28"/>
        </w:rPr>
        <w:t>(</w:t>
      </w:r>
      <w:r w:rsidRPr="007E1179">
        <w:rPr>
          <w:color w:val="000000"/>
          <w:sz w:val="28"/>
          <w:szCs w:val="28"/>
        </w:rPr>
        <w:t>уполномоченные</w:t>
      </w:r>
      <w:r>
        <w:rPr>
          <w:color w:val="000000"/>
          <w:sz w:val="28"/>
          <w:szCs w:val="28"/>
        </w:rPr>
        <w:t>)</w:t>
      </w:r>
      <w:r w:rsidRPr="007E1179">
        <w:rPr>
          <w:color w:val="000000"/>
          <w:sz w:val="28"/>
          <w:szCs w:val="28"/>
        </w:rPr>
        <w:t xml:space="preserve"> в соответствующей сфере деятельности орган (органы) государственного контроля (надзора)? 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12. Каков порядок предоставления уведомления о начале осуществления определенного вида предпринимательской деятельности?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13. Сообщаются ли в уполномоченный орган </w:t>
      </w:r>
      <w:r>
        <w:rPr>
          <w:color w:val="000000"/>
          <w:sz w:val="28"/>
          <w:szCs w:val="28"/>
        </w:rPr>
        <w:t xml:space="preserve">сведения о </w:t>
      </w:r>
      <w:r w:rsidRPr="007E1179">
        <w:rPr>
          <w:color w:val="000000"/>
          <w:sz w:val="28"/>
          <w:szCs w:val="28"/>
        </w:rPr>
        <w:t>каки</w:t>
      </w:r>
      <w:r>
        <w:rPr>
          <w:color w:val="000000"/>
          <w:sz w:val="28"/>
          <w:szCs w:val="28"/>
        </w:rPr>
        <w:t>х</w:t>
      </w:r>
      <w:r w:rsidRPr="007E1179">
        <w:rPr>
          <w:color w:val="000000"/>
          <w:sz w:val="28"/>
          <w:szCs w:val="28"/>
        </w:rPr>
        <w:t>-либо изменения</w:t>
      </w:r>
      <w:r>
        <w:rPr>
          <w:color w:val="000000"/>
          <w:sz w:val="28"/>
          <w:szCs w:val="28"/>
        </w:rPr>
        <w:t>х</w:t>
      </w:r>
      <w:r w:rsidRPr="007E1179">
        <w:rPr>
          <w:color w:val="000000"/>
          <w:sz w:val="28"/>
          <w:szCs w:val="28"/>
        </w:rPr>
        <w:t xml:space="preserve"> юр</w:t>
      </w:r>
      <w:r>
        <w:rPr>
          <w:color w:val="000000"/>
          <w:sz w:val="28"/>
          <w:szCs w:val="28"/>
        </w:rPr>
        <w:t>идического</w:t>
      </w:r>
      <w:r w:rsidRPr="007E117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</w:t>
      </w:r>
      <w:r w:rsidRPr="007E1179">
        <w:rPr>
          <w:color w:val="000000"/>
          <w:sz w:val="28"/>
          <w:szCs w:val="28"/>
        </w:rPr>
        <w:t>иц</w:t>
      </w:r>
      <w:r>
        <w:rPr>
          <w:color w:val="000000"/>
          <w:sz w:val="28"/>
          <w:szCs w:val="28"/>
        </w:rPr>
        <w:t>а</w:t>
      </w:r>
      <w:r w:rsidRPr="007E1179">
        <w:rPr>
          <w:color w:val="000000"/>
          <w:sz w:val="28"/>
          <w:szCs w:val="28"/>
        </w:rPr>
        <w:t xml:space="preserve"> или ИП? В каком порядке?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14. Перечислите полномочия органов местного самоуправления, осуществляющих муниципальный контроль.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15. Перечислите полномочия федеральных органов исполнительной власти, осуществляющи</w:t>
      </w:r>
      <w:r>
        <w:rPr>
          <w:color w:val="000000"/>
          <w:sz w:val="28"/>
          <w:szCs w:val="28"/>
        </w:rPr>
        <w:t>х</w:t>
      </w:r>
      <w:r w:rsidRPr="007E1179">
        <w:rPr>
          <w:color w:val="000000"/>
          <w:sz w:val="28"/>
          <w:szCs w:val="28"/>
        </w:rPr>
        <w:t xml:space="preserve"> государственный контроль.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16. В чем цель плановой проверки?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17. Каков порядок проведения плановой проверки?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18.</w:t>
      </w:r>
      <w:r>
        <w:rPr>
          <w:color w:val="000000"/>
          <w:sz w:val="28"/>
          <w:szCs w:val="28"/>
        </w:rPr>
        <w:t xml:space="preserve"> </w:t>
      </w:r>
      <w:r w:rsidRPr="007E1179">
        <w:rPr>
          <w:color w:val="000000"/>
          <w:sz w:val="28"/>
          <w:szCs w:val="28"/>
        </w:rPr>
        <w:t>Что является условием для включения плановой проверки в ежегодный план проведения плановых проверок?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19. Уведомляется ли юр</w:t>
      </w:r>
      <w:r>
        <w:rPr>
          <w:color w:val="000000"/>
          <w:sz w:val="28"/>
          <w:szCs w:val="28"/>
        </w:rPr>
        <w:t xml:space="preserve">идическое </w:t>
      </w:r>
      <w:r w:rsidRPr="007E1179">
        <w:rPr>
          <w:color w:val="000000"/>
          <w:sz w:val="28"/>
          <w:szCs w:val="28"/>
        </w:rPr>
        <w:t>лицо или ИП до начала проведения плановой проверки?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20. В чем отличие плановой проверки от внеплановой?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21. Назовите основания для проведения внеплановой проверки.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22. В чем суть документарной проверки?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23. В каком случае проводится выездная проверка?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25. Каков порядок проведения выездной проверки?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 xml:space="preserve">26. Может ли бухгалтер проверяемого предприятия быть привлечен в качестве эксперта при выездной проверке? Кто может быть привлечен </w:t>
      </w:r>
      <w:r w:rsidRPr="007E1179">
        <w:rPr>
          <w:color w:val="000000"/>
          <w:sz w:val="28"/>
          <w:szCs w:val="28"/>
        </w:rPr>
        <w:lastRenderedPageBreak/>
        <w:t>органами государственного контроля (надзора), органами муниципального контроля к проведению выездной проверки?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27. В каком случае срок проведения проверки может быть продлен?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28. Что не вправе делать должностные лица органа государственного контроля (надзора), органа муниципального контроля при проведении проверки?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29. Для чего необходим Единый реестр проверок?</w:t>
      </w:r>
    </w:p>
    <w:p w:rsidR="00D02900" w:rsidRPr="007E1179" w:rsidRDefault="00D02900" w:rsidP="00DA49E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E1179">
        <w:rPr>
          <w:color w:val="000000"/>
          <w:sz w:val="28"/>
          <w:szCs w:val="28"/>
        </w:rPr>
        <w:t>30. Как оформляется результат проверки? Что фиксируется в акте проверки?</w:t>
      </w:r>
    </w:p>
    <w:p w:rsidR="00FB7A07" w:rsidRPr="007E1179" w:rsidRDefault="00FB7A07" w:rsidP="005D7B65">
      <w:pPr>
        <w:jc w:val="both"/>
        <w:rPr>
          <w:color w:val="000000"/>
          <w:sz w:val="28"/>
          <w:szCs w:val="28"/>
        </w:rPr>
      </w:pPr>
    </w:p>
    <w:p w:rsidR="007E1179" w:rsidRPr="007E1179" w:rsidRDefault="007E1179" w:rsidP="007E1179">
      <w:pPr>
        <w:ind w:left="720" w:hanging="360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0"/>
        <w:gridCol w:w="2239"/>
        <w:gridCol w:w="3125"/>
      </w:tblGrid>
      <w:tr w:rsidR="007E1179" w:rsidRPr="008B21B6" w:rsidTr="00134D80">
        <w:tc>
          <w:tcPr>
            <w:tcW w:w="2130" w:type="pct"/>
            <w:shd w:val="clear" w:color="auto" w:fill="auto"/>
          </w:tcPr>
          <w:p w:rsidR="007E1179" w:rsidRPr="008B21B6" w:rsidRDefault="007E1179" w:rsidP="008B21B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B21B6">
              <w:rPr>
                <w:rFonts w:eastAsia="Calibri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98" w:type="pct"/>
            <w:shd w:val="clear" w:color="auto" w:fill="auto"/>
          </w:tcPr>
          <w:p w:rsidR="007E1179" w:rsidRPr="008B21B6" w:rsidRDefault="007E1179" w:rsidP="008B21B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B21B6">
              <w:rPr>
                <w:rFonts w:eastAsia="Calibri"/>
                <w:b/>
                <w:bCs/>
                <w:sz w:val="24"/>
                <w:szCs w:val="24"/>
              </w:rPr>
              <w:t>Ответ</w:t>
            </w:r>
          </w:p>
        </w:tc>
        <w:tc>
          <w:tcPr>
            <w:tcW w:w="1672" w:type="pct"/>
            <w:shd w:val="clear" w:color="auto" w:fill="auto"/>
          </w:tcPr>
          <w:p w:rsidR="007E1179" w:rsidRPr="008B21B6" w:rsidRDefault="007E1179" w:rsidP="008B21B6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8B21B6">
              <w:rPr>
                <w:rFonts w:eastAsia="Calibri"/>
                <w:b/>
                <w:bCs/>
                <w:sz w:val="24"/>
                <w:szCs w:val="24"/>
              </w:rPr>
              <w:t>Статья нормативно-правового акта</w:t>
            </w:r>
          </w:p>
        </w:tc>
      </w:tr>
      <w:tr w:rsidR="007E1179" w:rsidRPr="008B21B6" w:rsidTr="00134D80">
        <w:tc>
          <w:tcPr>
            <w:tcW w:w="2130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8B21B6">
              <w:rPr>
                <w:rFonts w:eastAsia="Calibri"/>
                <w:sz w:val="24"/>
                <w:szCs w:val="24"/>
              </w:rPr>
              <w:t xml:space="preserve">1. </w:t>
            </w:r>
            <w:r w:rsidR="0017697A" w:rsidRPr="008B21B6">
              <w:rPr>
                <w:rFonts w:eastAsia="Calibri"/>
                <w:sz w:val="24"/>
                <w:szCs w:val="24"/>
              </w:rPr>
              <w:t>Как</w:t>
            </w:r>
            <w:r w:rsidR="0017697A">
              <w:rPr>
                <w:rFonts w:eastAsia="Calibri"/>
                <w:sz w:val="24"/>
                <w:szCs w:val="24"/>
              </w:rPr>
              <w:t>овы</w:t>
            </w:r>
            <w:r w:rsidR="0017697A" w:rsidRPr="008B21B6">
              <w:rPr>
                <w:rFonts w:eastAsia="Calibri"/>
                <w:color w:val="000000"/>
                <w:sz w:val="24"/>
                <w:szCs w:val="24"/>
              </w:rPr>
              <w:t> </w:t>
            </w:r>
            <w:r w:rsidRPr="008B21B6">
              <w:rPr>
                <w:rFonts w:eastAsia="Calibri"/>
                <w:color w:val="000000"/>
                <w:sz w:val="24"/>
                <w:szCs w:val="24"/>
              </w:rPr>
              <w:t>полномочия федеральных органов исполнительной власти, осуществляющих государственный контроль (надзор)?</w:t>
            </w:r>
          </w:p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98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72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E1179" w:rsidRPr="008B21B6" w:rsidTr="00134D80">
        <w:tc>
          <w:tcPr>
            <w:tcW w:w="2130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8B21B6">
              <w:rPr>
                <w:rFonts w:eastAsia="Calibri"/>
                <w:sz w:val="24"/>
                <w:szCs w:val="24"/>
              </w:rPr>
              <w:t>…</w:t>
            </w:r>
          </w:p>
        </w:tc>
        <w:tc>
          <w:tcPr>
            <w:tcW w:w="1198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72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E1179" w:rsidRPr="008B21B6" w:rsidTr="00134D80">
        <w:tc>
          <w:tcPr>
            <w:tcW w:w="2130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8B21B6">
              <w:rPr>
                <w:rFonts w:eastAsia="Calibri"/>
                <w:color w:val="000000"/>
                <w:sz w:val="24"/>
                <w:szCs w:val="24"/>
              </w:rPr>
              <w:t>30. Как оформляется результат проверки? Что фиксируется в акте проверки?</w:t>
            </w:r>
          </w:p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98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72" w:type="pct"/>
            <w:shd w:val="clear" w:color="auto" w:fill="auto"/>
          </w:tcPr>
          <w:p w:rsidR="007E1179" w:rsidRPr="008B21B6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7E1179" w:rsidRDefault="007E1179" w:rsidP="007E1179">
      <w:pPr>
        <w:ind w:left="720" w:hanging="360"/>
      </w:pPr>
    </w:p>
    <w:p w:rsidR="007E1179" w:rsidRDefault="007E1179" w:rsidP="007E1179">
      <w:pPr>
        <w:ind w:left="720" w:hanging="360"/>
      </w:pPr>
    </w:p>
    <w:p w:rsidR="007E1179" w:rsidRPr="00FB7A07" w:rsidRDefault="00FB7A07" w:rsidP="00FB7A07">
      <w:pPr>
        <w:pStyle w:val="1"/>
        <w:spacing w:before="0" w:after="0" w:line="360" w:lineRule="auto"/>
        <w:ind w:firstLine="709"/>
        <w:jc w:val="center"/>
        <w:rPr>
          <w:rFonts w:ascii="Times New Roman" w:hAnsi="Times New Roman"/>
          <w:color w:val="008FC8"/>
          <w:sz w:val="28"/>
        </w:rPr>
      </w:pPr>
      <w:r>
        <w:rPr>
          <w:rFonts w:ascii="Times New Roman" w:hAnsi="Times New Roman"/>
          <w:sz w:val="28"/>
        </w:rPr>
        <w:br w:type="page"/>
      </w:r>
      <w:r w:rsidR="007E1179" w:rsidRPr="00FB7A07">
        <w:rPr>
          <w:rFonts w:ascii="Times New Roman" w:hAnsi="Times New Roman"/>
          <w:color w:val="008FC8"/>
          <w:sz w:val="28"/>
        </w:rPr>
        <w:lastRenderedPageBreak/>
        <w:t>Практическое задание 3</w:t>
      </w:r>
    </w:p>
    <w:p w:rsidR="007E1179" w:rsidRPr="004D2286" w:rsidRDefault="007E1179" w:rsidP="007E1179">
      <w:pPr>
        <w:spacing w:line="360" w:lineRule="auto"/>
        <w:ind w:firstLine="709"/>
        <w:jc w:val="both"/>
      </w:pPr>
    </w:p>
    <w:p w:rsidR="00FB7A07" w:rsidRPr="00FB7A07" w:rsidRDefault="007E1179" w:rsidP="00FB7A0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B7A07">
        <w:rPr>
          <w:b/>
          <w:sz w:val="28"/>
          <w:szCs w:val="28"/>
        </w:rPr>
        <w:t>Тема 3. Выбор организационно-правовой формы осуществления предпринимательской деятельности</w:t>
      </w:r>
    </w:p>
    <w:p w:rsidR="00FB7A07" w:rsidRDefault="00FB7A07" w:rsidP="007E1179">
      <w:pPr>
        <w:spacing w:line="360" w:lineRule="auto"/>
        <w:ind w:firstLine="709"/>
        <w:jc w:val="both"/>
        <w:rPr>
          <w:sz w:val="28"/>
          <w:szCs w:val="28"/>
        </w:rPr>
      </w:pPr>
    </w:p>
    <w:p w:rsidR="0017697A" w:rsidRDefault="007E1179" w:rsidP="007E1179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1711E">
        <w:rPr>
          <w:b/>
          <w:sz w:val="28"/>
          <w:szCs w:val="28"/>
        </w:rPr>
        <w:t>Задание:</w:t>
      </w:r>
      <w:r w:rsidRPr="00784831">
        <w:rPr>
          <w:sz w:val="28"/>
          <w:szCs w:val="28"/>
        </w:rPr>
        <w:t xml:space="preserve"> </w:t>
      </w:r>
      <w:r w:rsidR="0017697A">
        <w:rPr>
          <w:sz w:val="28"/>
          <w:szCs w:val="28"/>
        </w:rPr>
        <w:t>з</w:t>
      </w:r>
      <w:r w:rsidR="0017697A" w:rsidRPr="00B1711E">
        <w:rPr>
          <w:bCs/>
          <w:sz w:val="28"/>
          <w:szCs w:val="28"/>
        </w:rPr>
        <w:t>аполнит</w:t>
      </w:r>
      <w:r w:rsidR="0017697A">
        <w:rPr>
          <w:bCs/>
          <w:sz w:val="28"/>
          <w:szCs w:val="28"/>
        </w:rPr>
        <w:t>ь</w:t>
      </w:r>
      <w:r w:rsidR="0017697A" w:rsidRPr="00B1711E">
        <w:rPr>
          <w:bCs/>
          <w:sz w:val="28"/>
          <w:szCs w:val="28"/>
        </w:rPr>
        <w:t xml:space="preserve"> таблицу</w:t>
      </w:r>
      <w:r w:rsidR="0017697A">
        <w:rPr>
          <w:bCs/>
          <w:sz w:val="28"/>
          <w:szCs w:val="28"/>
        </w:rPr>
        <w:t>.</w:t>
      </w:r>
    </w:p>
    <w:p w:rsidR="00BD7DAD" w:rsidRDefault="00BD7DAD" w:rsidP="007E1179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69"/>
        <w:gridCol w:w="732"/>
        <w:gridCol w:w="1276"/>
        <w:gridCol w:w="920"/>
        <w:gridCol w:w="709"/>
        <w:gridCol w:w="1049"/>
        <w:gridCol w:w="942"/>
        <w:gridCol w:w="1341"/>
      </w:tblGrid>
      <w:tr w:rsidR="00784831" w:rsidRPr="008B21B6" w:rsidTr="00134D80">
        <w:trPr>
          <w:trHeight w:val="831"/>
        </w:trPr>
        <w:tc>
          <w:tcPr>
            <w:tcW w:w="1951" w:type="dxa"/>
            <w:shd w:val="clear" w:color="auto" w:fill="auto"/>
          </w:tcPr>
          <w:p w:rsidR="00784831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Наименование хозяйственного общества</w:t>
            </w:r>
          </w:p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  <w:lang w:val="en-US"/>
              </w:rPr>
              <w:t>/</w:t>
            </w:r>
            <w:r w:rsidRPr="00134D80">
              <w:rPr>
                <w:rFonts w:eastAsia="Calibri"/>
                <w:sz w:val="24"/>
                <w:szCs w:val="24"/>
              </w:rPr>
              <w:t>товарищества</w:t>
            </w:r>
          </w:p>
        </w:tc>
        <w:tc>
          <w:tcPr>
            <w:tcW w:w="96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Определение (статья ГК РФ)</w:t>
            </w:r>
          </w:p>
        </w:tc>
        <w:tc>
          <w:tcPr>
            <w:tcW w:w="73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Ограничения</w:t>
            </w:r>
          </w:p>
        </w:tc>
        <w:tc>
          <w:tcPr>
            <w:tcW w:w="1276" w:type="dxa"/>
            <w:shd w:val="clear" w:color="auto" w:fill="auto"/>
          </w:tcPr>
          <w:p w:rsidR="007E1179" w:rsidRPr="00134D80" w:rsidRDefault="007E1179" w:rsidP="008B21B6">
            <w:pPr>
              <w:ind w:right="-81"/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Ответственность по обязательствам общества</w:t>
            </w:r>
          </w:p>
        </w:tc>
        <w:tc>
          <w:tcPr>
            <w:tcW w:w="920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Учредительные документы</w:t>
            </w:r>
          </w:p>
        </w:tc>
        <w:tc>
          <w:tcPr>
            <w:tcW w:w="70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Уставный капитал</w:t>
            </w:r>
          </w:p>
        </w:tc>
        <w:tc>
          <w:tcPr>
            <w:tcW w:w="104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Участники</w:t>
            </w:r>
          </w:p>
        </w:tc>
        <w:tc>
          <w:tcPr>
            <w:tcW w:w="94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 xml:space="preserve">Создание </w:t>
            </w:r>
          </w:p>
        </w:tc>
        <w:tc>
          <w:tcPr>
            <w:tcW w:w="134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Реорганизация</w:t>
            </w:r>
          </w:p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  <w:lang w:val="en-US"/>
              </w:rPr>
              <w:t>/</w:t>
            </w:r>
            <w:r w:rsidRPr="00134D80">
              <w:rPr>
                <w:rFonts w:eastAsia="Calibri"/>
                <w:sz w:val="24"/>
                <w:szCs w:val="24"/>
              </w:rPr>
              <w:t>ликвидация</w:t>
            </w:r>
            <w:r w:rsidRPr="00134D80">
              <w:rPr>
                <w:rFonts w:eastAsia="Calibri"/>
                <w:sz w:val="24"/>
                <w:szCs w:val="24"/>
                <w:lang w:val="en-US"/>
              </w:rPr>
              <w:t>/</w:t>
            </w:r>
          </w:p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преобразование</w:t>
            </w:r>
          </w:p>
        </w:tc>
      </w:tr>
      <w:tr w:rsidR="00784831" w:rsidRPr="008B21B6" w:rsidTr="00134D80">
        <w:trPr>
          <w:trHeight w:val="204"/>
        </w:trPr>
        <w:tc>
          <w:tcPr>
            <w:tcW w:w="195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Акционерное общество</w:t>
            </w:r>
          </w:p>
        </w:tc>
        <w:tc>
          <w:tcPr>
            <w:tcW w:w="96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84831" w:rsidRPr="008B21B6" w:rsidTr="00134D80">
        <w:trPr>
          <w:trHeight w:val="614"/>
        </w:trPr>
        <w:tc>
          <w:tcPr>
            <w:tcW w:w="195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Общество с ограниченной ответственностью</w:t>
            </w:r>
          </w:p>
        </w:tc>
        <w:tc>
          <w:tcPr>
            <w:tcW w:w="96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84831" w:rsidRPr="008B21B6" w:rsidTr="00134D80">
        <w:trPr>
          <w:trHeight w:val="204"/>
        </w:trPr>
        <w:tc>
          <w:tcPr>
            <w:tcW w:w="195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Товарищество на вере</w:t>
            </w:r>
          </w:p>
        </w:tc>
        <w:tc>
          <w:tcPr>
            <w:tcW w:w="96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84831" w:rsidRPr="008B21B6" w:rsidTr="00134D80">
        <w:trPr>
          <w:trHeight w:val="216"/>
        </w:trPr>
        <w:tc>
          <w:tcPr>
            <w:tcW w:w="195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Полное товарищество</w:t>
            </w:r>
          </w:p>
        </w:tc>
        <w:tc>
          <w:tcPr>
            <w:tcW w:w="96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84831" w:rsidRPr="008B21B6" w:rsidTr="00134D80">
        <w:trPr>
          <w:trHeight w:val="204"/>
        </w:trPr>
        <w:tc>
          <w:tcPr>
            <w:tcW w:w="195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КФХ</w:t>
            </w:r>
          </w:p>
        </w:tc>
        <w:tc>
          <w:tcPr>
            <w:tcW w:w="96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84831" w:rsidRPr="008B21B6" w:rsidTr="00134D80">
        <w:trPr>
          <w:trHeight w:val="409"/>
        </w:trPr>
        <w:tc>
          <w:tcPr>
            <w:tcW w:w="195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Производственный кооператив</w:t>
            </w:r>
          </w:p>
        </w:tc>
        <w:tc>
          <w:tcPr>
            <w:tcW w:w="96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84831" w:rsidRPr="008B21B6" w:rsidTr="00134D80">
        <w:trPr>
          <w:trHeight w:val="409"/>
        </w:trPr>
        <w:tc>
          <w:tcPr>
            <w:tcW w:w="195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Унитарное предприятие</w:t>
            </w:r>
          </w:p>
        </w:tc>
        <w:tc>
          <w:tcPr>
            <w:tcW w:w="96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3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20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auto"/>
          </w:tcPr>
          <w:p w:rsidR="007E1179" w:rsidRPr="00134D80" w:rsidRDefault="007E1179" w:rsidP="008B21B6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7E1179" w:rsidRDefault="007E1179" w:rsidP="007E1179"/>
    <w:p w:rsidR="007E1179" w:rsidRPr="00FB7A07" w:rsidRDefault="007E1179" w:rsidP="00FB7A07">
      <w:pPr>
        <w:spacing w:line="360" w:lineRule="auto"/>
        <w:ind w:firstLine="709"/>
        <w:rPr>
          <w:b/>
          <w:sz w:val="28"/>
          <w:szCs w:val="28"/>
        </w:rPr>
      </w:pPr>
      <w:r w:rsidRPr="00FB7A07">
        <w:rPr>
          <w:b/>
          <w:sz w:val="28"/>
          <w:szCs w:val="28"/>
        </w:rPr>
        <w:t>Рекомендации по выполнению задания</w:t>
      </w:r>
    </w:p>
    <w:p w:rsidR="007E1179" w:rsidRDefault="007E1179" w:rsidP="007E1179">
      <w:pPr>
        <w:spacing w:line="360" w:lineRule="auto"/>
        <w:ind w:firstLine="709"/>
        <w:jc w:val="both"/>
        <w:rPr>
          <w:sz w:val="28"/>
          <w:szCs w:val="28"/>
        </w:rPr>
      </w:pPr>
      <w:r w:rsidRPr="004D2286">
        <w:rPr>
          <w:sz w:val="28"/>
        </w:rPr>
        <w:t xml:space="preserve">Решение задания следует произвести в бланке выполнения задания </w:t>
      </w:r>
      <w:r w:rsidR="00784831">
        <w:rPr>
          <w:sz w:val="28"/>
        </w:rPr>
        <w:t>3 в табличной форме</w:t>
      </w:r>
      <w:r w:rsidRPr="004D2286">
        <w:rPr>
          <w:sz w:val="28"/>
        </w:rPr>
        <w:t xml:space="preserve">. </w:t>
      </w:r>
      <w:r w:rsidRPr="004D2286">
        <w:rPr>
          <w:sz w:val="28"/>
          <w:szCs w:val="28"/>
        </w:rPr>
        <w:t>Ответ</w:t>
      </w:r>
      <w:r w:rsidR="0017697A">
        <w:rPr>
          <w:sz w:val="28"/>
          <w:szCs w:val="28"/>
        </w:rPr>
        <w:t>ы</w:t>
      </w:r>
      <w:r w:rsidRPr="004D2286">
        <w:rPr>
          <w:sz w:val="28"/>
          <w:szCs w:val="28"/>
        </w:rPr>
        <w:t xml:space="preserve"> должны быть полные. </w:t>
      </w:r>
    </w:p>
    <w:p w:rsidR="007E1179" w:rsidRDefault="007E1179" w:rsidP="007E1179">
      <w:pPr>
        <w:spacing w:line="360" w:lineRule="auto"/>
        <w:ind w:firstLine="709"/>
        <w:jc w:val="both"/>
        <w:rPr>
          <w:sz w:val="28"/>
          <w:szCs w:val="28"/>
        </w:rPr>
      </w:pPr>
    </w:p>
    <w:p w:rsidR="007E1179" w:rsidRDefault="007E1179" w:rsidP="007E1179">
      <w:pPr>
        <w:spacing w:line="360" w:lineRule="auto"/>
        <w:ind w:firstLine="709"/>
        <w:jc w:val="both"/>
        <w:rPr>
          <w:sz w:val="28"/>
          <w:szCs w:val="28"/>
        </w:rPr>
      </w:pPr>
    </w:p>
    <w:p w:rsidR="007E1179" w:rsidRDefault="007E1179" w:rsidP="007E1179">
      <w:pPr>
        <w:spacing w:line="360" w:lineRule="auto"/>
        <w:ind w:firstLine="709"/>
        <w:jc w:val="both"/>
        <w:rPr>
          <w:sz w:val="28"/>
          <w:szCs w:val="28"/>
        </w:rPr>
      </w:pPr>
    </w:p>
    <w:p w:rsidR="007E1179" w:rsidRDefault="007E1179" w:rsidP="007E1179">
      <w:pPr>
        <w:spacing w:line="360" w:lineRule="auto"/>
        <w:ind w:firstLine="709"/>
        <w:jc w:val="both"/>
        <w:rPr>
          <w:sz w:val="28"/>
          <w:szCs w:val="28"/>
        </w:rPr>
      </w:pPr>
    </w:p>
    <w:p w:rsidR="007E1179" w:rsidRDefault="007E1179" w:rsidP="007E1179">
      <w:pPr>
        <w:spacing w:line="360" w:lineRule="auto"/>
        <w:ind w:firstLine="709"/>
        <w:jc w:val="both"/>
        <w:rPr>
          <w:sz w:val="28"/>
          <w:szCs w:val="28"/>
        </w:rPr>
      </w:pPr>
    </w:p>
    <w:p w:rsidR="00784831" w:rsidRDefault="00784831" w:rsidP="007E1179">
      <w:pPr>
        <w:spacing w:line="360" w:lineRule="auto"/>
        <w:ind w:firstLine="709"/>
        <w:jc w:val="both"/>
        <w:rPr>
          <w:sz w:val="28"/>
          <w:szCs w:val="28"/>
        </w:rPr>
      </w:pPr>
    </w:p>
    <w:p w:rsidR="00784831" w:rsidRDefault="00784831" w:rsidP="007E1179">
      <w:pPr>
        <w:spacing w:line="360" w:lineRule="auto"/>
        <w:ind w:firstLine="709"/>
        <w:jc w:val="both"/>
        <w:rPr>
          <w:sz w:val="28"/>
          <w:szCs w:val="28"/>
        </w:rPr>
      </w:pPr>
    </w:p>
    <w:p w:rsidR="00784831" w:rsidRDefault="00784831" w:rsidP="007E1179">
      <w:pPr>
        <w:pStyle w:val="6"/>
        <w:sectPr w:rsidR="00784831" w:rsidSect="00693798">
          <w:pgSz w:w="11906" w:h="16838"/>
          <w:pgMar w:top="851" w:right="851" w:bottom="1134" w:left="1701" w:header="720" w:footer="720" w:gutter="0"/>
          <w:cols w:space="720"/>
        </w:sectPr>
      </w:pPr>
    </w:p>
    <w:p w:rsidR="007E1179" w:rsidRPr="00134D80" w:rsidRDefault="007E1179" w:rsidP="00FB7A07">
      <w:pPr>
        <w:pStyle w:val="1"/>
        <w:jc w:val="center"/>
        <w:rPr>
          <w:rFonts w:ascii="Times New Roman" w:hAnsi="Times New Roman"/>
          <w:color w:val="008FC8"/>
          <w:sz w:val="28"/>
          <w:szCs w:val="28"/>
        </w:rPr>
      </w:pPr>
      <w:r w:rsidRPr="00134D80">
        <w:rPr>
          <w:rFonts w:ascii="Times New Roman" w:hAnsi="Times New Roman"/>
          <w:color w:val="008FC8"/>
          <w:sz w:val="28"/>
          <w:szCs w:val="28"/>
        </w:rPr>
        <w:lastRenderedPageBreak/>
        <w:t xml:space="preserve">Бланк выполнения задания </w:t>
      </w:r>
      <w:r w:rsidR="00784831" w:rsidRPr="00134D80">
        <w:rPr>
          <w:rFonts w:ascii="Times New Roman" w:hAnsi="Times New Roman"/>
          <w:color w:val="008FC8"/>
          <w:sz w:val="28"/>
          <w:szCs w:val="28"/>
        </w:rPr>
        <w:t>3</w:t>
      </w:r>
    </w:p>
    <w:p w:rsidR="00FB7A07" w:rsidRDefault="00FB7A07" w:rsidP="00784831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784831" w:rsidRPr="00784831" w:rsidRDefault="00784831" w:rsidP="00784831"/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1559"/>
        <w:gridCol w:w="1985"/>
        <w:gridCol w:w="1700"/>
        <w:gridCol w:w="1275"/>
        <w:gridCol w:w="1276"/>
        <w:gridCol w:w="1135"/>
        <w:gridCol w:w="1341"/>
      </w:tblGrid>
      <w:tr w:rsidR="00784831" w:rsidRPr="008B21B6" w:rsidTr="008B21B6">
        <w:trPr>
          <w:trHeight w:val="831"/>
        </w:trPr>
        <w:tc>
          <w:tcPr>
            <w:tcW w:w="2802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Наименование хозяйственного общества</w:t>
            </w:r>
          </w:p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  <w:lang w:val="en-US"/>
              </w:rPr>
              <w:t>/</w:t>
            </w:r>
            <w:r w:rsidRPr="008B21B6">
              <w:rPr>
                <w:rFonts w:eastAsia="Calibri"/>
                <w:sz w:val="22"/>
                <w:szCs w:val="22"/>
              </w:rPr>
              <w:t>товарищества</w:t>
            </w:r>
          </w:p>
        </w:tc>
        <w:tc>
          <w:tcPr>
            <w:tcW w:w="170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Определение (статья ГК РФ)</w:t>
            </w:r>
          </w:p>
        </w:tc>
        <w:tc>
          <w:tcPr>
            <w:tcW w:w="1559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Ограничения</w:t>
            </w:r>
          </w:p>
        </w:tc>
        <w:tc>
          <w:tcPr>
            <w:tcW w:w="1985" w:type="dxa"/>
            <w:shd w:val="clear" w:color="auto" w:fill="auto"/>
          </w:tcPr>
          <w:p w:rsidR="00784831" w:rsidRPr="008B21B6" w:rsidRDefault="00784831" w:rsidP="008B21B6">
            <w:pPr>
              <w:ind w:right="-81"/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Ответственность по обязательствам общества</w:t>
            </w:r>
          </w:p>
        </w:tc>
        <w:tc>
          <w:tcPr>
            <w:tcW w:w="1700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Учредительные документы</w:t>
            </w:r>
          </w:p>
        </w:tc>
        <w:tc>
          <w:tcPr>
            <w:tcW w:w="127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Уставный капитал</w:t>
            </w:r>
          </w:p>
        </w:tc>
        <w:tc>
          <w:tcPr>
            <w:tcW w:w="1276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Участники</w:t>
            </w:r>
          </w:p>
        </w:tc>
        <w:tc>
          <w:tcPr>
            <w:tcW w:w="113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 xml:space="preserve">Создание </w:t>
            </w:r>
          </w:p>
        </w:tc>
        <w:tc>
          <w:tcPr>
            <w:tcW w:w="134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Реорганизация</w:t>
            </w:r>
          </w:p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  <w:lang w:val="en-US"/>
              </w:rPr>
              <w:t>/</w:t>
            </w:r>
            <w:r w:rsidRPr="008B21B6">
              <w:rPr>
                <w:rFonts w:eastAsia="Calibri"/>
                <w:sz w:val="22"/>
                <w:szCs w:val="22"/>
              </w:rPr>
              <w:t>ликвидация</w:t>
            </w:r>
            <w:r w:rsidRPr="008B21B6">
              <w:rPr>
                <w:rFonts w:eastAsia="Calibri"/>
                <w:sz w:val="22"/>
                <w:szCs w:val="22"/>
                <w:lang w:val="en-US"/>
              </w:rPr>
              <w:t>/</w:t>
            </w:r>
          </w:p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  <w:r w:rsidRPr="008B21B6">
              <w:rPr>
                <w:rFonts w:eastAsia="Calibri"/>
                <w:sz w:val="22"/>
                <w:szCs w:val="22"/>
              </w:rPr>
              <w:t>преобразование</w:t>
            </w:r>
          </w:p>
        </w:tc>
      </w:tr>
      <w:tr w:rsidR="00784831" w:rsidRPr="008B21B6" w:rsidTr="008B21B6">
        <w:trPr>
          <w:trHeight w:val="204"/>
        </w:trPr>
        <w:tc>
          <w:tcPr>
            <w:tcW w:w="2802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B21B6">
              <w:rPr>
                <w:rFonts w:eastAsia="Calibri"/>
                <w:b/>
                <w:bCs/>
                <w:sz w:val="22"/>
                <w:szCs w:val="22"/>
              </w:rPr>
              <w:t>Акционерное общество</w:t>
            </w:r>
          </w:p>
        </w:tc>
        <w:tc>
          <w:tcPr>
            <w:tcW w:w="170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84831" w:rsidRPr="008B21B6" w:rsidTr="008B21B6">
        <w:trPr>
          <w:trHeight w:val="614"/>
        </w:trPr>
        <w:tc>
          <w:tcPr>
            <w:tcW w:w="2802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B21B6">
              <w:rPr>
                <w:rFonts w:eastAsia="Calibri"/>
                <w:b/>
                <w:bCs/>
                <w:sz w:val="22"/>
                <w:szCs w:val="22"/>
              </w:rPr>
              <w:t>Общество с ограниченной ответственностью</w:t>
            </w:r>
          </w:p>
        </w:tc>
        <w:tc>
          <w:tcPr>
            <w:tcW w:w="170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84831" w:rsidRPr="008B21B6" w:rsidTr="008B21B6">
        <w:trPr>
          <w:trHeight w:val="204"/>
        </w:trPr>
        <w:tc>
          <w:tcPr>
            <w:tcW w:w="2802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B21B6">
              <w:rPr>
                <w:rFonts w:eastAsia="Calibri"/>
                <w:b/>
                <w:bCs/>
                <w:sz w:val="22"/>
                <w:szCs w:val="22"/>
              </w:rPr>
              <w:t>Товарищество на вере</w:t>
            </w:r>
          </w:p>
        </w:tc>
        <w:tc>
          <w:tcPr>
            <w:tcW w:w="170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84831" w:rsidRPr="008B21B6" w:rsidTr="008B21B6">
        <w:trPr>
          <w:trHeight w:val="216"/>
        </w:trPr>
        <w:tc>
          <w:tcPr>
            <w:tcW w:w="2802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B21B6">
              <w:rPr>
                <w:rFonts w:eastAsia="Calibri"/>
                <w:b/>
                <w:bCs/>
                <w:sz w:val="22"/>
                <w:szCs w:val="22"/>
              </w:rPr>
              <w:t>Полное товарищество</w:t>
            </w:r>
          </w:p>
        </w:tc>
        <w:tc>
          <w:tcPr>
            <w:tcW w:w="170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84831" w:rsidRPr="008B21B6" w:rsidTr="008B21B6">
        <w:trPr>
          <w:trHeight w:val="204"/>
        </w:trPr>
        <w:tc>
          <w:tcPr>
            <w:tcW w:w="2802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B21B6">
              <w:rPr>
                <w:rFonts w:eastAsia="Calibri"/>
                <w:b/>
                <w:bCs/>
                <w:sz w:val="22"/>
                <w:szCs w:val="22"/>
              </w:rPr>
              <w:t>КФХ</w:t>
            </w:r>
          </w:p>
        </w:tc>
        <w:tc>
          <w:tcPr>
            <w:tcW w:w="170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84831" w:rsidRPr="008B21B6" w:rsidTr="008B21B6">
        <w:trPr>
          <w:trHeight w:val="409"/>
        </w:trPr>
        <w:tc>
          <w:tcPr>
            <w:tcW w:w="2802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B21B6">
              <w:rPr>
                <w:rFonts w:eastAsia="Calibri"/>
                <w:b/>
                <w:bCs/>
                <w:sz w:val="22"/>
                <w:szCs w:val="22"/>
              </w:rPr>
              <w:t>Производственный кооператив</w:t>
            </w:r>
          </w:p>
        </w:tc>
        <w:tc>
          <w:tcPr>
            <w:tcW w:w="170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84831" w:rsidRPr="008B21B6" w:rsidTr="008B21B6">
        <w:trPr>
          <w:trHeight w:val="409"/>
        </w:trPr>
        <w:tc>
          <w:tcPr>
            <w:tcW w:w="2802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B21B6">
              <w:rPr>
                <w:rFonts w:eastAsia="Calibri"/>
                <w:b/>
                <w:bCs/>
                <w:sz w:val="22"/>
                <w:szCs w:val="22"/>
              </w:rPr>
              <w:t>Унитарное предприятие</w:t>
            </w:r>
          </w:p>
        </w:tc>
        <w:tc>
          <w:tcPr>
            <w:tcW w:w="170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41" w:type="dxa"/>
            <w:shd w:val="clear" w:color="auto" w:fill="auto"/>
          </w:tcPr>
          <w:p w:rsidR="00784831" w:rsidRPr="008B21B6" w:rsidRDefault="00784831" w:rsidP="008B21B6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784831" w:rsidRDefault="00784831" w:rsidP="00784831"/>
    <w:p w:rsidR="007E1179" w:rsidRPr="004D2286" w:rsidRDefault="007E1179" w:rsidP="007E1179">
      <w:pPr>
        <w:spacing w:line="360" w:lineRule="auto"/>
        <w:ind w:firstLine="709"/>
        <w:jc w:val="both"/>
      </w:pPr>
    </w:p>
    <w:p w:rsidR="007E1179" w:rsidRPr="004D2286" w:rsidRDefault="007E1179" w:rsidP="007E1179">
      <w:pPr>
        <w:spacing w:line="360" w:lineRule="auto"/>
        <w:ind w:firstLine="708"/>
        <w:jc w:val="both"/>
        <w:rPr>
          <w:sz w:val="28"/>
        </w:rPr>
      </w:pPr>
    </w:p>
    <w:p w:rsidR="0079165C" w:rsidRPr="0079165C" w:rsidRDefault="0079165C" w:rsidP="0079165C">
      <w:pPr>
        <w:pStyle w:val="1"/>
        <w:spacing w:before="0" w:after="0" w:line="360" w:lineRule="auto"/>
        <w:jc w:val="center"/>
        <w:rPr>
          <w:rFonts w:ascii="Times New Roman" w:hAnsi="Times New Roman"/>
          <w:color w:val="008FC8"/>
          <w:sz w:val="28"/>
          <w:szCs w:val="28"/>
          <w:lang w:val="en-US"/>
        </w:rPr>
      </w:pPr>
      <w:r>
        <w:rPr>
          <w:rFonts w:ascii="Times New Roman" w:hAnsi="Times New Roman"/>
          <w:color w:val="008FC8"/>
          <w:sz w:val="28"/>
        </w:rPr>
        <w:br w:type="page"/>
      </w:r>
      <w:r w:rsidRPr="00134D80">
        <w:rPr>
          <w:rFonts w:ascii="Times New Roman" w:hAnsi="Times New Roman"/>
          <w:color w:val="008FC8"/>
          <w:sz w:val="28"/>
          <w:szCs w:val="28"/>
        </w:rPr>
        <w:lastRenderedPageBreak/>
        <w:t xml:space="preserve">Практическое задание </w:t>
      </w:r>
      <w:r>
        <w:rPr>
          <w:rFonts w:ascii="Times New Roman" w:hAnsi="Times New Roman"/>
          <w:color w:val="008FC8"/>
          <w:sz w:val="28"/>
          <w:szCs w:val="28"/>
          <w:lang w:val="en-US"/>
        </w:rPr>
        <w:t>4</w:t>
      </w:r>
    </w:p>
    <w:p w:rsidR="0079165C" w:rsidRPr="00784831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Pr="00134D80" w:rsidRDefault="0079165C" w:rsidP="0079165C">
      <w:pPr>
        <w:jc w:val="center"/>
        <w:rPr>
          <w:b/>
          <w:sz w:val="28"/>
          <w:szCs w:val="28"/>
        </w:rPr>
      </w:pPr>
      <w:r w:rsidRPr="00134D80">
        <w:rPr>
          <w:b/>
          <w:sz w:val="28"/>
          <w:szCs w:val="28"/>
        </w:rPr>
        <w:t>Тема 6. Налогообложение и платежи ИП и юридических лиц</w:t>
      </w:r>
    </w:p>
    <w:p w:rsidR="0079165C" w:rsidRPr="00784831" w:rsidRDefault="0079165C" w:rsidP="0079165C">
      <w:pPr>
        <w:rPr>
          <w:sz w:val="28"/>
          <w:szCs w:val="28"/>
        </w:rPr>
      </w:pPr>
    </w:p>
    <w:p w:rsidR="0079165C" w:rsidRPr="00784831" w:rsidRDefault="0079165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5.1</w:t>
      </w:r>
      <w:r w:rsidRPr="0078483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17697A">
        <w:rPr>
          <w:sz w:val="28"/>
          <w:szCs w:val="28"/>
        </w:rPr>
        <w:t>Назовите</w:t>
      </w:r>
      <w:r w:rsidRPr="00784831">
        <w:rPr>
          <w:sz w:val="28"/>
          <w:szCs w:val="28"/>
        </w:rPr>
        <w:t xml:space="preserve"> </w:t>
      </w:r>
      <w:r w:rsidR="00B27B29" w:rsidRPr="00784831">
        <w:rPr>
          <w:sz w:val="28"/>
          <w:szCs w:val="28"/>
        </w:rPr>
        <w:t>три</w:t>
      </w:r>
      <w:r w:rsidR="00B27B29">
        <w:rPr>
          <w:sz w:val="28"/>
          <w:szCs w:val="28"/>
        </w:rPr>
        <w:t xml:space="preserve"> </w:t>
      </w:r>
      <w:r w:rsidRPr="00784831">
        <w:rPr>
          <w:sz w:val="28"/>
          <w:szCs w:val="28"/>
        </w:rPr>
        <w:t>наиболее важные</w:t>
      </w:r>
      <w:r w:rsidR="00B27B29" w:rsidRPr="00784831">
        <w:rPr>
          <w:sz w:val="28"/>
          <w:szCs w:val="28"/>
        </w:rPr>
        <w:t>,</w:t>
      </w:r>
      <w:r w:rsidR="00B27B29">
        <w:rPr>
          <w:sz w:val="28"/>
          <w:szCs w:val="28"/>
        </w:rPr>
        <w:t xml:space="preserve"> </w:t>
      </w:r>
      <w:r w:rsidR="00B27B29" w:rsidRPr="00784831">
        <w:rPr>
          <w:sz w:val="28"/>
          <w:szCs w:val="28"/>
        </w:rPr>
        <w:t xml:space="preserve">на </w:t>
      </w:r>
      <w:r w:rsidR="00B27B29">
        <w:rPr>
          <w:sz w:val="28"/>
          <w:szCs w:val="28"/>
        </w:rPr>
        <w:t>в</w:t>
      </w:r>
      <w:r w:rsidR="00B27B29" w:rsidRPr="00784831">
        <w:rPr>
          <w:sz w:val="28"/>
          <w:szCs w:val="28"/>
        </w:rPr>
        <w:t xml:space="preserve">аш взгляд, </w:t>
      </w:r>
      <w:r w:rsidRPr="00784831">
        <w:rPr>
          <w:sz w:val="28"/>
          <w:szCs w:val="28"/>
        </w:rPr>
        <w:t>проблемы, связанные с налогообложением граждан и предпринимателей в России</w:t>
      </w:r>
      <w:r w:rsidR="0017697A">
        <w:rPr>
          <w:sz w:val="28"/>
          <w:szCs w:val="28"/>
        </w:rPr>
        <w:t>,</w:t>
      </w:r>
      <w:r w:rsidRPr="00784831">
        <w:rPr>
          <w:sz w:val="28"/>
          <w:szCs w:val="28"/>
        </w:rPr>
        <w:t xml:space="preserve"> и реальные пути решения для каждой проблемы</w:t>
      </w:r>
      <w:r>
        <w:rPr>
          <w:sz w:val="28"/>
          <w:szCs w:val="28"/>
        </w:rPr>
        <w:t>.</w:t>
      </w:r>
      <w:r w:rsidR="0017697A" w:rsidRPr="0017697A">
        <w:rPr>
          <w:sz w:val="28"/>
          <w:szCs w:val="28"/>
        </w:rPr>
        <w:t xml:space="preserve"> </w:t>
      </w:r>
      <w:r w:rsidR="0017697A">
        <w:rPr>
          <w:sz w:val="28"/>
          <w:szCs w:val="28"/>
        </w:rPr>
        <w:t>З</w:t>
      </w:r>
      <w:r w:rsidR="0017697A" w:rsidRPr="00134D80">
        <w:rPr>
          <w:sz w:val="28"/>
          <w:szCs w:val="28"/>
        </w:rPr>
        <w:t>адание</w:t>
      </w:r>
      <w:r w:rsidR="0017697A" w:rsidRPr="0017697A">
        <w:rPr>
          <w:sz w:val="28"/>
          <w:szCs w:val="28"/>
        </w:rPr>
        <w:t xml:space="preserve"> </w:t>
      </w:r>
      <w:r w:rsidR="0017697A">
        <w:rPr>
          <w:sz w:val="28"/>
          <w:szCs w:val="28"/>
        </w:rPr>
        <w:t>выполняется п</w:t>
      </w:r>
      <w:r w:rsidR="0017697A" w:rsidRPr="00134D80">
        <w:rPr>
          <w:sz w:val="28"/>
          <w:szCs w:val="28"/>
        </w:rPr>
        <w:t>исьменно</w:t>
      </w:r>
      <w:r w:rsidR="0017697A">
        <w:rPr>
          <w:sz w:val="28"/>
          <w:szCs w:val="28"/>
        </w:rPr>
        <w:t>.</w:t>
      </w:r>
    </w:p>
    <w:p w:rsidR="0079165C" w:rsidRPr="00784831" w:rsidRDefault="0079165C" w:rsidP="0079165C">
      <w:pPr>
        <w:pStyle w:val="a7"/>
        <w:rPr>
          <w:rFonts w:ascii="Times New Roman" w:hAnsi="Times New Roman"/>
          <w:sz w:val="28"/>
          <w:szCs w:val="28"/>
        </w:rPr>
      </w:pPr>
    </w:p>
    <w:p w:rsidR="0079165C" w:rsidRDefault="0079165C" w:rsidP="00DA49E4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Задание </w:t>
      </w:r>
      <w:r w:rsidRPr="00784831">
        <w:rPr>
          <w:b/>
          <w:bCs/>
          <w:sz w:val="28"/>
          <w:szCs w:val="28"/>
        </w:rPr>
        <w:t>5.2.</w:t>
      </w:r>
      <w:r>
        <w:rPr>
          <w:b/>
          <w:bCs/>
          <w:sz w:val="28"/>
          <w:szCs w:val="28"/>
        </w:rPr>
        <w:t xml:space="preserve"> </w:t>
      </w:r>
      <w:r w:rsidRPr="00134D80">
        <w:rPr>
          <w:bCs/>
          <w:sz w:val="28"/>
          <w:szCs w:val="28"/>
        </w:rPr>
        <w:t>Заполните таблицу</w:t>
      </w:r>
      <w:r w:rsidR="0017697A">
        <w:rPr>
          <w:bCs/>
          <w:sz w:val="28"/>
          <w:szCs w:val="28"/>
        </w:rPr>
        <w:t>.</w:t>
      </w:r>
    </w:p>
    <w:p w:rsidR="0079165C" w:rsidRPr="00784831" w:rsidRDefault="0079165C" w:rsidP="0079165C">
      <w:pPr>
        <w:rPr>
          <w:b/>
          <w:bCs/>
          <w:sz w:val="28"/>
          <w:szCs w:val="28"/>
        </w:rPr>
      </w:pPr>
    </w:p>
    <w:tbl>
      <w:tblPr>
        <w:tblW w:w="8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4114"/>
        <w:gridCol w:w="2195"/>
      </w:tblGrid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134D80" w:rsidRDefault="0079165C" w:rsidP="00B27B2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4D80">
              <w:rPr>
                <w:rFonts w:eastAsia="Calibri"/>
                <w:b/>
                <w:sz w:val="24"/>
                <w:szCs w:val="24"/>
              </w:rPr>
              <w:t>Субъект</w:t>
            </w:r>
          </w:p>
        </w:tc>
        <w:tc>
          <w:tcPr>
            <w:tcW w:w="4114" w:type="dxa"/>
            <w:shd w:val="clear" w:color="auto" w:fill="auto"/>
          </w:tcPr>
          <w:p w:rsidR="0079165C" w:rsidRPr="00134D80" w:rsidRDefault="0079165C" w:rsidP="00B27B2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4D80">
              <w:rPr>
                <w:rFonts w:eastAsia="Calibri"/>
                <w:b/>
                <w:sz w:val="24"/>
                <w:szCs w:val="24"/>
              </w:rPr>
              <w:t>Права и обязанности (основные)</w:t>
            </w:r>
          </w:p>
        </w:tc>
        <w:tc>
          <w:tcPr>
            <w:tcW w:w="2195" w:type="dxa"/>
            <w:shd w:val="clear" w:color="auto" w:fill="auto"/>
          </w:tcPr>
          <w:p w:rsidR="0079165C" w:rsidRPr="00134D80" w:rsidRDefault="0079165C" w:rsidP="00B27B29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34D80">
              <w:rPr>
                <w:rFonts w:eastAsia="Calibri"/>
                <w:b/>
                <w:sz w:val="24"/>
                <w:szCs w:val="24"/>
              </w:rPr>
              <w:t>Номера статей НК РФ, где закреплены</w:t>
            </w: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Налогоплательщики</w:t>
            </w:r>
          </w:p>
        </w:tc>
        <w:tc>
          <w:tcPr>
            <w:tcW w:w="4114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Налоговые агенты</w:t>
            </w:r>
          </w:p>
        </w:tc>
        <w:tc>
          <w:tcPr>
            <w:tcW w:w="4114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Налоговые органы</w:t>
            </w:r>
          </w:p>
        </w:tc>
        <w:tc>
          <w:tcPr>
            <w:tcW w:w="4114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Таможенные органы</w:t>
            </w:r>
          </w:p>
        </w:tc>
        <w:tc>
          <w:tcPr>
            <w:tcW w:w="4114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Финансовые органы</w:t>
            </w:r>
          </w:p>
        </w:tc>
        <w:tc>
          <w:tcPr>
            <w:tcW w:w="4114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Органы внутренних дел</w:t>
            </w:r>
          </w:p>
        </w:tc>
        <w:tc>
          <w:tcPr>
            <w:tcW w:w="4114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Банки</w:t>
            </w:r>
          </w:p>
        </w:tc>
        <w:tc>
          <w:tcPr>
            <w:tcW w:w="4114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195" w:type="dxa"/>
            <w:shd w:val="clear" w:color="auto" w:fill="auto"/>
          </w:tcPr>
          <w:p w:rsidR="0079165C" w:rsidRPr="00134D80" w:rsidRDefault="0079165C" w:rsidP="00B27B29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79165C" w:rsidRPr="00784831" w:rsidRDefault="0079165C" w:rsidP="0079165C">
      <w:pPr>
        <w:pStyle w:val="a7"/>
        <w:rPr>
          <w:rFonts w:ascii="Times New Roman" w:hAnsi="Times New Roman"/>
          <w:sz w:val="28"/>
          <w:szCs w:val="28"/>
        </w:rPr>
      </w:pPr>
    </w:p>
    <w:p w:rsidR="0079165C" w:rsidRPr="00134D80" w:rsidRDefault="0079165C" w:rsidP="00DA49E4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Задание 5.</w:t>
      </w:r>
      <w:r w:rsidRPr="00784831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134D80">
        <w:rPr>
          <w:sz w:val="28"/>
          <w:szCs w:val="28"/>
        </w:rPr>
        <w:t>Решите задачу</w:t>
      </w:r>
      <w:r w:rsidR="0017697A">
        <w:rPr>
          <w:sz w:val="28"/>
          <w:szCs w:val="28"/>
        </w:rPr>
        <w:t>.</w:t>
      </w:r>
    </w:p>
    <w:p w:rsidR="0079165C" w:rsidRPr="00784831" w:rsidRDefault="0079165C" w:rsidP="0079165C">
      <w:pPr>
        <w:rPr>
          <w:b/>
          <w:sz w:val="28"/>
          <w:szCs w:val="28"/>
        </w:rPr>
      </w:pPr>
    </w:p>
    <w:p w:rsidR="0079165C" w:rsidRPr="00784831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  <w:r w:rsidRPr="00784831">
        <w:rPr>
          <w:sz w:val="28"/>
          <w:szCs w:val="28"/>
        </w:rPr>
        <w:t xml:space="preserve">Иванов И.В. решил параллельно с профессиональной деятельностью (юрисконсульт в ООО </w:t>
      </w:r>
      <w:r w:rsidR="00B27B29">
        <w:rPr>
          <w:sz w:val="28"/>
          <w:szCs w:val="28"/>
        </w:rPr>
        <w:t>«</w:t>
      </w:r>
      <w:r w:rsidRPr="00784831">
        <w:rPr>
          <w:sz w:val="28"/>
          <w:szCs w:val="28"/>
        </w:rPr>
        <w:t>АСТ-Волга</w:t>
      </w:r>
      <w:r w:rsidR="00B27B29">
        <w:rPr>
          <w:sz w:val="28"/>
          <w:szCs w:val="28"/>
        </w:rPr>
        <w:t>»</w:t>
      </w:r>
      <w:r w:rsidRPr="00784831">
        <w:rPr>
          <w:sz w:val="28"/>
          <w:szCs w:val="28"/>
        </w:rPr>
        <w:t>) оказывать услуги по юридическому консультированию граждан и юридических лиц, помогать в разрешении возникших юридических споров, оформлять документы и т.</w:t>
      </w:r>
      <w:r w:rsidR="0017697A">
        <w:rPr>
          <w:sz w:val="28"/>
          <w:szCs w:val="28"/>
        </w:rPr>
        <w:t xml:space="preserve"> </w:t>
      </w:r>
      <w:r w:rsidRPr="00784831">
        <w:rPr>
          <w:sz w:val="28"/>
          <w:szCs w:val="28"/>
        </w:rPr>
        <w:t xml:space="preserve">д. Место регистрации и выполнения заказа – г. Санкт-Петербург. Укажите, какой </w:t>
      </w:r>
      <w:r w:rsidR="0017697A">
        <w:rPr>
          <w:sz w:val="28"/>
          <w:szCs w:val="28"/>
        </w:rPr>
        <w:t xml:space="preserve">из перечисленных ниже </w:t>
      </w:r>
      <w:r w:rsidRPr="00784831">
        <w:rPr>
          <w:sz w:val="28"/>
          <w:szCs w:val="28"/>
        </w:rPr>
        <w:t>вариант</w:t>
      </w:r>
      <w:r w:rsidR="0017697A">
        <w:rPr>
          <w:sz w:val="28"/>
          <w:szCs w:val="28"/>
        </w:rPr>
        <w:t>ов</w:t>
      </w:r>
      <w:r w:rsidRPr="00784831">
        <w:rPr>
          <w:sz w:val="28"/>
          <w:szCs w:val="28"/>
        </w:rPr>
        <w:t xml:space="preserve"> ведения деятельности </w:t>
      </w:r>
      <w:r w:rsidR="0017697A">
        <w:rPr>
          <w:sz w:val="28"/>
          <w:szCs w:val="28"/>
        </w:rPr>
        <w:t>будет</w:t>
      </w:r>
      <w:r w:rsidR="0017697A" w:rsidRPr="00784831">
        <w:rPr>
          <w:sz w:val="28"/>
          <w:szCs w:val="28"/>
        </w:rPr>
        <w:t xml:space="preserve"> оптимальн</w:t>
      </w:r>
      <w:r w:rsidR="0017697A">
        <w:rPr>
          <w:sz w:val="28"/>
          <w:szCs w:val="28"/>
        </w:rPr>
        <w:t>ым</w:t>
      </w:r>
      <w:r w:rsidR="0017697A" w:rsidRPr="00784831">
        <w:rPr>
          <w:sz w:val="28"/>
          <w:szCs w:val="28"/>
        </w:rPr>
        <w:t xml:space="preserve"> </w:t>
      </w:r>
      <w:r w:rsidRPr="00784831">
        <w:rPr>
          <w:sz w:val="28"/>
          <w:szCs w:val="28"/>
        </w:rPr>
        <w:t>(</w:t>
      </w:r>
      <w:r w:rsidR="0017697A" w:rsidRPr="00784831">
        <w:rPr>
          <w:sz w:val="28"/>
          <w:szCs w:val="28"/>
        </w:rPr>
        <w:t>правильн</w:t>
      </w:r>
      <w:r w:rsidR="0017697A">
        <w:rPr>
          <w:sz w:val="28"/>
          <w:szCs w:val="28"/>
        </w:rPr>
        <w:t>ым</w:t>
      </w:r>
      <w:r w:rsidR="0017697A" w:rsidRPr="00784831">
        <w:rPr>
          <w:sz w:val="28"/>
          <w:szCs w:val="28"/>
        </w:rPr>
        <w:t xml:space="preserve"> </w:t>
      </w:r>
      <w:r w:rsidRPr="00784831">
        <w:rPr>
          <w:sz w:val="28"/>
          <w:szCs w:val="28"/>
        </w:rPr>
        <w:t xml:space="preserve">и </w:t>
      </w:r>
      <w:r w:rsidR="0017697A" w:rsidRPr="00784831">
        <w:rPr>
          <w:sz w:val="28"/>
          <w:szCs w:val="28"/>
        </w:rPr>
        <w:t>экономичн</w:t>
      </w:r>
      <w:r w:rsidR="0017697A">
        <w:rPr>
          <w:sz w:val="28"/>
          <w:szCs w:val="28"/>
        </w:rPr>
        <w:t>ым</w:t>
      </w:r>
      <w:r w:rsidRPr="00784831">
        <w:rPr>
          <w:sz w:val="28"/>
          <w:szCs w:val="28"/>
        </w:rPr>
        <w:t xml:space="preserve">) и какова </w:t>
      </w:r>
      <w:r w:rsidR="00245D21">
        <w:rPr>
          <w:sz w:val="28"/>
          <w:szCs w:val="28"/>
        </w:rPr>
        <w:t xml:space="preserve">при этом </w:t>
      </w:r>
      <w:r w:rsidRPr="00784831">
        <w:rPr>
          <w:sz w:val="28"/>
          <w:szCs w:val="28"/>
        </w:rPr>
        <w:t xml:space="preserve">будет налоговая нагрузка за год, если предварительный доход за год </w:t>
      </w:r>
      <w:r w:rsidR="0017697A">
        <w:rPr>
          <w:sz w:val="28"/>
          <w:szCs w:val="28"/>
        </w:rPr>
        <w:t>составит</w:t>
      </w:r>
      <w:r w:rsidRPr="00784831">
        <w:rPr>
          <w:sz w:val="28"/>
          <w:szCs w:val="28"/>
        </w:rPr>
        <w:t xml:space="preserve"> 2 500 т.</w:t>
      </w:r>
      <w:r w:rsidR="00B27B29">
        <w:rPr>
          <w:sz w:val="28"/>
          <w:szCs w:val="28"/>
        </w:rPr>
        <w:t xml:space="preserve"> </w:t>
      </w:r>
      <w:r w:rsidRPr="00784831">
        <w:rPr>
          <w:sz w:val="28"/>
          <w:szCs w:val="28"/>
        </w:rPr>
        <w:t xml:space="preserve">р., необходимо будет привлечь одного помощника для выполнения текущей работы (оплата </w:t>
      </w:r>
      <w:r w:rsidR="0017697A">
        <w:rPr>
          <w:sz w:val="28"/>
          <w:szCs w:val="28"/>
        </w:rPr>
        <w:t xml:space="preserve">– </w:t>
      </w:r>
      <w:r w:rsidRPr="00784831">
        <w:rPr>
          <w:sz w:val="28"/>
          <w:szCs w:val="28"/>
        </w:rPr>
        <w:lastRenderedPageBreak/>
        <w:t>примерно 20</w:t>
      </w:r>
      <w:r w:rsidR="0017697A">
        <w:rPr>
          <w:sz w:val="28"/>
          <w:szCs w:val="28"/>
        </w:rPr>
        <w:t> </w:t>
      </w:r>
      <w:r w:rsidRPr="00784831">
        <w:rPr>
          <w:sz w:val="28"/>
          <w:szCs w:val="28"/>
        </w:rPr>
        <w:t>т.</w:t>
      </w:r>
      <w:r w:rsidR="0017697A">
        <w:rPr>
          <w:sz w:val="28"/>
          <w:szCs w:val="28"/>
        </w:rPr>
        <w:t> </w:t>
      </w:r>
      <w:r w:rsidRPr="00784831">
        <w:rPr>
          <w:sz w:val="28"/>
          <w:szCs w:val="28"/>
        </w:rPr>
        <w:t>р. в месяц)</w:t>
      </w:r>
      <w:r w:rsidR="00245D21">
        <w:rPr>
          <w:sz w:val="28"/>
          <w:szCs w:val="28"/>
        </w:rPr>
        <w:t xml:space="preserve"> и</w:t>
      </w:r>
      <w:r w:rsidRPr="00784831">
        <w:rPr>
          <w:sz w:val="28"/>
          <w:szCs w:val="28"/>
        </w:rPr>
        <w:t xml:space="preserve"> нужно арендовать помещение для приема клиентов (10 т. р. в месяц)</w:t>
      </w:r>
      <w:r w:rsidR="00245D21">
        <w:rPr>
          <w:sz w:val="28"/>
          <w:szCs w:val="28"/>
        </w:rPr>
        <w:t>.</w:t>
      </w:r>
    </w:p>
    <w:p w:rsidR="0079165C" w:rsidRPr="00DA49E4" w:rsidRDefault="0079165C" w:rsidP="00DA49E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DA49E4">
        <w:rPr>
          <w:sz w:val="28"/>
          <w:szCs w:val="28"/>
        </w:rPr>
        <w:t>1 вариант</w:t>
      </w:r>
      <w:r w:rsidR="00245D21" w:rsidRPr="00DA49E4">
        <w:rPr>
          <w:sz w:val="28"/>
          <w:szCs w:val="28"/>
        </w:rPr>
        <w:t xml:space="preserve"> –</w:t>
      </w:r>
      <w:r w:rsidRPr="00DA49E4">
        <w:rPr>
          <w:sz w:val="28"/>
          <w:szCs w:val="28"/>
        </w:rPr>
        <w:t xml:space="preserve"> </w:t>
      </w:r>
      <w:r w:rsidR="00245D21" w:rsidRPr="00DA49E4">
        <w:rPr>
          <w:sz w:val="28"/>
          <w:szCs w:val="28"/>
        </w:rPr>
        <w:t>о</w:t>
      </w:r>
      <w:r w:rsidRPr="00DA49E4">
        <w:rPr>
          <w:sz w:val="28"/>
          <w:szCs w:val="28"/>
        </w:rPr>
        <w:t>существлять деятельность без регистрации как налогоплательщика</w:t>
      </w:r>
      <w:r w:rsidR="00245D21">
        <w:rPr>
          <w:sz w:val="28"/>
          <w:szCs w:val="28"/>
        </w:rPr>
        <w:t>.</w:t>
      </w:r>
    </w:p>
    <w:p w:rsidR="0079165C" w:rsidRPr="00DA49E4" w:rsidRDefault="0079165C" w:rsidP="00DA49E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DA49E4">
        <w:rPr>
          <w:sz w:val="28"/>
          <w:szCs w:val="28"/>
        </w:rPr>
        <w:t>2 вариант</w:t>
      </w:r>
      <w:r w:rsidR="00245D21" w:rsidRPr="00DA49E4">
        <w:rPr>
          <w:sz w:val="28"/>
          <w:szCs w:val="28"/>
        </w:rPr>
        <w:t xml:space="preserve"> –</w:t>
      </w:r>
      <w:r w:rsidRPr="00DA49E4">
        <w:rPr>
          <w:sz w:val="28"/>
          <w:szCs w:val="28"/>
        </w:rPr>
        <w:t xml:space="preserve"> </w:t>
      </w:r>
      <w:r w:rsidR="00245D21" w:rsidRPr="00DA49E4">
        <w:rPr>
          <w:sz w:val="28"/>
          <w:szCs w:val="28"/>
        </w:rPr>
        <w:t>о</w:t>
      </w:r>
      <w:r w:rsidRPr="00DA49E4">
        <w:rPr>
          <w:sz w:val="28"/>
          <w:szCs w:val="28"/>
        </w:rPr>
        <w:t>существлять деятельность в качестве самозанятого гражданина</w:t>
      </w:r>
      <w:r w:rsidR="00245D21">
        <w:rPr>
          <w:sz w:val="28"/>
          <w:szCs w:val="28"/>
        </w:rPr>
        <w:t>.</w:t>
      </w:r>
    </w:p>
    <w:p w:rsidR="0079165C" w:rsidRPr="00DA49E4" w:rsidRDefault="0079165C" w:rsidP="00DA49E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DA49E4">
        <w:rPr>
          <w:sz w:val="28"/>
          <w:szCs w:val="28"/>
        </w:rPr>
        <w:t>3 вариант</w:t>
      </w:r>
      <w:r w:rsidR="00245D21" w:rsidRPr="00DA49E4">
        <w:rPr>
          <w:sz w:val="28"/>
          <w:szCs w:val="28"/>
        </w:rPr>
        <w:t xml:space="preserve"> –</w:t>
      </w:r>
      <w:r w:rsidRPr="00DA49E4">
        <w:rPr>
          <w:sz w:val="28"/>
          <w:szCs w:val="28"/>
        </w:rPr>
        <w:t xml:space="preserve"> </w:t>
      </w:r>
      <w:r w:rsidR="00245D21" w:rsidRPr="00DA49E4">
        <w:rPr>
          <w:sz w:val="28"/>
          <w:szCs w:val="28"/>
        </w:rPr>
        <w:t xml:space="preserve">зарегистрироваться </w:t>
      </w:r>
      <w:r w:rsidRPr="00DA49E4">
        <w:rPr>
          <w:sz w:val="28"/>
          <w:szCs w:val="28"/>
        </w:rPr>
        <w:t>как ИП</w:t>
      </w:r>
      <w:r w:rsidR="00245D21">
        <w:rPr>
          <w:sz w:val="28"/>
          <w:szCs w:val="28"/>
        </w:rPr>
        <w:t>.</w:t>
      </w:r>
    </w:p>
    <w:p w:rsidR="0079165C" w:rsidRPr="00DA49E4" w:rsidRDefault="0079165C" w:rsidP="00DA49E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DA49E4">
        <w:rPr>
          <w:sz w:val="28"/>
          <w:szCs w:val="28"/>
        </w:rPr>
        <w:t>4 вариант</w:t>
      </w:r>
      <w:r w:rsidR="00245D21" w:rsidRPr="00DA49E4">
        <w:rPr>
          <w:sz w:val="28"/>
          <w:szCs w:val="28"/>
        </w:rPr>
        <w:t xml:space="preserve"> –</w:t>
      </w:r>
      <w:r w:rsidRPr="00DA49E4">
        <w:rPr>
          <w:sz w:val="28"/>
          <w:szCs w:val="28"/>
        </w:rPr>
        <w:t xml:space="preserve"> </w:t>
      </w:r>
      <w:r w:rsidR="00245D21" w:rsidRPr="00DA49E4">
        <w:rPr>
          <w:sz w:val="28"/>
          <w:szCs w:val="28"/>
        </w:rPr>
        <w:t xml:space="preserve">зарегистрировать </w:t>
      </w:r>
      <w:r w:rsidRPr="00DA49E4">
        <w:rPr>
          <w:sz w:val="28"/>
          <w:szCs w:val="28"/>
        </w:rPr>
        <w:t>ООО.</w:t>
      </w:r>
    </w:p>
    <w:p w:rsidR="0079165C" w:rsidRPr="00134D80" w:rsidRDefault="0079165C" w:rsidP="0079165C">
      <w:pPr>
        <w:spacing w:line="360" w:lineRule="auto"/>
        <w:ind w:firstLine="709"/>
        <w:rPr>
          <w:sz w:val="28"/>
          <w:szCs w:val="28"/>
        </w:rPr>
      </w:pPr>
      <w:r w:rsidRPr="00134D80">
        <w:rPr>
          <w:sz w:val="28"/>
          <w:szCs w:val="28"/>
        </w:rPr>
        <w:t>Чтобы определиться с выбором, нужно для каждого варианта установить:</w:t>
      </w:r>
    </w:p>
    <w:p w:rsidR="0079165C" w:rsidRPr="00DA49E4" w:rsidRDefault="0079165C" w:rsidP="00DA49E4">
      <w:pPr>
        <w:pStyle w:val="a7"/>
        <w:numPr>
          <w:ilvl w:val="0"/>
          <w:numId w:val="51"/>
        </w:numPr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DA49E4">
        <w:rPr>
          <w:rFonts w:ascii="Times New Roman" w:hAnsi="Times New Roman"/>
          <w:sz w:val="28"/>
          <w:szCs w:val="28"/>
        </w:rPr>
        <w:t>возможность его применения для конкретной ситуации</w:t>
      </w:r>
      <w:r w:rsidR="00B27B29">
        <w:rPr>
          <w:rFonts w:ascii="Times New Roman" w:hAnsi="Times New Roman"/>
          <w:sz w:val="28"/>
          <w:szCs w:val="28"/>
        </w:rPr>
        <w:t>;</w:t>
      </w:r>
    </w:p>
    <w:p w:rsidR="0079165C" w:rsidRPr="00DA49E4" w:rsidRDefault="0079165C" w:rsidP="00DA49E4">
      <w:pPr>
        <w:pStyle w:val="a7"/>
        <w:numPr>
          <w:ilvl w:val="0"/>
          <w:numId w:val="51"/>
        </w:numPr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DA49E4">
        <w:rPr>
          <w:rFonts w:ascii="Times New Roman" w:hAnsi="Times New Roman"/>
          <w:sz w:val="28"/>
          <w:szCs w:val="28"/>
        </w:rPr>
        <w:t>перечень налогов (сборов, взносов), которые нужно будет уплатить за год</w:t>
      </w:r>
      <w:r w:rsidR="00B27B29">
        <w:rPr>
          <w:rFonts w:ascii="Times New Roman" w:hAnsi="Times New Roman"/>
          <w:sz w:val="28"/>
          <w:szCs w:val="28"/>
        </w:rPr>
        <w:t>;</w:t>
      </w:r>
    </w:p>
    <w:p w:rsidR="0079165C" w:rsidRPr="00BD7DAD" w:rsidRDefault="0079165C" w:rsidP="00DA49E4">
      <w:pPr>
        <w:pStyle w:val="a7"/>
        <w:numPr>
          <w:ilvl w:val="0"/>
          <w:numId w:val="51"/>
        </w:numPr>
        <w:tabs>
          <w:tab w:val="left" w:pos="993"/>
        </w:tabs>
        <w:spacing w:line="360" w:lineRule="auto"/>
        <w:ind w:left="0" w:firstLine="709"/>
        <w:rPr>
          <w:sz w:val="28"/>
          <w:szCs w:val="28"/>
        </w:rPr>
      </w:pPr>
      <w:r w:rsidRPr="00DA49E4">
        <w:rPr>
          <w:rFonts w:ascii="Times New Roman" w:hAnsi="Times New Roman"/>
          <w:sz w:val="28"/>
          <w:szCs w:val="28"/>
        </w:rPr>
        <w:t>суммы налогов (сборов, взносов), которые нужно будет уплатить за год.</w:t>
      </w:r>
    </w:p>
    <w:p w:rsidR="00245D21" w:rsidRPr="00134D80" w:rsidRDefault="00245D21" w:rsidP="00245D21">
      <w:pPr>
        <w:ind w:firstLine="709"/>
        <w:rPr>
          <w:bCs/>
          <w:sz w:val="28"/>
          <w:szCs w:val="28"/>
        </w:rPr>
      </w:pPr>
      <w:r w:rsidRPr="00134D80">
        <w:rPr>
          <w:bCs/>
          <w:sz w:val="28"/>
          <w:szCs w:val="28"/>
        </w:rPr>
        <w:t>Решение задачи привести в табличной форме</w:t>
      </w:r>
      <w:r>
        <w:rPr>
          <w:bCs/>
          <w:sz w:val="28"/>
          <w:szCs w:val="28"/>
        </w:rPr>
        <w:t>.</w:t>
      </w:r>
    </w:p>
    <w:p w:rsidR="0079165C" w:rsidRDefault="0079165C" w:rsidP="0079165C">
      <w:pPr>
        <w:rPr>
          <w:b/>
        </w:rPr>
      </w:pPr>
    </w:p>
    <w:p w:rsidR="00245D21" w:rsidRPr="0032396C" w:rsidRDefault="00245D21" w:rsidP="0079165C">
      <w:pPr>
        <w:rPr>
          <w:b/>
        </w:rPr>
      </w:pPr>
    </w:p>
    <w:p w:rsidR="0079165C" w:rsidRPr="00134D80" w:rsidRDefault="0079165C" w:rsidP="0079165C">
      <w:pPr>
        <w:spacing w:line="360" w:lineRule="auto"/>
        <w:ind w:firstLine="709"/>
        <w:rPr>
          <w:b/>
          <w:sz w:val="28"/>
          <w:szCs w:val="28"/>
        </w:rPr>
      </w:pPr>
      <w:r w:rsidRPr="00134D80">
        <w:rPr>
          <w:b/>
          <w:sz w:val="28"/>
          <w:szCs w:val="28"/>
        </w:rPr>
        <w:t>Рекомендации по выполнению задания</w:t>
      </w:r>
    </w:p>
    <w:p w:rsidR="0079165C" w:rsidRPr="004D2286" w:rsidRDefault="0079165C" w:rsidP="0079165C">
      <w:pPr>
        <w:spacing w:line="360" w:lineRule="auto"/>
        <w:ind w:firstLine="709"/>
        <w:jc w:val="both"/>
        <w:rPr>
          <w:sz w:val="28"/>
        </w:rPr>
      </w:pPr>
      <w:r w:rsidRPr="004D2286">
        <w:rPr>
          <w:sz w:val="28"/>
        </w:rPr>
        <w:t xml:space="preserve">Решение задания следует произвести в бланке выполнения задания </w:t>
      </w:r>
      <w:r w:rsidRPr="0079165C">
        <w:rPr>
          <w:sz w:val="28"/>
        </w:rPr>
        <w:t>4</w:t>
      </w:r>
      <w:r w:rsidRPr="004D2286">
        <w:rPr>
          <w:sz w:val="28"/>
        </w:rPr>
        <w:t xml:space="preserve">. </w:t>
      </w: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  <w:r w:rsidRPr="004D2286">
        <w:rPr>
          <w:sz w:val="28"/>
          <w:szCs w:val="28"/>
        </w:rPr>
        <w:t xml:space="preserve">Ответ должны быть полные, по возможности необходимо ссылаться на </w:t>
      </w:r>
      <w:r>
        <w:rPr>
          <w:sz w:val="28"/>
          <w:szCs w:val="28"/>
        </w:rPr>
        <w:t>нормативно-правовые акты</w:t>
      </w:r>
      <w:r w:rsidRPr="004D2286">
        <w:rPr>
          <w:sz w:val="28"/>
          <w:szCs w:val="28"/>
        </w:rPr>
        <w:t xml:space="preserve">. </w:t>
      </w: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Default="0079165C" w:rsidP="0079165C">
      <w:pPr>
        <w:spacing w:line="360" w:lineRule="auto"/>
        <w:ind w:firstLine="709"/>
        <w:jc w:val="both"/>
        <w:rPr>
          <w:sz w:val="28"/>
          <w:szCs w:val="28"/>
        </w:rPr>
      </w:pPr>
    </w:p>
    <w:p w:rsidR="0079165C" w:rsidRPr="00134D80" w:rsidRDefault="0079165C" w:rsidP="0079165C">
      <w:pPr>
        <w:pStyle w:val="1"/>
        <w:spacing w:before="0" w:after="0" w:line="360" w:lineRule="auto"/>
        <w:jc w:val="center"/>
        <w:rPr>
          <w:rFonts w:ascii="Times New Roman" w:hAnsi="Times New Roman"/>
          <w:color w:val="008FC8"/>
          <w:sz w:val="28"/>
          <w:szCs w:val="28"/>
        </w:rPr>
      </w:pPr>
      <w:r>
        <w:rPr>
          <w:rFonts w:ascii="Times New Roman" w:hAnsi="Times New Roman"/>
          <w:color w:val="008FC8"/>
          <w:sz w:val="28"/>
          <w:szCs w:val="28"/>
        </w:rPr>
        <w:t>Бланк выполнения задания 4</w:t>
      </w:r>
    </w:p>
    <w:p w:rsidR="0079165C" w:rsidRPr="00784831" w:rsidRDefault="0079165C" w:rsidP="00DA49E4">
      <w:pPr>
        <w:spacing w:line="36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Задание 5.</w:t>
      </w:r>
      <w:r w:rsidRPr="00784831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784831">
        <w:rPr>
          <w:sz w:val="28"/>
          <w:szCs w:val="28"/>
        </w:rPr>
        <w:t xml:space="preserve">Укажите </w:t>
      </w:r>
      <w:r w:rsidR="00B27B29" w:rsidRPr="00784831">
        <w:rPr>
          <w:sz w:val="28"/>
          <w:szCs w:val="28"/>
        </w:rPr>
        <w:t>три</w:t>
      </w:r>
      <w:r w:rsidR="00B27B29">
        <w:rPr>
          <w:sz w:val="28"/>
          <w:szCs w:val="28"/>
        </w:rPr>
        <w:t xml:space="preserve"> </w:t>
      </w:r>
      <w:r w:rsidRPr="00784831">
        <w:rPr>
          <w:sz w:val="28"/>
          <w:szCs w:val="28"/>
        </w:rPr>
        <w:t>наиболее важные</w:t>
      </w:r>
      <w:r w:rsidR="00B27B29" w:rsidRPr="00784831">
        <w:rPr>
          <w:sz w:val="28"/>
          <w:szCs w:val="28"/>
        </w:rPr>
        <w:t>,</w:t>
      </w:r>
      <w:r w:rsidR="00B27B29">
        <w:rPr>
          <w:sz w:val="28"/>
          <w:szCs w:val="28"/>
        </w:rPr>
        <w:t xml:space="preserve"> </w:t>
      </w:r>
      <w:r w:rsidR="00B27B29" w:rsidRPr="00784831">
        <w:rPr>
          <w:sz w:val="28"/>
          <w:szCs w:val="28"/>
        </w:rPr>
        <w:t xml:space="preserve">на </w:t>
      </w:r>
      <w:r w:rsidR="00B27B29">
        <w:rPr>
          <w:sz w:val="28"/>
          <w:szCs w:val="28"/>
        </w:rPr>
        <w:t>в</w:t>
      </w:r>
      <w:r w:rsidR="00B27B29" w:rsidRPr="00784831">
        <w:rPr>
          <w:sz w:val="28"/>
          <w:szCs w:val="28"/>
        </w:rPr>
        <w:t xml:space="preserve">аш взгляд, </w:t>
      </w:r>
      <w:r w:rsidRPr="00784831">
        <w:rPr>
          <w:sz w:val="28"/>
          <w:szCs w:val="28"/>
        </w:rPr>
        <w:t>проблемы, связанные с налогообложением граждан и предпринимателей в России</w:t>
      </w:r>
      <w:r w:rsidR="00245D21">
        <w:rPr>
          <w:sz w:val="28"/>
          <w:szCs w:val="28"/>
        </w:rPr>
        <w:t>,</w:t>
      </w:r>
      <w:r w:rsidRPr="00784831">
        <w:rPr>
          <w:sz w:val="28"/>
          <w:szCs w:val="28"/>
        </w:rPr>
        <w:t xml:space="preserve"> и реальные пути решения для каждой проблемы</w:t>
      </w:r>
      <w:r w:rsidR="00245D21">
        <w:rPr>
          <w:sz w:val="28"/>
          <w:szCs w:val="28"/>
        </w:rPr>
        <w:t>.</w:t>
      </w:r>
    </w:p>
    <w:p w:rsidR="0079165C" w:rsidRPr="00784831" w:rsidRDefault="0079165C" w:rsidP="0079165C">
      <w:pPr>
        <w:pStyle w:val="a7"/>
        <w:rPr>
          <w:rFonts w:ascii="Times New Roman" w:hAnsi="Times New Roman"/>
          <w:sz w:val="28"/>
          <w:szCs w:val="28"/>
        </w:rPr>
      </w:pPr>
      <w:r w:rsidRPr="00784831">
        <w:rPr>
          <w:rFonts w:ascii="Times New Roman" w:hAnsi="Times New Roman"/>
          <w:sz w:val="28"/>
          <w:szCs w:val="28"/>
        </w:rPr>
        <w:t>1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165C" w:rsidRDefault="0079165C" w:rsidP="0079165C">
      <w:pPr>
        <w:pStyle w:val="a7"/>
        <w:rPr>
          <w:rFonts w:ascii="Times New Roman" w:hAnsi="Times New Roman"/>
          <w:sz w:val="28"/>
          <w:szCs w:val="28"/>
        </w:rPr>
      </w:pPr>
    </w:p>
    <w:p w:rsidR="0079165C" w:rsidRDefault="0079165C" w:rsidP="0079165C">
      <w:pPr>
        <w:pStyle w:val="a7"/>
        <w:rPr>
          <w:rFonts w:ascii="Times New Roman" w:hAnsi="Times New Roman"/>
          <w:sz w:val="28"/>
          <w:szCs w:val="28"/>
        </w:rPr>
      </w:pPr>
      <w:r w:rsidRPr="00784831">
        <w:rPr>
          <w:rFonts w:ascii="Times New Roman" w:hAnsi="Times New Roman"/>
          <w:sz w:val="28"/>
          <w:szCs w:val="28"/>
        </w:rPr>
        <w:t>2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165C" w:rsidRDefault="0079165C" w:rsidP="0079165C">
      <w:pPr>
        <w:pStyle w:val="a7"/>
        <w:rPr>
          <w:rFonts w:ascii="Times New Roman" w:hAnsi="Times New Roman"/>
          <w:sz w:val="28"/>
          <w:szCs w:val="28"/>
        </w:rPr>
      </w:pPr>
    </w:p>
    <w:p w:rsidR="0079165C" w:rsidRPr="00784831" w:rsidRDefault="0079165C" w:rsidP="0079165C">
      <w:pPr>
        <w:pStyle w:val="a7"/>
        <w:rPr>
          <w:rFonts w:ascii="Times New Roman" w:hAnsi="Times New Roman"/>
          <w:sz w:val="28"/>
          <w:szCs w:val="28"/>
        </w:rPr>
      </w:pPr>
      <w:r w:rsidRPr="00784831">
        <w:rPr>
          <w:rFonts w:ascii="Times New Roman" w:hAnsi="Times New Roman"/>
          <w:sz w:val="28"/>
          <w:szCs w:val="28"/>
        </w:rPr>
        <w:t>3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165C" w:rsidRPr="00784831" w:rsidRDefault="0079165C" w:rsidP="0079165C">
      <w:pPr>
        <w:pStyle w:val="a7"/>
        <w:rPr>
          <w:rFonts w:ascii="Times New Roman" w:hAnsi="Times New Roman"/>
          <w:sz w:val="28"/>
          <w:szCs w:val="28"/>
        </w:rPr>
      </w:pPr>
    </w:p>
    <w:p w:rsidR="0079165C" w:rsidRPr="00134D80" w:rsidRDefault="0079165C" w:rsidP="00DA49E4">
      <w:pPr>
        <w:ind w:firstLine="56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Задание </w:t>
      </w:r>
      <w:r w:rsidRPr="005249F7">
        <w:rPr>
          <w:b/>
          <w:bCs/>
          <w:sz w:val="28"/>
          <w:szCs w:val="28"/>
        </w:rPr>
        <w:t>5.2.</w:t>
      </w:r>
      <w:r>
        <w:rPr>
          <w:b/>
          <w:bCs/>
          <w:sz w:val="28"/>
          <w:szCs w:val="28"/>
        </w:rPr>
        <w:t xml:space="preserve"> </w:t>
      </w:r>
      <w:r w:rsidRPr="00134D80">
        <w:rPr>
          <w:bCs/>
          <w:sz w:val="28"/>
          <w:szCs w:val="28"/>
        </w:rPr>
        <w:t>Заполните таблицу</w:t>
      </w:r>
      <w:r w:rsidR="00245D21">
        <w:rPr>
          <w:bCs/>
          <w:sz w:val="28"/>
          <w:szCs w:val="28"/>
        </w:rPr>
        <w:t>.</w:t>
      </w:r>
    </w:p>
    <w:p w:rsidR="0079165C" w:rsidRPr="005249F7" w:rsidRDefault="0079165C" w:rsidP="0079165C">
      <w:pPr>
        <w:rPr>
          <w:b/>
          <w:bCs/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3830"/>
        <w:gridCol w:w="2693"/>
      </w:tblGrid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8B21B6" w:rsidRDefault="0079165C" w:rsidP="00B27B2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B21B6">
              <w:rPr>
                <w:rFonts w:eastAsia="Calibri"/>
                <w:b/>
                <w:sz w:val="28"/>
                <w:szCs w:val="28"/>
              </w:rPr>
              <w:t>Субъект</w:t>
            </w:r>
          </w:p>
        </w:tc>
        <w:tc>
          <w:tcPr>
            <w:tcW w:w="3830" w:type="dxa"/>
            <w:shd w:val="clear" w:color="auto" w:fill="auto"/>
          </w:tcPr>
          <w:p w:rsidR="0079165C" w:rsidRPr="008B21B6" w:rsidRDefault="0079165C" w:rsidP="00B27B2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B21B6">
              <w:rPr>
                <w:rFonts w:eastAsia="Calibri"/>
                <w:b/>
                <w:sz w:val="28"/>
                <w:szCs w:val="28"/>
              </w:rPr>
              <w:t>Права и обязанности (основные)</w:t>
            </w:r>
          </w:p>
        </w:tc>
        <w:tc>
          <w:tcPr>
            <w:tcW w:w="2693" w:type="dxa"/>
            <w:shd w:val="clear" w:color="auto" w:fill="auto"/>
          </w:tcPr>
          <w:p w:rsidR="0079165C" w:rsidRPr="008B21B6" w:rsidRDefault="0079165C" w:rsidP="00B27B29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8B21B6">
              <w:rPr>
                <w:rFonts w:eastAsia="Calibri"/>
                <w:b/>
                <w:sz w:val="28"/>
                <w:szCs w:val="28"/>
              </w:rPr>
              <w:t>Номера статей НК РФ, где закреплены</w:t>
            </w: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sz w:val="28"/>
                <w:szCs w:val="28"/>
              </w:rPr>
            </w:pPr>
            <w:r w:rsidRPr="008B21B6">
              <w:rPr>
                <w:rFonts w:eastAsia="Calibri"/>
                <w:sz w:val="28"/>
                <w:szCs w:val="28"/>
              </w:rPr>
              <w:t>Налогоплательщики</w:t>
            </w:r>
          </w:p>
        </w:tc>
        <w:tc>
          <w:tcPr>
            <w:tcW w:w="3830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sz w:val="28"/>
                <w:szCs w:val="28"/>
              </w:rPr>
            </w:pPr>
            <w:r w:rsidRPr="008B21B6">
              <w:rPr>
                <w:rFonts w:eastAsia="Calibri"/>
                <w:sz w:val="28"/>
                <w:szCs w:val="28"/>
              </w:rPr>
              <w:t>Налоговые агенты</w:t>
            </w:r>
          </w:p>
        </w:tc>
        <w:tc>
          <w:tcPr>
            <w:tcW w:w="3830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sz w:val="28"/>
                <w:szCs w:val="28"/>
              </w:rPr>
            </w:pPr>
            <w:r w:rsidRPr="008B21B6">
              <w:rPr>
                <w:rFonts w:eastAsia="Calibri"/>
                <w:sz w:val="28"/>
                <w:szCs w:val="28"/>
              </w:rPr>
              <w:t>Налоговые органы</w:t>
            </w:r>
          </w:p>
        </w:tc>
        <w:tc>
          <w:tcPr>
            <w:tcW w:w="3830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sz w:val="28"/>
                <w:szCs w:val="28"/>
              </w:rPr>
            </w:pPr>
            <w:r w:rsidRPr="008B21B6">
              <w:rPr>
                <w:rFonts w:eastAsia="Calibri"/>
                <w:sz w:val="28"/>
                <w:szCs w:val="28"/>
              </w:rPr>
              <w:t>Таможенные органы</w:t>
            </w:r>
          </w:p>
        </w:tc>
        <w:tc>
          <w:tcPr>
            <w:tcW w:w="3830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sz w:val="28"/>
                <w:szCs w:val="28"/>
              </w:rPr>
            </w:pPr>
            <w:r w:rsidRPr="008B21B6">
              <w:rPr>
                <w:rFonts w:eastAsia="Calibri"/>
                <w:sz w:val="28"/>
                <w:szCs w:val="28"/>
              </w:rPr>
              <w:t>Финансовые органы</w:t>
            </w:r>
          </w:p>
        </w:tc>
        <w:tc>
          <w:tcPr>
            <w:tcW w:w="3830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sz w:val="28"/>
                <w:szCs w:val="28"/>
              </w:rPr>
            </w:pPr>
            <w:r w:rsidRPr="008B21B6">
              <w:rPr>
                <w:rFonts w:eastAsia="Calibri"/>
                <w:sz w:val="28"/>
                <w:szCs w:val="28"/>
              </w:rPr>
              <w:t>Органы внутренних дел</w:t>
            </w:r>
          </w:p>
        </w:tc>
        <w:tc>
          <w:tcPr>
            <w:tcW w:w="3830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79165C" w:rsidRPr="008B21B6" w:rsidTr="00B27B29">
        <w:tc>
          <w:tcPr>
            <w:tcW w:w="2657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sz w:val="28"/>
                <w:szCs w:val="28"/>
              </w:rPr>
            </w:pPr>
            <w:r w:rsidRPr="008B21B6">
              <w:rPr>
                <w:rFonts w:eastAsia="Calibri"/>
                <w:sz w:val="28"/>
                <w:szCs w:val="28"/>
              </w:rPr>
              <w:t>Банки</w:t>
            </w:r>
          </w:p>
        </w:tc>
        <w:tc>
          <w:tcPr>
            <w:tcW w:w="3830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79165C" w:rsidRPr="008B21B6" w:rsidRDefault="0079165C" w:rsidP="00B27B29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:rsidR="0079165C" w:rsidRDefault="0079165C" w:rsidP="0079165C">
      <w:pPr>
        <w:rPr>
          <w:b/>
          <w:sz w:val="28"/>
          <w:szCs w:val="28"/>
        </w:rPr>
      </w:pPr>
    </w:p>
    <w:p w:rsidR="0079165C" w:rsidRPr="00134D80" w:rsidRDefault="0079165C" w:rsidP="00DA49E4">
      <w:pPr>
        <w:ind w:firstLine="709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Задание 5.</w:t>
      </w:r>
      <w:r w:rsidRPr="00784831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134D80">
        <w:rPr>
          <w:sz w:val="28"/>
          <w:szCs w:val="28"/>
        </w:rPr>
        <w:t>Решите задачу</w:t>
      </w:r>
      <w:r w:rsidR="00245D21">
        <w:rPr>
          <w:sz w:val="28"/>
          <w:szCs w:val="28"/>
        </w:rPr>
        <w:t>.</w:t>
      </w:r>
    </w:p>
    <w:p w:rsidR="0079165C" w:rsidRPr="00784831" w:rsidRDefault="0079165C" w:rsidP="0079165C">
      <w:pPr>
        <w:rPr>
          <w:b/>
          <w:sz w:val="28"/>
          <w:szCs w:val="28"/>
        </w:rPr>
      </w:pPr>
    </w:p>
    <w:p w:rsidR="00245D21" w:rsidRPr="00784831" w:rsidRDefault="00BD7DAD" w:rsidP="00245D21">
      <w:pPr>
        <w:spacing w:line="360" w:lineRule="auto"/>
        <w:ind w:firstLine="709"/>
        <w:jc w:val="both"/>
        <w:rPr>
          <w:sz w:val="28"/>
          <w:szCs w:val="28"/>
        </w:rPr>
      </w:pPr>
      <w:r w:rsidRPr="00784831">
        <w:rPr>
          <w:sz w:val="28"/>
          <w:szCs w:val="28"/>
        </w:rPr>
        <w:t xml:space="preserve">Иванов И.В. решил параллельно с профессиональной деятельностью (юрисконсульт в ООО </w:t>
      </w:r>
      <w:r>
        <w:rPr>
          <w:sz w:val="28"/>
          <w:szCs w:val="28"/>
        </w:rPr>
        <w:t>«</w:t>
      </w:r>
      <w:r w:rsidRPr="00784831">
        <w:rPr>
          <w:sz w:val="28"/>
          <w:szCs w:val="28"/>
        </w:rPr>
        <w:t>АСТ-Волга</w:t>
      </w:r>
      <w:r>
        <w:rPr>
          <w:sz w:val="28"/>
          <w:szCs w:val="28"/>
        </w:rPr>
        <w:t>»</w:t>
      </w:r>
      <w:r w:rsidRPr="00784831">
        <w:rPr>
          <w:sz w:val="28"/>
          <w:szCs w:val="28"/>
        </w:rPr>
        <w:t>) оказывать услуги по юридическому консультированию граждан и юридических лиц, помогать в разрешении возникших юридических споров, оформлять документы и т.</w:t>
      </w:r>
      <w:r>
        <w:rPr>
          <w:sz w:val="28"/>
          <w:szCs w:val="28"/>
        </w:rPr>
        <w:t xml:space="preserve"> </w:t>
      </w:r>
      <w:r w:rsidRPr="00784831">
        <w:rPr>
          <w:sz w:val="28"/>
          <w:szCs w:val="28"/>
        </w:rPr>
        <w:t xml:space="preserve">д. Место регистрации и выполнения заказа – г. Санкт-Петербург. </w:t>
      </w:r>
      <w:r w:rsidR="00245D21" w:rsidRPr="00784831">
        <w:rPr>
          <w:sz w:val="28"/>
          <w:szCs w:val="28"/>
        </w:rPr>
        <w:t xml:space="preserve">Укажите, какой </w:t>
      </w:r>
      <w:r w:rsidR="00245D21">
        <w:rPr>
          <w:sz w:val="28"/>
          <w:szCs w:val="28"/>
        </w:rPr>
        <w:t xml:space="preserve">из перечисленных ниже </w:t>
      </w:r>
      <w:r w:rsidR="00245D21" w:rsidRPr="00784831">
        <w:rPr>
          <w:sz w:val="28"/>
          <w:szCs w:val="28"/>
        </w:rPr>
        <w:t>вариант</w:t>
      </w:r>
      <w:r w:rsidR="00245D21">
        <w:rPr>
          <w:sz w:val="28"/>
          <w:szCs w:val="28"/>
        </w:rPr>
        <w:t>ов</w:t>
      </w:r>
      <w:r w:rsidR="00245D21" w:rsidRPr="00784831">
        <w:rPr>
          <w:sz w:val="28"/>
          <w:szCs w:val="28"/>
        </w:rPr>
        <w:t xml:space="preserve"> ведения деятельности </w:t>
      </w:r>
      <w:r w:rsidR="00245D21">
        <w:rPr>
          <w:sz w:val="28"/>
          <w:szCs w:val="28"/>
        </w:rPr>
        <w:t>будет</w:t>
      </w:r>
      <w:r w:rsidR="00245D21" w:rsidRPr="00784831">
        <w:rPr>
          <w:sz w:val="28"/>
          <w:szCs w:val="28"/>
        </w:rPr>
        <w:t xml:space="preserve"> оптимальн</w:t>
      </w:r>
      <w:r w:rsidR="00245D21">
        <w:rPr>
          <w:sz w:val="28"/>
          <w:szCs w:val="28"/>
        </w:rPr>
        <w:t>ым</w:t>
      </w:r>
      <w:r w:rsidR="00245D21" w:rsidRPr="00784831">
        <w:rPr>
          <w:sz w:val="28"/>
          <w:szCs w:val="28"/>
        </w:rPr>
        <w:t xml:space="preserve"> (правильн</w:t>
      </w:r>
      <w:r w:rsidR="00245D21">
        <w:rPr>
          <w:sz w:val="28"/>
          <w:szCs w:val="28"/>
        </w:rPr>
        <w:t>ым</w:t>
      </w:r>
      <w:r w:rsidR="00245D21" w:rsidRPr="00784831">
        <w:rPr>
          <w:sz w:val="28"/>
          <w:szCs w:val="28"/>
        </w:rPr>
        <w:t xml:space="preserve"> и экономичн</w:t>
      </w:r>
      <w:r w:rsidR="00245D21">
        <w:rPr>
          <w:sz w:val="28"/>
          <w:szCs w:val="28"/>
        </w:rPr>
        <w:t>ым</w:t>
      </w:r>
      <w:r w:rsidR="00245D21" w:rsidRPr="00784831">
        <w:rPr>
          <w:sz w:val="28"/>
          <w:szCs w:val="28"/>
        </w:rPr>
        <w:t xml:space="preserve">) и какова </w:t>
      </w:r>
      <w:r w:rsidR="00245D21">
        <w:rPr>
          <w:sz w:val="28"/>
          <w:szCs w:val="28"/>
        </w:rPr>
        <w:t xml:space="preserve">при этом </w:t>
      </w:r>
      <w:r w:rsidR="00245D21" w:rsidRPr="00784831">
        <w:rPr>
          <w:sz w:val="28"/>
          <w:szCs w:val="28"/>
        </w:rPr>
        <w:t xml:space="preserve">будет налоговая нагрузка за год, если предварительный доход за год </w:t>
      </w:r>
      <w:r w:rsidR="00245D21">
        <w:rPr>
          <w:sz w:val="28"/>
          <w:szCs w:val="28"/>
        </w:rPr>
        <w:t>составит</w:t>
      </w:r>
      <w:r w:rsidR="00245D21" w:rsidRPr="00784831">
        <w:rPr>
          <w:sz w:val="28"/>
          <w:szCs w:val="28"/>
        </w:rPr>
        <w:t xml:space="preserve"> 2 500 т.</w:t>
      </w:r>
      <w:r w:rsidR="00245D21">
        <w:rPr>
          <w:sz w:val="28"/>
          <w:szCs w:val="28"/>
        </w:rPr>
        <w:t xml:space="preserve"> </w:t>
      </w:r>
      <w:r w:rsidR="00245D21" w:rsidRPr="00784831">
        <w:rPr>
          <w:sz w:val="28"/>
          <w:szCs w:val="28"/>
        </w:rPr>
        <w:t xml:space="preserve">р., необходимо будет привлечь одного помощника для выполнения текущей работы (оплата </w:t>
      </w:r>
      <w:r w:rsidR="00245D21">
        <w:rPr>
          <w:sz w:val="28"/>
          <w:szCs w:val="28"/>
        </w:rPr>
        <w:t xml:space="preserve">– </w:t>
      </w:r>
      <w:r w:rsidR="00245D21" w:rsidRPr="00784831">
        <w:rPr>
          <w:sz w:val="28"/>
          <w:szCs w:val="28"/>
        </w:rPr>
        <w:t>примерно 20</w:t>
      </w:r>
      <w:r w:rsidR="00245D21">
        <w:rPr>
          <w:sz w:val="28"/>
          <w:szCs w:val="28"/>
        </w:rPr>
        <w:t> </w:t>
      </w:r>
      <w:r w:rsidR="00245D21" w:rsidRPr="00784831">
        <w:rPr>
          <w:sz w:val="28"/>
          <w:szCs w:val="28"/>
        </w:rPr>
        <w:t>т.</w:t>
      </w:r>
      <w:r w:rsidR="00245D21">
        <w:rPr>
          <w:sz w:val="28"/>
          <w:szCs w:val="28"/>
        </w:rPr>
        <w:t> </w:t>
      </w:r>
      <w:r w:rsidR="00245D21" w:rsidRPr="00784831">
        <w:rPr>
          <w:sz w:val="28"/>
          <w:szCs w:val="28"/>
        </w:rPr>
        <w:t>р. в месяц)</w:t>
      </w:r>
      <w:r w:rsidR="00245D21">
        <w:rPr>
          <w:sz w:val="28"/>
          <w:szCs w:val="28"/>
        </w:rPr>
        <w:t xml:space="preserve"> и</w:t>
      </w:r>
      <w:r w:rsidR="00245D21" w:rsidRPr="00784831">
        <w:rPr>
          <w:sz w:val="28"/>
          <w:szCs w:val="28"/>
        </w:rPr>
        <w:t xml:space="preserve"> нужно арендовать помещение для приема клиентов (10 т. р. в месяц)</w:t>
      </w:r>
      <w:r w:rsidR="00245D21">
        <w:rPr>
          <w:sz w:val="28"/>
          <w:szCs w:val="28"/>
        </w:rPr>
        <w:t>.</w:t>
      </w:r>
    </w:p>
    <w:p w:rsidR="00245D21" w:rsidRPr="003241C0" w:rsidRDefault="00245D21" w:rsidP="00245D21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241C0">
        <w:rPr>
          <w:sz w:val="28"/>
          <w:szCs w:val="28"/>
        </w:rPr>
        <w:t>1 вариант – осуществлять деятельность без регистрации как налогоплательщика</w:t>
      </w:r>
      <w:r>
        <w:rPr>
          <w:sz w:val="28"/>
          <w:szCs w:val="28"/>
        </w:rPr>
        <w:t>.</w:t>
      </w:r>
    </w:p>
    <w:p w:rsidR="00245D21" w:rsidRPr="003241C0" w:rsidRDefault="00245D21" w:rsidP="00245D21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241C0">
        <w:rPr>
          <w:sz w:val="28"/>
          <w:szCs w:val="28"/>
        </w:rPr>
        <w:t>2 вариант – осуществлять деятельность в качестве самозанятого гражданина</w:t>
      </w:r>
      <w:r>
        <w:rPr>
          <w:sz w:val="28"/>
          <w:szCs w:val="28"/>
        </w:rPr>
        <w:t>.</w:t>
      </w:r>
    </w:p>
    <w:p w:rsidR="00245D21" w:rsidRPr="003241C0" w:rsidRDefault="00245D21" w:rsidP="00245D21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241C0">
        <w:rPr>
          <w:sz w:val="28"/>
          <w:szCs w:val="28"/>
        </w:rPr>
        <w:t>3 вариант – зарегистрироваться как ИП</w:t>
      </w:r>
      <w:r>
        <w:rPr>
          <w:sz w:val="28"/>
          <w:szCs w:val="28"/>
        </w:rPr>
        <w:t>.</w:t>
      </w:r>
    </w:p>
    <w:p w:rsidR="00245D21" w:rsidRPr="003241C0" w:rsidRDefault="00245D21" w:rsidP="00245D21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3241C0">
        <w:rPr>
          <w:sz w:val="28"/>
          <w:szCs w:val="28"/>
        </w:rPr>
        <w:t>4 вариант – зарегистрировать ООО.</w:t>
      </w:r>
    </w:p>
    <w:p w:rsidR="0079165C" w:rsidRPr="00784831" w:rsidRDefault="0079165C" w:rsidP="0079165C">
      <w:pPr>
        <w:ind w:firstLine="709"/>
        <w:rPr>
          <w:sz w:val="28"/>
          <w:szCs w:val="28"/>
        </w:rPr>
      </w:pPr>
    </w:p>
    <w:p w:rsidR="0079165C" w:rsidRPr="005249F7" w:rsidRDefault="0079165C" w:rsidP="0079165C">
      <w:pPr>
        <w:ind w:firstLine="709"/>
        <w:rPr>
          <w:bCs/>
          <w:sz w:val="28"/>
          <w:szCs w:val="28"/>
        </w:rPr>
      </w:pPr>
      <w:r w:rsidRPr="005249F7">
        <w:rPr>
          <w:bCs/>
          <w:sz w:val="28"/>
          <w:szCs w:val="28"/>
        </w:rPr>
        <w:t>Чтобы определиться с выбором, нужно для каждого варианта установить:</w:t>
      </w:r>
    </w:p>
    <w:p w:rsidR="0079165C" w:rsidRPr="00DA49E4" w:rsidRDefault="0079165C" w:rsidP="00DA49E4">
      <w:pPr>
        <w:pStyle w:val="a7"/>
        <w:numPr>
          <w:ilvl w:val="0"/>
          <w:numId w:val="52"/>
        </w:numPr>
        <w:tabs>
          <w:tab w:val="left" w:pos="993"/>
        </w:tabs>
        <w:ind w:left="0" w:firstLine="709"/>
        <w:rPr>
          <w:bCs/>
          <w:sz w:val="28"/>
          <w:szCs w:val="28"/>
        </w:rPr>
      </w:pPr>
      <w:r w:rsidRPr="00DA49E4">
        <w:rPr>
          <w:rFonts w:ascii="Times New Roman" w:hAnsi="Times New Roman"/>
          <w:bCs/>
          <w:sz w:val="28"/>
          <w:szCs w:val="28"/>
        </w:rPr>
        <w:t>возможность его применения для конкретной ситуации</w:t>
      </w:r>
      <w:r w:rsidR="00B27B29">
        <w:rPr>
          <w:rFonts w:ascii="Times New Roman" w:hAnsi="Times New Roman"/>
          <w:bCs/>
          <w:sz w:val="28"/>
          <w:szCs w:val="28"/>
        </w:rPr>
        <w:t>;</w:t>
      </w:r>
    </w:p>
    <w:p w:rsidR="0079165C" w:rsidRPr="00DA49E4" w:rsidRDefault="0079165C" w:rsidP="00DA49E4">
      <w:pPr>
        <w:pStyle w:val="a7"/>
        <w:numPr>
          <w:ilvl w:val="0"/>
          <w:numId w:val="52"/>
        </w:numPr>
        <w:tabs>
          <w:tab w:val="left" w:pos="993"/>
        </w:tabs>
        <w:ind w:left="0" w:firstLine="709"/>
        <w:rPr>
          <w:bCs/>
          <w:sz w:val="28"/>
          <w:szCs w:val="28"/>
        </w:rPr>
      </w:pPr>
      <w:r w:rsidRPr="00DA49E4">
        <w:rPr>
          <w:rFonts w:ascii="Times New Roman" w:hAnsi="Times New Roman"/>
          <w:bCs/>
          <w:sz w:val="28"/>
          <w:szCs w:val="28"/>
        </w:rPr>
        <w:t>перечень налогов (сборов, взносов), которые нужно будет уплатить за год</w:t>
      </w:r>
      <w:r w:rsidR="00B27B29">
        <w:rPr>
          <w:rFonts w:ascii="Times New Roman" w:hAnsi="Times New Roman"/>
          <w:bCs/>
          <w:sz w:val="28"/>
          <w:szCs w:val="28"/>
        </w:rPr>
        <w:t>;</w:t>
      </w:r>
    </w:p>
    <w:p w:rsidR="0079165C" w:rsidRPr="00DA49E4" w:rsidRDefault="0079165C" w:rsidP="00DA49E4">
      <w:pPr>
        <w:pStyle w:val="a7"/>
        <w:numPr>
          <w:ilvl w:val="0"/>
          <w:numId w:val="52"/>
        </w:numPr>
        <w:tabs>
          <w:tab w:val="left" w:pos="993"/>
        </w:tabs>
        <w:ind w:left="0" w:firstLine="709"/>
        <w:rPr>
          <w:bCs/>
          <w:sz w:val="28"/>
          <w:szCs w:val="28"/>
        </w:rPr>
      </w:pPr>
      <w:r w:rsidRPr="00DA49E4">
        <w:rPr>
          <w:rFonts w:ascii="Times New Roman" w:hAnsi="Times New Roman"/>
          <w:bCs/>
          <w:sz w:val="28"/>
          <w:szCs w:val="28"/>
        </w:rPr>
        <w:t>суммы налогов (сборов, взносов), которые нужно будет уплатить за год.</w:t>
      </w:r>
    </w:p>
    <w:p w:rsidR="0079165C" w:rsidRPr="005249F7" w:rsidRDefault="0079165C" w:rsidP="0079165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2"/>
        <w:gridCol w:w="2151"/>
        <w:gridCol w:w="2172"/>
        <w:gridCol w:w="2169"/>
      </w:tblGrid>
      <w:tr w:rsidR="0079165C" w:rsidRPr="00134D80" w:rsidTr="00B27B29">
        <w:tc>
          <w:tcPr>
            <w:tcW w:w="2943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34D80">
              <w:rPr>
                <w:rFonts w:eastAsia="Calibri"/>
                <w:b/>
                <w:bCs/>
                <w:sz w:val="24"/>
                <w:szCs w:val="24"/>
              </w:rPr>
              <w:t>Варианты</w:t>
            </w:r>
          </w:p>
        </w:tc>
        <w:tc>
          <w:tcPr>
            <w:tcW w:w="2005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34D80">
              <w:rPr>
                <w:rFonts w:eastAsia="Calibri"/>
                <w:b/>
                <w:bCs/>
                <w:sz w:val="24"/>
                <w:szCs w:val="24"/>
              </w:rPr>
              <w:t>Возможность осуществления согласно законодательству</w:t>
            </w: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34D80">
              <w:rPr>
                <w:rFonts w:eastAsia="Calibri"/>
                <w:b/>
                <w:bCs/>
                <w:sz w:val="24"/>
                <w:szCs w:val="24"/>
              </w:rPr>
              <w:t>Перечень налогов (сборов, взносов), которые нужно будет уплатить за год</w:t>
            </w:r>
          </w:p>
          <w:p w:rsidR="0079165C" w:rsidRPr="00134D80" w:rsidRDefault="0079165C" w:rsidP="00B27B2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134D80">
              <w:rPr>
                <w:rFonts w:eastAsia="Calibri"/>
                <w:b/>
                <w:bCs/>
                <w:sz w:val="24"/>
                <w:szCs w:val="24"/>
              </w:rPr>
              <w:t>Суммы налогов (сборов, взносов), которые нужно будет уплатить за год</w:t>
            </w:r>
          </w:p>
        </w:tc>
      </w:tr>
      <w:tr w:rsidR="0079165C" w:rsidRPr="00134D80" w:rsidTr="00B27B29">
        <w:tc>
          <w:tcPr>
            <w:tcW w:w="2943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 xml:space="preserve">1 вариант. Осуществлять деятельность без </w:t>
            </w:r>
            <w:r w:rsidRPr="00134D80">
              <w:rPr>
                <w:rFonts w:eastAsia="Calibri"/>
                <w:sz w:val="24"/>
                <w:szCs w:val="24"/>
              </w:rPr>
              <w:lastRenderedPageBreak/>
              <w:t>регистрации как налогоплательщика</w:t>
            </w:r>
          </w:p>
        </w:tc>
        <w:tc>
          <w:tcPr>
            <w:tcW w:w="2005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9165C" w:rsidRPr="00134D80" w:rsidTr="00B27B29">
        <w:tc>
          <w:tcPr>
            <w:tcW w:w="2943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2 вариант. Осуществлять деятельность в качестве самозанятого гражданина</w:t>
            </w:r>
          </w:p>
        </w:tc>
        <w:tc>
          <w:tcPr>
            <w:tcW w:w="2005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9165C" w:rsidRPr="00134D80" w:rsidTr="00B27B29">
        <w:tc>
          <w:tcPr>
            <w:tcW w:w="2943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3 вариант. Зарегистрироваться как ИП</w:t>
            </w:r>
          </w:p>
        </w:tc>
        <w:tc>
          <w:tcPr>
            <w:tcW w:w="2005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79165C" w:rsidRPr="00134D80" w:rsidTr="00B27B29">
        <w:tc>
          <w:tcPr>
            <w:tcW w:w="2943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  <w:r w:rsidRPr="00134D80">
              <w:rPr>
                <w:rFonts w:eastAsia="Calibri"/>
                <w:sz w:val="24"/>
                <w:szCs w:val="24"/>
              </w:rPr>
              <w:t>4 вариант. Зарегистрировать ООО</w:t>
            </w:r>
          </w:p>
        </w:tc>
        <w:tc>
          <w:tcPr>
            <w:tcW w:w="2005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11" w:type="dxa"/>
            <w:shd w:val="clear" w:color="auto" w:fill="auto"/>
          </w:tcPr>
          <w:p w:rsidR="0079165C" w:rsidRPr="00134D80" w:rsidRDefault="0079165C" w:rsidP="00B27B29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79165C" w:rsidRDefault="0079165C" w:rsidP="0079165C"/>
    <w:p w:rsidR="0079165C" w:rsidRDefault="0079165C">
      <w:pPr>
        <w:rPr>
          <w:b/>
          <w:color w:val="008FC8"/>
          <w:kern w:val="32"/>
          <w:sz w:val="28"/>
        </w:rPr>
      </w:pPr>
    </w:p>
    <w:p w:rsidR="0079165C" w:rsidRDefault="0079165C">
      <w:pPr>
        <w:rPr>
          <w:b/>
          <w:color w:val="008FC8"/>
          <w:kern w:val="32"/>
          <w:sz w:val="28"/>
        </w:rPr>
      </w:pPr>
      <w:r>
        <w:rPr>
          <w:color w:val="008FC8"/>
          <w:sz w:val="28"/>
        </w:rPr>
        <w:br w:type="page"/>
      </w:r>
    </w:p>
    <w:p w:rsidR="00784831" w:rsidRPr="0079165C" w:rsidRDefault="00784831" w:rsidP="00FB7A07">
      <w:pPr>
        <w:pStyle w:val="1"/>
        <w:spacing w:before="0" w:after="0" w:line="360" w:lineRule="auto"/>
        <w:ind w:firstLine="709"/>
        <w:jc w:val="center"/>
        <w:rPr>
          <w:rFonts w:ascii="Times New Roman" w:hAnsi="Times New Roman"/>
          <w:color w:val="008FC8"/>
          <w:sz w:val="28"/>
          <w:lang w:val="en-US"/>
        </w:rPr>
      </w:pPr>
      <w:r w:rsidRPr="00FB7A07">
        <w:rPr>
          <w:rFonts w:ascii="Times New Roman" w:hAnsi="Times New Roman"/>
          <w:color w:val="008FC8"/>
          <w:sz w:val="28"/>
        </w:rPr>
        <w:lastRenderedPageBreak/>
        <w:t xml:space="preserve">Практическое задание </w:t>
      </w:r>
      <w:r w:rsidR="0079165C">
        <w:rPr>
          <w:rFonts w:ascii="Times New Roman" w:hAnsi="Times New Roman"/>
          <w:color w:val="008FC8"/>
          <w:sz w:val="28"/>
          <w:lang w:val="en-US"/>
        </w:rPr>
        <w:t>5</w:t>
      </w:r>
    </w:p>
    <w:p w:rsidR="00784831" w:rsidRPr="004D2286" w:rsidRDefault="00784831" w:rsidP="00784831">
      <w:pPr>
        <w:spacing w:line="360" w:lineRule="auto"/>
        <w:ind w:firstLine="709"/>
        <w:jc w:val="both"/>
      </w:pPr>
    </w:p>
    <w:p w:rsidR="00784831" w:rsidRPr="00FB7A07" w:rsidRDefault="00784831" w:rsidP="00FB7A07">
      <w:pPr>
        <w:jc w:val="center"/>
        <w:rPr>
          <w:b/>
          <w:sz w:val="28"/>
          <w:szCs w:val="28"/>
        </w:rPr>
      </w:pPr>
      <w:r w:rsidRPr="00FB7A07">
        <w:rPr>
          <w:b/>
          <w:sz w:val="28"/>
          <w:szCs w:val="28"/>
        </w:rPr>
        <w:t>Тема 7</w:t>
      </w:r>
      <w:r w:rsidR="006B6E08" w:rsidRPr="006B6E08">
        <w:rPr>
          <w:b/>
          <w:sz w:val="28"/>
          <w:szCs w:val="28"/>
        </w:rPr>
        <w:t>.</w:t>
      </w:r>
      <w:r w:rsidR="006B6E08">
        <w:rPr>
          <w:b/>
          <w:sz w:val="28"/>
          <w:szCs w:val="28"/>
        </w:rPr>
        <w:t xml:space="preserve"> П</w:t>
      </w:r>
      <w:r w:rsidRPr="00FB7A07">
        <w:rPr>
          <w:b/>
          <w:sz w:val="28"/>
          <w:szCs w:val="28"/>
        </w:rPr>
        <w:t>орядок подготовки и предоставления отчетности ИП и ООО</w:t>
      </w:r>
    </w:p>
    <w:p w:rsidR="00FB7A07" w:rsidRDefault="00FB7A07" w:rsidP="00FB7A07"/>
    <w:p w:rsidR="00784831" w:rsidRPr="00FB7A07" w:rsidRDefault="00784831" w:rsidP="00FB7A07">
      <w:pPr>
        <w:rPr>
          <w:sz w:val="28"/>
          <w:szCs w:val="28"/>
        </w:rPr>
      </w:pPr>
      <w:r w:rsidRPr="00FB7A07">
        <w:rPr>
          <w:b/>
          <w:sz w:val="28"/>
          <w:szCs w:val="28"/>
        </w:rPr>
        <w:t>Задание</w:t>
      </w:r>
      <w:r w:rsidR="0079165C">
        <w:rPr>
          <w:b/>
          <w:sz w:val="28"/>
          <w:szCs w:val="28"/>
        </w:rPr>
        <w:t xml:space="preserve"> 5</w:t>
      </w:r>
      <w:r w:rsidR="00B1711E">
        <w:rPr>
          <w:b/>
          <w:sz w:val="28"/>
          <w:szCs w:val="28"/>
        </w:rPr>
        <w:t>.1</w:t>
      </w:r>
      <w:r w:rsidR="00245D21">
        <w:rPr>
          <w:b/>
          <w:sz w:val="28"/>
          <w:szCs w:val="28"/>
        </w:rPr>
        <w:t>.</w:t>
      </w:r>
      <w:r w:rsidRPr="00FB7A07">
        <w:rPr>
          <w:sz w:val="28"/>
          <w:szCs w:val="28"/>
        </w:rPr>
        <w:t xml:space="preserve"> </w:t>
      </w:r>
      <w:r w:rsidR="00245D21">
        <w:rPr>
          <w:sz w:val="28"/>
          <w:szCs w:val="28"/>
        </w:rPr>
        <w:t>З</w:t>
      </w:r>
      <w:r w:rsidR="00B27B29" w:rsidRPr="00FB7A07">
        <w:rPr>
          <w:sz w:val="28"/>
          <w:szCs w:val="28"/>
        </w:rPr>
        <w:t xml:space="preserve">аполните </w:t>
      </w:r>
      <w:r w:rsidRPr="00FB7A07">
        <w:rPr>
          <w:sz w:val="28"/>
          <w:szCs w:val="28"/>
        </w:rPr>
        <w:t>таблицу</w:t>
      </w:r>
      <w:r w:rsidR="00B27B29">
        <w:rPr>
          <w:sz w:val="28"/>
          <w:szCs w:val="28"/>
        </w:rPr>
        <w:t>.</w:t>
      </w:r>
    </w:p>
    <w:p w:rsidR="00FB7A07" w:rsidRPr="00FB7A07" w:rsidRDefault="00FB7A07" w:rsidP="00FB7A07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9"/>
        <w:gridCol w:w="3715"/>
        <w:gridCol w:w="2047"/>
      </w:tblGrid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Ст</w:t>
            </w:r>
            <w:r w:rsidR="00BB5F5F" w:rsidRPr="008B21B6">
              <w:rPr>
                <w:rFonts w:ascii="Times New Roman" w:hAnsi="Times New Roman"/>
                <w:sz w:val="24"/>
                <w:szCs w:val="24"/>
              </w:rPr>
              <w:t>атья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 xml:space="preserve"> НПА</w:t>
            </w: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numPr>
                <w:ilvl w:val="0"/>
                <w:numId w:val="46"/>
              </w:numPr>
              <w:tabs>
                <w:tab w:val="left" w:pos="21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Какие субъекты не обязаны вести бухгалтерский учет?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numPr>
                <w:ilvl w:val="0"/>
                <w:numId w:val="46"/>
              </w:numPr>
              <w:tabs>
                <w:tab w:val="left" w:pos="175"/>
                <w:tab w:val="left" w:pos="425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Что такое бухгалтерский учет?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>
            <w:pPr>
              <w:jc w:val="both"/>
              <w:rPr>
                <w:rFonts w:eastAsia="Calibri"/>
                <w:sz w:val="24"/>
                <w:szCs w:val="24"/>
              </w:rPr>
            </w:pPr>
            <w:r w:rsidRPr="008B21B6">
              <w:rPr>
                <w:rFonts w:eastAsia="Calibri"/>
                <w:sz w:val="24"/>
                <w:szCs w:val="24"/>
              </w:rPr>
              <w:t>3.</w:t>
            </w:r>
            <w:r w:rsidR="00B27B29">
              <w:rPr>
                <w:rFonts w:eastAsia="Calibri"/>
                <w:sz w:val="24"/>
                <w:szCs w:val="24"/>
              </w:rPr>
              <w:t xml:space="preserve"> </w:t>
            </w:r>
            <w:r w:rsidRPr="008B21B6">
              <w:rPr>
                <w:rFonts w:eastAsia="Calibri"/>
                <w:sz w:val="24"/>
                <w:szCs w:val="24"/>
              </w:rPr>
              <w:t xml:space="preserve">Каковы источники нормативного регулирования бухгалтерского учета и отчетности? 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rPr>
          <w:trHeight w:val="1317"/>
        </w:trPr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jc w:val="both"/>
              <w:rPr>
                <w:rFonts w:eastAsia="Calibri"/>
                <w:sz w:val="24"/>
                <w:szCs w:val="24"/>
              </w:rPr>
            </w:pPr>
            <w:r w:rsidRPr="008B21B6">
              <w:rPr>
                <w:rFonts w:eastAsia="Calibri"/>
                <w:sz w:val="24"/>
                <w:szCs w:val="24"/>
              </w:rPr>
              <w:t>4.</w:t>
            </w:r>
            <w:r w:rsidR="00B27B29">
              <w:rPr>
                <w:rFonts w:eastAsia="Calibri"/>
                <w:sz w:val="24"/>
                <w:szCs w:val="24"/>
              </w:rPr>
              <w:t xml:space="preserve"> </w:t>
            </w:r>
            <w:r w:rsidRPr="008B21B6">
              <w:rPr>
                <w:rFonts w:eastAsia="Calibri"/>
                <w:sz w:val="24"/>
                <w:szCs w:val="24"/>
              </w:rPr>
              <w:t>Кто является ответственным за ведение бухгалтерского учета?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5.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Назовите основание для отражения операции в бухгалтерском учете</w:t>
            </w:r>
            <w:r w:rsidR="00245D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6.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Перечислите основные принципы ведения бухгалтерского учета в РФ</w:t>
            </w:r>
            <w:r w:rsidR="00245D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7.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Какие субъекты могут применять упрощенные способы ведения бухгалтерского учета?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8.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Что является объектом бухгалтерского учета?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9.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 xml:space="preserve">В каких случаях руководитель экономического субъекта </w:t>
            </w:r>
            <w:r w:rsidR="00245D21">
              <w:rPr>
                <w:rFonts w:ascii="Times New Roman" w:hAnsi="Times New Roman"/>
                <w:sz w:val="24"/>
                <w:szCs w:val="24"/>
              </w:rPr>
              <w:t xml:space="preserve">должен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вести бухгалтерский учет самостоятельно?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10.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Что такое отчетный период и отчетная дата?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11.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Какова цель составления бухгалтерской (финансовой) отчетности? Виды и сроки представления отчетности.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134D80">
        <w:tc>
          <w:tcPr>
            <w:tcW w:w="3799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12. Что такое учетная политика и для чего она составляется? Можно ли ее изменять? Кто ее утверждает?</w:t>
            </w:r>
          </w:p>
        </w:tc>
        <w:tc>
          <w:tcPr>
            <w:tcW w:w="3827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dxa"/>
            <w:shd w:val="clear" w:color="auto" w:fill="auto"/>
          </w:tcPr>
          <w:p w:rsidR="00784831" w:rsidRPr="008B21B6" w:rsidRDefault="00784831" w:rsidP="00B1711E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5F5F" w:rsidRDefault="00BB5F5F" w:rsidP="00784831">
      <w:pPr>
        <w:pStyle w:val="a7"/>
        <w:rPr>
          <w:rFonts w:ascii="Times New Roman" w:hAnsi="Times New Roman"/>
          <w:b/>
          <w:bCs/>
          <w:sz w:val="28"/>
          <w:szCs w:val="28"/>
        </w:rPr>
      </w:pPr>
    </w:p>
    <w:p w:rsidR="00784831" w:rsidRPr="00B1711E" w:rsidRDefault="00784831" w:rsidP="00784831">
      <w:pPr>
        <w:pStyle w:val="a7"/>
        <w:rPr>
          <w:rFonts w:ascii="Times New Roman" w:hAnsi="Times New Roman"/>
          <w:bCs/>
          <w:sz w:val="28"/>
          <w:szCs w:val="28"/>
        </w:rPr>
      </w:pPr>
      <w:r w:rsidRPr="00784831">
        <w:rPr>
          <w:rFonts w:ascii="Times New Roman" w:hAnsi="Times New Roman"/>
          <w:b/>
          <w:bCs/>
          <w:sz w:val="28"/>
          <w:szCs w:val="28"/>
        </w:rPr>
        <w:lastRenderedPageBreak/>
        <w:t xml:space="preserve">Задание </w:t>
      </w:r>
      <w:r w:rsidR="0079165C">
        <w:rPr>
          <w:rFonts w:ascii="Times New Roman" w:hAnsi="Times New Roman"/>
          <w:b/>
          <w:bCs/>
          <w:sz w:val="28"/>
          <w:szCs w:val="28"/>
        </w:rPr>
        <w:t>5</w:t>
      </w:r>
      <w:r w:rsidR="00B1711E">
        <w:rPr>
          <w:rFonts w:ascii="Times New Roman" w:hAnsi="Times New Roman"/>
          <w:b/>
          <w:bCs/>
          <w:sz w:val="28"/>
          <w:szCs w:val="28"/>
        </w:rPr>
        <w:t>.</w:t>
      </w:r>
      <w:r w:rsidRPr="00784831">
        <w:rPr>
          <w:rFonts w:ascii="Times New Roman" w:hAnsi="Times New Roman"/>
          <w:b/>
          <w:bCs/>
          <w:sz w:val="28"/>
          <w:szCs w:val="28"/>
        </w:rPr>
        <w:t>2</w:t>
      </w:r>
      <w:r w:rsidR="00FB7A07">
        <w:rPr>
          <w:rFonts w:ascii="Times New Roman" w:hAnsi="Times New Roman"/>
          <w:b/>
          <w:bCs/>
          <w:sz w:val="28"/>
          <w:szCs w:val="28"/>
        </w:rPr>
        <w:t>.</w:t>
      </w:r>
      <w:r w:rsidRPr="007848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1711E">
        <w:rPr>
          <w:rFonts w:ascii="Times New Roman" w:hAnsi="Times New Roman"/>
          <w:bCs/>
          <w:sz w:val="28"/>
          <w:szCs w:val="28"/>
        </w:rPr>
        <w:t>Решите задачу. Ответ обоснуйте.</w:t>
      </w:r>
    </w:p>
    <w:p w:rsidR="00BB5F5F" w:rsidRPr="00784831" w:rsidRDefault="00BB5F5F" w:rsidP="00784831">
      <w:pPr>
        <w:pStyle w:val="a7"/>
        <w:rPr>
          <w:rFonts w:ascii="Times New Roman" w:hAnsi="Times New Roman"/>
          <w:b/>
          <w:bCs/>
          <w:sz w:val="28"/>
          <w:szCs w:val="28"/>
        </w:rPr>
      </w:pPr>
    </w:p>
    <w:p w:rsidR="00784831" w:rsidRPr="00784831" w:rsidRDefault="00784831" w:rsidP="00784831">
      <w:pPr>
        <w:pStyle w:val="a7"/>
        <w:ind w:left="142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84831">
        <w:rPr>
          <w:rFonts w:ascii="Times New Roman" w:hAnsi="Times New Roman"/>
          <w:sz w:val="28"/>
          <w:szCs w:val="28"/>
        </w:rPr>
        <w:t xml:space="preserve">Задача. Единственный учредитель ООО </w:t>
      </w:r>
      <w:r w:rsidR="00B27B29">
        <w:rPr>
          <w:rFonts w:ascii="Times New Roman" w:hAnsi="Times New Roman"/>
          <w:sz w:val="28"/>
          <w:szCs w:val="28"/>
        </w:rPr>
        <w:t>«</w:t>
      </w:r>
      <w:r w:rsidRPr="00784831">
        <w:rPr>
          <w:rFonts w:ascii="Times New Roman" w:hAnsi="Times New Roman"/>
          <w:sz w:val="28"/>
          <w:szCs w:val="28"/>
        </w:rPr>
        <w:t>Ромашка</w:t>
      </w:r>
      <w:r w:rsidR="00B27B29">
        <w:rPr>
          <w:rFonts w:ascii="Times New Roman" w:hAnsi="Times New Roman"/>
          <w:sz w:val="28"/>
          <w:szCs w:val="28"/>
        </w:rPr>
        <w:t>»</w:t>
      </w:r>
      <w:r w:rsidRPr="00784831">
        <w:rPr>
          <w:rFonts w:ascii="Times New Roman" w:hAnsi="Times New Roman"/>
          <w:sz w:val="28"/>
          <w:szCs w:val="28"/>
        </w:rPr>
        <w:t xml:space="preserve"> является директором. В штате организации 152 человека</w:t>
      </w:r>
      <w:r w:rsidR="00245D21">
        <w:rPr>
          <w:rFonts w:ascii="Times New Roman" w:hAnsi="Times New Roman"/>
          <w:sz w:val="28"/>
          <w:szCs w:val="28"/>
        </w:rPr>
        <w:t>.</w:t>
      </w:r>
      <w:r w:rsidRPr="00784831">
        <w:rPr>
          <w:rFonts w:ascii="Times New Roman" w:hAnsi="Times New Roman"/>
          <w:sz w:val="28"/>
          <w:szCs w:val="28"/>
        </w:rPr>
        <w:t xml:space="preserve"> </w:t>
      </w:r>
      <w:r w:rsidR="00245D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оход, полученный от осуществления предпринимательской деятельности за предшествующий календарный год</w:t>
      </w:r>
      <w:r w:rsidR="00BB2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составил 79 млн руб. Директор самостоятельно ведет бухгалтерский учет и составляет бухгалтерскую (финансовую) отчетность. Составленная отчетность подписывается директором и после этого предоставляется в контролирующие органы по сети Интернет. </w:t>
      </w:r>
      <w:r w:rsidR="00B119A0"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Соответству</w:t>
      </w:r>
      <w:r w:rsidR="00B1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</w:t>
      </w:r>
      <w:r w:rsidR="00B119A0"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 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ли организация и ведение бухгалтерского учета в ООО </w:t>
      </w:r>
      <w:r w:rsidR="00B27B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Ромашка</w:t>
      </w:r>
      <w:r w:rsidR="00B27B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законодательству РФ? </w:t>
      </w:r>
    </w:p>
    <w:p w:rsidR="00784831" w:rsidRPr="00784831" w:rsidRDefault="00784831" w:rsidP="00784831">
      <w:pPr>
        <w:rPr>
          <w:sz w:val="28"/>
          <w:szCs w:val="28"/>
        </w:rPr>
      </w:pPr>
    </w:p>
    <w:p w:rsidR="00784831" w:rsidRPr="00B1711E" w:rsidRDefault="00784831" w:rsidP="00B1711E">
      <w:pPr>
        <w:spacing w:line="360" w:lineRule="auto"/>
        <w:ind w:firstLine="709"/>
        <w:rPr>
          <w:b/>
          <w:sz w:val="28"/>
          <w:szCs w:val="28"/>
        </w:rPr>
      </w:pPr>
      <w:r w:rsidRPr="00B1711E">
        <w:rPr>
          <w:b/>
          <w:sz w:val="28"/>
          <w:szCs w:val="28"/>
        </w:rPr>
        <w:t>Рекомендации по выполнению задания</w:t>
      </w:r>
    </w:p>
    <w:p w:rsidR="00784831" w:rsidRPr="00784831" w:rsidRDefault="00784831" w:rsidP="00784831">
      <w:pPr>
        <w:spacing w:line="360" w:lineRule="auto"/>
        <w:ind w:firstLine="709"/>
        <w:jc w:val="both"/>
        <w:rPr>
          <w:sz w:val="28"/>
          <w:szCs w:val="28"/>
        </w:rPr>
      </w:pPr>
      <w:r w:rsidRPr="00784831">
        <w:rPr>
          <w:sz w:val="28"/>
          <w:szCs w:val="28"/>
        </w:rPr>
        <w:t xml:space="preserve">Решение задания следует произвести в бланке выполнения задания </w:t>
      </w:r>
      <w:r w:rsidR="0079165C" w:rsidRPr="0079165C">
        <w:rPr>
          <w:sz w:val="28"/>
          <w:szCs w:val="28"/>
        </w:rPr>
        <w:t>5</w:t>
      </w:r>
      <w:r w:rsidRPr="00784831">
        <w:rPr>
          <w:sz w:val="28"/>
          <w:szCs w:val="28"/>
        </w:rPr>
        <w:t xml:space="preserve">. </w:t>
      </w:r>
    </w:p>
    <w:p w:rsidR="00784831" w:rsidRPr="00784831" w:rsidRDefault="00784831" w:rsidP="00784831">
      <w:pPr>
        <w:spacing w:line="360" w:lineRule="auto"/>
        <w:ind w:firstLine="709"/>
        <w:jc w:val="both"/>
        <w:rPr>
          <w:sz w:val="28"/>
          <w:szCs w:val="28"/>
        </w:rPr>
      </w:pPr>
      <w:r w:rsidRPr="00784831">
        <w:rPr>
          <w:sz w:val="28"/>
          <w:szCs w:val="28"/>
        </w:rPr>
        <w:t>Ответ</w:t>
      </w:r>
      <w:r w:rsidR="00245D21">
        <w:rPr>
          <w:sz w:val="28"/>
          <w:szCs w:val="28"/>
        </w:rPr>
        <w:t>ы</w:t>
      </w:r>
      <w:r w:rsidRPr="00784831">
        <w:rPr>
          <w:sz w:val="28"/>
          <w:szCs w:val="28"/>
        </w:rPr>
        <w:t xml:space="preserve"> должны быть полные, по возможности необходимо ссылаться на нормативно-правовые акты. </w:t>
      </w:r>
    </w:p>
    <w:p w:rsidR="00784831" w:rsidRDefault="00784831" w:rsidP="00784831">
      <w:pPr>
        <w:spacing w:line="360" w:lineRule="auto"/>
        <w:ind w:firstLine="709"/>
        <w:jc w:val="both"/>
        <w:rPr>
          <w:sz w:val="28"/>
          <w:szCs w:val="28"/>
        </w:rPr>
      </w:pPr>
    </w:p>
    <w:p w:rsidR="00784831" w:rsidRDefault="00784831" w:rsidP="00784831">
      <w:pPr>
        <w:spacing w:line="360" w:lineRule="auto"/>
        <w:ind w:firstLine="709"/>
        <w:jc w:val="both"/>
        <w:rPr>
          <w:sz w:val="28"/>
          <w:szCs w:val="28"/>
        </w:rPr>
      </w:pPr>
    </w:p>
    <w:p w:rsidR="00784831" w:rsidRDefault="00784831" w:rsidP="00784831">
      <w:pPr>
        <w:spacing w:line="360" w:lineRule="auto"/>
        <w:ind w:firstLine="709"/>
        <w:jc w:val="both"/>
        <w:rPr>
          <w:sz w:val="28"/>
          <w:szCs w:val="28"/>
        </w:rPr>
      </w:pPr>
    </w:p>
    <w:p w:rsidR="00784831" w:rsidRDefault="00784831" w:rsidP="00784831">
      <w:pPr>
        <w:spacing w:line="360" w:lineRule="auto"/>
        <w:ind w:firstLine="709"/>
        <w:jc w:val="both"/>
        <w:rPr>
          <w:sz w:val="28"/>
          <w:szCs w:val="28"/>
        </w:rPr>
      </w:pPr>
    </w:p>
    <w:p w:rsidR="00784831" w:rsidRDefault="00784831" w:rsidP="00784831">
      <w:pPr>
        <w:spacing w:line="360" w:lineRule="auto"/>
        <w:ind w:firstLine="709"/>
        <w:jc w:val="both"/>
        <w:rPr>
          <w:sz w:val="28"/>
          <w:szCs w:val="28"/>
        </w:rPr>
      </w:pPr>
    </w:p>
    <w:p w:rsidR="00784831" w:rsidRDefault="00784831" w:rsidP="00784831">
      <w:pPr>
        <w:spacing w:line="360" w:lineRule="auto"/>
        <w:ind w:firstLine="709"/>
        <w:jc w:val="both"/>
      </w:pPr>
    </w:p>
    <w:p w:rsidR="00784831" w:rsidRDefault="00784831" w:rsidP="00784831">
      <w:pPr>
        <w:spacing w:line="360" w:lineRule="auto"/>
        <w:ind w:firstLine="709"/>
        <w:jc w:val="both"/>
      </w:pPr>
    </w:p>
    <w:p w:rsidR="00784831" w:rsidRDefault="00784831" w:rsidP="00784831">
      <w:pPr>
        <w:spacing w:line="360" w:lineRule="auto"/>
        <w:ind w:firstLine="709"/>
        <w:jc w:val="both"/>
      </w:pPr>
    </w:p>
    <w:p w:rsidR="00784831" w:rsidRDefault="00784831" w:rsidP="00784831">
      <w:pPr>
        <w:spacing w:line="360" w:lineRule="auto"/>
        <w:ind w:firstLine="709"/>
        <w:jc w:val="both"/>
      </w:pPr>
    </w:p>
    <w:p w:rsidR="00784831" w:rsidRDefault="00784831" w:rsidP="00784831">
      <w:pPr>
        <w:spacing w:line="360" w:lineRule="auto"/>
        <w:ind w:firstLine="709"/>
        <w:jc w:val="both"/>
      </w:pPr>
    </w:p>
    <w:p w:rsidR="00784831" w:rsidRPr="000C0D76" w:rsidRDefault="00B1711E" w:rsidP="00B1711E">
      <w:pPr>
        <w:pStyle w:val="1"/>
        <w:spacing w:before="0" w:after="0" w:line="360" w:lineRule="auto"/>
        <w:jc w:val="center"/>
        <w:rPr>
          <w:rFonts w:ascii="Times New Roman" w:hAnsi="Times New Roman"/>
          <w:color w:val="008FC8"/>
          <w:sz w:val="28"/>
          <w:szCs w:val="28"/>
        </w:rPr>
      </w:pPr>
      <w:r>
        <w:br w:type="page"/>
      </w:r>
      <w:r w:rsidR="00784831" w:rsidRPr="00134D80">
        <w:rPr>
          <w:rFonts w:ascii="Times New Roman" w:hAnsi="Times New Roman"/>
          <w:color w:val="008FC8"/>
          <w:sz w:val="28"/>
          <w:szCs w:val="28"/>
        </w:rPr>
        <w:lastRenderedPageBreak/>
        <w:t xml:space="preserve">Бланк выполнения задания </w:t>
      </w:r>
      <w:r w:rsidR="0079165C" w:rsidRPr="000C0D76">
        <w:rPr>
          <w:rFonts w:ascii="Times New Roman" w:hAnsi="Times New Roman"/>
          <w:color w:val="008FC8"/>
          <w:sz w:val="28"/>
          <w:szCs w:val="28"/>
        </w:rPr>
        <w:t>5</w:t>
      </w:r>
    </w:p>
    <w:p w:rsidR="00784831" w:rsidRPr="00134D80" w:rsidRDefault="00784831" w:rsidP="00DA49E4">
      <w:pPr>
        <w:spacing w:line="360" w:lineRule="auto"/>
        <w:ind w:firstLine="567"/>
        <w:rPr>
          <w:sz w:val="28"/>
          <w:szCs w:val="28"/>
        </w:rPr>
      </w:pPr>
      <w:r w:rsidRPr="00134D80">
        <w:rPr>
          <w:b/>
          <w:sz w:val="28"/>
          <w:szCs w:val="28"/>
        </w:rPr>
        <w:t xml:space="preserve">Задание </w:t>
      </w:r>
      <w:r w:rsidR="0079165C" w:rsidRPr="000C0D76">
        <w:rPr>
          <w:b/>
          <w:sz w:val="28"/>
          <w:szCs w:val="28"/>
        </w:rPr>
        <w:t>5</w:t>
      </w:r>
      <w:r w:rsidR="00B1711E" w:rsidRPr="00134D80">
        <w:rPr>
          <w:b/>
          <w:sz w:val="28"/>
          <w:szCs w:val="28"/>
        </w:rPr>
        <w:t>.</w:t>
      </w:r>
      <w:r w:rsidRPr="00134D80">
        <w:rPr>
          <w:b/>
          <w:sz w:val="28"/>
          <w:szCs w:val="28"/>
        </w:rPr>
        <w:t>1</w:t>
      </w:r>
      <w:r w:rsidR="00B27B29">
        <w:rPr>
          <w:b/>
          <w:sz w:val="28"/>
          <w:szCs w:val="28"/>
        </w:rPr>
        <w:t>.</w:t>
      </w:r>
      <w:r w:rsidRPr="00134D80">
        <w:rPr>
          <w:sz w:val="28"/>
          <w:szCs w:val="28"/>
        </w:rPr>
        <w:t xml:space="preserve"> Заполните таблицу</w:t>
      </w:r>
      <w:r w:rsidR="00B27B29">
        <w:rPr>
          <w:sz w:val="28"/>
          <w:szCs w:val="28"/>
        </w:rPr>
        <w:t>.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5781"/>
        <w:gridCol w:w="1494"/>
      </w:tblGrid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Вопрос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Ответ</w:t>
            </w: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Ст. НПА</w:t>
            </w: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numPr>
                <w:ilvl w:val="0"/>
                <w:numId w:val="48"/>
              </w:numPr>
              <w:tabs>
                <w:tab w:val="left" w:pos="0"/>
                <w:tab w:val="left" w:pos="162"/>
                <w:tab w:val="left" w:pos="363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Какие субъекты не обязаны вести бухгалтерский учет?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numPr>
                <w:ilvl w:val="0"/>
                <w:numId w:val="4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Что такое бухгалтерский учет?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jc w:val="both"/>
              <w:rPr>
                <w:rFonts w:eastAsia="Calibri"/>
                <w:sz w:val="24"/>
                <w:szCs w:val="24"/>
              </w:rPr>
            </w:pPr>
            <w:r w:rsidRPr="008B21B6">
              <w:rPr>
                <w:rFonts w:eastAsia="Calibri"/>
                <w:sz w:val="24"/>
                <w:szCs w:val="24"/>
              </w:rPr>
              <w:t>3.</w:t>
            </w:r>
            <w:r w:rsidR="00B27B29">
              <w:rPr>
                <w:rFonts w:eastAsia="Calibri"/>
                <w:sz w:val="24"/>
                <w:szCs w:val="24"/>
              </w:rPr>
              <w:t xml:space="preserve"> </w:t>
            </w:r>
            <w:r w:rsidRPr="008B21B6">
              <w:rPr>
                <w:rFonts w:eastAsia="Calibri"/>
                <w:sz w:val="24"/>
                <w:szCs w:val="24"/>
              </w:rPr>
              <w:t xml:space="preserve">Каковы источники нормативного регулирования бухгалтерского учета и отчетности? 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B1711E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B1711E">
        <w:trPr>
          <w:trHeight w:val="1613"/>
        </w:trPr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jc w:val="both"/>
              <w:rPr>
                <w:rFonts w:eastAsia="Calibri"/>
                <w:sz w:val="24"/>
                <w:szCs w:val="24"/>
              </w:rPr>
            </w:pPr>
            <w:r w:rsidRPr="008B21B6">
              <w:rPr>
                <w:rFonts w:eastAsia="Calibri"/>
                <w:sz w:val="24"/>
                <w:szCs w:val="24"/>
              </w:rPr>
              <w:t>4.</w:t>
            </w:r>
            <w:r w:rsidR="00B1711E">
              <w:rPr>
                <w:rFonts w:eastAsia="Calibri"/>
                <w:sz w:val="24"/>
                <w:szCs w:val="24"/>
              </w:rPr>
              <w:t xml:space="preserve"> </w:t>
            </w:r>
            <w:r w:rsidRPr="008B21B6">
              <w:rPr>
                <w:rFonts w:eastAsia="Calibri"/>
                <w:sz w:val="24"/>
                <w:szCs w:val="24"/>
              </w:rPr>
              <w:t>Кто является ответственным за ведение бухгалтерского учета?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5.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Назовите основание для отражения операции в бухгалтерском учете</w:t>
            </w:r>
            <w:r w:rsidR="00245D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6.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Перечислите основные принципы ведения бухгалтерского учета в РФ</w:t>
            </w:r>
            <w:r w:rsidR="00245D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7.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Какие субъекты могут применять упрощенные способы ведения бухгалтерского учета?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8.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Что является объектом бухгалтерского учета?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9.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 xml:space="preserve">В каких случаях руководитель экономического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субъекта </w:t>
            </w:r>
            <w:r w:rsidR="00245D21">
              <w:rPr>
                <w:rFonts w:ascii="Times New Roman" w:hAnsi="Times New Roman"/>
                <w:sz w:val="24"/>
                <w:szCs w:val="24"/>
              </w:rPr>
              <w:t xml:space="preserve">должен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вести бухгалтерский учет самостоятельно?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10.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Что такое отчетный период и отчетная дата?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11.</w:t>
            </w:r>
            <w:r w:rsidR="00B27B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1B6">
              <w:rPr>
                <w:rFonts w:ascii="Times New Roman" w:hAnsi="Times New Roman"/>
                <w:sz w:val="24"/>
                <w:szCs w:val="24"/>
              </w:rPr>
              <w:t>Какова цель составления бухгалтерской (финансовой) отчетности? Виды и сроки представления отчетности.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31" w:rsidRPr="008B21B6" w:rsidTr="008B21B6">
        <w:trPr>
          <w:trHeight w:val="2274"/>
        </w:trPr>
        <w:tc>
          <w:tcPr>
            <w:tcW w:w="2226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21B6">
              <w:rPr>
                <w:rFonts w:ascii="Times New Roman" w:hAnsi="Times New Roman"/>
                <w:sz w:val="24"/>
                <w:szCs w:val="24"/>
              </w:rPr>
              <w:t>12. Что такое учетная политика и для чего она составляется? Можно ли ее изменять? Кто ее утверждает?</w:t>
            </w:r>
          </w:p>
        </w:tc>
        <w:tc>
          <w:tcPr>
            <w:tcW w:w="5968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auto"/>
          </w:tcPr>
          <w:p w:rsidR="00784831" w:rsidRPr="008B21B6" w:rsidRDefault="00784831" w:rsidP="00134D80">
            <w:pPr>
              <w:pStyle w:val="a7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B5F5F" w:rsidRDefault="00BB5F5F" w:rsidP="00784831">
      <w:pPr>
        <w:pStyle w:val="a7"/>
        <w:rPr>
          <w:rFonts w:ascii="Times New Roman" w:hAnsi="Times New Roman"/>
          <w:b/>
          <w:bCs/>
          <w:sz w:val="28"/>
          <w:szCs w:val="28"/>
        </w:rPr>
      </w:pPr>
    </w:p>
    <w:p w:rsidR="00784831" w:rsidRPr="00134D80" w:rsidRDefault="00784831" w:rsidP="00784831">
      <w:pPr>
        <w:pStyle w:val="a7"/>
        <w:rPr>
          <w:rFonts w:ascii="Times New Roman" w:hAnsi="Times New Roman"/>
          <w:bCs/>
          <w:sz w:val="28"/>
          <w:szCs w:val="28"/>
        </w:rPr>
      </w:pPr>
      <w:r w:rsidRPr="00784831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79165C" w:rsidRPr="000C0D76">
        <w:rPr>
          <w:rFonts w:ascii="Times New Roman" w:hAnsi="Times New Roman"/>
          <w:b/>
          <w:bCs/>
          <w:sz w:val="28"/>
          <w:szCs w:val="28"/>
        </w:rPr>
        <w:t>5</w:t>
      </w:r>
      <w:r w:rsidRPr="00784831">
        <w:rPr>
          <w:rFonts w:ascii="Times New Roman" w:hAnsi="Times New Roman"/>
          <w:b/>
          <w:bCs/>
          <w:sz w:val="28"/>
          <w:szCs w:val="28"/>
        </w:rPr>
        <w:t>.2</w:t>
      </w:r>
      <w:r w:rsidR="00B27B29" w:rsidRPr="00DA49E4">
        <w:rPr>
          <w:rFonts w:ascii="Times New Roman" w:hAnsi="Times New Roman"/>
          <w:bCs/>
          <w:sz w:val="28"/>
          <w:szCs w:val="28"/>
        </w:rPr>
        <w:t>:</w:t>
      </w:r>
      <w:r w:rsidRPr="0078483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27B29">
        <w:rPr>
          <w:rFonts w:ascii="Times New Roman" w:hAnsi="Times New Roman"/>
          <w:bCs/>
          <w:sz w:val="28"/>
          <w:szCs w:val="28"/>
        </w:rPr>
        <w:t>р</w:t>
      </w:r>
      <w:r w:rsidR="00B27B29" w:rsidRPr="00134D80">
        <w:rPr>
          <w:rFonts w:ascii="Times New Roman" w:hAnsi="Times New Roman"/>
          <w:bCs/>
          <w:sz w:val="28"/>
          <w:szCs w:val="28"/>
        </w:rPr>
        <w:t xml:space="preserve">ешите </w:t>
      </w:r>
      <w:r w:rsidRPr="00134D80">
        <w:rPr>
          <w:rFonts w:ascii="Times New Roman" w:hAnsi="Times New Roman"/>
          <w:bCs/>
          <w:sz w:val="28"/>
          <w:szCs w:val="28"/>
        </w:rPr>
        <w:t>задачу письменно</w:t>
      </w:r>
      <w:r w:rsidR="00B27B29">
        <w:rPr>
          <w:rFonts w:ascii="Times New Roman" w:hAnsi="Times New Roman"/>
          <w:bCs/>
          <w:sz w:val="28"/>
          <w:szCs w:val="28"/>
        </w:rPr>
        <w:t>,</w:t>
      </w:r>
      <w:r w:rsidRPr="00134D80">
        <w:rPr>
          <w:rFonts w:ascii="Times New Roman" w:hAnsi="Times New Roman"/>
          <w:bCs/>
          <w:sz w:val="28"/>
          <w:szCs w:val="28"/>
        </w:rPr>
        <w:t xml:space="preserve"> </w:t>
      </w:r>
      <w:r w:rsidR="00B27B29">
        <w:rPr>
          <w:rFonts w:ascii="Times New Roman" w:hAnsi="Times New Roman"/>
          <w:bCs/>
          <w:sz w:val="28"/>
          <w:szCs w:val="28"/>
        </w:rPr>
        <w:t>о</w:t>
      </w:r>
      <w:r w:rsidRPr="00134D80">
        <w:rPr>
          <w:rFonts w:ascii="Times New Roman" w:hAnsi="Times New Roman"/>
          <w:bCs/>
          <w:sz w:val="28"/>
          <w:szCs w:val="28"/>
        </w:rPr>
        <w:t>твет обоснуйте.</w:t>
      </w:r>
    </w:p>
    <w:p w:rsidR="00BB5F5F" w:rsidRPr="00784831" w:rsidRDefault="00BB5F5F" w:rsidP="00784831">
      <w:pPr>
        <w:pStyle w:val="a7"/>
        <w:rPr>
          <w:rFonts w:ascii="Times New Roman" w:hAnsi="Times New Roman"/>
          <w:b/>
          <w:bCs/>
          <w:sz w:val="28"/>
          <w:szCs w:val="28"/>
        </w:rPr>
      </w:pPr>
    </w:p>
    <w:p w:rsidR="00784831" w:rsidRPr="00784831" w:rsidRDefault="00784831" w:rsidP="00B1711E">
      <w:pPr>
        <w:pStyle w:val="a7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84831">
        <w:rPr>
          <w:rFonts w:ascii="Times New Roman" w:hAnsi="Times New Roman"/>
          <w:sz w:val="28"/>
          <w:szCs w:val="28"/>
        </w:rPr>
        <w:t xml:space="preserve">Задача. Единственный учредитель ООО </w:t>
      </w:r>
      <w:r w:rsidR="00B27B29">
        <w:rPr>
          <w:rFonts w:ascii="Times New Roman" w:hAnsi="Times New Roman"/>
          <w:sz w:val="28"/>
          <w:szCs w:val="28"/>
        </w:rPr>
        <w:t>«</w:t>
      </w:r>
      <w:r w:rsidRPr="00784831">
        <w:rPr>
          <w:rFonts w:ascii="Times New Roman" w:hAnsi="Times New Roman"/>
          <w:sz w:val="28"/>
          <w:szCs w:val="28"/>
        </w:rPr>
        <w:t>Ромашка</w:t>
      </w:r>
      <w:r w:rsidR="00B27B29">
        <w:rPr>
          <w:rFonts w:ascii="Times New Roman" w:hAnsi="Times New Roman"/>
          <w:sz w:val="28"/>
          <w:szCs w:val="28"/>
        </w:rPr>
        <w:t>»</w:t>
      </w:r>
      <w:r w:rsidRPr="00784831">
        <w:rPr>
          <w:rFonts w:ascii="Times New Roman" w:hAnsi="Times New Roman"/>
          <w:sz w:val="28"/>
          <w:szCs w:val="28"/>
        </w:rPr>
        <w:t xml:space="preserve"> является директором. В штате организации 152 человека</w:t>
      </w:r>
      <w:r w:rsidR="00BB2DA9">
        <w:rPr>
          <w:rFonts w:ascii="Times New Roman" w:hAnsi="Times New Roman"/>
          <w:sz w:val="28"/>
          <w:szCs w:val="28"/>
        </w:rPr>
        <w:t>.</w:t>
      </w:r>
      <w:r w:rsidRPr="00784831">
        <w:rPr>
          <w:rFonts w:ascii="Times New Roman" w:hAnsi="Times New Roman"/>
          <w:sz w:val="28"/>
          <w:szCs w:val="28"/>
        </w:rPr>
        <w:t xml:space="preserve"> </w:t>
      </w:r>
      <w:r w:rsidR="00BB2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оход, полученный от осуществления предпринимательской деятельности за предшествующий календарный год</w:t>
      </w:r>
      <w:r w:rsidR="00BB2D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составил 79 млн руб. Директор самостоятельно ведет бухгалтерский учет и составляет бухгалтерскую (финансовую) отчетность. Составленная отчетность подписывается директором и после этого предоставляется в контролирующие органы по сети Интернет. </w:t>
      </w:r>
      <w:r w:rsidR="00B119A0"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Соответству</w:t>
      </w:r>
      <w:r w:rsidR="00B1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</w:t>
      </w:r>
      <w:r w:rsidR="00B119A0"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 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ли организация и ведение бухгалтерского учета в ООО </w:t>
      </w:r>
      <w:r w:rsidR="00B27B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Ромашка</w:t>
      </w:r>
      <w:r w:rsidR="00B27B2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78483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законодательству РФ? </w:t>
      </w:r>
    </w:p>
    <w:p w:rsidR="007E1179" w:rsidRDefault="00784831" w:rsidP="007E1179">
      <w:pPr>
        <w:spacing w:line="360" w:lineRule="auto"/>
        <w:rPr>
          <w:sz w:val="28"/>
        </w:rPr>
      </w:pPr>
      <w:r>
        <w:rPr>
          <w:sz w:val="28"/>
        </w:rPr>
        <w:t>Ответ на задачу: ___________________________________________________</w:t>
      </w:r>
    </w:p>
    <w:p w:rsidR="007E1179" w:rsidRDefault="007E1179" w:rsidP="007E1179">
      <w:pPr>
        <w:ind w:left="720" w:hanging="360"/>
      </w:pPr>
    </w:p>
    <w:p w:rsidR="005249F7" w:rsidRPr="00134D80" w:rsidRDefault="00134D80" w:rsidP="00134D80">
      <w:pPr>
        <w:pStyle w:val="1"/>
        <w:spacing w:before="0" w:after="0" w:line="360" w:lineRule="auto"/>
        <w:jc w:val="center"/>
        <w:rPr>
          <w:rFonts w:ascii="Times New Roman" w:hAnsi="Times New Roman"/>
          <w:color w:val="008FC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5249F7" w:rsidRPr="00134D80">
        <w:rPr>
          <w:rFonts w:ascii="Times New Roman" w:hAnsi="Times New Roman"/>
          <w:color w:val="008FC8"/>
          <w:sz w:val="28"/>
          <w:szCs w:val="28"/>
        </w:rPr>
        <w:lastRenderedPageBreak/>
        <w:t>Практическое задание 6</w:t>
      </w:r>
    </w:p>
    <w:p w:rsidR="005249F7" w:rsidRPr="004D2286" w:rsidRDefault="005249F7" w:rsidP="005249F7">
      <w:pPr>
        <w:spacing w:line="360" w:lineRule="auto"/>
        <w:ind w:firstLine="709"/>
        <w:jc w:val="both"/>
      </w:pPr>
    </w:p>
    <w:p w:rsidR="005249F7" w:rsidRPr="00134D80" w:rsidRDefault="005249F7" w:rsidP="00134D80">
      <w:pPr>
        <w:jc w:val="center"/>
        <w:rPr>
          <w:b/>
          <w:sz w:val="28"/>
          <w:szCs w:val="28"/>
        </w:rPr>
      </w:pPr>
      <w:r w:rsidRPr="00134D80">
        <w:rPr>
          <w:b/>
          <w:sz w:val="28"/>
          <w:szCs w:val="28"/>
        </w:rPr>
        <w:t>Тема 12</w:t>
      </w:r>
      <w:r w:rsidR="00C22DE1">
        <w:rPr>
          <w:b/>
          <w:sz w:val="28"/>
          <w:szCs w:val="28"/>
        </w:rPr>
        <w:t xml:space="preserve">. </w:t>
      </w:r>
      <w:r w:rsidRPr="00134D80">
        <w:rPr>
          <w:b/>
          <w:sz w:val="28"/>
          <w:szCs w:val="28"/>
        </w:rPr>
        <w:t>Защита прав и законных интересов предпринимателей и ответственность в сфере предпринимательства</w:t>
      </w:r>
    </w:p>
    <w:p w:rsidR="005249F7" w:rsidRPr="005249F7" w:rsidRDefault="005249F7" w:rsidP="005249F7">
      <w:pPr>
        <w:jc w:val="both"/>
        <w:rPr>
          <w:sz w:val="28"/>
          <w:szCs w:val="28"/>
        </w:rPr>
      </w:pPr>
    </w:p>
    <w:p w:rsidR="005249F7" w:rsidRPr="00134D80" w:rsidRDefault="005249F7" w:rsidP="00134D80">
      <w:pPr>
        <w:spacing w:line="360" w:lineRule="auto"/>
        <w:ind w:firstLine="709"/>
        <w:rPr>
          <w:b/>
          <w:sz w:val="28"/>
          <w:szCs w:val="28"/>
        </w:rPr>
      </w:pPr>
      <w:r w:rsidRPr="00134D80">
        <w:rPr>
          <w:b/>
          <w:sz w:val="28"/>
          <w:szCs w:val="28"/>
        </w:rPr>
        <w:t xml:space="preserve">Задание: </w:t>
      </w:r>
      <w:r w:rsidRPr="00134D80">
        <w:rPr>
          <w:sz w:val="28"/>
          <w:szCs w:val="28"/>
        </w:rPr>
        <w:t>решить задачи</w:t>
      </w:r>
      <w:r w:rsidR="007A1835">
        <w:rPr>
          <w:sz w:val="28"/>
          <w:szCs w:val="28"/>
        </w:rPr>
        <w:t>,</w:t>
      </w:r>
      <w:r w:rsidRPr="00134D80">
        <w:rPr>
          <w:sz w:val="28"/>
          <w:szCs w:val="28"/>
        </w:rPr>
        <w:t xml:space="preserve"> </w:t>
      </w:r>
      <w:r w:rsidR="007A1835">
        <w:rPr>
          <w:sz w:val="28"/>
          <w:szCs w:val="28"/>
        </w:rPr>
        <w:t>о</w:t>
      </w:r>
      <w:r w:rsidRPr="00134D80">
        <w:rPr>
          <w:sz w:val="28"/>
          <w:szCs w:val="28"/>
        </w:rPr>
        <w:t>твет представить письменно</w:t>
      </w:r>
      <w:r w:rsidR="007A1835">
        <w:rPr>
          <w:sz w:val="28"/>
          <w:szCs w:val="28"/>
        </w:rPr>
        <w:t>.</w:t>
      </w:r>
    </w:p>
    <w:p w:rsidR="005249F7" w:rsidRPr="005249F7" w:rsidRDefault="005249F7" w:rsidP="00134D80">
      <w:pPr>
        <w:pStyle w:val="a7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</w:p>
    <w:p w:rsidR="005249F7" w:rsidRPr="00BD7DAD" w:rsidRDefault="005249F7" w:rsidP="00DA49E4">
      <w:pPr>
        <w:pStyle w:val="a7"/>
        <w:widowControl w:val="0"/>
        <w:numPr>
          <w:ilvl w:val="0"/>
          <w:numId w:val="54"/>
        </w:numPr>
        <w:tabs>
          <w:tab w:val="left" w:pos="709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A49E4"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применяет общий режим налогообложения. К расходам, уменьшающим доходы, полученные за </w:t>
      </w:r>
      <w:r w:rsidR="00BB2DA9" w:rsidRPr="00DA49E4">
        <w:rPr>
          <w:rFonts w:ascii="Times New Roman" w:hAnsi="Times New Roman"/>
          <w:sz w:val="28"/>
          <w:szCs w:val="28"/>
        </w:rPr>
        <w:t>перво</w:t>
      </w:r>
      <w:r w:rsidRPr="00DA49E4">
        <w:rPr>
          <w:rFonts w:ascii="Times New Roman" w:hAnsi="Times New Roman"/>
          <w:sz w:val="28"/>
          <w:szCs w:val="28"/>
        </w:rPr>
        <w:t>е полугодие 2022 года, налогоплательщиком отнесены представительские расходы в полном объеме. Налоговый орган, проводивший проверку, выставил требование об уплате недоимки по налогу на прибыль, а также пени. Напишите</w:t>
      </w:r>
      <w:r w:rsidR="00BB2DA9" w:rsidRPr="00DA49E4">
        <w:rPr>
          <w:rFonts w:ascii="Times New Roman" w:hAnsi="Times New Roman"/>
          <w:sz w:val="28"/>
          <w:szCs w:val="28"/>
        </w:rPr>
        <w:t xml:space="preserve">, </w:t>
      </w:r>
      <w:r w:rsidRPr="00DA49E4">
        <w:rPr>
          <w:rFonts w:ascii="Times New Roman" w:hAnsi="Times New Roman"/>
          <w:sz w:val="28"/>
          <w:szCs w:val="28"/>
        </w:rPr>
        <w:t>правомерны ли действия налогового органа и чем они обоснованы (статья НК РФ)</w:t>
      </w:r>
      <w:r w:rsidR="00BB2DA9" w:rsidRPr="00DA49E4">
        <w:rPr>
          <w:rFonts w:ascii="Times New Roman" w:hAnsi="Times New Roman"/>
          <w:sz w:val="28"/>
          <w:szCs w:val="28"/>
        </w:rPr>
        <w:t xml:space="preserve">. </w:t>
      </w:r>
      <w:r w:rsidR="00BB2DA9" w:rsidRPr="00BD7DAD">
        <w:rPr>
          <w:rFonts w:ascii="Times New Roman" w:hAnsi="Times New Roman"/>
          <w:sz w:val="28"/>
          <w:szCs w:val="28"/>
        </w:rPr>
        <w:t>О</w:t>
      </w:r>
      <w:r w:rsidRPr="00BD7DAD">
        <w:rPr>
          <w:rFonts w:ascii="Times New Roman" w:hAnsi="Times New Roman"/>
          <w:sz w:val="28"/>
          <w:szCs w:val="28"/>
        </w:rPr>
        <w:t xml:space="preserve">бъясните </w:t>
      </w:r>
      <w:r w:rsidR="00BB2DA9" w:rsidRPr="00BD7DAD">
        <w:rPr>
          <w:rFonts w:ascii="Times New Roman" w:hAnsi="Times New Roman"/>
          <w:sz w:val="28"/>
          <w:szCs w:val="28"/>
        </w:rPr>
        <w:t xml:space="preserve">вашу </w:t>
      </w:r>
      <w:r w:rsidRPr="00BD7DAD">
        <w:rPr>
          <w:rFonts w:ascii="Times New Roman" w:hAnsi="Times New Roman"/>
          <w:sz w:val="28"/>
          <w:szCs w:val="28"/>
        </w:rPr>
        <w:t>точку зрения</w:t>
      </w:r>
      <w:r w:rsidR="00BB2DA9" w:rsidRPr="00BD7DAD">
        <w:rPr>
          <w:rFonts w:ascii="Times New Roman" w:hAnsi="Times New Roman"/>
          <w:sz w:val="28"/>
          <w:szCs w:val="28"/>
        </w:rPr>
        <w:t>.</w:t>
      </w:r>
    </w:p>
    <w:p w:rsidR="00BB2DA9" w:rsidRDefault="00BB2DA9" w:rsidP="00DA49E4">
      <w:pPr>
        <w:pStyle w:val="a7"/>
        <w:widowControl w:val="0"/>
        <w:numPr>
          <w:ilvl w:val="0"/>
          <w:numId w:val="54"/>
        </w:numPr>
        <w:tabs>
          <w:tab w:val="left" w:pos="709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249F7">
        <w:rPr>
          <w:rFonts w:ascii="Times New Roman" w:hAnsi="Times New Roman"/>
          <w:sz w:val="28"/>
          <w:szCs w:val="28"/>
        </w:rPr>
        <w:t xml:space="preserve">ООО </w:t>
      </w:r>
      <w:r>
        <w:rPr>
          <w:rFonts w:ascii="Times New Roman" w:hAnsi="Times New Roman"/>
          <w:sz w:val="28"/>
          <w:szCs w:val="28"/>
        </w:rPr>
        <w:t>«</w:t>
      </w:r>
      <w:r w:rsidRPr="005249F7">
        <w:rPr>
          <w:rFonts w:ascii="Times New Roman" w:hAnsi="Times New Roman"/>
          <w:sz w:val="28"/>
          <w:szCs w:val="28"/>
        </w:rPr>
        <w:t>Ромашка</w:t>
      </w:r>
      <w:r>
        <w:rPr>
          <w:rFonts w:ascii="Times New Roman" w:hAnsi="Times New Roman"/>
          <w:sz w:val="28"/>
          <w:szCs w:val="28"/>
        </w:rPr>
        <w:t>»</w:t>
      </w:r>
      <w:r w:rsidRPr="005249F7">
        <w:rPr>
          <w:rFonts w:ascii="Times New Roman" w:hAnsi="Times New Roman"/>
          <w:sz w:val="28"/>
          <w:szCs w:val="28"/>
        </w:rPr>
        <w:t xml:space="preserve"> является малым предприятием. В апреле 2022 года в результате налоговой проверки выявлен факт нарушения правил ведения налогового учета за период январь 2019 года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5249F7">
        <w:rPr>
          <w:rFonts w:ascii="Times New Roman" w:hAnsi="Times New Roman"/>
          <w:sz w:val="28"/>
          <w:szCs w:val="28"/>
        </w:rPr>
        <w:t xml:space="preserve">декабрь 2021 года. Предприятию и должностному лицу выставлен штраф. Правомерны ли требования налогового органа? Объясните </w:t>
      </w:r>
      <w:r>
        <w:rPr>
          <w:rFonts w:ascii="Times New Roman" w:hAnsi="Times New Roman"/>
          <w:sz w:val="28"/>
          <w:szCs w:val="28"/>
        </w:rPr>
        <w:t>в</w:t>
      </w:r>
      <w:r w:rsidRPr="005249F7">
        <w:rPr>
          <w:rFonts w:ascii="Times New Roman" w:hAnsi="Times New Roman"/>
          <w:sz w:val="28"/>
          <w:szCs w:val="28"/>
        </w:rPr>
        <w:t>ашу точку зрения.</w:t>
      </w:r>
    </w:p>
    <w:p w:rsidR="00BB2DA9" w:rsidRPr="00E12DAA" w:rsidRDefault="00BB2DA9" w:rsidP="00DA49E4">
      <w:pPr>
        <w:pStyle w:val="a7"/>
        <w:widowControl w:val="0"/>
        <w:numPr>
          <w:ilvl w:val="0"/>
          <w:numId w:val="54"/>
        </w:numPr>
        <w:tabs>
          <w:tab w:val="left" w:pos="709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Два юридических лица заключили договор поставки. Их правоотношения длились несколько лет, в течение которых покупатель оплатил поставку по некоторым товарным накладным. Некоторые из этих накладных датированы 2018 годом.</w:t>
      </w:r>
    </w:p>
    <w:p w:rsidR="00BB2DA9" w:rsidRPr="00BB2DA9" w:rsidRDefault="00BB2DA9" w:rsidP="00DA49E4">
      <w:pPr>
        <w:pStyle w:val="a7"/>
        <w:widowControl w:val="0"/>
        <w:tabs>
          <w:tab w:val="left" w:pos="709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Поставщик направлял претензии покупателю о необходимости оплаты по всем неоплаченным накладным (с 2018 по 2022 года), но они остались без ответа. Поставщик хочет обратиться</w:t>
      </w:r>
      <w:r w:rsidRPr="005249F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арбитражный суд с </w:t>
      </w:r>
      <w:r w:rsidRPr="005249F7">
        <w:rPr>
          <w:rFonts w:ascii="Times New Roman" w:hAnsi="Times New Roman"/>
          <w:color w:val="000000"/>
          <w:sz w:val="28"/>
          <w:szCs w:val="28"/>
        </w:rPr>
        <w:t>заявление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5249F7">
        <w:rPr>
          <w:rFonts w:ascii="Times New Roman" w:hAnsi="Times New Roman"/>
          <w:color w:val="000000"/>
          <w:sz w:val="28"/>
          <w:szCs w:val="28"/>
        </w:rPr>
        <w:t xml:space="preserve"> о взыскании </w:t>
      </w:r>
      <w:r>
        <w:rPr>
          <w:rFonts w:ascii="Times New Roman" w:hAnsi="Times New Roman"/>
          <w:color w:val="000000"/>
          <w:sz w:val="28"/>
          <w:szCs w:val="28"/>
        </w:rPr>
        <w:t xml:space="preserve">всей </w:t>
      </w:r>
      <w:r w:rsidRPr="005249F7">
        <w:rPr>
          <w:rFonts w:ascii="Times New Roman" w:hAnsi="Times New Roman"/>
          <w:color w:val="000000"/>
          <w:sz w:val="28"/>
          <w:szCs w:val="28"/>
        </w:rPr>
        <w:t>задолженности и процентов за использование своих денежных средств покупателем. Какое решение будет принято судом? Обоснуйте свой ответ, ссылаясь на нормы законов.</w:t>
      </w:r>
    </w:p>
    <w:p w:rsidR="005249F7" w:rsidRPr="005249F7" w:rsidRDefault="005249F7" w:rsidP="00DA49E4">
      <w:pPr>
        <w:pStyle w:val="a7"/>
        <w:widowControl w:val="0"/>
        <w:tabs>
          <w:tab w:val="left" w:pos="1134"/>
        </w:tabs>
        <w:suppressAutoHyphens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5249F7" w:rsidRPr="005249F7" w:rsidRDefault="005249F7" w:rsidP="00134D80">
      <w:pPr>
        <w:pStyle w:val="a7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49F7" w:rsidRPr="00134D80" w:rsidRDefault="005249F7" w:rsidP="00134D80">
      <w:pPr>
        <w:spacing w:line="360" w:lineRule="auto"/>
        <w:ind w:firstLine="709"/>
        <w:rPr>
          <w:b/>
          <w:sz w:val="28"/>
          <w:szCs w:val="28"/>
        </w:rPr>
      </w:pPr>
      <w:r w:rsidRPr="00134D80">
        <w:rPr>
          <w:b/>
          <w:sz w:val="28"/>
          <w:szCs w:val="28"/>
        </w:rPr>
        <w:lastRenderedPageBreak/>
        <w:t>Рекомендации по выполнению задания</w:t>
      </w:r>
    </w:p>
    <w:p w:rsidR="005249F7" w:rsidRPr="005249F7" w:rsidRDefault="005249F7" w:rsidP="00134D80">
      <w:pPr>
        <w:spacing w:line="360" w:lineRule="auto"/>
        <w:ind w:firstLine="709"/>
        <w:jc w:val="both"/>
        <w:rPr>
          <w:sz w:val="28"/>
          <w:szCs w:val="28"/>
        </w:rPr>
      </w:pPr>
      <w:r w:rsidRPr="005249F7">
        <w:rPr>
          <w:sz w:val="28"/>
          <w:szCs w:val="28"/>
        </w:rPr>
        <w:t>Решение задания следует произвести в бланке выполнения задания</w:t>
      </w:r>
      <w:r w:rsidR="00134D80">
        <w:rPr>
          <w:sz w:val="28"/>
          <w:szCs w:val="28"/>
        </w:rPr>
        <w:t xml:space="preserve"> 6</w:t>
      </w:r>
      <w:r w:rsidRPr="005249F7">
        <w:rPr>
          <w:sz w:val="28"/>
          <w:szCs w:val="28"/>
        </w:rPr>
        <w:t xml:space="preserve">. </w:t>
      </w:r>
    </w:p>
    <w:p w:rsidR="005249F7" w:rsidRPr="005249F7" w:rsidRDefault="005249F7" w:rsidP="00134D80">
      <w:pPr>
        <w:spacing w:line="360" w:lineRule="auto"/>
        <w:ind w:firstLine="709"/>
        <w:jc w:val="both"/>
        <w:rPr>
          <w:sz w:val="28"/>
          <w:szCs w:val="28"/>
        </w:rPr>
      </w:pPr>
      <w:r w:rsidRPr="005249F7">
        <w:rPr>
          <w:sz w:val="28"/>
          <w:szCs w:val="28"/>
        </w:rPr>
        <w:t>Ответ</w:t>
      </w:r>
      <w:r w:rsidR="00BB2DA9">
        <w:rPr>
          <w:sz w:val="28"/>
          <w:szCs w:val="28"/>
        </w:rPr>
        <w:t>ы</w:t>
      </w:r>
      <w:r w:rsidRPr="005249F7">
        <w:rPr>
          <w:sz w:val="28"/>
          <w:szCs w:val="28"/>
        </w:rPr>
        <w:t xml:space="preserve"> должны быть полные, по возможности необходимо ссылаться на нормативно-правовые акты. </w:t>
      </w:r>
    </w:p>
    <w:p w:rsidR="005249F7" w:rsidRDefault="005249F7" w:rsidP="005249F7">
      <w:pPr>
        <w:spacing w:line="360" w:lineRule="auto"/>
        <w:ind w:firstLine="709"/>
        <w:jc w:val="both"/>
        <w:rPr>
          <w:sz w:val="28"/>
          <w:szCs w:val="28"/>
        </w:rPr>
      </w:pPr>
    </w:p>
    <w:p w:rsidR="005249F7" w:rsidRPr="00134D80" w:rsidRDefault="00134D80" w:rsidP="00134D80">
      <w:pPr>
        <w:pStyle w:val="1"/>
        <w:spacing w:before="0" w:after="0" w:line="360" w:lineRule="auto"/>
        <w:jc w:val="center"/>
        <w:rPr>
          <w:rFonts w:ascii="Times New Roman" w:hAnsi="Times New Roman"/>
          <w:color w:val="008FC8"/>
          <w:sz w:val="28"/>
          <w:szCs w:val="28"/>
        </w:rPr>
      </w:pPr>
      <w:r>
        <w:rPr>
          <w:rFonts w:ascii="Times New Roman" w:hAnsi="Times New Roman"/>
          <w:color w:val="008FC8"/>
          <w:sz w:val="28"/>
          <w:szCs w:val="28"/>
        </w:rPr>
        <w:br w:type="page"/>
      </w:r>
      <w:r w:rsidR="005249F7" w:rsidRPr="00134D80">
        <w:rPr>
          <w:rFonts w:ascii="Times New Roman" w:hAnsi="Times New Roman"/>
          <w:color w:val="008FC8"/>
          <w:sz w:val="28"/>
          <w:szCs w:val="28"/>
        </w:rPr>
        <w:lastRenderedPageBreak/>
        <w:t>Бланк выполнения задания 6</w:t>
      </w:r>
    </w:p>
    <w:p w:rsidR="005249F7" w:rsidRPr="00134D80" w:rsidRDefault="005249F7" w:rsidP="00134D80">
      <w:pPr>
        <w:ind w:firstLine="709"/>
        <w:rPr>
          <w:b/>
          <w:sz w:val="28"/>
          <w:szCs w:val="28"/>
        </w:rPr>
      </w:pPr>
      <w:r w:rsidRPr="00134D80">
        <w:rPr>
          <w:b/>
          <w:sz w:val="28"/>
          <w:szCs w:val="28"/>
        </w:rPr>
        <w:t>Условия задач</w:t>
      </w:r>
    </w:p>
    <w:p w:rsidR="005249F7" w:rsidRPr="005249F7" w:rsidRDefault="005249F7" w:rsidP="005249F7">
      <w:pPr>
        <w:pStyle w:val="a7"/>
        <w:rPr>
          <w:rFonts w:ascii="Times New Roman" w:hAnsi="Times New Roman"/>
          <w:sz w:val="28"/>
          <w:szCs w:val="28"/>
        </w:rPr>
      </w:pPr>
    </w:p>
    <w:p w:rsidR="005249F7" w:rsidRPr="005249F7" w:rsidRDefault="005249F7" w:rsidP="00DA49E4">
      <w:pPr>
        <w:pStyle w:val="a7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A6F88">
        <w:rPr>
          <w:rFonts w:ascii="Times New Roman" w:hAnsi="Times New Roman"/>
          <w:sz w:val="28"/>
          <w:szCs w:val="28"/>
        </w:rPr>
        <w:t xml:space="preserve"> </w:t>
      </w:r>
      <w:r w:rsidRPr="005249F7">
        <w:rPr>
          <w:rFonts w:ascii="Times New Roman" w:hAnsi="Times New Roman"/>
          <w:sz w:val="28"/>
          <w:szCs w:val="28"/>
        </w:rPr>
        <w:t xml:space="preserve">Общество с ограниченной ответственностью применяет общий режим налогообложения. К расходам, уменьшающим доходы, полученные за </w:t>
      </w:r>
      <w:r w:rsidR="00BB2DA9">
        <w:rPr>
          <w:rFonts w:ascii="Times New Roman" w:hAnsi="Times New Roman"/>
          <w:sz w:val="28"/>
          <w:szCs w:val="28"/>
        </w:rPr>
        <w:t>перво</w:t>
      </w:r>
      <w:r w:rsidRPr="005249F7">
        <w:rPr>
          <w:rFonts w:ascii="Times New Roman" w:hAnsi="Times New Roman"/>
          <w:sz w:val="28"/>
          <w:szCs w:val="28"/>
        </w:rPr>
        <w:t>е полугодие 2022 года, налогоплательщиком отнесены представительские расходы в полном объеме. Налоговый орган, проводивший проверку, выставил требование об уплате недоимки по налогу на прибыль, а также пени. Напишите</w:t>
      </w:r>
      <w:r w:rsidR="007A1835">
        <w:rPr>
          <w:rFonts w:ascii="Times New Roman" w:hAnsi="Times New Roman"/>
          <w:sz w:val="28"/>
          <w:szCs w:val="28"/>
        </w:rPr>
        <w:t xml:space="preserve">, </w:t>
      </w:r>
      <w:r w:rsidRPr="005249F7">
        <w:rPr>
          <w:rFonts w:ascii="Times New Roman" w:hAnsi="Times New Roman"/>
          <w:sz w:val="28"/>
          <w:szCs w:val="28"/>
        </w:rPr>
        <w:t>правомерны ли действия налогового органа и чем они обоснованы (статья НК РФ)</w:t>
      </w:r>
      <w:r w:rsidR="007A1835">
        <w:rPr>
          <w:rFonts w:ascii="Times New Roman" w:hAnsi="Times New Roman"/>
          <w:sz w:val="28"/>
          <w:szCs w:val="28"/>
        </w:rPr>
        <w:t>. О</w:t>
      </w:r>
      <w:r w:rsidRPr="005249F7">
        <w:rPr>
          <w:rFonts w:ascii="Times New Roman" w:hAnsi="Times New Roman"/>
          <w:sz w:val="28"/>
          <w:szCs w:val="28"/>
        </w:rPr>
        <w:t xml:space="preserve">бъясните </w:t>
      </w:r>
      <w:r w:rsidR="007A1835">
        <w:rPr>
          <w:rFonts w:ascii="Times New Roman" w:hAnsi="Times New Roman"/>
          <w:sz w:val="28"/>
          <w:szCs w:val="28"/>
        </w:rPr>
        <w:t>в</w:t>
      </w:r>
      <w:r w:rsidR="007A1835" w:rsidRPr="005249F7">
        <w:rPr>
          <w:rFonts w:ascii="Times New Roman" w:hAnsi="Times New Roman"/>
          <w:sz w:val="28"/>
          <w:szCs w:val="28"/>
        </w:rPr>
        <w:t xml:space="preserve">ашу </w:t>
      </w:r>
      <w:r w:rsidRPr="005249F7">
        <w:rPr>
          <w:rFonts w:ascii="Times New Roman" w:hAnsi="Times New Roman"/>
          <w:sz w:val="28"/>
          <w:szCs w:val="28"/>
        </w:rPr>
        <w:t>точку зрения</w:t>
      </w:r>
      <w:r w:rsidR="007A1835">
        <w:rPr>
          <w:rFonts w:ascii="Times New Roman" w:hAnsi="Times New Roman"/>
          <w:sz w:val="28"/>
          <w:szCs w:val="28"/>
        </w:rPr>
        <w:t>.</w:t>
      </w:r>
    </w:p>
    <w:p w:rsidR="005249F7" w:rsidRPr="005249F7" w:rsidRDefault="005249F7" w:rsidP="00DA49E4">
      <w:pPr>
        <w:spacing w:line="360" w:lineRule="auto"/>
        <w:ind w:firstLine="709"/>
        <w:rPr>
          <w:sz w:val="28"/>
          <w:szCs w:val="28"/>
        </w:rPr>
      </w:pPr>
    </w:p>
    <w:p w:rsidR="006A6F88" w:rsidRDefault="005249F7" w:rsidP="00DA49E4">
      <w:pPr>
        <w:pStyle w:val="a7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A6F88">
        <w:rPr>
          <w:rFonts w:ascii="Times New Roman" w:hAnsi="Times New Roman"/>
          <w:sz w:val="28"/>
          <w:szCs w:val="28"/>
        </w:rPr>
        <w:t xml:space="preserve"> </w:t>
      </w:r>
      <w:r w:rsidRPr="005249F7">
        <w:rPr>
          <w:rFonts w:ascii="Times New Roman" w:hAnsi="Times New Roman"/>
          <w:sz w:val="28"/>
          <w:szCs w:val="28"/>
        </w:rPr>
        <w:t xml:space="preserve">ООО </w:t>
      </w:r>
      <w:r w:rsidR="00B27B29">
        <w:rPr>
          <w:rFonts w:ascii="Times New Roman" w:hAnsi="Times New Roman"/>
          <w:sz w:val="28"/>
          <w:szCs w:val="28"/>
        </w:rPr>
        <w:t>«</w:t>
      </w:r>
      <w:r w:rsidRPr="005249F7">
        <w:rPr>
          <w:rFonts w:ascii="Times New Roman" w:hAnsi="Times New Roman"/>
          <w:sz w:val="28"/>
          <w:szCs w:val="28"/>
        </w:rPr>
        <w:t>Ромашка</w:t>
      </w:r>
      <w:r w:rsidR="00B27B29">
        <w:rPr>
          <w:rFonts w:ascii="Times New Roman" w:hAnsi="Times New Roman"/>
          <w:sz w:val="28"/>
          <w:szCs w:val="28"/>
        </w:rPr>
        <w:t>»</w:t>
      </w:r>
      <w:r w:rsidRPr="005249F7">
        <w:rPr>
          <w:rFonts w:ascii="Times New Roman" w:hAnsi="Times New Roman"/>
          <w:sz w:val="28"/>
          <w:szCs w:val="28"/>
        </w:rPr>
        <w:t xml:space="preserve"> является малым предприятием. В апреле 2022 года в результате налоговой проверки выявлен факт нарушения правил ведения налогового учета за период январь 2019 года </w:t>
      </w:r>
      <w:r w:rsidR="00BB2DA9">
        <w:rPr>
          <w:rFonts w:ascii="Times New Roman" w:hAnsi="Times New Roman"/>
          <w:sz w:val="28"/>
          <w:szCs w:val="28"/>
        </w:rPr>
        <w:t xml:space="preserve">– </w:t>
      </w:r>
      <w:r w:rsidRPr="005249F7">
        <w:rPr>
          <w:rFonts w:ascii="Times New Roman" w:hAnsi="Times New Roman"/>
          <w:sz w:val="28"/>
          <w:szCs w:val="28"/>
        </w:rPr>
        <w:t xml:space="preserve">декабрь 2021 года. Предприятию и должностному лицу выставлен штраф. Правомерны ли требования налогового органа? Объясните </w:t>
      </w:r>
      <w:r w:rsidR="00BB2DA9">
        <w:rPr>
          <w:rFonts w:ascii="Times New Roman" w:hAnsi="Times New Roman"/>
          <w:sz w:val="28"/>
          <w:szCs w:val="28"/>
        </w:rPr>
        <w:t>в</w:t>
      </w:r>
      <w:r w:rsidR="00BB2DA9" w:rsidRPr="005249F7">
        <w:rPr>
          <w:rFonts w:ascii="Times New Roman" w:hAnsi="Times New Roman"/>
          <w:sz w:val="28"/>
          <w:szCs w:val="28"/>
        </w:rPr>
        <w:t xml:space="preserve">ашу </w:t>
      </w:r>
      <w:r w:rsidRPr="005249F7">
        <w:rPr>
          <w:rFonts w:ascii="Times New Roman" w:hAnsi="Times New Roman"/>
          <w:sz w:val="28"/>
          <w:szCs w:val="28"/>
        </w:rPr>
        <w:t>точку зрения.</w:t>
      </w:r>
    </w:p>
    <w:p w:rsidR="00BB2DA9" w:rsidRDefault="00BB2DA9" w:rsidP="00DA49E4">
      <w:pPr>
        <w:pStyle w:val="a7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12DAA" w:rsidRPr="00E12DAA" w:rsidRDefault="006A6F88" w:rsidP="00DA49E4">
      <w:pPr>
        <w:pStyle w:val="a7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12DAA">
        <w:rPr>
          <w:rFonts w:ascii="Times New Roman" w:hAnsi="Times New Roman"/>
          <w:sz w:val="28"/>
          <w:szCs w:val="28"/>
        </w:rPr>
        <w:t>Два юридических лица заключили договор поставки. Их правоотношения длились несколько лет, в течение которых покупатель оплатил поставку по некоторым товарным накладным. Некоторые из этих накладных датированы 2018 годом.</w:t>
      </w:r>
    </w:p>
    <w:p w:rsidR="00E12DAA" w:rsidRDefault="00E12DAA" w:rsidP="00DA49E4">
      <w:pPr>
        <w:pStyle w:val="a7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Поставщик направлял претензии покупателю о необходимости оплаты по всем неоплаченным накладным (с 2018 по 2022 года), но они остались без ответа. Поставщик хочет обратиться</w:t>
      </w:r>
      <w:r w:rsidRPr="005249F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арбитражный суд с </w:t>
      </w:r>
      <w:r w:rsidRPr="005249F7">
        <w:rPr>
          <w:rFonts w:ascii="Times New Roman" w:hAnsi="Times New Roman"/>
          <w:color w:val="000000"/>
          <w:sz w:val="28"/>
          <w:szCs w:val="28"/>
        </w:rPr>
        <w:t>заявление</w:t>
      </w:r>
      <w:r>
        <w:rPr>
          <w:rFonts w:ascii="Times New Roman" w:hAnsi="Times New Roman"/>
          <w:color w:val="000000"/>
          <w:sz w:val="28"/>
          <w:szCs w:val="28"/>
        </w:rPr>
        <w:t>м</w:t>
      </w:r>
      <w:r w:rsidRPr="005249F7">
        <w:rPr>
          <w:rFonts w:ascii="Times New Roman" w:hAnsi="Times New Roman"/>
          <w:color w:val="000000"/>
          <w:sz w:val="28"/>
          <w:szCs w:val="28"/>
        </w:rPr>
        <w:t xml:space="preserve"> о взыскании </w:t>
      </w:r>
      <w:r>
        <w:rPr>
          <w:rFonts w:ascii="Times New Roman" w:hAnsi="Times New Roman"/>
          <w:color w:val="000000"/>
          <w:sz w:val="28"/>
          <w:szCs w:val="28"/>
        </w:rPr>
        <w:t xml:space="preserve">всей </w:t>
      </w:r>
      <w:r w:rsidRPr="005249F7">
        <w:rPr>
          <w:rFonts w:ascii="Times New Roman" w:hAnsi="Times New Roman"/>
          <w:color w:val="000000"/>
          <w:sz w:val="28"/>
          <w:szCs w:val="28"/>
        </w:rPr>
        <w:t>задолженности и процентов за использование своих денежных средств покупателем. Какое решение будет принято судом? Обоснуйте свой ответ, ссылаясь на нормы законов.</w:t>
      </w:r>
    </w:p>
    <w:p w:rsidR="00134D80" w:rsidRPr="005249F7" w:rsidRDefault="00134D80" w:rsidP="00134D80">
      <w:pPr>
        <w:pStyle w:val="a7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49F7" w:rsidRPr="00134D80" w:rsidRDefault="005249F7" w:rsidP="00134D80">
      <w:pPr>
        <w:spacing w:line="360" w:lineRule="auto"/>
        <w:ind w:firstLine="720"/>
        <w:rPr>
          <w:b/>
          <w:sz w:val="28"/>
          <w:szCs w:val="28"/>
        </w:rPr>
      </w:pPr>
      <w:r w:rsidRPr="00134D80">
        <w:rPr>
          <w:b/>
          <w:sz w:val="28"/>
          <w:szCs w:val="28"/>
        </w:rPr>
        <w:t>Решение</w:t>
      </w:r>
    </w:p>
    <w:p w:rsidR="005249F7" w:rsidRDefault="005249F7" w:rsidP="005249F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 на задачу 1: _____________________________________________</w:t>
      </w:r>
    </w:p>
    <w:p w:rsidR="005249F7" w:rsidRDefault="005249F7" w:rsidP="005249F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 на задачу 2: _____________________________________________</w:t>
      </w:r>
    </w:p>
    <w:p w:rsidR="005249F7" w:rsidRPr="004D2286" w:rsidRDefault="005249F7" w:rsidP="005249F7">
      <w:pPr>
        <w:spacing w:line="360" w:lineRule="auto"/>
        <w:ind w:firstLine="709"/>
        <w:jc w:val="both"/>
      </w:pPr>
      <w:r>
        <w:rPr>
          <w:sz w:val="28"/>
          <w:szCs w:val="28"/>
        </w:rPr>
        <w:lastRenderedPageBreak/>
        <w:t>Ответ на задачу 3: _____________________________________________</w:t>
      </w:r>
    </w:p>
    <w:p w:rsidR="005249F7" w:rsidRPr="004D2286" w:rsidRDefault="005249F7" w:rsidP="005249F7">
      <w:pPr>
        <w:spacing w:line="360" w:lineRule="auto"/>
        <w:ind w:firstLine="708"/>
        <w:jc w:val="both"/>
        <w:rPr>
          <w:sz w:val="28"/>
        </w:rPr>
      </w:pPr>
    </w:p>
    <w:p w:rsidR="005249F7" w:rsidRDefault="005249F7" w:rsidP="005249F7">
      <w:pPr>
        <w:spacing w:line="360" w:lineRule="auto"/>
        <w:rPr>
          <w:sz w:val="28"/>
        </w:rPr>
      </w:pPr>
    </w:p>
    <w:p w:rsidR="005249F7" w:rsidRDefault="005249F7" w:rsidP="005249F7">
      <w:pPr>
        <w:spacing w:line="360" w:lineRule="auto"/>
        <w:rPr>
          <w:sz w:val="28"/>
        </w:rPr>
      </w:pPr>
    </w:p>
    <w:p w:rsidR="005249F7" w:rsidRPr="005249F7" w:rsidRDefault="005249F7" w:rsidP="005249F7"/>
    <w:sectPr w:rsidR="005249F7" w:rsidRPr="005249F7" w:rsidSect="00DA49E4">
      <w:pgSz w:w="11906" w:h="16838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448E"/>
    <w:multiLevelType w:val="hybridMultilevel"/>
    <w:tmpl w:val="814E1898"/>
    <w:lvl w:ilvl="0" w:tplc="CD7235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FE15F8"/>
    <w:multiLevelType w:val="hybridMultilevel"/>
    <w:tmpl w:val="EC262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A356E"/>
    <w:multiLevelType w:val="hybridMultilevel"/>
    <w:tmpl w:val="F754E14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068F4948"/>
    <w:multiLevelType w:val="hybridMultilevel"/>
    <w:tmpl w:val="0ABC2970"/>
    <w:lvl w:ilvl="0" w:tplc="F6EC5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9E6450"/>
    <w:multiLevelType w:val="singleLevel"/>
    <w:tmpl w:val="CDACCC1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0A54589D"/>
    <w:multiLevelType w:val="singleLevel"/>
    <w:tmpl w:val="A268EAB2"/>
    <w:lvl w:ilvl="0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6" w15:restartNumberingAfterBreak="0">
    <w:nsid w:val="0E904A38"/>
    <w:multiLevelType w:val="multilevel"/>
    <w:tmpl w:val="893E801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 w15:restartNumberingAfterBreak="0">
    <w:nsid w:val="0FEE43EB"/>
    <w:multiLevelType w:val="hybridMultilevel"/>
    <w:tmpl w:val="EC2625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0295F"/>
    <w:multiLevelType w:val="multilevel"/>
    <w:tmpl w:val="CC3A4EEE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2589E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C0FEF"/>
    <w:multiLevelType w:val="multilevel"/>
    <w:tmpl w:val="FF38C77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5CB46CF"/>
    <w:multiLevelType w:val="multilevel"/>
    <w:tmpl w:val="2BEEC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C2E02"/>
    <w:multiLevelType w:val="multilevel"/>
    <w:tmpl w:val="893E801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3" w15:restartNumberingAfterBreak="0">
    <w:nsid w:val="1685299D"/>
    <w:multiLevelType w:val="multilevel"/>
    <w:tmpl w:val="50843026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14" w15:restartNumberingAfterBreak="0">
    <w:nsid w:val="18D305F4"/>
    <w:multiLevelType w:val="multilevel"/>
    <w:tmpl w:val="0944D79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9DC4626"/>
    <w:multiLevelType w:val="singleLevel"/>
    <w:tmpl w:val="CDDC2F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AC77002"/>
    <w:multiLevelType w:val="multilevel"/>
    <w:tmpl w:val="50843026"/>
    <w:lvl w:ilvl="0">
      <w:start w:val="1"/>
      <w:numFmt w:val="decimal"/>
      <w:lvlText w:val="%1."/>
      <w:lvlJc w:val="left"/>
      <w:pPr>
        <w:tabs>
          <w:tab w:val="num" w:pos="1510"/>
        </w:tabs>
        <w:ind w:left="1510" w:hanging="360"/>
      </w:pPr>
    </w:lvl>
    <w:lvl w:ilvl="1">
      <w:start w:val="1"/>
      <w:numFmt w:val="lowerLetter"/>
      <w:lvlText w:val="%2."/>
      <w:lvlJc w:val="left"/>
      <w:pPr>
        <w:tabs>
          <w:tab w:val="num" w:pos="2230"/>
        </w:tabs>
        <w:ind w:left="2230" w:hanging="360"/>
      </w:pPr>
    </w:lvl>
    <w:lvl w:ilvl="2">
      <w:start w:val="1"/>
      <w:numFmt w:val="lowerRoman"/>
      <w:lvlText w:val="%3."/>
      <w:lvlJc w:val="right"/>
      <w:pPr>
        <w:tabs>
          <w:tab w:val="num" w:pos="2950"/>
        </w:tabs>
        <w:ind w:left="2950" w:hanging="180"/>
      </w:pPr>
    </w:lvl>
    <w:lvl w:ilvl="3">
      <w:start w:val="1"/>
      <w:numFmt w:val="decimal"/>
      <w:lvlText w:val="%4."/>
      <w:lvlJc w:val="left"/>
      <w:pPr>
        <w:tabs>
          <w:tab w:val="num" w:pos="3670"/>
        </w:tabs>
        <w:ind w:left="3670" w:hanging="360"/>
      </w:pPr>
    </w:lvl>
    <w:lvl w:ilvl="4">
      <w:start w:val="1"/>
      <w:numFmt w:val="lowerLetter"/>
      <w:lvlText w:val="%5."/>
      <w:lvlJc w:val="left"/>
      <w:pPr>
        <w:tabs>
          <w:tab w:val="num" w:pos="4390"/>
        </w:tabs>
        <w:ind w:left="4390" w:hanging="360"/>
      </w:pPr>
    </w:lvl>
    <w:lvl w:ilvl="5">
      <w:start w:val="1"/>
      <w:numFmt w:val="lowerRoman"/>
      <w:lvlText w:val="%6."/>
      <w:lvlJc w:val="right"/>
      <w:pPr>
        <w:tabs>
          <w:tab w:val="num" w:pos="5110"/>
        </w:tabs>
        <w:ind w:left="5110" w:hanging="180"/>
      </w:pPr>
    </w:lvl>
    <w:lvl w:ilvl="6">
      <w:start w:val="1"/>
      <w:numFmt w:val="decimal"/>
      <w:lvlText w:val="%7."/>
      <w:lvlJc w:val="left"/>
      <w:pPr>
        <w:tabs>
          <w:tab w:val="num" w:pos="5830"/>
        </w:tabs>
        <w:ind w:left="5830" w:hanging="360"/>
      </w:pPr>
    </w:lvl>
    <w:lvl w:ilvl="7">
      <w:start w:val="1"/>
      <w:numFmt w:val="lowerLetter"/>
      <w:lvlText w:val="%8."/>
      <w:lvlJc w:val="left"/>
      <w:pPr>
        <w:tabs>
          <w:tab w:val="num" w:pos="6550"/>
        </w:tabs>
        <w:ind w:left="6550" w:hanging="360"/>
      </w:pPr>
    </w:lvl>
    <w:lvl w:ilvl="8">
      <w:start w:val="1"/>
      <w:numFmt w:val="lowerRoman"/>
      <w:lvlText w:val="%9."/>
      <w:lvlJc w:val="right"/>
      <w:pPr>
        <w:tabs>
          <w:tab w:val="num" w:pos="7270"/>
        </w:tabs>
        <w:ind w:left="7270" w:hanging="180"/>
      </w:pPr>
    </w:lvl>
  </w:abstractNum>
  <w:abstractNum w:abstractNumId="17" w15:restartNumberingAfterBreak="0">
    <w:nsid w:val="1BB94E98"/>
    <w:multiLevelType w:val="multilevel"/>
    <w:tmpl w:val="B878640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0C96879"/>
    <w:multiLevelType w:val="hybridMultilevel"/>
    <w:tmpl w:val="8F121EC4"/>
    <w:lvl w:ilvl="0" w:tplc="F6EC5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2A95A2F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23733150"/>
    <w:multiLevelType w:val="hybridMultilevel"/>
    <w:tmpl w:val="82CA28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B80D83"/>
    <w:multiLevelType w:val="hybridMultilevel"/>
    <w:tmpl w:val="73BC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265F70"/>
    <w:multiLevelType w:val="multilevel"/>
    <w:tmpl w:val="578AB4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D3311D"/>
    <w:multiLevelType w:val="multilevel"/>
    <w:tmpl w:val="2D101E4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 w15:restartNumberingAfterBreak="0">
    <w:nsid w:val="2C474BCB"/>
    <w:multiLevelType w:val="multilevel"/>
    <w:tmpl w:val="E4F421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CAB64F9"/>
    <w:multiLevelType w:val="hybridMultilevel"/>
    <w:tmpl w:val="90685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D51845"/>
    <w:multiLevelType w:val="multilevel"/>
    <w:tmpl w:val="C5980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F03367A"/>
    <w:multiLevelType w:val="multilevel"/>
    <w:tmpl w:val="4F8870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844B12"/>
    <w:multiLevelType w:val="singleLevel"/>
    <w:tmpl w:val="CDACCC1C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9" w15:restartNumberingAfterBreak="0">
    <w:nsid w:val="32592E46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0" w15:restartNumberingAfterBreak="0">
    <w:nsid w:val="3B241A52"/>
    <w:multiLevelType w:val="multilevel"/>
    <w:tmpl w:val="C6F8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6B1BB7"/>
    <w:multiLevelType w:val="multilevel"/>
    <w:tmpl w:val="F7A07F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130CE2"/>
    <w:multiLevelType w:val="multilevel"/>
    <w:tmpl w:val="E6B8E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EE3E69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1D34C4"/>
    <w:multiLevelType w:val="multilevel"/>
    <w:tmpl w:val="AA309482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1EF71D1"/>
    <w:multiLevelType w:val="multilevel"/>
    <w:tmpl w:val="FF38C77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54307173"/>
    <w:multiLevelType w:val="singleLevel"/>
    <w:tmpl w:val="E350396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 w15:restartNumberingAfterBreak="0">
    <w:nsid w:val="5494727A"/>
    <w:multiLevelType w:val="multilevel"/>
    <w:tmpl w:val="0174F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8" w15:restartNumberingAfterBreak="0">
    <w:nsid w:val="57076352"/>
    <w:multiLevelType w:val="singleLevel"/>
    <w:tmpl w:val="4CE2FB50"/>
    <w:lvl w:ilvl="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39" w15:restartNumberingAfterBreak="0">
    <w:nsid w:val="58160029"/>
    <w:multiLevelType w:val="multilevel"/>
    <w:tmpl w:val="183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9E73F72"/>
    <w:multiLevelType w:val="hybridMultilevel"/>
    <w:tmpl w:val="615EF02A"/>
    <w:lvl w:ilvl="0" w:tplc="F6EC5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5A496737"/>
    <w:multiLevelType w:val="multilevel"/>
    <w:tmpl w:val="E1AACD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A95B3E"/>
    <w:multiLevelType w:val="multilevel"/>
    <w:tmpl w:val="6C627FF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5B2A238C"/>
    <w:multiLevelType w:val="hybridMultilevel"/>
    <w:tmpl w:val="DCA2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4221E2"/>
    <w:multiLevelType w:val="multilevel"/>
    <w:tmpl w:val="2D101E4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5" w15:restartNumberingAfterBreak="0">
    <w:nsid w:val="645B37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6" w15:restartNumberingAfterBreak="0">
    <w:nsid w:val="68C107A2"/>
    <w:multiLevelType w:val="hybridMultilevel"/>
    <w:tmpl w:val="DCA2D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5D24CA"/>
    <w:multiLevelType w:val="multilevel"/>
    <w:tmpl w:val="0174F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48" w15:restartNumberingAfterBreak="0">
    <w:nsid w:val="7038667E"/>
    <w:multiLevelType w:val="multilevel"/>
    <w:tmpl w:val="73D89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1CB5B4B"/>
    <w:multiLevelType w:val="multilevel"/>
    <w:tmpl w:val="271CAB0C"/>
    <w:lvl w:ilvl="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302FCE"/>
    <w:multiLevelType w:val="multilevel"/>
    <w:tmpl w:val="0010D1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D332E6"/>
    <w:multiLevelType w:val="singleLevel"/>
    <w:tmpl w:val="0419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52" w15:restartNumberingAfterBreak="0">
    <w:nsid w:val="7D4C3017"/>
    <w:multiLevelType w:val="hybridMultilevel"/>
    <w:tmpl w:val="7E027A0A"/>
    <w:lvl w:ilvl="0" w:tplc="2386514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EE4844"/>
    <w:multiLevelType w:val="hybridMultilevel"/>
    <w:tmpl w:val="1526A06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5"/>
  </w:num>
  <w:num w:numId="2">
    <w:abstractNumId w:val="13"/>
  </w:num>
  <w:num w:numId="3">
    <w:abstractNumId w:val="37"/>
  </w:num>
  <w:num w:numId="4">
    <w:abstractNumId w:val="44"/>
  </w:num>
  <w:num w:numId="5">
    <w:abstractNumId w:val="12"/>
  </w:num>
  <w:num w:numId="6">
    <w:abstractNumId w:val="10"/>
  </w:num>
  <w:num w:numId="7">
    <w:abstractNumId w:val="38"/>
  </w:num>
  <w:num w:numId="8">
    <w:abstractNumId w:val="16"/>
  </w:num>
  <w:num w:numId="9">
    <w:abstractNumId w:val="35"/>
  </w:num>
  <w:num w:numId="10">
    <w:abstractNumId w:val="23"/>
  </w:num>
  <w:num w:numId="11">
    <w:abstractNumId w:val="47"/>
  </w:num>
  <w:num w:numId="12">
    <w:abstractNumId w:val="6"/>
  </w:num>
  <w:num w:numId="13">
    <w:abstractNumId w:val="9"/>
  </w:num>
  <w:num w:numId="14">
    <w:abstractNumId w:val="33"/>
  </w:num>
  <w:num w:numId="15">
    <w:abstractNumId w:val="50"/>
  </w:num>
  <w:num w:numId="16">
    <w:abstractNumId w:val="42"/>
  </w:num>
  <w:num w:numId="17">
    <w:abstractNumId w:val="27"/>
  </w:num>
  <w:num w:numId="18">
    <w:abstractNumId w:val="39"/>
  </w:num>
  <w:num w:numId="19">
    <w:abstractNumId w:val="41"/>
  </w:num>
  <w:num w:numId="20">
    <w:abstractNumId w:val="17"/>
  </w:num>
  <w:num w:numId="21">
    <w:abstractNumId w:val="22"/>
  </w:num>
  <w:num w:numId="22">
    <w:abstractNumId w:val="14"/>
  </w:num>
  <w:num w:numId="23">
    <w:abstractNumId w:val="49"/>
  </w:num>
  <w:num w:numId="24">
    <w:abstractNumId w:val="11"/>
  </w:num>
  <w:num w:numId="25">
    <w:abstractNumId w:val="24"/>
  </w:num>
  <w:num w:numId="26">
    <w:abstractNumId w:val="31"/>
  </w:num>
  <w:num w:numId="27">
    <w:abstractNumId w:val="8"/>
  </w:num>
  <w:num w:numId="28">
    <w:abstractNumId w:val="45"/>
  </w:num>
  <w:num w:numId="29">
    <w:abstractNumId w:val="51"/>
  </w:num>
  <w:num w:numId="30">
    <w:abstractNumId w:val="32"/>
  </w:num>
  <w:num w:numId="31">
    <w:abstractNumId w:val="26"/>
  </w:num>
  <w:num w:numId="32">
    <w:abstractNumId w:val="30"/>
  </w:num>
  <w:num w:numId="33">
    <w:abstractNumId w:val="4"/>
  </w:num>
  <w:num w:numId="34">
    <w:abstractNumId w:val="5"/>
  </w:num>
  <w:num w:numId="35">
    <w:abstractNumId w:val="28"/>
  </w:num>
  <w:num w:numId="36">
    <w:abstractNumId w:val="29"/>
  </w:num>
  <w:num w:numId="37">
    <w:abstractNumId w:val="36"/>
  </w:num>
  <w:num w:numId="38">
    <w:abstractNumId w:val="19"/>
  </w:num>
  <w:num w:numId="39">
    <w:abstractNumId w:val="34"/>
  </w:num>
  <w:num w:numId="40">
    <w:abstractNumId w:val="52"/>
  </w:num>
  <w:num w:numId="41">
    <w:abstractNumId w:val="48"/>
  </w:num>
  <w:num w:numId="42">
    <w:abstractNumId w:val="53"/>
  </w:num>
  <w:num w:numId="43">
    <w:abstractNumId w:val="46"/>
  </w:num>
  <w:num w:numId="44">
    <w:abstractNumId w:val="20"/>
  </w:num>
  <w:num w:numId="45">
    <w:abstractNumId w:val="43"/>
  </w:num>
  <w:num w:numId="46">
    <w:abstractNumId w:val="1"/>
  </w:num>
  <w:num w:numId="47">
    <w:abstractNumId w:val="21"/>
  </w:num>
  <w:num w:numId="48">
    <w:abstractNumId w:val="7"/>
  </w:num>
  <w:num w:numId="49">
    <w:abstractNumId w:val="25"/>
  </w:num>
  <w:num w:numId="50">
    <w:abstractNumId w:val="2"/>
  </w:num>
  <w:num w:numId="51">
    <w:abstractNumId w:val="18"/>
  </w:num>
  <w:num w:numId="52">
    <w:abstractNumId w:val="3"/>
  </w:num>
  <w:num w:numId="53">
    <w:abstractNumId w:val="40"/>
  </w:num>
  <w:num w:numId="54">
    <w:abstractNumId w:val="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98"/>
    <w:rsid w:val="000C0D76"/>
    <w:rsid w:val="000D3345"/>
    <w:rsid w:val="000E5B69"/>
    <w:rsid w:val="00127E91"/>
    <w:rsid w:val="00134D80"/>
    <w:rsid w:val="0017697A"/>
    <w:rsid w:val="00210730"/>
    <w:rsid w:val="00245D21"/>
    <w:rsid w:val="0024727C"/>
    <w:rsid w:val="002937C2"/>
    <w:rsid w:val="002E0898"/>
    <w:rsid w:val="00307A9E"/>
    <w:rsid w:val="003802C0"/>
    <w:rsid w:val="003A67BC"/>
    <w:rsid w:val="004C045B"/>
    <w:rsid w:val="004D2286"/>
    <w:rsid w:val="004E5509"/>
    <w:rsid w:val="00522BEF"/>
    <w:rsid w:val="005249F7"/>
    <w:rsid w:val="00562C49"/>
    <w:rsid w:val="005D7B65"/>
    <w:rsid w:val="00645760"/>
    <w:rsid w:val="00693798"/>
    <w:rsid w:val="006A6F88"/>
    <w:rsid w:val="006B6E08"/>
    <w:rsid w:val="00734C59"/>
    <w:rsid w:val="00757C74"/>
    <w:rsid w:val="00784831"/>
    <w:rsid w:val="0079165C"/>
    <w:rsid w:val="007955D3"/>
    <w:rsid w:val="007A1835"/>
    <w:rsid w:val="007D466C"/>
    <w:rsid w:val="007E1179"/>
    <w:rsid w:val="007E4998"/>
    <w:rsid w:val="008001D7"/>
    <w:rsid w:val="00880B55"/>
    <w:rsid w:val="008B21B6"/>
    <w:rsid w:val="00A41900"/>
    <w:rsid w:val="00A54A73"/>
    <w:rsid w:val="00B119A0"/>
    <w:rsid w:val="00B1711E"/>
    <w:rsid w:val="00B27B29"/>
    <w:rsid w:val="00B73D1F"/>
    <w:rsid w:val="00B770F4"/>
    <w:rsid w:val="00BB2DA9"/>
    <w:rsid w:val="00BB5F5F"/>
    <w:rsid w:val="00BD7DAD"/>
    <w:rsid w:val="00C22DE1"/>
    <w:rsid w:val="00C41C0A"/>
    <w:rsid w:val="00CF46E0"/>
    <w:rsid w:val="00D02900"/>
    <w:rsid w:val="00D6163B"/>
    <w:rsid w:val="00DA40FA"/>
    <w:rsid w:val="00DA49E4"/>
    <w:rsid w:val="00DD26D8"/>
    <w:rsid w:val="00E12DAA"/>
    <w:rsid w:val="00E37014"/>
    <w:rsid w:val="00FB7A07"/>
    <w:rsid w:val="00FC28C5"/>
    <w:rsid w:val="00FD2F72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FC4-B7B0-4A07-B7F0-81841C1F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2">
    <w:name w:val="heading 2"/>
    <w:basedOn w:val="a0"/>
    <w:next w:val="a0"/>
    <w:qFormat/>
    <w:pPr>
      <w:keepNext/>
      <w:outlineLvl w:val="1"/>
    </w:pPr>
    <w:rPr>
      <w:sz w:val="28"/>
    </w:rPr>
  </w:style>
  <w:style w:type="paragraph" w:styleId="4">
    <w:name w:val="heading 4"/>
    <w:basedOn w:val="a0"/>
    <w:next w:val="a0"/>
    <w:link w:val="40"/>
    <w:qFormat/>
    <w:pPr>
      <w:keepNext/>
      <w:spacing w:line="360" w:lineRule="auto"/>
      <w:outlineLvl w:val="3"/>
    </w:pPr>
    <w:rPr>
      <w:b/>
      <w:sz w:val="28"/>
    </w:rPr>
  </w:style>
  <w:style w:type="paragraph" w:styleId="6">
    <w:name w:val="heading 6"/>
    <w:basedOn w:val="a0"/>
    <w:next w:val="a0"/>
    <w:qFormat/>
    <w:pPr>
      <w:keepNext/>
      <w:spacing w:line="360" w:lineRule="auto"/>
      <w:jc w:val="center"/>
      <w:outlineLvl w:val="5"/>
    </w:pPr>
    <w:rPr>
      <w:b/>
      <w:sz w:val="28"/>
    </w:rPr>
  </w:style>
  <w:style w:type="paragraph" w:styleId="8">
    <w:name w:val="heading 8"/>
    <w:basedOn w:val="a0"/>
    <w:next w:val="a0"/>
    <w:qFormat/>
    <w:pPr>
      <w:keepNext/>
      <w:spacing w:line="360" w:lineRule="auto"/>
      <w:jc w:val="both"/>
      <w:outlineLvl w:val="7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писок бюллетень"/>
    <w:basedOn w:val="a0"/>
    <w:pPr>
      <w:numPr>
        <w:numId w:val="1"/>
      </w:numPr>
      <w:spacing w:after="120"/>
    </w:pPr>
    <w:rPr>
      <w:rFonts w:ascii="Arial" w:hAnsi="Arial"/>
      <w:sz w:val="18"/>
    </w:rPr>
  </w:style>
  <w:style w:type="paragraph" w:styleId="a4">
    <w:name w:val="Body Text Indent"/>
    <w:basedOn w:val="a0"/>
    <w:semiHidden/>
    <w:pPr>
      <w:spacing w:line="360" w:lineRule="auto"/>
      <w:ind w:firstLine="708"/>
      <w:jc w:val="both"/>
    </w:pPr>
    <w:rPr>
      <w:sz w:val="28"/>
    </w:rPr>
  </w:style>
  <w:style w:type="paragraph" w:styleId="a5">
    <w:name w:val="Body Text"/>
    <w:basedOn w:val="a0"/>
    <w:semiHidden/>
    <w:pPr>
      <w:spacing w:line="360" w:lineRule="auto"/>
      <w:jc w:val="both"/>
    </w:pPr>
    <w:rPr>
      <w:sz w:val="28"/>
    </w:rPr>
  </w:style>
  <w:style w:type="character" w:customStyle="1" w:styleId="40">
    <w:name w:val="Заголовок 4 Знак"/>
    <w:link w:val="4"/>
    <w:rsid w:val="007955D3"/>
    <w:rPr>
      <w:b/>
      <w:sz w:val="28"/>
    </w:rPr>
  </w:style>
  <w:style w:type="table" w:styleId="a6">
    <w:name w:val="Table Grid"/>
    <w:basedOn w:val="a2"/>
    <w:uiPriority w:val="99"/>
    <w:rsid w:val="00FD5153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0"/>
    <w:uiPriority w:val="34"/>
    <w:qFormat/>
    <w:rsid w:val="004C045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Обычный (Интернет)"/>
    <w:basedOn w:val="a0"/>
    <w:uiPriority w:val="99"/>
    <w:semiHidden/>
    <w:unhideWhenUsed/>
    <w:rsid w:val="002937C2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Обычный1"/>
    <w:rsid w:val="002937C2"/>
  </w:style>
  <w:style w:type="character" w:customStyle="1" w:styleId="plagiat">
    <w:name w:val="plagiat"/>
    <w:rsid w:val="002937C2"/>
  </w:style>
  <w:style w:type="character" w:styleId="a9">
    <w:name w:val="Hyperlink"/>
    <w:uiPriority w:val="99"/>
    <w:semiHidden/>
    <w:unhideWhenUsed/>
    <w:rsid w:val="002937C2"/>
    <w:rPr>
      <w:color w:val="0000FF"/>
      <w:u w:val="single"/>
    </w:rPr>
  </w:style>
  <w:style w:type="character" w:customStyle="1" w:styleId="-">
    <w:name w:val="Интернет-ссылка"/>
    <w:rsid w:val="007E1179"/>
    <w:rPr>
      <w:color w:val="000080"/>
      <w:u w:val="single"/>
    </w:rPr>
  </w:style>
  <w:style w:type="paragraph" w:styleId="aa">
    <w:name w:val="Balloon Text"/>
    <w:basedOn w:val="a0"/>
    <w:link w:val="ab"/>
    <w:uiPriority w:val="99"/>
    <w:semiHidden/>
    <w:unhideWhenUsed/>
    <w:rsid w:val="00734C5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34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8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83079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8975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99176/82bac7ff08febc66a8ab23cacd6cae22d06f150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/document/cons_doc_LAW_83079/" TargetMode="External"/><Relationship Id="rId10" Type="http://schemas.openxmlformats.org/officeDocument/2006/relationships/hyperlink" Target="http://www.consultant.ru/document/cons_doc_LAW_8975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99176/82bac7ff08febc66a8ab23cacd6cae22d06f15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24</Pages>
  <Words>3715</Words>
  <Characters>21179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Практическое задание 1</vt:lpstr>
    </vt:vector>
  </TitlesOfParts>
  <Company> </Company>
  <LinksUpToDate>false</LinksUpToDate>
  <CharactersWithSpaces>24845</CharactersWithSpaces>
  <SharedDoc>false</SharedDoc>
  <HLinks>
    <vt:vector size="36" baseType="variant">
      <vt:variant>
        <vt:i4>196659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http://www.consultant.ru/document/cons_doc_LAW_89755/</vt:lpwstr>
      </vt:variant>
      <vt:variant>
        <vt:lpwstr/>
      </vt:variant>
      <vt:variant>
        <vt:i4>1900607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http://www.consultant.ru/document/cons_doc_LAW_99176/82bac7ff08febc66a8ab23cacd6cae22d06f1502</vt:lpwstr>
      </vt:variant>
      <vt:variant>
        <vt:lpwstr>dst100010</vt:lpwstr>
      </vt:variant>
      <vt:variant>
        <vt:i4>524347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http://www.consultant.ru/document/cons_doc_LAW_83079/</vt:lpwstr>
      </vt:variant>
      <vt:variant>
        <vt:lpwstr/>
      </vt:variant>
      <vt:variant>
        <vt:i4>196659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http://www.consultant.ru/document/cons_doc_LAW_89755/</vt:lpwstr>
      </vt:variant>
      <vt:variant>
        <vt:lpwstr/>
      </vt:variant>
      <vt:variant>
        <vt:i4>1900607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http://www.consultant.ru/document/cons_doc_LAW_99176/82bac7ff08febc66a8ab23cacd6cae22d06f1502</vt:lpwstr>
      </vt:variant>
      <vt:variant>
        <vt:lpwstr>dst100010</vt:lpwstr>
      </vt:variant>
      <vt:variant>
        <vt:i4>524347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http://www.consultant.ru/document/cons_doc_LAW_83079/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Практическое задание 1</dc:title>
  <dc:subject/>
  <dc:creator>user</dc:creator>
  <cp:keywords/>
  <cp:lastModifiedBy>Наталья</cp:lastModifiedBy>
  <cp:revision>9</cp:revision>
  <dcterms:created xsi:type="dcterms:W3CDTF">2023-03-28T07:20:00Z</dcterms:created>
  <dcterms:modified xsi:type="dcterms:W3CDTF">2023-11-08T20:40:00Z</dcterms:modified>
</cp:coreProperties>
</file>