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CA5" w:rsidRDefault="00C66624" w:rsidP="00C66624">
      <w:pPr>
        <w:jc w:val="center"/>
        <w:rPr>
          <w:rFonts w:ascii="Times New Roman" w:hAnsi="Times New Roman" w:cs="Times New Roman"/>
          <w:sz w:val="28"/>
          <w:szCs w:val="28"/>
        </w:rPr>
      </w:pPr>
      <w:r w:rsidRPr="00C66624">
        <w:rPr>
          <w:rFonts w:ascii="Times New Roman" w:hAnsi="Times New Roman" w:cs="Times New Roman"/>
          <w:sz w:val="28"/>
          <w:szCs w:val="28"/>
        </w:rPr>
        <w:t xml:space="preserve">ВОПРОСЫ по теме «Ведомственный </w:t>
      </w:r>
      <w:proofErr w:type="spellStart"/>
      <w:r w:rsidRPr="00C66624">
        <w:rPr>
          <w:rFonts w:ascii="Times New Roman" w:hAnsi="Times New Roman" w:cs="Times New Roman"/>
          <w:sz w:val="28"/>
          <w:szCs w:val="28"/>
        </w:rPr>
        <w:t>НиК</w:t>
      </w:r>
      <w:proofErr w:type="spellEnd"/>
      <w:r w:rsidRPr="00C66624">
        <w:rPr>
          <w:rFonts w:ascii="Times New Roman" w:hAnsi="Times New Roman" w:cs="Times New Roman"/>
          <w:sz w:val="28"/>
          <w:szCs w:val="28"/>
        </w:rPr>
        <w:t>»</w:t>
      </w:r>
    </w:p>
    <w:p w:rsidR="00C66624" w:rsidRDefault="00C66624" w:rsidP="00C6662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6624" w:rsidRDefault="00C66624" w:rsidP="00C666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1.Назовите виды ведомственного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</w:t>
      </w:r>
      <w:proofErr w:type="spellEnd"/>
    </w:p>
    <w:p w:rsidR="00C66624" w:rsidRDefault="00C66624" w:rsidP="00C666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Кто ответственный за проведение 1 ступени оперативного контроля</w:t>
      </w:r>
    </w:p>
    <w:p w:rsidR="00C66624" w:rsidRDefault="00C66624" w:rsidP="00C666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каком документе прописан Оперативный (поэтапный) надзор и контроль.(найдите сами)</w:t>
      </w:r>
    </w:p>
    <w:p w:rsidR="00C66624" w:rsidRDefault="00C66624" w:rsidP="00C666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Как часто проводят 2 этап Оперативного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что подлежит проверке</w:t>
      </w:r>
    </w:p>
    <w:p w:rsidR="00C66624" w:rsidRDefault="00C66624" w:rsidP="00C666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Как называется и кто ответственный за 3 этап оперативного контроля</w:t>
      </w:r>
    </w:p>
    <w:p w:rsidR="00C66624" w:rsidRDefault="00C66624" w:rsidP="00C666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970C3D">
        <w:rPr>
          <w:rFonts w:ascii="Times New Roman" w:hAnsi="Times New Roman" w:cs="Times New Roman"/>
          <w:sz w:val="28"/>
          <w:szCs w:val="28"/>
        </w:rPr>
        <w:t>Что представляет 4 этап контроля.</w:t>
      </w:r>
    </w:p>
    <w:p w:rsidR="00970C3D" w:rsidRDefault="00970C3D" w:rsidP="00C666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Какие выводы и как оформляется Оперативный контроль</w:t>
      </w:r>
    </w:p>
    <w:p w:rsidR="00970C3D" w:rsidRPr="00C66624" w:rsidRDefault="00970C3D" w:rsidP="00C666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Чем отличается санитарно-техническая паспортизация производственных объектов от Специальной оценки условий труда (СОУТ). </w:t>
      </w:r>
    </w:p>
    <w:sectPr w:rsidR="00970C3D" w:rsidRPr="00C66624" w:rsidSect="00C666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C66624"/>
    <w:rsid w:val="00970C3D"/>
    <w:rsid w:val="00B20910"/>
    <w:rsid w:val="00BB1CA5"/>
    <w:rsid w:val="00C66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Макс</cp:lastModifiedBy>
  <cp:revision>3</cp:revision>
  <dcterms:created xsi:type="dcterms:W3CDTF">2021-03-03T06:50:00Z</dcterms:created>
  <dcterms:modified xsi:type="dcterms:W3CDTF">2021-03-03T07:01:00Z</dcterms:modified>
</cp:coreProperties>
</file>