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4CA" w:rsidRPr="00A04607" w:rsidRDefault="00B144CA" w:rsidP="00B144CA">
      <w:pPr>
        <w:pStyle w:val="1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  <w:szCs w:val="28"/>
        </w:rPr>
      </w:pPr>
      <w:r w:rsidRPr="00A04607">
        <w:rPr>
          <w:rFonts w:ascii="Times New Roman" w:hAnsi="Times New Roman"/>
          <w:b/>
          <w:color w:val="auto"/>
          <w:sz w:val="28"/>
          <w:szCs w:val="28"/>
        </w:rPr>
        <w:t xml:space="preserve">Практическое задание 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№ </w:t>
      </w:r>
      <w:r w:rsidRPr="00A04607">
        <w:rPr>
          <w:rFonts w:ascii="Times New Roman" w:hAnsi="Times New Roman"/>
          <w:b/>
          <w:color w:val="auto"/>
          <w:sz w:val="28"/>
          <w:szCs w:val="28"/>
        </w:rPr>
        <w:t>1</w:t>
      </w:r>
    </w:p>
    <w:p w:rsidR="00B144CA" w:rsidRPr="00D93968" w:rsidRDefault="00B144CA" w:rsidP="00B144CA">
      <w:pPr>
        <w:spacing w:line="360" w:lineRule="auto"/>
        <w:ind w:firstLine="709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>Тема. Физико-механические свойства, долговечность материалов</w:t>
      </w:r>
    </w:p>
    <w:p w:rsidR="00B144CA" w:rsidRPr="00D93968" w:rsidRDefault="00B144CA" w:rsidP="00B144CA">
      <w:pPr>
        <w:spacing w:line="360" w:lineRule="auto"/>
        <w:ind w:firstLine="709"/>
        <w:rPr>
          <w:b/>
          <w:sz w:val="28"/>
          <w:szCs w:val="28"/>
        </w:rPr>
      </w:pPr>
    </w:p>
    <w:p w:rsidR="00B144CA" w:rsidRPr="00D93968" w:rsidRDefault="00B144CA" w:rsidP="00B144CA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Формулировка задания </w:t>
      </w:r>
    </w:p>
    <w:p w:rsidR="00B144CA" w:rsidRPr="00D93968" w:rsidRDefault="00B144CA" w:rsidP="00B144CA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D93968">
        <w:rPr>
          <w:b/>
          <w:sz w:val="28"/>
          <w:szCs w:val="28"/>
        </w:rPr>
        <w:t>Определить физико-механические свойства строительных материалов.</w:t>
      </w:r>
      <w:r w:rsidRPr="00D93968">
        <w:rPr>
          <w:sz w:val="28"/>
          <w:szCs w:val="28"/>
        </w:rPr>
        <w:t xml:space="preserve"> Все исходные данные для определения физико-механических свой</w:t>
      </w:r>
      <w:proofErr w:type="gramStart"/>
      <w:r w:rsidRPr="00D93968">
        <w:rPr>
          <w:sz w:val="28"/>
          <w:szCs w:val="28"/>
        </w:rPr>
        <w:t>ств стр</w:t>
      </w:r>
      <w:proofErr w:type="gramEnd"/>
      <w:r w:rsidRPr="00D93968">
        <w:rPr>
          <w:sz w:val="28"/>
          <w:szCs w:val="28"/>
        </w:rPr>
        <w:t xml:space="preserve">оительных материалов приведены в </w:t>
      </w:r>
      <w:r>
        <w:rPr>
          <w:sz w:val="28"/>
          <w:szCs w:val="28"/>
        </w:rPr>
        <w:t>б</w:t>
      </w:r>
      <w:r w:rsidRPr="00D93968">
        <w:rPr>
          <w:sz w:val="28"/>
          <w:szCs w:val="28"/>
        </w:rPr>
        <w:t xml:space="preserve">ланке выполнения задания </w:t>
      </w:r>
      <w:r>
        <w:rPr>
          <w:sz w:val="28"/>
          <w:szCs w:val="28"/>
        </w:rPr>
        <w:t xml:space="preserve">№ </w:t>
      </w:r>
      <w:r w:rsidRPr="00D93968">
        <w:rPr>
          <w:sz w:val="28"/>
          <w:szCs w:val="28"/>
        </w:rPr>
        <w:t>1.</w:t>
      </w:r>
    </w:p>
    <w:p w:rsidR="00B144CA" w:rsidRPr="00D93968" w:rsidRDefault="00B144CA" w:rsidP="00B144CA">
      <w:pPr>
        <w:pStyle w:val="a3"/>
        <w:numPr>
          <w:ilvl w:val="1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93968">
        <w:rPr>
          <w:b/>
          <w:sz w:val="28"/>
          <w:szCs w:val="28"/>
        </w:rPr>
        <w:t>Определить среднюю плотность кирпича керамического пустотелого</w:t>
      </w:r>
      <w:r w:rsidRPr="00D93968">
        <w:rPr>
          <w:sz w:val="28"/>
          <w:szCs w:val="28"/>
        </w:rPr>
        <w:t xml:space="preserve">. Размеры и масса кирпича пяти образцов приведены в </w:t>
      </w:r>
      <w:r>
        <w:rPr>
          <w:sz w:val="28"/>
          <w:szCs w:val="28"/>
        </w:rPr>
        <w:t>б</w:t>
      </w:r>
      <w:r w:rsidRPr="00D93968">
        <w:rPr>
          <w:sz w:val="28"/>
          <w:szCs w:val="28"/>
        </w:rPr>
        <w:t>ланке выполнения задания</w:t>
      </w:r>
      <w:r>
        <w:rPr>
          <w:sz w:val="28"/>
          <w:szCs w:val="28"/>
        </w:rPr>
        <w:t xml:space="preserve"> № </w:t>
      </w:r>
      <w:r w:rsidRPr="00D93968">
        <w:rPr>
          <w:sz w:val="28"/>
          <w:szCs w:val="28"/>
        </w:rPr>
        <w:t xml:space="preserve">1 (п.1.1 – табл. 1.1). </w:t>
      </w:r>
    </w:p>
    <w:p w:rsidR="00B144CA" w:rsidRPr="00D93968" w:rsidRDefault="00B144CA" w:rsidP="00B144CA">
      <w:pPr>
        <w:pStyle w:val="a3"/>
        <w:numPr>
          <w:ilvl w:val="1"/>
          <w:numId w:val="1"/>
        </w:numPr>
        <w:spacing w:line="360" w:lineRule="auto"/>
        <w:ind w:left="0" w:firstLine="709"/>
        <w:contextualSpacing w:val="0"/>
        <w:jc w:val="both"/>
        <w:rPr>
          <w:iCs/>
          <w:sz w:val="28"/>
          <w:szCs w:val="28"/>
        </w:rPr>
      </w:pPr>
      <w:proofErr w:type="gramStart"/>
      <w:r w:rsidRPr="00D93968">
        <w:rPr>
          <w:b/>
          <w:sz w:val="28"/>
          <w:szCs w:val="28"/>
        </w:rPr>
        <w:t xml:space="preserve">Исходя из истинной и средней плотности материалов </w:t>
      </w:r>
      <w:r w:rsidRPr="00D93968">
        <w:rPr>
          <w:b/>
          <w:iCs/>
          <w:sz w:val="28"/>
          <w:szCs w:val="28"/>
        </w:rPr>
        <w:t>определить</w:t>
      </w:r>
      <w:proofErr w:type="gramEnd"/>
      <w:r w:rsidRPr="00D93968">
        <w:rPr>
          <w:b/>
          <w:iCs/>
          <w:sz w:val="28"/>
          <w:szCs w:val="28"/>
        </w:rPr>
        <w:t xml:space="preserve"> их пористость.</w:t>
      </w:r>
      <w:r w:rsidRPr="00D93968">
        <w:rPr>
          <w:iCs/>
          <w:sz w:val="28"/>
          <w:szCs w:val="28"/>
        </w:rPr>
        <w:t xml:space="preserve"> Истинная и средняя плотность материалов представлены в </w:t>
      </w:r>
      <w:r>
        <w:rPr>
          <w:iCs/>
          <w:sz w:val="28"/>
          <w:szCs w:val="28"/>
        </w:rPr>
        <w:t>б</w:t>
      </w:r>
      <w:r w:rsidRPr="00D93968">
        <w:rPr>
          <w:iCs/>
          <w:sz w:val="28"/>
          <w:szCs w:val="28"/>
        </w:rPr>
        <w:t xml:space="preserve">ланке выполнения задания </w:t>
      </w:r>
      <w:r>
        <w:rPr>
          <w:sz w:val="28"/>
          <w:szCs w:val="28"/>
        </w:rPr>
        <w:t xml:space="preserve">№ </w:t>
      </w:r>
      <w:r w:rsidRPr="00D93968">
        <w:rPr>
          <w:iCs/>
          <w:sz w:val="28"/>
          <w:szCs w:val="28"/>
        </w:rPr>
        <w:t>1 (п. 1.2</w:t>
      </w:r>
      <w:r>
        <w:rPr>
          <w:iCs/>
          <w:sz w:val="28"/>
          <w:szCs w:val="28"/>
        </w:rPr>
        <w:t xml:space="preserve"> –</w:t>
      </w:r>
      <w:r w:rsidRPr="00D93968">
        <w:rPr>
          <w:iCs/>
          <w:sz w:val="28"/>
          <w:szCs w:val="28"/>
        </w:rPr>
        <w:t xml:space="preserve"> табл. 1.2).</w:t>
      </w:r>
    </w:p>
    <w:p w:rsidR="00B144CA" w:rsidRPr="00D93968" w:rsidRDefault="00B144CA" w:rsidP="00B144CA">
      <w:pPr>
        <w:pStyle w:val="a3"/>
        <w:numPr>
          <w:ilvl w:val="1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93968">
        <w:rPr>
          <w:b/>
          <w:sz w:val="28"/>
          <w:szCs w:val="28"/>
        </w:rPr>
        <w:t xml:space="preserve">Определить </w:t>
      </w:r>
      <w:proofErr w:type="spellStart"/>
      <w:r w:rsidRPr="00D93968">
        <w:rPr>
          <w:b/>
          <w:sz w:val="28"/>
          <w:szCs w:val="28"/>
        </w:rPr>
        <w:t>водопоглощение</w:t>
      </w:r>
      <w:proofErr w:type="spellEnd"/>
      <w:r w:rsidRPr="00D93968">
        <w:rPr>
          <w:b/>
          <w:sz w:val="28"/>
          <w:szCs w:val="28"/>
        </w:rPr>
        <w:t xml:space="preserve"> по массе и объему кирпича керамического пустотелого.</w:t>
      </w:r>
      <w:r w:rsidRPr="00D93968">
        <w:rPr>
          <w:sz w:val="28"/>
          <w:szCs w:val="28"/>
        </w:rPr>
        <w:t xml:space="preserve"> Размеры и масса кирпича в сухом состоянии 5 образцов приведены в </w:t>
      </w:r>
      <w:r>
        <w:rPr>
          <w:sz w:val="28"/>
          <w:szCs w:val="28"/>
        </w:rPr>
        <w:t>б</w:t>
      </w:r>
      <w:r w:rsidRPr="00D93968">
        <w:rPr>
          <w:sz w:val="28"/>
          <w:szCs w:val="28"/>
        </w:rPr>
        <w:t xml:space="preserve">ланке выполнения задания </w:t>
      </w:r>
      <w:r>
        <w:rPr>
          <w:sz w:val="28"/>
          <w:szCs w:val="28"/>
        </w:rPr>
        <w:t xml:space="preserve">№ </w:t>
      </w:r>
      <w:r w:rsidRPr="00D93968">
        <w:rPr>
          <w:sz w:val="28"/>
          <w:szCs w:val="28"/>
        </w:rPr>
        <w:t>1 (п. 1.3 – табл. 1.3)</w:t>
      </w:r>
      <w:r>
        <w:rPr>
          <w:sz w:val="28"/>
          <w:szCs w:val="28"/>
        </w:rPr>
        <w:t>.</w:t>
      </w:r>
    </w:p>
    <w:p w:rsidR="00B144CA" w:rsidRPr="00D93968" w:rsidRDefault="00B144CA" w:rsidP="00B144CA">
      <w:pPr>
        <w:pStyle w:val="a3"/>
        <w:numPr>
          <w:ilvl w:val="1"/>
          <w:numId w:val="1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93968">
        <w:rPr>
          <w:b/>
          <w:sz w:val="28"/>
          <w:szCs w:val="28"/>
        </w:rPr>
        <w:t>Определить прочность и водостойкость бетона.</w:t>
      </w:r>
      <w:r w:rsidRPr="00D93968">
        <w:rPr>
          <w:sz w:val="28"/>
          <w:szCs w:val="28"/>
        </w:rPr>
        <w:t xml:space="preserve"> Исходные данные для определения прочности и водостойкости бетона приведены в </w:t>
      </w:r>
      <w:r>
        <w:rPr>
          <w:sz w:val="28"/>
          <w:szCs w:val="28"/>
        </w:rPr>
        <w:t>б</w:t>
      </w:r>
      <w:r w:rsidRPr="00D93968">
        <w:rPr>
          <w:sz w:val="28"/>
          <w:szCs w:val="28"/>
        </w:rPr>
        <w:t xml:space="preserve">ланке выполнения задания </w:t>
      </w:r>
      <w:r>
        <w:rPr>
          <w:sz w:val="28"/>
          <w:szCs w:val="28"/>
        </w:rPr>
        <w:t>№</w:t>
      </w:r>
      <w:r w:rsidRPr="00D93968">
        <w:rPr>
          <w:sz w:val="28"/>
          <w:szCs w:val="28"/>
        </w:rPr>
        <w:t>1 (п. 1.4 – табл. 1.4).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after="120"/>
        <w:ind w:firstLine="709"/>
        <w:jc w:val="both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Рекомендации при выполнении задания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93968">
        <w:rPr>
          <w:bCs/>
          <w:sz w:val="28"/>
          <w:szCs w:val="28"/>
        </w:rPr>
        <w:t>При выполнении задания рекомендуется использовать практикум</w:t>
      </w:r>
      <w:r>
        <w:rPr>
          <w:bCs/>
          <w:sz w:val="28"/>
          <w:szCs w:val="28"/>
        </w:rPr>
        <w:t>.</w:t>
      </w:r>
    </w:p>
    <w:p w:rsidR="00B144CA" w:rsidRDefault="00B144CA" w:rsidP="00B144CA">
      <w:pPr>
        <w:spacing w:line="360" w:lineRule="auto"/>
        <w:jc w:val="both"/>
        <w:rPr>
          <w:sz w:val="28"/>
          <w:szCs w:val="28"/>
        </w:rPr>
      </w:pPr>
      <w:hyperlink r:id="rId6" w:history="1">
        <w:r w:rsidRPr="00D93968">
          <w:rPr>
            <w:rStyle w:val="a4"/>
            <w:b/>
            <w:bCs/>
            <w:sz w:val="28"/>
            <w:szCs w:val="28"/>
          </w:rPr>
          <w:t>Шишканова В.Н.</w:t>
        </w:r>
        <w:r w:rsidRPr="00D93968">
          <w:rPr>
            <w:rStyle w:val="a4"/>
            <w:bCs/>
            <w:sz w:val="28"/>
            <w:szCs w:val="28"/>
          </w:rPr>
          <w:t xml:space="preserve"> </w:t>
        </w:r>
        <w:r w:rsidRPr="00D93968">
          <w:rPr>
            <w:rStyle w:val="a4"/>
            <w:b/>
            <w:sz w:val="28"/>
            <w:szCs w:val="28"/>
          </w:rPr>
          <w:t>Определение свойств строительных материалов</w:t>
        </w:r>
      </w:hyperlink>
      <w:proofErr w:type="gramStart"/>
      <w:r>
        <w:rPr>
          <w:rStyle w:val="a4"/>
          <w:b/>
          <w:sz w:val="28"/>
          <w:szCs w:val="28"/>
        </w:rPr>
        <w:t xml:space="preserve"> </w:t>
      </w:r>
      <w:r w:rsidRPr="00D93968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>практикум</w:t>
      </w:r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 xml:space="preserve">[Электронный ресурс] / В.Н. </w:t>
      </w:r>
      <w:proofErr w:type="spellStart"/>
      <w:r w:rsidRPr="00D93968">
        <w:rPr>
          <w:sz w:val="28"/>
          <w:szCs w:val="28"/>
        </w:rPr>
        <w:t>Шишканова</w:t>
      </w:r>
      <w:proofErr w:type="spellEnd"/>
      <w:r w:rsidRPr="00D9396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>Тольятти</w:t>
      </w:r>
      <w:proofErr w:type="gramStart"/>
      <w:r w:rsidRPr="00D93968">
        <w:rPr>
          <w:sz w:val="28"/>
          <w:szCs w:val="28"/>
        </w:rPr>
        <w:t xml:space="preserve"> :</w:t>
      </w:r>
      <w:proofErr w:type="gramEnd"/>
      <w:r w:rsidRPr="00D939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Изд-во </w:t>
      </w:r>
      <w:r w:rsidRPr="00D93968">
        <w:rPr>
          <w:sz w:val="28"/>
          <w:szCs w:val="28"/>
        </w:rPr>
        <w:t xml:space="preserve">ТГУ, 2017.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 xml:space="preserve">116 с.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</w:t>
      </w:r>
      <w:r w:rsidRPr="00A04607">
        <w:rPr>
          <w:rStyle w:val="14pt"/>
        </w:rPr>
        <w:t>Режим доступа</w:t>
      </w:r>
      <w:proofErr w:type="gramStart"/>
      <w:r>
        <w:rPr>
          <w:rStyle w:val="14pt"/>
        </w:rPr>
        <w:t xml:space="preserve"> :</w:t>
      </w:r>
      <w:proofErr w:type="gramEnd"/>
      <w:r>
        <w:rPr>
          <w:rStyle w:val="14pt"/>
        </w:rPr>
        <w:t xml:space="preserve"> </w:t>
      </w:r>
      <w:hyperlink r:id="rId7" w:history="1">
        <w:r w:rsidRPr="00E64055">
          <w:rPr>
            <w:rStyle w:val="a4"/>
            <w:sz w:val="28"/>
            <w:szCs w:val="28"/>
          </w:rPr>
          <w:t>https://dspace.tltsu.ru/bitstream/123456789/3471/1/Shishkanova_praktikum_EI_Z.pdf</w:t>
        </w:r>
      </w:hyperlink>
      <w:r w:rsidRPr="00A04607">
        <w:rPr>
          <w:rStyle w:val="14pt"/>
        </w:rPr>
        <w:t xml:space="preserve">. – </w:t>
      </w:r>
      <w:r w:rsidRPr="00A04607">
        <w:rPr>
          <w:rStyle w:val="14pt"/>
        </w:rPr>
        <w:t>стр. 27–38.</w:t>
      </w:r>
    </w:p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</w:p>
    <w:p w:rsidR="00B144CA" w:rsidRPr="00A04607" w:rsidRDefault="00B144CA" w:rsidP="00B144CA">
      <w:pPr>
        <w:pStyle w:val="1"/>
        <w:spacing w:before="0"/>
        <w:jc w:val="both"/>
        <w:rPr>
          <w:rFonts w:ascii="Times New Roman" w:hAnsi="Times New Roman"/>
          <w:b/>
          <w:color w:val="auto"/>
          <w:sz w:val="28"/>
        </w:rPr>
      </w:pPr>
      <w:r w:rsidRPr="00A04607">
        <w:rPr>
          <w:rFonts w:ascii="Times New Roman" w:hAnsi="Times New Roman"/>
          <w:b/>
          <w:color w:val="auto"/>
          <w:sz w:val="28"/>
        </w:rPr>
        <w:lastRenderedPageBreak/>
        <w:t>Бланк выполнения задания № 1</w:t>
      </w:r>
    </w:p>
    <w:p w:rsidR="00B144CA" w:rsidRPr="00D93968" w:rsidRDefault="00B144CA" w:rsidP="00B144CA">
      <w:pPr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>Определение физико-механически</w:t>
      </w:r>
      <w:r>
        <w:rPr>
          <w:b/>
          <w:sz w:val="28"/>
          <w:szCs w:val="28"/>
        </w:rPr>
        <w:t>х</w:t>
      </w:r>
      <w:r w:rsidRPr="00D93968">
        <w:rPr>
          <w:b/>
          <w:sz w:val="28"/>
          <w:szCs w:val="28"/>
        </w:rPr>
        <w:t xml:space="preserve"> свой</w:t>
      </w:r>
      <w:proofErr w:type="gramStart"/>
      <w:r w:rsidRPr="00D93968">
        <w:rPr>
          <w:b/>
          <w:sz w:val="28"/>
          <w:szCs w:val="28"/>
        </w:rPr>
        <w:t>ств стр</w:t>
      </w:r>
      <w:proofErr w:type="gramEnd"/>
      <w:r w:rsidRPr="00D93968">
        <w:rPr>
          <w:b/>
          <w:sz w:val="28"/>
          <w:szCs w:val="28"/>
        </w:rPr>
        <w:t>оительных материалов</w:t>
      </w: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  <w:r w:rsidRPr="00D93968">
        <w:rPr>
          <w:sz w:val="28"/>
          <w:szCs w:val="28"/>
        </w:rPr>
        <w:t xml:space="preserve">1.1. </w:t>
      </w:r>
      <w:r w:rsidRPr="00D93968">
        <w:rPr>
          <w:iCs/>
          <w:sz w:val="28"/>
          <w:szCs w:val="28"/>
        </w:rPr>
        <w:t xml:space="preserve">В таблице 1.1 даны </w:t>
      </w:r>
      <w:r w:rsidRPr="00D93968">
        <w:rPr>
          <w:sz w:val="28"/>
          <w:szCs w:val="28"/>
        </w:rPr>
        <w:t xml:space="preserve">размеры и масса кирпича 5 образцов. Определите и внесите в таблицу 1.1 среднюю плотность кирпича керамического пустотелого. </w:t>
      </w:r>
    </w:p>
    <w:p w:rsidR="00B144CA" w:rsidRPr="00D93968" w:rsidRDefault="00B144CA" w:rsidP="00B144CA">
      <w:pPr>
        <w:spacing w:line="360" w:lineRule="auto"/>
        <w:jc w:val="right"/>
        <w:rPr>
          <w:sz w:val="28"/>
          <w:szCs w:val="28"/>
        </w:rPr>
      </w:pPr>
      <w:r w:rsidRPr="00D93968">
        <w:rPr>
          <w:sz w:val="28"/>
          <w:szCs w:val="28"/>
        </w:rPr>
        <w:t>Таблица 1.1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6"/>
        <w:gridCol w:w="1349"/>
        <w:gridCol w:w="1372"/>
        <w:gridCol w:w="1362"/>
        <w:gridCol w:w="1355"/>
        <w:gridCol w:w="1385"/>
        <w:gridCol w:w="1376"/>
      </w:tblGrid>
      <w:tr w:rsidR="00B144CA" w:rsidRPr="00D93968" w:rsidTr="00A04607">
        <w:trPr>
          <w:trHeight w:val="488"/>
        </w:trPr>
        <w:tc>
          <w:tcPr>
            <w:tcW w:w="1407" w:type="dxa"/>
            <w:vMerge w:val="restart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№</w:t>
            </w:r>
          </w:p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образца</w:t>
            </w:r>
          </w:p>
        </w:tc>
        <w:tc>
          <w:tcPr>
            <w:tcW w:w="4223" w:type="dxa"/>
            <w:gridSpan w:val="3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 xml:space="preserve">Размеры, </w:t>
            </w:r>
            <w:proofErr w:type="gramStart"/>
            <w:r w:rsidRPr="00D93968">
              <w:t>мм</w:t>
            </w:r>
            <w:proofErr w:type="gramEnd"/>
          </w:p>
        </w:tc>
        <w:tc>
          <w:tcPr>
            <w:tcW w:w="1408" w:type="dxa"/>
            <w:vMerge w:val="restart"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  <w:r w:rsidRPr="00D93968">
              <w:t xml:space="preserve">Масса, </w:t>
            </w:r>
            <w:proofErr w:type="gramStart"/>
            <w:r w:rsidRPr="00D93968">
              <w:t>кг</w:t>
            </w:r>
            <w:proofErr w:type="gramEnd"/>
          </w:p>
        </w:tc>
        <w:tc>
          <w:tcPr>
            <w:tcW w:w="2816" w:type="dxa"/>
            <w:gridSpan w:val="2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 xml:space="preserve">Средняя плотность, </w:t>
            </w:r>
            <w:proofErr w:type="gramStart"/>
            <w:r w:rsidRPr="00D93968">
              <w:t>г</w:t>
            </w:r>
            <w:proofErr w:type="gramEnd"/>
            <w:r w:rsidRPr="00D93968">
              <w:t>/см</w:t>
            </w:r>
            <w:r w:rsidRPr="00D93968">
              <w:rPr>
                <w:vertAlign w:val="superscript"/>
              </w:rPr>
              <w:t>3</w:t>
            </w:r>
          </w:p>
        </w:tc>
      </w:tr>
      <w:tr w:rsidR="00B144CA" w:rsidRPr="00D93968" w:rsidTr="00A04607">
        <w:trPr>
          <w:trHeight w:val="487"/>
        </w:trPr>
        <w:tc>
          <w:tcPr>
            <w:tcW w:w="1407" w:type="dxa"/>
            <w:vMerge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Длина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Ширина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Высота</w:t>
            </w:r>
          </w:p>
        </w:tc>
        <w:tc>
          <w:tcPr>
            <w:tcW w:w="1408" w:type="dxa"/>
            <w:vMerge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  <w:r w:rsidRPr="00D93968">
              <w:t>Образцов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  <w:r w:rsidRPr="00D93968">
              <w:t>Средний</w:t>
            </w:r>
          </w:p>
        </w:tc>
      </w:tr>
      <w:tr w:rsidR="00B144CA" w:rsidRPr="00D93968" w:rsidTr="00A04607"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</w:t>
            </w:r>
          </w:p>
        </w:tc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248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120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65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2,40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</w:p>
        </w:tc>
        <w:tc>
          <w:tcPr>
            <w:tcW w:w="1408" w:type="dxa"/>
            <w:vMerge w:val="restart"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</w:t>
            </w:r>
          </w:p>
        </w:tc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250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123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66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2,50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3</w:t>
            </w:r>
          </w:p>
        </w:tc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246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118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63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2,54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4</w:t>
            </w:r>
          </w:p>
        </w:tc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249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120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62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2,48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5</w:t>
            </w:r>
          </w:p>
        </w:tc>
        <w:tc>
          <w:tcPr>
            <w:tcW w:w="1407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252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119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67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2,45</w:t>
            </w:r>
          </w:p>
        </w:tc>
        <w:tc>
          <w:tcPr>
            <w:tcW w:w="1408" w:type="dxa"/>
            <w:shd w:val="clear" w:color="auto" w:fill="auto"/>
          </w:tcPr>
          <w:p w:rsidR="00B144CA" w:rsidRPr="00D93968" w:rsidRDefault="00B144CA" w:rsidP="00A04607">
            <w:pPr>
              <w:spacing w:line="360" w:lineRule="auto"/>
              <w:jc w:val="center"/>
            </w:pPr>
          </w:p>
        </w:tc>
        <w:tc>
          <w:tcPr>
            <w:tcW w:w="1408" w:type="dxa"/>
            <w:vMerge/>
            <w:shd w:val="clear" w:color="auto" w:fill="auto"/>
          </w:tcPr>
          <w:p w:rsidR="00B144CA" w:rsidRPr="00D93968" w:rsidRDefault="00B144CA" w:rsidP="00A04607">
            <w:pPr>
              <w:spacing w:line="360" w:lineRule="auto"/>
            </w:pPr>
          </w:p>
        </w:tc>
      </w:tr>
    </w:tbl>
    <w:p w:rsidR="00B144CA" w:rsidRPr="00D93968" w:rsidRDefault="00B144CA" w:rsidP="00B144CA">
      <w:pPr>
        <w:spacing w:line="360" w:lineRule="auto"/>
        <w:rPr>
          <w:sz w:val="26"/>
          <w:szCs w:val="26"/>
        </w:rPr>
      </w:pPr>
    </w:p>
    <w:p w:rsidR="00B144CA" w:rsidRPr="00D93968" w:rsidRDefault="00B144CA" w:rsidP="00B144CA">
      <w:pPr>
        <w:spacing w:after="120"/>
        <w:rPr>
          <w:iCs/>
          <w:sz w:val="28"/>
          <w:szCs w:val="28"/>
        </w:rPr>
      </w:pPr>
    </w:p>
    <w:p w:rsidR="00B144CA" w:rsidRPr="00D93968" w:rsidRDefault="00B144CA" w:rsidP="00B144CA">
      <w:pPr>
        <w:spacing w:after="120" w:line="360" w:lineRule="auto"/>
        <w:jc w:val="both"/>
        <w:rPr>
          <w:iCs/>
          <w:sz w:val="28"/>
          <w:szCs w:val="28"/>
        </w:rPr>
      </w:pPr>
      <w:r w:rsidRPr="00D93968">
        <w:rPr>
          <w:iCs/>
          <w:sz w:val="28"/>
          <w:szCs w:val="28"/>
        </w:rPr>
        <w:t xml:space="preserve">1.2. В таблице 1.2 </w:t>
      </w:r>
      <w:proofErr w:type="gramStart"/>
      <w:r w:rsidRPr="00D93968">
        <w:rPr>
          <w:iCs/>
          <w:sz w:val="28"/>
          <w:szCs w:val="28"/>
        </w:rPr>
        <w:t>даны</w:t>
      </w:r>
      <w:proofErr w:type="gramEnd"/>
      <w:r w:rsidRPr="00D93968">
        <w:rPr>
          <w:iCs/>
          <w:sz w:val="28"/>
          <w:szCs w:val="28"/>
        </w:rPr>
        <w:t xml:space="preserve"> истинная и средняя плотность строительных материалов (бетона и кирпича керамического). Определите и внесите в таблицу 1.2 их пористость.</w:t>
      </w:r>
    </w:p>
    <w:p w:rsidR="00B144CA" w:rsidRPr="00D93968" w:rsidRDefault="00B144CA" w:rsidP="00B144CA">
      <w:pPr>
        <w:spacing w:after="120"/>
        <w:jc w:val="right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Таблица 1.2</w:t>
      </w:r>
    </w:p>
    <w:tbl>
      <w:tblPr>
        <w:tblW w:w="5000" w:type="pct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29"/>
        <w:gridCol w:w="2146"/>
        <w:gridCol w:w="2148"/>
        <w:gridCol w:w="2342"/>
      </w:tblGrid>
      <w:tr w:rsidR="00B144CA" w:rsidRPr="00D93968" w:rsidTr="00A04607">
        <w:trPr>
          <w:trHeight w:val="360"/>
        </w:trPr>
        <w:tc>
          <w:tcPr>
            <w:tcW w:w="1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Материал</w:t>
            </w:r>
          </w:p>
        </w:tc>
        <w:tc>
          <w:tcPr>
            <w:tcW w:w="22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 xml:space="preserve">Плотность, </w:t>
            </w:r>
            <w:proofErr w:type="gramStart"/>
            <w:r w:rsidRPr="00D93968">
              <w:t>кг</w:t>
            </w:r>
            <w:proofErr w:type="gramEnd"/>
            <w:r w:rsidRPr="00D93968">
              <w:t>/м</w:t>
            </w:r>
            <w:r w:rsidRPr="00D93968">
              <w:rPr>
                <w:vertAlign w:val="superscript"/>
              </w:rPr>
              <w:t>3</w:t>
            </w:r>
          </w:p>
        </w:tc>
        <w:tc>
          <w:tcPr>
            <w:tcW w:w="1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Пористость, %</w:t>
            </w:r>
          </w:p>
        </w:tc>
      </w:tr>
      <w:tr w:rsidR="00B144CA" w:rsidRPr="00D93968" w:rsidTr="00A04607">
        <w:trPr>
          <w:trHeight w:val="180"/>
        </w:trPr>
        <w:tc>
          <w:tcPr>
            <w:tcW w:w="1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both"/>
            </w:pP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истинная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средняя</w:t>
            </w:r>
          </w:p>
        </w:tc>
        <w:tc>
          <w:tcPr>
            <w:tcW w:w="1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both"/>
            </w:pPr>
          </w:p>
        </w:tc>
      </w:tr>
      <w:tr w:rsidR="00B144CA" w:rsidRPr="00D93968" w:rsidTr="00A04607">
        <w:trPr>
          <w:trHeight w:val="88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both"/>
            </w:pPr>
            <w:r w:rsidRPr="00D93968">
              <w:t xml:space="preserve">Бетон 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2600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2520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both"/>
            </w:pPr>
          </w:p>
        </w:tc>
      </w:tr>
      <w:tr w:rsidR="00B144CA" w:rsidRPr="00D93968" w:rsidTr="00A04607">
        <w:trPr>
          <w:trHeight w:val="886"/>
        </w:trPr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both"/>
            </w:pPr>
            <w:r w:rsidRPr="00D93968">
              <w:t>Кирпич керамический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2810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2420</w:t>
            </w:r>
          </w:p>
        </w:tc>
        <w:tc>
          <w:tcPr>
            <w:tcW w:w="1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both"/>
            </w:pPr>
          </w:p>
        </w:tc>
      </w:tr>
    </w:tbl>
    <w:p w:rsidR="00B144CA" w:rsidRPr="00D93968" w:rsidRDefault="00B144CA" w:rsidP="00B144CA">
      <w:pPr>
        <w:spacing w:after="120"/>
        <w:rPr>
          <w:bCs/>
          <w:sz w:val="28"/>
          <w:szCs w:val="28"/>
        </w:rPr>
      </w:pPr>
    </w:p>
    <w:p w:rsidR="00B144CA" w:rsidRPr="00D93968" w:rsidRDefault="00B144CA" w:rsidP="00B144CA">
      <w:pPr>
        <w:spacing w:after="120"/>
        <w:rPr>
          <w:bCs/>
          <w:sz w:val="28"/>
          <w:szCs w:val="28"/>
        </w:rPr>
      </w:pPr>
    </w:p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  <w:r w:rsidRPr="00D93968">
        <w:rPr>
          <w:sz w:val="28"/>
          <w:szCs w:val="28"/>
        </w:rPr>
        <w:lastRenderedPageBreak/>
        <w:t xml:space="preserve">1.3. </w:t>
      </w:r>
      <w:r w:rsidRPr="00D93968">
        <w:rPr>
          <w:iCs/>
          <w:sz w:val="28"/>
          <w:szCs w:val="28"/>
        </w:rPr>
        <w:t xml:space="preserve">В таблице 1.3 даны </w:t>
      </w:r>
      <w:r w:rsidRPr="00D93968">
        <w:rPr>
          <w:sz w:val="28"/>
          <w:szCs w:val="28"/>
        </w:rPr>
        <w:t xml:space="preserve">размеры и масса кирпича в сухом состоянии. Определите и внесите в таблицу 1.3 </w:t>
      </w:r>
      <w:proofErr w:type="spellStart"/>
      <w:r w:rsidRPr="00D93968">
        <w:rPr>
          <w:sz w:val="28"/>
          <w:szCs w:val="28"/>
        </w:rPr>
        <w:t>водопоглощение</w:t>
      </w:r>
      <w:proofErr w:type="spellEnd"/>
      <w:r w:rsidRPr="00D93968">
        <w:rPr>
          <w:sz w:val="28"/>
          <w:szCs w:val="28"/>
        </w:rPr>
        <w:t xml:space="preserve"> по массе и объему кирпича керамического пустотелого. </w:t>
      </w:r>
    </w:p>
    <w:p w:rsidR="00B144CA" w:rsidRPr="00D93968" w:rsidRDefault="00B144CA" w:rsidP="00B144CA">
      <w:pPr>
        <w:spacing w:line="360" w:lineRule="auto"/>
        <w:jc w:val="right"/>
        <w:rPr>
          <w:sz w:val="28"/>
          <w:szCs w:val="28"/>
        </w:rPr>
      </w:pPr>
      <w:r w:rsidRPr="00D93968">
        <w:rPr>
          <w:sz w:val="28"/>
          <w:szCs w:val="28"/>
        </w:rPr>
        <w:t>Таблица 1.3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"/>
        <w:gridCol w:w="1275"/>
        <w:gridCol w:w="1546"/>
        <w:gridCol w:w="958"/>
        <w:gridCol w:w="1147"/>
        <w:gridCol w:w="1061"/>
        <w:gridCol w:w="1147"/>
        <w:gridCol w:w="1057"/>
      </w:tblGrid>
      <w:tr w:rsidR="00B144CA" w:rsidRPr="00D93968" w:rsidTr="00A04607">
        <w:trPr>
          <w:trHeight w:val="480"/>
        </w:trPr>
        <w:tc>
          <w:tcPr>
            <w:tcW w:w="1081" w:type="dxa"/>
            <w:vMerge w:val="restart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№</w:t>
            </w:r>
          </w:p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образца</w:t>
            </w:r>
          </w:p>
        </w:tc>
        <w:tc>
          <w:tcPr>
            <w:tcW w:w="3008" w:type="dxa"/>
            <w:gridSpan w:val="2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 xml:space="preserve">Масса, </w:t>
            </w:r>
            <w:proofErr w:type="gramStart"/>
            <w:r w:rsidRPr="00D93968">
              <w:t>кг</w:t>
            </w:r>
            <w:proofErr w:type="gramEnd"/>
          </w:p>
        </w:tc>
        <w:tc>
          <w:tcPr>
            <w:tcW w:w="1016" w:type="dxa"/>
            <w:vMerge w:val="restart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Объем,</w:t>
            </w:r>
          </w:p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м</w:t>
            </w:r>
            <w:r w:rsidRPr="00D93968">
              <w:rPr>
                <w:vertAlign w:val="superscript"/>
              </w:rPr>
              <w:t>3</w:t>
            </w:r>
          </w:p>
        </w:tc>
        <w:tc>
          <w:tcPr>
            <w:tcW w:w="2346" w:type="dxa"/>
            <w:gridSpan w:val="2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proofErr w:type="spellStart"/>
            <w:r w:rsidRPr="00D93968">
              <w:t>Водопоглощение</w:t>
            </w:r>
            <w:proofErr w:type="spellEnd"/>
          </w:p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по массе, %</w:t>
            </w:r>
          </w:p>
        </w:tc>
        <w:tc>
          <w:tcPr>
            <w:tcW w:w="1758" w:type="dxa"/>
            <w:gridSpan w:val="2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proofErr w:type="spellStart"/>
            <w:r w:rsidRPr="00D93968">
              <w:t>Водопоглощение</w:t>
            </w:r>
            <w:proofErr w:type="spellEnd"/>
          </w:p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по объему, %</w:t>
            </w:r>
          </w:p>
        </w:tc>
      </w:tr>
      <w:tr w:rsidR="00B144CA" w:rsidRPr="00D93968" w:rsidTr="00A04607">
        <w:trPr>
          <w:trHeight w:val="480"/>
        </w:trPr>
        <w:tc>
          <w:tcPr>
            <w:tcW w:w="1081" w:type="dxa"/>
            <w:vMerge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358" w:type="dxa"/>
            <w:shd w:val="clear" w:color="auto" w:fill="auto"/>
            <w:vAlign w:val="center"/>
          </w:tcPr>
          <w:p w:rsidR="00B144CA" w:rsidRPr="00D93968" w:rsidRDefault="00B144CA" w:rsidP="00A04607">
            <w:pPr>
              <w:jc w:val="center"/>
            </w:pPr>
            <w:r w:rsidRPr="00D93968">
              <w:t>в сухом состоянии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144CA" w:rsidRPr="00D93968" w:rsidRDefault="00B144CA" w:rsidP="00A04607">
            <w:pPr>
              <w:jc w:val="center"/>
            </w:pPr>
            <w:r w:rsidRPr="00D93968">
              <w:t>в насыщенном водой состоянии</w:t>
            </w:r>
          </w:p>
        </w:tc>
        <w:tc>
          <w:tcPr>
            <w:tcW w:w="1016" w:type="dxa"/>
            <w:vMerge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образцов</w:t>
            </w:r>
          </w:p>
        </w:tc>
        <w:tc>
          <w:tcPr>
            <w:tcW w:w="1127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средний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образцов</w:t>
            </w:r>
          </w:p>
        </w:tc>
        <w:tc>
          <w:tcPr>
            <w:tcW w:w="53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средний</w:t>
            </w:r>
          </w:p>
        </w:tc>
      </w:tr>
      <w:tr w:rsidR="00B144CA" w:rsidRPr="00D93968" w:rsidTr="00A04607">
        <w:tc>
          <w:tcPr>
            <w:tcW w:w="1081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1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2,40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2,70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127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081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2,50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2,85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127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081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3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2,54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2,97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127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081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4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2,48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2,90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127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</w:tr>
      <w:tr w:rsidR="00B144CA" w:rsidRPr="00D93968" w:rsidTr="00A04607">
        <w:tc>
          <w:tcPr>
            <w:tcW w:w="1081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5</w:t>
            </w:r>
          </w:p>
        </w:tc>
        <w:tc>
          <w:tcPr>
            <w:tcW w:w="1358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2,45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  <w:jc w:val="center"/>
            </w:pPr>
            <w:r w:rsidRPr="00D93968">
              <w:t>2,89</w:t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127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  <w:tc>
          <w:tcPr>
            <w:tcW w:w="539" w:type="dxa"/>
            <w:shd w:val="clear" w:color="auto" w:fill="auto"/>
            <w:vAlign w:val="center"/>
          </w:tcPr>
          <w:p w:rsidR="00B144CA" w:rsidRPr="00D93968" w:rsidRDefault="00B144CA" w:rsidP="00A04607">
            <w:pPr>
              <w:spacing w:line="360" w:lineRule="auto"/>
            </w:pPr>
          </w:p>
        </w:tc>
      </w:tr>
    </w:tbl>
    <w:p w:rsidR="00B144CA" w:rsidRPr="00D93968" w:rsidRDefault="00B144CA" w:rsidP="00B144CA">
      <w:pPr>
        <w:spacing w:line="360" w:lineRule="auto"/>
        <w:rPr>
          <w:sz w:val="28"/>
          <w:szCs w:val="28"/>
        </w:rPr>
      </w:pPr>
    </w:p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  <w:r w:rsidRPr="00D93968">
        <w:rPr>
          <w:sz w:val="28"/>
          <w:szCs w:val="28"/>
        </w:rPr>
        <w:t>1.4. Определит</w:t>
      </w:r>
      <w:r>
        <w:rPr>
          <w:sz w:val="28"/>
          <w:szCs w:val="28"/>
        </w:rPr>
        <w:t>е</w:t>
      </w:r>
      <w:r w:rsidRPr="00D93968">
        <w:rPr>
          <w:sz w:val="28"/>
          <w:szCs w:val="28"/>
        </w:rPr>
        <w:t xml:space="preserve"> и внесите в таблицу 1.4 предел прочности при сжатии и коэффициент размягчения бетона по исходным данным таблицы 1.4.</w:t>
      </w:r>
    </w:p>
    <w:p w:rsidR="00B144CA" w:rsidRPr="00D93968" w:rsidRDefault="00B144CA" w:rsidP="00B144CA">
      <w:pPr>
        <w:spacing w:line="360" w:lineRule="auto"/>
        <w:jc w:val="right"/>
        <w:rPr>
          <w:bCs/>
          <w:sz w:val="28"/>
          <w:szCs w:val="28"/>
        </w:rPr>
      </w:pPr>
      <w:r w:rsidRPr="00D93968">
        <w:rPr>
          <w:iCs/>
          <w:sz w:val="28"/>
          <w:szCs w:val="28"/>
        </w:rPr>
        <w:t>Таблица 1.4</w:t>
      </w:r>
      <w:r w:rsidRPr="00D93968">
        <w:rPr>
          <w:i/>
          <w:iCs/>
          <w:sz w:val="28"/>
          <w:szCs w:val="28"/>
        </w:rPr>
        <w:t xml:space="preserve"> 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851"/>
        <w:gridCol w:w="850"/>
        <w:gridCol w:w="992"/>
        <w:gridCol w:w="851"/>
        <w:gridCol w:w="850"/>
        <w:gridCol w:w="851"/>
        <w:gridCol w:w="850"/>
        <w:gridCol w:w="860"/>
      </w:tblGrid>
      <w:tr w:rsidR="00B144CA" w:rsidRPr="00D93968" w:rsidTr="00A04607">
        <w:trPr>
          <w:trHeight w:val="180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Показатели</w:t>
            </w:r>
          </w:p>
        </w:tc>
        <w:tc>
          <w:tcPr>
            <w:tcW w:w="69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Образец</w:t>
            </w:r>
          </w:p>
        </w:tc>
      </w:tr>
      <w:tr w:rsidR="00B144CA" w:rsidRPr="00D93968" w:rsidTr="00A04607">
        <w:trPr>
          <w:trHeight w:val="180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сухой</w:t>
            </w:r>
          </w:p>
        </w:tc>
        <w:tc>
          <w:tcPr>
            <w:tcW w:w="3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proofErr w:type="spellStart"/>
            <w:r w:rsidRPr="00D93968">
              <w:t>водонасыщенный</w:t>
            </w:r>
            <w:proofErr w:type="spellEnd"/>
          </w:p>
        </w:tc>
      </w:tr>
      <w:tr w:rsidR="00B144CA" w:rsidRPr="00D93968" w:rsidTr="00A04607">
        <w:trPr>
          <w:trHeight w:val="330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сред.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6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сред.</w:t>
            </w:r>
          </w:p>
        </w:tc>
      </w:tr>
      <w:tr w:rsidR="00B144CA" w:rsidRPr="00D93968" w:rsidTr="00A04607">
        <w:trPr>
          <w:trHeight w:val="33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</w:pPr>
            <w:r w:rsidRPr="00D93968">
              <w:t>Площадь поперечного сечения образца, см</w:t>
            </w:r>
            <w:proofErr w:type="gramStart"/>
            <w:r w:rsidRPr="00D93968">
              <w:rPr>
                <w:vertAlign w:val="superscript"/>
              </w:rPr>
              <w:t>2</w:t>
            </w:r>
            <w:proofErr w:type="gramEnd"/>
            <w:r w:rsidRPr="00D93968"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100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</w:tr>
      <w:tr w:rsidR="00B144CA" w:rsidRPr="00D93968" w:rsidTr="00A04607">
        <w:trPr>
          <w:trHeight w:val="33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</w:pPr>
            <w:r w:rsidRPr="00D93968">
              <w:t xml:space="preserve">Разрушающая нагрузка </w:t>
            </w:r>
            <w:proofErr w:type="spellStart"/>
            <w:r w:rsidRPr="00D93968">
              <w:t>Р</w:t>
            </w:r>
            <w:r w:rsidRPr="00D93968">
              <w:rPr>
                <w:vertAlign w:val="subscript"/>
              </w:rPr>
              <w:t>разр</w:t>
            </w:r>
            <w:proofErr w:type="spellEnd"/>
            <w:r w:rsidRPr="00D93968">
              <w:t>, 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47000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46500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47200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41200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40300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  <w:r w:rsidRPr="00D93968">
              <w:t>39800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</w:tr>
      <w:tr w:rsidR="00B144CA" w:rsidRPr="00D93968" w:rsidTr="00A04607">
        <w:trPr>
          <w:trHeight w:val="33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</w:pPr>
            <w:r w:rsidRPr="00D93968">
              <w:t>Предел прочности при сжатии, кг/см</w:t>
            </w:r>
            <w:proofErr w:type="gramStart"/>
            <w:r w:rsidRPr="00D93968">
              <w:rPr>
                <w:vertAlign w:val="superscript"/>
              </w:rPr>
              <w:t>2</w:t>
            </w:r>
            <w:proofErr w:type="gramEnd"/>
            <w:r w:rsidRPr="00D93968">
              <w:t xml:space="preserve"> (МПа)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</w:tr>
      <w:tr w:rsidR="00B144CA" w:rsidRPr="00D93968" w:rsidTr="00A04607">
        <w:trPr>
          <w:trHeight w:val="33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</w:pPr>
            <w:r w:rsidRPr="00D93968">
              <w:t xml:space="preserve">Коэффициент размягчения, </w:t>
            </w:r>
            <w:proofErr w:type="spellStart"/>
            <w:r w:rsidRPr="00D93968">
              <w:t>Кразм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</w:pPr>
          </w:p>
        </w:tc>
      </w:tr>
    </w:tbl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  <w:r w:rsidRPr="00D93968">
        <w:rPr>
          <w:sz w:val="28"/>
          <w:szCs w:val="28"/>
        </w:rPr>
        <w:br w:type="page"/>
      </w:r>
    </w:p>
    <w:p w:rsidR="00B144CA" w:rsidRPr="00A04607" w:rsidRDefault="00B144CA" w:rsidP="00B144CA">
      <w:pPr>
        <w:pStyle w:val="1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</w:rPr>
      </w:pPr>
      <w:r w:rsidRPr="00A04607">
        <w:rPr>
          <w:rFonts w:ascii="Times New Roman" w:hAnsi="Times New Roman"/>
          <w:b/>
          <w:color w:val="auto"/>
          <w:sz w:val="28"/>
        </w:rPr>
        <w:lastRenderedPageBreak/>
        <w:t>Практическое задание №</w:t>
      </w:r>
      <w:r>
        <w:rPr>
          <w:rFonts w:ascii="Times New Roman" w:hAnsi="Times New Roman"/>
          <w:b/>
          <w:color w:val="auto"/>
          <w:sz w:val="28"/>
        </w:rPr>
        <w:t xml:space="preserve"> </w:t>
      </w:r>
      <w:r w:rsidRPr="00A04607">
        <w:rPr>
          <w:rFonts w:ascii="Times New Roman" w:hAnsi="Times New Roman"/>
          <w:b/>
          <w:color w:val="auto"/>
          <w:sz w:val="28"/>
        </w:rPr>
        <w:t>2</w:t>
      </w:r>
    </w:p>
    <w:p w:rsidR="00B144CA" w:rsidRPr="00D93968" w:rsidRDefault="00B144CA" w:rsidP="00B144CA">
      <w:pPr>
        <w:ind w:firstLine="709"/>
        <w:jc w:val="both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>Тема. Керамические материалы и изделия</w:t>
      </w:r>
    </w:p>
    <w:p w:rsidR="00B144CA" w:rsidRPr="00D93968" w:rsidRDefault="00B144CA" w:rsidP="00B144CA">
      <w:pPr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ind w:firstLine="709"/>
        <w:jc w:val="both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 xml:space="preserve">Формулировка задания </w:t>
      </w:r>
    </w:p>
    <w:p w:rsidR="00B144CA" w:rsidRPr="00D93968" w:rsidRDefault="00B144CA" w:rsidP="00B144CA">
      <w:pPr>
        <w:ind w:firstLine="709"/>
        <w:jc w:val="both"/>
        <w:rPr>
          <w:b/>
          <w:sz w:val="28"/>
          <w:szCs w:val="28"/>
        </w:rPr>
      </w:pPr>
    </w:p>
    <w:p w:rsidR="00B144CA" w:rsidRPr="00D93968" w:rsidRDefault="00B144CA" w:rsidP="00B144CA">
      <w:pPr>
        <w:spacing w:line="360" w:lineRule="auto"/>
        <w:ind w:right="-6" w:firstLine="709"/>
        <w:jc w:val="both"/>
        <w:rPr>
          <w:sz w:val="28"/>
          <w:szCs w:val="28"/>
        </w:rPr>
      </w:pPr>
      <w:r w:rsidRPr="00D93968">
        <w:rPr>
          <w:sz w:val="28"/>
          <w:szCs w:val="28"/>
        </w:rPr>
        <w:t>2.1. По размерам, массе и объему керамического пустотелого кирпича определить среднюю плотность, теплопроводность, класс средней плотности, группу изделия по теплотехническим характеристикам свойствам, обозначение размера изделия.</w:t>
      </w:r>
    </w:p>
    <w:p w:rsidR="00B144CA" w:rsidRPr="00D93968" w:rsidRDefault="00B144CA" w:rsidP="00B144CA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2.2. </w:t>
      </w:r>
      <w:proofErr w:type="gramStart"/>
      <w:r w:rsidRPr="00D93968">
        <w:rPr>
          <w:bCs/>
          <w:sz w:val="28"/>
          <w:szCs w:val="28"/>
        </w:rPr>
        <w:t>Для</w:t>
      </w:r>
      <w:r w:rsidRPr="00D93968">
        <w:rPr>
          <w:sz w:val="28"/>
          <w:szCs w:val="28"/>
        </w:rPr>
        <w:t xml:space="preserve"> испытания пустотелого кирпича на прочность при сжатии приготовлены 5 образцов.</w:t>
      </w:r>
      <w:proofErr w:type="gramEnd"/>
      <w:r w:rsidRPr="00D93968">
        <w:rPr>
          <w:sz w:val="28"/>
          <w:szCs w:val="28"/>
        </w:rPr>
        <w:t xml:space="preserve"> </w:t>
      </w:r>
      <w:r w:rsidRPr="00D93968">
        <w:rPr>
          <w:bCs/>
          <w:sz w:val="28"/>
          <w:szCs w:val="28"/>
        </w:rPr>
        <w:t>Определить предел прочности кирпича при сжатии в сухом состоянии, установить марку кирпича.</w:t>
      </w:r>
    </w:p>
    <w:p w:rsidR="00B144CA" w:rsidRPr="00D93968" w:rsidRDefault="00B144CA" w:rsidP="00B144CA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Все данные для выполнения задания представлены в </w:t>
      </w:r>
      <w:r>
        <w:rPr>
          <w:bCs/>
          <w:sz w:val="28"/>
          <w:szCs w:val="28"/>
        </w:rPr>
        <w:t>б</w:t>
      </w:r>
      <w:r w:rsidRPr="00D93968">
        <w:rPr>
          <w:bCs/>
          <w:sz w:val="28"/>
          <w:szCs w:val="28"/>
        </w:rPr>
        <w:t xml:space="preserve">ланке выполнения задания </w:t>
      </w:r>
      <w:r>
        <w:rPr>
          <w:bCs/>
          <w:sz w:val="28"/>
          <w:szCs w:val="28"/>
        </w:rPr>
        <w:t xml:space="preserve">№ </w:t>
      </w:r>
      <w:r w:rsidRPr="00D93968">
        <w:rPr>
          <w:bCs/>
          <w:sz w:val="28"/>
          <w:szCs w:val="28"/>
        </w:rPr>
        <w:t>2.</w:t>
      </w:r>
    </w:p>
    <w:p w:rsidR="00B144CA" w:rsidRPr="00D93968" w:rsidRDefault="00B144CA" w:rsidP="00B144CA">
      <w:pPr>
        <w:ind w:firstLine="709"/>
        <w:jc w:val="both"/>
        <w:rPr>
          <w:b/>
          <w:bCs/>
          <w:sz w:val="28"/>
          <w:szCs w:val="28"/>
        </w:rPr>
      </w:pPr>
    </w:p>
    <w:p w:rsidR="00B144CA" w:rsidRPr="00D93968" w:rsidRDefault="00B144CA" w:rsidP="00B144CA">
      <w:pPr>
        <w:ind w:firstLine="709"/>
        <w:jc w:val="both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Рекомендации при выполнении задания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B144CA" w:rsidRDefault="00B144CA" w:rsidP="00B144C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При выполнении задания рекомендуется использовать практикум</w:t>
      </w:r>
      <w:r>
        <w:rPr>
          <w:bCs/>
          <w:sz w:val="28"/>
          <w:szCs w:val="28"/>
        </w:rPr>
        <w:t>.</w:t>
      </w:r>
    </w:p>
    <w:p w:rsidR="00B144CA" w:rsidRDefault="00B144CA" w:rsidP="00B144CA">
      <w:pPr>
        <w:spacing w:line="360" w:lineRule="auto"/>
        <w:jc w:val="both"/>
        <w:rPr>
          <w:sz w:val="28"/>
          <w:szCs w:val="28"/>
        </w:rPr>
      </w:pPr>
      <w:hyperlink r:id="rId8" w:history="1">
        <w:r w:rsidRPr="00D93968">
          <w:rPr>
            <w:rStyle w:val="a4"/>
            <w:b/>
            <w:bCs/>
            <w:sz w:val="28"/>
            <w:szCs w:val="28"/>
          </w:rPr>
          <w:t>Шишканова В.Н.</w:t>
        </w:r>
        <w:r w:rsidRPr="00D93968">
          <w:rPr>
            <w:rStyle w:val="a4"/>
            <w:bCs/>
            <w:sz w:val="28"/>
            <w:szCs w:val="28"/>
          </w:rPr>
          <w:t xml:space="preserve"> </w:t>
        </w:r>
        <w:r w:rsidRPr="00D93968">
          <w:rPr>
            <w:rStyle w:val="a4"/>
            <w:b/>
            <w:sz w:val="28"/>
            <w:szCs w:val="28"/>
          </w:rPr>
          <w:t>Определение свойств строительных материалов</w:t>
        </w:r>
      </w:hyperlink>
      <w:proofErr w:type="gramStart"/>
      <w:r>
        <w:rPr>
          <w:rStyle w:val="a4"/>
          <w:b/>
          <w:sz w:val="28"/>
          <w:szCs w:val="28"/>
        </w:rPr>
        <w:t xml:space="preserve"> </w:t>
      </w:r>
      <w:r w:rsidRPr="00D93968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>практикум</w:t>
      </w:r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 xml:space="preserve">[Электронный ресурс] / В.Н. </w:t>
      </w:r>
      <w:proofErr w:type="spellStart"/>
      <w:r w:rsidRPr="00D93968">
        <w:rPr>
          <w:sz w:val="28"/>
          <w:szCs w:val="28"/>
        </w:rPr>
        <w:t>Шишканова</w:t>
      </w:r>
      <w:proofErr w:type="spellEnd"/>
      <w:r w:rsidRPr="00D9396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>Тольятти</w:t>
      </w:r>
      <w:proofErr w:type="gramStart"/>
      <w:r w:rsidRPr="00D93968">
        <w:rPr>
          <w:sz w:val="28"/>
          <w:szCs w:val="28"/>
        </w:rPr>
        <w:t xml:space="preserve"> :</w:t>
      </w:r>
      <w:proofErr w:type="gramEnd"/>
      <w:r w:rsidRPr="00D939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Изд-во </w:t>
      </w:r>
      <w:r w:rsidRPr="00D93968">
        <w:rPr>
          <w:sz w:val="28"/>
          <w:szCs w:val="28"/>
        </w:rPr>
        <w:t xml:space="preserve">ТГУ, 2017.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 xml:space="preserve">116 с.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</w:t>
      </w:r>
      <w:r w:rsidRPr="005D1ADD">
        <w:rPr>
          <w:rStyle w:val="14pt"/>
        </w:rPr>
        <w:t>Режим доступа</w:t>
      </w:r>
      <w:proofErr w:type="gramStart"/>
      <w:r>
        <w:rPr>
          <w:rStyle w:val="14pt"/>
        </w:rPr>
        <w:t xml:space="preserve"> :</w:t>
      </w:r>
      <w:proofErr w:type="gramEnd"/>
      <w:r>
        <w:rPr>
          <w:rStyle w:val="14pt"/>
        </w:rPr>
        <w:t xml:space="preserve"> </w:t>
      </w:r>
      <w:hyperlink r:id="rId9" w:history="1">
        <w:r w:rsidRPr="00E64055">
          <w:rPr>
            <w:rStyle w:val="a4"/>
            <w:sz w:val="28"/>
            <w:szCs w:val="28"/>
          </w:rPr>
          <w:t>https://dspace.tltsu.ru/bitstream/123456789/3471/1/Shishkanova_praktikum_EI_Z.pdf</w:t>
        </w:r>
      </w:hyperlink>
      <w:r w:rsidRPr="005D1ADD">
        <w:rPr>
          <w:rStyle w:val="14pt"/>
        </w:rPr>
        <w:t xml:space="preserve">. – стр. </w:t>
      </w:r>
      <w:r>
        <w:rPr>
          <w:rStyle w:val="14pt"/>
        </w:rPr>
        <w:t>44</w:t>
      </w:r>
      <w:r w:rsidRPr="005D1ADD">
        <w:rPr>
          <w:rStyle w:val="14pt"/>
        </w:rPr>
        <w:t>–</w:t>
      </w:r>
      <w:r>
        <w:rPr>
          <w:rStyle w:val="14pt"/>
        </w:rPr>
        <w:t>53</w:t>
      </w:r>
      <w:r w:rsidRPr="005D1ADD">
        <w:rPr>
          <w:rStyle w:val="14pt"/>
        </w:rPr>
        <w:t>.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 </w:t>
      </w:r>
    </w:p>
    <w:p w:rsidR="00B144CA" w:rsidRPr="00D93968" w:rsidRDefault="00B144CA" w:rsidP="00B144CA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jc w:val="center"/>
        <w:rPr>
          <w:b/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br w:type="page"/>
      </w:r>
    </w:p>
    <w:p w:rsidR="00B144CA" w:rsidRPr="00A04607" w:rsidRDefault="00B144CA" w:rsidP="00B144CA">
      <w:pPr>
        <w:pStyle w:val="1"/>
        <w:rPr>
          <w:rFonts w:ascii="Times New Roman" w:hAnsi="Times New Roman"/>
          <w:b/>
          <w:color w:val="auto"/>
          <w:sz w:val="28"/>
          <w:szCs w:val="28"/>
        </w:rPr>
      </w:pPr>
      <w:r w:rsidRPr="00A04607">
        <w:rPr>
          <w:rFonts w:ascii="Times New Roman" w:hAnsi="Times New Roman"/>
          <w:b/>
          <w:color w:val="auto"/>
          <w:sz w:val="28"/>
          <w:szCs w:val="28"/>
        </w:rPr>
        <w:lastRenderedPageBreak/>
        <w:t>Бланк выполнения задания № 2</w:t>
      </w:r>
    </w:p>
    <w:p w:rsidR="00B144CA" w:rsidRPr="00D93968" w:rsidRDefault="00B144CA" w:rsidP="00B144CA">
      <w:pPr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jc w:val="center"/>
        <w:rPr>
          <w:b/>
        </w:rPr>
      </w:pPr>
    </w:p>
    <w:p w:rsidR="00B144CA" w:rsidRPr="00D93968" w:rsidRDefault="00B144CA" w:rsidP="00B144CA">
      <w:pPr>
        <w:spacing w:line="360" w:lineRule="auto"/>
        <w:ind w:right="-6" w:firstLine="709"/>
        <w:jc w:val="both"/>
        <w:rPr>
          <w:sz w:val="28"/>
          <w:szCs w:val="28"/>
        </w:rPr>
      </w:pPr>
      <w:r w:rsidRPr="00D93968">
        <w:rPr>
          <w:sz w:val="28"/>
          <w:szCs w:val="28"/>
        </w:rPr>
        <w:t>2.1. По размерам, массе и объему керамического пустотелого кирпича определить среднюю плотность, теплопроводность, класс средней плотности, группу изделия по теплотехническим характеристикам свойствам, обозначение размера изделия.</w:t>
      </w:r>
    </w:p>
    <w:p w:rsidR="00B144CA" w:rsidRPr="00D93968" w:rsidRDefault="00B144CA" w:rsidP="00B144CA">
      <w:pPr>
        <w:spacing w:line="360" w:lineRule="auto"/>
        <w:ind w:right="-6" w:firstLine="709"/>
        <w:jc w:val="both"/>
        <w:rPr>
          <w:sz w:val="28"/>
          <w:szCs w:val="28"/>
        </w:rPr>
      </w:pPr>
      <w:r w:rsidRPr="00D93968">
        <w:rPr>
          <w:sz w:val="28"/>
          <w:szCs w:val="28"/>
        </w:rPr>
        <w:t xml:space="preserve">Все полученные данные занесите в таблицу </w:t>
      </w:r>
      <w:r w:rsidRPr="00EE4BB2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D93968">
        <w:rPr>
          <w:sz w:val="28"/>
          <w:szCs w:val="28"/>
        </w:rPr>
        <w:t>1.</w:t>
      </w:r>
    </w:p>
    <w:p w:rsidR="00B144CA" w:rsidRDefault="00B144CA" w:rsidP="00B144CA">
      <w:pPr>
        <w:spacing w:line="360" w:lineRule="auto"/>
        <w:ind w:right="-6" w:firstLine="709"/>
        <w:jc w:val="right"/>
        <w:rPr>
          <w:iCs/>
          <w:sz w:val="28"/>
          <w:szCs w:val="28"/>
        </w:rPr>
      </w:pPr>
      <w:r w:rsidRPr="00D93968">
        <w:rPr>
          <w:iCs/>
          <w:sz w:val="28"/>
          <w:szCs w:val="28"/>
        </w:rPr>
        <w:t xml:space="preserve">Таблица 2.1 </w:t>
      </w:r>
    </w:p>
    <w:p w:rsidR="00B144CA" w:rsidRPr="00D93968" w:rsidRDefault="00B144CA" w:rsidP="00B144CA">
      <w:pPr>
        <w:spacing w:line="360" w:lineRule="auto"/>
        <w:ind w:right="-6" w:firstLine="709"/>
        <w:jc w:val="center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Свойства кирпича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5"/>
        <w:gridCol w:w="1194"/>
        <w:gridCol w:w="850"/>
        <w:gridCol w:w="851"/>
        <w:gridCol w:w="851"/>
        <w:gridCol w:w="1182"/>
        <w:gridCol w:w="1552"/>
        <w:gridCol w:w="1544"/>
      </w:tblGrid>
      <w:tr w:rsidR="00B144CA" w:rsidRPr="00D93968" w:rsidTr="00A04607"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Вид</w:t>
            </w:r>
          </w:p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кирпича</w:t>
            </w:r>
          </w:p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(камня)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 xml:space="preserve">Масса, </w:t>
            </w:r>
            <w:proofErr w:type="gramStart"/>
            <w:r w:rsidRPr="00D93968">
              <w:rPr>
                <w:sz w:val="26"/>
                <w:szCs w:val="26"/>
              </w:rPr>
              <w:t>г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 xml:space="preserve">Размеры, </w:t>
            </w:r>
            <w:proofErr w:type="gramStart"/>
            <w:r w:rsidRPr="00D93968">
              <w:rPr>
                <w:sz w:val="26"/>
                <w:szCs w:val="26"/>
              </w:rPr>
              <w:t>см</w:t>
            </w:r>
            <w:proofErr w:type="gramEnd"/>
          </w:p>
        </w:tc>
        <w:tc>
          <w:tcPr>
            <w:tcW w:w="11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  <w:vertAlign w:val="superscript"/>
              </w:rPr>
            </w:pPr>
            <w:r w:rsidRPr="00D93968">
              <w:rPr>
                <w:sz w:val="26"/>
                <w:szCs w:val="26"/>
              </w:rPr>
              <w:t>Объем, см</w:t>
            </w:r>
            <w:r w:rsidRPr="00D93968"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Средняя</w:t>
            </w:r>
          </w:p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плотность,</w:t>
            </w:r>
          </w:p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  <w:vertAlign w:val="superscript"/>
              </w:rPr>
            </w:pPr>
            <w:proofErr w:type="gramStart"/>
            <w:r w:rsidRPr="00D93968">
              <w:rPr>
                <w:sz w:val="26"/>
                <w:szCs w:val="26"/>
              </w:rPr>
              <w:t>кг</w:t>
            </w:r>
            <w:proofErr w:type="gramEnd"/>
            <w:r w:rsidRPr="00D93968">
              <w:rPr>
                <w:sz w:val="26"/>
                <w:szCs w:val="26"/>
              </w:rPr>
              <w:t>/м</w:t>
            </w:r>
            <w:r w:rsidRPr="00D93968">
              <w:rPr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D93968">
              <w:rPr>
                <w:sz w:val="26"/>
                <w:szCs w:val="26"/>
              </w:rPr>
              <w:t>Теплопро</w:t>
            </w:r>
            <w:proofErr w:type="spellEnd"/>
            <w:r w:rsidRPr="00D93968">
              <w:rPr>
                <w:sz w:val="26"/>
                <w:szCs w:val="26"/>
              </w:rPr>
              <w:t>-водность</w:t>
            </w:r>
            <w:proofErr w:type="gramEnd"/>
            <w:r w:rsidRPr="00D93968">
              <w:rPr>
                <w:sz w:val="26"/>
                <w:szCs w:val="26"/>
              </w:rPr>
              <w:t>,</w:t>
            </w:r>
          </w:p>
          <w:p w:rsidR="00B144CA" w:rsidRPr="00D93968" w:rsidRDefault="00B144CA" w:rsidP="00A04607">
            <w:pPr>
              <w:ind w:right="-6"/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D93968">
              <w:rPr>
                <w:sz w:val="26"/>
                <w:szCs w:val="26"/>
              </w:rPr>
              <w:t>Вт</w:t>
            </w:r>
            <w:proofErr w:type="gramEnd"/>
            <w:r w:rsidRPr="00D93968">
              <w:rPr>
                <w:sz w:val="26"/>
                <w:szCs w:val="26"/>
              </w:rPr>
              <w:t>/(</w:t>
            </w:r>
            <w:proofErr w:type="spellStart"/>
            <w:r w:rsidRPr="00D93968">
              <w:rPr>
                <w:sz w:val="26"/>
                <w:szCs w:val="26"/>
              </w:rPr>
              <w:t>м·К</w:t>
            </w:r>
            <w:proofErr w:type="spellEnd"/>
            <w:r w:rsidRPr="00D93968">
              <w:rPr>
                <w:sz w:val="26"/>
                <w:szCs w:val="26"/>
              </w:rPr>
              <w:t>)</w:t>
            </w:r>
          </w:p>
        </w:tc>
      </w:tr>
      <w:tr w:rsidR="00B144CA" w:rsidRPr="00D93968" w:rsidTr="00A04607"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  <w:lang w:val="en-US"/>
              </w:rPr>
            </w:pPr>
            <w:r w:rsidRPr="00D93968">
              <w:rPr>
                <w:sz w:val="26"/>
                <w:szCs w:val="26"/>
                <w:lang w:val="en-US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  <w:lang w:val="en-US"/>
              </w:rPr>
            </w:pPr>
            <w:r w:rsidRPr="00D93968">
              <w:rPr>
                <w:sz w:val="26"/>
                <w:szCs w:val="26"/>
                <w:lang w:val="en-US"/>
              </w:rPr>
              <w:t>h</w:t>
            </w:r>
          </w:p>
        </w:tc>
        <w:tc>
          <w:tcPr>
            <w:tcW w:w="11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1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</w:tr>
      <w:tr w:rsidR="00B144CA" w:rsidRPr="00D93968" w:rsidTr="00A04607"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6,5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sz w:val="26"/>
                <w:szCs w:val="26"/>
              </w:rPr>
            </w:pPr>
          </w:p>
        </w:tc>
      </w:tr>
      <w:tr w:rsidR="00B144CA" w:rsidRPr="00D93968" w:rsidTr="00A04607">
        <w:trPr>
          <w:trHeight w:val="949"/>
        </w:trPr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bCs/>
                <w:sz w:val="26"/>
                <w:szCs w:val="26"/>
              </w:rPr>
            </w:pPr>
            <w:proofErr w:type="gramStart"/>
            <w:r w:rsidRPr="00D93968">
              <w:rPr>
                <w:bCs/>
                <w:sz w:val="26"/>
                <w:szCs w:val="26"/>
              </w:rPr>
              <w:t>КР</w:t>
            </w:r>
            <w:proofErr w:type="gramEnd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bCs/>
                <w:sz w:val="26"/>
                <w:szCs w:val="26"/>
              </w:rPr>
            </w:pPr>
            <w:r w:rsidRPr="00D93968">
              <w:rPr>
                <w:bCs/>
                <w:sz w:val="26"/>
                <w:szCs w:val="26"/>
              </w:rPr>
              <w:t>2400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rPr>
                <w:bCs/>
                <w:sz w:val="26"/>
                <w:szCs w:val="26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b/>
                <w:bCs/>
                <w:sz w:val="26"/>
                <w:szCs w:val="26"/>
              </w:rPr>
            </w:pPr>
          </w:p>
          <w:p w:rsidR="00B144CA" w:rsidRPr="00D93968" w:rsidRDefault="00B144CA" w:rsidP="00A04607">
            <w:pPr>
              <w:ind w:right="-6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ind w:right="-6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B144CA" w:rsidRPr="00D93968" w:rsidRDefault="00B144CA" w:rsidP="00B144CA">
      <w:pPr>
        <w:rPr>
          <w:b/>
        </w:rPr>
      </w:pPr>
    </w:p>
    <w:p w:rsidR="00B144CA" w:rsidRPr="00D93968" w:rsidRDefault="00B144CA" w:rsidP="00B144CA">
      <w:pPr>
        <w:ind w:firstLine="709"/>
        <w:rPr>
          <w:b/>
          <w:sz w:val="28"/>
          <w:szCs w:val="28"/>
        </w:rPr>
      </w:pPr>
      <w:r w:rsidRPr="00D93968">
        <w:rPr>
          <w:sz w:val="28"/>
          <w:szCs w:val="28"/>
        </w:rPr>
        <w:t xml:space="preserve">Класс средней плотности ___________ </w:t>
      </w:r>
    </w:p>
    <w:p w:rsidR="00B144CA" w:rsidRPr="00D93968" w:rsidRDefault="00B144CA" w:rsidP="00B144CA">
      <w:pPr>
        <w:ind w:firstLine="709"/>
        <w:rPr>
          <w:sz w:val="28"/>
          <w:szCs w:val="28"/>
        </w:rPr>
      </w:pPr>
    </w:p>
    <w:p w:rsidR="00B144CA" w:rsidRPr="00D93968" w:rsidRDefault="00B144CA" w:rsidP="00B144CA">
      <w:pPr>
        <w:ind w:firstLine="709"/>
        <w:rPr>
          <w:b/>
          <w:sz w:val="28"/>
          <w:szCs w:val="28"/>
        </w:rPr>
      </w:pPr>
      <w:r w:rsidRPr="00D93968">
        <w:rPr>
          <w:sz w:val="28"/>
          <w:szCs w:val="28"/>
        </w:rPr>
        <w:t xml:space="preserve">Группа изделия по </w:t>
      </w:r>
      <w:r w:rsidRPr="00B8278A">
        <w:rPr>
          <w:sz w:val="28"/>
          <w:szCs w:val="28"/>
        </w:rPr>
        <w:t>теплотехническим характеристикам /свойствам</w:t>
      </w:r>
      <w:r>
        <w:rPr>
          <w:sz w:val="28"/>
          <w:szCs w:val="28"/>
        </w:rPr>
        <w:t xml:space="preserve">   </w:t>
      </w:r>
      <w:r w:rsidRPr="00D93968">
        <w:rPr>
          <w:sz w:val="28"/>
          <w:szCs w:val="28"/>
        </w:rPr>
        <w:t>________</w:t>
      </w:r>
      <w:r>
        <w:rPr>
          <w:sz w:val="28"/>
          <w:szCs w:val="28"/>
        </w:rPr>
        <w:t>_____________</w:t>
      </w:r>
    </w:p>
    <w:p w:rsidR="00B144CA" w:rsidRPr="00D93968" w:rsidRDefault="00B144CA" w:rsidP="00B144CA">
      <w:pPr>
        <w:ind w:firstLine="709"/>
        <w:rPr>
          <w:sz w:val="28"/>
          <w:szCs w:val="28"/>
        </w:rPr>
      </w:pPr>
    </w:p>
    <w:p w:rsidR="00B144CA" w:rsidRPr="00E667D5" w:rsidRDefault="00B144CA" w:rsidP="00B144CA">
      <w:pPr>
        <w:ind w:firstLine="709"/>
        <w:rPr>
          <w:sz w:val="28"/>
          <w:szCs w:val="28"/>
        </w:rPr>
      </w:pPr>
      <w:r w:rsidRPr="00D93968">
        <w:rPr>
          <w:sz w:val="28"/>
          <w:szCs w:val="28"/>
        </w:rPr>
        <w:t>Обозначение размера изделия _________________</w:t>
      </w:r>
    </w:p>
    <w:p w:rsidR="00B144CA" w:rsidRPr="00D93968" w:rsidRDefault="00B144CA" w:rsidP="00B144CA"/>
    <w:p w:rsidR="00B144CA" w:rsidRPr="00D93968" w:rsidRDefault="00B144CA" w:rsidP="00B144CA">
      <w:pPr>
        <w:shd w:val="clear" w:color="auto" w:fill="FFFFFF"/>
        <w:spacing w:line="360" w:lineRule="auto"/>
        <w:ind w:firstLine="709"/>
        <w:jc w:val="both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2.2</w:t>
      </w:r>
      <w:r>
        <w:rPr>
          <w:bCs/>
          <w:sz w:val="28"/>
          <w:szCs w:val="28"/>
        </w:rPr>
        <w:t>.</w:t>
      </w:r>
      <w:r w:rsidRPr="00D93968">
        <w:rPr>
          <w:bCs/>
          <w:sz w:val="28"/>
          <w:szCs w:val="28"/>
        </w:rPr>
        <w:t xml:space="preserve"> </w:t>
      </w:r>
      <w:proofErr w:type="gramStart"/>
      <w:r w:rsidRPr="00D93968">
        <w:rPr>
          <w:bCs/>
          <w:sz w:val="28"/>
          <w:szCs w:val="28"/>
        </w:rPr>
        <w:t xml:space="preserve">Для </w:t>
      </w:r>
      <w:r w:rsidRPr="00D93968">
        <w:rPr>
          <w:sz w:val="28"/>
          <w:szCs w:val="28"/>
        </w:rPr>
        <w:t>испытания пустотелого кирпича на прочность при сжатии приготовлены 5 образцов.</w:t>
      </w:r>
      <w:proofErr w:type="gramEnd"/>
      <w:r w:rsidRPr="00D93968">
        <w:rPr>
          <w:sz w:val="28"/>
          <w:szCs w:val="28"/>
        </w:rPr>
        <w:t xml:space="preserve"> </w:t>
      </w:r>
      <w:r w:rsidRPr="00D93968">
        <w:rPr>
          <w:bCs/>
          <w:sz w:val="28"/>
          <w:szCs w:val="28"/>
        </w:rPr>
        <w:t xml:space="preserve">Разрушающая нагрузка в результате испытаний и площадь образцов кирпича </w:t>
      </w:r>
      <w:proofErr w:type="gramStart"/>
      <w:r w:rsidRPr="00D93968">
        <w:rPr>
          <w:bCs/>
          <w:sz w:val="28"/>
          <w:szCs w:val="28"/>
        </w:rPr>
        <w:t>представлены</w:t>
      </w:r>
      <w:proofErr w:type="gramEnd"/>
      <w:r w:rsidRPr="00D93968">
        <w:rPr>
          <w:bCs/>
          <w:sz w:val="28"/>
          <w:szCs w:val="28"/>
        </w:rPr>
        <w:t xml:space="preserve"> в табл</w:t>
      </w:r>
      <w:r>
        <w:rPr>
          <w:bCs/>
          <w:sz w:val="28"/>
          <w:szCs w:val="28"/>
        </w:rPr>
        <w:t>ице</w:t>
      </w:r>
      <w:r w:rsidRPr="00D93968">
        <w:rPr>
          <w:bCs/>
          <w:sz w:val="28"/>
          <w:szCs w:val="28"/>
        </w:rPr>
        <w:t xml:space="preserve"> 2.2.</w:t>
      </w:r>
    </w:p>
    <w:p w:rsidR="00B144CA" w:rsidRPr="00D93968" w:rsidRDefault="00B144CA" w:rsidP="00B144CA">
      <w:pPr>
        <w:shd w:val="clear" w:color="auto" w:fill="FFFFFF"/>
        <w:spacing w:line="360" w:lineRule="auto"/>
        <w:ind w:firstLine="709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Определить предел прочности кирпича при сжатии в сухом состоянии, установить марку кирпича. </w:t>
      </w:r>
    </w:p>
    <w:p w:rsidR="00B144CA" w:rsidRPr="00D93968" w:rsidRDefault="00B144CA" w:rsidP="00B144CA">
      <w:pPr>
        <w:shd w:val="clear" w:color="auto" w:fill="FFFFFF"/>
        <w:ind w:firstLine="709"/>
        <w:jc w:val="right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Таблица 2.2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4"/>
        <w:gridCol w:w="1664"/>
        <w:gridCol w:w="1595"/>
        <w:gridCol w:w="1584"/>
        <w:gridCol w:w="1571"/>
        <w:gridCol w:w="1577"/>
      </w:tblGrid>
      <w:tr w:rsidR="00B144CA" w:rsidRPr="00D93968" w:rsidTr="00A04607">
        <w:trPr>
          <w:trHeight w:val="278"/>
        </w:trPr>
        <w:tc>
          <w:tcPr>
            <w:tcW w:w="1640" w:type="dxa"/>
            <w:vMerge w:val="restart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 xml:space="preserve">№ </w:t>
            </w:r>
          </w:p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  <w:r w:rsidRPr="00D93968">
              <w:rPr>
                <w:bCs/>
              </w:rPr>
              <w:t>образца</w:t>
            </w:r>
          </w:p>
        </w:tc>
        <w:tc>
          <w:tcPr>
            <w:tcW w:w="1664" w:type="dxa"/>
            <w:vMerge w:val="restart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 xml:space="preserve">Разрушающая нагрузка, </w:t>
            </w:r>
            <w:proofErr w:type="gramStart"/>
            <w:r w:rsidRPr="00D93968">
              <w:rPr>
                <w:bCs/>
              </w:rPr>
              <w:t>кг</w:t>
            </w:r>
            <w:proofErr w:type="gramEnd"/>
          </w:p>
        </w:tc>
        <w:tc>
          <w:tcPr>
            <w:tcW w:w="1640" w:type="dxa"/>
            <w:vMerge w:val="restart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  <w:vertAlign w:val="superscript"/>
              </w:rPr>
            </w:pPr>
            <w:r w:rsidRPr="00D93968">
              <w:rPr>
                <w:bCs/>
              </w:rPr>
              <w:t>Площадь, см</w:t>
            </w:r>
            <w:proofErr w:type="gramStart"/>
            <w:r w:rsidRPr="00D93968">
              <w:rPr>
                <w:bCs/>
                <w:vertAlign w:val="superscript"/>
              </w:rPr>
              <w:t>2</w:t>
            </w:r>
            <w:proofErr w:type="gramEnd"/>
          </w:p>
        </w:tc>
        <w:tc>
          <w:tcPr>
            <w:tcW w:w="3273" w:type="dxa"/>
            <w:gridSpan w:val="2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Предел</w:t>
            </w:r>
            <w:r>
              <w:rPr>
                <w:bCs/>
              </w:rPr>
              <w:t xml:space="preserve"> </w:t>
            </w:r>
            <w:r w:rsidRPr="00D93968">
              <w:rPr>
                <w:bCs/>
              </w:rPr>
              <w:t>прочности при сжатии, кг/см</w:t>
            </w:r>
            <w:proofErr w:type="gramStart"/>
            <w:r w:rsidRPr="00D93968">
              <w:rPr>
                <w:bCs/>
                <w:vertAlign w:val="superscript"/>
              </w:rPr>
              <w:t>2</w:t>
            </w:r>
            <w:proofErr w:type="gramEnd"/>
            <w:r>
              <w:rPr>
                <w:bCs/>
              </w:rPr>
              <w:t xml:space="preserve"> </w:t>
            </w:r>
            <w:r w:rsidRPr="00D93968">
              <w:rPr>
                <w:bCs/>
              </w:rPr>
              <w:t>(МПа)</w:t>
            </w:r>
          </w:p>
        </w:tc>
        <w:tc>
          <w:tcPr>
            <w:tcW w:w="1637" w:type="dxa"/>
            <w:vMerge w:val="restart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 xml:space="preserve">Марка </w:t>
            </w:r>
          </w:p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кирпича</w:t>
            </w:r>
          </w:p>
        </w:tc>
      </w:tr>
      <w:tr w:rsidR="00B144CA" w:rsidRPr="00D93968" w:rsidTr="00A04607">
        <w:trPr>
          <w:trHeight w:val="277"/>
        </w:trPr>
        <w:tc>
          <w:tcPr>
            <w:tcW w:w="1640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</w:p>
        </w:tc>
        <w:tc>
          <w:tcPr>
            <w:tcW w:w="1664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</w:p>
        </w:tc>
        <w:tc>
          <w:tcPr>
            <w:tcW w:w="1640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</w:p>
        </w:tc>
        <w:tc>
          <w:tcPr>
            <w:tcW w:w="1636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образцов</w:t>
            </w:r>
          </w:p>
        </w:tc>
        <w:tc>
          <w:tcPr>
            <w:tcW w:w="1637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среднее</w:t>
            </w: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144CA" w:rsidRPr="00D93968" w:rsidTr="00A04607"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1</w:t>
            </w:r>
          </w:p>
        </w:tc>
        <w:tc>
          <w:tcPr>
            <w:tcW w:w="1664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53000</w:t>
            </w:r>
          </w:p>
        </w:tc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 w:val="restart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144CA" w:rsidRPr="00D93968" w:rsidTr="00A04607"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2</w:t>
            </w:r>
          </w:p>
        </w:tc>
        <w:tc>
          <w:tcPr>
            <w:tcW w:w="1664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53790</w:t>
            </w:r>
          </w:p>
        </w:tc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  <w:r w:rsidRPr="00D93968">
              <w:rPr>
                <w:bCs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144CA" w:rsidRPr="00D93968" w:rsidTr="00A04607"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54100</w:t>
            </w:r>
          </w:p>
        </w:tc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  <w:r w:rsidRPr="00D93968">
              <w:rPr>
                <w:bCs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144CA" w:rsidRPr="00D93968" w:rsidTr="00A04607"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4</w:t>
            </w:r>
          </w:p>
        </w:tc>
        <w:tc>
          <w:tcPr>
            <w:tcW w:w="1664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52900</w:t>
            </w:r>
          </w:p>
        </w:tc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  <w:r w:rsidRPr="00D93968">
              <w:rPr>
                <w:bCs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144CA" w:rsidRPr="00D93968" w:rsidTr="00A04607"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5</w:t>
            </w:r>
          </w:p>
        </w:tc>
        <w:tc>
          <w:tcPr>
            <w:tcW w:w="1664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Cs/>
              </w:rPr>
            </w:pPr>
            <w:r w:rsidRPr="00D93968">
              <w:rPr>
                <w:bCs/>
              </w:rPr>
              <w:t>53100</w:t>
            </w:r>
          </w:p>
        </w:tc>
        <w:tc>
          <w:tcPr>
            <w:tcW w:w="1640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  <w:r w:rsidRPr="00D93968">
              <w:rPr>
                <w:bCs/>
              </w:rPr>
              <w:t>300</w:t>
            </w:r>
          </w:p>
        </w:tc>
        <w:tc>
          <w:tcPr>
            <w:tcW w:w="1636" w:type="dxa"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7" w:type="dxa"/>
            <w:vMerge/>
            <w:shd w:val="clear" w:color="auto" w:fill="auto"/>
          </w:tcPr>
          <w:p w:rsidR="00B144CA" w:rsidRPr="00D93968" w:rsidRDefault="00B144CA" w:rsidP="00A046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B144CA" w:rsidRPr="00A04607" w:rsidRDefault="00B144CA" w:rsidP="00B144CA">
      <w:pPr>
        <w:pStyle w:val="1"/>
        <w:spacing w:before="0" w:line="360" w:lineRule="auto"/>
        <w:ind w:firstLine="709"/>
        <w:rPr>
          <w:rFonts w:ascii="Times New Roman" w:hAnsi="Times New Roman"/>
          <w:b/>
          <w:color w:val="auto"/>
          <w:sz w:val="28"/>
        </w:rPr>
      </w:pPr>
      <w:r w:rsidRPr="00A04607">
        <w:rPr>
          <w:rFonts w:ascii="Times New Roman" w:hAnsi="Times New Roman"/>
          <w:b/>
          <w:color w:val="auto"/>
          <w:sz w:val="28"/>
        </w:rPr>
        <w:lastRenderedPageBreak/>
        <w:t>Практическое задание №</w:t>
      </w:r>
      <w:r>
        <w:rPr>
          <w:rFonts w:ascii="Times New Roman" w:hAnsi="Times New Roman"/>
          <w:b/>
          <w:color w:val="auto"/>
          <w:sz w:val="28"/>
        </w:rPr>
        <w:t xml:space="preserve"> </w:t>
      </w:r>
      <w:r w:rsidRPr="00A04607">
        <w:rPr>
          <w:rFonts w:ascii="Times New Roman" w:hAnsi="Times New Roman"/>
          <w:b/>
          <w:color w:val="auto"/>
          <w:sz w:val="28"/>
        </w:rPr>
        <w:t>3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 xml:space="preserve">Тема. Бетоны и строительные растворы на </w:t>
      </w:r>
      <w:proofErr w:type="gramStart"/>
      <w:r w:rsidRPr="00D93968">
        <w:rPr>
          <w:b/>
          <w:sz w:val="28"/>
          <w:szCs w:val="28"/>
        </w:rPr>
        <w:t>минеральных</w:t>
      </w:r>
      <w:proofErr w:type="gramEnd"/>
      <w:r w:rsidRPr="00D93968">
        <w:rPr>
          <w:b/>
          <w:sz w:val="28"/>
          <w:szCs w:val="28"/>
        </w:rPr>
        <w:t xml:space="preserve"> вяжущих</w:t>
      </w:r>
    </w:p>
    <w:p w:rsidR="00B144CA" w:rsidRPr="00D93968" w:rsidRDefault="00B144CA" w:rsidP="00B144CA">
      <w:pPr>
        <w:spacing w:line="360" w:lineRule="auto"/>
        <w:ind w:firstLine="709"/>
        <w:rPr>
          <w:b/>
          <w:sz w:val="28"/>
          <w:szCs w:val="28"/>
        </w:rPr>
      </w:pPr>
    </w:p>
    <w:p w:rsidR="00B144CA" w:rsidRPr="00D93968" w:rsidRDefault="00B144CA" w:rsidP="00B144CA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Формулировка задания </w:t>
      </w:r>
    </w:p>
    <w:p w:rsidR="00B144CA" w:rsidRPr="00D93968" w:rsidRDefault="00B144CA" w:rsidP="00B144CA">
      <w:pPr>
        <w:spacing w:line="360" w:lineRule="auto"/>
        <w:ind w:firstLine="709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>3.1.</w:t>
      </w:r>
      <w:r w:rsidRPr="00D93968">
        <w:rPr>
          <w:sz w:val="28"/>
          <w:szCs w:val="28"/>
        </w:rPr>
        <w:t xml:space="preserve"> </w:t>
      </w:r>
      <w:r w:rsidRPr="00D93968">
        <w:rPr>
          <w:b/>
          <w:sz w:val="28"/>
          <w:szCs w:val="28"/>
        </w:rPr>
        <w:t>Определить группу щебня по форме зерен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 w:rsidRPr="00D93968">
        <w:rPr>
          <w:sz w:val="28"/>
          <w:szCs w:val="28"/>
        </w:rPr>
        <w:t>Исходные данные: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– щ</w:t>
      </w:r>
      <w:r w:rsidRPr="00D93968">
        <w:rPr>
          <w:sz w:val="28"/>
          <w:szCs w:val="28"/>
        </w:rPr>
        <w:t>ебень крупностью 10–</w:t>
      </w:r>
      <w:smartTag w:uri="urn:schemas-microsoft-com:office:smarttags" w:element="metricconverter">
        <w:smartTagPr>
          <w:attr w:name="ProductID" w:val="20 мм"/>
        </w:smartTagPr>
        <w:r w:rsidRPr="00D93968">
          <w:rPr>
            <w:sz w:val="28"/>
            <w:szCs w:val="28"/>
          </w:rPr>
          <w:t>20 мм</w:t>
        </w:r>
      </w:smartTag>
      <w:r>
        <w:rPr>
          <w:sz w:val="28"/>
          <w:szCs w:val="28"/>
        </w:rPr>
        <w:t>,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– м</w:t>
      </w:r>
      <w:r w:rsidRPr="00D93968">
        <w:rPr>
          <w:sz w:val="28"/>
          <w:szCs w:val="28"/>
        </w:rPr>
        <w:t xml:space="preserve">асса навески щебня для определения формы зерен щебня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1000 г</w:t>
      </w:r>
      <w:r>
        <w:rPr>
          <w:sz w:val="28"/>
          <w:szCs w:val="28"/>
        </w:rPr>
        <w:t>,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– к</w:t>
      </w:r>
      <w:r w:rsidRPr="00D93968">
        <w:rPr>
          <w:sz w:val="28"/>
          <w:szCs w:val="28"/>
        </w:rPr>
        <w:t xml:space="preserve">оличество в пробе зерен пластинчатой и игловатой формы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275 г.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</w:p>
    <w:p w:rsidR="00B144CA" w:rsidRPr="00D93968" w:rsidRDefault="00B144CA" w:rsidP="00B144CA">
      <w:pPr>
        <w:spacing w:before="120" w:line="360" w:lineRule="auto"/>
        <w:ind w:firstLine="709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 xml:space="preserve">3.2. Определить марку щебня по </w:t>
      </w:r>
      <w:proofErr w:type="spellStart"/>
      <w:r w:rsidRPr="00D93968">
        <w:rPr>
          <w:b/>
          <w:sz w:val="28"/>
          <w:szCs w:val="28"/>
        </w:rPr>
        <w:t>дробимости</w:t>
      </w:r>
      <w:proofErr w:type="spellEnd"/>
      <w:r w:rsidRPr="00D93968">
        <w:rPr>
          <w:b/>
          <w:sz w:val="28"/>
          <w:szCs w:val="28"/>
        </w:rPr>
        <w:t xml:space="preserve"> в цилиндре в сухом состоянии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 w:rsidRPr="00D93968">
        <w:rPr>
          <w:sz w:val="28"/>
          <w:szCs w:val="28"/>
        </w:rPr>
        <w:t>Исходные данные: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– щебень крупностью 10–</w:t>
      </w:r>
      <w:smartTag w:uri="urn:schemas-microsoft-com:office:smarttags" w:element="metricconverter">
        <w:smartTagPr>
          <w:attr w:name="ProductID" w:val="20 мм"/>
        </w:smartTagPr>
        <w:r w:rsidRPr="00D93968">
          <w:rPr>
            <w:sz w:val="28"/>
            <w:szCs w:val="28"/>
          </w:rPr>
          <w:t>20 мм</w:t>
        </w:r>
      </w:smartTag>
      <w:r w:rsidRPr="00D93968">
        <w:rPr>
          <w:sz w:val="28"/>
          <w:szCs w:val="28"/>
        </w:rPr>
        <w:t xml:space="preserve"> из осадочных пород</w:t>
      </w:r>
      <w:r>
        <w:rPr>
          <w:sz w:val="28"/>
          <w:szCs w:val="28"/>
        </w:rPr>
        <w:t>,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– м</w:t>
      </w:r>
      <w:r w:rsidRPr="00D93968">
        <w:rPr>
          <w:sz w:val="28"/>
          <w:szCs w:val="28"/>
        </w:rPr>
        <w:t xml:space="preserve">асса испытуемой пробы щебня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400 г</w:t>
      </w:r>
      <w:r>
        <w:rPr>
          <w:sz w:val="28"/>
          <w:szCs w:val="28"/>
        </w:rPr>
        <w:t>,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– о</w:t>
      </w:r>
      <w:r w:rsidRPr="00D93968">
        <w:rPr>
          <w:sz w:val="28"/>
          <w:szCs w:val="28"/>
        </w:rPr>
        <w:t xml:space="preserve">статок на контрольном сите после просеивания раздробленной в цилиндре пробы щебня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320 г.</w:t>
      </w:r>
    </w:p>
    <w:p w:rsidR="00B144CA" w:rsidRPr="00D93968" w:rsidRDefault="00B144CA" w:rsidP="00B144CA">
      <w:pPr>
        <w:spacing w:line="360" w:lineRule="auto"/>
        <w:ind w:firstLine="709"/>
        <w:rPr>
          <w:sz w:val="28"/>
          <w:szCs w:val="28"/>
        </w:rPr>
      </w:pPr>
    </w:p>
    <w:p w:rsidR="00B144CA" w:rsidRPr="00D93968" w:rsidRDefault="00B144CA" w:rsidP="00B144CA">
      <w:pPr>
        <w:spacing w:before="120" w:line="360" w:lineRule="auto"/>
        <w:ind w:firstLine="709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3.3. Определить зерновой состав песка при исходных данных,</w:t>
      </w:r>
      <w:r w:rsidRPr="00D93968">
        <w:rPr>
          <w:bCs/>
          <w:sz w:val="28"/>
          <w:szCs w:val="28"/>
        </w:rPr>
        <w:t xml:space="preserve"> приведенных в табл. 3.1 </w:t>
      </w:r>
      <w:r>
        <w:rPr>
          <w:bCs/>
          <w:sz w:val="28"/>
          <w:szCs w:val="28"/>
        </w:rPr>
        <w:t>б</w:t>
      </w:r>
      <w:r w:rsidRPr="00D93968">
        <w:rPr>
          <w:bCs/>
          <w:sz w:val="28"/>
          <w:szCs w:val="28"/>
        </w:rPr>
        <w:t>ланка выполнения задания</w:t>
      </w:r>
      <w:r>
        <w:rPr>
          <w:bCs/>
          <w:sz w:val="28"/>
          <w:szCs w:val="28"/>
        </w:rPr>
        <w:t xml:space="preserve"> № 3</w:t>
      </w:r>
      <w:r w:rsidRPr="00D93968">
        <w:rPr>
          <w:bCs/>
          <w:sz w:val="28"/>
          <w:szCs w:val="28"/>
        </w:rPr>
        <w:t xml:space="preserve">. </w:t>
      </w:r>
    </w:p>
    <w:p w:rsidR="00B144CA" w:rsidRPr="00D93968" w:rsidRDefault="00B144CA" w:rsidP="00B144CA">
      <w:pPr>
        <w:shd w:val="clear" w:color="auto" w:fill="FFFFFF"/>
        <w:spacing w:line="360" w:lineRule="auto"/>
        <w:ind w:firstLine="709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Определить модуль крупности и группу песка</w:t>
      </w:r>
      <w:r w:rsidRPr="00D93968">
        <w:rPr>
          <w:bCs/>
          <w:sz w:val="28"/>
          <w:szCs w:val="28"/>
        </w:rPr>
        <w:t xml:space="preserve"> по крупности.</w:t>
      </w:r>
    </w:p>
    <w:p w:rsidR="00B144CA" w:rsidRPr="00D93968" w:rsidRDefault="00B144CA" w:rsidP="00B144CA">
      <w:pPr>
        <w:shd w:val="clear" w:color="auto" w:fill="FFFFFF"/>
        <w:spacing w:line="360" w:lineRule="auto"/>
        <w:ind w:firstLine="709"/>
        <w:rPr>
          <w:bCs/>
          <w:sz w:val="28"/>
          <w:szCs w:val="28"/>
        </w:rPr>
      </w:pPr>
    </w:p>
    <w:p w:rsidR="00B144CA" w:rsidRPr="00D93968" w:rsidRDefault="00B144CA" w:rsidP="00B144CA">
      <w:pPr>
        <w:spacing w:before="120" w:line="360" w:lineRule="auto"/>
        <w:ind w:firstLine="709"/>
        <w:jc w:val="both"/>
        <w:rPr>
          <w:sz w:val="28"/>
          <w:szCs w:val="28"/>
        </w:rPr>
      </w:pPr>
      <w:r w:rsidRPr="00D93968">
        <w:rPr>
          <w:b/>
          <w:sz w:val="28"/>
          <w:szCs w:val="28"/>
        </w:rPr>
        <w:t>3.4.</w:t>
      </w:r>
      <w:r w:rsidRPr="00D93968">
        <w:rPr>
          <w:sz w:val="28"/>
          <w:szCs w:val="28"/>
        </w:rPr>
        <w:t xml:space="preserve"> </w:t>
      </w:r>
      <w:r w:rsidRPr="00D93968">
        <w:rPr>
          <w:b/>
          <w:sz w:val="28"/>
          <w:szCs w:val="28"/>
        </w:rPr>
        <w:t>Определить марку и класс бетона</w:t>
      </w:r>
      <w:r w:rsidRPr="00D93968">
        <w:rPr>
          <w:sz w:val="28"/>
          <w:szCs w:val="28"/>
        </w:rPr>
        <w:t>, если после 28 суток твердения в но</w:t>
      </w:r>
      <w:r>
        <w:rPr>
          <w:sz w:val="28"/>
          <w:szCs w:val="28"/>
        </w:rPr>
        <w:t>рмальных условиях в образцах 10х10х</w:t>
      </w:r>
      <w:smartTag w:uri="urn:schemas-microsoft-com:office:smarttags" w:element="metricconverter">
        <w:smartTagPr>
          <w:attr w:name="ProductID" w:val="10 см"/>
        </w:smartTagPr>
        <w:r w:rsidRPr="00D93968">
          <w:rPr>
            <w:sz w:val="28"/>
            <w:szCs w:val="28"/>
          </w:rPr>
          <w:t>10 см</w:t>
        </w:r>
      </w:smartTag>
      <w:r w:rsidRPr="00D93968">
        <w:rPr>
          <w:sz w:val="28"/>
          <w:szCs w:val="28"/>
        </w:rPr>
        <w:t xml:space="preserve"> были получены следующие разрушающие нагрузки: 35; 40; 41 т.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after="120"/>
        <w:ind w:firstLine="709"/>
        <w:jc w:val="both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Рекомендации при выполнении задания</w:t>
      </w:r>
    </w:p>
    <w:p w:rsidR="00B144CA" w:rsidRDefault="00B144CA" w:rsidP="00B144CA">
      <w:pPr>
        <w:spacing w:line="360" w:lineRule="auto"/>
        <w:jc w:val="both"/>
        <w:rPr>
          <w:sz w:val="28"/>
          <w:szCs w:val="28"/>
        </w:rPr>
      </w:pPr>
      <w:r w:rsidRPr="00D93968">
        <w:rPr>
          <w:bCs/>
          <w:sz w:val="28"/>
          <w:szCs w:val="28"/>
        </w:rPr>
        <w:t>При выполнении задания рекомендуется использовать практикум</w:t>
      </w:r>
      <w:r>
        <w:rPr>
          <w:bCs/>
          <w:sz w:val="28"/>
          <w:szCs w:val="28"/>
        </w:rPr>
        <w:t xml:space="preserve">. </w:t>
      </w:r>
      <w:hyperlink r:id="rId10" w:history="1">
        <w:r w:rsidRPr="00D93968">
          <w:rPr>
            <w:rStyle w:val="a4"/>
            <w:b/>
            <w:bCs/>
            <w:sz w:val="28"/>
            <w:szCs w:val="28"/>
          </w:rPr>
          <w:t>Шишканова В.Н.</w:t>
        </w:r>
        <w:r w:rsidRPr="00D93968">
          <w:rPr>
            <w:rStyle w:val="a4"/>
            <w:bCs/>
            <w:sz w:val="28"/>
            <w:szCs w:val="28"/>
          </w:rPr>
          <w:t xml:space="preserve"> </w:t>
        </w:r>
        <w:r w:rsidRPr="00D93968">
          <w:rPr>
            <w:rStyle w:val="a4"/>
            <w:b/>
            <w:sz w:val="28"/>
            <w:szCs w:val="28"/>
          </w:rPr>
          <w:t>Определение свойств строительных материалов</w:t>
        </w:r>
      </w:hyperlink>
      <w:proofErr w:type="gramStart"/>
      <w:r>
        <w:rPr>
          <w:rStyle w:val="a4"/>
          <w:b/>
          <w:sz w:val="28"/>
          <w:szCs w:val="28"/>
        </w:rPr>
        <w:t xml:space="preserve"> </w:t>
      </w:r>
      <w:r w:rsidRPr="00D93968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lastRenderedPageBreak/>
        <w:t>практикум</w:t>
      </w:r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 xml:space="preserve">[Электронный ресурс] / В.Н. </w:t>
      </w:r>
      <w:proofErr w:type="spellStart"/>
      <w:r w:rsidRPr="00D93968">
        <w:rPr>
          <w:sz w:val="28"/>
          <w:szCs w:val="28"/>
        </w:rPr>
        <w:t>Шишканова</w:t>
      </w:r>
      <w:proofErr w:type="spellEnd"/>
      <w:r w:rsidRPr="00D9396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>Тольятти</w:t>
      </w:r>
      <w:proofErr w:type="gramStart"/>
      <w:r w:rsidRPr="00D93968">
        <w:rPr>
          <w:sz w:val="28"/>
          <w:szCs w:val="28"/>
        </w:rPr>
        <w:t xml:space="preserve"> :</w:t>
      </w:r>
      <w:proofErr w:type="gramEnd"/>
      <w:r w:rsidRPr="00D939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Изд-во </w:t>
      </w:r>
      <w:r w:rsidRPr="00D93968">
        <w:rPr>
          <w:sz w:val="28"/>
          <w:szCs w:val="28"/>
        </w:rPr>
        <w:t xml:space="preserve">ТГУ, 2017.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 xml:space="preserve">116 с.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</w:t>
      </w:r>
      <w:r w:rsidRPr="005D1ADD">
        <w:rPr>
          <w:rStyle w:val="14pt"/>
        </w:rPr>
        <w:t>Режим доступа</w:t>
      </w:r>
      <w:proofErr w:type="gramStart"/>
      <w:r>
        <w:rPr>
          <w:rStyle w:val="14pt"/>
        </w:rPr>
        <w:t xml:space="preserve"> :</w:t>
      </w:r>
      <w:proofErr w:type="gramEnd"/>
      <w:r>
        <w:rPr>
          <w:rStyle w:val="14pt"/>
        </w:rPr>
        <w:t xml:space="preserve"> </w:t>
      </w:r>
      <w:hyperlink r:id="rId11" w:history="1">
        <w:r w:rsidRPr="00E64055">
          <w:rPr>
            <w:rStyle w:val="a4"/>
            <w:sz w:val="28"/>
            <w:szCs w:val="28"/>
          </w:rPr>
          <w:t>https://dspace.tltsu.ru/bitstream/123456789/3471/1/Shishkanova_praktikum_EI_Z.pdf</w:t>
        </w:r>
      </w:hyperlink>
      <w:r w:rsidRPr="005D1ADD">
        <w:rPr>
          <w:rStyle w:val="14pt"/>
        </w:rPr>
        <w:t xml:space="preserve">. – стр. </w:t>
      </w:r>
      <w:r>
        <w:rPr>
          <w:rStyle w:val="14pt"/>
        </w:rPr>
        <w:t>54</w:t>
      </w:r>
      <w:r w:rsidRPr="005D1ADD">
        <w:rPr>
          <w:rStyle w:val="14pt"/>
        </w:rPr>
        <w:t>–</w:t>
      </w:r>
      <w:r>
        <w:rPr>
          <w:rStyle w:val="14pt"/>
        </w:rPr>
        <w:t>69, 91–104</w:t>
      </w:r>
      <w:r w:rsidRPr="005D1ADD">
        <w:rPr>
          <w:rStyle w:val="14pt"/>
        </w:rPr>
        <w:t>.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 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line="360" w:lineRule="auto"/>
        <w:ind w:firstLine="709"/>
        <w:jc w:val="both"/>
        <w:rPr>
          <w:sz w:val="28"/>
          <w:szCs w:val="28"/>
        </w:rPr>
      </w:pPr>
      <w:r w:rsidRPr="00D93968">
        <w:rPr>
          <w:sz w:val="28"/>
          <w:szCs w:val="28"/>
        </w:rPr>
        <w:br w:type="page"/>
      </w:r>
    </w:p>
    <w:p w:rsidR="00B144CA" w:rsidRPr="00A04607" w:rsidRDefault="00B144CA" w:rsidP="00B144CA">
      <w:pPr>
        <w:pStyle w:val="1"/>
        <w:rPr>
          <w:rFonts w:ascii="Times New Roman" w:hAnsi="Times New Roman"/>
          <w:b/>
          <w:color w:val="auto"/>
          <w:sz w:val="28"/>
          <w:szCs w:val="28"/>
        </w:rPr>
      </w:pPr>
      <w:r w:rsidRPr="00A04607">
        <w:rPr>
          <w:rFonts w:ascii="Times New Roman" w:hAnsi="Times New Roman"/>
          <w:b/>
          <w:color w:val="auto"/>
          <w:sz w:val="28"/>
          <w:szCs w:val="28"/>
        </w:rPr>
        <w:lastRenderedPageBreak/>
        <w:t>Бланк выполнения задания №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A04607">
        <w:rPr>
          <w:rFonts w:ascii="Times New Roman" w:hAnsi="Times New Roman"/>
          <w:b/>
          <w:color w:val="auto"/>
          <w:sz w:val="28"/>
          <w:szCs w:val="28"/>
        </w:rPr>
        <w:t>3</w:t>
      </w:r>
    </w:p>
    <w:p w:rsidR="00B144CA" w:rsidRPr="00D93968" w:rsidRDefault="00B144CA" w:rsidP="00B144CA">
      <w:pPr>
        <w:ind w:firstLine="709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  <w:r w:rsidRPr="00D93968">
        <w:rPr>
          <w:sz w:val="28"/>
          <w:szCs w:val="28"/>
        </w:rPr>
        <w:t>3.1. Определить группу щебня по форме зерен.</w:t>
      </w: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  <w:r w:rsidRPr="00D93968">
        <w:rPr>
          <w:sz w:val="28"/>
          <w:szCs w:val="28"/>
        </w:rPr>
        <w:t xml:space="preserve">Группа щебня по форме зерна ________ </w:t>
      </w:r>
    </w:p>
    <w:p w:rsidR="00B144CA" w:rsidRPr="00D93968" w:rsidRDefault="00B144CA" w:rsidP="00B144CA">
      <w:pPr>
        <w:spacing w:line="360" w:lineRule="auto"/>
        <w:rPr>
          <w:sz w:val="14"/>
          <w:szCs w:val="28"/>
        </w:rPr>
      </w:pP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  <w:r w:rsidRPr="00D93968">
        <w:rPr>
          <w:sz w:val="28"/>
          <w:szCs w:val="28"/>
        </w:rPr>
        <w:t xml:space="preserve">3.2. Определить марку щебня по </w:t>
      </w:r>
      <w:proofErr w:type="spellStart"/>
      <w:r w:rsidRPr="00D93968">
        <w:rPr>
          <w:sz w:val="28"/>
          <w:szCs w:val="28"/>
        </w:rPr>
        <w:t>дробимости</w:t>
      </w:r>
      <w:proofErr w:type="spellEnd"/>
      <w:r w:rsidRPr="00D93968">
        <w:rPr>
          <w:sz w:val="28"/>
          <w:szCs w:val="28"/>
        </w:rPr>
        <w:t xml:space="preserve"> в цилиндре в сухом состоянии.</w:t>
      </w: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  <w:proofErr w:type="spellStart"/>
      <w:proofErr w:type="gramStart"/>
      <w:r w:rsidRPr="00D93968">
        <w:rPr>
          <w:sz w:val="28"/>
          <w:szCs w:val="28"/>
        </w:rPr>
        <w:t>Др</w:t>
      </w:r>
      <w:proofErr w:type="spellEnd"/>
      <w:proofErr w:type="gramEnd"/>
      <w:r w:rsidRPr="00D93968">
        <w:rPr>
          <w:sz w:val="28"/>
          <w:szCs w:val="28"/>
        </w:rPr>
        <w:t xml:space="preserve"> = ___________ </w:t>
      </w:r>
    </w:p>
    <w:p w:rsidR="00B144CA" w:rsidRPr="00D93968" w:rsidRDefault="00B144CA" w:rsidP="00B144CA">
      <w:pPr>
        <w:spacing w:line="360" w:lineRule="auto"/>
        <w:rPr>
          <w:sz w:val="28"/>
          <w:szCs w:val="28"/>
        </w:rPr>
      </w:pPr>
      <w:r w:rsidRPr="00D93968">
        <w:rPr>
          <w:sz w:val="28"/>
          <w:szCs w:val="28"/>
        </w:rPr>
        <w:t xml:space="preserve">Марка щебня по показателю </w:t>
      </w:r>
      <w:proofErr w:type="spellStart"/>
      <w:r w:rsidRPr="00D93968">
        <w:rPr>
          <w:sz w:val="28"/>
          <w:szCs w:val="28"/>
        </w:rPr>
        <w:t>дробимости</w:t>
      </w:r>
      <w:proofErr w:type="spellEnd"/>
      <w:r w:rsidRPr="00D93968">
        <w:rPr>
          <w:sz w:val="28"/>
          <w:szCs w:val="28"/>
        </w:rPr>
        <w:t xml:space="preserve"> ______________</w:t>
      </w:r>
    </w:p>
    <w:p w:rsidR="00B144CA" w:rsidRPr="00D93968" w:rsidRDefault="00B144CA" w:rsidP="00B144CA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B144CA" w:rsidRPr="00D93968" w:rsidRDefault="00B144CA" w:rsidP="00B144CA">
      <w:pPr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3.3. Определить зерновой состав песка, модуль крупности и группу песка.</w:t>
      </w:r>
    </w:p>
    <w:p w:rsidR="00B144CA" w:rsidRDefault="00B144CA" w:rsidP="00B144CA">
      <w:pPr>
        <w:spacing w:line="360" w:lineRule="auto"/>
        <w:jc w:val="right"/>
        <w:rPr>
          <w:iCs/>
          <w:sz w:val="28"/>
          <w:szCs w:val="28"/>
        </w:rPr>
      </w:pPr>
      <w:r w:rsidRPr="00D93968">
        <w:rPr>
          <w:iCs/>
          <w:sz w:val="28"/>
          <w:szCs w:val="28"/>
        </w:rPr>
        <w:t>Таблица 3.1</w:t>
      </w:r>
    </w:p>
    <w:p w:rsidR="00B144CA" w:rsidRPr="00D93968" w:rsidRDefault="00B144CA" w:rsidP="00B144CA">
      <w:pPr>
        <w:spacing w:line="360" w:lineRule="auto"/>
        <w:jc w:val="center"/>
        <w:rPr>
          <w:sz w:val="28"/>
          <w:szCs w:val="28"/>
        </w:rPr>
      </w:pPr>
      <w:r w:rsidRPr="00D93968">
        <w:rPr>
          <w:bCs/>
          <w:sz w:val="28"/>
          <w:szCs w:val="28"/>
        </w:rPr>
        <w:t>Результаты просеивания песка</w:t>
      </w: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0"/>
        <w:gridCol w:w="900"/>
        <w:gridCol w:w="900"/>
        <w:gridCol w:w="900"/>
        <w:gridCol w:w="900"/>
        <w:gridCol w:w="900"/>
        <w:gridCol w:w="1980"/>
      </w:tblGrid>
      <w:tr w:rsidR="00B144CA" w:rsidRPr="00D93968" w:rsidTr="00A04607">
        <w:trPr>
          <w:cantSplit/>
          <w:trHeight w:val="315"/>
          <w:jc w:val="center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pStyle w:val="2"/>
              <w:spacing w:before="0" w:after="120"/>
              <w:rPr>
                <w:rFonts w:ascii="Times New Roman" w:hAnsi="Times New Roman"/>
                <w:b w:val="0"/>
                <w:bCs w:val="0"/>
                <w:color w:val="auto"/>
              </w:rPr>
            </w:pPr>
            <w:r w:rsidRPr="00D93968">
              <w:rPr>
                <w:rFonts w:ascii="Times New Roman" w:hAnsi="Times New Roman"/>
                <w:b w:val="0"/>
                <w:bCs w:val="0"/>
                <w:color w:val="auto"/>
              </w:rPr>
              <w:t>Показатели</w:t>
            </w:r>
          </w:p>
        </w:tc>
        <w:tc>
          <w:tcPr>
            <w:tcW w:w="52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 xml:space="preserve">Размеры отверстий сит, </w:t>
            </w:r>
            <w:proofErr w:type="gramStart"/>
            <w:r w:rsidRPr="00D93968">
              <w:rPr>
                <w:sz w:val="26"/>
                <w:szCs w:val="26"/>
              </w:rPr>
              <w:t>мм</w:t>
            </w:r>
            <w:proofErr w:type="gramEnd"/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Проход через сито № 0,16</w:t>
            </w:r>
          </w:p>
        </w:tc>
      </w:tr>
      <w:tr w:rsidR="00B144CA" w:rsidRPr="00D93968" w:rsidTr="00A04607">
        <w:trPr>
          <w:cantSplit/>
          <w:trHeight w:val="330"/>
          <w:jc w:val="center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rPr>
                <w:sz w:val="26"/>
                <w:szCs w:val="2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1,25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0,63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0,315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0,16</w:t>
            </w: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  <w:tr w:rsidR="00B144CA" w:rsidRPr="00D93968" w:rsidTr="00A04607">
        <w:trPr>
          <w:cantSplit/>
          <w:trHeight w:val="609"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Остатки частные (</w:t>
            </w:r>
            <w:r w:rsidRPr="00D93968">
              <w:rPr>
                <w:i/>
                <w:iCs/>
                <w:sz w:val="26"/>
                <w:szCs w:val="26"/>
              </w:rPr>
              <w:t>а</w:t>
            </w:r>
            <w:r w:rsidRPr="00D93968">
              <w:rPr>
                <w:sz w:val="26"/>
                <w:szCs w:val="26"/>
              </w:rPr>
              <w:t>), г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148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242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198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226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106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80</w:t>
            </w:r>
          </w:p>
        </w:tc>
      </w:tr>
      <w:tr w:rsidR="00B144CA" w:rsidRPr="00D93968" w:rsidTr="00A04607">
        <w:trPr>
          <w:cantSplit/>
          <w:trHeight w:val="385"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То же,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  <w:tr w:rsidR="00B144CA" w:rsidRPr="00D93968" w:rsidTr="00A04607">
        <w:trPr>
          <w:cantSplit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Остатки полные (А), 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  <w:tr w:rsidR="00B144CA" w:rsidRPr="00D93968" w:rsidTr="00A04607">
        <w:trPr>
          <w:cantSplit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Модуль крупности песка</w:t>
            </w: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  <w:tr w:rsidR="00B144CA" w:rsidRPr="00D93968" w:rsidTr="00A04607">
        <w:trPr>
          <w:cantSplit/>
          <w:jc w:val="center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rPr>
                <w:sz w:val="26"/>
                <w:szCs w:val="26"/>
              </w:rPr>
            </w:pPr>
            <w:r w:rsidRPr="00D93968">
              <w:rPr>
                <w:sz w:val="26"/>
                <w:szCs w:val="26"/>
              </w:rPr>
              <w:t>Группа песка</w:t>
            </w: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4CA" w:rsidRPr="00D93968" w:rsidRDefault="00B144CA" w:rsidP="00A04607">
            <w:pPr>
              <w:spacing w:after="120"/>
              <w:jc w:val="center"/>
              <w:rPr>
                <w:sz w:val="26"/>
                <w:szCs w:val="26"/>
              </w:rPr>
            </w:pPr>
          </w:p>
        </w:tc>
      </w:tr>
    </w:tbl>
    <w:p w:rsidR="00B144CA" w:rsidRPr="00D93968" w:rsidRDefault="00B144CA" w:rsidP="00B144CA">
      <w:pPr>
        <w:spacing w:line="360" w:lineRule="auto"/>
        <w:jc w:val="both"/>
        <w:rPr>
          <w:sz w:val="28"/>
          <w:szCs w:val="28"/>
        </w:rPr>
      </w:pPr>
    </w:p>
    <w:p w:rsidR="00B144CA" w:rsidRPr="00D93968" w:rsidRDefault="00B144CA" w:rsidP="00B144CA">
      <w:pPr>
        <w:spacing w:after="120" w:line="360" w:lineRule="auto"/>
        <w:jc w:val="both"/>
        <w:rPr>
          <w:sz w:val="28"/>
          <w:szCs w:val="28"/>
        </w:rPr>
      </w:pPr>
      <w:r w:rsidRPr="00D93968">
        <w:rPr>
          <w:sz w:val="28"/>
          <w:szCs w:val="28"/>
        </w:rPr>
        <w:t>3.4. Определить марку и класс бетона, если после 28 суток твердения в но</w:t>
      </w:r>
      <w:r>
        <w:rPr>
          <w:sz w:val="28"/>
          <w:szCs w:val="28"/>
        </w:rPr>
        <w:t>рмальных условиях в образцах 10х10х</w:t>
      </w:r>
      <w:smartTag w:uri="urn:schemas-microsoft-com:office:smarttags" w:element="metricconverter">
        <w:smartTagPr>
          <w:attr w:name="ProductID" w:val="10 см"/>
        </w:smartTagPr>
        <w:r w:rsidRPr="00D93968">
          <w:rPr>
            <w:sz w:val="28"/>
            <w:szCs w:val="28"/>
          </w:rPr>
          <w:t>10 см</w:t>
        </w:r>
      </w:smartTag>
      <w:r w:rsidRPr="00D93968">
        <w:rPr>
          <w:sz w:val="28"/>
          <w:szCs w:val="28"/>
        </w:rPr>
        <w:t xml:space="preserve"> были получены следующие разрушающие нагрузки: 35; 40; 41 т.</w:t>
      </w:r>
    </w:p>
    <w:p w:rsidR="00B144CA" w:rsidRPr="00D93968" w:rsidRDefault="00B144CA" w:rsidP="00B144CA">
      <w:pPr>
        <w:spacing w:line="360" w:lineRule="auto"/>
        <w:jc w:val="both"/>
        <w:rPr>
          <w:rStyle w:val="14pt"/>
        </w:rPr>
      </w:pPr>
      <w:r w:rsidRPr="00D93968">
        <w:rPr>
          <w:rStyle w:val="14pt"/>
        </w:rPr>
        <w:t xml:space="preserve">Предел прочности при сжатии 1 образца: </w:t>
      </w:r>
      <w:r w:rsidRPr="00A04607">
        <w:rPr>
          <w:rStyle w:val="14pt"/>
          <w:i/>
          <w:lang w:val="en-US"/>
        </w:rPr>
        <w:t>R</w:t>
      </w:r>
      <w:proofErr w:type="spellStart"/>
      <w:r w:rsidRPr="00D93968">
        <w:rPr>
          <w:rStyle w:val="14pt"/>
        </w:rPr>
        <w:t>сж</w:t>
      </w:r>
      <w:proofErr w:type="spellEnd"/>
      <w:r w:rsidRPr="00D93968">
        <w:rPr>
          <w:rStyle w:val="14pt"/>
        </w:rPr>
        <w:t xml:space="preserve"> = 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rStyle w:val="14pt"/>
        </w:rPr>
      </w:pPr>
      <w:r w:rsidRPr="00D93968">
        <w:rPr>
          <w:rStyle w:val="14pt"/>
        </w:rPr>
        <w:t xml:space="preserve">Предел прочности при сжатии 2 образца: </w:t>
      </w:r>
      <w:r w:rsidRPr="00A04607">
        <w:rPr>
          <w:rStyle w:val="14pt"/>
          <w:i/>
          <w:lang w:val="en-US"/>
        </w:rPr>
        <w:t>R</w:t>
      </w:r>
      <w:proofErr w:type="spellStart"/>
      <w:r w:rsidRPr="00D93968">
        <w:rPr>
          <w:rStyle w:val="14pt"/>
        </w:rPr>
        <w:t>сж</w:t>
      </w:r>
      <w:proofErr w:type="spellEnd"/>
      <w:r w:rsidRPr="00D93968">
        <w:rPr>
          <w:rStyle w:val="14pt"/>
        </w:rPr>
        <w:t xml:space="preserve"> = 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rStyle w:val="14pt"/>
        </w:rPr>
      </w:pPr>
      <w:r w:rsidRPr="00D93968">
        <w:rPr>
          <w:rStyle w:val="14pt"/>
        </w:rPr>
        <w:t xml:space="preserve">Предел прочности при сжатии 3 образца: </w:t>
      </w:r>
      <w:r w:rsidRPr="00A04607">
        <w:rPr>
          <w:rStyle w:val="14pt"/>
          <w:i/>
          <w:lang w:val="en-US"/>
        </w:rPr>
        <w:t>R</w:t>
      </w:r>
      <w:proofErr w:type="spellStart"/>
      <w:r w:rsidRPr="00D93968">
        <w:rPr>
          <w:rStyle w:val="14pt"/>
        </w:rPr>
        <w:t>сж</w:t>
      </w:r>
      <w:proofErr w:type="spellEnd"/>
      <w:r w:rsidRPr="00D93968">
        <w:rPr>
          <w:rStyle w:val="14pt"/>
        </w:rPr>
        <w:t xml:space="preserve"> = </w:t>
      </w:r>
    </w:p>
    <w:p w:rsidR="00B144CA" w:rsidRPr="00D93968" w:rsidRDefault="00B144CA" w:rsidP="00B144CA">
      <w:pPr>
        <w:spacing w:line="360" w:lineRule="auto"/>
        <w:jc w:val="both"/>
        <w:rPr>
          <w:rStyle w:val="14pt"/>
        </w:rPr>
      </w:pPr>
      <w:r w:rsidRPr="00D93968">
        <w:rPr>
          <w:sz w:val="28"/>
          <w:szCs w:val="28"/>
        </w:rPr>
        <w:t xml:space="preserve">Среднее значение </w:t>
      </w:r>
      <w:proofErr w:type="gramStart"/>
      <w:r w:rsidRPr="00A04607">
        <w:rPr>
          <w:rStyle w:val="14pt"/>
          <w:i/>
          <w:lang w:val="en-US"/>
        </w:rPr>
        <w:t>R</w:t>
      </w:r>
      <w:proofErr w:type="spellStart"/>
      <w:proofErr w:type="gramEnd"/>
      <w:r w:rsidRPr="00D93968">
        <w:rPr>
          <w:rStyle w:val="14pt"/>
        </w:rPr>
        <w:t>сж</w:t>
      </w:r>
      <w:proofErr w:type="spellEnd"/>
      <w:r w:rsidRPr="00D93968">
        <w:rPr>
          <w:rStyle w:val="14pt"/>
        </w:rPr>
        <w:t xml:space="preserve"> = _______________ </w:t>
      </w:r>
    </w:p>
    <w:p w:rsidR="00B144CA" w:rsidRPr="00D93968" w:rsidRDefault="00B144CA" w:rsidP="00B144CA">
      <w:pPr>
        <w:spacing w:line="360" w:lineRule="auto"/>
        <w:jc w:val="both"/>
        <w:rPr>
          <w:rStyle w:val="14pt"/>
        </w:rPr>
      </w:pPr>
      <w:r w:rsidRPr="00D93968">
        <w:rPr>
          <w:rStyle w:val="14pt"/>
        </w:rPr>
        <w:t xml:space="preserve">Предел прочности при сжатии образцов бетона стандартного размера </w:t>
      </w:r>
    </w:p>
    <w:p w:rsidR="00B144CA" w:rsidRPr="00D93968" w:rsidRDefault="00B144CA" w:rsidP="00B144CA">
      <w:pPr>
        <w:spacing w:line="360" w:lineRule="auto"/>
        <w:jc w:val="both"/>
        <w:rPr>
          <w:rStyle w:val="14pt"/>
        </w:rPr>
      </w:pPr>
      <w:r>
        <w:rPr>
          <w:rStyle w:val="14pt"/>
        </w:rPr>
        <w:t>(150х150</w:t>
      </w:r>
      <w:r w:rsidRPr="00D93968">
        <w:rPr>
          <w:rStyle w:val="14pt"/>
        </w:rPr>
        <w:t xml:space="preserve">х150 мм) </w:t>
      </w:r>
      <w:proofErr w:type="gramStart"/>
      <w:r w:rsidRPr="00A04607">
        <w:rPr>
          <w:rStyle w:val="14pt"/>
          <w:i/>
          <w:lang w:val="en-US"/>
        </w:rPr>
        <w:t>R</w:t>
      </w:r>
      <w:proofErr w:type="spellStart"/>
      <w:proofErr w:type="gramEnd"/>
      <w:r w:rsidRPr="00D93968">
        <w:rPr>
          <w:rStyle w:val="14pt"/>
        </w:rPr>
        <w:t>сж</w:t>
      </w:r>
      <w:proofErr w:type="spellEnd"/>
      <w:r w:rsidRPr="00D93968">
        <w:rPr>
          <w:rStyle w:val="14pt"/>
        </w:rPr>
        <w:t xml:space="preserve"> = _______________________</w:t>
      </w:r>
    </w:p>
    <w:p w:rsidR="00B144CA" w:rsidRPr="00D93968" w:rsidRDefault="00B144CA" w:rsidP="00B144CA">
      <w:pPr>
        <w:spacing w:line="360" w:lineRule="auto"/>
        <w:jc w:val="both"/>
        <w:rPr>
          <w:rStyle w:val="14pt"/>
        </w:rPr>
      </w:pPr>
      <w:r w:rsidRPr="00D93968">
        <w:rPr>
          <w:rStyle w:val="14pt"/>
        </w:rPr>
        <w:t xml:space="preserve">Марка бетона М______ </w:t>
      </w:r>
    </w:p>
    <w:p w:rsidR="00B144CA" w:rsidRPr="00D93968" w:rsidRDefault="00B144CA" w:rsidP="00B144CA">
      <w:pPr>
        <w:spacing w:line="360" w:lineRule="auto"/>
        <w:jc w:val="both"/>
        <w:rPr>
          <w:rStyle w:val="14pt"/>
        </w:rPr>
      </w:pPr>
      <w:r w:rsidRPr="00D93968">
        <w:rPr>
          <w:rStyle w:val="14pt"/>
        </w:rPr>
        <w:lastRenderedPageBreak/>
        <w:t>Класс бетона: ______ х</w:t>
      </w:r>
      <w:proofErr w:type="gramStart"/>
      <w:r w:rsidRPr="00D93968">
        <w:rPr>
          <w:rStyle w:val="14pt"/>
        </w:rPr>
        <w:t xml:space="preserve"> _______ = В</w:t>
      </w:r>
      <w:proofErr w:type="gramEnd"/>
      <w:r w:rsidRPr="00D93968">
        <w:rPr>
          <w:rStyle w:val="14pt"/>
        </w:rPr>
        <w:t>_____</w:t>
      </w:r>
    </w:p>
    <w:p w:rsidR="00B144CA" w:rsidRDefault="00B144CA" w:rsidP="00B144CA">
      <w:pPr>
        <w:pStyle w:val="1"/>
        <w:spacing w:before="0" w:line="360" w:lineRule="auto"/>
        <w:rPr>
          <w:rFonts w:ascii="Times New Roman" w:hAnsi="Times New Roman"/>
          <w:b/>
          <w:color w:val="auto"/>
        </w:rPr>
      </w:pPr>
    </w:p>
    <w:p w:rsidR="00B144CA" w:rsidRPr="00A04607" w:rsidRDefault="00B144CA" w:rsidP="00B144CA">
      <w:pPr>
        <w:pStyle w:val="1"/>
        <w:spacing w:before="0" w:line="360" w:lineRule="auto"/>
        <w:rPr>
          <w:rFonts w:ascii="Times New Roman" w:hAnsi="Times New Roman"/>
          <w:b/>
          <w:color w:val="auto"/>
          <w:sz w:val="28"/>
          <w:szCs w:val="28"/>
        </w:rPr>
      </w:pPr>
      <w:r w:rsidRPr="00A04607">
        <w:rPr>
          <w:rFonts w:ascii="Times New Roman" w:hAnsi="Times New Roman"/>
          <w:b/>
          <w:color w:val="auto"/>
          <w:sz w:val="28"/>
          <w:szCs w:val="28"/>
        </w:rPr>
        <w:t>Практическое задание №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A04607">
        <w:rPr>
          <w:rFonts w:ascii="Times New Roman" w:hAnsi="Times New Roman"/>
          <w:b/>
          <w:color w:val="auto"/>
          <w:sz w:val="28"/>
          <w:szCs w:val="28"/>
        </w:rPr>
        <w:t>4</w:t>
      </w:r>
    </w:p>
    <w:p w:rsidR="00B144CA" w:rsidRPr="00D93968" w:rsidRDefault="00B144CA" w:rsidP="00B144CA">
      <w:pPr>
        <w:jc w:val="both"/>
        <w:rPr>
          <w:b/>
          <w:sz w:val="28"/>
          <w:szCs w:val="28"/>
        </w:rPr>
      </w:pPr>
      <w:r w:rsidRPr="00D93968">
        <w:rPr>
          <w:b/>
          <w:sz w:val="28"/>
          <w:szCs w:val="28"/>
        </w:rPr>
        <w:t xml:space="preserve">Тема. Неорганические вяжущие вещества </w:t>
      </w:r>
    </w:p>
    <w:p w:rsidR="00B144CA" w:rsidRPr="00D93968" w:rsidRDefault="00B144CA" w:rsidP="00B144CA">
      <w:pPr>
        <w:rPr>
          <w:b/>
          <w:sz w:val="28"/>
          <w:szCs w:val="28"/>
        </w:rPr>
      </w:pPr>
    </w:p>
    <w:p w:rsidR="00B144CA" w:rsidRPr="00D93968" w:rsidRDefault="00B144CA" w:rsidP="00B144C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Формулировка задания 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4.1.</w:t>
      </w:r>
      <w:r w:rsidRPr="00D93968">
        <w:rPr>
          <w:bCs/>
          <w:sz w:val="28"/>
          <w:szCs w:val="28"/>
        </w:rPr>
        <w:t xml:space="preserve"> </w:t>
      </w:r>
      <w:r w:rsidRPr="00D93968">
        <w:rPr>
          <w:b/>
          <w:bCs/>
          <w:sz w:val="28"/>
          <w:szCs w:val="28"/>
        </w:rPr>
        <w:t>Определить стандартную консистенцию гипсового теста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Исходные данные</w:t>
      </w:r>
      <w:r>
        <w:rPr>
          <w:bCs/>
          <w:sz w:val="28"/>
          <w:szCs w:val="28"/>
        </w:rPr>
        <w:t>: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м</w:t>
      </w:r>
      <w:r w:rsidRPr="00D93968">
        <w:rPr>
          <w:bCs/>
          <w:sz w:val="28"/>
          <w:szCs w:val="28"/>
        </w:rPr>
        <w:t xml:space="preserve">асса гипса – </w:t>
      </w:r>
      <w:smartTag w:uri="urn:schemas-microsoft-com:office:smarttags" w:element="metricconverter">
        <w:smartTagPr>
          <w:attr w:name="ProductID" w:val="300 г"/>
        </w:smartTagPr>
        <w:r w:rsidRPr="00D93968">
          <w:rPr>
            <w:bCs/>
            <w:sz w:val="28"/>
            <w:szCs w:val="28"/>
          </w:rPr>
          <w:t>300 г</w:t>
        </w:r>
      </w:smartTag>
      <w:r>
        <w:rPr>
          <w:bCs/>
          <w:sz w:val="28"/>
          <w:szCs w:val="28"/>
        </w:rPr>
        <w:t>,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к</w:t>
      </w:r>
      <w:r w:rsidRPr="00D93968">
        <w:rPr>
          <w:bCs/>
          <w:sz w:val="28"/>
          <w:szCs w:val="28"/>
        </w:rPr>
        <w:t>оличество воды – 150 мл</w:t>
      </w:r>
      <w:r>
        <w:rPr>
          <w:bCs/>
          <w:sz w:val="28"/>
          <w:szCs w:val="28"/>
        </w:rPr>
        <w:t>,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д</w:t>
      </w:r>
      <w:r w:rsidRPr="00D93968">
        <w:rPr>
          <w:bCs/>
          <w:sz w:val="28"/>
          <w:szCs w:val="28"/>
        </w:rPr>
        <w:t xml:space="preserve">иаметр </w:t>
      </w:r>
      <w:proofErr w:type="spellStart"/>
      <w:r w:rsidRPr="00D93968">
        <w:rPr>
          <w:bCs/>
          <w:sz w:val="28"/>
          <w:szCs w:val="28"/>
        </w:rPr>
        <w:t>расплыва</w:t>
      </w:r>
      <w:proofErr w:type="spellEnd"/>
      <w:r w:rsidRPr="00D93968">
        <w:rPr>
          <w:bCs/>
          <w:sz w:val="28"/>
          <w:szCs w:val="28"/>
        </w:rPr>
        <w:t xml:space="preserve"> теста на приборе </w:t>
      </w:r>
      <w:proofErr w:type="spellStart"/>
      <w:r w:rsidRPr="00D93968">
        <w:rPr>
          <w:bCs/>
          <w:sz w:val="28"/>
          <w:szCs w:val="28"/>
        </w:rPr>
        <w:t>Суттарда</w:t>
      </w:r>
      <w:proofErr w:type="spellEnd"/>
      <w:r w:rsidRPr="00D93968">
        <w:rPr>
          <w:bCs/>
          <w:sz w:val="28"/>
          <w:szCs w:val="28"/>
        </w:rPr>
        <w:t xml:space="preserve"> – </w:t>
      </w:r>
      <w:smartTag w:uri="urn:schemas-microsoft-com:office:smarttags" w:element="metricconverter">
        <w:smartTagPr>
          <w:attr w:name="ProductID" w:val="18 мм"/>
        </w:smartTagPr>
        <w:r w:rsidRPr="00D93968">
          <w:rPr>
            <w:bCs/>
            <w:sz w:val="28"/>
            <w:szCs w:val="28"/>
          </w:rPr>
          <w:t>18 мм</w:t>
        </w:r>
      </w:smartTag>
      <w:r w:rsidRPr="00D93968">
        <w:rPr>
          <w:bCs/>
          <w:sz w:val="28"/>
          <w:szCs w:val="28"/>
        </w:rPr>
        <w:t>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4.2.</w:t>
      </w:r>
      <w:r w:rsidRPr="00D93968">
        <w:rPr>
          <w:bCs/>
          <w:sz w:val="28"/>
          <w:szCs w:val="28"/>
        </w:rPr>
        <w:t xml:space="preserve"> </w:t>
      </w:r>
      <w:r w:rsidRPr="00D93968">
        <w:rPr>
          <w:b/>
          <w:bCs/>
          <w:sz w:val="28"/>
          <w:szCs w:val="28"/>
        </w:rPr>
        <w:t>Определить группу гипса по срокам схватывания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Исходные данные</w:t>
      </w:r>
      <w:r>
        <w:rPr>
          <w:bCs/>
          <w:sz w:val="28"/>
          <w:szCs w:val="28"/>
        </w:rPr>
        <w:t>: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м</w:t>
      </w:r>
      <w:r w:rsidRPr="00D93968">
        <w:rPr>
          <w:bCs/>
          <w:sz w:val="28"/>
          <w:szCs w:val="28"/>
        </w:rPr>
        <w:t xml:space="preserve">асса гипса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0 г"/>
        </w:smartTagPr>
        <w:r w:rsidRPr="00D93968">
          <w:rPr>
            <w:bCs/>
            <w:sz w:val="28"/>
            <w:szCs w:val="28"/>
          </w:rPr>
          <w:t>200 г</w:t>
        </w:r>
      </w:smartTag>
      <w:r>
        <w:rPr>
          <w:bCs/>
          <w:sz w:val="28"/>
          <w:szCs w:val="28"/>
        </w:rPr>
        <w:t>,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к</w:t>
      </w:r>
      <w:r w:rsidRPr="00D93968">
        <w:rPr>
          <w:bCs/>
          <w:sz w:val="28"/>
          <w:szCs w:val="28"/>
        </w:rPr>
        <w:t xml:space="preserve">оличество воды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100 мл</w:t>
      </w:r>
      <w:r>
        <w:rPr>
          <w:bCs/>
          <w:sz w:val="28"/>
          <w:szCs w:val="28"/>
        </w:rPr>
        <w:t>,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н</w:t>
      </w:r>
      <w:r w:rsidRPr="00D93968">
        <w:rPr>
          <w:bCs/>
          <w:sz w:val="28"/>
          <w:szCs w:val="28"/>
        </w:rPr>
        <w:t xml:space="preserve">ачало схватывания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7 мин.</w:t>
      </w:r>
      <w:r>
        <w:rPr>
          <w:bCs/>
          <w:sz w:val="28"/>
          <w:szCs w:val="28"/>
        </w:rPr>
        <w:t>,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к</w:t>
      </w:r>
      <w:r w:rsidRPr="00D93968">
        <w:rPr>
          <w:bCs/>
          <w:sz w:val="28"/>
          <w:szCs w:val="28"/>
        </w:rPr>
        <w:t xml:space="preserve">онец схватывания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25 мин.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 xml:space="preserve">4.3. Определить марку </w:t>
      </w:r>
      <w:proofErr w:type="gramStart"/>
      <w:r w:rsidRPr="00D93968">
        <w:rPr>
          <w:b/>
          <w:bCs/>
          <w:sz w:val="28"/>
          <w:szCs w:val="28"/>
        </w:rPr>
        <w:t>гипсового</w:t>
      </w:r>
      <w:proofErr w:type="gramEnd"/>
      <w:r w:rsidRPr="00D93968">
        <w:rPr>
          <w:b/>
          <w:bCs/>
          <w:sz w:val="28"/>
          <w:szCs w:val="28"/>
        </w:rPr>
        <w:t xml:space="preserve"> вяжущего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Исходные данные</w:t>
      </w:r>
      <w:r>
        <w:rPr>
          <w:bCs/>
          <w:sz w:val="28"/>
          <w:szCs w:val="28"/>
        </w:rPr>
        <w:t>: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р</w:t>
      </w:r>
      <w:r w:rsidRPr="00D93968">
        <w:rPr>
          <w:bCs/>
          <w:sz w:val="28"/>
          <w:szCs w:val="28"/>
        </w:rPr>
        <w:t>азрушающая нагрузка при испытании половинок образцов-</w:t>
      </w:r>
      <w:proofErr w:type="spellStart"/>
      <w:r w:rsidRPr="00D93968">
        <w:rPr>
          <w:bCs/>
          <w:sz w:val="28"/>
          <w:szCs w:val="28"/>
        </w:rPr>
        <w:t>балочек</w:t>
      </w:r>
      <w:proofErr w:type="spellEnd"/>
      <w:r w:rsidRPr="00D93968">
        <w:rPr>
          <w:bCs/>
          <w:sz w:val="28"/>
          <w:szCs w:val="28"/>
        </w:rPr>
        <w:t xml:space="preserve"> гипса при сжатии – </w:t>
      </w:r>
      <w:smartTag w:uri="urn:schemas-microsoft-com:office:smarttags" w:element="metricconverter">
        <w:smartTagPr>
          <w:attr w:name="ProductID" w:val="2100 кг"/>
        </w:smartTagPr>
        <w:r w:rsidRPr="00D93968">
          <w:rPr>
            <w:bCs/>
            <w:sz w:val="28"/>
            <w:szCs w:val="28"/>
          </w:rPr>
          <w:t>2100 кг</w:t>
        </w:r>
      </w:smartTag>
      <w:r>
        <w:rPr>
          <w:bCs/>
          <w:sz w:val="28"/>
          <w:szCs w:val="28"/>
        </w:rPr>
        <w:t>,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п</w:t>
      </w:r>
      <w:r w:rsidRPr="00D93968">
        <w:rPr>
          <w:bCs/>
          <w:sz w:val="28"/>
          <w:szCs w:val="28"/>
        </w:rPr>
        <w:t>редел прочности образцов гипса при изгибе – 3, 7 МПа.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rStyle w:val="14pt"/>
          <w:b/>
          <w:bCs/>
        </w:rPr>
      </w:pPr>
      <w:r w:rsidRPr="00D93968">
        <w:rPr>
          <w:rStyle w:val="14pt"/>
          <w:b/>
          <w:bCs/>
        </w:rPr>
        <w:t>4.4. Определить марку портландцемента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rStyle w:val="14pt"/>
          <w:bCs/>
        </w:rPr>
      </w:pPr>
      <w:r w:rsidRPr="00D93968">
        <w:rPr>
          <w:rStyle w:val="14pt"/>
          <w:bCs/>
        </w:rPr>
        <w:t>Исходные данные</w:t>
      </w:r>
      <w:r>
        <w:rPr>
          <w:rStyle w:val="14pt"/>
          <w:bCs/>
        </w:rPr>
        <w:t>: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– р</w:t>
      </w:r>
      <w:r w:rsidRPr="00D93968">
        <w:rPr>
          <w:bCs/>
          <w:sz w:val="28"/>
          <w:szCs w:val="28"/>
        </w:rPr>
        <w:t>азрушающая нагрузка при испытании половинок образцов-</w:t>
      </w:r>
      <w:proofErr w:type="spellStart"/>
      <w:r w:rsidRPr="00D93968">
        <w:rPr>
          <w:bCs/>
          <w:sz w:val="28"/>
          <w:szCs w:val="28"/>
        </w:rPr>
        <w:t>балочек</w:t>
      </w:r>
      <w:proofErr w:type="spellEnd"/>
      <w:r w:rsidRPr="00D93968">
        <w:rPr>
          <w:bCs/>
          <w:sz w:val="28"/>
          <w:szCs w:val="28"/>
        </w:rPr>
        <w:t xml:space="preserve"> цементно-песчаного раствора при сжатии – 10</w:t>
      </w:r>
      <w:r>
        <w:rPr>
          <w:bCs/>
          <w:sz w:val="28"/>
          <w:szCs w:val="28"/>
        </w:rPr>
        <w:t xml:space="preserve"> </w:t>
      </w:r>
      <w:r w:rsidRPr="00D93968">
        <w:rPr>
          <w:bCs/>
          <w:sz w:val="28"/>
          <w:szCs w:val="28"/>
        </w:rPr>
        <w:t>125 кг</w:t>
      </w:r>
      <w:r>
        <w:rPr>
          <w:bCs/>
          <w:sz w:val="28"/>
          <w:szCs w:val="28"/>
        </w:rPr>
        <w:t>,</w:t>
      </w:r>
    </w:p>
    <w:p w:rsidR="00B144CA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– п</w:t>
      </w:r>
      <w:r w:rsidRPr="00D93968">
        <w:rPr>
          <w:bCs/>
          <w:sz w:val="28"/>
          <w:szCs w:val="28"/>
        </w:rPr>
        <w:t>редел прочности образцов цементно-песчаного раствора при изгибе – 5,7 МПа.</w:t>
      </w:r>
    </w:p>
    <w:p w:rsidR="00B144CA" w:rsidRPr="006D56B3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pacing w:after="120"/>
        <w:ind w:firstLine="709"/>
        <w:jc w:val="both"/>
        <w:rPr>
          <w:bCs/>
          <w:sz w:val="28"/>
          <w:szCs w:val="28"/>
        </w:rPr>
      </w:pPr>
      <w:r w:rsidRPr="00D93968">
        <w:rPr>
          <w:b/>
          <w:bCs/>
          <w:sz w:val="28"/>
          <w:szCs w:val="28"/>
        </w:rPr>
        <w:t>Рекомендации при выполнении задания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Все расчеты произвести</w:t>
      </w:r>
      <w:r>
        <w:rPr>
          <w:bCs/>
          <w:sz w:val="28"/>
          <w:szCs w:val="28"/>
        </w:rPr>
        <w:t xml:space="preserve"> </w:t>
      </w:r>
      <w:r w:rsidRPr="00D93968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б</w:t>
      </w:r>
      <w:r w:rsidRPr="00D93968">
        <w:rPr>
          <w:bCs/>
          <w:sz w:val="28"/>
          <w:szCs w:val="28"/>
        </w:rPr>
        <w:t>ланке выполнения задания</w:t>
      </w:r>
      <w:r>
        <w:rPr>
          <w:bCs/>
          <w:sz w:val="28"/>
          <w:szCs w:val="28"/>
        </w:rPr>
        <w:t xml:space="preserve"> № </w:t>
      </w:r>
      <w:r w:rsidRPr="00D93968">
        <w:rPr>
          <w:bCs/>
          <w:sz w:val="28"/>
          <w:szCs w:val="28"/>
        </w:rPr>
        <w:t>4.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Cs/>
          <w:sz w:val="28"/>
          <w:szCs w:val="28"/>
        </w:rPr>
      </w:pPr>
    </w:p>
    <w:p w:rsidR="00B144CA" w:rsidRDefault="00B144CA" w:rsidP="00B144C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При выполнении задания рекомендуется использовать практикум</w:t>
      </w:r>
      <w:r>
        <w:rPr>
          <w:bCs/>
          <w:sz w:val="28"/>
          <w:szCs w:val="28"/>
        </w:rPr>
        <w:t>.</w:t>
      </w:r>
    </w:p>
    <w:p w:rsidR="00B144CA" w:rsidRDefault="00B144CA" w:rsidP="00B144CA">
      <w:pPr>
        <w:spacing w:line="360" w:lineRule="auto"/>
        <w:jc w:val="both"/>
        <w:rPr>
          <w:sz w:val="28"/>
          <w:szCs w:val="28"/>
        </w:rPr>
      </w:pPr>
      <w:hyperlink r:id="rId12" w:history="1">
        <w:r w:rsidRPr="00D93968">
          <w:rPr>
            <w:rStyle w:val="a4"/>
            <w:b/>
            <w:bCs/>
            <w:sz w:val="28"/>
            <w:szCs w:val="28"/>
          </w:rPr>
          <w:t>Шишканова В.Н.</w:t>
        </w:r>
        <w:r w:rsidRPr="00D93968">
          <w:rPr>
            <w:rStyle w:val="a4"/>
            <w:bCs/>
            <w:sz w:val="28"/>
            <w:szCs w:val="28"/>
          </w:rPr>
          <w:t xml:space="preserve"> </w:t>
        </w:r>
        <w:r w:rsidRPr="00D93968">
          <w:rPr>
            <w:rStyle w:val="a4"/>
            <w:b/>
            <w:sz w:val="28"/>
            <w:szCs w:val="28"/>
          </w:rPr>
          <w:t>Определение свойств строительных материалов</w:t>
        </w:r>
      </w:hyperlink>
      <w:proofErr w:type="gramStart"/>
      <w:r>
        <w:rPr>
          <w:rStyle w:val="a4"/>
          <w:b/>
          <w:sz w:val="28"/>
          <w:szCs w:val="28"/>
        </w:rPr>
        <w:t xml:space="preserve"> </w:t>
      </w:r>
      <w:r w:rsidRPr="00D93968"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>практикум</w:t>
      </w:r>
      <w:r>
        <w:rPr>
          <w:sz w:val="28"/>
          <w:szCs w:val="28"/>
        </w:rPr>
        <w:t xml:space="preserve"> </w:t>
      </w:r>
      <w:r w:rsidRPr="00D93968">
        <w:rPr>
          <w:sz w:val="28"/>
          <w:szCs w:val="28"/>
        </w:rPr>
        <w:t xml:space="preserve">[Электронный ресурс] / В.Н. </w:t>
      </w:r>
      <w:proofErr w:type="spellStart"/>
      <w:r w:rsidRPr="00D93968">
        <w:rPr>
          <w:sz w:val="28"/>
          <w:szCs w:val="28"/>
        </w:rPr>
        <w:t>Шишканова</w:t>
      </w:r>
      <w:proofErr w:type="spellEnd"/>
      <w:r w:rsidRPr="00D9396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>Тольятти</w:t>
      </w:r>
      <w:proofErr w:type="gramStart"/>
      <w:r w:rsidRPr="00D93968">
        <w:rPr>
          <w:sz w:val="28"/>
          <w:szCs w:val="28"/>
        </w:rPr>
        <w:t xml:space="preserve"> :</w:t>
      </w:r>
      <w:proofErr w:type="gramEnd"/>
      <w:r w:rsidRPr="00D939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Изд-во </w:t>
      </w:r>
      <w:r w:rsidRPr="00D93968">
        <w:rPr>
          <w:sz w:val="28"/>
          <w:szCs w:val="28"/>
        </w:rPr>
        <w:t xml:space="preserve">ТГУ, 2017. </w:t>
      </w:r>
      <w:r>
        <w:rPr>
          <w:sz w:val="28"/>
          <w:szCs w:val="28"/>
        </w:rPr>
        <w:t xml:space="preserve">– </w:t>
      </w:r>
      <w:r w:rsidRPr="00D93968">
        <w:rPr>
          <w:sz w:val="28"/>
          <w:szCs w:val="28"/>
        </w:rPr>
        <w:t xml:space="preserve">116 с. </w:t>
      </w:r>
      <w:r>
        <w:rPr>
          <w:sz w:val="28"/>
          <w:szCs w:val="28"/>
        </w:rPr>
        <w:t>–</w:t>
      </w:r>
      <w:r w:rsidRPr="00D93968">
        <w:rPr>
          <w:sz w:val="28"/>
          <w:szCs w:val="28"/>
        </w:rPr>
        <w:t xml:space="preserve"> </w:t>
      </w:r>
      <w:r w:rsidRPr="005D1ADD">
        <w:rPr>
          <w:rStyle w:val="14pt"/>
        </w:rPr>
        <w:t>Режим доступа</w:t>
      </w:r>
      <w:proofErr w:type="gramStart"/>
      <w:r>
        <w:rPr>
          <w:rStyle w:val="14pt"/>
        </w:rPr>
        <w:t xml:space="preserve"> :</w:t>
      </w:r>
      <w:proofErr w:type="gramEnd"/>
      <w:r>
        <w:rPr>
          <w:rStyle w:val="14pt"/>
        </w:rPr>
        <w:t xml:space="preserve"> </w:t>
      </w:r>
      <w:hyperlink r:id="rId13" w:history="1">
        <w:r w:rsidRPr="00E64055">
          <w:rPr>
            <w:rStyle w:val="a4"/>
            <w:sz w:val="28"/>
            <w:szCs w:val="28"/>
          </w:rPr>
          <w:t>https://dspace.tltsu.ru/bitstream/123456789/3471/1/Shishkanova_praktikum_EI_Z.pdf</w:t>
        </w:r>
      </w:hyperlink>
      <w:r w:rsidRPr="005D1ADD">
        <w:rPr>
          <w:rStyle w:val="14pt"/>
        </w:rPr>
        <w:t xml:space="preserve">. – стр. </w:t>
      </w:r>
      <w:r>
        <w:rPr>
          <w:rStyle w:val="14pt"/>
        </w:rPr>
        <w:t>70</w:t>
      </w:r>
      <w:r w:rsidRPr="005D1ADD">
        <w:rPr>
          <w:rStyle w:val="14pt"/>
        </w:rPr>
        <w:t>–</w:t>
      </w:r>
      <w:r>
        <w:rPr>
          <w:rStyle w:val="14pt"/>
        </w:rPr>
        <w:t>90</w:t>
      </w:r>
      <w:r w:rsidRPr="005D1ADD">
        <w:rPr>
          <w:rStyle w:val="14pt"/>
        </w:rPr>
        <w:t>.</w:t>
      </w:r>
    </w:p>
    <w:p w:rsidR="00B144CA" w:rsidRPr="00D93968" w:rsidRDefault="00B144CA" w:rsidP="00B144C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 </w:t>
      </w:r>
    </w:p>
    <w:p w:rsidR="00B144CA" w:rsidRPr="00D93968" w:rsidRDefault="00B144CA" w:rsidP="00B144CA">
      <w:pPr>
        <w:jc w:val="both"/>
        <w:rPr>
          <w:sz w:val="28"/>
          <w:szCs w:val="28"/>
        </w:rPr>
      </w:pPr>
    </w:p>
    <w:p w:rsidR="00B144CA" w:rsidRPr="00A04607" w:rsidRDefault="00B144CA" w:rsidP="00B144CA">
      <w:pPr>
        <w:pStyle w:val="1"/>
        <w:rPr>
          <w:rFonts w:ascii="Times New Roman" w:hAnsi="Times New Roman"/>
          <w:b/>
          <w:color w:val="auto"/>
          <w:sz w:val="28"/>
          <w:szCs w:val="28"/>
        </w:rPr>
      </w:pPr>
      <w:r w:rsidRPr="00D93968">
        <w:rPr>
          <w:color w:val="auto"/>
          <w:sz w:val="28"/>
          <w:szCs w:val="28"/>
        </w:rPr>
        <w:br w:type="page"/>
      </w:r>
      <w:r w:rsidRPr="00A04607">
        <w:rPr>
          <w:rFonts w:ascii="Times New Roman" w:hAnsi="Times New Roman"/>
          <w:b/>
          <w:color w:val="auto"/>
          <w:sz w:val="28"/>
          <w:szCs w:val="28"/>
        </w:rPr>
        <w:lastRenderedPageBreak/>
        <w:t>Бланк выполнения задания №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A04607">
        <w:rPr>
          <w:rFonts w:ascii="Times New Roman" w:hAnsi="Times New Roman"/>
          <w:b/>
          <w:color w:val="auto"/>
          <w:sz w:val="28"/>
          <w:szCs w:val="28"/>
        </w:rPr>
        <w:t>4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4.1. Определить стандартную консистенцию гипсового теста.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Стандартная консистенция гипсового теста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___________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/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4.2.</w:t>
      </w:r>
      <w:r w:rsidRPr="00D93968">
        <w:rPr>
          <w:b/>
          <w:bCs/>
          <w:sz w:val="28"/>
          <w:szCs w:val="28"/>
        </w:rPr>
        <w:t xml:space="preserve"> </w:t>
      </w:r>
      <w:r w:rsidRPr="00D93968">
        <w:rPr>
          <w:bCs/>
          <w:sz w:val="28"/>
          <w:szCs w:val="28"/>
        </w:rPr>
        <w:t>Определить группу гипса по срокам схватывания.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Группа гипса по срокам схватывания</w:t>
      </w:r>
      <w:r>
        <w:rPr>
          <w:bCs/>
          <w:sz w:val="28"/>
          <w:szCs w:val="28"/>
        </w:rPr>
        <w:t xml:space="preserve"> –</w:t>
      </w:r>
      <w:r w:rsidRPr="00D93968">
        <w:rPr>
          <w:bCs/>
          <w:sz w:val="28"/>
          <w:szCs w:val="28"/>
        </w:rPr>
        <w:t xml:space="preserve"> ________________________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4.3. Определить марку </w:t>
      </w:r>
      <w:proofErr w:type="gramStart"/>
      <w:r w:rsidRPr="00D93968">
        <w:rPr>
          <w:bCs/>
          <w:sz w:val="28"/>
          <w:szCs w:val="28"/>
        </w:rPr>
        <w:t>гипсового</w:t>
      </w:r>
      <w:proofErr w:type="gramEnd"/>
      <w:r w:rsidRPr="00D93968">
        <w:rPr>
          <w:bCs/>
          <w:sz w:val="28"/>
          <w:szCs w:val="28"/>
        </w:rPr>
        <w:t xml:space="preserve"> вяжущего.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>Предел прочности при сжатии гипсовых образцов</w:t>
      </w:r>
      <w:r>
        <w:rPr>
          <w:bCs/>
          <w:sz w:val="28"/>
          <w:szCs w:val="28"/>
        </w:rPr>
        <w:t xml:space="preserve"> </w:t>
      </w:r>
      <w:r w:rsidRPr="00D9396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_____________ </w:t>
      </w:r>
    </w:p>
    <w:p w:rsidR="00B144CA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Марка гипсового вяжущего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____________</w:t>
      </w:r>
    </w:p>
    <w:p w:rsidR="00B144CA" w:rsidRPr="00D93968" w:rsidRDefault="00B144CA" w:rsidP="00B144CA">
      <w:pPr>
        <w:spacing w:line="360" w:lineRule="auto"/>
        <w:rPr>
          <w:rStyle w:val="14pt"/>
          <w:bCs/>
        </w:rPr>
      </w:pPr>
    </w:p>
    <w:p w:rsidR="00B144CA" w:rsidRPr="00D93968" w:rsidRDefault="00B144CA" w:rsidP="00B144CA">
      <w:pPr>
        <w:spacing w:line="360" w:lineRule="auto"/>
        <w:rPr>
          <w:rStyle w:val="14pt"/>
          <w:bCs/>
        </w:rPr>
      </w:pPr>
      <w:r w:rsidRPr="00D93968">
        <w:rPr>
          <w:rStyle w:val="14pt"/>
          <w:bCs/>
        </w:rPr>
        <w:t>4.4. Определить марку портландцемента.</w:t>
      </w: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Предел прочности при сжатии образцов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_____________ </w:t>
      </w:r>
    </w:p>
    <w:p w:rsidR="00B144CA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</w:p>
    <w:p w:rsidR="00B144CA" w:rsidRPr="00D93968" w:rsidRDefault="00B144CA" w:rsidP="00B144CA">
      <w:pPr>
        <w:shd w:val="clear" w:color="auto" w:fill="FFFFFF"/>
        <w:spacing w:line="360" w:lineRule="auto"/>
        <w:rPr>
          <w:bCs/>
          <w:sz w:val="28"/>
          <w:szCs w:val="28"/>
        </w:rPr>
      </w:pPr>
      <w:r w:rsidRPr="00D93968">
        <w:rPr>
          <w:bCs/>
          <w:sz w:val="28"/>
          <w:szCs w:val="28"/>
        </w:rPr>
        <w:t xml:space="preserve">Марка цемента </w:t>
      </w:r>
      <w:r>
        <w:rPr>
          <w:bCs/>
          <w:sz w:val="28"/>
          <w:szCs w:val="28"/>
        </w:rPr>
        <w:t>–</w:t>
      </w:r>
      <w:r w:rsidRPr="00D93968">
        <w:rPr>
          <w:bCs/>
          <w:sz w:val="28"/>
          <w:szCs w:val="28"/>
        </w:rPr>
        <w:t xml:space="preserve"> ____________</w:t>
      </w:r>
    </w:p>
    <w:p w:rsidR="00B144CA" w:rsidRPr="00D93968" w:rsidRDefault="00B144CA" w:rsidP="00B144CA">
      <w:pPr>
        <w:keepNext/>
        <w:keepLines/>
        <w:jc w:val="center"/>
        <w:outlineLvl w:val="0"/>
        <w:rPr>
          <w:rFonts w:eastAsia="Times New Roman"/>
          <w:sz w:val="28"/>
          <w:szCs w:val="28"/>
        </w:rPr>
      </w:pPr>
    </w:p>
    <w:p w:rsidR="00051DD0" w:rsidRDefault="00051DD0">
      <w:bookmarkStart w:id="0" w:name="_GoBack"/>
      <w:bookmarkEnd w:id="0"/>
    </w:p>
    <w:sectPr w:rsidR="00051DD0" w:rsidSect="00F87C7E">
      <w:headerReference w:type="default" r:id="rId14"/>
      <w:footerReference w:type="default" r:id="rId15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3845447"/>
      <w:docPartObj>
        <w:docPartGallery w:val="Page Numbers (Bottom of Page)"/>
        <w:docPartUnique/>
      </w:docPartObj>
    </w:sdtPr>
    <w:sdtEndPr/>
    <w:sdtContent>
      <w:p w:rsidR="00BF2007" w:rsidRDefault="00B144C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BF2007" w:rsidRDefault="00B144CA">
    <w:pPr>
      <w:pStyle w:val="a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5074975"/>
      <w:docPartObj>
        <w:docPartGallery w:val="Page Numbers (Top of Page)"/>
        <w:docPartUnique/>
      </w:docPartObj>
    </w:sdtPr>
    <w:sdtEndPr/>
    <w:sdtContent>
      <w:p w:rsidR="00BF2007" w:rsidRDefault="00B144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:rsidR="00BF2007" w:rsidRDefault="00B144C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A73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0CB"/>
    <w:rsid w:val="00051DD0"/>
    <w:rsid w:val="00B144CA"/>
    <w:rsid w:val="00C05F32"/>
    <w:rsid w:val="00C5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4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44CA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144CA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44CA"/>
    <w:rPr>
      <w:rFonts w:ascii="Calibri Light" w:eastAsia="MS Gothic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44C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B144CA"/>
    <w:pPr>
      <w:ind w:left="720"/>
      <w:contextualSpacing/>
    </w:pPr>
  </w:style>
  <w:style w:type="character" w:customStyle="1" w:styleId="14pt">
    <w:name w:val="Стиль 14 pt"/>
    <w:rsid w:val="00B144CA"/>
    <w:rPr>
      <w:sz w:val="28"/>
      <w:szCs w:val="28"/>
    </w:rPr>
  </w:style>
  <w:style w:type="character" w:styleId="a4">
    <w:name w:val="Hyperlink"/>
    <w:basedOn w:val="a0"/>
    <w:uiPriority w:val="99"/>
    <w:unhideWhenUsed/>
    <w:rsid w:val="00B144C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144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44C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144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44C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4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144CA"/>
    <w:pPr>
      <w:keepNext/>
      <w:keepLines/>
      <w:spacing w:before="240"/>
      <w:outlineLvl w:val="0"/>
    </w:pPr>
    <w:rPr>
      <w:rFonts w:ascii="Calibri Light" w:eastAsia="MS Gothic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B144CA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44CA"/>
    <w:rPr>
      <w:rFonts w:ascii="Calibri Light" w:eastAsia="MS Gothic" w:hAnsi="Calibri Light" w:cs="Times New Roman"/>
      <w:color w:val="2E74B5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44CA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B144CA"/>
    <w:pPr>
      <w:ind w:left="720"/>
      <w:contextualSpacing/>
    </w:pPr>
  </w:style>
  <w:style w:type="character" w:customStyle="1" w:styleId="14pt">
    <w:name w:val="Стиль 14 pt"/>
    <w:rsid w:val="00B144CA"/>
    <w:rPr>
      <w:sz w:val="28"/>
      <w:szCs w:val="28"/>
    </w:rPr>
  </w:style>
  <w:style w:type="character" w:styleId="a4">
    <w:name w:val="Hyperlink"/>
    <w:basedOn w:val="a0"/>
    <w:uiPriority w:val="99"/>
    <w:unhideWhenUsed/>
    <w:rsid w:val="00B144CA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144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44C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144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44C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pace.tltsu.ru/bitstream/123456789/3471/1/Shishkanova_praktikum_EI_Z.pdf" TargetMode="External"/><Relationship Id="rId13" Type="http://schemas.openxmlformats.org/officeDocument/2006/relationships/hyperlink" Target="https://dspace.tltsu.ru/bitstream/123456789/3471/1/Shishkanova_praktikum_EI_Z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space.tltsu.ru/bitstream/123456789/3471/1/Shishkanova_praktikum_EI_Z.pdf" TargetMode="External"/><Relationship Id="rId12" Type="http://schemas.openxmlformats.org/officeDocument/2006/relationships/hyperlink" Target="https://dspace.tltsu.ru/bitstream/123456789/3471/1/Shishkanova_praktikum_EI_Z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space.tltsu.ru/bitstream/123456789/3471/1/Shishkanova_praktikum_EI_Z.pdf" TargetMode="External"/><Relationship Id="rId11" Type="http://schemas.openxmlformats.org/officeDocument/2006/relationships/hyperlink" Target="https://dspace.tltsu.ru/bitstream/123456789/3471/1/Shishkanova_praktikum_EI_Z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dspace.tltsu.ru/bitstream/123456789/3471/1/Shishkanova_praktikum_EI_Z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space.tltsu.ru/bitstream/123456789/3471/1/Shishkanova_praktikum_EI_Z.pd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1528</Words>
  <Characters>8715</Characters>
  <Application>Microsoft Office Word</Application>
  <DocSecurity>0</DocSecurity>
  <Lines>72</Lines>
  <Paragraphs>20</Paragraphs>
  <ScaleCrop>false</ScaleCrop>
  <Company/>
  <LinksUpToDate>false</LinksUpToDate>
  <CharactersWithSpaces>10223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2018-08-07T12:03:00Z</dcterms:created>
  <dcterms:modified xsi:type="dcterms:W3CDTF">2018-08-07T12:03:00Z</dcterms:modified>
</cp:coreProperties>
</file>