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175" w:rsidRPr="00994175" w:rsidRDefault="00994175" w:rsidP="00994175">
      <w:pPr>
        <w:pStyle w:val="1"/>
        <w:rPr>
          <w:rFonts w:ascii="Times New Roman" w:hAnsi="Times New Roman" w:cs="Times New Roman"/>
          <w:b/>
        </w:rPr>
      </w:pPr>
      <w:r w:rsidRPr="00994175">
        <w:rPr>
          <w:rFonts w:ascii="Times New Roman" w:hAnsi="Times New Roman" w:cs="Times New Roman"/>
          <w:b/>
        </w:rPr>
        <w:t>Проверяемое задание 1</w:t>
      </w:r>
    </w:p>
    <w:p w:rsidR="00994175" w:rsidRDefault="007D0887" w:rsidP="00994175">
      <w:pPr>
        <w:pStyle w:val="1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К теме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="00994175">
        <w:rPr>
          <w:rFonts w:ascii="Times New Roman" w:hAnsi="Times New Roman" w:cs="Times New Roman"/>
          <w:b/>
          <w:bCs/>
        </w:rPr>
        <w:t>2 «</w:t>
      </w:r>
      <w:r w:rsidR="00994175">
        <w:rPr>
          <w:rFonts w:ascii="Times New Roman" w:hAnsi="Times New Roman"/>
          <w:b/>
        </w:rPr>
        <w:t>Заключение и прекращение брака»</w:t>
      </w:r>
    </w:p>
    <w:p w:rsidR="00994175" w:rsidRDefault="00994175" w:rsidP="00994175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4175" w:rsidRPr="00F66EB4" w:rsidRDefault="00994175" w:rsidP="00994175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EB4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994175" w:rsidRPr="003B3862" w:rsidRDefault="00994175" w:rsidP="009941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 ответить на следующие вопросы:</w:t>
      </w:r>
    </w:p>
    <w:p w:rsidR="00994175" w:rsidRPr="00493296" w:rsidRDefault="00994175" w:rsidP="0099417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Сформулируйте понятие брака</w:t>
      </w:r>
      <w:r w:rsidRPr="00493296">
        <w:rPr>
          <w:rFonts w:ascii="Times New Roman" w:hAnsi="Times New Roman" w:cs="Times New Roman"/>
          <w:bCs/>
          <w:sz w:val="28"/>
          <w:szCs w:val="28"/>
        </w:rPr>
        <w:t xml:space="preserve">. Какова </w:t>
      </w:r>
      <w:r>
        <w:rPr>
          <w:rFonts w:ascii="Times New Roman" w:hAnsi="Times New Roman" w:cs="Times New Roman"/>
          <w:bCs/>
          <w:sz w:val="28"/>
          <w:szCs w:val="28"/>
        </w:rPr>
        <w:t>роль государственной регистрации брака в РФ</w:t>
      </w:r>
      <w:r w:rsidRPr="00493296">
        <w:rPr>
          <w:rFonts w:ascii="Times New Roman" w:hAnsi="Times New Roman" w:cs="Times New Roman"/>
          <w:bCs/>
          <w:sz w:val="28"/>
          <w:szCs w:val="28"/>
        </w:rPr>
        <w:t>?</w:t>
      </w:r>
    </w:p>
    <w:p w:rsidR="00994175" w:rsidRPr="00493296" w:rsidRDefault="00994175" w:rsidP="0099417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3296">
        <w:rPr>
          <w:rFonts w:ascii="Times New Roman" w:hAnsi="Times New Roman" w:cs="Times New Roman"/>
          <w:bCs/>
          <w:sz w:val="28"/>
          <w:szCs w:val="28"/>
        </w:rPr>
        <w:t xml:space="preserve">Какие </w:t>
      </w:r>
      <w:r>
        <w:rPr>
          <w:rFonts w:ascii="Times New Roman" w:hAnsi="Times New Roman" w:cs="Times New Roman"/>
          <w:bCs/>
          <w:sz w:val="28"/>
          <w:szCs w:val="28"/>
        </w:rPr>
        <w:t>права и обязанности получают супруги после вступления в брак</w:t>
      </w:r>
      <w:r w:rsidRPr="00493296">
        <w:rPr>
          <w:rFonts w:ascii="Times New Roman" w:hAnsi="Times New Roman" w:cs="Times New Roman"/>
          <w:bCs/>
          <w:sz w:val="28"/>
          <w:szCs w:val="28"/>
        </w:rPr>
        <w:t xml:space="preserve">? Дайте их характеристику. </w:t>
      </w:r>
    </w:p>
    <w:p w:rsidR="00994175" w:rsidRDefault="00994175" w:rsidP="0099417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32A3">
        <w:rPr>
          <w:rFonts w:ascii="Times New Roman" w:hAnsi="Times New Roman" w:cs="Times New Roman"/>
          <w:bCs/>
          <w:sz w:val="28"/>
          <w:szCs w:val="28"/>
        </w:rPr>
        <w:t xml:space="preserve">Назовите </w:t>
      </w:r>
      <w:r>
        <w:rPr>
          <w:rFonts w:ascii="Times New Roman" w:hAnsi="Times New Roman" w:cs="Times New Roman"/>
          <w:bCs/>
          <w:sz w:val="28"/>
          <w:szCs w:val="28"/>
        </w:rPr>
        <w:t>основания недействительности брака</w:t>
      </w:r>
      <w:r w:rsidRPr="00E832A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94175" w:rsidRPr="00E832A3" w:rsidRDefault="00994175" w:rsidP="0099417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32A3">
        <w:rPr>
          <w:rFonts w:ascii="Times New Roman" w:hAnsi="Times New Roman" w:cs="Times New Roman"/>
          <w:bCs/>
          <w:sz w:val="28"/>
          <w:szCs w:val="28"/>
        </w:rPr>
        <w:t xml:space="preserve">Назовите признаки </w:t>
      </w:r>
      <w:r>
        <w:rPr>
          <w:rFonts w:ascii="Times New Roman" w:hAnsi="Times New Roman" w:cs="Times New Roman"/>
          <w:bCs/>
          <w:sz w:val="28"/>
          <w:szCs w:val="28"/>
        </w:rPr>
        <w:t>фиктивности брака</w:t>
      </w:r>
      <w:r w:rsidRPr="00E832A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94175" w:rsidRPr="003D0491" w:rsidRDefault="00994175" w:rsidP="0099417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0491">
        <w:rPr>
          <w:rFonts w:ascii="Times New Roman" w:hAnsi="Times New Roman" w:cs="Times New Roman"/>
          <w:b/>
          <w:sz w:val="28"/>
          <w:szCs w:val="28"/>
        </w:rPr>
        <w:t>Рекомендации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выполнению задания</w:t>
      </w:r>
    </w:p>
    <w:p w:rsidR="00994175" w:rsidRDefault="00994175" w:rsidP="009941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на вопросы выполняются студентом в свободной форме на чистом листе документа </w:t>
      </w:r>
      <w:r w:rsidRPr="003D0491">
        <w:rPr>
          <w:rFonts w:ascii="Times New Roman" w:hAnsi="Times New Roman" w:cs="Times New Roman"/>
          <w:i/>
          <w:sz w:val="28"/>
          <w:szCs w:val="28"/>
          <w:lang w:val="en-US"/>
        </w:rPr>
        <w:t>Microsoft</w:t>
      </w:r>
      <w:r w:rsidRPr="003D04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0491">
        <w:rPr>
          <w:rFonts w:ascii="Times New Roman" w:hAnsi="Times New Roman" w:cs="Times New Roman"/>
          <w:i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>. Свой ответ</w:t>
      </w:r>
      <w:r w:rsidDel="000E6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 изложить аргументированно, обязательно со ссылкой на нормы права. Желательно, чтобы в ответе прослеживалось личное мнение студента по</w:t>
      </w:r>
      <w:r w:rsidRPr="006D099C">
        <w:rPr>
          <w:rFonts w:ascii="Times New Roman" w:hAnsi="Times New Roman" w:cs="Times New Roman"/>
          <w:sz w:val="28"/>
          <w:szCs w:val="28"/>
        </w:rPr>
        <w:t xml:space="preserve"> заданн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6D099C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051DD0" w:rsidRDefault="00051DD0"/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E5C71"/>
    <w:multiLevelType w:val="hybridMultilevel"/>
    <w:tmpl w:val="23FA87FE"/>
    <w:lvl w:ilvl="0" w:tplc="85324A70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68"/>
    <w:rsid w:val="00022138"/>
    <w:rsid w:val="00051DD0"/>
    <w:rsid w:val="002011B0"/>
    <w:rsid w:val="00270068"/>
    <w:rsid w:val="004634BF"/>
    <w:rsid w:val="007D0887"/>
    <w:rsid w:val="00817091"/>
    <w:rsid w:val="00994175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75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4175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941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4175"/>
    <w:rPr>
      <w:rFonts w:ascii="Cambria" w:eastAsia="Times New Roman" w:hAnsi="Cambria" w:cs="Cambria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41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9941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75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4175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941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4175"/>
    <w:rPr>
      <w:rFonts w:ascii="Cambria" w:eastAsia="Times New Roman" w:hAnsi="Cambria" w:cs="Cambria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41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994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2020-07-14T11:01:00Z</dcterms:created>
  <dcterms:modified xsi:type="dcterms:W3CDTF">2020-07-14T11:05:00Z</dcterms:modified>
</cp:coreProperties>
</file>