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3F" w:rsidRPr="0049053F" w:rsidRDefault="0049053F" w:rsidP="0049053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</w:pPr>
      <w:r w:rsidRPr="0049053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  <w:t>Методические указания по решению задач</w:t>
      </w:r>
    </w:p>
    <w:p w:rsidR="0049053F" w:rsidRPr="0049053F" w:rsidRDefault="0049053F" w:rsidP="0049053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9053F">
        <w:rPr>
          <w:rFonts w:ascii="Arial" w:eastAsia="Times New Roman" w:hAnsi="Arial" w:cs="Arial"/>
          <w:b/>
          <w:bCs/>
          <w:color w:val="000000"/>
          <w:sz w:val="21"/>
        </w:rPr>
        <w:t>Практическая работа №1</w:t>
      </w:r>
    </w:p>
    <w:p w:rsidR="0049053F" w:rsidRPr="0049053F" w:rsidRDefault="0049053F" w:rsidP="0049053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9053F">
        <w:rPr>
          <w:rFonts w:ascii="Arial" w:eastAsia="Times New Roman" w:hAnsi="Arial" w:cs="Arial"/>
          <w:color w:val="000000"/>
          <w:sz w:val="21"/>
          <w:szCs w:val="21"/>
        </w:rPr>
        <w:t>В задачах 1,2 тепловой поток и соответствующие температуры определяются по формулам теплопроводности плоской и цилиндрической стенок, полученных на основании закона Фурье. В задаче 2 коэффициент теплопроводности футеровки </w:t>
      </w:r>
      <w:r w:rsidRPr="0049053F">
        <w:rPr>
          <w:rFonts w:ascii="Times New Roman" w:eastAsia="Times New Roman" w:hAnsi="Times New Roman" w:cs="Times New Roman"/>
          <w:i/>
          <w:iCs/>
          <w:color w:val="000000"/>
          <w:sz w:val="26"/>
        </w:rPr>
        <w:t>λ</w:t>
      </w:r>
      <w:r w:rsidRPr="0049053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</w:rPr>
        <w:t>1</w:t>
      </w:r>
      <w:r w:rsidRPr="0049053F">
        <w:rPr>
          <w:rFonts w:ascii="Arial" w:eastAsia="Times New Roman" w:hAnsi="Arial" w:cs="Arial"/>
          <w:color w:val="000000"/>
          <w:sz w:val="21"/>
          <w:szCs w:val="21"/>
        </w:rPr>
        <w:t> рассчитывается по средней температуре слоя футеровки </w:t>
      </w:r>
      <w:r w:rsidRPr="0049053F">
        <w:rPr>
          <w:rFonts w:ascii="Times New Roman" w:eastAsia="Times New Roman" w:hAnsi="Times New Roman" w:cs="Times New Roman"/>
          <w:i/>
          <w:iCs/>
          <w:color w:val="000000"/>
          <w:sz w:val="26"/>
        </w:rPr>
        <w:t>t</w:t>
      </w:r>
      <w:r w:rsidRPr="0049053F">
        <w:rPr>
          <w:rFonts w:ascii="Arial" w:eastAsia="Times New Roman" w:hAnsi="Arial" w:cs="Arial"/>
          <w:color w:val="000000"/>
          <w:sz w:val="21"/>
          <w:szCs w:val="21"/>
        </w:rPr>
        <w:t>. Задача 3 решается с помощью формул, относящихся к теплопроводности однородного цилиндрического стержня при наличии внутренних источников теплоты с заданной объемной плотностью. В задачах 4,5 рассматривается теплопроводность при граничных условиях III  рода (теплопередача) плоской и цилиндрической стенок.</w:t>
      </w:r>
    </w:p>
    <w:p w:rsidR="0049053F" w:rsidRPr="0049053F" w:rsidRDefault="0049053F" w:rsidP="0049053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9053F">
        <w:rPr>
          <w:rFonts w:ascii="Arial" w:eastAsia="Times New Roman" w:hAnsi="Arial" w:cs="Arial"/>
          <w:b/>
          <w:bCs/>
          <w:color w:val="000000"/>
          <w:sz w:val="21"/>
        </w:rPr>
        <w:t>Практическая работа №2</w:t>
      </w:r>
    </w:p>
    <w:p w:rsidR="0049053F" w:rsidRPr="0049053F" w:rsidRDefault="0049053F" w:rsidP="0049053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9053F">
        <w:rPr>
          <w:rFonts w:ascii="Arial" w:eastAsia="Times New Roman" w:hAnsi="Arial" w:cs="Arial"/>
          <w:color w:val="000000"/>
          <w:sz w:val="21"/>
          <w:szCs w:val="21"/>
        </w:rPr>
        <w:t>Даны задачи на темы курса: конвективный теплообмен однородной среды и теплообмен при изменении агрегатного состояния вещества (конденсация, кипение). В основе решения задачи 6 лежит первая теорема подобия физических явлений о равенстве критериев подобия у подобных явлений. Задачи 7, 8 решаются с использованием критериальных уравнений, полученных на основе теории подобия [1], [2]. Нужно обратить внимание на выбор критериальных уравнений и определяющих параметров: геометрического размера и температуры в этих уравнениях. При решении использовать данные таблиц 1-4 приложения, а также ознакомиться с задачами такого типа в разделе 4 методического комплекса. Коэффициент теплоотдачи в задаче 9 определяют по формуле Нуссельта [1], [2] для пленочной конденсации на горизонтальной трубе; данные для расчета выбрать из табл. 5 приложения. Значение поправочного коэффициента для </w:t>
      </w:r>
      <w:r w:rsidRPr="0049053F">
        <w:rPr>
          <w:rFonts w:ascii="Times New Roman" w:eastAsia="Times New Roman" w:hAnsi="Times New Roman" w:cs="Times New Roman"/>
          <w:i/>
          <w:iCs/>
          <w:color w:val="000000"/>
          <w:sz w:val="26"/>
        </w:rPr>
        <w:t>n</w:t>
      </w:r>
      <w:r w:rsidRPr="0049053F">
        <w:rPr>
          <w:rFonts w:ascii="Arial" w:eastAsia="Times New Roman" w:hAnsi="Arial" w:cs="Arial"/>
          <w:color w:val="000000"/>
          <w:sz w:val="21"/>
          <w:szCs w:val="21"/>
        </w:rPr>
        <w:t> ряда труб выбирается по графику (рисунок 1), влияние воздуха, находящегося в паре, на величину коэффициента теплоотдачи при конденсации (рисунок 2).</w:t>
      </w:r>
    </w:p>
    <w:p w:rsidR="00000000" w:rsidRDefault="0049053F">
      <w:r>
        <w:rPr>
          <w:noProof/>
        </w:rPr>
        <w:drawing>
          <wp:inline distT="0" distB="0" distL="0" distR="0">
            <wp:extent cx="5940425" cy="212037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20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 теплоотдачи (задача 10) определяется по эмпирическим формулам для пузырькового режима кипения воды в диапазоне давлений от одного до 40 бар [1]:</w:t>
      </w:r>
    </w:p>
    <w:p w:rsidR="0049053F" w:rsidRDefault="0049053F" w:rsidP="0049053F">
      <w:pPr>
        <w:jc w:val="center"/>
      </w:pPr>
      <w:r>
        <w:rPr>
          <w:noProof/>
        </w:rPr>
        <w:drawing>
          <wp:inline distT="0" distB="0" distL="0" distR="0">
            <wp:extent cx="1571625" cy="6477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где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α, q, p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Δ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измеряются соответственно в Вт/(м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·К), Вт/м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бар, °С. Критические значения температурного напора Δ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кр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и тепловой нагрузки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q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кр1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находят, используя график (рисунок 3).</w:t>
      </w:r>
    </w:p>
    <w:p w:rsidR="0049053F" w:rsidRDefault="0049053F" w:rsidP="0049053F">
      <w:pPr>
        <w:jc w:val="both"/>
      </w:pPr>
      <w:r>
        <w:rPr>
          <w:noProof/>
        </w:rPr>
        <w:lastRenderedPageBreak/>
        <w:drawing>
          <wp:inline distT="0" distB="0" distL="0" distR="0">
            <wp:extent cx="5467350" cy="25050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Практическая работа №3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Pассматриваются задачи к темам курса: тепловое излучение, расчет теплообменных аппаратов. В задаче 15 нужно рассчитать среднеарифметический температурный напор. Кратность охлаждения для конденсатора:</w:t>
      </w:r>
    </w:p>
    <w:p w:rsidR="0049053F" w:rsidRDefault="0049053F" w:rsidP="0049053F">
      <w:pPr>
        <w:jc w:val="center"/>
      </w:pPr>
      <w:r>
        <w:rPr>
          <w:noProof/>
        </w:rPr>
        <w:drawing>
          <wp:inline distT="0" distB="0" distL="0" distR="0">
            <wp:extent cx="1181100" cy="6286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</w:t>
      </w:r>
      <w:r>
        <w:rPr>
          <w:rStyle w:val="form"/>
          <w:i/>
          <w:iCs/>
          <w:color w:val="000000"/>
          <w:sz w:val="26"/>
          <w:szCs w:val="26"/>
        </w:rPr>
        <w:t> G</w:t>
      </w:r>
      <w:r>
        <w:rPr>
          <w:rFonts w:ascii="Arial" w:hAnsi="Arial" w:cs="Arial"/>
          <w:color w:val="000000"/>
          <w:sz w:val="21"/>
          <w:szCs w:val="21"/>
        </w:rPr>
        <w:t> – количество охлаждающей воды, кг/с;</w:t>
      </w:r>
    </w:p>
    <w:p w:rsidR="0049053F" w:rsidRDefault="0049053F" w:rsidP="0049053F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</w:t>
      </w:r>
      <w:r>
        <w:rPr>
          <w:rFonts w:ascii="Arial" w:hAnsi="Arial" w:cs="Arial"/>
          <w:color w:val="000000"/>
          <w:sz w:val="21"/>
          <w:szCs w:val="21"/>
        </w:rPr>
        <w:t> – количество конденсирующего пара, кг/с.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решения задачи 16 используется уравнение теплового баланса[1], [2].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49053F" w:rsidP="0049053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Задачи для самостоятельного решения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Теплопроводность и теплопередача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1. </w:t>
      </w:r>
      <w:r>
        <w:rPr>
          <w:rFonts w:ascii="Arial" w:hAnsi="Arial" w:cs="Arial"/>
          <w:color w:val="000000"/>
          <w:sz w:val="21"/>
          <w:szCs w:val="21"/>
        </w:rPr>
        <w:t>Стенка топочной камеры имеет размеры 3×5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Стенка состоит из шамотного кирпича (250 мм) и одного красного кирпича (250 мм); в промежутке между ними имеется изоляционная совелитовая прокладка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Fonts w:ascii="Arial" w:hAnsi="Arial" w:cs="Arial"/>
          <w:color w:val="000000"/>
          <w:sz w:val="21"/>
          <w:szCs w:val="21"/>
        </w:rPr>
        <w:t>. Температура внутренней поверхности стенки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; температура наружной поверхности по условиям техники безопасности не должна превышать 60 °С.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тепловой поток через стенку за 10 часов работы и экономию  в процентах от применения изоляционной прослойки по сравнению со стенкой той же толщины, но выполненной из шамотного кирпича. Найти температуры на обеих поверхностях изоляционной прослойки; результаты представить графически. Коэффициент теплопроводности: шамота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1,1 Вт/(м·К), совелита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0,09 Вт/(м·К), красного кирпича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38609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6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2</w:t>
      </w:r>
      <w:r>
        <w:rPr>
          <w:rFonts w:ascii="Arial" w:hAnsi="Arial" w:cs="Arial"/>
          <w:color w:val="000000"/>
          <w:sz w:val="21"/>
          <w:szCs w:val="21"/>
        </w:rPr>
        <w:t>. Железобетонная дымовая труба внутренним диаметром 800 мм и наружным диаметром 1300 мм должна быть футерована внутри огнеупором.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толщину футеровки и температуру наружной поверхности трубы из условий, чтобы тепловые потери с одного погонного метра трубы не превышали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а температура внутренней поверхности трубы не должна превышать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Температура внутренней поверхности футеровки 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. Коэффициент теплопроводности футеровки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0,838 + 0,001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Вт/(м·К), коэффициент теплопроводности бетона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586412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86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3. </w:t>
      </w:r>
      <w:r>
        <w:rPr>
          <w:rFonts w:ascii="Arial" w:hAnsi="Arial" w:cs="Arial"/>
          <w:color w:val="000000"/>
          <w:sz w:val="21"/>
          <w:szCs w:val="21"/>
        </w:rPr>
        <w:t>Тепловыделяющий элемент ядерного реактора выполнен из смеси карбида урана и графита в виде цилиндрического стержня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12 мм. Объемная производительность источников теплоты равномерно распределена по объему и равна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v</w:t>
      </w:r>
      <w:r>
        <w:rPr>
          <w:rFonts w:ascii="Arial" w:hAnsi="Arial" w:cs="Arial"/>
          <w:color w:val="000000"/>
          <w:sz w:val="21"/>
          <w:szCs w:val="21"/>
        </w:rPr>
        <w:t>, теплопроводность материала стержня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температуру и плотность теплового потока на поверхности тепловыделяющего элемента, если по оси стержня температура равна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Параметры выбрать по таблице 3.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347054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47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4. </w:t>
      </w:r>
      <w:r>
        <w:rPr>
          <w:rFonts w:ascii="Arial" w:hAnsi="Arial" w:cs="Arial"/>
          <w:color w:val="000000"/>
          <w:sz w:val="21"/>
          <w:szCs w:val="21"/>
        </w:rPr>
        <w:t>Стенка котла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Fonts w:ascii="Arial" w:hAnsi="Arial" w:cs="Arial"/>
          <w:color w:val="000000"/>
          <w:sz w:val="21"/>
          <w:szCs w:val="21"/>
        </w:rPr>
        <w:t> и теплопроводностью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Fonts w:ascii="Arial" w:hAnsi="Arial" w:cs="Arial"/>
          <w:color w:val="000000"/>
          <w:sz w:val="21"/>
          <w:szCs w:val="21"/>
        </w:rPr>
        <w:t> = 50 Вт/(м×К) омывается с одной стороны дымовыми газами с температурой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ж1</w:t>
      </w:r>
      <w:r>
        <w:rPr>
          <w:rFonts w:ascii="Arial" w:hAnsi="Arial" w:cs="Arial"/>
          <w:color w:val="000000"/>
          <w:sz w:val="21"/>
          <w:szCs w:val="21"/>
        </w:rPr>
        <w:t>, а с другой – кипящей водой при температуре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ж2</w:t>
      </w:r>
      <w:r>
        <w:rPr>
          <w:rFonts w:ascii="Arial" w:hAnsi="Arial" w:cs="Arial"/>
          <w:color w:val="000000"/>
          <w:sz w:val="21"/>
          <w:szCs w:val="21"/>
        </w:rPr>
        <w:t>. Коэффициент теплоотдачи от газов к  стенке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а от стенки к воде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  коэффициент   теплопередачи   от  газов  к  воде,    плотность теплового потока и температуры поверхностей стенки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Решить задачу при условии, что стенка покрылась со стороны газов слоем сажи толщиной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, а со стороны воды – слоем накипи толщиной</w:t>
      </w:r>
      <w:r>
        <w:rPr>
          <w:rStyle w:val="form"/>
          <w:i/>
          <w:iCs/>
          <w:color w:val="000000"/>
          <w:sz w:val="26"/>
          <w:szCs w:val="26"/>
        </w:rPr>
        <w:t> 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. Коэффициент теплопроводности сажи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0,08 Вт/(м×К), а накипи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= 0,5 Вт/(м·К). Сравнить результаты расчетов. Определить уменьшение плотности теплового потока. Построить график распределения температур по толщине стенки.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4.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2019745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5. </w:t>
      </w:r>
      <w:r>
        <w:rPr>
          <w:rFonts w:ascii="Arial" w:hAnsi="Arial" w:cs="Arial"/>
          <w:color w:val="000000"/>
          <w:sz w:val="21"/>
          <w:szCs w:val="21"/>
        </w:rPr>
        <w:t>По паропроводу, внутренний диаметр которого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движется  пар со средней температурой, равной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ж1</w:t>
      </w:r>
      <w:r>
        <w:rPr>
          <w:rFonts w:ascii="Arial" w:hAnsi="Arial" w:cs="Arial"/>
          <w:color w:val="000000"/>
          <w:sz w:val="21"/>
          <w:szCs w:val="21"/>
        </w:rPr>
        <w:t>, коэффициент теплоотдачи от пара к стенке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а температура окружающей среды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ж2</w:t>
      </w:r>
      <w:r>
        <w:rPr>
          <w:rFonts w:ascii="Arial" w:hAnsi="Arial" w:cs="Arial"/>
          <w:color w:val="000000"/>
          <w:sz w:val="21"/>
          <w:szCs w:val="21"/>
        </w:rPr>
        <w:t> = 20 °С. Коэффициент теплопроводности стенки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r>
        <w:rPr>
          <w:rFonts w:ascii="Arial" w:hAnsi="Arial" w:cs="Arial"/>
          <w:color w:val="000000"/>
          <w:sz w:val="21"/>
          <w:szCs w:val="21"/>
        </w:rPr>
        <w:t> = 48 Вт/(м·К), толщина стенки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тепловые потери в следующих случаях: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при оголенном паропроводе, непосредственно охлаждаемом окружающей средой; интенсивность теплоотдачи от паропровода к среде определяется величиной коэффициента теплоотдачи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при покрытии паропровода слоем изоляции толщиной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из</w:t>
      </w:r>
      <w:r>
        <w:rPr>
          <w:rFonts w:ascii="Arial" w:hAnsi="Arial" w:cs="Arial"/>
          <w:color w:val="000000"/>
          <w:sz w:val="21"/>
          <w:szCs w:val="21"/>
        </w:rPr>
        <w:t> при коэффициенте теплоотдачи от поверхности слоя изоляции к среде, равном </w:t>
      </w:r>
      <w:r>
        <w:rPr>
          <w:rStyle w:val="form"/>
          <w:i/>
          <w:iCs/>
          <w:color w:val="000000"/>
          <w:sz w:val="26"/>
          <w:szCs w:val="26"/>
        </w:rPr>
        <w:t>α'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 и коэффициенте  теплопроводности изоляции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из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Найти величину критического диаметра изоляции, дать пояснение. Параметры выбрать по таблице 5.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2288735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Конвективный теплообмен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6. </w:t>
      </w:r>
      <w:r>
        <w:rPr>
          <w:rFonts w:ascii="Arial" w:hAnsi="Arial" w:cs="Arial"/>
          <w:color w:val="000000"/>
          <w:sz w:val="21"/>
          <w:szCs w:val="21"/>
        </w:rPr>
        <w:t>В паропроводе, внутренний диаметр которого 100 мм, движется насыщенный водяной пар давлением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со скоростью </w:t>
      </w:r>
      <w:r>
        <w:rPr>
          <w:rStyle w:val="form"/>
          <w:i/>
          <w:iCs/>
          <w:color w:val="000000"/>
          <w:sz w:val="26"/>
          <w:szCs w:val="26"/>
        </w:rPr>
        <w:t>w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Чему  должна быть  равна  скорость  воды  при  комнатной температуре (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= 20 °С) в гидродинамической модели паропровода диаметром 24 мм?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6.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100079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0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7. </w:t>
      </w:r>
      <w:r>
        <w:rPr>
          <w:rFonts w:ascii="Arial" w:hAnsi="Arial" w:cs="Arial"/>
          <w:color w:val="000000"/>
          <w:sz w:val="21"/>
          <w:szCs w:val="21"/>
        </w:rPr>
        <w:t>Внутри вертикальной стальной трубы высотой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 м и 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/d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вн</w:t>
      </w:r>
      <w:r>
        <w:rPr>
          <w:rFonts w:ascii="Arial" w:hAnsi="Arial" w:cs="Arial"/>
          <w:color w:val="000000"/>
          <w:sz w:val="21"/>
          <w:szCs w:val="21"/>
        </w:rPr>
        <w:t>, мм движется вода, температура которой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°С. Скорость течения воды </w:t>
      </w:r>
      <w:r>
        <w:rPr>
          <w:rStyle w:val="form"/>
          <w:i/>
          <w:iCs/>
          <w:color w:val="000000"/>
          <w:sz w:val="26"/>
          <w:szCs w:val="26"/>
        </w:rPr>
        <w:t>w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м/с. Снаружи стенка трубы охлаждается поперечным потоком воздуха с температурой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°С и скоростью 5 м/с. Вычислить коэффициент теплопередачи от воды к воздуху и количество передаваемой теплоты. Температуру стенки трубы принять равной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r>
        <w:rPr>
          <w:rFonts w:ascii="Arial" w:hAnsi="Arial" w:cs="Arial"/>
          <w:color w:val="000000"/>
          <w:sz w:val="21"/>
          <w:szCs w:val="21"/>
        </w:rPr>
        <w:t> =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– (5 ÷ 10) °С.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7.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617069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7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Задача 8. </w:t>
      </w:r>
      <w:r>
        <w:rPr>
          <w:rFonts w:ascii="Arial" w:hAnsi="Arial" w:cs="Arial"/>
          <w:color w:val="000000"/>
          <w:sz w:val="21"/>
          <w:szCs w:val="21"/>
        </w:rPr>
        <w:t>Определить средний коэффициент теплоотдачи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-рядного: а) коридорного и б) шахматного пучков кипятильных труб котлоагрегата, омываемого дымовыми газами (воздухом), направление потока которых к трубам осуществляется под углом атаки, равным </w:t>
      </w:r>
      <w:r>
        <w:rPr>
          <w:rStyle w:val="form"/>
          <w:i/>
          <w:iCs/>
          <w:color w:val="000000"/>
          <w:sz w:val="26"/>
          <w:szCs w:val="26"/>
        </w:rPr>
        <w:t>ψ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Скорость движения потока в узком сечении </w:t>
      </w:r>
      <w:r>
        <w:rPr>
          <w:rStyle w:val="form"/>
          <w:i/>
          <w:iCs/>
          <w:color w:val="000000"/>
          <w:sz w:val="26"/>
          <w:szCs w:val="26"/>
        </w:rPr>
        <w:t>w</w:t>
      </w:r>
      <w:r>
        <w:rPr>
          <w:rFonts w:ascii="Arial" w:hAnsi="Arial" w:cs="Arial"/>
          <w:color w:val="000000"/>
          <w:sz w:val="21"/>
          <w:szCs w:val="21"/>
        </w:rPr>
        <w:t>, диаметр трубок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, средняя температура дымовых газов, омывающих пучок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8.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530503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30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Пояснить,     почему     коэффициент     теплоотдачи    при     шахматном расположении труб в пучке больше, чем при коридорном.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9. </w:t>
      </w:r>
      <w:r>
        <w:rPr>
          <w:rFonts w:ascii="Arial" w:hAnsi="Arial" w:cs="Arial"/>
          <w:color w:val="000000"/>
          <w:sz w:val="21"/>
          <w:szCs w:val="21"/>
        </w:rPr>
        <w:t>Определить коэффициент теплоотдачи сухого насыщенного водяного пара на горизонтальной трубе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-го ряда конденсатора при коридорном и шахматном расположении в нем труб.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Найти количество конденсирующего за 1 час пара, если абсолютное давление в конденсаторе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, температурный напор пар – стенка Δ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, наружный диаметр латунных труб в конденсаторе 16 мм, а длина </w:t>
      </w:r>
      <w:r>
        <w:rPr>
          <w:rStyle w:val="form"/>
          <w:i/>
          <w:iCs/>
          <w:color w:val="000000"/>
          <w:sz w:val="26"/>
          <w:szCs w:val="26"/>
        </w:rPr>
        <w:t>l.</w:t>
      </w:r>
      <w:r>
        <w:rPr>
          <w:rFonts w:ascii="Arial" w:hAnsi="Arial" w:cs="Arial"/>
          <w:color w:val="000000"/>
          <w:sz w:val="21"/>
          <w:szCs w:val="21"/>
        </w:rPr>
        <w:t> Насколько изменится коэффициент теплоотдачи, если в паре  содержится 1% воздуха?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9.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360656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10. </w:t>
      </w:r>
      <w:r>
        <w:rPr>
          <w:rFonts w:ascii="Arial" w:hAnsi="Arial" w:cs="Arial"/>
          <w:color w:val="000000"/>
          <w:sz w:val="21"/>
          <w:szCs w:val="21"/>
        </w:rPr>
        <w:t>Определить необходимую поверхность нагрева парогенератора производительностью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Fonts w:ascii="Arial" w:hAnsi="Arial" w:cs="Arial"/>
          <w:color w:val="000000"/>
          <w:sz w:val="21"/>
          <w:szCs w:val="21"/>
        </w:rPr>
        <w:t> тонн пара в час при абсолютном давлении</w:t>
      </w:r>
      <w:r>
        <w:rPr>
          <w:rStyle w:val="form"/>
          <w:i/>
          <w:iCs/>
          <w:color w:val="000000"/>
          <w:sz w:val="26"/>
          <w:szCs w:val="26"/>
        </w:rPr>
        <w:t> р</w:t>
      </w:r>
      <w:r>
        <w:rPr>
          <w:rFonts w:ascii="Arial" w:hAnsi="Arial" w:cs="Arial"/>
          <w:color w:val="000000"/>
          <w:sz w:val="21"/>
          <w:szCs w:val="21"/>
        </w:rPr>
        <w:t>. Какой температурный напор необходимо обеспечить, чтобы увеличить производительность парогенератора в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раз при той же поверхности нагрева? Определить критическое значение температурного напора и тепловой нагрузки для заданного давления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10.</w:t>
      </w:r>
    </w:p>
    <w:p w:rsidR="0049053F" w:rsidRDefault="0049053F" w:rsidP="0049053F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1412349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12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Излучение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11. </w:t>
      </w:r>
      <w:r>
        <w:rPr>
          <w:rFonts w:ascii="Arial" w:hAnsi="Arial" w:cs="Arial"/>
          <w:color w:val="000000"/>
          <w:sz w:val="21"/>
          <w:szCs w:val="21"/>
        </w:rPr>
        <w:t>Определить тепловой поток, теряемый за счет излучения стальной трубой диаметром 80 мм и длиной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. Труба, температура которой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расположена в помещении на большом удалении от его стен. Степень черноты материала трубы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температура стен в помещении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Как изменится лучистая составляющая коэффициента теплоотдачи от поверхности трубы, если ее покрыть цилиндрическим кожухом (экраном) толщиной 20 мм, выполненным из тонких алюминиевых листов (степень черноты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0,055)? Найти температуру алюминиевого кожуха. Конвективным теплообменом при расчетах пренебречь.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11.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498020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9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12. </w:t>
      </w:r>
      <w:r>
        <w:rPr>
          <w:rFonts w:ascii="Arial" w:hAnsi="Arial" w:cs="Arial"/>
          <w:color w:val="000000"/>
          <w:sz w:val="21"/>
          <w:szCs w:val="21"/>
        </w:rPr>
        <w:t>Определить удельный тепловой поток и коэффициент теплоотдачи излучения между двумя параллельно расположенными пластинами, с температурой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и степенью черноты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   изменится   удельный  тепловой   поток,  если   между   пластинами установить экран со стеною черноты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12.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705751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Задача 13. </w:t>
      </w:r>
      <w:r>
        <w:rPr>
          <w:rFonts w:ascii="Arial" w:hAnsi="Arial" w:cs="Arial"/>
          <w:color w:val="000000"/>
          <w:sz w:val="21"/>
          <w:szCs w:val="21"/>
        </w:rPr>
        <w:t>Определить, какое количество сухого насыщенного пара давлением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сконденсируется в стальном горизонтальном паропроводе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, длиною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, если он находится в кирпичном канале (0,7×0,7) м температура стенок которого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; степень черноты стали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r>
        <w:rPr>
          <w:rFonts w:ascii="Arial" w:hAnsi="Arial" w:cs="Arial"/>
          <w:color w:val="000000"/>
          <w:sz w:val="21"/>
          <w:szCs w:val="21"/>
        </w:rPr>
        <w:t> = 0,8, кирпича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</w:t>
      </w:r>
      <w:r>
        <w:rPr>
          <w:rFonts w:ascii="Arial" w:hAnsi="Arial" w:cs="Arial"/>
          <w:color w:val="000000"/>
          <w:sz w:val="21"/>
          <w:szCs w:val="21"/>
        </w:rPr>
        <w:t> =   0,9.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13.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422598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2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Теплообменные аппараты и сложный теплообмен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14. </w:t>
      </w:r>
      <w:r>
        <w:rPr>
          <w:rFonts w:ascii="Arial" w:hAnsi="Arial" w:cs="Arial"/>
          <w:color w:val="000000"/>
          <w:sz w:val="21"/>
          <w:szCs w:val="21"/>
        </w:rPr>
        <w:t>Выполнить тепловой расчет паропроводяного кожухотрубного теплообменника, предназначенного для нагрева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т/ч воды от температуры 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</w:t>
      </w:r>
      <w:r>
        <w:rPr>
          <w:rFonts w:ascii="Arial" w:hAnsi="Arial" w:cs="Arial"/>
          <w:color w:val="000000"/>
          <w:sz w:val="21"/>
          <w:szCs w:val="21"/>
        </w:rPr>
        <w:t> = 10 °С до</w:t>
      </w:r>
      <w:r>
        <w:rPr>
          <w:rStyle w:val="form"/>
          <w:i/>
          <w:iCs/>
          <w:color w:val="000000"/>
          <w:sz w:val="26"/>
          <w:szCs w:val="26"/>
        </w:rPr>
        <w:t> 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</w:t>
      </w:r>
      <w:r>
        <w:rPr>
          <w:rFonts w:ascii="Arial" w:hAnsi="Arial" w:cs="Arial"/>
          <w:color w:val="000000"/>
          <w:sz w:val="21"/>
          <w:szCs w:val="21"/>
        </w:rPr>
        <w:t>. Вода движется внутри латунных трубок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/d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вн</w:t>
      </w:r>
      <w:r>
        <w:rPr>
          <w:rFonts w:ascii="Arial" w:hAnsi="Arial" w:cs="Arial"/>
          <w:color w:val="000000"/>
          <w:sz w:val="21"/>
          <w:szCs w:val="21"/>
        </w:rPr>
        <w:t> = 17/14 мм; коэффициент теплопроводности латуни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Fonts w:ascii="Arial" w:hAnsi="Arial" w:cs="Arial"/>
          <w:color w:val="000000"/>
          <w:sz w:val="21"/>
          <w:szCs w:val="21"/>
        </w:rPr>
        <w:t> = 85 Вт/(м·К). Греющий теплоноситель – сухой насыщенный пар давлением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движется в межтрубном пространстве. Скорость движения воды </w:t>
      </w:r>
      <w:r>
        <w:rPr>
          <w:rStyle w:val="form"/>
          <w:i/>
          <w:iCs/>
          <w:color w:val="000000"/>
          <w:sz w:val="26"/>
          <w:szCs w:val="26"/>
        </w:rPr>
        <w:t>w</w:t>
      </w:r>
      <w:r>
        <w:rPr>
          <w:rFonts w:ascii="Arial" w:hAnsi="Arial" w:cs="Arial"/>
          <w:color w:val="000000"/>
          <w:sz w:val="21"/>
          <w:szCs w:val="21"/>
        </w:rPr>
        <w:t> принять 1…2,5 м/с.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14.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417700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1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15. </w:t>
      </w:r>
      <w:r>
        <w:rPr>
          <w:rFonts w:ascii="Arial" w:hAnsi="Arial" w:cs="Arial"/>
          <w:color w:val="000000"/>
          <w:sz w:val="21"/>
          <w:szCs w:val="21"/>
        </w:rPr>
        <w:t>Определить поверхность охлаждения конденсатора паровой турбины мощностью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т</w:t>
      </w:r>
      <w:r>
        <w:rPr>
          <w:rFonts w:ascii="Arial" w:hAnsi="Arial" w:cs="Arial"/>
          <w:color w:val="000000"/>
          <w:sz w:val="21"/>
          <w:szCs w:val="21"/>
        </w:rPr>
        <w:t> с удельным расходом пара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, если давление пара в конденсаторе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</w:t>
      </w:r>
      <w:r>
        <w:rPr>
          <w:rFonts w:ascii="Arial" w:hAnsi="Arial" w:cs="Arial"/>
          <w:color w:val="000000"/>
          <w:sz w:val="21"/>
          <w:szCs w:val="21"/>
        </w:rPr>
        <w:t>, температура охлаждающей воды на входе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равна 10 °С, а на выходе – на 3 °С ниже температуры насыщенного пара при давлении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</w:t>
      </w:r>
      <w:r>
        <w:rPr>
          <w:rFonts w:ascii="Arial" w:hAnsi="Arial" w:cs="Arial"/>
          <w:color w:val="000000"/>
          <w:sz w:val="21"/>
          <w:szCs w:val="21"/>
        </w:rPr>
        <w:t>; кратность охлаждения m; коэффициент теплоотдачи от конденсирующего пара к охлаждающей воде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выбрать по таблице 15.</w:t>
      </w:r>
    </w:p>
    <w:p w:rsidR="0049053F" w:rsidRDefault="0049053F" w:rsidP="0049053F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1681088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1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16. </w:t>
      </w:r>
      <w:r>
        <w:rPr>
          <w:rFonts w:ascii="Arial" w:hAnsi="Arial" w:cs="Arial"/>
          <w:color w:val="000000"/>
          <w:sz w:val="21"/>
          <w:szCs w:val="21"/>
        </w:rPr>
        <w:t>В деаэратор конденсата ТЭЦ производительностью пара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Fonts w:ascii="Arial" w:hAnsi="Arial" w:cs="Arial"/>
          <w:color w:val="000000"/>
          <w:sz w:val="21"/>
          <w:szCs w:val="21"/>
        </w:rPr>
        <w:t> (деаэратор атмосферного типа, температура воды в баке 102 °С) поступает возвращенный конденсат (80%) с температурой 70 °С.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расход пара из отбора, поступающего в деаэратор с энтальпией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от</w:t>
      </w:r>
      <w:r>
        <w:rPr>
          <w:rFonts w:ascii="Arial" w:hAnsi="Arial" w:cs="Arial"/>
          <w:color w:val="000000"/>
          <w:sz w:val="21"/>
          <w:szCs w:val="21"/>
        </w:rPr>
        <w:t> = 2700 кДж/кг; КПД деаэратора 0,99. Расход поступающей добавочной питательной воды на покрытие потерь производственного конденсата составляет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 п</w:t>
      </w:r>
      <w:r>
        <w:rPr>
          <w:rFonts w:ascii="Arial" w:hAnsi="Arial" w:cs="Arial"/>
          <w:color w:val="000000"/>
          <w:sz w:val="21"/>
          <w:szCs w:val="21"/>
        </w:rPr>
        <w:t>, на компенсацию потерь конденсата на ТЭЦ – 15,6 т/ч, на компенсацию потерь с продувочной водой – 8,3 т/ч.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для расчета выбрать по таблице 16.</w:t>
      </w:r>
    </w:p>
    <w:p w:rsidR="0049053F" w:rsidRDefault="0049053F" w:rsidP="0049053F">
      <w:pPr>
        <w:jc w:val="both"/>
      </w:pPr>
      <w:r>
        <w:rPr>
          <w:noProof/>
        </w:rPr>
        <w:drawing>
          <wp:inline distT="0" distB="0" distL="0" distR="0">
            <wp:extent cx="5940425" cy="1234710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jc w:val="both"/>
      </w:pPr>
    </w:p>
    <w:p w:rsidR="0049053F" w:rsidRDefault="0049053F" w:rsidP="0049053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Примеры решения задач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Теплопроводность и теплопередача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, Вт/м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через плоскую шамотную стенку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Fonts w:ascii="Arial" w:hAnsi="Arial" w:cs="Arial"/>
          <w:color w:val="000000"/>
          <w:sz w:val="21"/>
          <w:szCs w:val="21"/>
        </w:rPr>
        <w:t> = 0,5 м и найти распределение температуры, если на наружных поверхностях температуры соответственно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1000 °С,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0 °С и коэффициент теплопроводности шамота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 = (1 + 0,001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), Вт/(м·К).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Вычислим среднюю температуру стенки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Fonts w:ascii="Arial" w:hAnsi="Arial" w:cs="Arial"/>
          <w:color w:val="000000"/>
          <w:sz w:val="21"/>
          <w:szCs w:val="21"/>
        </w:rPr>
        <w:t> = 0,5 (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), а затем найдем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49053F" w:rsidRDefault="0049053F" w:rsidP="0049053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Подставляя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в уравнение, найдем 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49053F" w:rsidRDefault="0049053F" w:rsidP="0049053F">
      <w:pPr>
        <w:jc w:val="center"/>
      </w:pPr>
      <w:r>
        <w:rPr>
          <w:noProof/>
        </w:rPr>
        <w:drawing>
          <wp:inline distT="0" distB="0" distL="0" distR="0">
            <wp:extent cx="1657350" cy="58102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Распределение температуры в стенке определяется при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λ = const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</w:p>
    <w:p w:rsidR="0049053F" w:rsidRDefault="0049053F" w:rsidP="0049053F">
      <w:pPr>
        <w:jc w:val="center"/>
      </w:pPr>
      <w:r>
        <w:rPr>
          <w:noProof/>
        </w:rPr>
        <w:drawing>
          <wp:inline distT="0" distB="0" distL="0" distR="0">
            <wp:extent cx="2152650" cy="590550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2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, Вт/м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 проходящего через стенку котла, если толщина ее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20 мм, коэффициент теплопроводности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50 Вт/(м×К); стенка покрыта слоем накипи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2 мм,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 Вт/(м·К). Температура на поверхности накипи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250 °С, на наружной поверхности стенки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= 200 °С.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Найти температуру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в плоскости соприкосновения слоев.</w:t>
      </w:r>
    </w:p>
    <w:p w:rsidR="0049053F" w:rsidRDefault="0049053F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равна:</w:t>
      </w:r>
    </w:p>
    <w:p w:rsidR="0049053F" w:rsidRDefault="0049053F" w:rsidP="0049053F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628775" cy="819150"/>
            <wp:effectExtent l="1905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49053F" w:rsidRDefault="00EA77B2" w:rsidP="0049053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019300" cy="685800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Style w:val="a3"/>
          <w:rFonts w:ascii="Arial" w:hAnsi="Arial" w:cs="Arial"/>
          <w:color w:val="000000"/>
          <w:sz w:val="21"/>
          <w:szCs w:val="21"/>
        </w:rPr>
      </w:pP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Задача 3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Паропровод диаметром 160/170 мм покрыт двухслойной изоляцией. Толщина первого слоя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30 мм и второго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= 50 мм. Коэффициент теплопроводность материала трубы и изоляции соответственно равны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 50,</w:t>
      </w:r>
      <w:r>
        <w:rPr>
          <w:rStyle w:val="form"/>
          <w:i/>
          <w:iCs/>
          <w:color w:val="000000"/>
          <w:sz w:val="26"/>
          <w:szCs w:val="26"/>
        </w:rPr>
        <w:t> 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 0,15  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= 0,08  Вт/(м·К). Температура  внутренней поверхности паропровода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300 °С и внешней поверхности изоляции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 = 50 °С.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линейную 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l</w:t>
      </w:r>
      <w:r>
        <w:rPr>
          <w:rFonts w:ascii="Arial" w:hAnsi="Arial" w:cs="Arial"/>
          <w:color w:val="000000"/>
          <w:sz w:val="21"/>
          <w:szCs w:val="21"/>
        </w:rPr>
        <w:t>, Вт/м и  температуры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в плоскости соприкосновения слоев.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A77B2" w:rsidRDefault="00EA77B2" w:rsidP="00EA77B2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57500" cy="1838325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4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Плоская стальная стенка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10 мм омывается с одной стороны газами с температурой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ж1</w:t>
      </w:r>
      <w:r>
        <w:rPr>
          <w:rFonts w:ascii="Arial" w:hAnsi="Arial" w:cs="Arial"/>
          <w:color w:val="000000"/>
          <w:sz w:val="21"/>
          <w:szCs w:val="21"/>
        </w:rPr>
        <w:t> = 310 °С, а с другой изолирована от окружающего воздуха, имеющего температуру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ж2</w:t>
      </w:r>
      <w:r>
        <w:rPr>
          <w:rFonts w:ascii="Arial" w:hAnsi="Arial" w:cs="Arial"/>
          <w:color w:val="000000"/>
          <w:sz w:val="21"/>
          <w:szCs w:val="21"/>
        </w:rPr>
        <w:t> = 10 °С, плотно прилегающей к ней пластиной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15 мм.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плотность теплового потока и температуры поверхностей стенок, если известно, что коэффициент теплопроводности стали</w:t>
      </w:r>
      <w:r>
        <w:rPr>
          <w:rStyle w:val="form"/>
          <w:i/>
          <w:iCs/>
          <w:color w:val="000000"/>
          <w:sz w:val="26"/>
          <w:szCs w:val="26"/>
        </w:rPr>
        <w:t> 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40 Вт/(м·К), а материала изоляционной пластины</w:t>
      </w:r>
      <w:r>
        <w:rPr>
          <w:rStyle w:val="form"/>
          <w:i/>
          <w:iCs/>
          <w:color w:val="000000"/>
          <w:sz w:val="26"/>
          <w:szCs w:val="26"/>
        </w:rPr>
        <w:t> 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0,15 Вт/(м·К). Коэффициент теплоотдачи от газов к стенке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25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·К), а от пластины к воздуху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10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Полное термическое сопротивление плоской многослойной стенки:</w:t>
      </w:r>
    </w:p>
    <w:p w:rsidR="00EA77B2" w:rsidRDefault="00EA77B2" w:rsidP="00EA77B2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809750" cy="600075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a6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 теплопередачи </w:t>
      </w:r>
      <w:r>
        <w:rPr>
          <w:rStyle w:val="form"/>
          <w:i/>
          <w:iCs/>
          <w:color w:val="000000"/>
          <w:sz w:val="26"/>
          <w:szCs w:val="26"/>
        </w:rPr>
        <w:t>К = 1/R</w:t>
      </w:r>
      <w:r>
        <w:rPr>
          <w:rFonts w:ascii="Arial" w:hAnsi="Arial" w:cs="Arial"/>
          <w:color w:val="000000"/>
          <w:sz w:val="21"/>
          <w:szCs w:val="21"/>
        </w:rPr>
        <w:t>,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уравнению теплопередачи 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EA77B2" w:rsidRDefault="00EA77B2" w:rsidP="00EA77B2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828800" cy="52387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9053F" w:rsidRDefault="00EA77B2" w:rsidP="00EA77B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Температура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на поверхности стальной стенки: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1228725" cy="533400"/>
            <wp:effectExtent l="1905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a6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границе между стальной стенкой и изоляционной пластины: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1476375" cy="542925"/>
            <wp:effectExtent l="1905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поверхности изоляционной пластины: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1333500" cy="542925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5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Паропровод диаметром 200/216 покрыт слоем совелитовой изоляции толщиной </w:t>
      </w:r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Fonts w:ascii="Arial" w:hAnsi="Arial" w:cs="Arial"/>
          <w:color w:val="000000"/>
          <w:sz w:val="21"/>
          <w:szCs w:val="21"/>
        </w:rPr>
        <w:t> = 120 мм, коэффициент теплопроводности которой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0,1 Вт/(м·К). Температура пара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ж1</w:t>
      </w:r>
      <w:r>
        <w:rPr>
          <w:rFonts w:ascii="Arial" w:hAnsi="Arial" w:cs="Arial"/>
          <w:color w:val="000000"/>
          <w:sz w:val="21"/>
          <w:szCs w:val="21"/>
        </w:rPr>
        <w:t> = 300 °С и окружающего воздуха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ж2</w:t>
      </w:r>
      <w:r>
        <w:rPr>
          <w:rFonts w:ascii="Arial" w:hAnsi="Arial" w:cs="Arial"/>
          <w:color w:val="000000"/>
          <w:sz w:val="21"/>
          <w:szCs w:val="21"/>
        </w:rPr>
        <w:t> = 25 °С. Известны коэффициент теплопроводности материала паропровода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40 Вт/(м·К) и коэффициенты теплоотдачи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= 1000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 и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10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линейный коэффициент теплопередачи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l</w:t>
      </w:r>
      <w:r>
        <w:rPr>
          <w:rFonts w:ascii="Arial" w:hAnsi="Arial" w:cs="Arial"/>
          <w:color w:val="000000"/>
          <w:sz w:val="21"/>
          <w:szCs w:val="21"/>
        </w:rPr>
        <w:t>, линейную плотность теплового потока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l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и температуру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в месте соприкосновения паропровода и слоя изоляции.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Полное линейное термическое сопротивление цилиндрической многослойной стенки: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3238500" cy="647700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линейный коэффициент теплопередачи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l</w:t>
      </w:r>
      <w:r>
        <w:rPr>
          <w:rStyle w:val="form"/>
          <w:i/>
          <w:iCs/>
          <w:color w:val="000000"/>
          <w:sz w:val="26"/>
          <w:szCs w:val="26"/>
        </w:rPr>
        <w:t> = 1/R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е</w:t>
      </w:r>
      <w:r>
        <w:rPr>
          <w:rFonts w:ascii="Arial" w:hAnsi="Arial" w:cs="Arial"/>
          <w:color w:val="000000"/>
          <w:sz w:val="21"/>
          <w:szCs w:val="21"/>
        </w:rPr>
        <w:t>, Вт/(м·К).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уравнению теплопередачи линейная плотность теплового потока: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1895475" cy="447675"/>
            <wp:effectExtent l="1905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Температура: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1590675" cy="828675"/>
            <wp:effectExtent l="1905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Тема. Конвективный теплообмен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6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Через трубу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50 мм и длиной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 = 3 м со скоростью</w:t>
      </w:r>
      <w:r>
        <w:rPr>
          <w:rStyle w:val="form"/>
          <w:i/>
          <w:iCs/>
          <w:color w:val="000000"/>
          <w:sz w:val="26"/>
          <w:szCs w:val="26"/>
        </w:rPr>
        <w:t> w</w:t>
      </w:r>
      <w:r>
        <w:rPr>
          <w:rFonts w:ascii="Arial" w:hAnsi="Arial" w:cs="Arial"/>
          <w:color w:val="000000"/>
          <w:sz w:val="21"/>
          <w:szCs w:val="21"/>
        </w:rPr>
        <w:t> = 0,8 м/с протекает вода. Определить средний коэффициент теплоотдачи, если средняя температура воды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= 50 °С, а температура стенки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70 °С.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При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50 °С 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 </w:t>
      </w:r>
      <w:r>
        <w:rPr>
          <w:rFonts w:ascii="Arial" w:hAnsi="Arial" w:cs="Arial"/>
          <w:color w:val="000000"/>
          <w:sz w:val="21"/>
          <w:szCs w:val="21"/>
        </w:rPr>
        <w:t>= 0,648 Вт/(м·К),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= 5,56·10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-7</w:t>
      </w:r>
      <w:r>
        <w:rPr>
          <w:rFonts w:ascii="Arial" w:hAnsi="Arial" w:cs="Arial"/>
          <w:color w:val="000000"/>
          <w:sz w:val="21"/>
          <w:szCs w:val="21"/>
        </w:rPr>
        <w:t>  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/с, </w:t>
      </w:r>
      <w:r>
        <w:rPr>
          <w:rStyle w:val="form"/>
          <w:i/>
          <w:iCs/>
          <w:color w:val="000000"/>
          <w:sz w:val="26"/>
          <w:szCs w:val="26"/>
        </w:rPr>
        <w:t>Рr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= 3,54, </w:t>
      </w:r>
      <w:r>
        <w:rPr>
          <w:rStyle w:val="form"/>
          <w:i/>
          <w:iCs/>
          <w:color w:val="000000"/>
          <w:sz w:val="26"/>
          <w:szCs w:val="26"/>
        </w:rPr>
        <w:t>Рr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2,55 при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70 °С (табл. 1 приложения).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Определим режим течения воды: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2628900" cy="581025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режим турбулентный. В этом случае критериальное уравнение имеет вид:</w:t>
      </w:r>
    </w:p>
    <w:p w:rsidR="00EA77B2" w:rsidRDefault="00EA77B2" w:rsidP="00EA77B2">
      <w:pPr>
        <w:jc w:val="center"/>
      </w:pPr>
      <w:r>
        <w:rPr>
          <w:noProof/>
        </w:rPr>
        <w:drawing>
          <wp:inline distT="0" distB="0" distL="0" distR="0">
            <wp:extent cx="2733675" cy="638175"/>
            <wp:effectExtent l="1905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</w:pPr>
      <w:r>
        <w:rPr>
          <w:noProof/>
        </w:rPr>
        <w:drawing>
          <wp:inline distT="0" distB="0" distL="0" distR="0">
            <wp:extent cx="4495800" cy="1638300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как </w:t>
      </w:r>
      <w:r>
        <w:rPr>
          <w:rStyle w:val="form"/>
          <w:i/>
          <w:iCs/>
          <w:color w:val="000000"/>
          <w:sz w:val="26"/>
          <w:szCs w:val="26"/>
        </w:rPr>
        <w:t>l/d</w:t>
      </w:r>
      <w:r>
        <w:rPr>
          <w:rFonts w:ascii="Arial" w:hAnsi="Arial" w:cs="Arial"/>
          <w:color w:val="000000"/>
          <w:sz w:val="21"/>
          <w:szCs w:val="21"/>
        </w:rPr>
        <w:t> = 60 &gt; 50, то поправка на влияние длины трубы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е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1 (табл.4 приложения).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7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задачи остается таким же, как в задаче 6. Требуется определить среднее значение коэффициента теплоотдачи, если труба изогнута в виде змеевика диаметром Д = 600 мм.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 </w:t>
      </w:r>
      <w:r>
        <w:rPr>
          <w:rFonts w:ascii="Arial" w:hAnsi="Arial" w:cs="Arial"/>
          <w:color w:val="000000"/>
          <w:sz w:val="21"/>
          <w:szCs w:val="21"/>
        </w:rPr>
        <w:t>Для прямой трубы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 = 3,92·103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·К), а для изогнутой согласно формуле:</w:t>
      </w:r>
    </w:p>
    <w:p w:rsidR="00EA77B2" w:rsidRDefault="00EA77B2" w:rsidP="00EA77B2">
      <w:pPr>
        <w:jc w:val="both"/>
      </w:pPr>
      <w:r>
        <w:rPr>
          <w:noProof/>
        </w:rPr>
        <w:drawing>
          <wp:inline distT="0" distB="0" distL="0" distR="0">
            <wp:extent cx="4972050" cy="819150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Style w:val="a3"/>
          <w:rFonts w:ascii="Arial" w:hAnsi="Arial" w:cs="Arial"/>
          <w:color w:val="000000"/>
          <w:sz w:val="21"/>
          <w:szCs w:val="21"/>
        </w:rPr>
      </w:pP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Задача 8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потерю теплоты вертикальным неизолированным паропроводом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100 мм и высотой 4 м, если температура его поверхности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170 °С, а температура воздуха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= 30 °С.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При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30 °С имеем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2,67·10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-2</w:t>
      </w:r>
      <w:r>
        <w:rPr>
          <w:rFonts w:ascii="Arial" w:hAnsi="Arial" w:cs="Arial"/>
          <w:color w:val="000000"/>
          <w:sz w:val="21"/>
          <w:szCs w:val="21"/>
        </w:rPr>
        <w:t> Вт/(м·К), </w:t>
      </w:r>
      <w:r>
        <w:rPr>
          <w:rStyle w:val="form"/>
          <w:i/>
          <w:iCs/>
          <w:color w:val="000000"/>
          <w:sz w:val="26"/>
          <w:szCs w:val="26"/>
        </w:rPr>
        <w:t>vж</w:t>
      </w:r>
      <w:r>
        <w:rPr>
          <w:rFonts w:ascii="Arial" w:hAnsi="Arial" w:cs="Arial"/>
          <w:color w:val="000000"/>
          <w:sz w:val="21"/>
          <w:szCs w:val="21"/>
        </w:rPr>
        <w:t> = 16,0·10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-6</w:t>
      </w:r>
      <w:r>
        <w:rPr>
          <w:rFonts w:ascii="Arial" w:hAnsi="Arial" w:cs="Arial"/>
          <w:color w:val="000000"/>
          <w:sz w:val="21"/>
          <w:szCs w:val="21"/>
        </w:rPr>
        <w:t> 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/с  </w:t>
      </w:r>
      <w:r>
        <w:rPr>
          <w:rStyle w:val="form"/>
          <w:i/>
          <w:iCs/>
          <w:color w:val="000000"/>
          <w:sz w:val="26"/>
          <w:szCs w:val="26"/>
        </w:rPr>
        <w:t>Рr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0,7 (табл.3 приложения).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Определяем:</w:t>
      </w:r>
    </w:p>
    <w:p w:rsidR="00EA77B2" w:rsidRDefault="00EA77B2" w:rsidP="00EA77B2">
      <w:pPr>
        <w:jc w:val="both"/>
      </w:pPr>
      <w:r>
        <w:rPr>
          <w:noProof/>
        </w:rPr>
        <w:drawing>
          <wp:inline distT="0" distB="0" distL="0" distR="0">
            <wp:extent cx="5095875" cy="1266825"/>
            <wp:effectExtent l="1905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Выбираем критериальное уравнение. При 10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&lt;(</w:t>
      </w:r>
      <w:r>
        <w:rPr>
          <w:rStyle w:val="form"/>
          <w:i/>
          <w:iCs/>
          <w:color w:val="000000"/>
          <w:sz w:val="26"/>
          <w:szCs w:val="26"/>
        </w:rPr>
        <w:t>Gr Pr</w:t>
      </w:r>
      <w:r>
        <w:rPr>
          <w:rFonts w:ascii="Arial" w:hAnsi="Arial" w:cs="Arial"/>
          <w:color w:val="000000"/>
          <w:sz w:val="21"/>
          <w:szCs w:val="21"/>
        </w:rPr>
        <w:t>)&lt;10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9</w:t>
      </w:r>
      <w:r>
        <w:rPr>
          <w:rFonts w:ascii="Arial" w:hAnsi="Arial" w:cs="Arial"/>
          <w:color w:val="000000"/>
          <w:sz w:val="21"/>
          <w:szCs w:val="21"/>
        </w:rPr>
        <w:t> (ламинарный режим):</w:t>
      </w:r>
    </w:p>
    <w:p w:rsidR="00EA77B2" w:rsidRDefault="00EA77B2" w:rsidP="00EA77B2">
      <w:pPr>
        <w:jc w:val="both"/>
      </w:pPr>
      <w:r>
        <w:rPr>
          <w:noProof/>
        </w:rPr>
        <w:drawing>
          <wp:inline distT="0" distB="0" distL="0" distR="0">
            <wp:extent cx="5324475" cy="1676400"/>
            <wp:effectExtent l="1905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</w:pPr>
      <w:r>
        <w:rPr>
          <w:noProof/>
        </w:rPr>
        <w:drawing>
          <wp:inline distT="0" distB="0" distL="0" distR="0">
            <wp:extent cx="4124325" cy="1371600"/>
            <wp:effectExtent l="1905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jc w:val="both"/>
      </w:pPr>
      <w:r>
        <w:rPr>
          <w:noProof/>
        </w:rPr>
        <w:drawing>
          <wp:inline distT="0" distB="0" distL="0" distR="0">
            <wp:extent cx="5940425" cy="1039374"/>
            <wp:effectExtent l="19050" t="0" r="317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3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9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средний коэффициент теплоотдачи при поперечном обтекании трубы воздухом, если диаметр трубы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20 мм, температура воздуха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= 30 °С и скорость воздуха</w:t>
      </w:r>
      <w:r>
        <w:rPr>
          <w:rStyle w:val="form"/>
          <w:i/>
          <w:iCs/>
          <w:color w:val="000000"/>
          <w:sz w:val="26"/>
          <w:szCs w:val="26"/>
        </w:rPr>
        <w:t> w </w:t>
      </w:r>
      <w:r>
        <w:rPr>
          <w:rFonts w:ascii="Arial" w:hAnsi="Arial" w:cs="Arial"/>
          <w:color w:val="000000"/>
          <w:sz w:val="21"/>
          <w:szCs w:val="21"/>
        </w:rPr>
        <w:t>= 5 м/с.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Порядок решения. </w:t>
      </w:r>
      <w:r>
        <w:rPr>
          <w:rFonts w:ascii="Arial" w:hAnsi="Arial" w:cs="Arial"/>
          <w:color w:val="000000"/>
          <w:sz w:val="21"/>
          <w:szCs w:val="21"/>
        </w:rPr>
        <w:t> Для выбора критериального  уравнения нужно определить критерий Рейнольдса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076325" cy="609600"/>
            <wp:effectExtent l="1905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438775" cy="1704975"/>
            <wp:effectExtent l="1905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486275" cy="1495425"/>
            <wp:effectExtent l="1905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10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   средний   коэффициент   теплоотдачи   для   восьмирядного коридорного пучка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= 8, состоящего из труб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40 мм.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Средняя температура воздуха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= 300 °С, средняя скорость</w:t>
      </w:r>
      <w:r>
        <w:rPr>
          <w:rStyle w:val="form"/>
          <w:i/>
          <w:iCs/>
          <w:color w:val="000000"/>
          <w:sz w:val="26"/>
          <w:szCs w:val="26"/>
        </w:rPr>
        <w:t> w</w:t>
      </w:r>
      <w:r>
        <w:rPr>
          <w:rFonts w:ascii="Arial" w:hAnsi="Arial" w:cs="Arial"/>
          <w:color w:val="000000"/>
          <w:sz w:val="21"/>
          <w:szCs w:val="21"/>
        </w:rPr>
        <w:t> = 10 м/с и угол атаки </w:t>
      </w:r>
      <w:r>
        <w:rPr>
          <w:rStyle w:val="form"/>
          <w:i/>
          <w:iCs/>
          <w:color w:val="000000"/>
          <w:sz w:val="26"/>
          <w:szCs w:val="26"/>
        </w:rPr>
        <w:t>ψ</w:t>
      </w:r>
      <w:r>
        <w:rPr>
          <w:rFonts w:ascii="Arial" w:hAnsi="Arial" w:cs="Arial"/>
          <w:color w:val="000000"/>
          <w:sz w:val="21"/>
          <w:szCs w:val="21"/>
        </w:rPr>
        <w:t> = 60 °С</w:t>
      </w:r>
    </w:p>
    <w:p w:rsidR="00EA77B2" w:rsidRDefault="00EA77B2" w:rsidP="00EA77B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  <w:t>Порядок  решения.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 Для  выбора  критериального  уравнения рассчитать 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742950" cy="514350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Pr="00EA77B2" w:rsidRDefault="00EA77B2" w:rsidP="00EA77B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EA77B2">
        <w:rPr>
          <w:rFonts w:ascii="Arial" w:eastAsia="Times New Roman" w:hAnsi="Arial" w:cs="Arial"/>
          <w:color w:val="000000"/>
          <w:sz w:val="21"/>
          <w:szCs w:val="21"/>
        </w:rPr>
        <w:t>Для коридорных пучков труб:</w:t>
      </w:r>
    </w:p>
    <w:p w:rsidR="00EA77B2" w:rsidRPr="00EA77B2" w:rsidRDefault="00EA77B2" w:rsidP="00EA77B2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EA77B2">
        <w:rPr>
          <w:rFonts w:ascii="Arial" w:eastAsia="Times New Roman" w:hAnsi="Arial" w:cs="Arial"/>
          <w:color w:val="000000"/>
          <w:sz w:val="21"/>
          <w:szCs w:val="21"/>
        </w:rPr>
        <w:t> при </w:t>
      </w:r>
      <w:r w:rsidRPr="00EA77B2">
        <w:rPr>
          <w:rFonts w:ascii="Times New Roman" w:eastAsia="Times New Roman" w:hAnsi="Times New Roman" w:cs="Times New Roman"/>
          <w:i/>
          <w:iCs/>
          <w:color w:val="000000"/>
          <w:sz w:val="26"/>
        </w:rPr>
        <w:t>Rе</w:t>
      </w:r>
      <w:r w:rsidRPr="00EA77B2">
        <w:rPr>
          <w:rFonts w:ascii="Arial" w:eastAsia="Times New Roman" w:hAnsi="Arial" w:cs="Arial"/>
          <w:color w:val="000000"/>
          <w:sz w:val="21"/>
          <w:szCs w:val="21"/>
        </w:rPr>
        <w:t> &lt; 10</w:t>
      </w:r>
      <w:r w:rsidRPr="00EA77B2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3</w:t>
      </w:r>
    </w:p>
    <w:p w:rsidR="00915034" w:rsidRDefault="00915034" w:rsidP="00EA77B2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</w:p>
    <w:p w:rsidR="00EA77B2" w:rsidRDefault="00EA77B2" w:rsidP="00EA77B2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47950" cy="704850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915034" w:rsidRPr="00915034" w:rsidRDefault="00915034" w:rsidP="00915034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915034" w:rsidRPr="00915034" w:rsidRDefault="00915034" w:rsidP="00915034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915034">
        <w:rPr>
          <w:rFonts w:ascii="Arial" w:eastAsia="Times New Roman" w:hAnsi="Arial" w:cs="Arial"/>
          <w:color w:val="000000"/>
          <w:sz w:val="21"/>
          <w:szCs w:val="21"/>
        </w:rPr>
        <w:lastRenderedPageBreak/>
        <w:t>при </w:t>
      </w:r>
      <w:r w:rsidRPr="00915034">
        <w:rPr>
          <w:rFonts w:ascii="Times New Roman" w:eastAsia="Times New Roman" w:hAnsi="Times New Roman" w:cs="Times New Roman"/>
          <w:i/>
          <w:iCs/>
          <w:color w:val="000000"/>
          <w:sz w:val="26"/>
        </w:rPr>
        <w:t>Re</w:t>
      </w:r>
      <w:r w:rsidRPr="00915034">
        <w:rPr>
          <w:rFonts w:ascii="Arial" w:eastAsia="Times New Roman" w:hAnsi="Arial" w:cs="Arial"/>
          <w:color w:val="000000"/>
          <w:sz w:val="21"/>
          <w:szCs w:val="21"/>
        </w:rPr>
        <w:t> &gt; 10</w:t>
      </w:r>
      <w:r w:rsidRPr="00915034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3</w:t>
      </w:r>
    </w:p>
    <w:p w:rsidR="00915034" w:rsidRDefault="00915034" w:rsidP="00915034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57475" cy="685800"/>
            <wp:effectExtent l="1905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Pr="00915034" w:rsidRDefault="00915034" w:rsidP="00915034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Для воздуха формулы принимают вид: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362200" cy="628650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Средний коэффициент теплоотдачи при угле атаки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ψ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90 °С</w:t>
      </w:r>
    </w:p>
    <w:p w:rsidR="00915034" w:rsidRDefault="00915034" w:rsidP="00915034">
      <w:pPr>
        <w:pStyle w:val="otstup"/>
        <w:ind w:left="150" w:right="150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733550" cy="571500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B2" w:rsidRDefault="00915034" w:rsidP="00EA77B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Средний коэффициент теплоотдачи пучка труб для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ψ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90 °С</w:t>
      </w:r>
    </w:p>
    <w:p w:rsidR="00915034" w:rsidRDefault="00915034" w:rsidP="00915034">
      <w:pPr>
        <w:jc w:val="center"/>
      </w:pPr>
      <w:r>
        <w:rPr>
          <w:noProof/>
        </w:rPr>
        <w:drawing>
          <wp:inline distT="0" distB="0" distL="0" distR="0">
            <wp:extent cx="2095500" cy="647700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Поправку на угол атаки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ε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ψ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находят из таблицы</w:t>
      </w:r>
    </w:p>
    <w:p w:rsidR="00915034" w:rsidRDefault="00915034" w:rsidP="00915034">
      <w:pPr>
        <w:jc w:val="both"/>
      </w:pPr>
      <w:r>
        <w:rPr>
          <w:noProof/>
        </w:rPr>
        <w:drawing>
          <wp:inline distT="0" distB="0" distL="0" distR="0">
            <wp:extent cx="5940425" cy="885106"/>
            <wp:effectExtent l="19050" t="0" r="317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11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Определить, как изменится средний коэффициент теплоотдачи пучка в условиях задачи 10, если трубы в пучке расположены в шахматном порядке, а все остальные условия остаются без изменений: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40 мм,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ж</w:t>
      </w:r>
      <w:r>
        <w:rPr>
          <w:rFonts w:ascii="Arial" w:hAnsi="Arial" w:cs="Arial"/>
          <w:color w:val="000000"/>
          <w:sz w:val="21"/>
          <w:szCs w:val="21"/>
        </w:rPr>
        <w:t> = 300 °С,</w:t>
      </w:r>
      <w:r>
        <w:rPr>
          <w:rStyle w:val="form"/>
          <w:i/>
          <w:iCs/>
          <w:color w:val="000000"/>
          <w:sz w:val="26"/>
          <w:szCs w:val="26"/>
        </w:rPr>
        <w:t> w</w:t>
      </w:r>
      <w:r>
        <w:rPr>
          <w:rFonts w:ascii="Arial" w:hAnsi="Arial" w:cs="Arial"/>
          <w:color w:val="000000"/>
          <w:sz w:val="21"/>
          <w:szCs w:val="21"/>
        </w:rPr>
        <w:t> = 10 м/с, </w:t>
      </w:r>
      <w:r>
        <w:rPr>
          <w:rStyle w:val="form"/>
          <w:i/>
          <w:iCs/>
          <w:color w:val="000000"/>
          <w:sz w:val="26"/>
          <w:szCs w:val="26"/>
        </w:rPr>
        <w:t>ψ</w:t>
      </w:r>
      <w:r>
        <w:rPr>
          <w:rFonts w:ascii="Arial" w:hAnsi="Arial" w:cs="Arial"/>
          <w:color w:val="000000"/>
          <w:sz w:val="21"/>
          <w:szCs w:val="21"/>
        </w:rPr>
        <w:t> = 60°.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 xml:space="preserve"> Определить значение 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028700" cy="619125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Pr="00915034" w:rsidRDefault="00915034" w:rsidP="0091503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915034">
        <w:rPr>
          <w:rFonts w:ascii="Arial" w:eastAsia="Times New Roman" w:hAnsi="Arial" w:cs="Arial"/>
          <w:color w:val="000000"/>
          <w:sz w:val="21"/>
          <w:szCs w:val="21"/>
        </w:rPr>
        <w:t>Для шахматных пучков труб: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838825" cy="1590675"/>
            <wp:effectExtent l="1905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810250" cy="3362325"/>
            <wp:effectExtent l="1905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Cложный теплообмен. Кипение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12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коэффициент теплоотдачи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, температурный напор Δ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и температуру поверхности нагрева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при пузырьковом кипении воды в неограниченном  объеме,  если  плотность  теплового  потока 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 =  0,4  МВт/м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 подводимого  к   поверхности  нагрева,  давление   при   котором  происходит кипение</w:t>
      </w:r>
      <w:r>
        <w:rPr>
          <w:rStyle w:val="form"/>
          <w:i/>
          <w:iCs/>
          <w:color w:val="000000"/>
          <w:sz w:val="26"/>
          <w:szCs w:val="26"/>
        </w:rPr>
        <w:t> р</w:t>
      </w:r>
      <w:r>
        <w:rPr>
          <w:rFonts w:ascii="Arial" w:hAnsi="Arial" w:cs="Arial"/>
          <w:color w:val="000000"/>
          <w:sz w:val="21"/>
          <w:szCs w:val="21"/>
        </w:rPr>
        <w:t> = 1,56 МПа.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Сопоставить результаты расчета по формулам Михеева и Кутателадзе.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Для определения коэффициента теплоотдачи: формула Михеева: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781675" cy="2114550"/>
            <wp:effectExtent l="1905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табл. 1 приложения найти температуру насыщения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, а по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 и Δ</w:t>
      </w:r>
      <w:r>
        <w:rPr>
          <w:rStyle w:val="form"/>
          <w:i/>
          <w:iCs/>
          <w:color w:val="000000"/>
          <w:sz w:val="26"/>
          <w:szCs w:val="26"/>
        </w:rPr>
        <w:t>t </w:t>
      </w:r>
      <w:r>
        <w:rPr>
          <w:rFonts w:ascii="Arial" w:hAnsi="Arial" w:cs="Arial"/>
          <w:color w:val="000000"/>
          <w:sz w:val="21"/>
          <w:szCs w:val="21"/>
        </w:rPr>
        <w:t>находят температуру поверхности нагрева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13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Определить, какое количество сухого насыщенного водяного пара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Fonts w:ascii="Arial" w:hAnsi="Arial" w:cs="Arial"/>
          <w:color w:val="000000"/>
          <w:sz w:val="21"/>
          <w:szCs w:val="21"/>
        </w:rPr>
        <w:t>, кг/ч может сконденсироваться на вертикальной трубе диаметром</w:t>
      </w:r>
      <w:r>
        <w:rPr>
          <w:rStyle w:val="form"/>
          <w:i/>
          <w:iCs/>
          <w:color w:val="000000"/>
          <w:sz w:val="26"/>
          <w:szCs w:val="26"/>
        </w:rPr>
        <w:t> d</w:t>
      </w:r>
      <w:r>
        <w:rPr>
          <w:rFonts w:ascii="Arial" w:hAnsi="Arial" w:cs="Arial"/>
          <w:color w:val="000000"/>
          <w:sz w:val="21"/>
          <w:szCs w:val="21"/>
        </w:rPr>
        <w:t> = 20 мм и высотой </w:t>
      </w:r>
      <w:r>
        <w:rPr>
          <w:rStyle w:val="form"/>
          <w:i/>
          <w:iCs/>
          <w:color w:val="000000"/>
          <w:sz w:val="26"/>
          <w:szCs w:val="26"/>
        </w:rPr>
        <w:t>Н</w:t>
      </w:r>
      <w:r>
        <w:rPr>
          <w:rFonts w:ascii="Arial" w:hAnsi="Arial" w:cs="Arial"/>
          <w:color w:val="000000"/>
          <w:sz w:val="21"/>
          <w:szCs w:val="21"/>
        </w:rPr>
        <w:t> = 3 м при давлении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= 0,1013 МПа, если температура поверхности трубы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94 °С.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   изменится   величина   коэффициента   теплоотдачи,   если   трубу расположить горизонтально?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По давлению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из табл. 2 приложения определить температуру насыщения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 и скрытую теплоту парообразования ч, Дж/кг.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Температурный напор Δ</w:t>
      </w:r>
      <w:r>
        <w:rPr>
          <w:rStyle w:val="form"/>
          <w:i/>
          <w:iCs/>
          <w:color w:val="000000"/>
          <w:sz w:val="26"/>
          <w:szCs w:val="26"/>
        </w:rPr>
        <w:t>t = 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 – 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, а средняя температура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</w:t>
      </w:r>
      <w:r>
        <w:rPr>
          <w:rStyle w:val="form"/>
          <w:i/>
          <w:iCs/>
          <w:color w:val="000000"/>
          <w:sz w:val="26"/>
          <w:szCs w:val="26"/>
        </w:rPr>
        <w:t> = 0,5 (t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 + 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c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средней температуре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</w:t>
      </w:r>
      <w:r>
        <w:rPr>
          <w:rFonts w:ascii="Arial" w:hAnsi="Arial" w:cs="Arial"/>
          <w:color w:val="000000"/>
          <w:sz w:val="21"/>
          <w:szCs w:val="21"/>
        </w:rPr>
        <w:t> из табл. 1 приложения найти </w:t>
      </w:r>
      <w:r>
        <w:rPr>
          <w:rStyle w:val="form"/>
          <w:i/>
          <w:iCs/>
          <w:color w:val="000000"/>
          <w:sz w:val="26"/>
          <w:szCs w:val="26"/>
        </w:rPr>
        <w:t>ρ, ν, λ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формулам Нусселата средний коэффициент теплоотдачи: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495925" cy="2695575"/>
            <wp:effectExtent l="1905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Style w:val="a3"/>
          <w:rFonts w:ascii="Arial" w:hAnsi="Arial" w:cs="Arial"/>
          <w:color w:val="000000"/>
          <w:sz w:val="21"/>
          <w:szCs w:val="21"/>
        </w:rPr>
      </w:pP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Тема. Излучение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14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Стальной паропровод (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0,8) диаметром</w:t>
      </w:r>
      <w:r>
        <w:rPr>
          <w:rStyle w:val="form"/>
          <w:i/>
          <w:iCs/>
          <w:color w:val="000000"/>
          <w:sz w:val="26"/>
          <w:szCs w:val="26"/>
        </w:rPr>
        <w:t> 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300 мм, температура наружной стенки которого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297 °С, проложен в помещении. В целях уменьшения потерь теплоты паропровод закрыт двойным цилиндрическим кожухом (экраном). Первый кожух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320 мм выполнен из тонких стальных листов (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0,82), второй кожух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340 мм выполнен из тонких алюминиевых листов (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0,055).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потерю теплоты на 1 пог.м оголенного и экранированного паропровода, а также температуру алюминиевого кожуха. Температура в помещении</w:t>
      </w:r>
      <w:r>
        <w:rPr>
          <w:rStyle w:val="form"/>
          <w:i/>
          <w:iCs/>
          <w:color w:val="000000"/>
          <w:sz w:val="26"/>
          <w:szCs w:val="26"/>
        </w:rPr>
        <w:t> 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= 25 °С. Конвективным теплообменом пренебречь.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уменьшатся тепловые потери в результате установки экранов?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Потеря теплоты оголенным паропроводом: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915034" w:rsidRDefault="00915034" w:rsidP="00915034">
      <w:pPr>
        <w:jc w:val="both"/>
      </w:pPr>
      <w:r>
        <w:rPr>
          <w:noProof/>
        </w:rPr>
        <w:drawing>
          <wp:inline distT="0" distB="0" distL="0" distR="0">
            <wp:extent cx="5940425" cy="3738603"/>
            <wp:effectExtent l="19050" t="0" r="317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8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3405614"/>
            <wp:effectExtent l="19050" t="0" r="317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jc w:val="center"/>
      </w:pPr>
      <w:r>
        <w:rPr>
          <w:noProof/>
        </w:rPr>
        <w:drawing>
          <wp:inline distT="0" distB="0" distL="0" distR="0">
            <wp:extent cx="2876550" cy="838200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15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Определить, какое количество сухого насыщенного пара давлением 0,198 МПа сконденсируется в стальном горизонтальном трубопроводе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= 140 мм на длине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 = 12 м, если он находится в кирпичном канале (</w:t>
      </w:r>
      <w:r>
        <w:rPr>
          <w:rStyle w:val="form"/>
          <w:i/>
          <w:iCs/>
          <w:color w:val="000000"/>
          <w:sz w:val="26"/>
          <w:szCs w:val="26"/>
        </w:rPr>
        <w:t>а×b</w:t>
      </w:r>
      <w:r>
        <w:rPr>
          <w:rFonts w:ascii="Arial" w:hAnsi="Arial" w:cs="Arial"/>
          <w:color w:val="000000"/>
          <w:sz w:val="21"/>
          <w:szCs w:val="21"/>
        </w:rPr>
        <w:t> = 0,5×0,5) м, температура стенок канала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20 °С.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Порядок решения. Температура пара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 = f(р), 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 = 120 °С, считать температуру стенки паропровода равной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915034" w:rsidRDefault="00915034" w:rsidP="00915034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Боковые поверхности трубы и канала</w:t>
      </w:r>
      <w:r>
        <w:rPr>
          <w:rStyle w:val="form"/>
          <w:i/>
          <w:iCs/>
          <w:color w:val="000000"/>
          <w:sz w:val="26"/>
          <w:szCs w:val="26"/>
        </w:rPr>
        <w:t> 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πdl;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2 (а + b)l</w:t>
      </w:r>
      <w:r>
        <w:rPr>
          <w:rFonts w:ascii="Arial" w:hAnsi="Arial" w:cs="Arial"/>
          <w:color w:val="000000"/>
          <w:sz w:val="21"/>
          <w:szCs w:val="21"/>
        </w:rPr>
        <w:t>,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Коэффициент лучистого теплообмена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л</w:t>
      </w:r>
    </w:p>
    <w:p w:rsidR="00915034" w:rsidRDefault="00714887" w:rsidP="00915034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2542336"/>
            <wp:effectExtent l="19050" t="0" r="317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2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915034">
      <w:pPr>
        <w:jc w:val="both"/>
      </w:pPr>
      <w:r>
        <w:rPr>
          <w:noProof/>
        </w:rPr>
        <w:drawing>
          <wp:inline distT="0" distB="0" distL="0" distR="0">
            <wp:extent cx="5940425" cy="2594072"/>
            <wp:effectExtent l="19050" t="0" r="317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4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Тема. Теплообменные аппараты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16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тепловой расчет пароводяного кожухотрубного теплообменника, предназначенного для нагрева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1 </w:t>
      </w:r>
      <w:r>
        <w:rPr>
          <w:rFonts w:ascii="Arial" w:hAnsi="Arial" w:cs="Arial"/>
          <w:color w:val="000000"/>
          <w:sz w:val="21"/>
          <w:szCs w:val="21"/>
        </w:rPr>
        <w:t>= 40 т/ч воды от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20 °С до </w:t>
      </w:r>
      <w:r>
        <w:rPr>
          <w:rStyle w:val="form"/>
          <w:i/>
          <w:iCs/>
          <w:color w:val="000000"/>
          <w:sz w:val="26"/>
          <w:szCs w:val="26"/>
        </w:rPr>
        <w:t>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= 90 °С. Вода движется внутри латунных трубок диаметром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Style w:val="form"/>
          <w:i/>
          <w:iCs/>
          <w:color w:val="000000"/>
          <w:sz w:val="26"/>
          <w:szCs w:val="26"/>
        </w:rPr>
        <w:t>/d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вн</w:t>
      </w:r>
      <w:r>
        <w:rPr>
          <w:rFonts w:ascii="Arial" w:hAnsi="Arial" w:cs="Arial"/>
          <w:color w:val="000000"/>
          <w:sz w:val="21"/>
          <w:szCs w:val="21"/>
        </w:rPr>
        <w:t> = 17/14 мм. Греющий теплоноситель - сухой насыщенный пар давлением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= 0,618 МПа. Скорость движения воды </w:t>
      </w:r>
      <w:r>
        <w:rPr>
          <w:rStyle w:val="form"/>
          <w:i/>
          <w:iCs/>
          <w:color w:val="000000"/>
          <w:sz w:val="26"/>
          <w:szCs w:val="26"/>
        </w:rPr>
        <w:t>w</w:t>
      </w:r>
      <w:r>
        <w:rPr>
          <w:rFonts w:ascii="Arial" w:hAnsi="Arial" w:cs="Arial"/>
          <w:color w:val="000000"/>
          <w:sz w:val="21"/>
          <w:szCs w:val="21"/>
        </w:rPr>
        <w:t> = 2 м/с. Коэффициент теплопроводности латуни</w:t>
      </w:r>
      <w:r>
        <w:rPr>
          <w:rStyle w:val="form"/>
          <w:i/>
          <w:iCs/>
          <w:color w:val="000000"/>
          <w:sz w:val="26"/>
          <w:szCs w:val="26"/>
        </w:rPr>
        <w:t> 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85,8 Вт/(м·К).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По  уравнению теплового баланса количество  теплоты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, передаваемого в аппарате:</w:t>
      </w:r>
    </w:p>
    <w:p w:rsidR="00714887" w:rsidRDefault="00714887" w:rsidP="00714887">
      <w:pPr>
        <w:jc w:val="center"/>
      </w:pPr>
      <w:r>
        <w:rPr>
          <w:noProof/>
        </w:rPr>
        <w:drawing>
          <wp:inline distT="0" distB="0" distL="0" distR="0">
            <wp:extent cx="2009775" cy="419100"/>
            <wp:effectExtent l="19050" t="0" r="952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р1</w:t>
      </w:r>
      <w:r>
        <w:rPr>
          <w:rFonts w:ascii="Arial" w:hAnsi="Arial" w:cs="Arial"/>
          <w:color w:val="000000"/>
          <w:sz w:val="21"/>
          <w:szCs w:val="21"/>
        </w:rPr>
        <w:t> = 4,19 кДж/(кг·К) – теплоемкость воды.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 = 6,18 бар, температура насыщения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 = 160 °С, скрытая теплота парообразования </w:t>
      </w:r>
      <w:r>
        <w:rPr>
          <w:rStyle w:val="form"/>
          <w:i/>
          <w:iCs/>
          <w:color w:val="000000"/>
          <w:sz w:val="26"/>
          <w:szCs w:val="26"/>
        </w:rPr>
        <w:t>r </w:t>
      </w:r>
      <w:r>
        <w:rPr>
          <w:rFonts w:ascii="Arial" w:hAnsi="Arial" w:cs="Arial"/>
          <w:color w:val="000000"/>
          <w:sz w:val="21"/>
          <w:szCs w:val="21"/>
        </w:rPr>
        <w:t>= 2082,6 кДж/кг (табл. 2 приложения).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Расход пара на теплообменник:</w:t>
      </w:r>
    </w:p>
    <w:p w:rsidR="00714887" w:rsidRDefault="00714887" w:rsidP="00714887">
      <w:pPr>
        <w:jc w:val="center"/>
      </w:pPr>
      <w:r>
        <w:rPr>
          <w:noProof/>
        </w:rPr>
        <w:drawing>
          <wp:inline distT="0" distB="0" distL="0" distR="0">
            <wp:extent cx="1419225" cy="552450"/>
            <wp:effectExtent l="1905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257800" cy="1009650"/>
            <wp:effectExtent l="1905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1529694"/>
            <wp:effectExtent l="19050" t="0" r="317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2433095"/>
            <wp:effectExtent l="19050" t="0" r="317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промышленных условиях вследствие загрязнения поверхностей нагрева интенсивность теплообмена снижается, поэтому: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∂</w:t>
      </w:r>
      <w:r>
        <w:rPr>
          <w:rFonts w:ascii="Arial" w:hAnsi="Arial" w:cs="Arial"/>
          <w:color w:val="000000"/>
          <w:sz w:val="21"/>
          <w:szCs w:val="21"/>
        </w:rPr>
        <w:t> = 0,8 К.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Среднелогарифмический температурный напор Δ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714887" w:rsidRDefault="00714887" w:rsidP="00714887">
      <w:pPr>
        <w:jc w:val="both"/>
      </w:pPr>
      <w:r>
        <w:rPr>
          <w:noProof/>
        </w:rPr>
        <w:lastRenderedPageBreak/>
        <w:drawing>
          <wp:inline distT="0" distB="0" distL="0" distR="0">
            <wp:extent cx="5543550" cy="3362325"/>
            <wp:effectExtent l="1905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2891635"/>
            <wp:effectExtent l="19050" t="0" r="317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17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теплообменнике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2 кг/с воды нагревается от температуры от</w:t>
      </w:r>
      <w:r>
        <w:rPr>
          <w:rStyle w:val="form"/>
          <w:i/>
          <w:iCs/>
          <w:color w:val="000000"/>
          <w:sz w:val="26"/>
          <w:szCs w:val="26"/>
        </w:rPr>
        <w:t> 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20 °С до </w:t>
      </w:r>
      <w:r>
        <w:rPr>
          <w:rStyle w:val="form"/>
          <w:i/>
          <w:iCs/>
          <w:color w:val="000000"/>
          <w:sz w:val="26"/>
          <w:szCs w:val="26"/>
        </w:rPr>
        <w:t>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= 210 °С горячими газами, которые при этом охлаждаются от температуры от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410 °С до </w:t>
      </w:r>
      <w:r>
        <w:rPr>
          <w:rStyle w:val="form"/>
          <w:i/>
          <w:iCs/>
          <w:color w:val="000000"/>
          <w:sz w:val="26"/>
          <w:szCs w:val="26"/>
        </w:rPr>
        <w:t>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250 °С.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поверхность теплообменника при включении его по схеме прямотока и противотока, если коэффициент теплопередачи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 = 32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Количество теплоты, полученное водой от газов, найдем по уравнению теплового баланса:</w:t>
      </w:r>
    </w:p>
    <w:p w:rsidR="00714887" w:rsidRDefault="00714887" w:rsidP="00714887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2738552"/>
            <wp:effectExtent l="19050" t="0" r="317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8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18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паровой турбины мощностью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= 1000 кВт с удельным расходом пара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</w:t>
      </w:r>
      <w:r>
        <w:rPr>
          <w:rFonts w:ascii="Arial" w:hAnsi="Arial" w:cs="Arial"/>
          <w:color w:val="000000"/>
          <w:sz w:val="21"/>
          <w:szCs w:val="21"/>
        </w:rPr>
        <w:t> = 5,5 кг/(кВт·ч) определить поверхность охлаждения конденсатора и расход охлаждающей воды, если известно, что кратность охлаждения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= 55 кг/кг и температура охлаждающей воды на входе в конденсатор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18 °C, на выходе </w:t>
      </w:r>
      <w:r>
        <w:rPr>
          <w:rStyle w:val="form"/>
          <w:i/>
          <w:iCs/>
          <w:color w:val="000000"/>
          <w:sz w:val="26"/>
          <w:szCs w:val="26"/>
        </w:rPr>
        <w:t>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28 °C. Температура пара в конденсаторе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 = 32,5 °C. Коэффициент теплопередачи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 = 3700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Порядок решения.</w:t>
      </w:r>
      <w:r>
        <w:rPr>
          <w:rFonts w:ascii="Arial" w:hAnsi="Arial" w:cs="Arial"/>
          <w:color w:val="000000"/>
          <w:sz w:val="21"/>
          <w:szCs w:val="21"/>
        </w:rPr>
        <w:t> Расход пара турбиной </w:t>
      </w:r>
      <w:r>
        <w:rPr>
          <w:rStyle w:val="form"/>
          <w:i/>
          <w:iCs/>
          <w:color w:val="000000"/>
          <w:sz w:val="26"/>
          <w:szCs w:val="26"/>
        </w:rPr>
        <w:t>D = 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кг/ч. Расход охлаждающей  воды </w:t>
      </w:r>
      <w:r>
        <w:rPr>
          <w:rStyle w:val="form"/>
          <w:i/>
          <w:iCs/>
          <w:color w:val="000000"/>
          <w:sz w:val="26"/>
          <w:szCs w:val="26"/>
        </w:rPr>
        <w:t> W = Dm</w:t>
      </w:r>
      <w:r>
        <w:rPr>
          <w:rFonts w:ascii="Arial" w:hAnsi="Arial" w:cs="Arial"/>
          <w:color w:val="000000"/>
          <w:sz w:val="21"/>
          <w:szCs w:val="21"/>
        </w:rPr>
        <w:t>,  кг/ч. Отводимая  в  конденсаторе теплота </w:t>
      </w:r>
      <w:r>
        <w:rPr>
          <w:rStyle w:val="form"/>
          <w:i/>
          <w:iCs/>
          <w:color w:val="000000"/>
          <w:sz w:val="26"/>
          <w:szCs w:val="26"/>
        </w:rPr>
        <w:t>Q = Wc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р2</w:t>
      </w:r>
      <w:r>
        <w:rPr>
          <w:rStyle w:val="form"/>
          <w:i/>
          <w:iCs/>
          <w:color w:val="000000"/>
          <w:sz w:val="26"/>
          <w:szCs w:val="26"/>
        </w:rPr>
        <w:t> (t"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- 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, кДж/ч;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р2</w:t>
      </w:r>
      <w:r>
        <w:rPr>
          <w:rFonts w:ascii="Arial" w:hAnsi="Arial" w:cs="Arial"/>
          <w:color w:val="000000"/>
          <w:sz w:val="21"/>
          <w:szCs w:val="21"/>
        </w:rPr>
        <w:t> = 4,19 кДж/ (кг·К) – теплоемкость воды.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Температурный напор в конденсаторе:</w:t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24550" cy="1428750"/>
            <wp:effectExtent l="1905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 19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Водяной холодильник имеет площадь поверхности нагрева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 = 8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Определить количество передаваемой теплоты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, конечные температуры жидкостей </w:t>
      </w:r>
      <w:r>
        <w:rPr>
          <w:rStyle w:val="form"/>
          <w:i/>
          <w:iCs/>
          <w:color w:val="000000"/>
          <w:sz w:val="26"/>
          <w:szCs w:val="26"/>
        </w:rPr>
        <w:t>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t"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 если заданы: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225 кг/ч,</w:t>
      </w:r>
      <w:r>
        <w:rPr>
          <w:rStyle w:val="form"/>
          <w:i/>
          <w:iCs/>
          <w:color w:val="000000"/>
          <w:sz w:val="26"/>
          <w:szCs w:val="26"/>
        </w:rPr>
        <w:t> 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р1</w:t>
      </w:r>
      <w:r>
        <w:rPr>
          <w:rFonts w:ascii="Arial" w:hAnsi="Arial" w:cs="Arial"/>
          <w:color w:val="000000"/>
          <w:sz w:val="21"/>
          <w:szCs w:val="21"/>
        </w:rPr>
        <w:t> = 3,03 кДж/(кг·К)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 120 °С; охлаждающая вода –</w:t>
      </w:r>
      <w:r>
        <w:rPr>
          <w:rStyle w:val="form"/>
          <w:i/>
          <w:iCs/>
          <w:color w:val="000000"/>
          <w:sz w:val="26"/>
          <w:szCs w:val="26"/>
        </w:rPr>
        <w:t> G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1000 кг/ч,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р2</w:t>
      </w:r>
      <w:r>
        <w:rPr>
          <w:rFonts w:ascii="Arial" w:hAnsi="Arial" w:cs="Arial"/>
          <w:color w:val="000000"/>
          <w:sz w:val="21"/>
          <w:szCs w:val="21"/>
        </w:rPr>
        <w:t> = 4,19 кДж/(кг·К) </w:t>
      </w:r>
      <w:r>
        <w:rPr>
          <w:rStyle w:val="form"/>
          <w:i/>
          <w:iCs/>
          <w:color w:val="000000"/>
          <w:sz w:val="26"/>
          <w:szCs w:val="26"/>
        </w:rPr>
        <w:t>t'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10 °С. Коэффициент теплопередачи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 = 35 Вт/(м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·К). Схема движения теплоносителей прямоточная.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Порядок  решения.</w:t>
      </w:r>
      <w:r>
        <w:rPr>
          <w:rFonts w:ascii="Arial" w:hAnsi="Arial" w:cs="Arial"/>
          <w:color w:val="000000"/>
          <w:sz w:val="21"/>
          <w:szCs w:val="21"/>
        </w:rPr>
        <w:t>  Поверочный  расчет  теплообменника  проводится с использованием графика зависимости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181100" cy="609600"/>
            <wp:effectExtent l="1905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(рисунок 8.4 [2]);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W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, W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– водяные эквиваленты,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W = Gc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р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Вт/к.</w:t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2977732"/>
            <wp:effectExtent l="19050" t="0" r="317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7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2918104"/>
            <wp:effectExtent l="19050" t="0" r="317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8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2501232"/>
            <wp:effectExtent l="19050" t="0" r="3175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01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  <w:highlight w:val="blue"/>
        </w:rPr>
      </w:pPr>
    </w:p>
    <w:p w:rsidR="00714887" w:rsidRPr="00714887" w:rsidRDefault="00714887" w:rsidP="00714887">
      <w:pPr>
        <w:pStyle w:val="otstup"/>
        <w:ind w:left="150" w:right="150" w:firstLine="567"/>
        <w:jc w:val="center"/>
        <w:rPr>
          <w:color w:val="FFFFFF" w:themeColor="background1"/>
          <w:sz w:val="40"/>
          <w:szCs w:val="40"/>
        </w:rPr>
      </w:pPr>
      <w:r w:rsidRPr="00714887">
        <w:rPr>
          <w:color w:val="FFFFFF" w:themeColor="background1"/>
          <w:sz w:val="40"/>
          <w:szCs w:val="40"/>
          <w:highlight w:val="blue"/>
        </w:rPr>
        <w:lastRenderedPageBreak/>
        <w:t>Приложение</w:t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3387776"/>
            <wp:effectExtent l="19050" t="0" r="317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7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1871066"/>
            <wp:effectExtent l="19050" t="0" r="3175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1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2541040"/>
            <wp:effectExtent l="19050" t="0" r="317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3257652"/>
            <wp:effectExtent l="19050" t="0" r="317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7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7" w:rsidRDefault="00714887" w:rsidP="00714887">
      <w:pPr>
        <w:jc w:val="both"/>
      </w:pPr>
    </w:p>
    <w:p w:rsidR="00714887" w:rsidRDefault="00714887" w:rsidP="00714887">
      <w:pPr>
        <w:jc w:val="both"/>
      </w:pPr>
    </w:p>
    <w:p w:rsidR="00714887" w:rsidRDefault="00714887" w:rsidP="00714887">
      <w:pPr>
        <w:jc w:val="both"/>
      </w:pPr>
    </w:p>
    <w:p w:rsidR="00714887" w:rsidRDefault="00714887" w:rsidP="00714887">
      <w:pPr>
        <w:jc w:val="both"/>
      </w:pPr>
      <w:r>
        <w:rPr>
          <w:noProof/>
        </w:rPr>
        <w:drawing>
          <wp:inline distT="0" distB="0" distL="0" distR="0">
            <wp:extent cx="5940425" cy="2042454"/>
            <wp:effectExtent l="19050" t="0" r="317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42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4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87D"/>
    <w:multiLevelType w:val="multilevel"/>
    <w:tmpl w:val="5A6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47773B"/>
    <w:multiLevelType w:val="multilevel"/>
    <w:tmpl w:val="E30E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5904DB"/>
    <w:multiLevelType w:val="multilevel"/>
    <w:tmpl w:val="0A02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F31F06"/>
    <w:multiLevelType w:val="multilevel"/>
    <w:tmpl w:val="C2AC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9053F"/>
    <w:rsid w:val="0049053F"/>
    <w:rsid w:val="00714887"/>
    <w:rsid w:val="00915034"/>
    <w:rsid w:val="00E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05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5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otstup">
    <w:name w:val="otstup"/>
    <w:basedOn w:val="a"/>
    <w:rsid w:val="0049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49053F"/>
    <w:rPr>
      <w:b/>
      <w:bCs/>
    </w:rPr>
  </w:style>
  <w:style w:type="character" w:customStyle="1" w:styleId="form">
    <w:name w:val="form"/>
    <w:basedOn w:val="a0"/>
    <w:rsid w:val="0049053F"/>
  </w:style>
  <w:style w:type="paragraph" w:styleId="a4">
    <w:name w:val="Balloon Text"/>
    <w:basedOn w:val="a"/>
    <w:link w:val="a5"/>
    <w:uiPriority w:val="99"/>
    <w:semiHidden/>
    <w:unhideWhenUsed/>
    <w:rsid w:val="00490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F"/>
    <w:rPr>
      <w:rFonts w:ascii="Tahoma" w:hAnsi="Tahoma" w:cs="Tahoma"/>
      <w:sz w:val="16"/>
      <w:szCs w:val="16"/>
    </w:rPr>
  </w:style>
  <w:style w:type="paragraph" w:customStyle="1" w:styleId="gde">
    <w:name w:val="gde"/>
    <w:basedOn w:val="a"/>
    <w:rsid w:val="0049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EA7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83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89282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16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94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476952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91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118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27826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246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28</Pages>
  <Words>3189</Words>
  <Characters>18183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2021-05-19T11:02:00Z</dcterms:created>
  <dcterms:modified xsi:type="dcterms:W3CDTF">2021-05-19T11:40:00Z</dcterms:modified>
</cp:coreProperties>
</file>