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56172" w14:textId="77777777" w:rsidR="00FC06F7" w:rsidRPr="00FC06F7" w:rsidRDefault="00FC06F7" w:rsidP="00FC06F7">
      <w:pPr>
        <w:pStyle w:val="a3"/>
        <w:spacing w:after="0" w:line="240" w:lineRule="auto"/>
        <w:ind w:left="0" w:firstLine="709"/>
        <w:jc w:val="both"/>
        <w:rPr>
          <w:rFonts w:ascii="Times New Roman" w:hAnsi="Times New Roman" w:cs="Times New Roman"/>
          <w:sz w:val="28"/>
          <w:szCs w:val="28"/>
        </w:rPr>
      </w:pPr>
      <w:r w:rsidRPr="00FC06F7">
        <w:rPr>
          <w:rFonts w:ascii="Times New Roman" w:hAnsi="Times New Roman" w:cs="Times New Roman"/>
          <w:sz w:val="28"/>
          <w:szCs w:val="28"/>
        </w:rPr>
        <w:t>Задача 6</w:t>
      </w:r>
    </w:p>
    <w:p w14:paraId="5E882EF3" w14:textId="77777777" w:rsidR="00FC06F7" w:rsidRPr="00FC06F7" w:rsidRDefault="00FC06F7" w:rsidP="00FC06F7">
      <w:pPr>
        <w:pStyle w:val="a3"/>
        <w:spacing w:after="0" w:line="240" w:lineRule="auto"/>
        <w:ind w:left="0" w:firstLine="709"/>
        <w:jc w:val="both"/>
        <w:rPr>
          <w:rFonts w:ascii="Times New Roman" w:hAnsi="Times New Roman" w:cs="Times New Roman"/>
          <w:sz w:val="28"/>
          <w:szCs w:val="28"/>
        </w:rPr>
      </w:pPr>
      <w:r w:rsidRPr="00FC06F7">
        <w:rPr>
          <w:rFonts w:ascii="Times New Roman" w:hAnsi="Times New Roman" w:cs="Times New Roman"/>
          <w:sz w:val="28"/>
          <w:szCs w:val="28"/>
        </w:rPr>
        <w:t xml:space="preserve">26 сентября 2017 г. в дежурную часть ОП № 4 в составе УВД России по г. Саратову обратился гражданин </w:t>
      </w:r>
      <w:proofErr w:type="spellStart"/>
      <w:r w:rsidRPr="00FC06F7">
        <w:rPr>
          <w:rFonts w:ascii="Times New Roman" w:hAnsi="Times New Roman" w:cs="Times New Roman"/>
          <w:sz w:val="28"/>
          <w:szCs w:val="28"/>
        </w:rPr>
        <w:t>Квашевич</w:t>
      </w:r>
      <w:proofErr w:type="spellEnd"/>
      <w:r w:rsidRPr="00FC06F7">
        <w:rPr>
          <w:rFonts w:ascii="Times New Roman" w:hAnsi="Times New Roman" w:cs="Times New Roman"/>
          <w:sz w:val="28"/>
          <w:szCs w:val="28"/>
        </w:rPr>
        <w:t xml:space="preserve"> с письменным заявлением о том, что, возвратившись с работы домой, он обнаружил, что из его однокомнатной квартиры № 53, расположенной на седьмом этаже девятиэтажного дома № 18 по ул. Чемодурова г. Саратова, было похищено принадлежащее ему имущество: виниловый проигрыватель марки «</w:t>
      </w:r>
      <w:proofErr w:type="spellStart"/>
      <w:r w:rsidRPr="00FC06F7">
        <w:rPr>
          <w:rFonts w:ascii="Times New Roman" w:hAnsi="Times New Roman" w:cs="Times New Roman"/>
          <w:sz w:val="28"/>
          <w:szCs w:val="28"/>
        </w:rPr>
        <w:t>Clearaudio</w:t>
      </w:r>
      <w:proofErr w:type="spellEnd"/>
      <w:r w:rsidRPr="00FC06F7">
        <w:rPr>
          <w:rFonts w:ascii="Times New Roman" w:hAnsi="Times New Roman" w:cs="Times New Roman"/>
          <w:sz w:val="28"/>
          <w:szCs w:val="28"/>
        </w:rPr>
        <w:t xml:space="preserve"> Innovation» стоимостью 350 000 руб.</w:t>
      </w:r>
    </w:p>
    <w:p w14:paraId="297E06A2" w14:textId="77777777" w:rsidR="00FC06F7" w:rsidRPr="00FC06F7" w:rsidRDefault="00FC06F7" w:rsidP="00FC06F7">
      <w:pPr>
        <w:pStyle w:val="a3"/>
        <w:spacing w:after="0" w:line="240" w:lineRule="auto"/>
        <w:ind w:left="0" w:firstLine="709"/>
        <w:jc w:val="both"/>
        <w:rPr>
          <w:rFonts w:ascii="Times New Roman" w:hAnsi="Times New Roman" w:cs="Times New Roman"/>
          <w:sz w:val="28"/>
          <w:szCs w:val="28"/>
        </w:rPr>
      </w:pPr>
      <w:r w:rsidRPr="00FC06F7">
        <w:rPr>
          <w:rFonts w:ascii="Times New Roman" w:hAnsi="Times New Roman" w:cs="Times New Roman"/>
          <w:sz w:val="28"/>
          <w:szCs w:val="28"/>
        </w:rPr>
        <w:t>В ходе осмотра места происшествия было установлено, что вход в квартиру осуществляется через деревянную дверь, которая имеет следующие размеры: высота 1900 мм., ширина 1000 мм., толщина дверного полотна 65 мм. Дверь открывается вовнутрь помещения. На левом бруске дверной коробки, на расстоянии 1000 мм. от пола обнаружен объёмный след овальной формы, который сфотографирован узловой и детальной фотосъёмкой, с него изготовлен слепок.</w:t>
      </w:r>
    </w:p>
    <w:p w14:paraId="62D12CF9" w14:textId="77777777" w:rsidR="00FC06F7" w:rsidRPr="00FC06F7" w:rsidRDefault="00FC06F7" w:rsidP="00FC06F7">
      <w:pPr>
        <w:pStyle w:val="a3"/>
        <w:spacing w:after="0" w:line="240" w:lineRule="auto"/>
        <w:ind w:left="0" w:firstLine="709"/>
        <w:jc w:val="both"/>
        <w:rPr>
          <w:rFonts w:ascii="Times New Roman" w:hAnsi="Times New Roman" w:cs="Times New Roman"/>
          <w:sz w:val="28"/>
          <w:szCs w:val="28"/>
        </w:rPr>
      </w:pPr>
      <w:r w:rsidRPr="00FC06F7">
        <w:rPr>
          <w:rFonts w:ascii="Times New Roman" w:hAnsi="Times New Roman" w:cs="Times New Roman"/>
          <w:sz w:val="28"/>
          <w:szCs w:val="28"/>
        </w:rPr>
        <w:t>В прихожей квартиры на тумбочке обнаружен металлический лом длиной 1100 мм. и диаметром 30 мм.</w:t>
      </w:r>
    </w:p>
    <w:p w14:paraId="2825FFE1" w14:textId="77777777" w:rsidR="00FC06F7" w:rsidRDefault="00FC06F7" w:rsidP="00FC06F7">
      <w:pPr>
        <w:pStyle w:val="a3"/>
        <w:spacing w:after="0" w:line="240" w:lineRule="auto"/>
        <w:ind w:left="0" w:firstLine="709"/>
        <w:jc w:val="both"/>
        <w:rPr>
          <w:rFonts w:ascii="Times New Roman" w:hAnsi="Times New Roman" w:cs="Times New Roman"/>
          <w:sz w:val="28"/>
          <w:szCs w:val="28"/>
        </w:rPr>
      </w:pPr>
    </w:p>
    <w:p w14:paraId="0DB7282C" w14:textId="41D875A5" w:rsidR="00FC06F7" w:rsidRPr="00FC06F7" w:rsidRDefault="00FC06F7" w:rsidP="00FC06F7">
      <w:pPr>
        <w:pStyle w:val="a3"/>
        <w:spacing w:after="0" w:line="240" w:lineRule="auto"/>
        <w:ind w:left="0" w:firstLine="709"/>
        <w:jc w:val="both"/>
        <w:rPr>
          <w:rFonts w:ascii="Times New Roman" w:hAnsi="Times New Roman" w:cs="Times New Roman"/>
          <w:sz w:val="28"/>
          <w:szCs w:val="28"/>
        </w:rPr>
      </w:pPr>
      <w:r w:rsidRPr="00FC06F7">
        <w:rPr>
          <w:rFonts w:ascii="Times New Roman" w:hAnsi="Times New Roman" w:cs="Times New Roman"/>
          <w:sz w:val="28"/>
          <w:szCs w:val="28"/>
        </w:rPr>
        <w:t>Задание 1. Составьте протокол осмотра имитированного места происшествия по предложенной фабуле.</w:t>
      </w:r>
    </w:p>
    <w:p w14:paraId="338D1E69" w14:textId="77777777" w:rsidR="00FC06F7" w:rsidRDefault="00FC06F7" w:rsidP="00FC06F7">
      <w:pPr>
        <w:rPr>
          <w:rFonts w:ascii="Times New Roman" w:hAnsi="Times New Roman" w:cs="Times New Roman"/>
          <w:sz w:val="28"/>
          <w:szCs w:val="28"/>
        </w:rPr>
      </w:pPr>
    </w:p>
    <w:p w14:paraId="2ECB357B" w14:textId="54D61269" w:rsidR="00FC06F7" w:rsidRPr="00FC06F7" w:rsidRDefault="00FC06F7" w:rsidP="00FC06F7">
      <w:pPr>
        <w:rPr>
          <w:sz w:val="28"/>
          <w:szCs w:val="28"/>
        </w:rPr>
      </w:pPr>
      <w:r w:rsidRPr="00FC06F7">
        <w:rPr>
          <w:rFonts w:ascii="Times New Roman" w:hAnsi="Times New Roman" w:cs="Times New Roman"/>
          <w:sz w:val="28"/>
          <w:szCs w:val="28"/>
        </w:rPr>
        <w:t>Задание 2. Какие обстоятельства следует выяснить в ходе опроса заявителя</w:t>
      </w:r>
    </w:p>
    <w:sectPr w:rsidR="00FC06F7" w:rsidRPr="00FC06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6F7"/>
    <w:rsid w:val="00FC06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6532F"/>
  <w15:chartTrackingRefBased/>
  <w15:docId w15:val="{5B0CDB26-4540-4522-8AF1-1B1BF3942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06F7"/>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06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171</Words>
  <Characters>976</Characters>
  <Application>Microsoft Office Word</Application>
  <DocSecurity>0</DocSecurity>
  <Lines>8</Lines>
  <Paragraphs>2</Paragraphs>
  <ScaleCrop>false</ScaleCrop>
  <Company/>
  <LinksUpToDate>false</LinksUpToDate>
  <CharactersWithSpaces>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Гончарова</dc:creator>
  <cp:keywords/>
  <dc:description/>
  <cp:lastModifiedBy>Елена Гончарова</cp:lastModifiedBy>
  <cp:revision>1</cp:revision>
  <dcterms:created xsi:type="dcterms:W3CDTF">2022-02-07T06:37:00Z</dcterms:created>
  <dcterms:modified xsi:type="dcterms:W3CDTF">2022-02-07T06:38:00Z</dcterms:modified>
</cp:coreProperties>
</file>