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36C" w:rsidRPr="007820B9" w:rsidRDefault="007820B9" w:rsidP="007820B9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820B9">
        <w:rPr>
          <w:rFonts w:ascii="Times New Roman" w:hAnsi="Times New Roman" w:cs="Times New Roman"/>
          <w:b/>
          <w:sz w:val="28"/>
          <w:szCs w:val="28"/>
          <w:u w:val="single"/>
        </w:rPr>
        <w:t>Лабораторные задания №2</w:t>
      </w:r>
    </w:p>
    <w:p w:rsidR="007820B9" w:rsidRPr="007820B9" w:rsidRDefault="007820B9" w:rsidP="007820B9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820B9" w:rsidRPr="007820B9" w:rsidRDefault="007820B9" w:rsidP="007820B9">
      <w:pPr>
        <w:autoSpaceDE w:val="0"/>
        <w:autoSpaceDN w:val="0"/>
        <w:adjustRightInd w:val="0"/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gramStart"/>
      <w:r w:rsidRPr="007820B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Задача </w:t>
      </w:r>
      <w:r w:rsidRPr="007820B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1</w:t>
      </w:r>
      <w:bookmarkStart w:id="0" w:name="_GoBack"/>
      <w:bookmarkEnd w:id="0"/>
      <w:proofErr w:type="gramEnd"/>
    </w:p>
    <w:p w:rsidR="007820B9" w:rsidRPr="007820B9" w:rsidRDefault="007820B9" w:rsidP="007820B9">
      <w:pPr>
        <w:autoSpaceDE w:val="0"/>
        <w:autoSpaceDN w:val="0"/>
        <w:adjustRightInd w:val="0"/>
        <w:spacing w:before="100" w:beforeAutospacing="1" w:after="100" w:afterAutospacing="1" w:line="360" w:lineRule="auto"/>
        <w:contextualSpacing/>
        <w:jc w:val="both"/>
        <w:rPr>
          <w:rFonts w:ascii="Times New Roman" w:eastAsia="TimesNewRomanPSMT" w:hAnsi="Times New Roman" w:cs="Times New Roman"/>
          <w:sz w:val="28"/>
          <w:szCs w:val="28"/>
        </w:rPr>
      </w:pP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Жесткость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исходной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воды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составляет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 4 °Ж, а массовая концентрация кальция 60 мг/дм3. Определить массовую концентрацию магния в воде в мг/дм3.</w:t>
      </w:r>
    </w:p>
    <w:p w:rsidR="007820B9" w:rsidRPr="007820B9" w:rsidRDefault="007820B9" w:rsidP="007820B9">
      <w:pPr>
        <w:autoSpaceDE w:val="0"/>
        <w:autoSpaceDN w:val="0"/>
        <w:adjustRightInd w:val="0"/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820B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Задача </w:t>
      </w:r>
      <w:r w:rsidRPr="007820B9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</w:p>
    <w:p w:rsidR="007820B9" w:rsidRPr="007820B9" w:rsidRDefault="007820B9" w:rsidP="007820B9">
      <w:pPr>
        <w:autoSpaceDE w:val="0"/>
        <w:autoSpaceDN w:val="0"/>
        <w:adjustRightInd w:val="0"/>
        <w:spacing w:before="100" w:beforeAutospacing="1" w:after="100" w:afterAutospacing="1" w:line="360" w:lineRule="auto"/>
        <w:contextualSpacing/>
        <w:jc w:val="both"/>
        <w:rPr>
          <w:rFonts w:ascii="Times New Roman" w:eastAsia="TimesNewRomanPSMT" w:hAnsi="Times New Roman" w:cs="Times New Roman"/>
          <w:sz w:val="28"/>
          <w:szCs w:val="28"/>
        </w:rPr>
      </w:pP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Жесткость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питательной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воды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составляет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 0,010 °Ж. Какой массовой концентрации </w:t>
      </w: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СаО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 в </w:t>
      </w: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мг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>/</w:t>
      </w: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дм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3 </w:t>
      </w: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соответствует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такая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жесткость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>?</w:t>
      </w:r>
    </w:p>
    <w:p w:rsidR="007820B9" w:rsidRPr="007820B9" w:rsidRDefault="007820B9" w:rsidP="007820B9">
      <w:pPr>
        <w:autoSpaceDE w:val="0"/>
        <w:autoSpaceDN w:val="0"/>
        <w:adjustRightInd w:val="0"/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820B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Задача </w:t>
      </w:r>
      <w:r w:rsidRPr="007820B9">
        <w:rPr>
          <w:rFonts w:ascii="Times New Roman" w:hAnsi="Times New Roman" w:cs="Times New Roman"/>
          <w:b/>
          <w:bCs/>
          <w:i/>
          <w:iCs/>
          <w:sz w:val="28"/>
          <w:szCs w:val="28"/>
        </w:rPr>
        <w:t>3</w:t>
      </w:r>
    </w:p>
    <w:p w:rsidR="007820B9" w:rsidRPr="007820B9" w:rsidRDefault="007820B9" w:rsidP="007820B9">
      <w:pPr>
        <w:autoSpaceDE w:val="0"/>
        <w:autoSpaceDN w:val="0"/>
        <w:adjustRightInd w:val="0"/>
        <w:spacing w:before="100" w:beforeAutospacing="1" w:after="100" w:afterAutospacing="1" w:line="360" w:lineRule="auto"/>
        <w:contextualSpacing/>
        <w:jc w:val="both"/>
        <w:rPr>
          <w:rFonts w:ascii="Times New Roman" w:eastAsia="TimesNewRomanPSMT" w:hAnsi="Times New Roman" w:cs="Times New Roman"/>
          <w:sz w:val="28"/>
          <w:szCs w:val="28"/>
        </w:rPr>
      </w:pP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Какова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жесткость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насыщенного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 раствора CaCO3 в дистиллированной воде при температуре 298 К?</w:t>
      </w:r>
    </w:p>
    <w:p w:rsidR="007820B9" w:rsidRPr="007820B9" w:rsidRDefault="007820B9" w:rsidP="007820B9">
      <w:pPr>
        <w:autoSpaceDE w:val="0"/>
        <w:autoSpaceDN w:val="0"/>
        <w:adjustRightInd w:val="0"/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gramStart"/>
      <w:r w:rsidRPr="007820B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Задача </w:t>
      </w:r>
      <w:r w:rsidRPr="007820B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4</w:t>
      </w:r>
      <w:proofErr w:type="gramEnd"/>
    </w:p>
    <w:p w:rsidR="007820B9" w:rsidRPr="007820B9" w:rsidRDefault="007820B9" w:rsidP="007820B9">
      <w:pPr>
        <w:autoSpaceDE w:val="0"/>
        <w:autoSpaceDN w:val="0"/>
        <w:adjustRightInd w:val="0"/>
        <w:spacing w:before="100" w:beforeAutospacing="1" w:after="100" w:afterAutospacing="1" w:line="360" w:lineRule="auto"/>
        <w:contextualSpacing/>
        <w:jc w:val="both"/>
        <w:rPr>
          <w:rFonts w:ascii="Times New Roman" w:eastAsia="TimesNewRomanPSMT" w:hAnsi="Times New Roman" w:cs="Times New Roman"/>
          <w:sz w:val="28"/>
          <w:szCs w:val="28"/>
        </w:rPr>
      </w:pP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Можно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ли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получить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жесткость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воды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, </w:t>
      </w: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равную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 3,5 °Ж, путем растворения CaCO3 в дистиллированной </w:t>
      </w: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воде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 с </w:t>
      </w: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температурой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 25 </w:t>
      </w: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оС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>?</w:t>
      </w:r>
    </w:p>
    <w:p w:rsidR="007820B9" w:rsidRPr="007820B9" w:rsidRDefault="007820B9" w:rsidP="007820B9">
      <w:pPr>
        <w:autoSpaceDE w:val="0"/>
        <w:autoSpaceDN w:val="0"/>
        <w:adjustRightInd w:val="0"/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820B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Задача</w:t>
      </w:r>
      <w:r w:rsidRPr="007820B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5</w:t>
      </w:r>
    </w:p>
    <w:p w:rsidR="007820B9" w:rsidRPr="007820B9" w:rsidRDefault="007820B9" w:rsidP="007820B9">
      <w:pPr>
        <w:autoSpaceDE w:val="0"/>
        <w:autoSpaceDN w:val="0"/>
        <w:adjustRightInd w:val="0"/>
        <w:spacing w:before="100" w:beforeAutospacing="1" w:after="100" w:afterAutospacing="1" w:line="360" w:lineRule="auto"/>
        <w:contextualSpacing/>
        <w:jc w:val="both"/>
        <w:rPr>
          <w:rFonts w:ascii="Times New Roman" w:eastAsia="TimesNewRomanPSMT" w:hAnsi="Times New Roman" w:cs="Times New Roman"/>
          <w:sz w:val="28"/>
          <w:szCs w:val="28"/>
        </w:rPr>
      </w:pP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Определить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массу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выпадающего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 в </w:t>
      </w: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осадок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 CaCO3 из 1 м3 воды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, </w:t>
      </w:r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если жесткость ее при </w:t>
      </w: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кипячении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снизилась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7820B9">
        <w:rPr>
          <w:rFonts w:ascii="Times New Roman" w:eastAsia="TimesNewRomanPSMT" w:hAnsi="Times New Roman" w:cs="Times New Roman"/>
          <w:sz w:val="28"/>
          <w:szCs w:val="28"/>
        </w:rPr>
        <w:t>на</w:t>
      </w:r>
      <w:proofErr w:type="spellEnd"/>
      <w:r w:rsidRPr="007820B9">
        <w:rPr>
          <w:rFonts w:ascii="Times New Roman" w:eastAsia="TimesNewRomanPSMT" w:hAnsi="Times New Roman" w:cs="Times New Roman"/>
          <w:sz w:val="28"/>
          <w:szCs w:val="28"/>
        </w:rPr>
        <w:t xml:space="preserve"> 0,005 °Ж.</w:t>
      </w:r>
    </w:p>
    <w:sectPr w:rsidR="007820B9" w:rsidRPr="007820B9" w:rsidSect="007820B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B92"/>
    <w:rsid w:val="00444B92"/>
    <w:rsid w:val="007820B9"/>
    <w:rsid w:val="00A7405B"/>
    <w:rsid w:val="00D63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F369D6-CE0E-4950-AAC3-B266CE69E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2020-04-15T10:04:00Z</dcterms:created>
  <dcterms:modified xsi:type="dcterms:W3CDTF">2020-04-15T10:08:00Z</dcterms:modified>
</cp:coreProperties>
</file>