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F47DE" w14:textId="5C1706F1" w:rsidR="00D5456E" w:rsidRPr="00D5456E" w:rsidRDefault="003E7183" w:rsidP="00D5456E">
      <w:pPr>
        <w:shd w:val="clear" w:color="auto" w:fill="FFFFFF"/>
        <w:rPr>
          <w:rFonts w:ascii="Segoe UI" w:eastAsia="Times New Roman" w:hAnsi="Segoe UI" w:cs="Segoe UI"/>
          <w:color w:val="343A40"/>
          <w:lang w:eastAsia="ru-RU"/>
        </w:rPr>
      </w:pPr>
      <w:r>
        <w:rPr>
          <w:noProof/>
        </w:rPr>
        <w:drawing>
          <wp:inline distT="0" distB="0" distL="0" distR="0" wp14:anchorId="5FD01355" wp14:editId="39BE3B88">
            <wp:extent cx="5940425" cy="46691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9AF568" wp14:editId="5B386693">
            <wp:extent cx="5940425" cy="44392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0E8047" wp14:editId="0FFD8B2E">
            <wp:extent cx="5940425" cy="46329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2252EF" wp14:editId="412F4002">
            <wp:extent cx="5940425" cy="442277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729832" wp14:editId="6ED4D703">
            <wp:extent cx="5940425" cy="468566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8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12FF35" wp14:editId="4C984326">
            <wp:extent cx="5940425" cy="47396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56E" w:rsidRPr="00D5456E">
        <w:rPr>
          <w:rFonts w:ascii="Segoe UI" w:eastAsia="Times New Roman" w:hAnsi="Segoe UI" w:cs="Segoe UI"/>
          <w:color w:val="343A40"/>
          <w:lang w:eastAsia="ru-RU"/>
        </w:rPr>
        <w:br/>
        <w:t>Здравствуйте. Татьяна Сергеевна, подскажите пожалуйста, что необходимо выполнить в практической работе? Выполнить задания в файлах "Семинар"?</w:t>
      </w:r>
    </w:p>
    <w:p w14:paraId="36B8CF83" w14:textId="77777777" w:rsidR="00D5456E" w:rsidRPr="00D5456E" w:rsidRDefault="00D5456E" w:rsidP="00D5456E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A1A1A"/>
          <w:sz w:val="27"/>
          <w:szCs w:val="27"/>
          <w:lang w:eastAsia="ru-RU"/>
        </w:rPr>
      </w:pPr>
      <w:r w:rsidRPr="00D5456E">
        <w:rPr>
          <w:rFonts w:ascii="Segoe UI" w:eastAsia="Times New Roman" w:hAnsi="Segoe UI" w:cs="Segoe UI"/>
          <w:b/>
          <w:bCs/>
          <w:color w:val="1A1A1A"/>
          <w:sz w:val="27"/>
          <w:szCs w:val="27"/>
          <w:lang w:eastAsia="ru-RU"/>
        </w:rPr>
        <w:t>Re: Практическая работа</w:t>
      </w:r>
    </w:p>
    <w:p w14:paraId="6AFDAEF3" w14:textId="7A7233FF" w:rsidR="00D5456E" w:rsidRPr="00D5456E" w:rsidRDefault="00D5456E" w:rsidP="00D5456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43A40"/>
          <w:lang w:eastAsia="ru-RU"/>
        </w:rPr>
      </w:pPr>
      <w:r w:rsidRPr="00D5456E">
        <w:rPr>
          <w:rFonts w:ascii="Segoe UI" w:eastAsia="Times New Roman" w:hAnsi="Segoe UI" w:cs="Segoe UI"/>
          <w:color w:val="343A40"/>
          <w:lang w:eastAsia="ru-RU"/>
        </w:rPr>
        <w:t>от </w:t>
      </w:r>
      <w:hyperlink r:id="rId10" w:history="1">
        <w:r w:rsidRPr="00D5456E">
          <w:rPr>
            <w:rFonts w:ascii="Segoe UI" w:eastAsia="Times New Roman" w:hAnsi="Segoe UI" w:cs="Segoe UI"/>
            <w:color w:val="1A1A1A"/>
            <w:lang w:eastAsia="ru-RU"/>
          </w:rPr>
          <w:t>Сальникова Татьяна Сергеевна</w:t>
        </w:r>
      </w:hyperlink>
      <w:r w:rsidRPr="00D5456E">
        <w:rPr>
          <w:rFonts w:ascii="Segoe UI" w:eastAsia="Times New Roman" w:hAnsi="Segoe UI" w:cs="Segoe UI"/>
          <w:color w:val="343A40"/>
          <w:lang w:eastAsia="ru-RU"/>
        </w:rPr>
        <w:t> </w:t>
      </w:r>
    </w:p>
    <w:p w14:paraId="212DA2BB" w14:textId="77777777" w:rsidR="00D5456E" w:rsidRPr="00D5456E" w:rsidRDefault="00D5456E" w:rsidP="00D5456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43A40"/>
          <w:lang w:eastAsia="ru-RU"/>
        </w:rPr>
      </w:pPr>
      <w:r w:rsidRPr="00D5456E">
        <w:rPr>
          <w:rFonts w:ascii="Segoe UI" w:eastAsia="Times New Roman" w:hAnsi="Segoe UI" w:cs="Segoe UI"/>
          <w:color w:val="343A40"/>
          <w:lang w:eastAsia="ru-RU"/>
        </w:rPr>
        <w:t>Татьяна Валерьевна, да, все верно - ответить на контрольные вопросы из файлов с семинарами (достаточно ответить на половину вопросов из каждого файла с семинарами)</w:t>
      </w:r>
    </w:p>
    <w:p w14:paraId="1137E66B" w14:textId="6EC89C8C" w:rsidR="00D86D6B" w:rsidRDefault="00D86D6B"/>
    <w:sectPr w:rsidR="00D86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8"/>
    <w:rsid w:val="003E7183"/>
    <w:rsid w:val="008F1D98"/>
    <w:rsid w:val="00D5456E"/>
    <w:rsid w:val="00D8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B7AB"/>
  <w15:chartTrackingRefBased/>
  <w15:docId w15:val="{C03F2DE4-D4E5-4BB3-800C-4DD87AC4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545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45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5456E"/>
    <w:rPr>
      <w:color w:val="0000FF"/>
      <w:u w:val="single"/>
    </w:rPr>
  </w:style>
  <w:style w:type="character" w:customStyle="1" w:styleId="sr-only">
    <w:name w:val="sr-only"/>
    <w:basedOn w:val="a0"/>
    <w:rsid w:val="00D54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1229">
          <w:marLeft w:val="0"/>
          <w:marRight w:val="0"/>
          <w:marTop w:val="0"/>
          <w:marBottom w:val="0"/>
          <w:divBdr>
            <w:top w:val="single" w:sz="6" w:space="5" w:color="ECEEEF"/>
            <w:left w:val="single" w:sz="6" w:space="5" w:color="ECEEEF"/>
            <w:bottom w:val="single" w:sz="6" w:space="5" w:color="ECEEEF"/>
            <w:right w:val="single" w:sz="6" w:space="5" w:color="ECEEEF"/>
          </w:divBdr>
          <w:divsChild>
            <w:div w:id="214441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4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80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561983">
          <w:marLeft w:val="7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7238">
              <w:marLeft w:val="0"/>
              <w:marRight w:val="0"/>
              <w:marTop w:val="0"/>
              <w:marBottom w:val="0"/>
              <w:divBdr>
                <w:top w:val="single" w:sz="6" w:space="5" w:color="ECEEEF"/>
                <w:left w:val="single" w:sz="6" w:space="5" w:color="ECEEEF"/>
                <w:bottom w:val="single" w:sz="6" w:space="5" w:color="ECEEEF"/>
                <w:right w:val="single" w:sz="6" w:space="5" w:color="ECEEEF"/>
              </w:divBdr>
              <w:divsChild>
                <w:div w:id="4409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13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9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9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7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06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elearn.mmu.ru/user/view.php?id=19779&amp;course=6532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2023-12-18T07:18:00Z</dcterms:created>
  <dcterms:modified xsi:type="dcterms:W3CDTF">2023-12-18T07:20:00Z</dcterms:modified>
</cp:coreProperties>
</file>