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0FC6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5229055B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ХАНТЫ-МАНСИЙСКИЙ АВТОНОМНЫЙ ОКРУГ-ЮГРА</w:t>
      </w:r>
    </w:p>
    <w:p w14:paraId="0ABF5984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2BE3A4" wp14:editId="46C8F87F">
            <wp:extent cx="781050" cy="733425"/>
            <wp:effectExtent l="19050" t="0" r="0" b="0"/>
            <wp:docPr id="1" name="Рисунок 1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D9CE2E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63C7A183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АВТОНОМНАЯ НЕКОММЕРЧЕСКАЯ ПРОФЕССИОНАЛЬНАЯОБРАЗОВАТЕЛЬНАЯ ОРГАНИЗАЦИЯ</w:t>
      </w:r>
    </w:p>
    <w:p w14:paraId="7C8C0085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Style w:val="212pt"/>
          <w:rFonts w:ascii="Times New Roman" w:hAnsi="Times New Roman" w:cs="Times New Roman"/>
          <w:b/>
        </w:rPr>
      </w:pPr>
      <w:r w:rsidRPr="007A7EF9">
        <w:rPr>
          <w:rStyle w:val="212pt"/>
          <w:rFonts w:ascii="Times New Roman" w:hAnsi="Times New Roman" w:cs="Times New Roman"/>
          <w:b/>
        </w:rPr>
        <w:t>«СУРГУТСКИЙ ИНСТИТУТ ЭКОНОМИКИ, УПРАВЛЕНИЯ И ПРАВА»</w:t>
      </w:r>
    </w:p>
    <w:p w14:paraId="21FCD7AB" w14:textId="77777777" w:rsidR="007A7EF9" w:rsidRPr="007A7EF9" w:rsidRDefault="007A7EF9" w:rsidP="007A7EF9">
      <w:pPr>
        <w:pStyle w:val="a3"/>
        <w:spacing w:before="0" w:beforeAutospacing="0" w:after="0" w:afterAutospacing="0"/>
        <w:ind w:right="-6" w:firstLine="709"/>
        <w:jc w:val="both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4"/>
        <w:gridCol w:w="708"/>
        <w:gridCol w:w="567"/>
        <w:gridCol w:w="284"/>
        <w:gridCol w:w="1701"/>
        <w:gridCol w:w="283"/>
        <w:gridCol w:w="2835"/>
      </w:tblGrid>
      <w:tr w:rsidR="007A7EF9" w:rsidRPr="007A7EF9" w14:paraId="6DE09B63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EA7D94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59D54305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B61249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>УТВЕРЖДАЮ</w:t>
            </w:r>
          </w:p>
          <w:p w14:paraId="4FE854F5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>заведующий кафедрой «</w:t>
            </w:r>
            <w:proofErr w:type="spellStart"/>
            <w:r w:rsidRPr="007A7EF9">
              <w:t>Эибу</w:t>
            </w:r>
            <w:proofErr w:type="spellEnd"/>
            <w:r w:rsidRPr="007A7EF9">
              <w:t xml:space="preserve">» </w:t>
            </w:r>
          </w:p>
          <w:p w14:paraId="1F101E10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 xml:space="preserve">_______________ / </w:t>
            </w:r>
            <w:r w:rsidRPr="007A7EF9">
              <w:rPr>
                <w:u w:val="single"/>
              </w:rPr>
              <w:t>А.В. Волковой</w:t>
            </w:r>
            <w:r w:rsidRPr="007A7EF9">
              <w:t>/</w:t>
            </w:r>
          </w:p>
          <w:p w14:paraId="485E043C" w14:textId="77777777" w:rsidR="007A7EF9" w:rsidRPr="007A7EF9" w:rsidRDefault="007A7EF9" w:rsidP="00FF456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«____» _______________ 20____ г.</w:t>
            </w:r>
          </w:p>
        </w:tc>
      </w:tr>
      <w:tr w:rsidR="007A7EF9" w:rsidRPr="007A7EF9" w14:paraId="6B1FB56D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78ECC2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5C84E469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800677" w14:textId="77777777" w:rsidR="007A7EF9" w:rsidRPr="007A7EF9" w:rsidRDefault="007A7EF9" w:rsidP="001227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7A7EF9" w:rsidRPr="007A7EF9" w14:paraId="12BEF34B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3B8089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02945A6E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28850E6" w14:textId="77777777" w:rsidR="007A7EF9" w:rsidRPr="007A7EF9" w:rsidRDefault="007A7EF9" w:rsidP="001227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7A7EF9" w:rsidRPr="007A7EF9" w14:paraId="7C031E58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DDD65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7A7EF9" w:rsidRPr="007A7EF9" w14:paraId="0136B963" w14:textId="77777777" w:rsidTr="00FF456F">
        <w:tc>
          <w:tcPr>
            <w:tcW w:w="4111" w:type="dxa"/>
            <w:gridSpan w:val="3"/>
            <w:tcBorders>
              <w:top w:val="single" w:sz="4" w:space="0" w:color="auto"/>
            </w:tcBorders>
            <w:vAlign w:val="center"/>
          </w:tcPr>
          <w:p w14:paraId="1EAFFEB9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</w:tcBorders>
            <w:vAlign w:val="center"/>
          </w:tcPr>
          <w:p w14:paraId="60CBB049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5CCAB843" w14:textId="77777777" w:rsidTr="00FF456F">
        <w:trPr>
          <w:trHeight w:val="166"/>
        </w:trPr>
        <w:tc>
          <w:tcPr>
            <w:tcW w:w="4111" w:type="dxa"/>
            <w:gridSpan w:val="3"/>
            <w:vAlign w:val="center"/>
          </w:tcPr>
          <w:p w14:paraId="2B72CEC7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670" w:type="dxa"/>
            <w:gridSpan w:val="5"/>
            <w:vAlign w:val="center"/>
          </w:tcPr>
          <w:p w14:paraId="6E736A87" w14:textId="77777777" w:rsidR="007A7EF9" w:rsidRPr="007A7EF9" w:rsidRDefault="007A7EF9" w:rsidP="00122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02FFEF30" w14:textId="77777777" w:rsidTr="00FF456F">
        <w:tc>
          <w:tcPr>
            <w:tcW w:w="4111" w:type="dxa"/>
            <w:gridSpan w:val="3"/>
            <w:vAlign w:val="center"/>
          </w:tcPr>
          <w:p w14:paraId="680BC445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670" w:type="dxa"/>
            <w:gridSpan w:val="5"/>
            <w:vAlign w:val="center"/>
          </w:tcPr>
          <w:p w14:paraId="2675746B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очная</w:t>
            </w:r>
          </w:p>
        </w:tc>
      </w:tr>
      <w:tr w:rsidR="007A7EF9" w:rsidRPr="007A7EF9" w14:paraId="6ED3447D" w14:textId="77777777" w:rsidTr="00FF456F">
        <w:tc>
          <w:tcPr>
            <w:tcW w:w="4111" w:type="dxa"/>
            <w:gridSpan w:val="3"/>
            <w:vAlign w:val="center"/>
          </w:tcPr>
          <w:p w14:paraId="2F87AE66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 / профессия</w:t>
            </w:r>
          </w:p>
        </w:tc>
        <w:tc>
          <w:tcPr>
            <w:tcW w:w="5670" w:type="dxa"/>
            <w:gridSpan w:val="5"/>
            <w:vAlign w:val="center"/>
          </w:tcPr>
          <w:p w14:paraId="033A4E1C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бухгалтер</w:t>
            </w:r>
          </w:p>
        </w:tc>
      </w:tr>
      <w:tr w:rsidR="007A7EF9" w:rsidRPr="007A7EF9" w14:paraId="015B65F1" w14:textId="77777777" w:rsidTr="00FF456F">
        <w:tc>
          <w:tcPr>
            <w:tcW w:w="4111" w:type="dxa"/>
            <w:gridSpan w:val="3"/>
            <w:vAlign w:val="center"/>
          </w:tcPr>
          <w:p w14:paraId="39F751B8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(кафедра)</w:t>
            </w:r>
          </w:p>
        </w:tc>
        <w:tc>
          <w:tcPr>
            <w:tcW w:w="5670" w:type="dxa"/>
            <w:gridSpan w:val="5"/>
            <w:vAlign w:val="center"/>
          </w:tcPr>
          <w:p w14:paraId="6006D662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Кафедра экономики и бухгалтерского учета</w:t>
            </w:r>
          </w:p>
        </w:tc>
      </w:tr>
      <w:tr w:rsidR="007A7EF9" w:rsidRPr="007A7EF9" w14:paraId="193C76D6" w14:textId="77777777" w:rsidTr="00FF456F">
        <w:tc>
          <w:tcPr>
            <w:tcW w:w="4111" w:type="dxa"/>
            <w:gridSpan w:val="3"/>
            <w:vAlign w:val="center"/>
          </w:tcPr>
          <w:p w14:paraId="2A627717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5670" w:type="dxa"/>
            <w:gridSpan w:val="5"/>
            <w:vAlign w:val="center"/>
          </w:tcPr>
          <w:p w14:paraId="1E7F6B1A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09BD684F" w14:textId="77777777" w:rsidTr="00FF456F">
        <w:tc>
          <w:tcPr>
            <w:tcW w:w="4111" w:type="dxa"/>
            <w:gridSpan w:val="3"/>
            <w:vAlign w:val="center"/>
          </w:tcPr>
          <w:p w14:paraId="3FA7BC48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Вид практики</w:t>
            </w:r>
          </w:p>
        </w:tc>
        <w:tc>
          <w:tcPr>
            <w:tcW w:w="5670" w:type="dxa"/>
            <w:gridSpan w:val="5"/>
            <w:vAlign w:val="center"/>
          </w:tcPr>
          <w:p w14:paraId="20EEF1C2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</w:t>
            </w:r>
          </w:p>
        </w:tc>
      </w:tr>
      <w:tr w:rsidR="007A7EF9" w:rsidRPr="007A7EF9" w14:paraId="6ABFC427" w14:textId="77777777" w:rsidTr="00FF456F">
        <w:tc>
          <w:tcPr>
            <w:tcW w:w="4111" w:type="dxa"/>
            <w:gridSpan w:val="3"/>
            <w:vAlign w:val="center"/>
          </w:tcPr>
          <w:p w14:paraId="42576774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Тип практики </w:t>
            </w:r>
          </w:p>
        </w:tc>
        <w:tc>
          <w:tcPr>
            <w:tcW w:w="5670" w:type="dxa"/>
            <w:gridSpan w:val="5"/>
            <w:vAlign w:val="center"/>
          </w:tcPr>
          <w:p w14:paraId="2E28B54B" w14:textId="77777777" w:rsidR="007A7EF9" w:rsidRPr="007A7EF9" w:rsidRDefault="00C35C8D" w:rsidP="00FF456F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- </w:t>
            </w:r>
            <w:r w:rsidR="007A7EF9" w:rsidRPr="007A7EF9">
              <w:rPr>
                <w:color w:val="333333"/>
              </w:rPr>
              <w:t>практика по профилю подготовки</w:t>
            </w:r>
          </w:p>
        </w:tc>
      </w:tr>
      <w:tr w:rsidR="007A7EF9" w:rsidRPr="007A7EF9" w14:paraId="01944E19" w14:textId="77777777" w:rsidTr="00FF456F">
        <w:tc>
          <w:tcPr>
            <w:tcW w:w="4111" w:type="dxa"/>
            <w:gridSpan w:val="3"/>
            <w:vAlign w:val="center"/>
          </w:tcPr>
          <w:p w14:paraId="59D4F810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проведения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5A3D6D3B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</w:tr>
      <w:tr w:rsidR="007A7EF9" w:rsidRPr="007A7EF9" w14:paraId="5FFF64CF" w14:textId="77777777" w:rsidTr="00FF456F">
        <w:tc>
          <w:tcPr>
            <w:tcW w:w="4111" w:type="dxa"/>
            <w:gridSpan w:val="3"/>
            <w:vAlign w:val="center"/>
          </w:tcPr>
          <w:p w14:paraId="3184CA82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4E59A442" w14:textId="77777777" w:rsidR="007A7EF9" w:rsidRPr="008F628E" w:rsidRDefault="00C35C8D" w:rsidP="008F628E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  <w:r w:rsidR="007A7EF9" w:rsidRPr="007A7EF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практика по получению первичных профессиональных умений и навыков</w:t>
            </w:r>
          </w:p>
        </w:tc>
      </w:tr>
      <w:tr w:rsidR="007A7EF9" w:rsidRPr="007A7EF9" w14:paraId="248CBD08" w14:textId="77777777" w:rsidTr="00FF456F">
        <w:tc>
          <w:tcPr>
            <w:tcW w:w="4111" w:type="dxa"/>
            <w:gridSpan w:val="3"/>
            <w:vAlign w:val="center"/>
          </w:tcPr>
          <w:p w14:paraId="63CB3FD9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прохождения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075D6232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37317EA3" w14:textId="77777777" w:rsidTr="00FF456F"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463C9D78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Период прохождения практики 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14:paraId="1E71DBF6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с «___» _________ 20___ г. </w:t>
            </w:r>
          </w:p>
          <w:p w14:paraId="11103E44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по «___» _________ 20___ г.</w:t>
            </w:r>
          </w:p>
        </w:tc>
      </w:tr>
      <w:tr w:rsidR="007A7EF9" w:rsidRPr="007A7EF9" w14:paraId="4FAA3774" w14:textId="77777777" w:rsidTr="00FF456F"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00D3F515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Реквизиты договора о прохождении практики (справка с места работы)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14:paraId="5E6DCD24" w14:textId="77777777" w:rsidR="007A7EF9" w:rsidRPr="007A7EF9" w:rsidRDefault="007A7EF9" w:rsidP="00FF456F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3C5DB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3107FA2D" w14:textId="77777777" w:rsidTr="00FF456F">
        <w:tc>
          <w:tcPr>
            <w:tcW w:w="978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1E2F43" w14:textId="77777777" w:rsidR="007A7EF9" w:rsidRPr="007A7EF9" w:rsidRDefault="007A7EF9" w:rsidP="00FF456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17875547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156C36" w14:textId="77777777" w:rsidR="004842BA" w:rsidRDefault="004842BA" w:rsidP="004842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индивидуального задания</w:t>
            </w:r>
          </w:p>
          <w:p w14:paraId="42E5219E" w14:textId="77777777" w:rsidR="004842BA" w:rsidRPr="005B1DF0" w:rsidRDefault="004842BA" w:rsidP="004842BA">
            <w:pPr>
              <w:pStyle w:val="a3"/>
              <w:rPr>
                <w:color w:val="000000"/>
              </w:rPr>
            </w:pPr>
            <w:r w:rsidRPr="005B1DF0">
              <w:rPr>
                <w:color w:val="000000"/>
              </w:rPr>
              <w:t>В ходе практики должны быть выполнены следующие работы:</w:t>
            </w:r>
          </w:p>
          <w:p w14:paraId="6B47879B" w14:textId="77777777" w:rsidR="008F5128" w:rsidRDefault="0042708D" w:rsidP="005B1D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7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F5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</w:t>
            </w:r>
            <w:r w:rsidRPr="00427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427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5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8F5128" w:rsidRPr="008F5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едение бухгалтерского учета источников формирования активов организации</w:t>
            </w:r>
            <w:r w:rsidR="008F5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22A4403" w14:textId="77777777" w:rsidR="005B1DF0" w:rsidRPr="005B1DF0" w:rsidRDefault="008F5128" w:rsidP="005B1D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r w:rsidR="005B1DF0" w:rsidRPr="005B1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целью, задачами и организацией практики; составление плана практики; обзор и теоретический анализ учебной литературы по направлению практики; подбор методов для проведения исследования в соответствии с целью и задачами практики; согласование и корректировка плана проведения практики с руководителем.</w:t>
            </w:r>
            <w:r w:rsidR="005B1DF0" w:rsidRPr="005B1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8006ED" w14:textId="77777777" w:rsidR="008F5128" w:rsidRDefault="005B1DF0" w:rsidP="008F5128">
            <w:pPr>
              <w:pStyle w:val="a3"/>
              <w:jc w:val="both"/>
              <w:rPr>
                <w:color w:val="000000"/>
              </w:rPr>
            </w:pPr>
            <w:r w:rsidRPr="005B1DF0">
              <w:rPr>
                <w:color w:val="000000"/>
              </w:rPr>
              <w:t>2</w:t>
            </w:r>
            <w:r w:rsidR="004842BA" w:rsidRPr="005B1DF0">
              <w:rPr>
                <w:color w:val="000000"/>
              </w:rPr>
              <w:t>) сбор материалов и документов (или ознакомление) для формирования общей информации о деятельности компа</w:t>
            </w:r>
            <w:r w:rsidR="001C0104">
              <w:rPr>
                <w:color w:val="000000"/>
              </w:rPr>
              <w:t xml:space="preserve">нии: </w:t>
            </w:r>
            <w:r w:rsidR="00A15098">
              <w:rPr>
                <w:color w:val="000000"/>
              </w:rPr>
              <w:t>Устав</w:t>
            </w:r>
            <w:r w:rsidR="00A15098" w:rsidRPr="00A15098">
              <w:rPr>
                <w:color w:val="000000"/>
              </w:rPr>
              <w:t xml:space="preserve">, </w:t>
            </w:r>
            <w:r w:rsidR="001C0104">
              <w:rPr>
                <w:color w:val="000000"/>
              </w:rPr>
              <w:t>у</w:t>
            </w:r>
            <w:r w:rsidR="00113D86">
              <w:rPr>
                <w:color w:val="000000"/>
              </w:rPr>
              <w:t>четная политика</w:t>
            </w:r>
            <w:r w:rsidR="004842BA" w:rsidRPr="005B1DF0">
              <w:rPr>
                <w:color w:val="000000"/>
              </w:rPr>
              <w:t xml:space="preserve">, </w:t>
            </w:r>
            <w:r w:rsidR="001C0104">
              <w:rPr>
                <w:color w:val="000000"/>
              </w:rPr>
              <w:t>документы</w:t>
            </w:r>
            <w:r w:rsidR="001C0104" w:rsidRPr="001C0104">
              <w:rPr>
                <w:color w:val="000000"/>
              </w:rPr>
              <w:t>,</w:t>
            </w:r>
            <w:r w:rsidR="001C0104">
              <w:rPr>
                <w:color w:val="000000"/>
              </w:rPr>
              <w:t xml:space="preserve"> закрепляющие </w:t>
            </w:r>
            <w:r w:rsidR="006051B5">
              <w:rPr>
                <w:color w:val="000000"/>
              </w:rPr>
              <w:t>примен</w:t>
            </w:r>
            <w:r w:rsidR="001C0104">
              <w:rPr>
                <w:color w:val="000000"/>
              </w:rPr>
              <w:t>яемые формы</w:t>
            </w:r>
            <w:r w:rsidR="001C0104" w:rsidRPr="001C0104">
              <w:rPr>
                <w:color w:val="000000"/>
              </w:rPr>
              <w:t xml:space="preserve">, </w:t>
            </w:r>
            <w:r w:rsidR="006051B5">
              <w:rPr>
                <w:color w:val="000000"/>
              </w:rPr>
              <w:t xml:space="preserve">системы оплаты </w:t>
            </w:r>
            <w:r w:rsidR="001C0104">
              <w:rPr>
                <w:color w:val="000000"/>
              </w:rPr>
              <w:t xml:space="preserve">и организации </w:t>
            </w:r>
            <w:r w:rsidR="006051B5">
              <w:rPr>
                <w:color w:val="000000"/>
              </w:rPr>
              <w:t>труда</w:t>
            </w:r>
            <w:r w:rsidR="006051B5" w:rsidRPr="006051B5">
              <w:rPr>
                <w:color w:val="000000"/>
              </w:rPr>
              <w:t xml:space="preserve">, </w:t>
            </w:r>
            <w:r w:rsidR="001C0104">
              <w:rPr>
                <w:color w:val="000000"/>
              </w:rPr>
              <w:t>документы</w:t>
            </w:r>
            <w:r w:rsidR="001C0104" w:rsidRPr="001C0104">
              <w:rPr>
                <w:color w:val="000000"/>
              </w:rPr>
              <w:t>,</w:t>
            </w:r>
            <w:r w:rsidR="001C0104">
              <w:rPr>
                <w:color w:val="000000"/>
              </w:rPr>
              <w:t xml:space="preserve"> содержащие информацию необходимую для начисления заработной платы</w:t>
            </w:r>
            <w:r w:rsidR="001C0104" w:rsidRPr="001C0104">
              <w:rPr>
                <w:color w:val="000000"/>
              </w:rPr>
              <w:t xml:space="preserve">, </w:t>
            </w:r>
            <w:r w:rsidR="001C0104">
              <w:rPr>
                <w:color w:val="000000"/>
              </w:rPr>
              <w:t>осуществления необходимых удержаний и выплаты заработной платы работникам</w:t>
            </w:r>
            <w:r w:rsidR="001C0104" w:rsidRPr="001C0104">
              <w:rPr>
                <w:color w:val="000000"/>
              </w:rPr>
              <w:t xml:space="preserve">, </w:t>
            </w:r>
            <w:r w:rsidR="001C0104">
              <w:rPr>
                <w:color w:val="000000"/>
              </w:rPr>
              <w:t>определения численности, структуры и динамика персонала, средней заработной платы</w:t>
            </w:r>
            <w:r w:rsidR="004842BA" w:rsidRPr="005B1DF0">
              <w:rPr>
                <w:color w:val="000000"/>
              </w:rPr>
              <w:t>, величина, структура и динамика фонда оплаты труда</w:t>
            </w:r>
            <w:r w:rsidR="00855C13" w:rsidRPr="00855C13">
              <w:rPr>
                <w:color w:val="000000"/>
              </w:rPr>
              <w:t xml:space="preserve">, </w:t>
            </w:r>
            <w:r w:rsidR="004F2804">
              <w:rPr>
                <w:color w:val="000000"/>
              </w:rPr>
              <w:t>особенности формирование финансовых результатов</w:t>
            </w:r>
            <w:r w:rsidR="004F2804" w:rsidRPr="004F2804">
              <w:rPr>
                <w:color w:val="000000"/>
              </w:rPr>
              <w:t xml:space="preserve">, </w:t>
            </w:r>
            <w:r w:rsidR="004F2804">
              <w:rPr>
                <w:color w:val="000000"/>
              </w:rPr>
              <w:t>структура собственного капитала организации</w:t>
            </w:r>
            <w:r w:rsidR="004F2804" w:rsidRPr="004F2804">
              <w:rPr>
                <w:color w:val="000000"/>
              </w:rPr>
              <w:t xml:space="preserve">, </w:t>
            </w:r>
            <w:r w:rsidR="004F2804">
              <w:rPr>
                <w:color w:val="000000"/>
              </w:rPr>
              <w:t>привлечение заемных источников</w:t>
            </w:r>
            <w:r w:rsidR="004842BA" w:rsidRPr="005B1DF0">
              <w:rPr>
                <w:color w:val="000000"/>
              </w:rPr>
              <w:t xml:space="preserve"> и другие данные, которые вы посчитаете нужным привести для формирования полной и достоверной картины деятельности и фи</w:t>
            </w:r>
            <w:r w:rsidR="00BF612B">
              <w:rPr>
                <w:color w:val="000000"/>
              </w:rPr>
              <w:t>нансового положения организации</w:t>
            </w:r>
            <w:r w:rsidR="00211E72">
              <w:rPr>
                <w:color w:val="000000"/>
              </w:rPr>
              <w:t>.</w:t>
            </w:r>
            <w:r w:rsidR="008F5128">
              <w:rPr>
                <w:color w:val="000000"/>
              </w:rPr>
              <w:t xml:space="preserve"> </w:t>
            </w:r>
          </w:p>
          <w:p w14:paraId="3C9671CA" w14:textId="77777777" w:rsidR="008F5128" w:rsidRPr="008F5128" w:rsidRDefault="008F5128" w:rsidP="004842BA">
            <w:pPr>
              <w:pStyle w:val="a3"/>
              <w:jc w:val="both"/>
            </w:pPr>
            <w:r>
              <w:rPr>
                <w:color w:val="000000"/>
              </w:rPr>
              <w:t>3) о</w:t>
            </w:r>
            <w:r w:rsidRPr="00192A16">
              <w:rPr>
                <w:color w:val="000000"/>
              </w:rPr>
              <w:t>ценка системы внутреннего контроля в организации</w:t>
            </w:r>
            <w:r>
              <w:rPr>
                <w:color w:val="000000"/>
              </w:rPr>
              <w:t xml:space="preserve">: </w:t>
            </w:r>
            <w:r w:rsidRPr="00305920">
              <w:t>применить методы внутреннего контроля, оценить соответствие производимых хозяйственных операций и эффективность использования активов организации правовой, нормативной базе и вну</w:t>
            </w:r>
            <w:r>
              <w:t xml:space="preserve">тренним регламентам организации. </w:t>
            </w:r>
          </w:p>
          <w:p w14:paraId="729814FE" w14:textId="77777777" w:rsidR="008F5128" w:rsidRPr="00A15098" w:rsidRDefault="008F5128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Индивидуальное задание:</w:t>
            </w:r>
          </w:p>
          <w:p w14:paraId="4F6A4078" w14:textId="77777777" w:rsidR="00A15098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с</w:t>
            </w:r>
            <w:r w:rsidR="00A15098">
              <w:rPr>
                <w:color w:val="000000"/>
              </w:rPr>
              <w:t>оставить организационно-экономическую характеристику предприятия.</w:t>
            </w:r>
          </w:p>
          <w:p w14:paraId="3A382086" w14:textId="77777777" w:rsidR="00A15098" w:rsidRPr="00A15098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о</w:t>
            </w:r>
            <w:r w:rsidR="00A15098">
              <w:rPr>
                <w:color w:val="000000"/>
              </w:rPr>
              <w:t>формить документально прием сотрудника на работу с заполнением трудового договора</w:t>
            </w:r>
            <w:r w:rsidR="00A15098" w:rsidRPr="00A15098">
              <w:rPr>
                <w:color w:val="000000"/>
              </w:rPr>
              <w:t>,</w:t>
            </w:r>
            <w:r w:rsidR="00A15098">
              <w:rPr>
                <w:color w:val="000000"/>
              </w:rPr>
              <w:t xml:space="preserve"> приказа о приеме на работу</w:t>
            </w:r>
            <w:r w:rsidR="00CD27A6">
              <w:rPr>
                <w:color w:val="000000"/>
              </w:rPr>
              <w:t xml:space="preserve"> формы № </w:t>
            </w:r>
            <w:r w:rsidR="00CD27A6">
              <w:rPr>
                <w:color w:val="000000"/>
                <w:lang w:val="en-US"/>
              </w:rPr>
              <w:t>T</w:t>
            </w:r>
            <w:r w:rsidR="00CD27A6">
              <w:rPr>
                <w:color w:val="000000"/>
              </w:rPr>
              <w:t>-1</w:t>
            </w:r>
            <w:r w:rsidR="00A15098">
              <w:rPr>
                <w:color w:val="000000"/>
              </w:rPr>
              <w:t xml:space="preserve"> и личной карточки</w:t>
            </w:r>
            <w:r w:rsidR="00CD27A6" w:rsidRPr="00CD27A6">
              <w:rPr>
                <w:color w:val="000000"/>
              </w:rPr>
              <w:t xml:space="preserve"> </w:t>
            </w:r>
            <w:r w:rsidR="00CD27A6">
              <w:rPr>
                <w:color w:val="000000"/>
              </w:rPr>
              <w:t xml:space="preserve">формы № </w:t>
            </w:r>
            <w:r w:rsidR="00CD27A6">
              <w:rPr>
                <w:color w:val="000000"/>
                <w:lang w:val="en-US"/>
              </w:rPr>
              <w:t>T</w:t>
            </w:r>
            <w:r w:rsidR="00CD27A6" w:rsidRPr="00CD27A6">
              <w:rPr>
                <w:color w:val="000000"/>
              </w:rPr>
              <w:t>-2</w:t>
            </w:r>
            <w:r w:rsidR="00855C13">
              <w:rPr>
                <w:color w:val="000000"/>
              </w:rPr>
              <w:t xml:space="preserve"> на примере практиканта</w:t>
            </w:r>
            <w:r w:rsidR="00A15098">
              <w:rPr>
                <w:color w:val="000000"/>
              </w:rPr>
              <w:t>.</w:t>
            </w:r>
          </w:p>
          <w:p w14:paraId="164481DC" w14:textId="77777777" w:rsidR="00855C13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п</w:t>
            </w:r>
            <w:r w:rsidR="00855C13">
              <w:rPr>
                <w:color w:val="000000"/>
              </w:rPr>
              <w:t>рактиканту оформить самостоятельно табель учета рабочего времени или документ</w:t>
            </w:r>
            <w:r w:rsidR="00855C13" w:rsidRPr="00855C13">
              <w:rPr>
                <w:color w:val="000000"/>
              </w:rPr>
              <w:t>,</w:t>
            </w:r>
            <w:r w:rsidR="00855C13">
              <w:rPr>
                <w:color w:val="000000"/>
              </w:rPr>
              <w:t xml:space="preserve"> фиксирующий результаты труда</w:t>
            </w:r>
            <w:r w:rsidR="00855C13" w:rsidRPr="00855C13">
              <w:rPr>
                <w:color w:val="000000"/>
              </w:rPr>
              <w:t>,</w:t>
            </w:r>
            <w:r w:rsidR="00855C13">
              <w:rPr>
                <w:color w:val="000000"/>
              </w:rPr>
              <w:t xml:space="preserve"> применяемый в организации</w:t>
            </w:r>
            <w:r w:rsidR="00855C13" w:rsidRPr="00855C13">
              <w:rPr>
                <w:color w:val="000000"/>
              </w:rPr>
              <w:t>,</w:t>
            </w:r>
            <w:r w:rsidR="00855C13">
              <w:rPr>
                <w:color w:val="000000"/>
              </w:rPr>
              <w:t xml:space="preserve"> на период прохождения практики.</w:t>
            </w:r>
          </w:p>
          <w:p w14:paraId="5D368BD8" w14:textId="77777777" w:rsidR="00855C13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н</w:t>
            </w:r>
            <w:r w:rsidR="00855C13">
              <w:rPr>
                <w:color w:val="000000"/>
              </w:rPr>
              <w:t>а</w:t>
            </w:r>
            <w:r w:rsidR="004F2804">
              <w:rPr>
                <w:color w:val="000000"/>
              </w:rPr>
              <w:t xml:space="preserve"> основании указанных выше документов на</w:t>
            </w:r>
            <w:r w:rsidR="00855C13">
              <w:rPr>
                <w:color w:val="000000"/>
              </w:rPr>
              <w:t>числить заработную плату</w:t>
            </w:r>
            <w:r w:rsidR="00855C13" w:rsidRPr="00855C13">
              <w:rPr>
                <w:color w:val="000000"/>
              </w:rPr>
              <w:t>,</w:t>
            </w:r>
            <w:r w:rsidR="00855C13">
              <w:rPr>
                <w:color w:val="000000"/>
              </w:rPr>
              <w:t xml:space="preserve"> произвести необходимые удержания  и оформить документально выплату заработной платы</w:t>
            </w:r>
            <w:r w:rsidR="00855C13" w:rsidRPr="00855C13">
              <w:rPr>
                <w:color w:val="000000"/>
              </w:rPr>
              <w:t>,</w:t>
            </w:r>
            <w:r w:rsidR="00855C13">
              <w:rPr>
                <w:color w:val="000000"/>
              </w:rPr>
              <w:t xml:space="preserve"> указанные операции отразить бухгалтерскими проводками.</w:t>
            </w:r>
          </w:p>
          <w:p w14:paraId="109FBCC8" w14:textId="77777777" w:rsidR="00547DFB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н</w:t>
            </w:r>
            <w:r w:rsidR="00547DFB">
              <w:rPr>
                <w:color w:val="000000"/>
              </w:rPr>
              <w:t>а основании учетных данных организации охарактеризовать доходы и расходы от обычной деятельности</w:t>
            </w:r>
            <w:r w:rsidR="00547DFB" w:rsidRPr="00547DFB">
              <w:rPr>
                <w:color w:val="000000"/>
              </w:rPr>
              <w:t xml:space="preserve">, </w:t>
            </w:r>
            <w:r w:rsidR="00547DFB">
              <w:rPr>
                <w:color w:val="000000"/>
              </w:rPr>
              <w:t>прочие доходы и расходы организации</w:t>
            </w:r>
            <w:r w:rsidR="00547DFB" w:rsidRPr="00547DFB">
              <w:rPr>
                <w:color w:val="000000"/>
              </w:rPr>
              <w:t xml:space="preserve">, </w:t>
            </w:r>
            <w:r w:rsidR="00547DFB">
              <w:rPr>
                <w:color w:val="000000"/>
              </w:rPr>
              <w:t>налог на  доход в рамках применяемой системы налогообложения и порядок формирования прибыли</w:t>
            </w:r>
            <w:r w:rsidR="00547DFB" w:rsidRPr="00547DFB">
              <w:rPr>
                <w:color w:val="000000"/>
              </w:rPr>
              <w:t>,</w:t>
            </w:r>
            <w:r w:rsidR="00547DFB">
              <w:rPr>
                <w:color w:val="000000"/>
              </w:rPr>
              <w:t xml:space="preserve"> результаты работы с указанием видов и сумм обобщить в таблице.</w:t>
            </w:r>
          </w:p>
          <w:p w14:paraId="5B19F9EE" w14:textId="77777777" w:rsidR="00855C13" w:rsidRPr="00855C13" w:rsidRDefault="002301ED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 н</w:t>
            </w:r>
            <w:r w:rsidR="00547DFB">
              <w:rPr>
                <w:color w:val="000000"/>
              </w:rPr>
              <w:t>а основании учетных данных проанализировать структуру собственного капитала организации</w:t>
            </w:r>
            <w:r w:rsidR="00547DFB" w:rsidRPr="00547DFB">
              <w:rPr>
                <w:color w:val="000000"/>
              </w:rPr>
              <w:t>,</w:t>
            </w:r>
            <w:r w:rsidR="00547DFB">
              <w:rPr>
                <w:color w:val="000000"/>
              </w:rPr>
              <w:t xml:space="preserve"> визуализировать полученную информацию в виде круговой диаграммы</w:t>
            </w:r>
            <w:r w:rsidRPr="002301ED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определить соотношение собственного и заемного капитала организации (в случае его </w:t>
            </w:r>
            <w:r>
              <w:rPr>
                <w:color w:val="000000"/>
              </w:rPr>
              <w:lastRenderedPageBreak/>
              <w:t>привлечения)</w:t>
            </w:r>
            <w:r w:rsidR="00547DFB">
              <w:rPr>
                <w:color w:val="000000"/>
              </w:rPr>
              <w:t xml:space="preserve"> и охарактеризовать финансовую безопасность организации.</w:t>
            </w:r>
            <w:r w:rsidR="00547DFB" w:rsidRPr="00547DFB">
              <w:rPr>
                <w:color w:val="000000"/>
              </w:rPr>
              <w:t xml:space="preserve"> </w:t>
            </w:r>
          </w:p>
          <w:p w14:paraId="0E95FEEC" w14:textId="77777777" w:rsidR="00C23AE1" w:rsidRPr="00C23AE1" w:rsidRDefault="00C23AE1" w:rsidP="004842BA">
            <w:pPr>
              <w:pStyle w:val="a3"/>
              <w:jc w:val="both"/>
              <w:rPr>
                <w:color w:val="000000"/>
              </w:rPr>
            </w:pPr>
            <w:r w:rsidRPr="005B1DF0">
              <w:rPr>
                <w:color w:val="000000"/>
              </w:rPr>
              <w:t>Допускается использование материалов сайта компании (при наличии). Данные материалы и документы помещаются в Приложения к отчету по практике; возможно использование копированных или сканированных материалов.</w:t>
            </w:r>
          </w:p>
          <w:p w14:paraId="2B6166F2" w14:textId="77777777" w:rsidR="004842BA" w:rsidRPr="005B1DF0" w:rsidRDefault="00C23AE1" w:rsidP="004842B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842BA" w:rsidRPr="005B1DF0">
              <w:rPr>
                <w:color w:val="000000"/>
              </w:rPr>
              <w:t xml:space="preserve">) </w:t>
            </w:r>
            <w:r w:rsidR="0042708D">
              <w:rPr>
                <w:color w:val="000000"/>
              </w:rPr>
              <w:t>3</w:t>
            </w:r>
            <w:r w:rsidR="00211E72">
              <w:rPr>
                <w:color w:val="000000"/>
              </w:rPr>
              <w:t>-4</w:t>
            </w:r>
            <w:r w:rsidR="0042708D">
              <w:rPr>
                <w:color w:val="000000"/>
              </w:rPr>
              <w:t xml:space="preserve"> неделя: </w:t>
            </w:r>
            <w:r w:rsidR="00211E72">
              <w:rPr>
                <w:color w:val="000000"/>
              </w:rPr>
              <w:t>проведение и оформление результатов</w:t>
            </w:r>
            <w:r w:rsidR="00211E72" w:rsidRPr="00211E72">
              <w:rPr>
                <w:color w:val="000000"/>
              </w:rPr>
              <w:t xml:space="preserve">  инвентаризации</w:t>
            </w:r>
            <w:r w:rsidR="004842BA" w:rsidRPr="005B1DF0">
              <w:rPr>
                <w:color w:val="000000"/>
              </w:rPr>
              <w:t>:</w:t>
            </w:r>
          </w:p>
          <w:p w14:paraId="52B72921" w14:textId="77777777" w:rsidR="002301ED" w:rsidRDefault="002301ED" w:rsidP="002301ED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1ED">
              <w:rPr>
                <w:rFonts w:ascii="Times New Roman" w:hAnsi="Times New Roman" w:cs="Times New Roman"/>
                <w:color w:val="000000"/>
              </w:rPr>
              <w:t>И</w:t>
            </w:r>
            <w:r w:rsidR="00192A16" w:rsidRPr="0023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нвентаризация отдельных видов имущества, в т.ч. основных средств, нематериальных активов, материально-производственных запасов, денежных средств, денежных документов и бланков строгой отчетности</w:t>
            </w:r>
            <w:r w:rsidR="008F5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7B1C14F" w14:textId="77777777" w:rsidR="008F5128" w:rsidRDefault="008F5128" w:rsidP="008F5128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</w:t>
            </w:r>
            <w:r w:rsidRPr="00C23AE1">
              <w:rPr>
                <w:rFonts w:eastAsia="Calibri"/>
                <w:bCs/>
              </w:rPr>
              <w:t>нвентаризация обязательств, в т.ч. дебиторской и кредиторской задолженности и целевого финансирования (при наличии)</w:t>
            </w:r>
            <w:r>
              <w:rPr>
                <w:rFonts w:eastAsia="Calibri"/>
                <w:bCs/>
              </w:rPr>
              <w:t>.</w:t>
            </w:r>
          </w:p>
          <w:p w14:paraId="5951EA3C" w14:textId="77777777" w:rsidR="008F5128" w:rsidRDefault="008F5128" w:rsidP="008F5128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Индивидуальное задание:</w:t>
            </w:r>
          </w:p>
          <w:p w14:paraId="3693E746" w14:textId="77777777" w:rsidR="002301ED" w:rsidRDefault="002301ED" w:rsidP="002301ED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разработать самостоятельно договор полной </w:t>
            </w:r>
            <w:r w:rsidR="00120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материальной ответственности </w:t>
            </w:r>
            <w:r w:rsidR="00120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кассира</w:t>
            </w:r>
            <w:r w:rsidR="00120308" w:rsidRPr="00120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120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кладовщика на выбор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31C3C59" w14:textId="77777777" w:rsidR="002301ED" w:rsidRPr="002301ED" w:rsidRDefault="002301ED" w:rsidP="002301ED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документально оформить инвентаризацию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любого вида имущества </w:t>
            </w:r>
            <w:r w:rsidRPr="0023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выбор, отразить на счетах бухгалтерского учета операции по инвентаризации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имущества</w:t>
            </w:r>
            <w:r w:rsidRPr="0023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D440CF4" w14:textId="77777777" w:rsidR="00192A16" w:rsidRPr="00C23AE1" w:rsidRDefault="002301ED" w:rsidP="00C23AE1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C23AE1" w:rsidRPr="00C23AE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документально оформить инвентаризацию дебиторской и кредиторской задолженности</w:t>
            </w:r>
            <w:r w:rsidR="00C23AE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/целевого финансирования на выбор</w:t>
            </w:r>
            <w:r w:rsidR="00C23AE1" w:rsidRPr="00C23AE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C23AE1" w:rsidRPr="00C23AE1">
              <w:rPr>
                <w:rFonts w:ascii="Times New Roman" w:hAnsi="Times New Roman" w:cs="Times New Roman"/>
                <w:sz w:val="24"/>
                <w:szCs w:val="24"/>
              </w:rPr>
              <w:t>отразить на счетах бухгалтерского учета операции по инвентаризации обязательств</w:t>
            </w:r>
            <w:r w:rsidR="00192A16" w:rsidRPr="00C23A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46B1D8B0" w14:textId="77777777" w:rsidR="007527C8" w:rsidRPr="00C23AE1" w:rsidRDefault="002301ED" w:rsidP="007527C8">
            <w:pPr>
              <w:pStyle w:val="a3"/>
              <w:jc w:val="both"/>
            </w:pPr>
            <w:r>
              <w:t xml:space="preserve">- </w:t>
            </w:r>
            <w:r w:rsidR="007527C8">
              <w:t>разработать график документооборота организации.</w:t>
            </w:r>
          </w:p>
          <w:p w14:paraId="2FD2AEEE" w14:textId="77777777" w:rsidR="004842BA" w:rsidRPr="00211E72" w:rsidRDefault="00211E72" w:rsidP="00211E7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Подготовка и защита отчетной документации</w:t>
            </w:r>
            <w:r w:rsidRPr="00A67AB4">
              <w:rPr>
                <w:color w:val="000000"/>
              </w:rPr>
              <w:t xml:space="preserve"> по производственной практике</w:t>
            </w:r>
            <w:r>
              <w:rPr>
                <w:color w:val="000000"/>
              </w:rPr>
              <w:t>.</w:t>
            </w:r>
          </w:p>
          <w:p w14:paraId="408DB5E1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Задание на практику составил:</w:t>
            </w:r>
          </w:p>
        </w:tc>
      </w:tr>
      <w:tr w:rsidR="007A7EF9" w:rsidRPr="007A7EF9" w14:paraId="395E8B24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DF44C8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практики от образовательной организации</w:t>
            </w:r>
          </w:p>
        </w:tc>
      </w:tr>
      <w:tr w:rsidR="007A7EF9" w:rsidRPr="007A7EF9" w14:paraId="16056CBF" w14:textId="77777777" w:rsidTr="008F628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CBFC9" w14:textId="77777777" w:rsidR="007A7EF9" w:rsidRPr="007A7EF9" w:rsidRDefault="008F628E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</w:t>
            </w:r>
            <w:r w:rsidR="00C35C8D">
              <w:rPr>
                <w:rFonts w:ascii="Times New Roman" w:hAnsi="Times New Roman" w:cs="Times New Roman"/>
                <w:sz w:val="24"/>
                <w:szCs w:val="24"/>
              </w:rPr>
              <w:t>рофессиональных (экономических)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268ED0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180BA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F43E22" w14:textId="77777777" w:rsidR="007A7EF9" w:rsidRPr="007A7EF9" w:rsidRDefault="008F628E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05AAC" w14:textId="457A4E70" w:rsidR="007A7EF9" w:rsidRPr="004721A1" w:rsidRDefault="004721A1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721A1">
              <w:rPr>
                <w:rFonts w:ascii="Times New Roman" w:hAnsi="Times New Roman" w:cs="Times New Roman"/>
                <w:sz w:val="22"/>
                <w:szCs w:val="22"/>
              </w:rPr>
              <w:t>Ю.А.Гомзякова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9A3346C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51F1F6E" w14:textId="77777777" w:rsidR="007A7EF9" w:rsidRPr="007A7EF9" w:rsidRDefault="007A7EF9" w:rsidP="00FF45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7D64E418" w14:textId="77777777" w:rsidTr="00FF456F">
        <w:trPr>
          <w:trHeight w:val="7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98E30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(уч. степень, уч. 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40A71E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82861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11DC17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3549CD" w14:textId="77777777" w:rsidR="007A7EF9" w:rsidRPr="007A7EF9" w:rsidRDefault="008F628E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(ФИО)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5D2971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0BCA83" w14:textId="77777777" w:rsidR="007A7EF9" w:rsidRPr="007A7EF9" w:rsidRDefault="008F628E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7A7EF9" w:rsidRPr="007A7EF9" w14:paraId="730D6E95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8F6B20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05B5A163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5840AA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Согласовано (при проведении практики в профильной организации):</w:t>
            </w:r>
          </w:p>
        </w:tc>
      </w:tr>
      <w:tr w:rsidR="007A7EF9" w:rsidRPr="007A7EF9" w14:paraId="7FFD4AE5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FD0E76" w14:textId="77777777" w:rsid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руководитель практики от профильной организации</w:t>
            </w:r>
          </w:p>
          <w:p w14:paraId="3E2080E3" w14:textId="77777777" w:rsidR="00C35C8D" w:rsidRPr="007A7EF9" w:rsidRDefault="00C35C8D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442B25FF" w14:textId="77777777" w:rsidTr="00FF456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F2981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580C83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4BE7A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6C33B4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82AA7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590D3B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5D4BA1" w14:textId="77777777" w:rsidR="007A7EF9" w:rsidRPr="007A7EF9" w:rsidRDefault="007A7EF9" w:rsidP="00FF45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522D1A69" w14:textId="77777777" w:rsidTr="00FF456F">
        <w:trPr>
          <w:trHeight w:val="7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D7E8E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(уч. степень, уч. 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CCDC0A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225ED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15DB14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8249E9" w14:textId="77777777" w:rsidR="007A7EF9" w:rsidRPr="007A7EF9" w:rsidRDefault="008F628E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(ФИО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5A399A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608723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7A7EF9" w:rsidRPr="007A7EF9" w14:paraId="6DE8D6B4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5B200A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4095D4C3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81A4A4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Задание на практику принял:</w:t>
            </w:r>
          </w:p>
        </w:tc>
      </w:tr>
      <w:tr w:rsidR="007A7EF9" w:rsidRPr="007A7EF9" w14:paraId="587FF136" w14:textId="77777777" w:rsidTr="00FF456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F10049F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8E220D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D21D7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C81C22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C14D3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E7BFA3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AFBA04" w14:textId="77777777" w:rsidR="007A7EF9" w:rsidRPr="007A7EF9" w:rsidRDefault="007A7EF9" w:rsidP="00FF45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4448CB48" w14:textId="77777777" w:rsidTr="00FF456F">
        <w:trPr>
          <w:trHeight w:val="7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558294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7F3910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CF7BA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78570A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AFE484" w14:textId="77777777" w:rsidR="007A7EF9" w:rsidRPr="007A7EF9" w:rsidRDefault="007A7EF9" w:rsidP="008F62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628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DE6A2D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9C3277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14:paraId="37AB7102" w14:textId="77777777" w:rsidR="007A7EF9" w:rsidRPr="00C35C8D" w:rsidRDefault="007A7EF9" w:rsidP="00C35C8D">
      <w:pPr>
        <w:pStyle w:val="a3"/>
        <w:spacing w:before="0" w:beforeAutospacing="0" w:after="0" w:afterAutospacing="0"/>
        <w:ind w:right="-6" w:firstLine="709"/>
        <w:jc w:val="both"/>
      </w:pPr>
      <w:r w:rsidRPr="007A7EF9">
        <w:t>м.п.</w:t>
      </w:r>
    </w:p>
    <w:p w14:paraId="471B2A20" w14:textId="77777777" w:rsidR="00762517" w:rsidRDefault="00762517"/>
    <w:sectPr w:rsidR="00762517" w:rsidSect="0076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EF9"/>
    <w:rsid w:val="00113D86"/>
    <w:rsid w:val="00120308"/>
    <w:rsid w:val="00122741"/>
    <w:rsid w:val="00192A16"/>
    <w:rsid w:val="001C0104"/>
    <w:rsid w:val="00211E72"/>
    <w:rsid w:val="00221DAE"/>
    <w:rsid w:val="002301ED"/>
    <w:rsid w:val="00371C7E"/>
    <w:rsid w:val="003A72F1"/>
    <w:rsid w:val="003E431E"/>
    <w:rsid w:val="0042708D"/>
    <w:rsid w:val="00432756"/>
    <w:rsid w:val="004721A1"/>
    <w:rsid w:val="004842BA"/>
    <w:rsid w:val="004F2804"/>
    <w:rsid w:val="005043B8"/>
    <w:rsid w:val="00547DFB"/>
    <w:rsid w:val="0056356F"/>
    <w:rsid w:val="005B1DF0"/>
    <w:rsid w:val="006051B5"/>
    <w:rsid w:val="006C06B0"/>
    <w:rsid w:val="00704BBF"/>
    <w:rsid w:val="007527C8"/>
    <w:rsid w:val="00762517"/>
    <w:rsid w:val="00787A7A"/>
    <w:rsid w:val="007A7EF9"/>
    <w:rsid w:val="00855C13"/>
    <w:rsid w:val="008C4B81"/>
    <w:rsid w:val="008F5128"/>
    <w:rsid w:val="008F628E"/>
    <w:rsid w:val="00A15098"/>
    <w:rsid w:val="00B8034B"/>
    <w:rsid w:val="00BF612B"/>
    <w:rsid w:val="00C23AE1"/>
    <w:rsid w:val="00C35C8D"/>
    <w:rsid w:val="00CD27A6"/>
    <w:rsid w:val="00D02769"/>
    <w:rsid w:val="00EB1D6D"/>
    <w:rsid w:val="00F21F64"/>
    <w:rsid w:val="00F362AF"/>
    <w:rsid w:val="00F7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9E75"/>
  <w15:docId w15:val="{9F2B8994-D001-4E68-B5E7-08A47757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E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7A7EF9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A7EF9"/>
    <w:pPr>
      <w:shd w:val="clear" w:color="auto" w:fill="FFFFFF"/>
      <w:spacing w:before="300" w:after="0" w:line="240" w:lineRule="atLeast"/>
      <w:jc w:val="center"/>
    </w:pPr>
    <w:rPr>
      <w:sz w:val="19"/>
      <w:szCs w:val="19"/>
      <w:shd w:val="clear" w:color="auto" w:fill="FFFFFF"/>
    </w:rPr>
  </w:style>
  <w:style w:type="character" w:customStyle="1" w:styleId="212pt">
    <w:name w:val="Основной текст (2) + 12 pt"/>
    <w:rsid w:val="007A7EF9"/>
    <w:rPr>
      <w:sz w:val="24"/>
      <w:szCs w:val="24"/>
      <w:shd w:val="clear" w:color="auto" w:fill="FFFFFF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7A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EF9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rsid w:val="00C23AE1"/>
    <w:pPr>
      <w:spacing w:after="0" w:line="240" w:lineRule="auto"/>
      <w:ind w:right="-76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23AE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5FA19-D28A-4A9F-BBF6-AB0DB4A9A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Z-03-04</cp:lastModifiedBy>
  <cp:revision>10</cp:revision>
  <cp:lastPrinted>2021-11-26T04:25:00Z</cp:lastPrinted>
  <dcterms:created xsi:type="dcterms:W3CDTF">2021-03-14T15:02:00Z</dcterms:created>
  <dcterms:modified xsi:type="dcterms:W3CDTF">2021-11-26T04:38:00Z</dcterms:modified>
</cp:coreProperties>
</file>