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C39" w:rsidRDefault="007C5013">
      <w:pPr>
        <w:shd w:val="clear" w:color="auto" w:fill="FFFFFF"/>
        <w:ind w:right="22"/>
        <w:jc w:val="center"/>
      </w:pPr>
      <w:r>
        <w:rPr>
          <w:rFonts w:eastAsia="Times New Roman"/>
          <w:sz w:val="32"/>
          <w:szCs w:val="32"/>
        </w:rPr>
        <w:t>Задание</w:t>
      </w:r>
    </w:p>
    <w:p w:rsidR="00904C39" w:rsidRDefault="007C5013">
      <w:pPr>
        <w:shd w:val="clear" w:color="auto" w:fill="FFFFFF"/>
        <w:spacing w:before="259" w:line="389" w:lineRule="exact"/>
        <w:ind w:right="22"/>
        <w:jc w:val="center"/>
      </w:pPr>
      <w:r>
        <w:rPr>
          <w:rFonts w:eastAsia="Times New Roman"/>
          <w:b/>
          <w:bCs/>
          <w:spacing w:val="-1"/>
          <w:sz w:val="24"/>
          <w:szCs w:val="24"/>
        </w:rPr>
        <w:t xml:space="preserve">на </w:t>
      </w:r>
      <w:r w:rsidR="00D32157">
        <w:rPr>
          <w:rFonts w:eastAsia="Times New Roman"/>
          <w:b/>
          <w:bCs/>
          <w:spacing w:val="-1"/>
          <w:sz w:val="24"/>
          <w:szCs w:val="24"/>
        </w:rPr>
        <w:t>производственную</w:t>
      </w:r>
      <w:r w:rsidR="00EA36ED">
        <w:rPr>
          <w:rFonts w:eastAsia="Times New Roman"/>
          <w:b/>
          <w:bCs/>
          <w:spacing w:val="-1"/>
          <w:sz w:val="24"/>
          <w:szCs w:val="24"/>
        </w:rPr>
        <w:t xml:space="preserve"> практику </w:t>
      </w:r>
      <w:r w:rsidR="00D32157">
        <w:rPr>
          <w:rFonts w:eastAsia="Times New Roman"/>
          <w:b/>
          <w:bCs/>
          <w:spacing w:val="-1"/>
          <w:sz w:val="24"/>
          <w:szCs w:val="24"/>
        </w:rPr>
        <w:t>П</w:t>
      </w:r>
      <w:r w:rsidR="008D7076">
        <w:rPr>
          <w:rFonts w:eastAsia="Times New Roman"/>
          <w:b/>
          <w:bCs/>
          <w:spacing w:val="-1"/>
          <w:sz w:val="24"/>
          <w:szCs w:val="24"/>
        </w:rPr>
        <w:t>П</w:t>
      </w:r>
      <w:r>
        <w:rPr>
          <w:rFonts w:eastAsia="Times New Roman"/>
          <w:b/>
          <w:bCs/>
          <w:spacing w:val="-1"/>
          <w:sz w:val="24"/>
          <w:szCs w:val="24"/>
        </w:rPr>
        <w:t>.0</w:t>
      </w:r>
      <w:r w:rsidR="00D32157">
        <w:rPr>
          <w:rFonts w:eastAsia="Times New Roman"/>
          <w:b/>
          <w:bCs/>
          <w:spacing w:val="-1"/>
          <w:sz w:val="24"/>
          <w:szCs w:val="24"/>
        </w:rPr>
        <w:t>1</w:t>
      </w:r>
      <w:r>
        <w:rPr>
          <w:rFonts w:eastAsia="Times New Roman"/>
          <w:b/>
          <w:bCs/>
          <w:spacing w:val="-1"/>
          <w:sz w:val="24"/>
          <w:szCs w:val="24"/>
        </w:rPr>
        <w:t>.0</w:t>
      </w:r>
      <w:r w:rsidR="00D32157">
        <w:rPr>
          <w:rFonts w:eastAsia="Times New Roman"/>
          <w:b/>
          <w:bCs/>
          <w:spacing w:val="-1"/>
          <w:sz w:val="24"/>
          <w:szCs w:val="24"/>
        </w:rPr>
        <w:t>1</w:t>
      </w:r>
      <w:r>
        <w:rPr>
          <w:rFonts w:eastAsia="Times New Roman"/>
          <w:b/>
          <w:bCs/>
          <w:spacing w:val="-1"/>
          <w:sz w:val="24"/>
          <w:szCs w:val="24"/>
        </w:rPr>
        <w:t xml:space="preserve"> </w:t>
      </w:r>
      <w:r w:rsidR="00D32157">
        <w:rPr>
          <w:rFonts w:eastAsia="Times New Roman"/>
          <w:b/>
          <w:bCs/>
          <w:spacing w:val="-1"/>
          <w:sz w:val="24"/>
          <w:szCs w:val="24"/>
        </w:rPr>
        <w:t>Практика</w:t>
      </w:r>
      <w:r w:rsidR="008D7076">
        <w:rPr>
          <w:rFonts w:eastAsia="Times New Roman"/>
          <w:b/>
          <w:bCs/>
          <w:spacing w:val="-1"/>
          <w:sz w:val="24"/>
          <w:szCs w:val="24"/>
        </w:rPr>
        <w:t xml:space="preserve"> программирования</w:t>
      </w:r>
    </w:p>
    <w:p w:rsidR="008D7076" w:rsidRDefault="007C5013" w:rsidP="008D7076">
      <w:pPr>
        <w:shd w:val="clear" w:color="auto" w:fill="FFFFFF"/>
        <w:spacing w:line="389" w:lineRule="exact"/>
        <w:ind w:right="29"/>
        <w:jc w:val="center"/>
        <w:rPr>
          <w:rFonts w:eastAsia="Times New Roman"/>
          <w:b/>
          <w:bCs/>
          <w:spacing w:val="-1"/>
          <w:sz w:val="24"/>
          <w:szCs w:val="24"/>
        </w:rPr>
      </w:pPr>
      <w:r>
        <w:rPr>
          <w:rFonts w:eastAsia="Times New Roman"/>
          <w:b/>
          <w:bCs/>
          <w:spacing w:val="-1"/>
          <w:sz w:val="24"/>
          <w:szCs w:val="24"/>
        </w:rPr>
        <w:t>профессионально</w:t>
      </w:r>
      <w:r w:rsidR="00EA36ED">
        <w:rPr>
          <w:rFonts w:eastAsia="Times New Roman"/>
          <w:b/>
          <w:bCs/>
          <w:spacing w:val="-1"/>
          <w:sz w:val="24"/>
          <w:szCs w:val="24"/>
        </w:rPr>
        <w:t>го</w:t>
      </w:r>
      <w:r>
        <w:rPr>
          <w:rFonts w:eastAsia="Times New Roman"/>
          <w:b/>
          <w:bCs/>
          <w:spacing w:val="-1"/>
          <w:sz w:val="24"/>
          <w:szCs w:val="24"/>
        </w:rPr>
        <w:t xml:space="preserve"> модул</w:t>
      </w:r>
      <w:r w:rsidR="00EA36ED">
        <w:rPr>
          <w:rFonts w:eastAsia="Times New Roman"/>
          <w:b/>
          <w:bCs/>
          <w:spacing w:val="-1"/>
          <w:sz w:val="24"/>
          <w:szCs w:val="24"/>
        </w:rPr>
        <w:t>я</w:t>
      </w:r>
      <w:r>
        <w:rPr>
          <w:rFonts w:eastAsia="Times New Roman"/>
          <w:b/>
          <w:bCs/>
          <w:spacing w:val="-1"/>
          <w:sz w:val="24"/>
          <w:szCs w:val="24"/>
        </w:rPr>
        <w:t xml:space="preserve"> ПМ.0</w:t>
      </w:r>
      <w:r w:rsidR="00D32157">
        <w:rPr>
          <w:rFonts w:eastAsia="Times New Roman"/>
          <w:b/>
          <w:bCs/>
          <w:spacing w:val="-1"/>
          <w:sz w:val="24"/>
          <w:szCs w:val="24"/>
        </w:rPr>
        <w:t>1</w:t>
      </w:r>
      <w:r>
        <w:rPr>
          <w:rFonts w:eastAsia="Times New Roman"/>
          <w:b/>
          <w:bCs/>
          <w:spacing w:val="-1"/>
          <w:sz w:val="24"/>
          <w:szCs w:val="24"/>
        </w:rPr>
        <w:t xml:space="preserve"> </w:t>
      </w:r>
    </w:p>
    <w:p w:rsidR="00904C39" w:rsidRDefault="00D32157" w:rsidP="008D7076">
      <w:pPr>
        <w:shd w:val="clear" w:color="auto" w:fill="FFFFFF"/>
        <w:spacing w:line="389" w:lineRule="exact"/>
        <w:ind w:right="29"/>
        <w:jc w:val="center"/>
      </w:pPr>
      <w:r w:rsidRPr="00680790">
        <w:rPr>
          <w:rFonts w:eastAsia="Times New Roman"/>
          <w:b/>
          <w:bCs/>
          <w:sz w:val="24"/>
          <w:szCs w:val="24"/>
        </w:rPr>
        <w:t>Разработка программных модулей программного обеспечения для компьютерных систем</w:t>
      </w:r>
    </w:p>
    <w:p w:rsidR="00904C39" w:rsidRDefault="007C5013">
      <w:pPr>
        <w:shd w:val="clear" w:color="auto" w:fill="FFFFFF"/>
        <w:spacing w:before="173" w:line="410" w:lineRule="exact"/>
        <w:ind w:left="7" w:right="36"/>
        <w:jc w:val="both"/>
      </w:pPr>
      <w:r>
        <w:rPr>
          <w:rFonts w:eastAsia="Times New Roman"/>
          <w:spacing w:val="-1"/>
          <w:sz w:val="24"/>
          <w:szCs w:val="24"/>
        </w:rPr>
        <w:t>Выдано обучающемуся Б</w:t>
      </w:r>
      <w:r w:rsidR="005E6F3E">
        <w:rPr>
          <w:rFonts w:eastAsia="Times New Roman"/>
          <w:spacing w:val="-1"/>
          <w:sz w:val="24"/>
          <w:szCs w:val="24"/>
        </w:rPr>
        <w:t>П</w:t>
      </w:r>
      <w:r>
        <w:rPr>
          <w:rFonts w:eastAsia="Times New Roman"/>
          <w:spacing w:val="-1"/>
          <w:sz w:val="24"/>
          <w:szCs w:val="24"/>
        </w:rPr>
        <w:t xml:space="preserve">ОУ </w:t>
      </w:r>
      <w:r w:rsidR="008D7076" w:rsidRPr="008D7076">
        <w:rPr>
          <w:rFonts w:eastAsia="Times New Roman"/>
          <w:bCs/>
          <w:spacing w:val="-1"/>
          <w:sz w:val="24"/>
          <w:szCs w:val="24"/>
        </w:rPr>
        <w:t>ОО</w:t>
      </w:r>
      <w:r>
        <w:rPr>
          <w:rFonts w:eastAsia="Times New Roman"/>
          <w:b/>
          <w:bCs/>
          <w:spacing w:val="-1"/>
          <w:sz w:val="24"/>
          <w:szCs w:val="24"/>
        </w:rPr>
        <w:t xml:space="preserve"> </w:t>
      </w:r>
      <w:r>
        <w:rPr>
          <w:rFonts w:eastAsia="Times New Roman"/>
          <w:spacing w:val="-1"/>
          <w:sz w:val="24"/>
          <w:szCs w:val="24"/>
        </w:rPr>
        <w:t>«</w:t>
      </w:r>
      <w:proofErr w:type="spellStart"/>
      <w:r>
        <w:rPr>
          <w:rFonts w:eastAsia="Times New Roman"/>
          <w:spacing w:val="-1"/>
          <w:sz w:val="24"/>
          <w:szCs w:val="24"/>
        </w:rPr>
        <w:t>Омавиат</w:t>
      </w:r>
      <w:proofErr w:type="spellEnd"/>
      <w:r>
        <w:rPr>
          <w:rFonts w:eastAsia="Times New Roman"/>
          <w:spacing w:val="-1"/>
          <w:sz w:val="24"/>
          <w:szCs w:val="24"/>
        </w:rPr>
        <w:t xml:space="preserve">» по специальности </w:t>
      </w:r>
      <w:r w:rsidR="005E6F3E">
        <w:rPr>
          <w:rFonts w:eastAsia="Times New Roman"/>
          <w:spacing w:val="-1"/>
          <w:sz w:val="24"/>
          <w:szCs w:val="24"/>
        </w:rPr>
        <w:t>09.02.03</w:t>
      </w:r>
      <w:r>
        <w:rPr>
          <w:rFonts w:eastAsia="Times New Roman"/>
          <w:spacing w:val="-1"/>
          <w:sz w:val="24"/>
          <w:szCs w:val="24"/>
        </w:rPr>
        <w:t xml:space="preserve"> Программирование в </w:t>
      </w:r>
      <w:r>
        <w:rPr>
          <w:rFonts w:eastAsia="Times New Roman"/>
          <w:sz w:val="24"/>
          <w:szCs w:val="24"/>
        </w:rPr>
        <w:t>компьютерных системах</w:t>
      </w:r>
    </w:p>
    <w:p w:rsidR="00904C39" w:rsidRDefault="007C5013">
      <w:pPr>
        <w:shd w:val="clear" w:color="auto" w:fill="FFFFFF"/>
        <w:spacing w:before="7" w:line="410" w:lineRule="exact"/>
        <w:ind w:right="922"/>
      </w:pPr>
      <w:r>
        <w:rPr>
          <w:rFonts w:eastAsia="Times New Roman"/>
          <w:b/>
          <w:bCs/>
          <w:sz w:val="24"/>
          <w:szCs w:val="24"/>
        </w:rPr>
        <w:t>Виды работ, обязательные для выполнения:</w:t>
      </w:r>
    </w:p>
    <w:p w:rsidR="005515F8" w:rsidRPr="005515F8" w:rsidRDefault="005515F8" w:rsidP="005515F8">
      <w:pPr>
        <w:pStyle w:val="a5"/>
        <w:widowControl/>
        <w:numPr>
          <w:ilvl w:val="0"/>
          <w:numId w:val="10"/>
        </w:numPr>
        <w:tabs>
          <w:tab w:val="left" w:pos="851"/>
        </w:tabs>
        <w:autoSpaceDE/>
        <w:autoSpaceDN/>
        <w:adjustRightInd/>
        <w:spacing w:before="120"/>
        <w:ind w:left="851" w:hanging="284"/>
        <w:jc w:val="both"/>
        <w:rPr>
          <w:sz w:val="24"/>
          <w:szCs w:val="24"/>
        </w:rPr>
      </w:pPr>
      <w:r w:rsidRPr="005515F8">
        <w:rPr>
          <w:sz w:val="24"/>
          <w:szCs w:val="24"/>
        </w:rPr>
        <w:t>настройка виртуального Web-сервера;</w:t>
      </w:r>
    </w:p>
    <w:p w:rsidR="005515F8" w:rsidRPr="005515F8" w:rsidRDefault="005515F8" w:rsidP="005515F8">
      <w:pPr>
        <w:pStyle w:val="a5"/>
        <w:widowControl/>
        <w:numPr>
          <w:ilvl w:val="0"/>
          <w:numId w:val="10"/>
        </w:numPr>
        <w:tabs>
          <w:tab w:val="left" w:pos="851"/>
        </w:tabs>
        <w:autoSpaceDE/>
        <w:autoSpaceDN/>
        <w:adjustRightInd/>
        <w:spacing w:before="120"/>
        <w:ind w:left="851" w:hanging="284"/>
        <w:jc w:val="both"/>
        <w:rPr>
          <w:sz w:val="24"/>
          <w:szCs w:val="24"/>
        </w:rPr>
      </w:pPr>
      <w:r w:rsidRPr="005515F8">
        <w:rPr>
          <w:sz w:val="24"/>
          <w:szCs w:val="24"/>
        </w:rPr>
        <w:t xml:space="preserve">моделирование структуры сайта в среде MS </w:t>
      </w:r>
      <w:proofErr w:type="spellStart"/>
      <w:r w:rsidRPr="005515F8">
        <w:rPr>
          <w:sz w:val="24"/>
          <w:szCs w:val="24"/>
        </w:rPr>
        <w:t>Visio</w:t>
      </w:r>
      <w:proofErr w:type="spellEnd"/>
      <w:r w:rsidRPr="005515F8">
        <w:rPr>
          <w:sz w:val="24"/>
          <w:szCs w:val="24"/>
        </w:rPr>
        <w:t>;</w:t>
      </w:r>
    </w:p>
    <w:p w:rsidR="005515F8" w:rsidRPr="005515F8" w:rsidRDefault="005515F8" w:rsidP="005515F8">
      <w:pPr>
        <w:pStyle w:val="a5"/>
        <w:widowControl/>
        <w:numPr>
          <w:ilvl w:val="0"/>
          <w:numId w:val="10"/>
        </w:numPr>
        <w:tabs>
          <w:tab w:val="left" w:pos="851"/>
        </w:tabs>
        <w:autoSpaceDE/>
        <w:autoSpaceDN/>
        <w:adjustRightInd/>
        <w:spacing w:before="120"/>
        <w:ind w:left="851" w:hanging="284"/>
        <w:jc w:val="both"/>
        <w:rPr>
          <w:sz w:val="24"/>
          <w:szCs w:val="24"/>
        </w:rPr>
      </w:pPr>
      <w:r w:rsidRPr="005515F8">
        <w:rPr>
          <w:sz w:val="24"/>
          <w:szCs w:val="24"/>
        </w:rPr>
        <w:t>создание структуры сайта в целевой CMS;</w:t>
      </w:r>
    </w:p>
    <w:p w:rsidR="005515F8" w:rsidRPr="005515F8" w:rsidRDefault="005515F8" w:rsidP="005515F8">
      <w:pPr>
        <w:pStyle w:val="a5"/>
        <w:widowControl/>
        <w:numPr>
          <w:ilvl w:val="0"/>
          <w:numId w:val="10"/>
        </w:numPr>
        <w:tabs>
          <w:tab w:val="left" w:pos="851"/>
        </w:tabs>
        <w:autoSpaceDE/>
        <w:autoSpaceDN/>
        <w:adjustRightInd/>
        <w:spacing w:before="120"/>
        <w:ind w:left="851" w:hanging="284"/>
        <w:jc w:val="both"/>
        <w:rPr>
          <w:sz w:val="24"/>
          <w:szCs w:val="24"/>
        </w:rPr>
      </w:pPr>
      <w:r w:rsidRPr="005515F8">
        <w:rPr>
          <w:sz w:val="24"/>
          <w:szCs w:val="24"/>
        </w:rPr>
        <w:t>связывание страниц с помощью навигационной системы;</w:t>
      </w:r>
    </w:p>
    <w:p w:rsidR="005515F8" w:rsidRPr="005515F8" w:rsidRDefault="005515F8" w:rsidP="005515F8">
      <w:pPr>
        <w:pStyle w:val="a5"/>
        <w:widowControl/>
        <w:numPr>
          <w:ilvl w:val="0"/>
          <w:numId w:val="10"/>
        </w:numPr>
        <w:tabs>
          <w:tab w:val="left" w:pos="851"/>
        </w:tabs>
        <w:autoSpaceDE/>
        <w:autoSpaceDN/>
        <w:adjustRightInd/>
        <w:spacing w:before="120"/>
        <w:ind w:left="851" w:hanging="284"/>
        <w:jc w:val="both"/>
        <w:rPr>
          <w:sz w:val="24"/>
          <w:szCs w:val="24"/>
        </w:rPr>
      </w:pPr>
      <w:r w:rsidRPr="005515F8">
        <w:rPr>
          <w:sz w:val="24"/>
          <w:szCs w:val="24"/>
        </w:rPr>
        <w:t xml:space="preserve">установка и настройка расширений компонентов, модулей, плагинов, шаблонов исходной комплектации; </w:t>
      </w:r>
    </w:p>
    <w:p w:rsidR="005515F8" w:rsidRPr="005515F8" w:rsidRDefault="005515F8" w:rsidP="005515F8">
      <w:pPr>
        <w:pStyle w:val="a5"/>
        <w:widowControl/>
        <w:numPr>
          <w:ilvl w:val="0"/>
          <w:numId w:val="10"/>
        </w:numPr>
        <w:tabs>
          <w:tab w:val="left" w:pos="851"/>
        </w:tabs>
        <w:autoSpaceDE/>
        <w:autoSpaceDN/>
        <w:adjustRightInd/>
        <w:spacing w:before="120"/>
        <w:ind w:left="851" w:hanging="284"/>
        <w:jc w:val="both"/>
        <w:rPr>
          <w:sz w:val="24"/>
          <w:szCs w:val="24"/>
        </w:rPr>
      </w:pPr>
      <w:r w:rsidRPr="005515F8">
        <w:rPr>
          <w:sz w:val="24"/>
          <w:szCs w:val="24"/>
        </w:rPr>
        <w:t>настройка интерфейсов пользователя;</w:t>
      </w:r>
    </w:p>
    <w:p w:rsidR="005515F8" w:rsidRPr="005515F8" w:rsidRDefault="005515F8" w:rsidP="005515F8">
      <w:pPr>
        <w:pStyle w:val="a5"/>
        <w:widowControl/>
        <w:numPr>
          <w:ilvl w:val="0"/>
          <w:numId w:val="10"/>
        </w:numPr>
        <w:tabs>
          <w:tab w:val="left" w:pos="851"/>
        </w:tabs>
        <w:autoSpaceDE/>
        <w:autoSpaceDN/>
        <w:adjustRightInd/>
        <w:spacing w:before="120"/>
        <w:ind w:left="851" w:hanging="284"/>
        <w:jc w:val="both"/>
        <w:rPr>
          <w:sz w:val="24"/>
          <w:szCs w:val="24"/>
        </w:rPr>
      </w:pPr>
      <w:r w:rsidRPr="005515F8">
        <w:rPr>
          <w:sz w:val="24"/>
          <w:szCs w:val="24"/>
        </w:rPr>
        <w:t>размещение сайта в сети интернет;</w:t>
      </w:r>
    </w:p>
    <w:p w:rsidR="00D32157" w:rsidRPr="00D32157" w:rsidRDefault="005515F8" w:rsidP="005515F8">
      <w:pPr>
        <w:pStyle w:val="a5"/>
        <w:widowControl/>
        <w:numPr>
          <w:ilvl w:val="0"/>
          <w:numId w:val="10"/>
        </w:numPr>
        <w:tabs>
          <w:tab w:val="left" w:pos="851"/>
        </w:tabs>
        <w:autoSpaceDE/>
        <w:autoSpaceDN/>
        <w:adjustRightInd/>
        <w:spacing w:before="120"/>
        <w:ind w:left="851" w:hanging="284"/>
        <w:jc w:val="both"/>
        <w:rPr>
          <w:sz w:val="24"/>
          <w:szCs w:val="24"/>
        </w:rPr>
      </w:pPr>
      <w:r w:rsidRPr="005515F8">
        <w:rPr>
          <w:sz w:val="24"/>
          <w:szCs w:val="24"/>
        </w:rPr>
        <w:t>разработка проектной и технической документации</w:t>
      </w:r>
      <w:r w:rsidR="00D32157" w:rsidRPr="00D32157">
        <w:rPr>
          <w:sz w:val="24"/>
          <w:szCs w:val="24"/>
        </w:rPr>
        <w:t>;</w:t>
      </w:r>
    </w:p>
    <w:p w:rsidR="00904C39" w:rsidRPr="00D32157" w:rsidRDefault="00D32157" w:rsidP="005515F8">
      <w:pPr>
        <w:pStyle w:val="a5"/>
        <w:widowControl/>
        <w:numPr>
          <w:ilvl w:val="0"/>
          <w:numId w:val="10"/>
        </w:numPr>
        <w:tabs>
          <w:tab w:val="left" w:pos="851"/>
        </w:tabs>
        <w:autoSpaceDE/>
        <w:autoSpaceDN/>
        <w:adjustRightInd/>
        <w:spacing w:before="120"/>
        <w:ind w:left="851" w:hanging="284"/>
        <w:jc w:val="both"/>
        <w:rPr>
          <w:rFonts w:eastAsia="Times New Roman"/>
          <w:spacing w:val="-3"/>
          <w:sz w:val="24"/>
          <w:szCs w:val="24"/>
        </w:rPr>
      </w:pPr>
      <w:r w:rsidRPr="00D32157">
        <w:rPr>
          <w:sz w:val="24"/>
          <w:szCs w:val="24"/>
        </w:rPr>
        <w:t xml:space="preserve">оформление портфолио </w:t>
      </w:r>
      <w:r w:rsidR="007D561B">
        <w:rPr>
          <w:sz w:val="24"/>
          <w:szCs w:val="24"/>
        </w:rPr>
        <w:t xml:space="preserve"> </w:t>
      </w:r>
      <w:r w:rsidRPr="00D32157">
        <w:rPr>
          <w:sz w:val="24"/>
          <w:szCs w:val="24"/>
        </w:rPr>
        <w:t>профессионального модуля ПМ.01</w:t>
      </w:r>
      <w:r w:rsidR="006E53FE" w:rsidRPr="00D32157">
        <w:rPr>
          <w:rFonts w:eastAsia="Times New Roman"/>
          <w:spacing w:val="-3"/>
          <w:sz w:val="24"/>
          <w:szCs w:val="24"/>
        </w:rPr>
        <w:t>.</w:t>
      </w:r>
    </w:p>
    <w:p w:rsidR="00904C39" w:rsidRDefault="007C5013" w:rsidP="005515F8">
      <w:pPr>
        <w:shd w:val="clear" w:color="auto" w:fill="FFFFFF"/>
        <w:tabs>
          <w:tab w:val="left" w:pos="569"/>
        </w:tabs>
        <w:spacing w:before="120" w:after="120" w:line="360" w:lineRule="auto"/>
        <w:ind w:left="28" w:right="2767"/>
        <w:rPr>
          <w:spacing w:val="-14"/>
          <w:sz w:val="24"/>
          <w:szCs w:val="24"/>
        </w:rPr>
      </w:pPr>
      <w:r>
        <w:rPr>
          <w:rFonts w:eastAsia="Times New Roman"/>
          <w:b/>
          <w:bCs/>
          <w:sz w:val="24"/>
          <w:szCs w:val="24"/>
        </w:rPr>
        <w:t>Индивидуальное задание:</w:t>
      </w:r>
    </w:p>
    <w:p w:rsidR="00522AD4" w:rsidRDefault="00D97FBA" w:rsidP="005515F8">
      <w:pPr>
        <w:shd w:val="clear" w:color="auto" w:fill="FFFFFF"/>
        <w:spacing w:before="60" w:after="60" w:line="288" w:lineRule="auto"/>
        <w:ind w:left="28"/>
        <w:jc w:val="both"/>
        <w:rPr>
          <w:rFonts w:eastAsia="Times New Roman"/>
          <w:iCs/>
          <w:sz w:val="24"/>
          <w:szCs w:val="24"/>
        </w:rPr>
      </w:pPr>
      <w:r>
        <w:rPr>
          <w:rStyle w:val="a4"/>
          <w:rFonts w:eastAsiaTheme="minorEastAsia"/>
          <w:bCs/>
          <w:kern w:val="36"/>
        </w:rPr>
        <w:t>Создайте сайт</w:t>
      </w:r>
      <w:r w:rsidR="000C4A1E">
        <w:rPr>
          <w:rStyle w:val="a4"/>
          <w:rFonts w:eastAsiaTheme="minorEastAsia"/>
          <w:bCs/>
          <w:kern w:val="36"/>
        </w:rPr>
        <w:t xml:space="preserve"> </w:t>
      </w:r>
      <w:r w:rsidR="000C4A1E" w:rsidRPr="000C4A1E">
        <w:rPr>
          <w:rStyle w:val="a4"/>
          <w:rFonts w:eastAsiaTheme="minorEastAsia"/>
          <w:bCs/>
          <w:kern w:val="36"/>
        </w:rPr>
        <w:t>«Интернет - магазин»</w:t>
      </w:r>
      <w:r>
        <w:rPr>
          <w:rStyle w:val="a4"/>
          <w:rFonts w:eastAsiaTheme="minorEastAsia"/>
          <w:bCs/>
          <w:kern w:val="36"/>
        </w:rPr>
        <w:t xml:space="preserve">, согласно </w:t>
      </w:r>
      <w:r w:rsidR="000C4A1E">
        <w:rPr>
          <w:rStyle w:val="a4"/>
          <w:rFonts w:eastAsiaTheme="minorEastAsia"/>
          <w:bCs/>
          <w:kern w:val="36"/>
        </w:rPr>
        <w:t>техническому заданию</w:t>
      </w:r>
      <w:r>
        <w:rPr>
          <w:rStyle w:val="a4"/>
          <w:rFonts w:eastAsiaTheme="minorEastAsia"/>
          <w:bCs/>
          <w:kern w:val="36"/>
        </w:rPr>
        <w:t xml:space="preserve">. Сайт должен быть разработан с помощью </w:t>
      </w:r>
      <w:r>
        <w:rPr>
          <w:rStyle w:val="a4"/>
          <w:rFonts w:eastAsiaTheme="minorEastAsia"/>
          <w:bCs/>
          <w:kern w:val="36"/>
          <w:lang w:val="en-US"/>
        </w:rPr>
        <w:t>CMS</w:t>
      </w:r>
      <w:r w:rsidRPr="000C4A1E">
        <w:rPr>
          <w:rStyle w:val="a4"/>
          <w:rFonts w:eastAsiaTheme="minorEastAsia"/>
          <w:bCs/>
          <w:kern w:val="36"/>
        </w:rPr>
        <w:t xml:space="preserve"> </w:t>
      </w:r>
      <w:r w:rsidRPr="005515F8">
        <w:rPr>
          <w:rFonts w:eastAsia="Times New Roman"/>
          <w:iCs/>
          <w:sz w:val="24"/>
          <w:szCs w:val="24"/>
        </w:rPr>
        <w:t>Joomla</w:t>
      </w:r>
      <w:r w:rsidRPr="000C4A1E">
        <w:rPr>
          <w:rFonts w:eastAsia="Times New Roman"/>
          <w:iCs/>
          <w:sz w:val="24"/>
          <w:szCs w:val="24"/>
        </w:rPr>
        <w:t xml:space="preserve"> </w:t>
      </w:r>
      <w:r>
        <w:rPr>
          <w:rFonts w:eastAsia="Times New Roman"/>
          <w:iCs/>
          <w:sz w:val="24"/>
          <w:szCs w:val="24"/>
        </w:rPr>
        <w:t xml:space="preserve">или </w:t>
      </w:r>
      <w:r>
        <w:rPr>
          <w:rFonts w:eastAsia="Times New Roman"/>
          <w:iCs/>
          <w:sz w:val="24"/>
          <w:szCs w:val="24"/>
          <w:lang w:val="en-US"/>
        </w:rPr>
        <w:t>WordPress</w:t>
      </w:r>
      <w:r w:rsidR="000C4A1E">
        <w:rPr>
          <w:rFonts w:eastAsia="Times New Roman"/>
          <w:iCs/>
          <w:sz w:val="24"/>
          <w:szCs w:val="24"/>
        </w:rPr>
        <w:t xml:space="preserve"> и размещен в сети Интернет.</w:t>
      </w:r>
    </w:p>
    <w:p w:rsidR="007C0776" w:rsidRDefault="004A076B" w:rsidP="004A076B">
      <w:pPr>
        <w:pStyle w:val="a5"/>
        <w:numPr>
          <w:ilvl w:val="0"/>
          <w:numId w:val="19"/>
        </w:numPr>
        <w:shd w:val="clear" w:color="auto" w:fill="FFFFFF"/>
        <w:spacing w:before="60" w:after="60" w:line="288" w:lineRule="auto"/>
        <w:jc w:val="both"/>
        <w:rPr>
          <w:rFonts w:eastAsia="Times New Roman"/>
          <w:iCs/>
          <w:sz w:val="24"/>
          <w:szCs w:val="24"/>
        </w:rPr>
      </w:pPr>
      <w:r>
        <w:rPr>
          <w:rFonts w:eastAsia="Times New Roman"/>
          <w:iCs/>
          <w:sz w:val="24"/>
          <w:szCs w:val="24"/>
        </w:rPr>
        <w:t>Настройте виртуальный сервер (</w:t>
      </w:r>
      <w:r>
        <w:rPr>
          <w:rFonts w:eastAsia="Times New Roman"/>
          <w:iCs/>
          <w:sz w:val="24"/>
          <w:szCs w:val="24"/>
          <w:lang w:val="en-US"/>
        </w:rPr>
        <w:t>Denver</w:t>
      </w:r>
      <w:r w:rsidRPr="004A076B">
        <w:rPr>
          <w:rFonts w:eastAsia="Times New Roman"/>
          <w:iCs/>
          <w:sz w:val="24"/>
          <w:szCs w:val="24"/>
        </w:rPr>
        <w:t xml:space="preserve"> </w:t>
      </w:r>
      <w:r>
        <w:rPr>
          <w:rFonts w:eastAsia="Times New Roman"/>
          <w:iCs/>
          <w:sz w:val="24"/>
          <w:szCs w:val="24"/>
        </w:rPr>
        <w:t xml:space="preserve">или </w:t>
      </w:r>
      <w:r>
        <w:rPr>
          <w:rFonts w:eastAsia="Times New Roman"/>
          <w:iCs/>
          <w:sz w:val="24"/>
          <w:szCs w:val="24"/>
          <w:lang w:val="en-US"/>
        </w:rPr>
        <w:t>OpenServer</w:t>
      </w:r>
      <w:r w:rsidRPr="004A076B">
        <w:rPr>
          <w:rFonts w:eastAsia="Times New Roman"/>
          <w:iCs/>
          <w:sz w:val="24"/>
          <w:szCs w:val="24"/>
        </w:rPr>
        <w:t xml:space="preserve"> – </w:t>
      </w:r>
      <w:r>
        <w:rPr>
          <w:rFonts w:eastAsia="Times New Roman"/>
          <w:iCs/>
          <w:sz w:val="24"/>
          <w:szCs w:val="24"/>
        </w:rPr>
        <w:t>м</w:t>
      </w:r>
      <w:r w:rsidR="00BD3C88">
        <w:rPr>
          <w:rFonts w:eastAsia="Times New Roman"/>
          <w:iCs/>
          <w:sz w:val="24"/>
          <w:szCs w:val="24"/>
        </w:rPr>
        <w:t>ожно скачать с официального сай</w:t>
      </w:r>
      <w:r>
        <w:rPr>
          <w:rFonts w:eastAsia="Times New Roman"/>
          <w:iCs/>
          <w:sz w:val="24"/>
          <w:szCs w:val="24"/>
        </w:rPr>
        <w:t xml:space="preserve">та по адресу </w:t>
      </w:r>
      <w:hyperlink r:id="rId5" w:history="1">
        <w:r w:rsidRPr="00BD3C88">
          <w:rPr>
            <w:rStyle w:val="a7"/>
            <w:rFonts w:eastAsia="Times New Roman"/>
            <w:iCs/>
            <w:sz w:val="24"/>
            <w:szCs w:val="24"/>
          </w:rPr>
          <w:t>www.denwer.ru</w:t>
        </w:r>
      </w:hyperlink>
      <w:r>
        <w:rPr>
          <w:rFonts w:ascii="Arial" w:hAnsi="Arial" w:cs="Arial"/>
          <w:color w:val="006621"/>
          <w:sz w:val="26"/>
          <w:szCs w:val="26"/>
          <w:shd w:val="clear" w:color="auto" w:fill="FFFFFF"/>
        </w:rPr>
        <w:t xml:space="preserve"> </w:t>
      </w:r>
      <w:r w:rsidRPr="004A076B">
        <w:rPr>
          <w:rFonts w:eastAsia="Times New Roman"/>
          <w:iCs/>
          <w:sz w:val="24"/>
          <w:szCs w:val="24"/>
        </w:rPr>
        <w:t>или</w:t>
      </w:r>
      <w:r w:rsidR="007C0776">
        <w:rPr>
          <w:rFonts w:eastAsia="Times New Roman"/>
          <w:iCs/>
          <w:sz w:val="24"/>
          <w:szCs w:val="24"/>
        </w:rPr>
        <w:t xml:space="preserve"> других сайтов с бесплатным софтом)</w:t>
      </w:r>
    </w:p>
    <w:p w:rsidR="007C0776" w:rsidRDefault="007C0776" w:rsidP="004A076B">
      <w:pPr>
        <w:pStyle w:val="a5"/>
        <w:numPr>
          <w:ilvl w:val="0"/>
          <w:numId w:val="19"/>
        </w:numPr>
        <w:shd w:val="clear" w:color="auto" w:fill="FFFFFF"/>
        <w:spacing w:before="60" w:after="60" w:line="288" w:lineRule="auto"/>
        <w:jc w:val="both"/>
        <w:rPr>
          <w:rFonts w:eastAsia="Times New Roman"/>
          <w:iCs/>
          <w:sz w:val="24"/>
          <w:szCs w:val="24"/>
        </w:rPr>
      </w:pPr>
      <w:r>
        <w:rPr>
          <w:rFonts w:eastAsia="Times New Roman"/>
          <w:iCs/>
          <w:sz w:val="24"/>
          <w:szCs w:val="24"/>
        </w:rPr>
        <w:t>Создайте модель структуры сайта, согласно техническому описанию.</w:t>
      </w:r>
    </w:p>
    <w:p w:rsidR="004A076B" w:rsidRPr="00D239B6" w:rsidRDefault="007C0776" w:rsidP="004A076B">
      <w:pPr>
        <w:pStyle w:val="a5"/>
        <w:numPr>
          <w:ilvl w:val="0"/>
          <w:numId w:val="19"/>
        </w:numPr>
        <w:shd w:val="clear" w:color="auto" w:fill="FFFFFF"/>
        <w:spacing w:before="60" w:after="60" w:line="288" w:lineRule="auto"/>
        <w:jc w:val="both"/>
        <w:rPr>
          <w:rFonts w:eastAsia="Times New Roman"/>
          <w:iCs/>
          <w:sz w:val="24"/>
          <w:szCs w:val="24"/>
        </w:rPr>
      </w:pPr>
      <w:r>
        <w:rPr>
          <w:rFonts w:eastAsia="Times New Roman"/>
          <w:iCs/>
          <w:sz w:val="24"/>
          <w:szCs w:val="24"/>
        </w:rPr>
        <w:t xml:space="preserve">Установите на виртуальный сервер выбранную вами </w:t>
      </w:r>
      <w:r>
        <w:rPr>
          <w:rFonts w:eastAsia="Times New Roman"/>
          <w:iCs/>
          <w:sz w:val="24"/>
          <w:szCs w:val="24"/>
          <w:lang w:val="en-US"/>
        </w:rPr>
        <w:t>CMS</w:t>
      </w:r>
      <w:r>
        <w:rPr>
          <w:rFonts w:eastAsia="Times New Roman"/>
          <w:iCs/>
          <w:sz w:val="24"/>
          <w:szCs w:val="24"/>
        </w:rPr>
        <w:t>. (</w:t>
      </w:r>
      <w:r>
        <w:rPr>
          <w:rStyle w:val="a4"/>
          <w:rFonts w:eastAsiaTheme="minorEastAsia"/>
          <w:bCs/>
          <w:kern w:val="36"/>
          <w:lang w:val="en-US"/>
        </w:rPr>
        <w:t>CMS</w:t>
      </w:r>
      <w:r w:rsidRPr="000C4A1E">
        <w:rPr>
          <w:rStyle w:val="a4"/>
          <w:rFonts w:eastAsiaTheme="minorEastAsia"/>
          <w:bCs/>
          <w:kern w:val="36"/>
        </w:rPr>
        <w:t xml:space="preserve"> </w:t>
      </w:r>
      <w:r w:rsidRPr="005515F8">
        <w:rPr>
          <w:rFonts w:eastAsia="Times New Roman"/>
          <w:iCs/>
          <w:sz w:val="24"/>
          <w:szCs w:val="24"/>
        </w:rPr>
        <w:t>Joomla</w:t>
      </w:r>
      <w:r w:rsidRPr="000C4A1E">
        <w:rPr>
          <w:rFonts w:eastAsia="Times New Roman"/>
          <w:iCs/>
          <w:sz w:val="24"/>
          <w:szCs w:val="24"/>
        </w:rPr>
        <w:t xml:space="preserve"> </w:t>
      </w:r>
      <w:r>
        <w:rPr>
          <w:rFonts w:eastAsia="Times New Roman"/>
          <w:iCs/>
          <w:sz w:val="24"/>
          <w:szCs w:val="24"/>
        </w:rPr>
        <w:t xml:space="preserve">или </w:t>
      </w:r>
      <w:r>
        <w:rPr>
          <w:rFonts w:eastAsia="Times New Roman"/>
          <w:iCs/>
          <w:sz w:val="24"/>
          <w:szCs w:val="24"/>
          <w:lang w:val="en-US"/>
        </w:rPr>
        <w:t>WordPress</w:t>
      </w:r>
      <w:r>
        <w:rPr>
          <w:rFonts w:eastAsia="Times New Roman"/>
          <w:iCs/>
          <w:sz w:val="24"/>
          <w:szCs w:val="24"/>
        </w:rPr>
        <w:t xml:space="preserve"> можно скачать с официальных </w:t>
      </w:r>
      <w:r w:rsidR="00BD3C88">
        <w:rPr>
          <w:rFonts w:eastAsia="Times New Roman"/>
          <w:iCs/>
          <w:sz w:val="24"/>
          <w:szCs w:val="24"/>
        </w:rPr>
        <w:t>сайтов: http</w:t>
      </w:r>
      <w:r w:rsidR="00D239B6">
        <w:rPr>
          <w:rFonts w:eastAsia="Times New Roman"/>
          <w:iCs/>
          <w:sz w:val="24"/>
          <w:szCs w:val="24"/>
        </w:rPr>
        <w:t xml:space="preserve">:// </w:t>
      </w:r>
      <w:hyperlink r:id="rId6" w:history="1">
        <w:r w:rsidR="00D239B6" w:rsidRPr="00783F34">
          <w:rPr>
            <w:rStyle w:val="a7"/>
            <w:rFonts w:eastAsia="Times New Roman"/>
            <w:iCs/>
            <w:sz w:val="24"/>
            <w:szCs w:val="24"/>
          </w:rPr>
          <w:t>www.joomla.org/</w:t>
        </w:r>
      </w:hyperlink>
      <w:r w:rsidR="00D239B6">
        <w:rPr>
          <w:rFonts w:eastAsia="Times New Roman"/>
          <w:iCs/>
          <w:sz w:val="24"/>
          <w:szCs w:val="24"/>
        </w:rPr>
        <w:t xml:space="preserve"> или </w:t>
      </w:r>
      <w:hyperlink w:history="1">
        <w:r w:rsidR="00D239B6" w:rsidRPr="00351326">
          <w:rPr>
            <w:rStyle w:val="a7"/>
            <w:iCs/>
            <w:sz w:val="24"/>
          </w:rPr>
          <w:t>http:// www.</w:t>
        </w:r>
        <w:r w:rsidR="00BD3C88" w:rsidRPr="00351326">
          <w:rPr>
            <w:rStyle w:val="a7"/>
            <w:iCs/>
            <w:sz w:val="24"/>
          </w:rPr>
          <w:t>WordPress</w:t>
        </w:r>
        <w:r w:rsidR="00D239B6" w:rsidRPr="00351326">
          <w:rPr>
            <w:rStyle w:val="a7"/>
            <w:iCs/>
            <w:sz w:val="24"/>
          </w:rPr>
          <w:t>.org/</w:t>
        </w:r>
      </w:hyperlink>
      <w:r w:rsidR="00D239B6" w:rsidRPr="00351326">
        <w:rPr>
          <w:rStyle w:val="a7"/>
          <w:rFonts w:eastAsia="Times New Roman"/>
          <w:iCs/>
          <w:sz w:val="24"/>
          <w:szCs w:val="24"/>
        </w:rPr>
        <w:t>)</w:t>
      </w:r>
    </w:p>
    <w:p w:rsidR="00D239B6" w:rsidRPr="00BD3C88" w:rsidRDefault="00BD3C88" w:rsidP="004A076B">
      <w:pPr>
        <w:pStyle w:val="a5"/>
        <w:numPr>
          <w:ilvl w:val="0"/>
          <w:numId w:val="19"/>
        </w:numPr>
        <w:shd w:val="clear" w:color="auto" w:fill="FFFFFF"/>
        <w:spacing w:before="60" w:after="60" w:line="288" w:lineRule="auto"/>
        <w:jc w:val="both"/>
        <w:rPr>
          <w:rFonts w:eastAsia="Times New Roman"/>
          <w:iCs/>
          <w:sz w:val="24"/>
          <w:szCs w:val="24"/>
        </w:rPr>
      </w:pPr>
      <w:r>
        <w:rPr>
          <w:sz w:val="24"/>
          <w:szCs w:val="24"/>
        </w:rPr>
        <w:t>У</w:t>
      </w:r>
      <w:r w:rsidRPr="005515F8">
        <w:rPr>
          <w:sz w:val="24"/>
          <w:szCs w:val="24"/>
        </w:rPr>
        <w:t>станов</w:t>
      </w:r>
      <w:r>
        <w:rPr>
          <w:sz w:val="24"/>
          <w:szCs w:val="24"/>
        </w:rPr>
        <w:t>ите</w:t>
      </w:r>
      <w:r w:rsidRPr="005515F8">
        <w:rPr>
          <w:sz w:val="24"/>
          <w:szCs w:val="24"/>
        </w:rPr>
        <w:t xml:space="preserve"> и настрой</w:t>
      </w:r>
      <w:r>
        <w:rPr>
          <w:sz w:val="24"/>
          <w:szCs w:val="24"/>
        </w:rPr>
        <w:t>те</w:t>
      </w:r>
      <w:r w:rsidRPr="005515F8">
        <w:rPr>
          <w:sz w:val="24"/>
          <w:szCs w:val="24"/>
        </w:rPr>
        <w:t xml:space="preserve"> расширени</w:t>
      </w:r>
      <w:r>
        <w:rPr>
          <w:sz w:val="24"/>
          <w:szCs w:val="24"/>
        </w:rPr>
        <w:t>я</w:t>
      </w:r>
      <w:r w:rsidRPr="005515F8">
        <w:rPr>
          <w:sz w:val="24"/>
          <w:szCs w:val="24"/>
        </w:rPr>
        <w:t xml:space="preserve"> компонентов, модулей, плагинов, шаблонов исходной комплектации</w:t>
      </w:r>
      <w:r>
        <w:rPr>
          <w:sz w:val="24"/>
          <w:szCs w:val="24"/>
        </w:rPr>
        <w:t>:</w:t>
      </w:r>
    </w:p>
    <w:p w:rsidR="00BD3C88" w:rsidRPr="00BD3C88" w:rsidRDefault="00BD3C88" w:rsidP="00A459B3">
      <w:pPr>
        <w:pStyle w:val="a5"/>
        <w:numPr>
          <w:ilvl w:val="0"/>
          <w:numId w:val="20"/>
        </w:numPr>
        <w:shd w:val="clear" w:color="auto" w:fill="FFFFFF"/>
        <w:spacing w:after="60"/>
        <w:jc w:val="both"/>
        <w:rPr>
          <w:rFonts w:eastAsia="Times New Roman"/>
          <w:iCs/>
          <w:sz w:val="32"/>
          <w:szCs w:val="24"/>
        </w:rPr>
      </w:pPr>
      <w:r w:rsidRPr="00BD3C88">
        <w:rPr>
          <w:rFonts w:eastAsia="Times New Roman"/>
          <w:color w:val="000000"/>
          <w:sz w:val="24"/>
        </w:rPr>
        <w:t>полномочия пользователей к разделам сайта</w:t>
      </w:r>
    </w:p>
    <w:p w:rsidR="00BD3C88" w:rsidRPr="00BD3C88" w:rsidRDefault="00BD3C88" w:rsidP="00A459B3">
      <w:pPr>
        <w:pStyle w:val="a5"/>
        <w:numPr>
          <w:ilvl w:val="0"/>
          <w:numId w:val="20"/>
        </w:numPr>
        <w:shd w:val="clear" w:color="auto" w:fill="FFFFFF"/>
        <w:spacing w:after="60"/>
        <w:jc w:val="both"/>
        <w:rPr>
          <w:rFonts w:eastAsia="Times New Roman"/>
          <w:iCs/>
          <w:sz w:val="32"/>
          <w:szCs w:val="24"/>
        </w:rPr>
      </w:pPr>
      <w:r w:rsidRPr="00BD3C88">
        <w:rPr>
          <w:rFonts w:eastAsia="Times New Roman"/>
          <w:color w:val="000000"/>
          <w:sz w:val="24"/>
        </w:rPr>
        <w:t>расширения исходной комплектации «Баннеры»</w:t>
      </w:r>
    </w:p>
    <w:p w:rsidR="00BD3C88" w:rsidRPr="00BD3C88" w:rsidRDefault="00BD3C88" w:rsidP="00A459B3">
      <w:pPr>
        <w:pStyle w:val="a5"/>
        <w:numPr>
          <w:ilvl w:val="0"/>
          <w:numId w:val="20"/>
        </w:numPr>
        <w:shd w:val="clear" w:color="auto" w:fill="FFFFFF"/>
        <w:spacing w:after="60"/>
        <w:jc w:val="both"/>
        <w:rPr>
          <w:rFonts w:eastAsia="Times New Roman"/>
          <w:iCs/>
          <w:sz w:val="32"/>
          <w:szCs w:val="24"/>
        </w:rPr>
      </w:pPr>
      <w:r w:rsidRPr="00BD3C88">
        <w:rPr>
          <w:rFonts w:eastAsia="Times New Roman"/>
          <w:color w:val="000000"/>
          <w:sz w:val="24"/>
        </w:rPr>
        <w:t>расширения исходной комплектации «Контакты»</w:t>
      </w:r>
    </w:p>
    <w:p w:rsidR="00BD3C88" w:rsidRPr="00BD3C88" w:rsidRDefault="00BD3C88" w:rsidP="00A459B3">
      <w:pPr>
        <w:pStyle w:val="a5"/>
        <w:numPr>
          <w:ilvl w:val="0"/>
          <w:numId w:val="20"/>
        </w:numPr>
        <w:shd w:val="clear" w:color="auto" w:fill="FFFFFF"/>
        <w:spacing w:after="60"/>
        <w:jc w:val="both"/>
        <w:rPr>
          <w:rFonts w:eastAsia="Times New Roman"/>
          <w:iCs/>
          <w:sz w:val="32"/>
          <w:szCs w:val="24"/>
        </w:rPr>
      </w:pPr>
      <w:r w:rsidRPr="00BD3C88">
        <w:rPr>
          <w:rFonts w:eastAsia="Times New Roman"/>
          <w:color w:val="000000"/>
          <w:sz w:val="24"/>
        </w:rPr>
        <w:t xml:space="preserve">расширения исходной комплектации </w:t>
      </w:r>
      <w:r w:rsidRPr="00BD3C88">
        <w:rPr>
          <w:color w:val="000000"/>
          <w:sz w:val="24"/>
        </w:rPr>
        <w:t>«</w:t>
      </w:r>
      <w:r w:rsidRPr="00BD3C88">
        <w:rPr>
          <w:rFonts w:eastAsia="Times New Roman"/>
          <w:color w:val="000000"/>
          <w:sz w:val="24"/>
        </w:rPr>
        <w:t xml:space="preserve">Сообщения» </w:t>
      </w:r>
    </w:p>
    <w:p w:rsidR="00BD3C88" w:rsidRPr="00BD3C88" w:rsidRDefault="00BD3C88" w:rsidP="00A459B3">
      <w:pPr>
        <w:pStyle w:val="a5"/>
        <w:numPr>
          <w:ilvl w:val="0"/>
          <w:numId w:val="20"/>
        </w:numPr>
        <w:shd w:val="clear" w:color="auto" w:fill="FFFFFF"/>
        <w:spacing w:after="60"/>
        <w:jc w:val="both"/>
        <w:rPr>
          <w:rFonts w:eastAsia="Times New Roman"/>
          <w:iCs/>
          <w:sz w:val="32"/>
          <w:szCs w:val="24"/>
        </w:rPr>
      </w:pPr>
      <w:r w:rsidRPr="00BD3C88">
        <w:rPr>
          <w:rFonts w:eastAsia="Times New Roman"/>
          <w:color w:val="000000"/>
          <w:sz w:val="24"/>
        </w:rPr>
        <w:t>расширения исходной комплектации «Лента новостей»</w:t>
      </w:r>
    </w:p>
    <w:p w:rsidR="00BD3C88" w:rsidRPr="00BD3C88" w:rsidRDefault="00BD3C88" w:rsidP="00A459B3">
      <w:pPr>
        <w:pStyle w:val="a5"/>
        <w:numPr>
          <w:ilvl w:val="0"/>
          <w:numId w:val="20"/>
        </w:numPr>
        <w:shd w:val="clear" w:color="auto" w:fill="FFFFFF"/>
        <w:spacing w:after="60"/>
        <w:jc w:val="both"/>
        <w:rPr>
          <w:rFonts w:eastAsia="Times New Roman"/>
          <w:iCs/>
          <w:sz w:val="32"/>
          <w:szCs w:val="24"/>
        </w:rPr>
      </w:pPr>
      <w:r w:rsidRPr="00BD3C88">
        <w:rPr>
          <w:rFonts w:eastAsia="Times New Roman"/>
          <w:color w:val="000000"/>
          <w:sz w:val="24"/>
        </w:rPr>
        <w:t>расширения исходной комплектации «Поиск»</w:t>
      </w:r>
    </w:p>
    <w:p w:rsidR="00BD3C88" w:rsidRPr="00BD3C88" w:rsidRDefault="00BD3C88" w:rsidP="00A459B3">
      <w:pPr>
        <w:pStyle w:val="a5"/>
        <w:numPr>
          <w:ilvl w:val="0"/>
          <w:numId w:val="20"/>
        </w:numPr>
        <w:shd w:val="clear" w:color="auto" w:fill="FFFFFF"/>
        <w:spacing w:after="60"/>
        <w:jc w:val="both"/>
        <w:rPr>
          <w:rFonts w:eastAsia="Times New Roman"/>
          <w:iCs/>
          <w:sz w:val="32"/>
          <w:szCs w:val="24"/>
        </w:rPr>
      </w:pPr>
      <w:r w:rsidRPr="00BD3C88">
        <w:rPr>
          <w:rFonts w:eastAsia="Times New Roman"/>
          <w:color w:val="000000"/>
          <w:sz w:val="24"/>
        </w:rPr>
        <w:t>расширения исходной комплектации «Ссылки»</w:t>
      </w:r>
    </w:p>
    <w:p w:rsidR="00BD3C88" w:rsidRPr="00BD3C88" w:rsidRDefault="00BD3C88" w:rsidP="00A459B3">
      <w:pPr>
        <w:pStyle w:val="a5"/>
        <w:numPr>
          <w:ilvl w:val="0"/>
          <w:numId w:val="20"/>
        </w:numPr>
        <w:shd w:val="clear" w:color="auto" w:fill="FFFFFF"/>
        <w:spacing w:after="60"/>
        <w:jc w:val="both"/>
        <w:rPr>
          <w:rFonts w:eastAsia="Times New Roman"/>
          <w:iCs/>
          <w:sz w:val="32"/>
          <w:szCs w:val="24"/>
        </w:rPr>
      </w:pPr>
      <w:r w:rsidRPr="00BD3C88">
        <w:rPr>
          <w:rFonts w:eastAsia="Times New Roman"/>
          <w:color w:val="000000"/>
          <w:sz w:val="24"/>
        </w:rPr>
        <w:t>расширения исходной комплектации «Умный поиск»</w:t>
      </w:r>
    </w:p>
    <w:p w:rsidR="00BD3C88" w:rsidRPr="00BD3C88" w:rsidRDefault="00BD3C88" w:rsidP="00A459B3">
      <w:pPr>
        <w:pStyle w:val="a5"/>
        <w:numPr>
          <w:ilvl w:val="0"/>
          <w:numId w:val="20"/>
        </w:numPr>
        <w:shd w:val="clear" w:color="auto" w:fill="FFFFFF"/>
        <w:spacing w:after="60"/>
        <w:jc w:val="both"/>
        <w:rPr>
          <w:rFonts w:eastAsia="Times New Roman"/>
          <w:iCs/>
          <w:sz w:val="32"/>
          <w:szCs w:val="24"/>
        </w:rPr>
      </w:pPr>
      <w:r w:rsidRPr="00BD3C88">
        <w:rPr>
          <w:rFonts w:eastAsia="Times New Roman"/>
          <w:color w:val="000000"/>
          <w:sz w:val="24"/>
        </w:rPr>
        <w:t>расширение «Отладка»</w:t>
      </w:r>
    </w:p>
    <w:p w:rsidR="00BD3C88" w:rsidRPr="00BD3C88" w:rsidRDefault="00BD3C88" w:rsidP="00A459B3">
      <w:pPr>
        <w:pStyle w:val="a5"/>
        <w:numPr>
          <w:ilvl w:val="0"/>
          <w:numId w:val="20"/>
        </w:numPr>
        <w:shd w:val="clear" w:color="auto" w:fill="FFFFFF"/>
        <w:spacing w:after="60"/>
        <w:jc w:val="both"/>
        <w:rPr>
          <w:rFonts w:eastAsia="Times New Roman"/>
          <w:iCs/>
          <w:sz w:val="32"/>
          <w:szCs w:val="24"/>
        </w:rPr>
      </w:pPr>
      <w:r w:rsidRPr="00BD3C88">
        <w:rPr>
          <w:rFonts w:eastAsia="Times New Roman"/>
          <w:color w:val="000000"/>
          <w:sz w:val="24"/>
        </w:rPr>
        <w:t>плагинов «CAPTCHA»</w:t>
      </w:r>
    </w:p>
    <w:p w:rsidR="00BD3C88" w:rsidRPr="00BD3C88" w:rsidRDefault="00BD3C88" w:rsidP="00A459B3">
      <w:pPr>
        <w:pStyle w:val="a5"/>
        <w:numPr>
          <w:ilvl w:val="0"/>
          <w:numId w:val="20"/>
        </w:numPr>
        <w:shd w:val="clear" w:color="auto" w:fill="FFFFFF"/>
        <w:spacing w:after="60"/>
        <w:jc w:val="both"/>
        <w:rPr>
          <w:rFonts w:eastAsia="Times New Roman"/>
          <w:iCs/>
          <w:sz w:val="32"/>
          <w:szCs w:val="24"/>
        </w:rPr>
      </w:pPr>
      <w:r w:rsidRPr="00BD3C88">
        <w:rPr>
          <w:rFonts w:eastAsia="Times New Roman"/>
          <w:color w:val="000000"/>
          <w:sz w:val="24"/>
        </w:rPr>
        <w:t>плагинов «Голосование»</w:t>
      </w:r>
    </w:p>
    <w:p w:rsidR="00BD3C88" w:rsidRPr="00BD3C88" w:rsidRDefault="00BD3C88" w:rsidP="00A459B3">
      <w:pPr>
        <w:pStyle w:val="a5"/>
        <w:numPr>
          <w:ilvl w:val="0"/>
          <w:numId w:val="20"/>
        </w:numPr>
        <w:shd w:val="clear" w:color="auto" w:fill="FFFFFF"/>
        <w:spacing w:after="60"/>
        <w:jc w:val="both"/>
        <w:rPr>
          <w:rFonts w:eastAsia="Times New Roman"/>
          <w:iCs/>
          <w:sz w:val="32"/>
          <w:szCs w:val="24"/>
        </w:rPr>
      </w:pPr>
      <w:r w:rsidRPr="00BD3C88">
        <w:rPr>
          <w:rFonts w:eastAsia="Times New Roman"/>
          <w:color w:val="000000"/>
          <w:sz w:val="24"/>
        </w:rPr>
        <w:t>плагинов «Подсветка»</w:t>
      </w:r>
    </w:p>
    <w:p w:rsidR="00BD3C88" w:rsidRDefault="00BD3C88" w:rsidP="00BD3C88">
      <w:pPr>
        <w:pStyle w:val="a5"/>
        <w:numPr>
          <w:ilvl w:val="0"/>
          <w:numId w:val="19"/>
        </w:numPr>
        <w:shd w:val="clear" w:color="auto" w:fill="FFFFFF"/>
        <w:spacing w:before="60" w:after="60" w:line="288" w:lineRule="auto"/>
        <w:jc w:val="both"/>
        <w:rPr>
          <w:rFonts w:eastAsia="Times New Roman"/>
          <w:iCs/>
          <w:sz w:val="24"/>
          <w:szCs w:val="24"/>
        </w:rPr>
      </w:pPr>
      <w:r>
        <w:rPr>
          <w:rFonts w:eastAsia="Times New Roman"/>
          <w:iCs/>
          <w:sz w:val="24"/>
          <w:szCs w:val="24"/>
        </w:rPr>
        <w:t>Заполните контентом разработанный сайт.</w:t>
      </w:r>
    </w:p>
    <w:p w:rsidR="00BD3C88" w:rsidRDefault="00BD3C88" w:rsidP="00BD3C88">
      <w:pPr>
        <w:pStyle w:val="a5"/>
        <w:numPr>
          <w:ilvl w:val="0"/>
          <w:numId w:val="19"/>
        </w:numPr>
        <w:shd w:val="clear" w:color="auto" w:fill="FFFFFF"/>
        <w:spacing w:before="60" w:after="60" w:line="288" w:lineRule="auto"/>
        <w:jc w:val="both"/>
        <w:rPr>
          <w:rFonts w:eastAsia="Times New Roman"/>
          <w:iCs/>
          <w:sz w:val="24"/>
          <w:szCs w:val="24"/>
        </w:rPr>
      </w:pPr>
      <w:r>
        <w:rPr>
          <w:rFonts w:eastAsia="Times New Roman"/>
          <w:iCs/>
          <w:sz w:val="24"/>
          <w:szCs w:val="24"/>
        </w:rPr>
        <w:t>Разместите сайт в сети интернет.</w:t>
      </w:r>
    </w:p>
    <w:p w:rsidR="00A459B3" w:rsidRDefault="00A459B3" w:rsidP="00BD3C88">
      <w:pPr>
        <w:pStyle w:val="a5"/>
        <w:numPr>
          <w:ilvl w:val="0"/>
          <w:numId w:val="19"/>
        </w:numPr>
        <w:shd w:val="clear" w:color="auto" w:fill="FFFFFF"/>
        <w:spacing w:before="60" w:after="60" w:line="288" w:lineRule="auto"/>
        <w:jc w:val="both"/>
        <w:rPr>
          <w:rFonts w:eastAsia="Times New Roman"/>
          <w:iCs/>
          <w:sz w:val="24"/>
          <w:szCs w:val="24"/>
        </w:rPr>
      </w:pPr>
      <w:r>
        <w:rPr>
          <w:rFonts w:eastAsia="Times New Roman"/>
          <w:iCs/>
          <w:sz w:val="24"/>
          <w:szCs w:val="24"/>
        </w:rPr>
        <w:t>Оформите отчет по практике согласно макету и рекомендациям по прохождению практики.</w:t>
      </w:r>
    </w:p>
    <w:p w:rsidR="00195A08" w:rsidRDefault="00195A08" w:rsidP="00BD3C88">
      <w:pPr>
        <w:pStyle w:val="a5"/>
        <w:numPr>
          <w:ilvl w:val="0"/>
          <w:numId w:val="19"/>
        </w:numPr>
        <w:shd w:val="clear" w:color="auto" w:fill="FFFFFF"/>
        <w:spacing w:before="60" w:after="60" w:line="288" w:lineRule="auto"/>
        <w:jc w:val="both"/>
        <w:rPr>
          <w:rFonts w:eastAsia="Times New Roman"/>
          <w:iCs/>
          <w:sz w:val="24"/>
          <w:szCs w:val="24"/>
        </w:rPr>
      </w:pPr>
      <w:r>
        <w:rPr>
          <w:rFonts w:eastAsia="Times New Roman"/>
          <w:iCs/>
          <w:sz w:val="24"/>
          <w:szCs w:val="24"/>
        </w:rPr>
        <w:t>Для получения зачета необходимо набрать более 50 баллов. Баллы начисляются согласно рейтинговой таблице:</w:t>
      </w:r>
    </w:p>
    <w:tbl>
      <w:tblPr>
        <w:tblW w:w="10364" w:type="dxa"/>
        <w:tblInd w:w="92" w:type="dxa"/>
        <w:tblLayout w:type="fixed"/>
        <w:tblLook w:val="04A0"/>
      </w:tblPr>
      <w:tblGrid>
        <w:gridCol w:w="3560"/>
        <w:gridCol w:w="5245"/>
        <w:gridCol w:w="850"/>
        <w:gridCol w:w="709"/>
      </w:tblGrid>
      <w:tr w:rsidR="00195A08" w:rsidRPr="006B7352" w:rsidTr="00195A08">
        <w:trPr>
          <w:trHeight w:val="1275"/>
          <w:tblHeader/>
        </w:trPr>
        <w:tc>
          <w:tcPr>
            <w:tcW w:w="3560" w:type="dxa"/>
            <w:tcBorders>
              <w:top w:val="single" w:sz="4" w:space="0" w:color="auto"/>
              <w:left w:val="single" w:sz="4" w:space="0" w:color="auto"/>
              <w:bottom w:val="single" w:sz="12" w:space="0" w:color="auto"/>
              <w:right w:val="single" w:sz="4" w:space="0" w:color="auto"/>
            </w:tcBorders>
            <w:shd w:val="clear" w:color="auto" w:fill="auto"/>
            <w:vAlign w:val="center"/>
            <w:hideMark/>
          </w:tcPr>
          <w:p w:rsidR="00195A08" w:rsidRPr="006B7352" w:rsidRDefault="00195A08" w:rsidP="00343AC1">
            <w:pPr>
              <w:jc w:val="center"/>
              <w:rPr>
                <w:rFonts w:eastAsia="Times New Roman"/>
                <w:b/>
                <w:bCs/>
                <w:color w:val="000000"/>
              </w:rPr>
            </w:pPr>
            <w:r w:rsidRPr="006B7352">
              <w:rPr>
                <w:rFonts w:eastAsia="Times New Roman"/>
                <w:b/>
                <w:bCs/>
                <w:color w:val="000000"/>
              </w:rPr>
              <w:lastRenderedPageBreak/>
              <w:t xml:space="preserve">Виды работ, выполненных </w:t>
            </w:r>
            <w:proofErr w:type="gramStart"/>
            <w:r w:rsidRPr="006B7352">
              <w:rPr>
                <w:rFonts w:eastAsia="Times New Roman"/>
                <w:b/>
                <w:bCs/>
                <w:color w:val="000000"/>
              </w:rPr>
              <w:t>обучающимся</w:t>
            </w:r>
            <w:proofErr w:type="gramEnd"/>
            <w:r w:rsidRPr="006B7352">
              <w:rPr>
                <w:rFonts w:eastAsia="Times New Roman"/>
                <w:b/>
                <w:bCs/>
                <w:color w:val="000000"/>
              </w:rPr>
              <w:t xml:space="preserve"> во время практики</w:t>
            </w:r>
          </w:p>
        </w:tc>
        <w:tc>
          <w:tcPr>
            <w:tcW w:w="5245" w:type="dxa"/>
            <w:tcBorders>
              <w:top w:val="single" w:sz="4" w:space="0" w:color="auto"/>
              <w:left w:val="nil"/>
              <w:bottom w:val="single" w:sz="12" w:space="0" w:color="auto"/>
              <w:right w:val="single" w:sz="4" w:space="0" w:color="auto"/>
            </w:tcBorders>
            <w:shd w:val="clear" w:color="auto" w:fill="auto"/>
            <w:vAlign w:val="center"/>
            <w:hideMark/>
          </w:tcPr>
          <w:p w:rsidR="00195A08" w:rsidRPr="006B7352" w:rsidRDefault="00195A08" w:rsidP="00343AC1">
            <w:pPr>
              <w:jc w:val="center"/>
              <w:rPr>
                <w:rFonts w:eastAsia="Times New Roman"/>
                <w:b/>
                <w:bCs/>
                <w:color w:val="000000"/>
              </w:rPr>
            </w:pPr>
            <w:r w:rsidRPr="006B7352">
              <w:rPr>
                <w:rFonts w:eastAsia="Times New Roman"/>
                <w:b/>
                <w:bCs/>
                <w:color w:val="000000"/>
              </w:rPr>
              <w:t>Диагностируемый критерий</w:t>
            </w:r>
          </w:p>
        </w:tc>
        <w:tc>
          <w:tcPr>
            <w:tcW w:w="1559" w:type="dxa"/>
            <w:gridSpan w:val="2"/>
            <w:tcBorders>
              <w:top w:val="single" w:sz="4" w:space="0" w:color="auto"/>
              <w:left w:val="nil"/>
              <w:bottom w:val="single" w:sz="12" w:space="0" w:color="auto"/>
              <w:right w:val="single" w:sz="4" w:space="0" w:color="000000"/>
            </w:tcBorders>
            <w:shd w:val="clear" w:color="auto" w:fill="auto"/>
            <w:vAlign w:val="center"/>
            <w:hideMark/>
          </w:tcPr>
          <w:p w:rsidR="00195A08" w:rsidRPr="006B7352" w:rsidRDefault="00195A08" w:rsidP="00343AC1">
            <w:pPr>
              <w:jc w:val="center"/>
              <w:rPr>
                <w:rFonts w:eastAsia="Times New Roman"/>
                <w:b/>
                <w:bCs/>
                <w:color w:val="000000"/>
              </w:rPr>
            </w:pPr>
            <w:r w:rsidRPr="006B7352">
              <w:rPr>
                <w:rFonts w:eastAsia="Times New Roman"/>
                <w:b/>
                <w:bCs/>
                <w:color w:val="000000"/>
              </w:rPr>
              <w:t>Рейтинг вида работы</w:t>
            </w:r>
          </w:p>
        </w:tc>
      </w:tr>
      <w:tr w:rsidR="00195A08" w:rsidRPr="006B7352" w:rsidTr="00195A08">
        <w:trPr>
          <w:trHeight w:val="300"/>
        </w:trPr>
        <w:tc>
          <w:tcPr>
            <w:tcW w:w="3560" w:type="dxa"/>
            <w:vMerge w:val="restart"/>
            <w:tcBorders>
              <w:top w:val="single" w:sz="12" w:space="0" w:color="auto"/>
              <w:left w:val="single" w:sz="4" w:space="0" w:color="auto"/>
              <w:bottom w:val="single" w:sz="4" w:space="0" w:color="auto"/>
              <w:right w:val="single" w:sz="4" w:space="0" w:color="auto"/>
            </w:tcBorders>
            <w:shd w:val="clear" w:color="auto" w:fill="auto"/>
            <w:vAlign w:val="center"/>
            <w:hideMark/>
          </w:tcPr>
          <w:p w:rsidR="00195A08" w:rsidRPr="006B7352" w:rsidRDefault="00195A08" w:rsidP="00343AC1">
            <w:pPr>
              <w:jc w:val="center"/>
              <w:rPr>
                <w:rFonts w:eastAsia="Times New Roman"/>
                <w:color w:val="000000"/>
                <w:lang w:val="en-US"/>
              </w:rPr>
            </w:pPr>
            <w:r w:rsidRPr="006B7352">
              <w:rPr>
                <w:rFonts w:eastAsia="Times New Roman"/>
                <w:color w:val="000000"/>
              </w:rPr>
              <w:t>настройка виртуального Web-сервера</w:t>
            </w:r>
          </w:p>
        </w:tc>
        <w:tc>
          <w:tcPr>
            <w:tcW w:w="5245" w:type="dxa"/>
            <w:tcBorders>
              <w:top w:val="single" w:sz="12" w:space="0" w:color="auto"/>
              <w:left w:val="nil"/>
              <w:bottom w:val="single" w:sz="4" w:space="0" w:color="auto"/>
              <w:right w:val="single" w:sz="4" w:space="0" w:color="auto"/>
            </w:tcBorders>
            <w:shd w:val="clear" w:color="auto" w:fill="auto"/>
            <w:vAlign w:val="center"/>
            <w:hideMark/>
          </w:tcPr>
          <w:p w:rsidR="00195A08" w:rsidRPr="006B7352" w:rsidRDefault="00195A08" w:rsidP="00343AC1">
            <w:pPr>
              <w:rPr>
                <w:rFonts w:eastAsia="Times New Roman"/>
                <w:color w:val="000000"/>
              </w:rPr>
            </w:pPr>
            <w:r w:rsidRPr="006B7352">
              <w:rPr>
                <w:rFonts w:eastAsia="Times New Roman"/>
                <w:color w:val="000000"/>
              </w:rPr>
              <w:t xml:space="preserve">Установка целевой CMS на персональный компьютер </w:t>
            </w:r>
            <w:proofErr w:type="gramStart"/>
            <w:r w:rsidRPr="006B7352">
              <w:rPr>
                <w:rFonts w:eastAsia="Times New Roman"/>
                <w:color w:val="000000"/>
              </w:rPr>
              <w:t>выполнена</w:t>
            </w:r>
            <w:proofErr w:type="gramEnd"/>
            <w:r w:rsidRPr="006B7352">
              <w:rPr>
                <w:rFonts w:eastAsia="Times New Roman"/>
                <w:color w:val="000000"/>
              </w:rPr>
              <w:t xml:space="preserve"> верно</w:t>
            </w:r>
          </w:p>
        </w:tc>
        <w:tc>
          <w:tcPr>
            <w:tcW w:w="850" w:type="dxa"/>
            <w:tcBorders>
              <w:top w:val="single" w:sz="12" w:space="0" w:color="auto"/>
              <w:left w:val="nil"/>
              <w:bottom w:val="single" w:sz="4" w:space="0" w:color="auto"/>
              <w:right w:val="single" w:sz="4" w:space="0" w:color="auto"/>
            </w:tcBorders>
            <w:shd w:val="clear" w:color="auto" w:fill="auto"/>
            <w:vAlign w:val="center"/>
            <w:hideMark/>
          </w:tcPr>
          <w:p w:rsidR="00195A08" w:rsidRPr="006B7352" w:rsidRDefault="00195A08" w:rsidP="00343AC1">
            <w:pPr>
              <w:jc w:val="center"/>
              <w:rPr>
                <w:color w:val="000000"/>
              </w:rPr>
            </w:pPr>
            <w:r w:rsidRPr="006B7352">
              <w:rPr>
                <w:color w:val="000000"/>
              </w:rPr>
              <w:t>4</w:t>
            </w:r>
          </w:p>
        </w:tc>
        <w:tc>
          <w:tcPr>
            <w:tcW w:w="709" w:type="dxa"/>
            <w:vMerge w:val="restart"/>
            <w:tcBorders>
              <w:top w:val="single" w:sz="12" w:space="0" w:color="auto"/>
              <w:left w:val="single" w:sz="4" w:space="0" w:color="auto"/>
              <w:bottom w:val="single" w:sz="4" w:space="0" w:color="000000"/>
              <w:right w:val="single" w:sz="4" w:space="0" w:color="auto"/>
            </w:tcBorders>
            <w:shd w:val="clear" w:color="auto" w:fill="auto"/>
            <w:vAlign w:val="center"/>
            <w:hideMark/>
          </w:tcPr>
          <w:p w:rsidR="00195A08" w:rsidRPr="006B7352" w:rsidRDefault="00195A08" w:rsidP="00343AC1">
            <w:pPr>
              <w:jc w:val="center"/>
              <w:rPr>
                <w:color w:val="000000"/>
                <w:lang w:val="en-US"/>
              </w:rPr>
            </w:pPr>
            <w:r w:rsidRPr="006B7352">
              <w:rPr>
                <w:color w:val="000000"/>
                <w:lang w:val="en-US"/>
              </w:rPr>
              <w:t>7</w:t>
            </w:r>
          </w:p>
        </w:tc>
      </w:tr>
      <w:tr w:rsidR="00195A08" w:rsidRPr="006B7352" w:rsidTr="00195A08">
        <w:trPr>
          <w:trHeight w:val="300"/>
        </w:trPr>
        <w:tc>
          <w:tcPr>
            <w:tcW w:w="3560" w:type="dxa"/>
            <w:vMerge/>
            <w:tcBorders>
              <w:top w:val="nil"/>
              <w:left w:val="single" w:sz="4" w:space="0" w:color="auto"/>
              <w:bottom w:val="single" w:sz="4" w:space="0" w:color="auto"/>
              <w:right w:val="single" w:sz="4" w:space="0" w:color="auto"/>
            </w:tcBorders>
            <w:vAlign w:val="center"/>
            <w:hideMark/>
          </w:tcPr>
          <w:p w:rsidR="00195A08" w:rsidRPr="006B7352" w:rsidRDefault="00195A08" w:rsidP="00343AC1">
            <w:pPr>
              <w:rPr>
                <w:rFonts w:eastAsia="Times New Roman"/>
                <w:color w:val="000000"/>
              </w:rPr>
            </w:pPr>
          </w:p>
        </w:tc>
        <w:tc>
          <w:tcPr>
            <w:tcW w:w="5245" w:type="dxa"/>
            <w:tcBorders>
              <w:top w:val="nil"/>
              <w:left w:val="nil"/>
              <w:bottom w:val="single" w:sz="4" w:space="0" w:color="auto"/>
              <w:right w:val="single" w:sz="4" w:space="0" w:color="auto"/>
            </w:tcBorders>
            <w:shd w:val="clear" w:color="auto" w:fill="auto"/>
            <w:vAlign w:val="center"/>
            <w:hideMark/>
          </w:tcPr>
          <w:p w:rsidR="00195A08" w:rsidRPr="006B7352" w:rsidRDefault="00195A08" w:rsidP="00343AC1">
            <w:pPr>
              <w:rPr>
                <w:rFonts w:eastAsia="Times New Roman"/>
                <w:color w:val="000000"/>
              </w:rPr>
            </w:pPr>
            <w:r w:rsidRPr="006B7352">
              <w:rPr>
                <w:rFonts w:eastAsia="Times New Roman"/>
                <w:color w:val="000000"/>
              </w:rPr>
              <w:t xml:space="preserve">Структура CMS </w:t>
            </w:r>
            <w:proofErr w:type="gramStart"/>
            <w:r w:rsidRPr="006B7352">
              <w:rPr>
                <w:rFonts w:eastAsia="Times New Roman"/>
                <w:color w:val="000000"/>
              </w:rPr>
              <w:t>описана</w:t>
            </w:r>
            <w:proofErr w:type="gramEnd"/>
            <w:r w:rsidRPr="006B7352">
              <w:rPr>
                <w:rFonts w:eastAsia="Times New Roman"/>
                <w:color w:val="000000"/>
              </w:rPr>
              <w:t xml:space="preserve"> верно</w:t>
            </w:r>
          </w:p>
        </w:tc>
        <w:tc>
          <w:tcPr>
            <w:tcW w:w="850" w:type="dxa"/>
            <w:tcBorders>
              <w:top w:val="nil"/>
              <w:left w:val="nil"/>
              <w:bottom w:val="single" w:sz="4" w:space="0" w:color="auto"/>
              <w:right w:val="single" w:sz="4" w:space="0" w:color="auto"/>
            </w:tcBorders>
            <w:shd w:val="clear" w:color="auto" w:fill="auto"/>
            <w:vAlign w:val="center"/>
            <w:hideMark/>
          </w:tcPr>
          <w:p w:rsidR="00195A08" w:rsidRPr="006B7352" w:rsidRDefault="00195A08" w:rsidP="00343AC1">
            <w:pPr>
              <w:jc w:val="center"/>
              <w:rPr>
                <w:color w:val="000000"/>
              </w:rPr>
            </w:pPr>
            <w:r w:rsidRPr="006B7352">
              <w:rPr>
                <w:color w:val="000000"/>
              </w:rPr>
              <w:t>3</w:t>
            </w:r>
          </w:p>
        </w:tc>
        <w:tc>
          <w:tcPr>
            <w:tcW w:w="709" w:type="dxa"/>
            <w:vMerge/>
            <w:tcBorders>
              <w:top w:val="nil"/>
              <w:left w:val="single" w:sz="4" w:space="0" w:color="auto"/>
              <w:bottom w:val="single" w:sz="4" w:space="0" w:color="000000"/>
              <w:right w:val="single" w:sz="4" w:space="0" w:color="auto"/>
            </w:tcBorders>
            <w:vAlign w:val="center"/>
            <w:hideMark/>
          </w:tcPr>
          <w:p w:rsidR="00195A08" w:rsidRPr="006B7352" w:rsidRDefault="00195A08" w:rsidP="00343AC1">
            <w:pPr>
              <w:jc w:val="center"/>
              <w:rPr>
                <w:rFonts w:eastAsia="Times New Roman"/>
                <w:color w:val="000000"/>
              </w:rPr>
            </w:pPr>
          </w:p>
        </w:tc>
      </w:tr>
      <w:tr w:rsidR="00195A08" w:rsidRPr="006B7352" w:rsidTr="00195A08">
        <w:trPr>
          <w:trHeight w:val="510"/>
        </w:trPr>
        <w:tc>
          <w:tcPr>
            <w:tcW w:w="3560" w:type="dxa"/>
            <w:tcBorders>
              <w:top w:val="single" w:sz="12" w:space="0" w:color="auto"/>
              <w:left w:val="single" w:sz="4" w:space="0" w:color="auto"/>
              <w:bottom w:val="single" w:sz="4" w:space="0" w:color="auto"/>
              <w:right w:val="single" w:sz="4" w:space="0" w:color="auto"/>
            </w:tcBorders>
            <w:shd w:val="clear" w:color="auto" w:fill="auto"/>
            <w:vAlign w:val="center"/>
            <w:hideMark/>
          </w:tcPr>
          <w:p w:rsidR="00195A08" w:rsidRPr="006B7352" w:rsidRDefault="00195A08" w:rsidP="00343AC1">
            <w:pPr>
              <w:jc w:val="center"/>
              <w:rPr>
                <w:rFonts w:eastAsia="Times New Roman"/>
                <w:color w:val="000000"/>
              </w:rPr>
            </w:pPr>
            <w:r w:rsidRPr="006B7352">
              <w:rPr>
                <w:rFonts w:eastAsia="Times New Roman"/>
                <w:color w:val="000000"/>
              </w:rPr>
              <w:t xml:space="preserve">моделирование структуры сайта в среде MS </w:t>
            </w:r>
            <w:proofErr w:type="spellStart"/>
            <w:r w:rsidRPr="006B7352">
              <w:rPr>
                <w:rFonts w:eastAsia="Times New Roman"/>
                <w:color w:val="000000"/>
              </w:rPr>
              <w:t>Visio</w:t>
            </w:r>
            <w:proofErr w:type="spellEnd"/>
          </w:p>
        </w:tc>
        <w:tc>
          <w:tcPr>
            <w:tcW w:w="5245" w:type="dxa"/>
            <w:tcBorders>
              <w:top w:val="single" w:sz="12" w:space="0" w:color="auto"/>
              <w:left w:val="nil"/>
              <w:bottom w:val="single" w:sz="4" w:space="0" w:color="auto"/>
              <w:right w:val="single" w:sz="4" w:space="0" w:color="auto"/>
            </w:tcBorders>
            <w:shd w:val="clear" w:color="auto" w:fill="auto"/>
            <w:vAlign w:val="center"/>
            <w:hideMark/>
          </w:tcPr>
          <w:p w:rsidR="00195A08" w:rsidRPr="006B7352" w:rsidRDefault="00195A08" w:rsidP="00343AC1">
            <w:pPr>
              <w:rPr>
                <w:rFonts w:eastAsia="Times New Roman"/>
                <w:color w:val="000000"/>
              </w:rPr>
            </w:pPr>
            <w:r w:rsidRPr="006B7352">
              <w:rPr>
                <w:rFonts w:eastAsia="Times New Roman"/>
                <w:color w:val="000000"/>
              </w:rPr>
              <w:t xml:space="preserve">Создана модель структуры сайта в MS </w:t>
            </w:r>
            <w:proofErr w:type="spellStart"/>
            <w:r w:rsidRPr="006B7352">
              <w:rPr>
                <w:rFonts w:eastAsia="Times New Roman"/>
                <w:color w:val="000000"/>
              </w:rPr>
              <w:t>Visio</w:t>
            </w:r>
            <w:proofErr w:type="spellEnd"/>
          </w:p>
        </w:tc>
        <w:tc>
          <w:tcPr>
            <w:tcW w:w="850" w:type="dxa"/>
            <w:tcBorders>
              <w:top w:val="single" w:sz="12" w:space="0" w:color="auto"/>
              <w:left w:val="nil"/>
              <w:bottom w:val="single" w:sz="4" w:space="0" w:color="auto"/>
              <w:right w:val="single" w:sz="4" w:space="0" w:color="auto"/>
            </w:tcBorders>
            <w:shd w:val="clear" w:color="auto" w:fill="auto"/>
            <w:vAlign w:val="center"/>
            <w:hideMark/>
          </w:tcPr>
          <w:p w:rsidR="00195A08" w:rsidRPr="006B7352" w:rsidRDefault="00195A08" w:rsidP="00343AC1">
            <w:pPr>
              <w:jc w:val="center"/>
              <w:rPr>
                <w:color w:val="000000"/>
              </w:rPr>
            </w:pPr>
            <w:r w:rsidRPr="006B7352">
              <w:rPr>
                <w:color w:val="000000"/>
              </w:rPr>
              <w:t>5</w:t>
            </w:r>
          </w:p>
        </w:tc>
        <w:tc>
          <w:tcPr>
            <w:tcW w:w="709" w:type="dxa"/>
            <w:tcBorders>
              <w:top w:val="single" w:sz="12" w:space="0" w:color="auto"/>
              <w:left w:val="single" w:sz="4" w:space="0" w:color="auto"/>
              <w:bottom w:val="single" w:sz="4" w:space="0" w:color="000000"/>
              <w:right w:val="single" w:sz="4" w:space="0" w:color="auto"/>
            </w:tcBorders>
            <w:shd w:val="clear" w:color="auto" w:fill="auto"/>
            <w:vAlign w:val="center"/>
            <w:hideMark/>
          </w:tcPr>
          <w:p w:rsidR="00195A08" w:rsidRPr="006B7352" w:rsidRDefault="00195A08" w:rsidP="00343AC1">
            <w:pPr>
              <w:jc w:val="center"/>
              <w:rPr>
                <w:color w:val="000000"/>
              </w:rPr>
            </w:pPr>
            <w:r w:rsidRPr="006B7352">
              <w:rPr>
                <w:color w:val="000000"/>
              </w:rPr>
              <w:t>5</w:t>
            </w:r>
          </w:p>
        </w:tc>
      </w:tr>
      <w:tr w:rsidR="00195A08" w:rsidRPr="006B7352" w:rsidTr="00195A08">
        <w:trPr>
          <w:trHeight w:val="510"/>
        </w:trPr>
        <w:tc>
          <w:tcPr>
            <w:tcW w:w="3560" w:type="dxa"/>
            <w:tcBorders>
              <w:top w:val="single" w:sz="12" w:space="0" w:color="auto"/>
              <w:left w:val="single" w:sz="4" w:space="0" w:color="auto"/>
              <w:right w:val="single" w:sz="4" w:space="0" w:color="auto"/>
            </w:tcBorders>
            <w:shd w:val="clear" w:color="auto" w:fill="auto"/>
            <w:vAlign w:val="center"/>
            <w:hideMark/>
          </w:tcPr>
          <w:p w:rsidR="00195A08" w:rsidRPr="006B7352" w:rsidRDefault="00195A08" w:rsidP="00343AC1">
            <w:pPr>
              <w:jc w:val="center"/>
              <w:rPr>
                <w:rFonts w:eastAsia="Times New Roman"/>
                <w:color w:val="000000"/>
              </w:rPr>
            </w:pPr>
            <w:r w:rsidRPr="006B7352">
              <w:rPr>
                <w:rFonts w:eastAsia="Times New Roman"/>
                <w:color w:val="000000"/>
              </w:rPr>
              <w:t xml:space="preserve">создание структуры сайта </w:t>
            </w:r>
            <w:proofErr w:type="gramStart"/>
            <w:r w:rsidRPr="006B7352">
              <w:rPr>
                <w:rFonts w:eastAsia="Times New Roman"/>
                <w:color w:val="000000"/>
              </w:rPr>
              <w:t>в</w:t>
            </w:r>
            <w:proofErr w:type="gramEnd"/>
            <w:r w:rsidRPr="006B7352">
              <w:rPr>
                <w:rFonts w:eastAsia="Times New Roman"/>
                <w:color w:val="000000"/>
              </w:rPr>
              <w:t xml:space="preserve"> целевой CMS</w:t>
            </w:r>
          </w:p>
        </w:tc>
        <w:tc>
          <w:tcPr>
            <w:tcW w:w="5245" w:type="dxa"/>
            <w:tcBorders>
              <w:top w:val="single" w:sz="12" w:space="0" w:color="auto"/>
              <w:left w:val="nil"/>
              <w:bottom w:val="single" w:sz="4" w:space="0" w:color="auto"/>
              <w:right w:val="single" w:sz="4" w:space="0" w:color="auto"/>
            </w:tcBorders>
            <w:shd w:val="clear" w:color="auto" w:fill="auto"/>
            <w:vAlign w:val="center"/>
            <w:hideMark/>
          </w:tcPr>
          <w:p w:rsidR="00195A08" w:rsidRPr="006B7352" w:rsidRDefault="00195A08" w:rsidP="00343AC1">
            <w:pPr>
              <w:rPr>
                <w:rFonts w:eastAsia="Times New Roman"/>
                <w:color w:val="000000"/>
              </w:rPr>
            </w:pPr>
            <w:r w:rsidRPr="006B7352">
              <w:rPr>
                <w:rFonts w:eastAsia="Times New Roman"/>
                <w:color w:val="000000"/>
              </w:rPr>
              <w:t xml:space="preserve">Созданы пустые страницы согласно структуре сайта </w:t>
            </w:r>
          </w:p>
        </w:tc>
        <w:tc>
          <w:tcPr>
            <w:tcW w:w="850" w:type="dxa"/>
            <w:tcBorders>
              <w:top w:val="single" w:sz="12" w:space="0" w:color="auto"/>
              <w:left w:val="nil"/>
              <w:bottom w:val="single" w:sz="4" w:space="0" w:color="auto"/>
              <w:right w:val="single" w:sz="4" w:space="0" w:color="auto"/>
            </w:tcBorders>
            <w:shd w:val="clear" w:color="auto" w:fill="auto"/>
            <w:vAlign w:val="center"/>
            <w:hideMark/>
          </w:tcPr>
          <w:p w:rsidR="00195A08" w:rsidRPr="006B7352" w:rsidRDefault="00195A08" w:rsidP="00343AC1">
            <w:pPr>
              <w:jc w:val="center"/>
              <w:rPr>
                <w:color w:val="000000"/>
              </w:rPr>
            </w:pPr>
            <w:r w:rsidRPr="006B7352">
              <w:rPr>
                <w:color w:val="000000"/>
              </w:rPr>
              <w:t>5</w:t>
            </w:r>
          </w:p>
        </w:tc>
        <w:tc>
          <w:tcPr>
            <w:tcW w:w="709" w:type="dxa"/>
            <w:tcBorders>
              <w:top w:val="single" w:sz="12" w:space="0" w:color="auto"/>
              <w:left w:val="single" w:sz="4" w:space="0" w:color="auto"/>
              <w:right w:val="single" w:sz="4" w:space="0" w:color="auto"/>
            </w:tcBorders>
            <w:shd w:val="clear" w:color="auto" w:fill="auto"/>
            <w:vAlign w:val="center"/>
            <w:hideMark/>
          </w:tcPr>
          <w:p w:rsidR="00195A08" w:rsidRPr="006B7352" w:rsidRDefault="00195A08" w:rsidP="00343AC1">
            <w:pPr>
              <w:jc w:val="center"/>
              <w:rPr>
                <w:color w:val="000000"/>
              </w:rPr>
            </w:pPr>
            <w:r w:rsidRPr="006B7352">
              <w:rPr>
                <w:color w:val="000000"/>
              </w:rPr>
              <w:t>5</w:t>
            </w:r>
          </w:p>
        </w:tc>
      </w:tr>
      <w:tr w:rsidR="00195A08" w:rsidRPr="006B7352" w:rsidTr="00195A08">
        <w:trPr>
          <w:trHeight w:val="300"/>
        </w:trPr>
        <w:tc>
          <w:tcPr>
            <w:tcW w:w="3560" w:type="dxa"/>
            <w:tcBorders>
              <w:top w:val="single" w:sz="12" w:space="0" w:color="auto"/>
              <w:left w:val="single" w:sz="4" w:space="0" w:color="auto"/>
              <w:right w:val="single" w:sz="4" w:space="0" w:color="auto"/>
            </w:tcBorders>
            <w:shd w:val="clear" w:color="auto" w:fill="auto"/>
            <w:vAlign w:val="center"/>
            <w:hideMark/>
          </w:tcPr>
          <w:p w:rsidR="00195A08" w:rsidRPr="006B7352" w:rsidRDefault="00195A08" w:rsidP="00343AC1">
            <w:pPr>
              <w:jc w:val="center"/>
              <w:rPr>
                <w:rFonts w:eastAsia="Times New Roman"/>
                <w:color w:val="000000"/>
              </w:rPr>
            </w:pPr>
            <w:r w:rsidRPr="006B7352">
              <w:rPr>
                <w:rFonts w:eastAsia="Times New Roman"/>
                <w:color w:val="000000"/>
              </w:rPr>
              <w:t>связывание страниц с помощью навигационной системы</w:t>
            </w:r>
          </w:p>
        </w:tc>
        <w:tc>
          <w:tcPr>
            <w:tcW w:w="5245" w:type="dxa"/>
            <w:tcBorders>
              <w:top w:val="single" w:sz="12" w:space="0" w:color="auto"/>
              <w:left w:val="nil"/>
              <w:bottom w:val="single" w:sz="4" w:space="0" w:color="auto"/>
              <w:right w:val="single" w:sz="4" w:space="0" w:color="auto"/>
            </w:tcBorders>
            <w:shd w:val="clear" w:color="auto" w:fill="auto"/>
            <w:vAlign w:val="center"/>
            <w:hideMark/>
          </w:tcPr>
          <w:p w:rsidR="00195A08" w:rsidRPr="006B7352" w:rsidRDefault="00195A08" w:rsidP="00343AC1">
            <w:pPr>
              <w:rPr>
                <w:rFonts w:eastAsia="Times New Roman"/>
                <w:color w:val="000000"/>
              </w:rPr>
            </w:pPr>
            <w:r w:rsidRPr="006B7352">
              <w:rPr>
                <w:rFonts w:eastAsia="Times New Roman"/>
                <w:color w:val="000000"/>
              </w:rPr>
              <w:t>Связаны страницы с помощью навигационной системы</w:t>
            </w:r>
          </w:p>
        </w:tc>
        <w:tc>
          <w:tcPr>
            <w:tcW w:w="850" w:type="dxa"/>
            <w:tcBorders>
              <w:top w:val="single" w:sz="12" w:space="0" w:color="auto"/>
              <w:left w:val="nil"/>
              <w:bottom w:val="single" w:sz="4" w:space="0" w:color="auto"/>
              <w:right w:val="single" w:sz="4" w:space="0" w:color="auto"/>
            </w:tcBorders>
            <w:shd w:val="clear" w:color="auto" w:fill="auto"/>
            <w:vAlign w:val="center"/>
            <w:hideMark/>
          </w:tcPr>
          <w:p w:rsidR="00195A08" w:rsidRPr="006B7352" w:rsidRDefault="00195A08" w:rsidP="00343AC1">
            <w:pPr>
              <w:jc w:val="center"/>
              <w:rPr>
                <w:color w:val="000000"/>
              </w:rPr>
            </w:pPr>
            <w:r w:rsidRPr="006B7352">
              <w:rPr>
                <w:color w:val="000000"/>
              </w:rPr>
              <w:t>5</w:t>
            </w:r>
          </w:p>
        </w:tc>
        <w:tc>
          <w:tcPr>
            <w:tcW w:w="709" w:type="dxa"/>
            <w:tcBorders>
              <w:top w:val="single" w:sz="12" w:space="0" w:color="auto"/>
              <w:left w:val="single" w:sz="4" w:space="0" w:color="auto"/>
              <w:right w:val="single" w:sz="4" w:space="0" w:color="auto"/>
            </w:tcBorders>
            <w:shd w:val="clear" w:color="auto" w:fill="auto"/>
            <w:vAlign w:val="center"/>
            <w:hideMark/>
          </w:tcPr>
          <w:p w:rsidR="00195A08" w:rsidRPr="006B7352" w:rsidRDefault="00195A08" w:rsidP="00343AC1">
            <w:pPr>
              <w:jc w:val="center"/>
              <w:rPr>
                <w:color w:val="000000"/>
              </w:rPr>
            </w:pPr>
            <w:r w:rsidRPr="006B7352">
              <w:rPr>
                <w:color w:val="000000"/>
              </w:rPr>
              <w:t>5</w:t>
            </w:r>
          </w:p>
        </w:tc>
      </w:tr>
      <w:tr w:rsidR="00195A08" w:rsidRPr="006B7352" w:rsidTr="00195A08">
        <w:trPr>
          <w:trHeight w:val="525"/>
        </w:trPr>
        <w:tc>
          <w:tcPr>
            <w:tcW w:w="3560" w:type="dxa"/>
            <w:vMerge w:val="restart"/>
            <w:tcBorders>
              <w:top w:val="single" w:sz="12" w:space="0" w:color="auto"/>
              <w:left w:val="single" w:sz="4" w:space="0" w:color="auto"/>
              <w:right w:val="single" w:sz="4" w:space="0" w:color="auto"/>
            </w:tcBorders>
            <w:shd w:val="clear" w:color="auto" w:fill="auto"/>
            <w:vAlign w:val="center"/>
            <w:hideMark/>
          </w:tcPr>
          <w:p w:rsidR="00195A08" w:rsidRPr="006B7352" w:rsidRDefault="00195A08" w:rsidP="00343AC1">
            <w:pPr>
              <w:jc w:val="center"/>
              <w:rPr>
                <w:rFonts w:eastAsia="Times New Roman"/>
                <w:color w:val="000000"/>
              </w:rPr>
            </w:pPr>
            <w:r w:rsidRPr="006B7352">
              <w:rPr>
                <w:rFonts w:eastAsia="Times New Roman"/>
                <w:color w:val="000000"/>
              </w:rPr>
              <w:t xml:space="preserve">установка и настройка расширений компонентов, модулей, </w:t>
            </w:r>
            <w:proofErr w:type="spellStart"/>
            <w:r w:rsidRPr="006B7352">
              <w:rPr>
                <w:rFonts w:eastAsia="Times New Roman"/>
                <w:color w:val="000000"/>
              </w:rPr>
              <w:t>плагинов</w:t>
            </w:r>
            <w:proofErr w:type="spellEnd"/>
            <w:r w:rsidRPr="006B7352">
              <w:rPr>
                <w:rFonts w:eastAsia="Times New Roman"/>
                <w:color w:val="000000"/>
              </w:rPr>
              <w:t>, шаблонов исходной комплектации</w:t>
            </w:r>
          </w:p>
        </w:tc>
        <w:tc>
          <w:tcPr>
            <w:tcW w:w="5245" w:type="dxa"/>
            <w:tcBorders>
              <w:top w:val="single" w:sz="12" w:space="0" w:color="auto"/>
              <w:left w:val="nil"/>
              <w:bottom w:val="single" w:sz="4" w:space="0" w:color="auto"/>
              <w:right w:val="single" w:sz="4" w:space="0" w:color="auto"/>
            </w:tcBorders>
            <w:shd w:val="clear" w:color="auto" w:fill="auto"/>
            <w:vAlign w:val="center"/>
            <w:hideMark/>
          </w:tcPr>
          <w:p w:rsidR="00195A08" w:rsidRPr="006B7352" w:rsidRDefault="00195A08" w:rsidP="00343AC1">
            <w:pPr>
              <w:rPr>
                <w:rFonts w:eastAsia="Times New Roman"/>
                <w:color w:val="000000"/>
              </w:rPr>
            </w:pPr>
            <w:r w:rsidRPr="006B7352">
              <w:rPr>
                <w:rFonts w:eastAsia="Times New Roman"/>
                <w:color w:val="000000"/>
              </w:rPr>
              <w:t>Настроены полномочия пользователей к разделам сайта</w:t>
            </w:r>
          </w:p>
        </w:tc>
        <w:tc>
          <w:tcPr>
            <w:tcW w:w="850" w:type="dxa"/>
            <w:tcBorders>
              <w:top w:val="single" w:sz="12" w:space="0" w:color="auto"/>
              <w:left w:val="nil"/>
              <w:bottom w:val="single" w:sz="4" w:space="0" w:color="auto"/>
              <w:right w:val="single" w:sz="4" w:space="0" w:color="auto"/>
            </w:tcBorders>
            <w:shd w:val="clear" w:color="auto" w:fill="auto"/>
            <w:vAlign w:val="center"/>
            <w:hideMark/>
          </w:tcPr>
          <w:p w:rsidR="00195A08" w:rsidRPr="006B7352" w:rsidRDefault="00195A08" w:rsidP="00343AC1">
            <w:pPr>
              <w:jc w:val="center"/>
              <w:rPr>
                <w:color w:val="000000"/>
              </w:rPr>
            </w:pPr>
            <w:r w:rsidRPr="006B7352">
              <w:rPr>
                <w:color w:val="000000"/>
              </w:rPr>
              <w:t>5</w:t>
            </w:r>
          </w:p>
        </w:tc>
        <w:tc>
          <w:tcPr>
            <w:tcW w:w="709" w:type="dxa"/>
            <w:vMerge w:val="restart"/>
            <w:tcBorders>
              <w:top w:val="single" w:sz="12" w:space="0" w:color="auto"/>
              <w:left w:val="single" w:sz="4" w:space="0" w:color="auto"/>
              <w:right w:val="single" w:sz="4" w:space="0" w:color="auto"/>
            </w:tcBorders>
            <w:shd w:val="clear" w:color="auto" w:fill="auto"/>
            <w:vAlign w:val="center"/>
            <w:hideMark/>
          </w:tcPr>
          <w:p w:rsidR="00195A08" w:rsidRPr="006B7352" w:rsidRDefault="00195A08" w:rsidP="00343AC1">
            <w:pPr>
              <w:jc w:val="center"/>
              <w:rPr>
                <w:color w:val="000000"/>
                <w:lang w:val="en-US"/>
              </w:rPr>
            </w:pPr>
            <w:r w:rsidRPr="006B7352">
              <w:rPr>
                <w:color w:val="000000"/>
                <w:lang w:val="en-US"/>
              </w:rPr>
              <w:t>60</w:t>
            </w:r>
          </w:p>
        </w:tc>
      </w:tr>
      <w:tr w:rsidR="00195A08" w:rsidRPr="006B7352" w:rsidTr="00195A08">
        <w:trPr>
          <w:trHeight w:val="300"/>
        </w:trPr>
        <w:tc>
          <w:tcPr>
            <w:tcW w:w="3560" w:type="dxa"/>
            <w:vMerge/>
            <w:tcBorders>
              <w:left w:val="single" w:sz="4" w:space="0" w:color="auto"/>
              <w:right w:val="single" w:sz="4" w:space="0" w:color="auto"/>
            </w:tcBorders>
            <w:vAlign w:val="center"/>
            <w:hideMark/>
          </w:tcPr>
          <w:p w:rsidR="00195A08" w:rsidRPr="006B7352" w:rsidRDefault="00195A08" w:rsidP="00343AC1">
            <w:pPr>
              <w:rPr>
                <w:rFonts w:eastAsia="Times New Roman"/>
                <w:color w:val="000000"/>
              </w:rPr>
            </w:pPr>
          </w:p>
        </w:tc>
        <w:tc>
          <w:tcPr>
            <w:tcW w:w="5245" w:type="dxa"/>
            <w:tcBorders>
              <w:top w:val="nil"/>
              <w:left w:val="nil"/>
              <w:bottom w:val="single" w:sz="4" w:space="0" w:color="auto"/>
              <w:right w:val="single" w:sz="4" w:space="0" w:color="auto"/>
            </w:tcBorders>
            <w:shd w:val="clear" w:color="auto" w:fill="auto"/>
            <w:vAlign w:val="center"/>
            <w:hideMark/>
          </w:tcPr>
          <w:p w:rsidR="00195A08" w:rsidRPr="006B7352" w:rsidRDefault="00195A08" w:rsidP="00343AC1">
            <w:pPr>
              <w:rPr>
                <w:rFonts w:eastAsia="Times New Roman"/>
                <w:color w:val="000000"/>
              </w:rPr>
            </w:pPr>
            <w:r w:rsidRPr="006B7352">
              <w:rPr>
                <w:rFonts w:eastAsia="Times New Roman"/>
                <w:color w:val="000000"/>
              </w:rPr>
              <w:t>Установлены и настроены расширения исходной комплектации «Баннеры»</w:t>
            </w:r>
          </w:p>
        </w:tc>
        <w:tc>
          <w:tcPr>
            <w:tcW w:w="850" w:type="dxa"/>
            <w:tcBorders>
              <w:top w:val="nil"/>
              <w:left w:val="nil"/>
              <w:bottom w:val="single" w:sz="4" w:space="0" w:color="auto"/>
              <w:right w:val="single" w:sz="4" w:space="0" w:color="auto"/>
            </w:tcBorders>
            <w:shd w:val="clear" w:color="auto" w:fill="auto"/>
            <w:vAlign w:val="center"/>
            <w:hideMark/>
          </w:tcPr>
          <w:p w:rsidR="00195A08" w:rsidRPr="006B7352" w:rsidRDefault="00195A08" w:rsidP="00343AC1">
            <w:pPr>
              <w:jc w:val="center"/>
              <w:rPr>
                <w:color w:val="000000"/>
              </w:rPr>
            </w:pPr>
            <w:r w:rsidRPr="006B7352">
              <w:rPr>
                <w:color w:val="000000"/>
              </w:rPr>
              <w:t>5</w:t>
            </w:r>
          </w:p>
        </w:tc>
        <w:tc>
          <w:tcPr>
            <w:tcW w:w="709" w:type="dxa"/>
            <w:vMerge/>
            <w:tcBorders>
              <w:left w:val="single" w:sz="4" w:space="0" w:color="auto"/>
              <w:right w:val="single" w:sz="4" w:space="0" w:color="auto"/>
            </w:tcBorders>
            <w:vAlign w:val="center"/>
            <w:hideMark/>
          </w:tcPr>
          <w:p w:rsidR="00195A08" w:rsidRPr="006B7352" w:rsidRDefault="00195A08" w:rsidP="00343AC1">
            <w:pPr>
              <w:jc w:val="center"/>
              <w:rPr>
                <w:rFonts w:eastAsia="Times New Roman"/>
                <w:color w:val="000000"/>
              </w:rPr>
            </w:pPr>
          </w:p>
        </w:tc>
      </w:tr>
      <w:tr w:rsidR="00195A08" w:rsidRPr="006B7352" w:rsidTr="00195A08">
        <w:trPr>
          <w:trHeight w:val="300"/>
        </w:trPr>
        <w:tc>
          <w:tcPr>
            <w:tcW w:w="3560" w:type="dxa"/>
            <w:vMerge/>
            <w:tcBorders>
              <w:left w:val="single" w:sz="4" w:space="0" w:color="auto"/>
              <w:right w:val="single" w:sz="4" w:space="0" w:color="auto"/>
            </w:tcBorders>
            <w:vAlign w:val="center"/>
            <w:hideMark/>
          </w:tcPr>
          <w:p w:rsidR="00195A08" w:rsidRPr="006B7352" w:rsidRDefault="00195A08" w:rsidP="00343AC1">
            <w:pPr>
              <w:rPr>
                <w:rFonts w:eastAsia="Times New Roman"/>
                <w:color w:val="000000"/>
              </w:rPr>
            </w:pPr>
          </w:p>
        </w:tc>
        <w:tc>
          <w:tcPr>
            <w:tcW w:w="5245" w:type="dxa"/>
            <w:tcBorders>
              <w:top w:val="nil"/>
              <w:left w:val="nil"/>
              <w:bottom w:val="single" w:sz="4" w:space="0" w:color="auto"/>
              <w:right w:val="single" w:sz="4" w:space="0" w:color="auto"/>
            </w:tcBorders>
            <w:shd w:val="clear" w:color="auto" w:fill="auto"/>
            <w:vAlign w:val="center"/>
          </w:tcPr>
          <w:p w:rsidR="00195A08" w:rsidRPr="006B7352" w:rsidRDefault="00195A08" w:rsidP="00343AC1">
            <w:pPr>
              <w:rPr>
                <w:rFonts w:eastAsia="Times New Roman"/>
                <w:color w:val="000000"/>
              </w:rPr>
            </w:pPr>
            <w:r w:rsidRPr="006B7352">
              <w:rPr>
                <w:rFonts w:eastAsia="Times New Roman"/>
                <w:color w:val="000000"/>
              </w:rPr>
              <w:t>Установлены и настроены расширения исходной комплектации «Контакты»</w:t>
            </w:r>
          </w:p>
        </w:tc>
        <w:tc>
          <w:tcPr>
            <w:tcW w:w="850" w:type="dxa"/>
            <w:tcBorders>
              <w:top w:val="nil"/>
              <w:left w:val="nil"/>
              <w:bottom w:val="single" w:sz="4" w:space="0" w:color="auto"/>
              <w:right w:val="single" w:sz="4" w:space="0" w:color="auto"/>
            </w:tcBorders>
            <w:shd w:val="clear" w:color="auto" w:fill="auto"/>
            <w:vAlign w:val="center"/>
            <w:hideMark/>
          </w:tcPr>
          <w:p w:rsidR="00195A08" w:rsidRPr="006B7352" w:rsidRDefault="00195A08" w:rsidP="00343AC1">
            <w:pPr>
              <w:jc w:val="center"/>
              <w:rPr>
                <w:color w:val="000000"/>
              </w:rPr>
            </w:pPr>
            <w:r w:rsidRPr="006B7352">
              <w:rPr>
                <w:color w:val="000000"/>
              </w:rPr>
              <w:t>5</w:t>
            </w:r>
          </w:p>
        </w:tc>
        <w:tc>
          <w:tcPr>
            <w:tcW w:w="709" w:type="dxa"/>
            <w:vMerge/>
            <w:tcBorders>
              <w:left w:val="single" w:sz="4" w:space="0" w:color="auto"/>
              <w:right w:val="single" w:sz="4" w:space="0" w:color="auto"/>
            </w:tcBorders>
            <w:vAlign w:val="center"/>
            <w:hideMark/>
          </w:tcPr>
          <w:p w:rsidR="00195A08" w:rsidRPr="006B7352" w:rsidRDefault="00195A08" w:rsidP="00343AC1">
            <w:pPr>
              <w:jc w:val="center"/>
              <w:rPr>
                <w:rFonts w:eastAsia="Times New Roman"/>
                <w:color w:val="000000"/>
              </w:rPr>
            </w:pPr>
          </w:p>
        </w:tc>
      </w:tr>
      <w:tr w:rsidR="00195A08" w:rsidRPr="006B7352" w:rsidTr="00195A08">
        <w:trPr>
          <w:trHeight w:val="300"/>
        </w:trPr>
        <w:tc>
          <w:tcPr>
            <w:tcW w:w="3560" w:type="dxa"/>
            <w:vMerge/>
            <w:tcBorders>
              <w:left w:val="single" w:sz="4" w:space="0" w:color="auto"/>
              <w:right w:val="single" w:sz="4" w:space="0" w:color="auto"/>
            </w:tcBorders>
            <w:vAlign w:val="center"/>
            <w:hideMark/>
          </w:tcPr>
          <w:p w:rsidR="00195A08" w:rsidRPr="006B7352" w:rsidRDefault="00195A08" w:rsidP="00343AC1">
            <w:pPr>
              <w:rPr>
                <w:rFonts w:eastAsia="Times New Roman"/>
                <w:color w:val="000000"/>
              </w:rPr>
            </w:pPr>
          </w:p>
        </w:tc>
        <w:tc>
          <w:tcPr>
            <w:tcW w:w="5245" w:type="dxa"/>
            <w:tcBorders>
              <w:top w:val="nil"/>
              <w:left w:val="nil"/>
              <w:bottom w:val="single" w:sz="4" w:space="0" w:color="auto"/>
              <w:right w:val="single" w:sz="4" w:space="0" w:color="auto"/>
            </w:tcBorders>
            <w:shd w:val="clear" w:color="auto" w:fill="auto"/>
            <w:vAlign w:val="center"/>
          </w:tcPr>
          <w:p w:rsidR="00195A08" w:rsidRPr="006B7352" w:rsidRDefault="00195A08" w:rsidP="00343AC1">
            <w:pPr>
              <w:rPr>
                <w:rFonts w:eastAsia="Times New Roman"/>
                <w:color w:val="000000"/>
              </w:rPr>
            </w:pPr>
            <w:r w:rsidRPr="006B7352">
              <w:rPr>
                <w:rFonts w:eastAsia="Times New Roman"/>
                <w:color w:val="000000"/>
              </w:rPr>
              <w:t xml:space="preserve">Установлены и настроены расширения исходной комплектации </w:t>
            </w:r>
            <w:r w:rsidRPr="006B7352">
              <w:rPr>
                <w:color w:val="000000"/>
              </w:rPr>
              <w:t>«</w:t>
            </w:r>
            <w:r w:rsidRPr="006B7352">
              <w:rPr>
                <w:rFonts w:eastAsia="Times New Roman"/>
                <w:color w:val="000000"/>
              </w:rPr>
              <w:t>Сообщения»</w:t>
            </w:r>
          </w:p>
        </w:tc>
        <w:tc>
          <w:tcPr>
            <w:tcW w:w="850" w:type="dxa"/>
            <w:tcBorders>
              <w:top w:val="nil"/>
              <w:left w:val="nil"/>
              <w:bottom w:val="single" w:sz="4" w:space="0" w:color="auto"/>
              <w:right w:val="single" w:sz="4" w:space="0" w:color="auto"/>
            </w:tcBorders>
            <w:shd w:val="clear" w:color="auto" w:fill="auto"/>
            <w:vAlign w:val="center"/>
            <w:hideMark/>
          </w:tcPr>
          <w:p w:rsidR="00195A08" w:rsidRPr="006B7352" w:rsidRDefault="00195A08" w:rsidP="00343AC1">
            <w:pPr>
              <w:jc w:val="center"/>
              <w:rPr>
                <w:color w:val="000000"/>
              </w:rPr>
            </w:pPr>
            <w:r w:rsidRPr="006B7352">
              <w:rPr>
                <w:color w:val="000000"/>
              </w:rPr>
              <w:t>5</w:t>
            </w:r>
          </w:p>
        </w:tc>
        <w:tc>
          <w:tcPr>
            <w:tcW w:w="709" w:type="dxa"/>
            <w:vMerge/>
            <w:tcBorders>
              <w:left w:val="single" w:sz="4" w:space="0" w:color="auto"/>
              <w:right w:val="single" w:sz="4" w:space="0" w:color="auto"/>
            </w:tcBorders>
            <w:vAlign w:val="center"/>
            <w:hideMark/>
          </w:tcPr>
          <w:p w:rsidR="00195A08" w:rsidRPr="006B7352" w:rsidRDefault="00195A08" w:rsidP="00343AC1">
            <w:pPr>
              <w:jc w:val="center"/>
              <w:rPr>
                <w:rFonts w:eastAsia="Times New Roman"/>
                <w:color w:val="000000"/>
              </w:rPr>
            </w:pPr>
          </w:p>
        </w:tc>
      </w:tr>
      <w:tr w:rsidR="00195A08" w:rsidRPr="006B7352" w:rsidTr="00195A08">
        <w:trPr>
          <w:trHeight w:val="300"/>
        </w:trPr>
        <w:tc>
          <w:tcPr>
            <w:tcW w:w="3560" w:type="dxa"/>
            <w:vMerge/>
            <w:tcBorders>
              <w:left w:val="single" w:sz="4" w:space="0" w:color="auto"/>
              <w:right w:val="single" w:sz="4" w:space="0" w:color="auto"/>
            </w:tcBorders>
            <w:vAlign w:val="center"/>
            <w:hideMark/>
          </w:tcPr>
          <w:p w:rsidR="00195A08" w:rsidRPr="006B7352" w:rsidRDefault="00195A08" w:rsidP="00343AC1">
            <w:pPr>
              <w:rPr>
                <w:rFonts w:eastAsia="Times New Roman"/>
                <w:color w:val="000000"/>
              </w:rPr>
            </w:pPr>
          </w:p>
        </w:tc>
        <w:tc>
          <w:tcPr>
            <w:tcW w:w="5245" w:type="dxa"/>
            <w:tcBorders>
              <w:top w:val="nil"/>
              <w:left w:val="nil"/>
              <w:bottom w:val="single" w:sz="4" w:space="0" w:color="auto"/>
              <w:right w:val="single" w:sz="4" w:space="0" w:color="auto"/>
            </w:tcBorders>
            <w:shd w:val="clear" w:color="auto" w:fill="auto"/>
            <w:vAlign w:val="center"/>
          </w:tcPr>
          <w:p w:rsidR="00195A08" w:rsidRPr="006B7352" w:rsidRDefault="00195A08" w:rsidP="00343AC1">
            <w:pPr>
              <w:rPr>
                <w:rFonts w:eastAsia="Times New Roman"/>
                <w:color w:val="000000"/>
              </w:rPr>
            </w:pPr>
            <w:r w:rsidRPr="006B7352">
              <w:rPr>
                <w:rFonts w:eastAsia="Times New Roman"/>
                <w:color w:val="000000"/>
              </w:rPr>
              <w:t>Установлены и настроены расширения исходной комплектации «Лента новостей»</w:t>
            </w:r>
          </w:p>
        </w:tc>
        <w:tc>
          <w:tcPr>
            <w:tcW w:w="850" w:type="dxa"/>
            <w:tcBorders>
              <w:top w:val="nil"/>
              <w:left w:val="nil"/>
              <w:bottom w:val="single" w:sz="4" w:space="0" w:color="auto"/>
              <w:right w:val="single" w:sz="4" w:space="0" w:color="auto"/>
            </w:tcBorders>
            <w:shd w:val="clear" w:color="auto" w:fill="auto"/>
            <w:vAlign w:val="center"/>
            <w:hideMark/>
          </w:tcPr>
          <w:p w:rsidR="00195A08" w:rsidRPr="006B7352" w:rsidRDefault="00195A08" w:rsidP="00343AC1">
            <w:pPr>
              <w:jc w:val="center"/>
              <w:rPr>
                <w:color w:val="000000"/>
              </w:rPr>
            </w:pPr>
            <w:r w:rsidRPr="006B7352">
              <w:rPr>
                <w:color w:val="000000"/>
              </w:rPr>
              <w:t>5</w:t>
            </w:r>
          </w:p>
        </w:tc>
        <w:tc>
          <w:tcPr>
            <w:tcW w:w="709" w:type="dxa"/>
            <w:vMerge/>
            <w:tcBorders>
              <w:left w:val="single" w:sz="4" w:space="0" w:color="auto"/>
              <w:right w:val="single" w:sz="4" w:space="0" w:color="auto"/>
            </w:tcBorders>
            <w:vAlign w:val="center"/>
            <w:hideMark/>
          </w:tcPr>
          <w:p w:rsidR="00195A08" w:rsidRPr="006B7352" w:rsidRDefault="00195A08" w:rsidP="00343AC1">
            <w:pPr>
              <w:jc w:val="center"/>
              <w:rPr>
                <w:rFonts w:eastAsia="Times New Roman"/>
                <w:color w:val="000000"/>
              </w:rPr>
            </w:pPr>
          </w:p>
        </w:tc>
      </w:tr>
      <w:tr w:rsidR="00195A08" w:rsidRPr="006B7352" w:rsidTr="00195A08">
        <w:trPr>
          <w:trHeight w:val="510"/>
        </w:trPr>
        <w:tc>
          <w:tcPr>
            <w:tcW w:w="3560" w:type="dxa"/>
            <w:vMerge/>
            <w:tcBorders>
              <w:left w:val="single" w:sz="4" w:space="0" w:color="auto"/>
              <w:right w:val="single" w:sz="4" w:space="0" w:color="auto"/>
            </w:tcBorders>
            <w:vAlign w:val="center"/>
            <w:hideMark/>
          </w:tcPr>
          <w:p w:rsidR="00195A08" w:rsidRPr="006B7352" w:rsidRDefault="00195A08" w:rsidP="00343AC1">
            <w:pPr>
              <w:rPr>
                <w:rFonts w:eastAsia="Times New Roman"/>
                <w:color w:val="000000"/>
              </w:rPr>
            </w:pPr>
          </w:p>
        </w:tc>
        <w:tc>
          <w:tcPr>
            <w:tcW w:w="5245" w:type="dxa"/>
            <w:tcBorders>
              <w:top w:val="nil"/>
              <w:left w:val="nil"/>
              <w:bottom w:val="single" w:sz="4" w:space="0" w:color="auto"/>
              <w:right w:val="single" w:sz="4" w:space="0" w:color="auto"/>
            </w:tcBorders>
            <w:shd w:val="clear" w:color="auto" w:fill="auto"/>
            <w:vAlign w:val="center"/>
          </w:tcPr>
          <w:p w:rsidR="00195A08" w:rsidRPr="006B7352" w:rsidRDefault="00195A08" w:rsidP="00343AC1">
            <w:pPr>
              <w:rPr>
                <w:rFonts w:eastAsia="Times New Roman"/>
                <w:color w:val="000000"/>
              </w:rPr>
            </w:pPr>
            <w:r w:rsidRPr="006B7352">
              <w:rPr>
                <w:rFonts w:eastAsia="Times New Roman"/>
                <w:color w:val="000000"/>
              </w:rPr>
              <w:t>Установлены и настроены расширения исходной комплектации «Поиск»</w:t>
            </w:r>
          </w:p>
        </w:tc>
        <w:tc>
          <w:tcPr>
            <w:tcW w:w="850" w:type="dxa"/>
            <w:tcBorders>
              <w:top w:val="nil"/>
              <w:left w:val="nil"/>
              <w:bottom w:val="single" w:sz="4" w:space="0" w:color="auto"/>
              <w:right w:val="single" w:sz="4" w:space="0" w:color="auto"/>
            </w:tcBorders>
            <w:shd w:val="clear" w:color="auto" w:fill="auto"/>
            <w:vAlign w:val="center"/>
            <w:hideMark/>
          </w:tcPr>
          <w:p w:rsidR="00195A08" w:rsidRPr="006B7352" w:rsidRDefault="00195A08" w:rsidP="00343AC1">
            <w:pPr>
              <w:jc w:val="center"/>
              <w:rPr>
                <w:color w:val="000000"/>
              </w:rPr>
            </w:pPr>
            <w:r w:rsidRPr="006B7352">
              <w:rPr>
                <w:color w:val="000000"/>
              </w:rPr>
              <w:t>5</w:t>
            </w:r>
          </w:p>
        </w:tc>
        <w:tc>
          <w:tcPr>
            <w:tcW w:w="709" w:type="dxa"/>
            <w:vMerge/>
            <w:tcBorders>
              <w:left w:val="single" w:sz="4" w:space="0" w:color="auto"/>
              <w:right w:val="single" w:sz="4" w:space="0" w:color="auto"/>
            </w:tcBorders>
            <w:vAlign w:val="center"/>
            <w:hideMark/>
          </w:tcPr>
          <w:p w:rsidR="00195A08" w:rsidRPr="006B7352" w:rsidRDefault="00195A08" w:rsidP="00343AC1">
            <w:pPr>
              <w:jc w:val="center"/>
              <w:rPr>
                <w:rFonts w:eastAsia="Times New Roman"/>
                <w:color w:val="000000"/>
              </w:rPr>
            </w:pPr>
          </w:p>
        </w:tc>
      </w:tr>
      <w:tr w:rsidR="00195A08" w:rsidRPr="006B7352" w:rsidTr="00195A08">
        <w:trPr>
          <w:trHeight w:val="300"/>
        </w:trPr>
        <w:tc>
          <w:tcPr>
            <w:tcW w:w="3560" w:type="dxa"/>
            <w:vMerge/>
            <w:tcBorders>
              <w:left w:val="single" w:sz="4" w:space="0" w:color="auto"/>
              <w:right w:val="single" w:sz="4" w:space="0" w:color="auto"/>
            </w:tcBorders>
            <w:vAlign w:val="center"/>
            <w:hideMark/>
          </w:tcPr>
          <w:p w:rsidR="00195A08" w:rsidRPr="006B7352" w:rsidRDefault="00195A08" w:rsidP="00343AC1">
            <w:pPr>
              <w:rPr>
                <w:rFonts w:eastAsia="Times New Roman"/>
                <w:color w:val="000000"/>
              </w:rPr>
            </w:pPr>
          </w:p>
        </w:tc>
        <w:tc>
          <w:tcPr>
            <w:tcW w:w="5245" w:type="dxa"/>
            <w:tcBorders>
              <w:top w:val="nil"/>
              <w:left w:val="nil"/>
              <w:bottom w:val="single" w:sz="4" w:space="0" w:color="auto"/>
              <w:right w:val="single" w:sz="4" w:space="0" w:color="auto"/>
            </w:tcBorders>
            <w:shd w:val="clear" w:color="auto" w:fill="auto"/>
            <w:vAlign w:val="center"/>
          </w:tcPr>
          <w:p w:rsidR="00195A08" w:rsidRPr="006B7352" w:rsidRDefault="00195A08" w:rsidP="00343AC1">
            <w:pPr>
              <w:rPr>
                <w:rFonts w:eastAsia="Times New Roman"/>
                <w:color w:val="000000"/>
              </w:rPr>
            </w:pPr>
            <w:r w:rsidRPr="006B7352">
              <w:rPr>
                <w:rFonts w:eastAsia="Times New Roman"/>
                <w:color w:val="000000"/>
              </w:rPr>
              <w:t>Установлены и настроены расширения исходной комплектации «Ссылки»</w:t>
            </w:r>
          </w:p>
        </w:tc>
        <w:tc>
          <w:tcPr>
            <w:tcW w:w="850" w:type="dxa"/>
            <w:tcBorders>
              <w:top w:val="nil"/>
              <w:left w:val="nil"/>
              <w:bottom w:val="single" w:sz="4" w:space="0" w:color="auto"/>
              <w:right w:val="single" w:sz="4" w:space="0" w:color="auto"/>
            </w:tcBorders>
            <w:shd w:val="clear" w:color="auto" w:fill="auto"/>
            <w:vAlign w:val="center"/>
            <w:hideMark/>
          </w:tcPr>
          <w:p w:rsidR="00195A08" w:rsidRPr="006B7352" w:rsidRDefault="00195A08" w:rsidP="00343AC1">
            <w:pPr>
              <w:jc w:val="center"/>
              <w:rPr>
                <w:color w:val="000000"/>
              </w:rPr>
            </w:pPr>
            <w:r w:rsidRPr="006B7352">
              <w:rPr>
                <w:color w:val="000000"/>
              </w:rPr>
              <w:t>5</w:t>
            </w:r>
          </w:p>
        </w:tc>
        <w:tc>
          <w:tcPr>
            <w:tcW w:w="709" w:type="dxa"/>
            <w:vMerge/>
            <w:tcBorders>
              <w:left w:val="single" w:sz="4" w:space="0" w:color="auto"/>
              <w:right w:val="single" w:sz="4" w:space="0" w:color="auto"/>
            </w:tcBorders>
            <w:vAlign w:val="center"/>
            <w:hideMark/>
          </w:tcPr>
          <w:p w:rsidR="00195A08" w:rsidRPr="006B7352" w:rsidRDefault="00195A08" w:rsidP="00343AC1">
            <w:pPr>
              <w:jc w:val="center"/>
              <w:rPr>
                <w:rFonts w:eastAsia="Times New Roman"/>
                <w:color w:val="000000"/>
              </w:rPr>
            </w:pPr>
          </w:p>
        </w:tc>
      </w:tr>
      <w:tr w:rsidR="00195A08" w:rsidRPr="006B7352" w:rsidTr="00195A08">
        <w:trPr>
          <w:trHeight w:val="300"/>
        </w:trPr>
        <w:tc>
          <w:tcPr>
            <w:tcW w:w="3560" w:type="dxa"/>
            <w:vMerge/>
            <w:tcBorders>
              <w:left w:val="single" w:sz="4" w:space="0" w:color="auto"/>
              <w:right w:val="single" w:sz="4" w:space="0" w:color="auto"/>
            </w:tcBorders>
            <w:vAlign w:val="center"/>
          </w:tcPr>
          <w:p w:rsidR="00195A08" w:rsidRPr="006B7352" w:rsidRDefault="00195A08" w:rsidP="00343AC1">
            <w:pPr>
              <w:rPr>
                <w:rFonts w:eastAsia="Times New Roman"/>
                <w:color w:val="000000"/>
              </w:rPr>
            </w:pPr>
          </w:p>
        </w:tc>
        <w:tc>
          <w:tcPr>
            <w:tcW w:w="5245" w:type="dxa"/>
            <w:tcBorders>
              <w:top w:val="nil"/>
              <w:left w:val="nil"/>
              <w:bottom w:val="single" w:sz="4" w:space="0" w:color="auto"/>
              <w:right w:val="single" w:sz="4" w:space="0" w:color="auto"/>
            </w:tcBorders>
            <w:shd w:val="clear" w:color="auto" w:fill="auto"/>
            <w:vAlign w:val="center"/>
          </w:tcPr>
          <w:p w:rsidR="00195A08" w:rsidRPr="006B7352" w:rsidRDefault="00195A08" w:rsidP="00343AC1">
            <w:pPr>
              <w:rPr>
                <w:rFonts w:eastAsia="Times New Roman"/>
                <w:color w:val="000000"/>
              </w:rPr>
            </w:pPr>
            <w:r w:rsidRPr="006B7352">
              <w:rPr>
                <w:rFonts w:eastAsia="Times New Roman"/>
                <w:color w:val="000000"/>
              </w:rPr>
              <w:t>Установлены и настроены расширения исходной комплектации «Умный поиск»</w:t>
            </w:r>
          </w:p>
        </w:tc>
        <w:tc>
          <w:tcPr>
            <w:tcW w:w="850" w:type="dxa"/>
            <w:tcBorders>
              <w:top w:val="nil"/>
              <w:left w:val="nil"/>
              <w:bottom w:val="single" w:sz="4" w:space="0" w:color="auto"/>
              <w:right w:val="single" w:sz="4" w:space="0" w:color="auto"/>
            </w:tcBorders>
            <w:shd w:val="clear" w:color="auto" w:fill="auto"/>
            <w:vAlign w:val="center"/>
          </w:tcPr>
          <w:p w:rsidR="00195A08" w:rsidRPr="006B7352" w:rsidRDefault="00195A08" w:rsidP="00343AC1">
            <w:pPr>
              <w:jc w:val="center"/>
              <w:rPr>
                <w:color w:val="000000"/>
              </w:rPr>
            </w:pPr>
            <w:r w:rsidRPr="006B7352">
              <w:rPr>
                <w:color w:val="000000"/>
              </w:rPr>
              <w:t>5</w:t>
            </w:r>
          </w:p>
        </w:tc>
        <w:tc>
          <w:tcPr>
            <w:tcW w:w="709" w:type="dxa"/>
            <w:vMerge/>
            <w:tcBorders>
              <w:left w:val="single" w:sz="4" w:space="0" w:color="auto"/>
              <w:right w:val="single" w:sz="4" w:space="0" w:color="auto"/>
            </w:tcBorders>
            <w:vAlign w:val="center"/>
          </w:tcPr>
          <w:p w:rsidR="00195A08" w:rsidRPr="006B7352" w:rsidRDefault="00195A08" w:rsidP="00343AC1">
            <w:pPr>
              <w:jc w:val="center"/>
              <w:rPr>
                <w:rFonts w:eastAsia="Times New Roman"/>
                <w:color w:val="000000"/>
              </w:rPr>
            </w:pPr>
          </w:p>
        </w:tc>
      </w:tr>
      <w:tr w:rsidR="00195A08" w:rsidRPr="006B7352" w:rsidTr="00195A08">
        <w:trPr>
          <w:trHeight w:val="300"/>
        </w:trPr>
        <w:tc>
          <w:tcPr>
            <w:tcW w:w="3560" w:type="dxa"/>
            <w:vMerge/>
            <w:tcBorders>
              <w:left w:val="single" w:sz="4" w:space="0" w:color="auto"/>
              <w:right w:val="single" w:sz="4" w:space="0" w:color="auto"/>
            </w:tcBorders>
            <w:vAlign w:val="center"/>
          </w:tcPr>
          <w:p w:rsidR="00195A08" w:rsidRPr="006B7352" w:rsidRDefault="00195A08" w:rsidP="00343AC1">
            <w:pPr>
              <w:rPr>
                <w:rFonts w:eastAsia="Times New Roman"/>
                <w:color w:val="000000"/>
              </w:rPr>
            </w:pPr>
          </w:p>
        </w:tc>
        <w:tc>
          <w:tcPr>
            <w:tcW w:w="5245" w:type="dxa"/>
            <w:tcBorders>
              <w:top w:val="nil"/>
              <w:left w:val="nil"/>
              <w:bottom w:val="single" w:sz="4" w:space="0" w:color="auto"/>
              <w:right w:val="single" w:sz="4" w:space="0" w:color="auto"/>
            </w:tcBorders>
            <w:shd w:val="clear" w:color="auto" w:fill="auto"/>
            <w:vAlign w:val="center"/>
          </w:tcPr>
          <w:p w:rsidR="00195A08" w:rsidRPr="006B7352" w:rsidRDefault="00195A08" w:rsidP="00343AC1">
            <w:pPr>
              <w:rPr>
                <w:rFonts w:eastAsia="Times New Roman"/>
                <w:color w:val="000000"/>
              </w:rPr>
            </w:pPr>
            <w:r w:rsidRPr="006B7352">
              <w:rPr>
                <w:rFonts w:eastAsia="Times New Roman"/>
                <w:color w:val="000000"/>
              </w:rPr>
              <w:t>Установлено расширение «Отладка». Расстановка точек останова</w:t>
            </w:r>
          </w:p>
        </w:tc>
        <w:tc>
          <w:tcPr>
            <w:tcW w:w="850" w:type="dxa"/>
            <w:tcBorders>
              <w:top w:val="nil"/>
              <w:left w:val="nil"/>
              <w:bottom w:val="single" w:sz="4" w:space="0" w:color="auto"/>
              <w:right w:val="single" w:sz="4" w:space="0" w:color="auto"/>
            </w:tcBorders>
            <w:shd w:val="clear" w:color="auto" w:fill="auto"/>
            <w:vAlign w:val="center"/>
          </w:tcPr>
          <w:p w:rsidR="00195A08" w:rsidRPr="006B7352" w:rsidRDefault="00195A08" w:rsidP="00343AC1">
            <w:pPr>
              <w:jc w:val="center"/>
              <w:rPr>
                <w:color w:val="000000"/>
              </w:rPr>
            </w:pPr>
            <w:r w:rsidRPr="006B7352">
              <w:rPr>
                <w:color w:val="000000"/>
              </w:rPr>
              <w:t>5</w:t>
            </w:r>
          </w:p>
        </w:tc>
        <w:tc>
          <w:tcPr>
            <w:tcW w:w="709" w:type="dxa"/>
            <w:vMerge/>
            <w:tcBorders>
              <w:left w:val="single" w:sz="4" w:space="0" w:color="auto"/>
              <w:right w:val="single" w:sz="4" w:space="0" w:color="auto"/>
            </w:tcBorders>
            <w:vAlign w:val="center"/>
          </w:tcPr>
          <w:p w:rsidR="00195A08" w:rsidRPr="006B7352" w:rsidRDefault="00195A08" w:rsidP="00343AC1">
            <w:pPr>
              <w:jc w:val="center"/>
              <w:rPr>
                <w:rFonts w:eastAsia="Times New Roman"/>
                <w:color w:val="000000"/>
              </w:rPr>
            </w:pPr>
          </w:p>
        </w:tc>
      </w:tr>
      <w:tr w:rsidR="00195A08" w:rsidRPr="006B7352" w:rsidTr="00195A08">
        <w:trPr>
          <w:trHeight w:val="300"/>
        </w:trPr>
        <w:tc>
          <w:tcPr>
            <w:tcW w:w="3560" w:type="dxa"/>
            <w:vMerge/>
            <w:tcBorders>
              <w:left w:val="single" w:sz="4" w:space="0" w:color="auto"/>
              <w:right w:val="single" w:sz="4" w:space="0" w:color="auto"/>
            </w:tcBorders>
            <w:vAlign w:val="center"/>
          </w:tcPr>
          <w:p w:rsidR="00195A08" w:rsidRPr="006B7352" w:rsidRDefault="00195A08" w:rsidP="00343AC1">
            <w:pPr>
              <w:rPr>
                <w:rFonts w:eastAsia="Times New Roman"/>
                <w:color w:val="000000"/>
              </w:rPr>
            </w:pPr>
          </w:p>
        </w:tc>
        <w:tc>
          <w:tcPr>
            <w:tcW w:w="5245" w:type="dxa"/>
            <w:tcBorders>
              <w:top w:val="nil"/>
              <w:left w:val="nil"/>
              <w:bottom w:val="single" w:sz="4" w:space="0" w:color="auto"/>
              <w:right w:val="single" w:sz="4" w:space="0" w:color="auto"/>
            </w:tcBorders>
            <w:shd w:val="clear" w:color="auto" w:fill="auto"/>
            <w:vAlign w:val="center"/>
          </w:tcPr>
          <w:p w:rsidR="00195A08" w:rsidRPr="006B7352" w:rsidRDefault="00195A08" w:rsidP="00343AC1">
            <w:pPr>
              <w:rPr>
                <w:rFonts w:eastAsia="Times New Roman"/>
                <w:color w:val="000000"/>
              </w:rPr>
            </w:pPr>
            <w:r w:rsidRPr="006B7352">
              <w:rPr>
                <w:rFonts w:eastAsia="Times New Roman"/>
                <w:color w:val="000000"/>
              </w:rPr>
              <w:t xml:space="preserve">Установка и настройка </w:t>
            </w:r>
            <w:proofErr w:type="spellStart"/>
            <w:r w:rsidRPr="006B7352">
              <w:rPr>
                <w:rFonts w:eastAsia="Times New Roman"/>
                <w:color w:val="000000"/>
              </w:rPr>
              <w:t>плагинов</w:t>
            </w:r>
            <w:proofErr w:type="spellEnd"/>
            <w:r w:rsidRPr="006B7352">
              <w:rPr>
                <w:rFonts w:eastAsia="Times New Roman"/>
                <w:color w:val="000000"/>
              </w:rPr>
              <w:t xml:space="preserve"> "CAPTCHA"</w:t>
            </w:r>
          </w:p>
        </w:tc>
        <w:tc>
          <w:tcPr>
            <w:tcW w:w="850" w:type="dxa"/>
            <w:tcBorders>
              <w:top w:val="nil"/>
              <w:left w:val="nil"/>
              <w:bottom w:val="single" w:sz="4" w:space="0" w:color="auto"/>
              <w:right w:val="single" w:sz="4" w:space="0" w:color="auto"/>
            </w:tcBorders>
            <w:shd w:val="clear" w:color="auto" w:fill="auto"/>
            <w:vAlign w:val="center"/>
          </w:tcPr>
          <w:p w:rsidR="00195A08" w:rsidRPr="006B7352" w:rsidRDefault="00195A08" w:rsidP="00343AC1">
            <w:pPr>
              <w:jc w:val="center"/>
              <w:rPr>
                <w:color w:val="000000"/>
              </w:rPr>
            </w:pPr>
            <w:r w:rsidRPr="006B7352">
              <w:rPr>
                <w:color w:val="000000"/>
              </w:rPr>
              <w:t>5</w:t>
            </w:r>
          </w:p>
        </w:tc>
        <w:tc>
          <w:tcPr>
            <w:tcW w:w="709" w:type="dxa"/>
            <w:vMerge/>
            <w:tcBorders>
              <w:left w:val="single" w:sz="4" w:space="0" w:color="auto"/>
              <w:right w:val="single" w:sz="4" w:space="0" w:color="auto"/>
            </w:tcBorders>
            <w:vAlign w:val="center"/>
          </w:tcPr>
          <w:p w:rsidR="00195A08" w:rsidRPr="006B7352" w:rsidRDefault="00195A08" w:rsidP="00343AC1">
            <w:pPr>
              <w:jc w:val="center"/>
              <w:rPr>
                <w:rFonts w:eastAsia="Times New Roman"/>
                <w:color w:val="000000"/>
              </w:rPr>
            </w:pPr>
          </w:p>
        </w:tc>
      </w:tr>
      <w:tr w:rsidR="00195A08" w:rsidRPr="006B7352" w:rsidTr="00195A08">
        <w:trPr>
          <w:trHeight w:val="300"/>
        </w:trPr>
        <w:tc>
          <w:tcPr>
            <w:tcW w:w="3560" w:type="dxa"/>
            <w:vMerge/>
            <w:tcBorders>
              <w:left w:val="single" w:sz="4" w:space="0" w:color="auto"/>
              <w:right w:val="single" w:sz="4" w:space="0" w:color="auto"/>
            </w:tcBorders>
            <w:vAlign w:val="center"/>
          </w:tcPr>
          <w:p w:rsidR="00195A08" w:rsidRPr="006B7352" w:rsidRDefault="00195A08" w:rsidP="00343AC1">
            <w:pPr>
              <w:rPr>
                <w:rFonts w:eastAsia="Times New Roman"/>
                <w:color w:val="000000"/>
              </w:rPr>
            </w:pPr>
          </w:p>
        </w:tc>
        <w:tc>
          <w:tcPr>
            <w:tcW w:w="5245" w:type="dxa"/>
            <w:tcBorders>
              <w:top w:val="nil"/>
              <w:left w:val="nil"/>
              <w:bottom w:val="single" w:sz="4" w:space="0" w:color="auto"/>
              <w:right w:val="single" w:sz="4" w:space="0" w:color="auto"/>
            </w:tcBorders>
            <w:shd w:val="clear" w:color="auto" w:fill="auto"/>
            <w:vAlign w:val="center"/>
          </w:tcPr>
          <w:p w:rsidR="00195A08" w:rsidRPr="006B7352" w:rsidRDefault="00195A08" w:rsidP="00343AC1">
            <w:pPr>
              <w:rPr>
                <w:rFonts w:eastAsia="Times New Roman"/>
                <w:color w:val="000000"/>
              </w:rPr>
            </w:pPr>
            <w:r w:rsidRPr="006B7352">
              <w:rPr>
                <w:rFonts w:eastAsia="Times New Roman"/>
                <w:color w:val="000000"/>
              </w:rPr>
              <w:t xml:space="preserve">Установка и настройка </w:t>
            </w:r>
            <w:proofErr w:type="spellStart"/>
            <w:r w:rsidRPr="006B7352">
              <w:rPr>
                <w:rFonts w:eastAsia="Times New Roman"/>
                <w:color w:val="000000"/>
              </w:rPr>
              <w:t>плагинов</w:t>
            </w:r>
            <w:proofErr w:type="spellEnd"/>
            <w:r w:rsidRPr="006B7352">
              <w:rPr>
                <w:rFonts w:eastAsia="Times New Roman"/>
                <w:color w:val="000000"/>
              </w:rPr>
              <w:t xml:space="preserve"> "Голосование"</w:t>
            </w:r>
          </w:p>
        </w:tc>
        <w:tc>
          <w:tcPr>
            <w:tcW w:w="850" w:type="dxa"/>
            <w:tcBorders>
              <w:top w:val="nil"/>
              <w:left w:val="nil"/>
              <w:bottom w:val="single" w:sz="4" w:space="0" w:color="auto"/>
              <w:right w:val="single" w:sz="4" w:space="0" w:color="auto"/>
            </w:tcBorders>
            <w:shd w:val="clear" w:color="auto" w:fill="auto"/>
            <w:vAlign w:val="center"/>
          </w:tcPr>
          <w:p w:rsidR="00195A08" w:rsidRPr="006B7352" w:rsidRDefault="00195A08" w:rsidP="00343AC1">
            <w:pPr>
              <w:jc w:val="center"/>
              <w:rPr>
                <w:color w:val="000000"/>
              </w:rPr>
            </w:pPr>
            <w:r w:rsidRPr="006B7352">
              <w:rPr>
                <w:color w:val="000000"/>
              </w:rPr>
              <w:t>5</w:t>
            </w:r>
          </w:p>
        </w:tc>
        <w:tc>
          <w:tcPr>
            <w:tcW w:w="709" w:type="dxa"/>
            <w:vMerge/>
            <w:tcBorders>
              <w:left w:val="single" w:sz="4" w:space="0" w:color="auto"/>
              <w:right w:val="single" w:sz="4" w:space="0" w:color="auto"/>
            </w:tcBorders>
            <w:vAlign w:val="center"/>
          </w:tcPr>
          <w:p w:rsidR="00195A08" w:rsidRPr="006B7352" w:rsidRDefault="00195A08" w:rsidP="00343AC1">
            <w:pPr>
              <w:jc w:val="center"/>
              <w:rPr>
                <w:rFonts w:eastAsia="Times New Roman"/>
                <w:color w:val="000000"/>
              </w:rPr>
            </w:pPr>
          </w:p>
        </w:tc>
      </w:tr>
      <w:tr w:rsidR="00195A08" w:rsidRPr="006B7352" w:rsidTr="00195A08">
        <w:trPr>
          <w:trHeight w:val="300"/>
        </w:trPr>
        <w:tc>
          <w:tcPr>
            <w:tcW w:w="3560" w:type="dxa"/>
            <w:vMerge/>
            <w:tcBorders>
              <w:left w:val="single" w:sz="4" w:space="0" w:color="auto"/>
              <w:bottom w:val="single" w:sz="4" w:space="0" w:color="auto"/>
              <w:right w:val="single" w:sz="4" w:space="0" w:color="auto"/>
            </w:tcBorders>
            <w:vAlign w:val="center"/>
          </w:tcPr>
          <w:p w:rsidR="00195A08" w:rsidRPr="006B7352" w:rsidRDefault="00195A08" w:rsidP="00343AC1">
            <w:pPr>
              <w:rPr>
                <w:rFonts w:eastAsia="Times New Roman"/>
                <w:color w:val="000000"/>
              </w:rPr>
            </w:pPr>
          </w:p>
        </w:tc>
        <w:tc>
          <w:tcPr>
            <w:tcW w:w="5245" w:type="dxa"/>
            <w:tcBorders>
              <w:top w:val="nil"/>
              <w:left w:val="nil"/>
              <w:bottom w:val="single" w:sz="4" w:space="0" w:color="auto"/>
              <w:right w:val="single" w:sz="4" w:space="0" w:color="auto"/>
            </w:tcBorders>
            <w:shd w:val="clear" w:color="auto" w:fill="auto"/>
            <w:vAlign w:val="center"/>
          </w:tcPr>
          <w:p w:rsidR="00195A08" w:rsidRPr="006B7352" w:rsidRDefault="00195A08" w:rsidP="00343AC1">
            <w:pPr>
              <w:rPr>
                <w:rFonts w:eastAsia="Times New Roman"/>
                <w:color w:val="000000"/>
              </w:rPr>
            </w:pPr>
            <w:r w:rsidRPr="006B7352">
              <w:rPr>
                <w:rFonts w:eastAsia="Times New Roman"/>
                <w:color w:val="000000"/>
              </w:rPr>
              <w:t xml:space="preserve">Установка и настройка </w:t>
            </w:r>
            <w:proofErr w:type="spellStart"/>
            <w:r w:rsidRPr="006B7352">
              <w:rPr>
                <w:rFonts w:eastAsia="Times New Roman"/>
                <w:color w:val="000000"/>
              </w:rPr>
              <w:t>плагинов</w:t>
            </w:r>
            <w:proofErr w:type="spellEnd"/>
            <w:r w:rsidRPr="006B7352">
              <w:rPr>
                <w:rFonts w:eastAsia="Times New Roman"/>
                <w:color w:val="000000"/>
              </w:rPr>
              <w:t xml:space="preserve"> "Подсветка"</w:t>
            </w:r>
          </w:p>
        </w:tc>
        <w:tc>
          <w:tcPr>
            <w:tcW w:w="850" w:type="dxa"/>
            <w:tcBorders>
              <w:top w:val="nil"/>
              <w:left w:val="nil"/>
              <w:bottom w:val="single" w:sz="4" w:space="0" w:color="auto"/>
              <w:right w:val="single" w:sz="4" w:space="0" w:color="auto"/>
            </w:tcBorders>
            <w:shd w:val="clear" w:color="auto" w:fill="auto"/>
            <w:vAlign w:val="center"/>
          </w:tcPr>
          <w:p w:rsidR="00195A08" w:rsidRPr="006B7352" w:rsidRDefault="00195A08" w:rsidP="00343AC1">
            <w:pPr>
              <w:jc w:val="center"/>
              <w:rPr>
                <w:color w:val="000000"/>
              </w:rPr>
            </w:pPr>
            <w:r w:rsidRPr="006B7352">
              <w:rPr>
                <w:color w:val="000000"/>
              </w:rPr>
              <w:t>5</w:t>
            </w:r>
          </w:p>
        </w:tc>
        <w:tc>
          <w:tcPr>
            <w:tcW w:w="709" w:type="dxa"/>
            <w:vMerge/>
            <w:tcBorders>
              <w:left w:val="single" w:sz="4" w:space="0" w:color="auto"/>
              <w:bottom w:val="single" w:sz="4" w:space="0" w:color="000000"/>
              <w:right w:val="single" w:sz="4" w:space="0" w:color="auto"/>
            </w:tcBorders>
            <w:vAlign w:val="center"/>
          </w:tcPr>
          <w:p w:rsidR="00195A08" w:rsidRPr="006B7352" w:rsidRDefault="00195A08" w:rsidP="00343AC1">
            <w:pPr>
              <w:jc w:val="center"/>
              <w:rPr>
                <w:rFonts w:eastAsia="Times New Roman"/>
                <w:color w:val="000000"/>
              </w:rPr>
            </w:pPr>
          </w:p>
        </w:tc>
      </w:tr>
      <w:tr w:rsidR="00195A08" w:rsidRPr="006B7352" w:rsidTr="00195A08">
        <w:trPr>
          <w:trHeight w:val="300"/>
        </w:trPr>
        <w:tc>
          <w:tcPr>
            <w:tcW w:w="3560" w:type="dxa"/>
            <w:vMerge w:val="restart"/>
            <w:tcBorders>
              <w:top w:val="single" w:sz="12" w:space="0" w:color="auto"/>
              <w:left w:val="single" w:sz="4" w:space="0" w:color="auto"/>
              <w:right w:val="single" w:sz="4" w:space="0" w:color="auto"/>
            </w:tcBorders>
            <w:shd w:val="clear" w:color="auto" w:fill="auto"/>
            <w:vAlign w:val="center"/>
            <w:hideMark/>
          </w:tcPr>
          <w:p w:rsidR="00195A08" w:rsidRPr="006B7352" w:rsidRDefault="00195A08" w:rsidP="00343AC1">
            <w:pPr>
              <w:jc w:val="center"/>
              <w:rPr>
                <w:rFonts w:eastAsia="Times New Roman"/>
                <w:color w:val="000000"/>
              </w:rPr>
            </w:pPr>
            <w:r w:rsidRPr="006B7352">
              <w:rPr>
                <w:rFonts w:eastAsia="Times New Roman"/>
                <w:color w:val="000000"/>
              </w:rPr>
              <w:t>настройка интерфейсов пользователя</w:t>
            </w:r>
          </w:p>
        </w:tc>
        <w:tc>
          <w:tcPr>
            <w:tcW w:w="5245" w:type="dxa"/>
            <w:tcBorders>
              <w:top w:val="single" w:sz="12" w:space="0" w:color="auto"/>
              <w:left w:val="nil"/>
              <w:bottom w:val="single" w:sz="4" w:space="0" w:color="auto"/>
              <w:right w:val="single" w:sz="4" w:space="0" w:color="auto"/>
            </w:tcBorders>
            <w:shd w:val="clear" w:color="auto" w:fill="auto"/>
            <w:vAlign w:val="center"/>
            <w:hideMark/>
          </w:tcPr>
          <w:p w:rsidR="00195A08" w:rsidRPr="006B7352" w:rsidRDefault="00195A08" w:rsidP="00343AC1">
            <w:pPr>
              <w:rPr>
                <w:rFonts w:eastAsia="Times New Roman"/>
                <w:color w:val="000000"/>
              </w:rPr>
            </w:pPr>
            <w:r w:rsidRPr="006B7352">
              <w:rPr>
                <w:rFonts w:eastAsia="Times New Roman"/>
                <w:color w:val="000000"/>
              </w:rPr>
              <w:t>Настроены интерфейсы пользователя</w:t>
            </w:r>
          </w:p>
        </w:tc>
        <w:tc>
          <w:tcPr>
            <w:tcW w:w="850" w:type="dxa"/>
            <w:tcBorders>
              <w:top w:val="single" w:sz="12" w:space="0" w:color="auto"/>
              <w:left w:val="nil"/>
              <w:bottom w:val="single" w:sz="4" w:space="0" w:color="auto"/>
              <w:right w:val="single" w:sz="4" w:space="0" w:color="auto"/>
            </w:tcBorders>
            <w:shd w:val="clear" w:color="auto" w:fill="auto"/>
            <w:vAlign w:val="center"/>
            <w:hideMark/>
          </w:tcPr>
          <w:p w:rsidR="00195A08" w:rsidRPr="006B7352" w:rsidRDefault="00195A08" w:rsidP="00343AC1">
            <w:pPr>
              <w:jc w:val="center"/>
              <w:rPr>
                <w:color w:val="000000"/>
                <w:lang w:val="en-US"/>
              </w:rPr>
            </w:pPr>
            <w:r w:rsidRPr="006B7352">
              <w:rPr>
                <w:color w:val="000000"/>
                <w:lang w:val="en-US"/>
              </w:rPr>
              <w:t>2</w:t>
            </w:r>
          </w:p>
        </w:tc>
        <w:tc>
          <w:tcPr>
            <w:tcW w:w="709" w:type="dxa"/>
            <w:vMerge w:val="restart"/>
            <w:tcBorders>
              <w:top w:val="single" w:sz="12" w:space="0" w:color="auto"/>
              <w:left w:val="single" w:sz="4" w:space="0" w:color="auto"/>
              <w:right w:val="single" w:sz="4" w:space="0" w:color="auto"/>
            </w:tcBorders>
            <w:shd w:val="clear" w:color="auto" w:fill="auto"/>
            <w:vAlign w:val="center"/>
            <w:hideMark/>
          </w:tcPr>
          <w:p w:rsidR="00195A08" w:rsidRPr="006B7352" w:rsidRDefault="00195A08" w:rsidP="00343AC1">
            <w:pPr>
              <w:jc w:val="center"/>
              <w:rPr>
                <w:color w:val="000000"/>
                <w:lang w:val="en-US"/>
              </w:rPr>
            </w:pPr>
            <w:r w:rsidRPr="006B7352">
              <w:rPr>
                <w:color w:val="000000"/>
                <w:lang w:val="en-US"/>
              </w:rPr>
              <w:t>4</w:t>
            </w:r>
          </w:p>
        </w:tc>
      </w:tr>
      <w:tr w:rsidR="00195A08" w:rsidRPr="006B7352" w:rsidTr="00195A08">
        <w:trPr>
          <w:trHeight w:val="300"/>
        </w:trPr>
        <w:tc>
          <w:tcPr>
            <w:tcW w:w="3560" w:type="dxa"/>
            <w:vMerge/>
            <w:tcBorders>
              <w:left w:val="single" w:sz="4" w:space="0" w:color="auto"/>
              <w:right w:val="single" w:sz="4" w:space="0" w:color="auto"/>
            </w:tcBorders>
            <w:shd w:val="clear" w:color="auto" w:fill="auto"/>
            <w:vAlign w:val="center"/>
            <w:hideMark/>
          </w:tcPr>
          <w:p w:rsidR="00195A08" w:rsidRPr="006B7352" w:rsidRDefault="00195A08" w:rsidP="00343AC1">
            <w:pPr>
              <w:jc w:val="center"/>
              <w:rPr>
                <w:rFonts w:eastAsia="Times New Roman"/>
                <w:color w:val="000000"/>
              </w:rPr>
            </w:pPr>
          </w:p>
        </w:tc>
        <w:tc>
          <w:tcPr>
            <w:tcW w:w="5245" w:type="dxa"/>
            <w:tcBorders>
              <w:top w:val="single" w:sz="12" w:space="0" w:color="auto"/>
              <w:left w:val="nil"/>
              <w:bottom w:val="single" w:sz="4" w:space="0" w:color="auto"/>
              <w:right w:val="single" w:sz="4" w:space="0" w:color="auto"/>
            </w:tcBorders>
            <w:shd w:val="clear" w:color="auto" w:fill="auto"/>
            <w:vAlign w:val="center"/>
            <w:hideMark/>
          </w:tcPr>
          <w:p w:rsidR="00195A08" w:rsidRPr="006B7352" w:rsidRDefault="00195A08" w:rsidP="00343AC1">
            <w:pPr>
              <w:rPr>
                <w:rFonts w:eastAsia="Times New Roman"/>
                <w:color w:val="000000"/>
              </w:rPr>
            </w:pPr>
            <w:r w:rsidRPr="006B7352">
              <w:rPr>
                <w:rFonts w:eastAsia="Times New Roman"/>
                <w:color w:val="000000"/>
              </w:rPr>
              <w:t>Страницы сайта наполнены содержимым</w:t>
            </w:r>
          </w:p>
        </w:tc>
        <w:tc>
          <w:tcPr>
            <w:tcW w:w="850" w:type="dxa"/>
            <w:tcBorders>
              <w:top w:val="single" w:sz="12" w:space="0" w:color="auto"/>
              <w:left w:val="nil"/>
              <w:bottom w:val="single" w:sz="4" w:space="0" w:color="auto"/>
              <w:right w:val="single" w:sz="4" w:space="0" w:color="auto"/>
            </w:tcBorders>
            <w:shd w:val="clear" w:color="auto" w:fill="auto"/>
            <w:vAlign w:val="center"/>
            <w:hideMark/>
          </w:tcPr>
          <w:p w:rsidR="00195A08" w:rsidRPr="006B7352" w:rsidRDefault="00195A08" w:rsidP="00343AC1">
            <w:pPr>
              <w:jc w:val="center"/>
              <w:rPr>
                <w:color w:val="000000"/>
                <w:lang w:val="en-US"/>
              </w:rPr>
            </w:pPr>
            <w:r w:rsidRPr="006B7352">
              <w:rPr>
                <w:color w:val="000000"/>
                <w:lang w:val="en-US"/>
              </w:rPr>
              <w:t>2</w:t>
            </w:r>
          </w:p>
        </w:tc>
        <w:tc>
          <w:tcPr>
            <w:tcW w:w="709" w:type="dxa"/>
            <w:vMerge/>
            <w:tcBorders>
              <w:left w:val="single" w:sz="4" w:space="0" w:color="auto"/>
              <w:right w:val="single" w:sz="4" w:space="0" w:color="auto"/>
            </w:tcBorders>
            <w:shd w:val="clear" w:color="auto" w:fill="auto"/>
            <w:vAlign w:val="center"/>
            <w:hideMark/>
          </w:tcPr>
          <w:p w:rsidR="00195A08" w:rsidRPr="006B7352" w:rsidRDefault="00195A08" w:rsidP="00343AC1">
            <w:pPr>
              <w:jc w:val="center"/>
              <w:rPr>
                <w:color w:val="000000"/>
              </w:rPr>
            </w:pPr>
          </w:p>
        </w:tc>
      </w:tr>
      <w:tr w:rsidR="00195A08" w:rsidRPr="006B7352" w:rsidTr="00195A08">
        <w:trPr>
          <w:trHeight w:val="300"/>
        </w:trPr>
        <w:tc>
          <w:tcPr>
            <w:tcW w:w="3560" w:type="dxa"/>
            <w:tcBorders>
              <w:top w:val="single" w:sz="12" w:space="0" w:color="auto"/>
              <w:left w:val="single" w:sz="4" w:space="0" w:color="auto"/>
              <w:right w:val="single" w:sz="4" w:space="0" w:color="auto"/>
            </w:tcBorders>
            <w:shd w:val="clear" w:color="auto" w:fill="auto"/>
            <w:vAlign w:val="center"/>
            <w:hideMark/>
          </w:tcPr>
          <w:p w:rsidR="00195A08" w:rsidRPr="006B7352" w:rsidRDefault="00195A08" w:rsidP="00343AC1">
            <w:pPr>
              <w:jc w:val="center"/>
              <w:rPr>
                <w:rFonts w:eastAsia="Times New Roman"/>
                <w:color w:val="000000"/>
              </w:rPr>
            </w:pPr>
            <w:r w:rsidRPr="006B7352">
              <w:rPr>
                <w:rFonts w:eastAsia="Times New Roman"/>
                <w:color w:val="000000"/>
              </w:rPr>
              <w:t>размещение сайта в сети интернет</w:t>
            </w:r>
          </w:p>
        </w:tc>
        <w:tc>
          <w:tcPr>
            <w:tcW w:w="5245" w:type="dxa"/>
            <w:tcBorders>
              <w:top w:val="single" w:sz="12" w:space="0" w:color="auto"/>
              <w:left w:val="nil"/>
              <w:bottom w:val="single" w:sz="4" w:space="0" w:color="auto"/>
              <w:right w:val="single" w:sz="4" w:space="0" w:color="auto"/>
            </w:tcBorders>
            <w:shd w:val="clear" w:color="auto" w:fill="auto"/>
            <w:vAlign w:val="center"/>
            <w:hideMark/>
          </w:tcPr>
          <w:p w:rsidR="00195A08" w:rsidRPr="006B7352" w:rsidRDefault="00195A08" w:rsidP="00343AC1">
            <w:pPr>
              <w:rPr>
                <w:rFonts w:eastAsia="Times New Roman"/>
                <w:color w:val="000000"/>
              </w:rPr>
            </w:pPr>
            <w:r w:rsidRPr="006B7352">
              <w:rPr>
                <w:rFonts w:eastAsia="Times New Roman"/>
                <w:color w:val="000000"/>
              </w:rPr>
              <w:t>Сайт размещен в сети Интернет. Проведено тестирование и отладка сайта.</w:t>
            </w:r>
          </w:p>
        </w:tc>
        <w:tc>
          <w:tcPr>
            <w:tcW w:w="850" w:type="dxa"/>
            <w:tcBorders>
              <w:top w:val="single" w:sz="12" w:space="0" w:color="auto"/>
              <w:left w:val="nil"/>
              <w:bottom w:val="single" w:sz="4" w:space="0" w:color="auto"/>
              <w:right w:val="single" w:sz="4" w:space="0" w:color="auto"/>
            </w:tcBorders>
            <w:shd w:val="clear" w:color="auto" w:fill="auto"/>
            <w:vAlign w:val="center"/>
            <w:hideMark/>
          </w:tcPr>
          <w:p w:rsidR="00195A08" w:rsidRPr="006B7352" w:rsidRDefault="00195A08" w:rsidP="00343AC1">
            <w:pPr>
              <w:jc w:val="center"/>
              <w:rPr>
                <w:color w:val="000000"/>
              </w:rPr>
            </w:pPr>
            <w:r w:rsidRPr="006B7352">
              <w:rPr>
                <w:color w:val="000000"/>
              </w:rPr>
              <w:t>5</w:t>
            </w:r>
          </w:p>
        </w:tc>
        <w:tc>
          <w:tcPr>
            <w:tcW w:w="709" w:type="dxa"/>
            <w:tcBorders>
              <w:top w:val="single" w:sz="12" w:space="0" w:color="auto"/>
              <w:left w:val="single" w:sz="4" w:space="0" w:color="auto"/>
              <w:bottom w:val="single" w:sz="4" w:space="0" w:color="000000"/>
              <w:right w:val="single" w:sz="4" w:space="0" w:color="auto"/>
            </w:tcBorders>
            <w:shd w:val="clear" w:color="auto" w:fill="auto"/>
            <w:vAlign w:val="center"/>
            <w:hideMark/>
          </w:tcPr>
          <w:p w:rsidR="00195A08" w:rsidRPr="006B7352" w:rsidRDefault="00195A08" w:rsidP="00343AC1">
            <w:pPr>
              <w:jc w:val="center"/>
              <w:rPr>
                <w:color w:val="000000"/>
              </w:rPr>
            </w:pPr>
            <w:r w:rsidRPr="006B7352">
              <w:rPr>
                <w:color w:val="000000"/>
              </w:rPr>
              <w:t>5</w:t>
            </w:r>
          </w:p>
        </w:tc>
      </w:tr>
      <w:tr w:rsidR="00195A08" w:rsidRPr="006B7352" w:rsidTr="00195A08">
        <w:trPr>
          <w:trHeight w:val="1051"/>
        </w:trPr>
        <w:tc>
          <w:tcPr>
            <w:tcW w:w="3560" w:type="dxa"/>
            <w:tcBorders>
              <w:top w:val="single" w:sz="12" w:space="0" w:color="auto"/>
              <w:left w:val="single" w:sz="4" w:space="0" w:color="auto"/>
              <w:right w:val="single" w:sz="4" w:space="0" w:color="auto"/>
            </w:tcBorders>
            <w:shd w:val="clear" w:color="auto" w:fill="auto"/>
            <w:vAlign w:val="center"/>
            <w:hideMark/>
          </w:tcPr>
          <w:p w:rsidR="00195A08" w:rsidRPr="006B7352" w:rsidRDefault="00195A08" w:rsidP="00343AC1">
            <w:pPr>
              <w:jc w:val="center"/>
              <w:rPr>
                <w:rFonts w:eastAsia="Times New Roman"/>
                <w:color w:val="000000"/>
              </w:rPr>
            </w:pPr>
            <w:r w:rsidRPr="006B7352">
              <w:rPr>
                <w:rFonts w:eastAsia="Times New Roman"/>
                <w:color w:val="000000"/>
              </w:rPr>
              <w:t>разработка проектной и технической документации</w:t>
            </w:r>
          </w:p>
        </w:tc>
        <w:tc>
          <w:tcPr>
            <w:tcW w:w="5245" w:type="dxa"/>
            <w:tcBorders>
              <w:top w:val="single" w:sz="12" w:space="0" w:color="auto"/>
              <w:left w:val="nil"/>
              <w:right w:val="single" w:sz="4" w:space="0" w:color="auto"/>
            </w:tcBorders>
            <w:shd w:val="clear" w:color="auto" w:fill="auto"/>
            <w:vAlign w:val="center"/>
            <w:hideMark/>
          </w:tcPr>
          <w:p w:rsidR="00195A08" w:rsidRPr="006B7352" w:rsidRDefault="00195A08" w:rsidP="00343AC1">
            <w:pPr>
              <w:rPr>
                <w:rFonts w:eastAsia="Times New Roman"/>
                <w:color w:val="000000"/>
                <w:lang w:val="en-US"/>
              </w:rPr>
            </w:pPr>
            <w:r w:rsidRPr="006B7352">
              <w:rPr>
                <w:rFonts w:eastAsia="Times New Roman"/>
                <w:color w:val="000000"/>
              </w:rPr>
              <w:t>Подготовлен пакет документов</w:t>
            </w:r>
          </w:p>
        </w:tc>
        <w:tc>
          <w:tcPr>
            <w:tcW w:w="850" w:type="dxa"/>
            <w:tcBorders>
              <w:top w:val="single" w:sz="4" w:space="0" w:color="auto"/>
              <w:left w:val="nil"/>
              <w:right w:val="single" w:sz="4" w:space="0" w:color="auto"/>
            </w:tcBorders>
            <w:shd w:val="clear" w:color="auto" w:fill="auto"/>
            <w:vAlign w:val="center"/>
            <w:hideMark/>
          </w:tcPr>
          <w:p w:rsidR="00195A08" w:rsidRPr="006B7352" w:rsidRDefault="00195A08" w:rsidP="00343AC1">
            <w:pPr>
              <w:jc w:val="center"/>
              <w:rPr>
                <w:color w:val="000000"/>
              </w:rPr>
            </w:pPr>
            <w:r>
              <w:rPr>
                <w:color w:val="000000"/>
              </w:rPr>
              <w:t>9</w:t>
            </w:r>
          </w:p>
        </w:tc>
        <w:tc>
          <w:tcPr>
            <w:tcW w:w="709" w:type="dxa"/>
            <w:tcBorders>
              <w:top w:val="single" w:sz="12" w:space="0" w:color="auto"/>
              <w:left w:val="single" w:sz="4" w:space="0" w:color="auto"/>
              <w:right w:val="single" w:sz="4" w:space="0" w:color="auto"/>
            </w:tcBorders>
            <w:shd w:val="clear" w:color="auto" w:fill="auto"/>
            <w:vAlign w:val="center"/>
            <w:hideMark/>
          </w:tcPr>
          <w:p w:rsidR="00195A08" w:rsidRPr="006B7352" w:rsidRDefault="00195A08" w:rsidP="00343AC1">
            <w:pPr>
              <w:jc w:val="center"/>
              <w:rPr>
                <w:color w:val="000000"/>
                <w:lang w:val="en-US"/>
              </w:rPr>
            </w:pPr>
            <w:r w:rsidRPr="006B7352">
              <w:rPr>
                <w:color w:val="000000"/>
                <w:lang w:val="en-US"/>
              </w:rPr>
              <w:t>9</w:t>
            </w:r>
          </w:p>
        </w:tc>
      </w:tr>
      <w:tr w:rsidR="00195A08" w:rsidRPr="006B7352" w:rsidTr="00195A08">
        <w:trPr>
          <w:trHeight w:val="300"/>
        </w:trPr>
        <w:tc>
          <w:tcPr>
            <w:tcW w:w="8805" w:type="dxa"/>
            <w:gridSpan w:val="2"/>
            <w:tcBorders>
              <w:top w:val="single" w:sz="12" w:space="0" w:color="auto"/>
              <w:left w:val="single" w:sz="4" w:space="0" w:color="auto"/>
              <w:bottom w:val="single" w:sz="12" w:space="0" w:color="auto"/>
              <w:right w:val="single" w:sz="4" w:space="0" w:color="auto"/>
            </w:tcBorders>
            <w:shd w:val="clear" w:color="auto" w:fill="auto"/>
            <w:vAlign w:val="center"/>
            <w:hideMark/>
          </w:tcPr>
          <w:p w:rsidR="00195A08" w:rsidRPr="006B7352" w:rsidRDefault="00195A08" w:rsidP="00343AC1">
            <w:pPr>
              <w:jc w:val="right"/>
              <w:rPr>
                <w:rFonts w:eastAsia="Times New Roman"/>
                <w:b/>
                <w:bCs/>
                <w:color w:val="000000"/>
              </w:rPr>
            </w:pPr>
            <w:r w:rsidRPr="006B7352">
              <w:rPr>
                <w:rFonts w:eastAsia="Times New Roman"/>
                <w:b/>
                <w:bCs/>
                <w:color w:val="000000"/>
              </w:rPr>
              <w:t>Всего:</w:t>
            </w:r>
          </w:p>
        </w:tc>
        <w:tc>
          <w:tcPr>
            <w:tcW w:w="850" w:type="dxa"/>
            <w:tcBorders>
              <w:top w:val="single" w:sz="12" w:space="0" w:color="auto"/>
              <w:left w:val="nil"/>
              <w:bottom w:val="single" w:sz="12" w:space="0" w:color="auto"/>
              <w:right w:val="single" w:sz="4" w:space="0" w:color="auto"/>
            </w:tcBorders>
            <w:shd w:val="clear" w:color="auto" w:fill="auto"/>
            <w:vAlign w:val="center"/>
            <w:hideMark/>
          </w:tcPr>
          <w:p w:rsidR="00195A08" w:rsidRPr="006B7352" w:rsidRDefault="00195A08" w:rsidP="00343AC1">
            <w:pPr>
              <w:jc w:val="center"/>
              <w:rPr>
                <w:rFonts w:eastAsia="Times New Roman"/>
                <w:b/>
                <w:bCs/>
                <w:color w:val="000000"/>
              </w:rPr>
            </w:pPr>
            <w:r w:rsidRPr="006B7352">
              <w:rPr>
                <w:rFonts w:eastAsia="Times New Roman"/>
                <w:b/>
                <w:bCs/>
                <w:color w:val="000000"/>
              </w:rPr>
              <w:t>100</w:t>
            </w:r>
          </w:p>
        </w:tc>
        <w:tc>
          <w:tcPr>
            <w:tcW w:w="709" w:type="dxa"/>
            <w:tcBorders>
              <w:top w:val="single" w:sz="12" w:space="0" w:color="auto"/>
              <w:left w:val="nil"/>
              <w:bottom w:val="single" w:sz="12" w:space="0" w:color="auto"/>
              <w:right w:val="single" w:sz="4" w:space="0" w:color="auto"/>
            </w:tcBorders>
            <w:shd w:val="clear" w:color="auto" w:fill="auto"/>
            <w:vAlign w:val="center"/>
            <w:hideMark/>
          </w:tcPr>
          <w:p w:rsidR="00195A08" w:rsidRPr="006B7352" w:rsidRDefault="00195A08" w:rsidP="00343AC1">
            <w:pPr>
              <w:jc w:val="center"/>
              <w:rPr>
                <w:rFonts w:eastAsia="Times New Roman"/>
                <w:b/>
                <w:bCs/>
                <w:color w:val="000000"/>
              </w:rPr>
            </w:pPr>
            <w:r w:rsidRPr="006B7352">
              <w:rPr>
                <w:rFonts w:eastAsia="Times New Roman"/>
                <w:b/>
                <w:bCs/>
                <w:color w:val="000000"/>
              </w:rPr>
              <w:t>100</w:t>
            </w:r>
          </w:p>
        </w:tc>
      </w:tr>
    </w:tbl>
    <w:p w:rsidR="00195A08" w:rsidRDefault="00195A08" w:rsidP="00195A08">
      <w:pPr>
        <w:pStyle w:val="a5"/>
        <w:shd w:val="clear" w:color="auto" w:fill="FFFFFF"/>
        <w:spacing w:before="60" w:after="60" w:line="288" w:lineRule="auto"/>
        <w:ind w:left="388"/>
        <w:jc w:val="both"/>
        <w:rPr>
          <w:rFonts w:eastAsia="Times New Roman"/>
          <w:iCs/>
          <w:sz w:val="24"/>
          <w:szCs w:val="24"/>
        </w:rPr>
      </w:pPr>
    </w:p>
    <w:p w:rsidR="000C4A1E" w:rsidRPr="000C4A1E" w:rsidRDefault="000C4A1E" w:rsidP="000C4A1E">
      <w:pPr>
        <w:shd w:val="clear" w:color="auto" w:fill="FFFFFF"/>
        <w:spacing w:before="60" w:after="60" w:line="288" w:lineRule="auto"/>
        <w:ind w:left="28"/>
        <w:jc w:val="both"/>
        <w:rPr>
          <w:rStyle w:val="a4"/>
          <w:rFonts w:eastAsiaTheme="minorEastAsia"/>
          <w:b/>
          <w:bCs/>
          <w:kern w:val="36"/>
        </w:rPr>
      </w:pPr>
      <w:bookmarkStart w:id="0" w:name="_GoBack"/>
      <w:bookmarkEnd w:id="0"/>
      <w:r w:rsidRPr="000C4A1E">
        <w:rPr>
          <w:rStyle w:val="a4"/>
          <w:rFonts w:eastAsiaTheme="minorEastAsia"/>
          <w:b/>
          <w:bCs/>
          <w:kern w:val="36"/>
        </w:rPr>
        <w:t>Техническое задание на проектирование приложения</w:t>
      </w:r>
    </w:p>
    <w:p w:rsidR="000C4A1E" w:rsidRPr="000C4A1E" w:rsidRDefault="000C4A1E" w:rsidP="000C4A1E">
      <w:pPr>
        <w:shd w:val="clear" w:color="auto" w:fill="FFFFFF"/>
        <w:spacing w:before="60" w:after="60" w:line="288" w:lineRule="auto"/>
        <w:ind w:left="28"/>
        <w:jc w:val="both"/>
        <w:rPr>
          <w:rStyle w:val="a4"/>
          <w:rFonts w:eastAsiaTheme="minorEastAsia"/>
          <w:bCs/>
          <w:kern w:val="36"/>
        </w:rPr>
      </w:pPr>
      <w:r w:rsidRPr="000C4A1E">
        <w:rPr>
          <w:rStyle w:val="a4"/>
          <w:rFonts w:eastAsiaTheme="minorEastAsia"/>
          <w:bCs/>
          <w:kern w:val="36"/>
        </w:rPr>
        <w:t>Производитель компьютеров предлагает возможность приобретения своей продукции через Интернет. Клиент может выбрать компьютер на Web-странице производителя. Можно  выбрать стандартную конфигурацию или построить требуемую конфигурацию в диалоговом режиме. Компоненты конфигурации представляются для выбора из доступных альтернатив. Для каждой конфигурации можно посчитать цену. Клиент должен иметь возможность просматривать информацию о товаре, оставлять отзывы о товаре и его доставке.</w:t>
      </w:r>
    </w:p>
    <w:p w:rsidR="000C4A1E" w:rsidRPr="000C4A1E" w:rsidRDefault="000C4A1E" w:rsidP="000C4A1E">
      <w:pPr>
        <w:shd w:val="clear" w:color="auto" w:fill="FFFFFF"/>
        <w:spacing w:before="60" w:after="60" w:line="288" w:lineRule="auto"/>
        <w:ind w:left="28"/>
        <w:jc w:val="both"/>
        <w:rPr>
          <w:rStyle w:val="a4"/>
          <w:rFonts w:eastAsiaTheme="minorEastAsia"/>
          <w:bCs/>
          <w:kern w:val="36"/>
        </w:rPr>
      </w:pPr>
      <w:r w:rsidRPr="000C4A1E">
        <w:rPr>
          <w:rStyle w:val="a4"/>
          <w:rFonts w:eastAsiaTheme="minorEastAsia"/>
          <w:bCs/>
          <w:kern w:val="36"/>
        </w:rPr>
        <w:t>Клиенты должны иметь возможность общаться на сайте по средствам онлайн чата, иметь возможность предлагать новости и комментировать их. На сайте должны размещаться новости о новых поступлениях и новых товарах, новости должны иметь рейтинг и каждый зарегистрированный пользователь должен иметь возможность оценивать их.</w:t>
      </w:r>
    </w:p>
    <w:p w:rsidR="000C4A1E" w:rsidRPr="000C4A1E" w:rsidRDefault="000C4A1E" w:rsidP="000C4A1E">
      <w:pPr>
        <w:shd w:val="clear" w:color="auto" w:fill="FFFFFF"/>
        <w:spacing w:before="60" w:after="60" w:line="288" w:lineRule="auto"/>
        <w:ind w:left="28"/>
        <w:jc w:val="both"/>
        <w:rPr>
          <w:rStyle w:val="a4"/>
          <w:rFonts w:eastAsiaTheme="minorEastAsia"/>
          <w:bCs/>
          <w:kern w:val="36"/>
        </w:rPr>
      </w:pPr>
      <w:r w:rsidRPr="000C4A1E">
        <w:rPr>
          <w:rStyle w:val="a4"/>
          <w:rFonts w:eastAsiaTheme="minorEastAsia"/>
          <w:bCs/>
          <w:kern w:val="36"/>
        </w:rPr>
        <w:lastRenderedPageBreak/>
        <w:t>Клиент может выбрать вариант заказа компьютера через  Интернет, либо попросить, чтобы продавец связался с ним для объяснения деталей заказа, договоренности о цене и т.п. прежде, чем заказ будет фактически размещен.</w:t>
      </w:r>
    </w:p>
    <w:p w:rsidR="000C4A1E" w:rsidRPr="000C4A1E" w:rsidRDefault="000C4A1E" w:rsidP="000C4A1E">
      <w:pPr>
        <w:shd w:val="clear" w:color="auto" w:fill="FFFFFF"/>
        <w:spacing w:before="60" w:after="60" w:line="288" w:lineRule="auto"/>
        <w:ind w:left="28"/>
        <w:jc w:val="both"/>
        <w:rPr>
          <w:rStyle w:val="a4"/>
          <w:rFonts w:eastAsiaTheme="minorEastAsia"/>
          <w:bCs/>
          <w:kern w:val="36"/>
        </w:rPr>
      </w:pPr>
      <w:r w:rsidRPr="000C4A1E">
        <w:rPr>
          <w:rStyle w:val="a4"/>
          <w:rFonts w:eastAsiaTheme="minorEastAsia"/>
          <w:bCs/>
          <w:kern w:val="36"/>
        </w:rPr>
        <w:t xml:space="preserve">Чтобы оформить заказ, клиент должен заполнить информацию по доставке товара (ФИО, почтовый адрес) и детали, касающиеся оплаты (использование кредитной карточки или чека). </w:t>
      </w:r>
    </w:p>
    <w:p w:rsidR="000C4A1E" w:rsidRPr="000C4A1E" w:rsidRDefault="000C4A1E" w:rsidP="000C4A1E">
      <w:pPr>
        <w:shd w:val="clear" w:color="auto" w:fill="FFFFFF"/>
        <w:spacing w:before="60" w:after="60" w:line="288" w:lineRule="auto"/>
        <w:ind w:left="28"/>
        <w:jc w:val="both"/>
        <w:rPr>
          <w:rStyle w:val="a4"/>
          <w:rFonts w:eastAsiaTheme="minorEastAsia"/>
          <w:bCs/>
          <w:kern w:val="36"/>
        </w:rPr>
      </w:pPr>
      <w:r w:rsidRPr="000C4A1E">
        <w:rPr>
          <w:rStyle w:val="a4"/>
          <w:rFonts w:eastAsiaTheme="minorEastAsia"/>
          <w:bCs/>
          <w:kern w:val="36"/>
        </w:rPr>
        <w:t xml:space="preserve">После ввода заказа клиента в систему продавец отправляет на склад электронное требование, содержащее детали, касающиеся заказанной конфигурации. Детали сделки, включая номер заказа, номер счета клиента,  отправляются по электронной почте клиенту. Пока клиент ожидает прибытия компьютера, он может  проверить состояние заказа (дата заказа, отметка об оплате, отметка об отгрузке) в любое время в диалоговом режиме. </w:t>
      </w:r>
    </w:p>
    <w:p w:rsidR="000C4A1E" w:rsidRPr="000C4A1E" w:rsidRDefault="000C4A1E" w:rsidP="000C4A1E">
      <w:pPr>
        <w:shd w:val="clear" w:color="auto" w:fill="FFFFFF"/>
        <w:spacing w:before="60" w:after="60" w:line="288" w:lineRule="auto"/>
        <w:ind w:left="28"/>
        <w:jc w:val="both"/>
        <w:rPr>
          <w:rStyle w:val="a4"/>
          <w:rFonts w:eastAsiaTheme="minorEastAsia"/>
          <w:bCs/>
          <w:kern w:val="36"/>
        </w:rPr>
      </w:pPr>
      <w:r w:rsidRPr="000C4A1E">
        <w:rPr>
          <w:rStyle w:val="a4"/>
          <w:rFonts w:eastAsiaTheme="minorEastAsia"/>
          <w:bCs/>
          <w:kern w:val="36"/>
        </w:rPr>
        <w:t>Пока заказ не будет собран и отправлен, клиент может отменить заказ и получить 90% внесенной им суммы.</w:t>
      </w:r>
    </w:p>
    <w:p w:rsidR="00904C39" w:rsidRDefault="007C5013" w:rsidP="005515F8">
      <w:pPr>
        <w:shd w:val="clear" w:color="auto" w:fill="FFFFFF"/>
        <w:tabs>
          <w:tab w:val="left" w:pos="569"/>
        </w:tabs>
        <w:spacing w:before="120" w:after="120"/>
        <w:ind w:left="28" w:right="2767"/>
        <w:rPr>
          <w:rFonts w:eastAsia="Times New Roman"/>
          <w:b/>
          <w:bCs/>
          <w:sz w:val="24"/>
          <w:szCs w:val="24"/>
        </w:rPr>
      </w:pPr>
      <w:r w:rsidRPr="003E1E6C">
        <w:rPr>
          <w:rFonts w:eastAsia="Times New Roman"/>
          <w:b/>
          <w:bCs/>
          <w:sz w:val="24"/>
          <w:szCs w:val="24"/>
        </w:rPr>
        <w:t>Рекомендуемая литература:</w:t>
      </w:r>
    </w:p>
    <w:p w:rsidR="005515F8" w:rsidRPr="005515F8" w:rsidRDefault="00E43ADE" w:rsidP="005515F8">
      <w:pPr>
        <w:pStyle w:val="a5"/>
        <w:numPr>
          <w:ilvl w:val="0"/>
          <w:numId w:val="12"/>
        </w:numPr>
        <w:shd w:val="clear" w:color="auto" w:fill="FFFFFF"/>
        <w:tabs>
          <w:tab w:val="left" w:pos="569"/>
        </w:tabs>
        <w:spacing w:before="240" w:after="120"/>
        <w:ind w:right="-22"/>
        <w:rPr>
          <w:rFonts w:eastAsia="Times New Roman"/>
          <w:iCs/>
          <w:sz w:val="24"/>
          <w:szCs w:val="24"/>
        </w:rPr>
      </w:pPr>
      <w:r w:rsidRPr="00E43ADE">
        <w:rPr>
          <w:rFonts w:eastAsia="Times New Roman"/>
          <w:iCs/>
          <w:sz w:val="24"/>
          <w:szCs w:val="24"/>
        </w:rPr>
        <w:t xml:space="preserve">Дженнифер </w:t>
      </w:r>
      <w:proofErr w:type="spellStart"/>
      <w:r w:rsidRPr="00E43ADE">
        <w:rPr>
          <w:rFonts w:eastAsia="Times New Roman"/>
          <w:iCs/>
          <w:sz w:val="24"/>
          <w:szCs w:val="24"/>
        </w:rPr>
        <w:t>Мэрриотт</w:t>
      </w:r>
      <w:proofErr w:type="spellEnd"/>
      <w:r w:rsidRPr="00E43ADE">
        <w:rPr>
          <w:rFonts w:eastAsia="Times New Roman"/>
          <w:iCs/>
          <w:sz w:val="24"/>
          <w:szCs w:val="24"/>
        </w:rPr>
        <w:t xml:space="preserve">, </w:t>
      </w:r>
      <w:proofErr w:type="spellStart"/>
      <w:r w:rsidRPr="00E43ADE">
        <w:rPr>
          <w:rFonts w:eastAsia="Times New Roman"/>
          <w:iCs/>
          <w:sz w:val="24"/>
          <w:szCs w:val="24"/>
        </w:rPr>
        <w:t>Элин</w:t>
      </w:r>
      <w:proofErr w:type="spellEnd"/>
      <w:r w:rsidRPr="00E43ADE">
        <w:rPr>
          <w:rFonts w:eastAsia="Times New Roman"/>
          <w:iCs/>
          <w:sz w:val="24"/>
          <w:szCs w:val="24"/>
        </w:rPr>
        <w:t xml:space="preserve"> </w:t>
      </w:r>
      <w:proofErr w:type="spellStart"/>
      <w:r w:rsidRPr="00E43ADE">
        <w:rPr>
          <w:rFonts w:eastAsia="Times New Roman"/>
          <w:iCs/>
          <w:sz w:val="24"/>
          <w:szCs w:val="24"/>
        </w:rPr>
        <w:t>Уоринг</w:t>
      </w:r>
      <w:proofErr w:type="spellEnd"/>
      <w:r w:rsidR="005515F8" w:rsidRPr="005515F8">
        <w:rPr>
          <w:rFonts w:eastAsia="Times New Roman"/>
          <w:iCs/>
          <w:sz w:val="24"/>
          <w:szCs w:val="24"/>
        </w:rPr>
        <w:t xml:space="preserve">. </w:t>
      </w:r>
      <w:r w:rsidRPr="00E43ADE">
        <w:rPr>
          <w:rFonts w:eastAsia="Times New Roman"/>
          <w:iCs/>
          <w:sz w:val="24"/>
          <w:szCs w:val="24"/>
        </w:rPr>
        <w:t>Joomla! 3.0: Официальное руководство</w:t>
      </w:r>
      <w:r w:rsidR="005515F8" w:rsidRPr="005515F8">
        <w:rPr>
          <w:rFonts w:eastAsia="Times New Roman"/>
          <w:iCs/>
          <w:sz w:val="24"/>
          <w:szCs w:val="24"/>
        </w:rPr>
        <w:t xml:space="preserve">. - </w:t>
      </w:r>
      <w:r>
        <w:rPr>
          <w:rFonts w:eastAsia="Times New Roman"/>
          <w:iCs/>
          <w:sz w:val="24"/>
          <w:szCs w:val="24"/>
        </w:rPr>
        <w:t>СПб</w:t>
      </w:r>
      <w:r w:rsidR="005515F8" w:rsidRPr="005515F8">
        <w:rPr>
          <w:rFonts w:eastAsia="Times New Roman"/>
          <w:iCs/>
          <w:sz w:val="24"/>
          <w:szCs w:val="24"/>
        </w:rPr>
        <w:t>.: «</w:t>
      </w:r>
      <w:r>
        <w:rPr>
          <w:rFonts w:eastAsia="Times New Roman"/>
          <w:iCs/>
          <w:sz w:val="24"/>
          <w:szCs w:val="24"/>
        </w:rPr>
        <w:t>Питер</w:t>
      </w:r>
      <w:r w:rsidR="005515F8" w:rsidRPr="005515F8">
        <w:rPr>
          <w:rFonts w:eastAsia="Times New Roman"/>
          <w:iCs/>
          <w:sz w:val="24"/>
          <w:szCs w:val="24"/>
        </w:rPr>
        <w:t>», 201</w:t>
      </w:r>
      <w:r>
        <w:rPr>
          <w:rFonts w:eastAsia="Times New Roman"/>
          <w:iCs/>
          <w:sz w:val="24"/>
          <w:szCs w:val="24"/>
        </w:rPr>
        <w:t>3</w:t>
      </w:r>
      <w:r w:rsidR="005515F8" w:rsidRPr="005515F8">
        <w:rPr>
          <w:rFonts w:eastAsia="Times New Roman"/>
          <w:iCs/>
          <w:sz w:val="24"/>
          <w:szCs w:val="24"/>
        </w:rPr>
        <w:t xml:space="preserve">. - </w:t>
      </w:r>
      <w:r w:rsidRPr="00E43ADE">
        <w:rPr>
          <w:rFonts w:eastAsia="Times New Roman"/>
          <w:iCs/>
          <w:sz w:val="24"/>
          <w:szCs w:val="24"/>
        </w:rPr>
        <w:t>496</w:t>
      </w:r>
      <w:r w:rsidR="005515F8" w:rsidRPr="005515F8">
        <w:rPr>
          <w:rFonts w:eastAsia="Times New Roman"/>
          <w:iCs/>
          <w:sz w:val="24"/>
          <w:szCs w:val="24"/>
        </w:rPr>
        <w:t xml:space="preserve"> с.;</w:t>
      </w:r>
    </w:p>
    <w:p w:rsidR="005515F8" w:rsidRPr="005515F8" w:rsidRDefault="00E43ADE" w:rsidP="005515F8">
      <w:pPr>
        <w:pStyle w:val="a5"/>
        <w:numPr>
          <w:ilvl w:val="0"/>
          <w:numId w:val="12"/>
        </w:numPr>
        <w:shd w:val="clear" w:color="auto" w:fill="FFFFFF"/>
        <w:tabs>
          <w:tab w:val="left" w:pos="569"/>
        </w:tabs>
        <w:spacing w:before="240" w:after="120"/>
        <w:ind w:right="-22"/>
        <w:rPr>
          <w:rFonts w:eastAsia="Times New Roman"/>
          <w:iCs/>
          <w:sz w:val="24"/>
          <w:szCs w:val="24"/>
        </w:rPr>
      </w:pPr>
      <w:r w:rsidRPr="00E43ADE">
        <w:rPr>
          <w:rFonts w:eastAsia="Times New Roman"/>
          <w:iCs/>
          <w:sz w:val="24"/>
          <w:szCs w:val="24"/>
        </w:rPr>
        <w:t xml:space="preserve">Дэн </w:t>
      </w:r>
      <w:proofErr w:type="spellStart"/>
      <w:r w:rsidRPr="00E43ADE">
        <w:rPr>
          <w:rFonts w:eastAsia="Times New Roman"/>
          <w:iCs/>
          <w:sz w:val="24"/>
          <w:szCs w:val="24"/>
        </w:rPr>
        <w:t>Рамел</w:t>
      </w:r>
      <w:proofErr w:type="spellEnd"/>
      <w:r w:rsidR="005515F8" w:rsidRPr="005515F8">
        <w:rPr>
          <w:rFonts w:eastAsia="Times New Roman"/>
          <w:iCs/>
          <w:sz w:val="24"/>
          <w:szCs w:val="24"/>
        </w:rPr>
        <w:t xml:space="preserve">. </w:t>
      </w:r>
      <w:r w:rsidRPr="00E43ADE">
        <w:rPr>
          <w:rFonts w:eastAsia="Times New Roman"/>
          <w:iCs/>
          <w:sz w:val="24"/>
          <w:szCs w:val="24"/>
        </w:rPr>
        <w:t>Joomla! для профессионалов</w:t>
      </w:r>
      <w:r w:rsidR="005515F8" w:rsidRPr="005515F8">
        <w:rPr>
          <w:rFonts w:eastAsia="Times New Roman"/>
          <w:iCs/>
          <w:sz w:val="24"/>
          <w:szCs w:val="24"/>
        </w:rPr>
        <w:t xml:space="preserve">  –  М.: </w:t>
      </w:r>
      <w:r w:rsidRPr="00E43ADE">
        <w:rPr>
          <w:rFonts w:eastAsia="Times New Roman"/>
          <w:iCs/>
          <w:sz w:val="24"/>
          <w:szCs w:val="24"/>
        </w:rPr>
        <w:tab/>
        <w:t>Вильямс</w:t>
      </w:r>
      <w:r w:rsidR="005515F8" w:rsidRPr="005515F8">
        <w:rPr>
          <w:rFonts w:eastAsia="Times New Roman"/>
          <w:iCs/>
          <w:sz w:val="24"/>
          <w:szCs w:val="24"/>
        </w:rPr>
        <w:t>, 201</w:t>
      </w:r>
      <w:r>
        <w:rPr>
          <w:rFonts w:eastAsia="Times New Roman"/>
          <w:iCs/>
          <w:sz w:val="24"/>
          <w:szCs w:val="24"/>
        </w:rPr>
        <w:t>4</w:t>
      </w:r>
      <w:r w:rsidR="005515F8" w:rsidRPr="005515F8">
        <w:rPr>
          <w:rFonts w:eastAsia="Times New Roman"/>
          <w:iCs/>
          <w:sz w:val="24"/>
          <w:szCs w:val="24"/>
        </w:rPr>
        <w:t xml:space="preserve">. – </w:t>
      </w:r>
      <w:r>
        <w:rPr>
          <w:rFonts w:eastAsia="Times New Roman"/>
          <w:iCs/>
          <w:sz w:val="24"/>
          <w:szCs w:val="24"/>
        </w:rPr>
        <w:t>448</w:t>
      </w:r>
      <w:r w:rsidR="005515F8" w:rsidRPr="005515F8">
        <w:rPr>
          <w:rFonts w:eastAsia="Times New Roman"/>
          <w:iCs/>
          <w:sz w:val="24"/>
          <w:szCs w:val="24"/>
        </w:rPr>
        <w:t xml:space="preserve"> с.</w:t>
      </w:r>
    </w:p>
    <w:p w:rsidR="005515F8" w:rsidRPr="005515F8" w:rsidRDefault="006232F2" w:rsidP="005515F8">
      <w:pPr>
        <w:pStyle w:val="a5"/>
        <w:numPr>
          <w:ilvl w:val="0"/>
          <w:numId w:val="12"/>
        </w:numPr>
        <w:shd w:val="clear" w:color="auto" w:fill="FFFFFF"/>
        <w:tabs>
          <w:tab w:val="left" w:pos="569"/>
        </w:tabs>
        <w:spacing w:before="240" w:after="120"/>
        <w:ind w:right="-22"/>
        <w:rPr>
          <w:rFonts w:eastAsia="Times New Roman"/>
          <w:iCs/>
          <w:sz w:val="24"/>
          <w:szCs w:val="24"/>
        </w:rPr>
      </w:pPr>
      <w:r w:rsidRPr="006232F2">
        <w:rPr>
          <w:rFonts w:eastAsia="Times New Roman"/>
          <w:iCs/>
          <w:sz w:val="24"/>
          <w:szCs w:val="24"/>
        </w:rPr>
        <w:t xml:space="preserve">Сергеев </w:t>
      </w:r>
      <w:r>
        <w:rPr>
          <w:rFonts w:eastAsia="Times New Roman"/>
          <w:iCs/>
          <w:sz w:val="24"/>
          <w:szCs w:val="24"/>
        </w:rPr>
        <w:t>А.,</w:t>
      </w:r>
      <w:r w:rsidRPr="006232F2">
        <w:rPr>
          <w:rFonts w:eastAsia="Times New Roman"/>
          <w:iCs/>
          <w:sz w:val="24"/>
          <w:szCs w:val="24"/>
        </w:rPr>
        <w:t xml:space="preserve"> Создание сайтов на основе </w:t>
      </w:r>
      <w:proofErr w:type="spellStart"/>
      <w:r w:rsidRPr="006232F2">
        <w:rPr>
          <w:rFonts w:eastAsia="Times New Roman"/>
          <w:iCs/>
          <w:sz w:val="24"/>
          <w:szCs w:val="24"/>
        </w:rPr>
        <w:t>WordPress</w:t>
      </w:r>
      <w:proofErr w:type="spellEnd"/>
      <w:r w:rsidRPr="006232F2">
        <w:rPr>
          <w:rFonts w:eastAsia="Times New Roman"/>
          <w:iCs/>
          <w:sz w:val="24"/>
          <w:szCs w:val="24"/>
        </w:rPr>
        <w:t>. Учебное пособие</w:t>
      </w:r>
      <w:r w:rsidR="005515F8" w:rsidRPr="005515F8">
        <w:rPr>
          <w:rFonts w:eastAsia="Times New Roman"/>
          <w:iCs/>
          <w:sz w:val="24"/>
          <w:szCs w:val="24"/>
        </w:rPr>
        <w:t xml:space="preserve">. – </w:t>
      </w:r>
      <w:proofErr w:type="spellStart"/>
      <w:r w:rsidR="005515F8" w:rsidRPr="005515F8">
        <w:rPr>
          <w:rFonts w:eastAsia="Times New Roman"/>
          <w:iCs/>
          <w:sz w:val="24"/>
          <w:szCs w:val="24"/>
        </w:rPr>
        <w:t>Спб</w:t>
      </w:r>
      <w:proofErr w:type="spellEnd"/>
      <w:r w:rsidR="005515F8" w:rsidRPr="005515F8">
        <w:rPr>
          <w:rFonts w:eastAsia="Times New Roman"/>
          <w:iCs/>
          <w:sz w:val="24"/>
          <w:szCs w:val="24"/>
        </w:rPr>
        <w:t xml:space="preserve">.: </w:t>
      </w:r>
      <w:r w:rsidRPr="006232F2">
        <w:rPr>
          <w:rFonts w:eastAsia="Times New Roman"/>
          <w:iCs/>
          <w:sz w:val="24"/>
          <w:szCs w:val="24"/>
        </w:rPr>
        <w:tab/>
        <w:t>Лань</w:t>
      </w:r>
      <w:r w:rsidR="005515F8" w:rsidRPr="005515F8">
        <w:rPr>
          <w:rFonts w:eastAsia="Times New Roman"/>
          <w:iCs/>
          <w:sz w:val="24"/>
          <w:szCs w:val="24"/>
        </w:rPr>
        <w:t>, 201</w:t>
      </w:r>
      <w:r>
        <w:rPr>
          <w:rFonts w:eastAsia="Times New Roman"/>
          <w:iCs/>
          <w:sz w:val="24"/>
          <w:szCs w:val="24"/>
        </w:rPr>
        <w:t>5</w:t>
      </w:r>
      <w:r w:rsidR="005515F8" w:rsidRPr="005515F8">
        <w:rPr>
          <w:rFonts w:eastAsia="Times New Roman"/>
          <w:iCs/>
          <w:sz w:val="24"/>
          <w:szCs w:val="24"/>
        </w:rPr>
        <w:t xml:space="preserve">. – </w:t>
      </w:r>
      <w:r>
        <w:rPr>
          <w:rFonts w:eastAsia="Times New Roman"/>
          <w:iCs/>
          <w:sz w:val="24"/>
          <w:szCs w:val="24"/>
        </w:rPr>
        <w:t>128</w:t>
      </w:r>
      <w:r w:rsidR="005515F8" w:rsidRPr="005515F8">
        <w:rPr>
          <w:rFonts w:eastAsia="Times New Roman"/>
          <w:iCs/>
          <w:sz w:val="24"/>
          <w:szCs w:val="24"/>
        </w:rPr>
        <w:t xml:space="preserve"> с.: ил.</w:t>
      </w:r>
    </w:p>
    <w:p w:rsidR="005515F8" w:rsidRPr="005515F8" w:rsidRDefault="005515F8" w:rsidP="005515F8">
      <w:pPr>
        <w:pStyle w:val="a5"/>
        <w:numPr>
          <w:ilvl w:val="0"/>
          <w:numId w:val="12"/>
        </w:numPr>
        <w:shd w:val="clear" w:color="auto" w:fill="FFFFFF"/>
        <w:tabs>
          <w:tab w:val="left" w:pos="569"/>
        </w:tabs>
        <w:spacing w:before="240" w:after="120"/>
        <w:ind w:right="-22"/>
        <w:rPr>
          <w:rFonts w:eastAsia="Times New Roman"/>
          <w:iCs/>
          <w:sz w:val="24"/>
          <w:szCs w:val="24"/>
        </w:rPr>
      </w:pPr>
      <w:proofErr w:type="spellStart"/>
      <w:r w:rsidRPr="005515F8">
        <w:rPr>
          <w:rFonts w:eastAsia="Times New Roman"/>
          <w:iCs/>
          <w:sz w:val="24"/>
          <w:szCs w:val="24"/>
        </w:rPr>
        <w:t>Рамел</w:t>
      </w:r>
      <w:proofErr w:type="spellEnd"/>
      <w:r w:rsidRPr="005515F8">
        <w:rPr>
          <w:rFonts w:eastAsia="Times New Roman"/>
          <w:iCs/>
          <w:sz w:val="24"/>
          <w:szCs w:val="24"/>
        </w:rPr>
        <w:t xml:space="preserve"> Д. </w:t>
      </w:r>
      <w:proofErr w:type="spellStart"/>
      <w:r w:rsidR="006232F2" w:rsidRPr="006232F2">
        <w:rPr>
          <w:rFonts w:eastAsia="Times New Roman"/>
          <w:iCs/>
          <w:sz w:val="24"/>
          <w:szCs w:val="24"/>
        </w:rPr>
        <w:t>Wordpress</w:t>
      </w:r>
      <w:proofErr w:type="spellEnd"/>
      <w:r w:rsidR="006232F2" w:rsidRPr="006232F2">
        <w:rPr>
          <w:rFonts w:eastAsia="Times New Roman"/>
          <w:iCs/>
          <w:sz w:val="24"/>
          <w:szCs w:val="24"/>
        </w:rPr>
        <w:t xml:space="preserve"> для начинающих</w:t>
      </w:r>
      <w:r w:rsidRPr="005515F8">
        <w:rPr>
          <w:rFonts w:eastAsia="Times New Roman"/>
          <w:iCs/>
          <w:sz w:val="24"/>
          <w:szCs w:val="24"/>
        </w:rPr>
        <w:t xml:space="preserve">: Пер. с англ. - </w:t>
      </w:r>
      <w:r w:rsidR="00F73C33">
        <w:rPr>
          <w:rFonts w:eastAsia="Times New Roman"/>
          <w:iCs/>
          <w:sz w:val="24"/>
          <w:szCs w:val="24"/>
        </w:rPr>
        <w:t>М</w:t>
      </w:r>
      <w:r w:rsidRPr="005515F8">
        <w:rPr>
          <w:rFonts w:eastAsia="Times New Roman"/>
          <w:iCs/>
          <w:sz w:val="24"/>
          <w:szCs w:val="24"/>
        </w:rPr>
        <w:t>.:</w:t>
      </w:r>
      <w:r w:rsidR="00F73C33">
        <w:rPr>
          <w:rFonts w:eastAsia="Times New Roman"/>
          <w:iCs/>
          <w:sz w:val="24"/>
          <w:szCs w:val="24"/>
        </w:rPr>
        <w:t xml:space="preserve"> ЭКСМО</w:t>
      </w:r>
      <w:r w:rsidRPr="005515F8">
        <w:rPr>
          <w:rFonts w:eastAsia="Times New Roman"/>
          <w:iCs/>
          <w:sz w:val="24"/>
          <w:szCs w:val="24"/>
        </w:rPr>
        <w:t>, 20</w:t>
      </w:r>
      <w:r w:rsidR="00F73C33">
        <w:rPr>
          <w:rFonts w:eastAsia="Times New Roman"/>
          <w:iCs/>
          <w:sz w:val="24"/>
          <w:szCs w:val="24"/>
        </w:rPr>
        <w:t>17</w:t>
      </w:r>
      <w:r w:rsidRPr="005515F8">
        <w:rPr>
          <w:rFonts w:eastAsia="Times New Roman"/>
          <w:iCs/>
          <w:sz w:val="24"/>
          <w:szCs w:val="24"/>
        </w:rPr>
        <w:t xml:space="preserve">. – </w:t>
      </w:r>
      <w:r w:rsidR="00F73C33" w:rsidRPr="00F73C33">
        <w:rPr>
          <w:rFonts w:eastAsia="Times New Roman"/>
          <w:iCs/>
          <w:sz w:val="24"/>
          <w:szCs w:val="24"/>
        </w:rPr>
        <w:tab/>
        <w:t>208</w:t>
      </w:r>
      <w:r w:rsidRPr="005515F8">
        <w:rPr>
          <w:rFonts w:eastAsia="Times New Roman"/>
          <w:iCs/>
          <w:sz w:val="24"/>
          <w:szCs w:val="24"/>
        </w:rPr>
        <w:t xml:space="preserve"> с.: ил.</w:t>
      </w:r>
    </w:p>
    <w:p w:rsidR="005515F8" w:rsidRPr="005515F8" w:rsidRDefault="005515F8" w:rsidP="005515F8">
      <w:pPr>
        <w:pStyle w:val="a5"/>
        <w:numPr>
          <w:ilvl w:val="0"/>
          <w:numId w:val="12"/>
        </w:numPr>
        <w:shd w:val="clear" w:color="auto" w:fill="FFFFFF"/>
        <w:tabs>
          <w:tab w:val="left" w:pos="569"/>
        </w:tabs>
        <w:spacing w:before="240" w:after="120"/>
        <w:ind w:right="-22"/>
        <w:rPr>
          <w:rFonts w:eastAsia="Times New Roman"/>
          <w:iCs/>
          <w:sz w:val="24"/>
          <w:szCs w:val="24"/>
        </w:rPr>
      </w:pPr>
      <w:r w:rsidRPr="005515F8">
        <w:rPr>
          <w:rFonts w:eastAsia="Times New Roman"/>
          <w:iCs/>
          <w:sz w:val="24"/>
          <w:szCs w:val="24"/>
        </w:rPr>
        <w:t>HTML, XHTML и CSS на 100%  / И. Квинт. - СПб</w:t>
      </w:r>
      <w:proofErr w:type="gramStart"/>
      <w:r w:rsidRPr="005515F8">
        <w:rPr>
          <w:rFonts w:eastAsia="Times New Roman"/>
          <w:iCs/>
          <w:sz w:val="24"/>
          <w:szCs w:val="24"/>
        </w:rPr>
        <w:t>.</w:t>
      </w:r>
      <w:proofErr w:type="gramEnd"/>
      <w:r w:rsidRPr="005515F8">
        <w:rPr>
          <w:rFonts w:eastAsia="Times New Roman"/>
          <w:iCs/>
          <w:sz w:val="24"/>
          <w:szCs w:val="24"/>
        </w:rPr>
        <w:t xml:space="preserve"> [</w:t>
      </w:r>
      <w:proofErr w:type="gramStart"/>
      <w:r w:rsidRPr="005515F8">
        <w:rPr>
          <w:rFonts w:eastAsia="Times New Roman"/>
          <w:iCs/>
          <w:sz w:val="24"/>
          <w:szCs w:val="24"/>
        </w:rPr>
        <w:t>и</w:t>
      </w:r>
      <w:proofErr w:type="gramEnd"/>
      <w:r w:rsidRPr="005515F8">
        <w:rPr>
          <w:rFonts w:eastAsia="Times New Roman"/>
          <w:iCs/>
          <w:sz w:val="24"/>
          <w:szCs w:val="24"/>
        </w:rPr>
        <w:t xml:space="preserve"> др.] : Питер, 2010. - 382 с.;</w:t>
      </w:r>
    </w:p>
    <w:p w:rsidR="000A2F18" w:rsidRPr="005515F8" w:rsidRDefault="000A2F18" w:rsidP="000A2F18">
      <w:pPr>
        <w:spacing w:after="120"/>
        <w:rPr>
          <w:i/>
          <w:sz w:val="22"/>
          <w:szCs w:val="22"/>
          <w:u w:val="single"/>
        </w:rPr>
      </w:pPr>
      <w:r w:rsidRPr="005515F8">
        <w:rPr>
          <w:i/>
          <w:sz w:val="22"/>
          <w:szCs w:val="22"/>
          <w:u w:val="single"/>
        </w:rPr>
        <w:t>Интернет-источники</w:t>
      </w:r>
    </w:p>
    <w:p w:rsidR="005515F8" w:rsidRPr="005515F8" w:rsidRDefault="005515F8" w:rsidP="005515F8">
      <w:pPr>
        <w:pStyle w:val="a5"/>
        <w:numPr>
          <w:ilvl w:val="0"/>
          <w:numId w:val="18"/>
        </w:numPr>
        <w:shd w:val="clear" w:color="auto" w:fill="FFFFFF"/>
        <w:tabs>
          <w:tab w:val="left" w:pos="569"/>
        </w:tabs>
        <w:spacing w:before="240" w:after="120"/>
        <w:ind w:right="-22"/>
        <w:rPr>
          <w:rFonts w:eastAsia="Times New Roman"/>
          <w:iCs/>
          <w:sz w:val="22"/>
          <w:szCs w:val="22"/>
        </w:rPr>
      </w:pPr>
      <w:r w:rsidRPr="005515F8">
        <w:rPr>
          <w:sz w:val="22"/>
          <w:szCs w:val="22"/>
        </w:rPr>
        <w:t xml:space="preserve"> </w:t>
      </w:r>
      <w:hyperlink r:id="rId7" w:history="1">
        <w:r w:rsidRPr="005515F8">
          <w:rPr>
            <w:rFonts w:eastAsia="Times New Roman"/>
            <w:iCs/>
            <w:sz w:val="22"/>
            <w:szCs w:val="22"/>
          </w:rPr>
          <w:t>http://php.net</w:t>
        </w:r>
      </w:hyperlink>
      <w:r w:rsidRPr="005515F8">
        <w:rPr>
          <w:rFonts w:eastAsia="Times New Roman"/>
          <w:iCs/>
          <w:sz w:val="22"/>
          <w:szCs w:val="22"/>
        </w:rPr>
        <w:t>;</w:t>
      </w:r>
    </w:p>
    <w:p w:rsidR="005515F8" w:rsidRPr="005515F8" w:rsidRDefault="005515F8" w:rsidP="005515F8">
      <w:pPr>
        <w:pStyle w:val="a5"/>
        <w:numPr>
          <w:ilvl w:val="0"/>
          <w:numId w:val="18"/>
        </w:numPr>
        <w:shd w:val="clear" w:color="auto" w:fill="FFFFFF"/>
        <w:tabs>
          <w:tab w:val="left" w:pos="569"/>
        </w:tabs>
        <w:spacing w:before="240" w:after="120"/>
        <w:ind w:right="-22"/>
        <w:rPr>
          <w:rFonts w:eastAsia="Times New Roman"/>
          <w:iCs/>
          <w:sz w:val="22"/>
          <w:szCs w:val="22"/>
        </w:rPr>
      </w:pPr>
      <w:r w:rsidRPr="005515F8">
        <w:rPr>
          <w:rFonts w:eastAsia="Times New Roman"/>
          <w:iCs/>
          <w:sz w:val="22"/>
          <w:szCs w:val="22"/>
        </w:rPr>
        <w:t xml:space="preserve"> </w:t>
      </w:r>
      <w:hyperlink r:id="rId8" w:history="1">
        <w:r w:rsidRPr="005515F8">
          <w:rPr>
            <w:rFonts w:eastAsia="Times New Roman"/>
            <w:iCs/>
            <w:sz w:val="22"/>
            <w:szCs w:val="22"/>
          </w:rPr>
          <w:t>http://www.mysql.com</w:t>
        </w:r>
      </w:hyperlink>
      <w:r w:rsidRPr="005515F8">
        <w:rPr>
          <w:rFonts w:eastAsia="Times New Roman"/>
          <w:iCs/>
          <w:sz w:val="22"/>
          <w:szCs w:val="22"/>
        </w:rPr>
        <w:t>;</w:t>
      </w:r>
    </w:p>
    <w:p w:rsidR="005515F8" w:rsidRPr="005515F8" w:rsidRDefault="004B41B0" w:rsidP="005515F8">
      <w:pPr>
        <w:pStyle w:val="a5"/>
        <w:numPr>
          <w:ilvl w:val="0"/>
          <w:numId w:val="18"/>
        </w:numPr>
        <w:shd w:val="clear" w:color="auto" w:fill="FFFFFF"/>
        <w:tabs>
          <w:tab w:val="left" w:pos="569"/>
        </w:tabs>
        <w:spacing w:before="240" w:after="120"/>
        <w:ind w:right="-22"/>
        <w:rPr>
          <w:rFonts w:eastAsia="Times New Roman"/>
          <w:iCs/>
          <w:sz w:val="22"/>
          <w:szCs w:val="22"/>
        </w:rPr>
      </w:pPr>
      <w:hyperlink r:id="rId9" w:history="1">
        <w:r w:rsidR="005515F8" w:rsidRPr="005515F8">
          <w:rPr>
            <w:rFonts w:eastAsia="Times New Roman"/>
            <w:iCs/>
            <w:sz w:val="22"/>
            <w:szCs w:val="22"/>
          </w:rPr>
          <w:t>http://www.w3schools.com</w:t>
        </w:r>
      </w:hyperlink>
      <w:r w:rsidR="005515F8" w:rsidRPr="005515F8">
        <w:rPr>
          <w:rFonts w:eastAsia="Times New Roman"/>
          <w:iCs/>
          <w:sz w:val="22"/>
          <w:szCs w:val="22"/>
        </w:rPr>
        <w:t>.</w:t>
      </w:r>
    </w:p>
    <w:p w:rsidR="00904C39" w:rsidRPr="00D32157" w:rsidRDefault="007C5013" w:rsidP="000A2F18">
      <w:pPr>
        <w:shd w:val="clear" w:color="auto" w:fill="FFFFFF"/>
        <w:spacing w:line="288" w:lineRule="auto"/>
        <w:ind w:left="34"/>
        <w:jc w:val="both"/>
        <w:rPr>
          <w:rFonts w:eastAsia="Times New Roman"/>
          <w:sz w:val="24"/>
          <w:szCs w:val="24"/>
        </w:rPr>
      </w:pPr>
      <w:r>
        <w:rPr>
          <w:rFonts w:eastAsia="Times New Roman"/>
          <w:sz w:val="24"/>
          <w:szCs w:val="24"/>
        </w:rPr>
        <w:t>Задание составлено в соответствии с рабочей программой профессионального модуля ПМ.0</w:t>
      </w:r>
      <w:r w:rsidR="00D32157">
        <w:rPr>
          <w:rFonts w:eastAsia="Times New Roman"/>
          <w:sz w:val="24"/>
          <w:szCs w:val="24"/>
        </w:rPr>
        <w:t>1</w:t>
      </w:r>
      <w:r w:rsidR="00180B3D">
        <w:rPr>
          <w:rFonts w:eastAsia="Times New Roman"/>
          <w:sz w:val="24"/>
          <w:szCs w:val="24"/>
        </w:rPr>
        <w:t> </w:t>
      </w:r>
      <w:r w:rsidR="00522AD4">
        <w:rPr>
          <w:rFonts w:eastAsia="Times New Roman"/>
          <w:sz w:val="24"/>
          <w:szCs w:val="24"/>
        </w:rPr>
        <w:t>«</w:t>
      </w:r>
      <w:r w:rsidR="00D32157" w:rsidRPr="00D32157">
        <w:rPr>
          <w:rFonts w:eastAsia="Times New Roman"/>
          <w:sz w:val="24"/>
          <w:szCs w:val="24"/>
        </w:rPr>
        <w:t>Разработка программных модулей программного обеспечения для компьютерных систе</w:t>
      </w:r>
      <w:r w:rsidR="00D32157">
        <w:rPr>
          <w:rFonts w:eastAsia="Times New Roman"/>
          <w:sz w:val="24"/>
          <w:szCs w:val="24"/>
        </w:rPr>
        <w:t>м</w:t>
      </w:r>
      <w:r w:rsidR="00522AD4" w:rsidRPr="00D32157">
        <w:rPr>
          <w:rFonts w:eastAsia="Times New Roman"/>
        </w:rPr>
        <w:t>»</w:t>
      </w:r>
      <w:r w:rsidRPr="00522AD4">
        <w:rPr>
          <w:rFonts w:eastAsia="Times New Roman"/>
          <w:sz w:val="24"/>
          <w:szCs w:val="24"/>
        </w:rPr>
        <w:t>.</w:t>
      </w:r>
    </w:p>
    <w:sectPr w:rsidR="00904C39" w:rsidRPr="00D32157" w:rsidSect="005515F8">
      <w:type w:val="continuous"/>
      <w:pgSz w:w="11909" w:h="16834"/>
      <w:pgMar w:top="568" w:right="852" w:bottom="360" w:left="971" w:header="720" w:footer="720" w:gutter="0"/>
      <w:cols w:space="6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3562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C4D64D2"/>
    <w:multiLevelType w:val="hybridMultilevel"/>
    <w:tmpl w:val="4E521A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0FB4723"/>
    <w:multiLevelType w:val="multilevel"/>
    <w:tmpl w:val="88745E1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nsid w:val="34D518EB"/>
    <w:multiLevelType w:val="hybridMultilevel"/>
    <w:tmpl w:val="43EE663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47122ECF"/>
    <w:multiLevelType w:val="multilevel"/>
    <w:tmpl w:val="A9580A04"/>
    <w:lvl w:ilvl="0">
      <w:start w:val="1"/>
      <w:numFmt w:val="decimal"/>
      <w:lvlText w:val="%1."/>
      <w:lvlJc w:val="left"/>
      <w:pPr>
        <w:ind w:left="1429" w:hanging="360"/>
      </w:pPr>
    </w:lvl>
    <w:lvl w:ilvl="1">
      <w:start w:val="3"/>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1789" w:hanging="72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149" w:hanging="108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509" w:hanging="1440"/>
      </w:pPr>
      <w:rPr>
        <w:rFonts w:hint="default"/>
      </w:rPr>
    </w:lvl>
  </w:abstractNum>
  <w:abstractNum w:abstractNumId="5">
    <w:nsid w:val="50866997"/>
    <w:multiLevelType w:val="hybridMultilevel"/>
    <w:tmpl w:val="03B6A2E8"/>
    <w:lvl w:ilvl="0" w:tplc="78724E16">
      <w:start w:val="1"/>
      <w:numFmt w:val="decimal"/>
      <w:lvlText w:val="%1."/>
      <w:lvlJc w:val="left"/>
      <w:pPr>
        <w:ind w:left="388" w:hanging="360"/>
      </w:pPr>
      <w:rPr>
        <w:rFonts w:hint="default"/>
      </w:rPr>
    </w:lvl>
    <w:lvl w:ilvl="1" w:tplc="04190019" w:tentative="1">
      <w:start w:val="1"/>
      <w:numFmt w:val="lowerLetter"/>
      <w:lvlText w:val="%2."/>
      <w:lvlJc w:val="left"/>
      <w:pPr>
        <w:ind w:left="1108" w:hanging="360"/>
      </w:pPr>
    </w:lvl>
    <w:lvl w:ilvl="2" w:tplc="0419001B" w:tentative="1">
      <w:start w:val="1"/>
      <w:numFmt w:val="lowerRoman"/>
      <w:lvlText w:val="%3."/>
      <w:lvlJc w:val="right"/>
      <w:pPr>
        <w:ind w:left="1828" w:hanging="180"/>
      </w:pPr>
    </w:lvl>
    <w:lvl w:ilvl="3" w:tplc="0419000F" w:tentative="1">
      <w:start w:val="1"/>
      <w:numFmt w:val="decimal"/>
      <w:lvlText w:val="%4."/>
      <w:lvlJc w:val="left"/>
      <w:pPr>
        <w:ind w:left="2548" w:hanging="360"/>
      </w:pPr>
    </w:lvl>
    <w:lvl w:ilvl="4" w:tplc="04190019" w:tentative="1">
      <w:start w:val="1"/>
      <w:numFmt w:val="lowerLetter"/>
      <w:lvlText w:val="%5."/>
      <w:lvlJc w:val="left"/>
      <w:pPr>
        <w:ind w:left="3268" w:hanging="360"/>
      </w:pPr>
    </w:lvl>
    <w:lvl w:ilvl="5" w:tplc="0419001B" w:tentative="1">
      <w:start w:val="1"/>
      <w:numFmt w:val="lowerRoman"/>
      <w:lvlText w:val="%6."/>
      <w:lvlJc w:val="right"/>
      <w:pPr>
        <w:ind w:left="3988" w:hanging="180"/>
      </w:pPr>
    </w:lvl>
    <w:lvl w:ilvl="6" w:tplc="0419000F" w:tentative="1">
      <w:start w:val="1"/>
      <w:numFmt w:val="decimal"/>
      <w:lvlText w:val="%7."/>
      <w:lvlJc w:val="left"/>
      <w:pPr>
        <w:ind w:left="4708" w:hanging="360"/>
      </w:pPr>
    </w:lvl>
    <w:lvl w:ilvl="7" w:tplc="04190019" w:tentative="1">
      <w:start w:val="1"/>
      <w:numFmt w:val="lowerLetter"/>
      <w:lvlText w:val="%8."/>
      <w:lvlJc w:val="left"/>
      <w:pPr>
        <w:ind w:left="5428" w:hanging="360"/>
      </w:pPr>
    </w:lvl>
    <w:lvl w:ilvl="8" w:tplc="0419001B" w:tentative="1">
      <w:start w:val="1"/>
      <w:numFmt w:val="lowerRoman"/>
      <w:lvlText w:val="%9."/>
      <w:lvlJc w:val="right"/>
      <w:pPr>
        <w:ind w:left="6148" w:hanging="180"/>
      </w:pPr>
    </w:lvl>
  </w:abstractNum>
  <w:abstractNum w:abstractNumId="6">
    <w:nsid w:val="54B13FF0"/>
    <w:multiLevelType w:val="singleLevel"/>
    <w:tmpl w:val="A01AA16A"/>
    <w:lvl w:ilvl="0">
      <w:start w:val="1"/>
      <w:numFmt w:val="decimal"/>
      <w:lvlText w:val="%1."/>
      <w:legacy w:legacy="1" w:legacySpace="0" w:legacyIndent="202"/>
      <w:lvlJc w:val="left"/>
      <w:rPr>
        <w:rFonts w:ascii="Times New Roman" w:hAnsi="Times New Roman" w:cs="Times New Roman" w:hint="default"/>
        <w:b w:val="0"/>
      </w:rPr>
    </w:lvl>
  </w:abstractNum>
  <w:abstractNum w:abstractNumId="7">
    <w:nsid w:val="5FF16126"/>
    <w:multiLevelType w:val="hybridMultilevel"/>
    <w:tmpl w:val="99586B6E"/>
    <w:lvl w:ilvl="0" w:tplc="72D6E7D8">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0393E08"/>
    <w:multiLevelType w:val="hybridMultilevel"/>
    <w:tmpl w:val="0756F0FE"/>
    <w:lvl w:ilvl="0" w:tplc="C0E494C0">
      <w:start w:val="1"/>
      <w:numFmt w:val="decimal"/>
      <w:lvlText w:val="%1."/>
      <w:lvlJc w:val="left"/>
      <w:pPr>
        <w:ind w:left="388" w:hanging="360"/>
      </w:pPr>
      <w:rPr>
        <w:rFonts w:hint="default"/>
        <w:b w:val="0"/>
      </w:rPr>
    </w:lvl>
    <w:lvl w:ilvl="1" w:tplc="04190019">
      <w:start w:val="1"/>
      <w:numFmt w:val="lowerLetter"/>
      <w:lvlText w:val="%2."/>
      <w:lvlJc w:val="left"/>
      <w:pPr>
        <w:ind w:left="1108" w:hanging="360"/>
      </w:pPr>
    </w:lvl>
    <w:lvl w:ilvl="2" w:tplc="0419001B" w:tentative="1">
      <w:start w:val="1"/>
      <w:numFmt w:val="lowerRoman"/>
      <w:lvlText w:val="%3."/>
      <w:lvlJc w:val="right"/>
      <w:pPr>
        <w:ind w:left="1828" w:hanging="180"/>
      </w:pPr>
    </w:lvl>
    <w:lvl w:ilvl="3" w:tplc="0419000F" w:tentative="1">
      <w:start w:val="1"/>
      <w:numFmt w:val="decimal"/>
      <w:lvlText w:val="%4."/>
      <w:lvlJc w:val="left"/>
      <w:pPr>
        <w:ind w:left="2548" w:hanging="360"/>
      </w:pPr>
    </w:lvl>
    <w:lvl w:ilvl="4" w:tplc="04190019" w:tentative="1">
      <w:start w:val="1"/>
      <w:numFmt w:val="lowerLetter"/>
      <w:lvlText w:val="%5."/>
      <w:lvlJc w:val="left"/>
      <w:pPr>
        <w:ind w:left="3268" w:hanging="360"/>
      </w:pPr>
    </w:lvl>
    <w:lvl w:ilvl="5" w:tplc="0419001B" w:tentative="1">
      <w:start w:val="1"/>
      <w:numFmt w:val="lowerRoman"/>
      <w:lvlText w:val="%6."/>
      <w:lvlJc w:val="right"/>
      <w:pPr>
        <w:ind w:left="3988" w:hanging="180"/>
      </w:pPr>
    </w:lvl>
    <w:lvl w:ilvl="6" w:tplc="0419000F" w:tentative="1">
      <w:start w:val="1"/>
      <w:numFmt w:val="decimal"/>
      <w:lvlText w:val="%7."/>
      <w:lvlJc w:val="left"/>
      <w:pPr>
        <w:ind w:left="4708" w:hanging="360"/>
      </w:pPr>
    </w:lvl>
    <w:lvl w:ilvl="7" w:tplc="04190019" w:tentative="1">
      <w:start w:val="1"/>
      <w:numFmt w:val="lowerLetter"/>
      <w:lvlText w:val="%8."/>
      <w:lvlJc w:val="left"/>
      <w:pPr>
        <w:ind w:left="5428" w:hanging="360"/>
      </w:pPr>
    </w:lvl>
    <w:lvl w:ilvl="8" w:tplc="0419001B" w:tentative="1">
      <w:start w:val="1"/>
      <w:numFmt w:val="lowerRoman"/>
      <w:lvlText w:val="%9."/>
      <w:lvlJc w:val="right"/>
      <w:pPr>
        <w:ind w:left="6148" w:hanging="180"/>
      </w:pPr>
    </w:lvl>
  </w:abstractNum>
  <w:abstractNum w:abstractNumId="9">
    <w:nsid w:val="61664679"/>
    <w:multiLevelType w:val="singleLevel"/>
    <w:tmpl w:val="B1F0E782"/>
    <w:lvl w:ilvl="0">
      <w:start w:val="1"/>
      <w:numFmt w:val="decimal"/>
      <w:lvlText w:val="%1."/>
      <w:legacy w:legacy="1" w:legacySpace="0" w:legacyIndent="353"/>
      <w:lvlJc w:val="left"/>
      <w:rPr>
        <w:rFonts w:ascii="Times New Roman" w:hAnsi="Times New Roman" w:cs="Times New Roman" w:hint="default"/>
      </w:rPr>
    </w:lvl>
  </w:abstractNum>
  <w:abstractNum w:abstractNumId="10">
    <w:nsid w:val="62B755EC"/>
    <w:multiLevelType w:val="hybridMultilevel"/>
    <w:tmpl w:val="1054E790"/>
    <w:lvl w:ilvl="0" w:tplc="FDBA7998">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8B35D01"/>
    <w:multiLevelType w:val="hybridMultilevel"/>
    <w:tmpl w:val="83A02D08"/>
    <w:lvl w:ilvl="0" w:tplc="0419000F">
      <w:start w:val="1"/>
      <w:numFmt w:val="decimal"/>
      <w:lvlText w:val="%1."/>
      <w:lvlJc w:val="left"/>
      <w:pPr>
        <w:ind w:left="1095" w:hanging="360"/>
      </w:pPr>
    </w:lvl>
    <w:lvl w:ilvl="1" w:tplc="04190019" w:tentative="1">
      <w:start w:val="1"/>
      <w:numFmt w:val="lowerLetter"/>
      <w:lvlText w:val="%2."/>
      <w:lvlJc w:val="left"/>
      <w:pPr>
        <w:ind w:left="1815" w:hanging="360"/>
      </w:pPr>
    </w:lvl>
    <w:lvl w:ilvl="2" w:tplc="0419001B" w:tentative="1">
      <w:start w:val="1"/>
      <w:numFmt w:val="lowerRoman"/>
      <w:lvlText w:val="%3."/>
      <w:lvlJc w:val="right"/>
      <w:pPr>
        <w:ind w:left="2535" w:hanging="180"/>
      </w:pPr>
    </w:lvl>
    <w:lvl w:ilvl="3" w:tplc="0419000F" w:tentative="1">
      <w:start w:val="1"/>
      <w:numFmt w:val="decimal"/>
      <w:lvlText w:val="%4."/>
      <w:lvlJc w:val="left"/>
      <w:pPr>
        <w:ind w:left="3255" w:hanging="360"/>
      </w:pPr>
    </w:lvl>
    <w:lvl w:ilvl="4" w:tplc="04190019" w:tentative="1">
      <w:start w:val="1"/>
      <w:numFmt w:val="lowerLetter"/>
      <w:lvlText w:val="%5."/>
      <w:lvlJc w:val="left"/>
      <w:pPr>
        <w:ind w:left="3975" w:hanging="360"/>
      </w:pPr>
    </w:lvl>
    <w:lvl w:ilvl="5" w:tplc="0419001B" w:tentative="1">
      <w:start w:val="1"/>
      <w:numFmt w:val="lowerRoman"/>
      <w:lvlText w:val="%6."/>
      <w:lvlJc w:val="right"/>
      <w:pPr>
        <w:ind w:left="4695" w:hanging="180"/>
      </w:pPr>
    </w:lvl>
    <w:lvl w:ilvl="6" w:tplc="0419000F" w:tentative="1">
      <w:start w:val="1"/>
      <w:numFmt w:val="decimal"/>
      <w:lvlText w:val="%7."/>
      <w:lvlJc w:val="left"/>
      <w:pPr>
        <w:ind w:left="5415" w:hanging="360"/>
      </w:pPr>
    </w:lvl>
    <w:lvl w:ilvl="7" w:tplc="04190019" w:tentative="1">
      <w:start w:val="1"/>
      <w:numFmt w:val="lowerLetter"/>
      <w:lvlText w:val="%8."/>
      <w:lvlJc w:val="left"/>
      <w:pPr>
        <w:ind w:left="6135" w:hanging="360"/>
      </w:pPr>
    </w:lvl>
    <w:lvl w:ilvl="8" w:tplc="0419001B" w:tentative="1">
      <w:start w:val="1"/>
      <w:numFmt w:val="lowerRoman"/>
      <w:lvlText w:val="%9."/>
      <w:lvlJc w:val="right"/>
      <w:pPr>
        <w:ind w:left="6855" w:hanging="180"/>
      </w:pPr>
    </w:lvl>
  </w:abstractNum>
  <w:abstractNum w:abstractNumId="12">
    <w:nsid w:val="6B015A48"/>
    <w:multiLevelType w:val="hybridMultilevel"/>
    <w:tmpl w:val="0386ADFA"/>
    <w:lvl w:ilvl="0" w:tplc="CACC97F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27754D"/>
    <w:multiLevelType w:val="singleLevel"/>
    <w:tmpl w:val="964C89B8"/>
    <w:lvl w:ilvl="0">
      <w:start w:val="6"/>
      <w:numFmt w:val="decimal"/>
      <w:lvlText w:val="%1."/>
      <w:legacy w:legacy="1" w:legacySpace="0" w:legacyIndent="195"/>
      <w:lvlJc w:val="left"/>
      <w:rPr>
        <w:rFonts w:ascii="Times New Roman" w:hAnsi="Times New Roman" w:cs="Times New Roman" w:hint="default"/>
      </w:rPr>
    </w:lvl>
  </w:abstractNum>
  <w:abstractNum w:abstractNumId="14">
    <w:nsid w:val="73845C76"/>
    <w:multiLevelType w:val="hybridMultilevel"/>
    <w:tmpl w:val="E23815C2"/>
    <w:lvl w:ilvl="0" w:tplc="30F23ADC">
      <w:start w:val="1"/>
      <w:numFmt w:val="bullet"/>
      <w:lvlText w:val=""/>
      <w:lvlJc w:val="left"/>
      <w:pPr>
        <w:ind w:left="1080" w:hanging="360"/>
      </w:pPr>
      <w:rPr>
        <w:rFonts w:ascii="Symbol" w:hAnsi="Symbol"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762257C9"/>
    <w:multiLevelType w:val="hybridMultilevel"/>
    <w:tmpl w:val="F50A12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6B72CA7"/>
    <w:multiLevelType w:val="hybridMultilevel"/>
    <w:tmpl w:val="0756F0FE"/>
    <w:lvl w:ilvl="0" w:tplc="C0E494C0">
      <w:start w:val="1"/>
      <w:numFmt w:val="decimal"/>
      <w:lvlText w:val="%1."/>
      <w:lvlJc w:val="left"/>
      <w:pPr>
        <w:ind w:left="388" w:hanging="360"/>
      </w:pPr>
      <w:rPr>
        <w:rFonts w:hint="default"/>
        <w:b w:val="0"/>
      </w:rPr>
    </w:lvl>
    <w:lvl w:ilvl="1" w:tplc="04190019">
      <w:start w:val="1"/>
      <w:numFmt w:val="lowerLetter"/>
      <w:lvlText w:val="%2."/>
      <w:lvlJc w:val="left"/>
      <w:pPr>
        <w:ind w:left="1108" w:hanging="360"/>
      </w:pPr>
    </w:lvl>
    <w:lvl w:ilvl="2" w:tplc="0419001B" w:tentative="1">
      <w:start w:val="1"/>
      <w:numFmt w:val="lowerRoman"/>
      <w:lvlText w:val="%3."/>
      <w:lvlJc w:val="right"/>
      <w:pPr>
        <w:ind w:left="1828" w:hanging="180"/>
      </w:pPr>
    </w:lvl>
    <w:lvl w:ilvl="3" w:tplc="0419000F" w:tentative="1">
      <w:start w:val="1"/>
      <w:numFmt w:val="decimal"/>
      <w:lvlText w:val="%4."/>
      <w:lvlJc w:val="left"/>
      <w:pPr>
        <w:ind w:left="2548" w:hanging="360"/>
      </w:pPr>
    </w:lvl>
    <w:lvl w:ilvl="4" w:tplc="04190019" w:tentative="1">
      <w:start w:val="1"/>
      <w:numFmt w:val="lowerLetter"/>
      <w:lvlText w:val="%5."/>
      <w:lvlJc w:val="left"/>
      <w:pPr>
        <w:ind w:left="3268" w:hanging="360"/>
      </w:pPr>
    </w:lvl>
    <w:lvl w:ilvl="5" w:tplc="0419001B" w:tentative="1">
      <w:start w:val="1"/>
      <w:numFmt w:val="lowerRoman"/>
      <w:lvlText w:val="%6."/>
      <w:lvlJc w:val="right"/>
      <w:pPr>
        <w:ind w:left="3988" w:hanging="180"/>
      </w:pPr>
    </w:lvl>
    <w:lvl w:ilvl="6" w:tplc="0419000F" w:tentative="1">
      <w:start w:val="1"/>
      <w:numFmt w:val="decimal"/>
      <w:lvlText w:val="%7."/>
      <w:lvlJc w:val="left"/>
      <w:pPr>
        <w:ind w:left="4708" w:hanging="360"/>
      </w:pPr>
    </w:lvl>
    <w:lvl w:ilvl="7" w:tplc="04190019" w:tentative="1">
      <w:start w:val="1"/>
      <w:numFmt w:val="lowerLetter"/>
      <w:lvlText w:val="%8."/>
      <w:lvlJc w:val="left"/>
      <w:pPr>
        <w:ind w:left="5428" w:hanging="360"/>
      </w:pPr>
    </w:lvl>
    <w:lvl w:ilvl="8" w:tplc="0419001B" w:tentative="1">
      <w:start w:val="1"/>
      <w:numFmt w:val="lowerRoman"/>
      <w:lvlText w:val="%9."/>
      <w:lvlJc w:val="right"/>
      <w:pPr>
        <w:ind w:left="6148" w:hanging="180"/>
      </w:pPr>
    </w:lvl>
  </w:abstractNum>
  <w:abstractNum w:abstractNumId="17">
    <w:nsid w:val="793253A3"/>
    <w:multiLevelType w:val="multilevel"/>
    <w:tmpl w:val="A3D4A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F692EC8"/>
    <w:multiLevelType w:val="hybridMultilevel"/>
    <w:tmpl w:val="1E4CAFD8"/>
    <w:lvl w:ilvl="0" w:tplc="0419000F">
      <w:start w:val="1"/>
      <w:numFmt w:val="decimal"/>
      <w:lvlText w:val="%1."/>
      <w:lvlJc w:val="left"/>
      <w:pPr>
        <w:ind w:left="720" w:hanging="360"/>
      </w:pPr>
      <w:rPr>
        <w:rFonts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13"/>
    <w:lvlOverride w:ilvl="0">
      <w:lvl w:ilvl="0">
        <w:start w:val="6"/>
        <w:numFmt w:val="decimal"/>
        <w:lvlText w:val="%1."/>
        <w:legacy w:legacy="1" w:legacySpace="0" w:legacyIndent="194"/>
        <w:lvlJc w:val="left"/>
        <w:rPr>
          <w:rFonts w:ascii="Times New Roman" w:hAnsi="Times New Roman" w:cs="Times New Roman" w:hint="default"/>
        </w:rPr>
      </w:lvl>
    </w:lvlOverride>
  </w:num>
  <w:num w:numId="4">
    <w:abstractNumId w:val="9"/>
  </w:num>
  <w:num w:numId="5">
    <w:abstractNumId w:val="11"/>
  </w:num>
  <w:num w:numId="6">
    <w:abstractNumId w:val="12"/>
  </w:num>
  <w:num w:numId="7">
    <w:abstractNumId w:val="7"/>
  </w:num>
  <w:num w:numId="8">
    <w:abstractNumId w:val="0"/>
  </w:num>
  <w:num w:numId="9">
    <w:abstractNumId w:val="3"/>
  </w:num>
  <w:num w:numId="10">
    <w:abstractNumId w:val="18"/>
  </w:num>
  <w:num w:numId="11">
    <w:abstractNumId w:val="10"/>
  </w:num>
  <w:num w:numId="12">
    <w:abstractNumId w:val="8"/>
  </w:num>
  <w:num w:numId="13">
    <w:abstractNumId w:val="17"/>
  </w:num>
  <w:num w:numId="14">
    <w:abstractNumId w:val="1"/>
  </w:num>
  <w:num w:numId="15">
    <w:abstractNumId w:val="15"/>
  </w:num>
  <w:num w:numId="16">
    <w:abstractNumId w:val="2"/>
  </w:num>
  <w:num w:numId="17">
    <w:abstractNumId w:val="4"/>
  </w:num>
  <w:num w:numId="18">
    <w:abstractNumId w:val="16"/>
  </w:num>
  <w:num w:numId="19">
    <w:abstractNumId w:val="5"/>
  </w:num>
  <w:num w:numId="2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104453"/>
    <w:rsid w:val="0003438C"/>
    <w:rsid w:val="000477D6"/>
    <w:rsid w:val="000A2F18"/>
    <w:rsid w:val="000C4A1E"/>
    <w:rsid w:val="00104453"/>
    <w:rsid w:val="00165B3F"/>
    <w:rsid w:val="00180B3D"/>
    <w:rsid w:val="00195A08"/>
    <w:rsid w:val="001A7698"/>
    <w:rsid w:val="001B14AA"/>
    <w:rsid w:val="00234280"/>
    <w:rsid w:val="00242AE9"/>
    <w:rsid w:val="002A5699"/>
    <w:rsid w:val="002C1E17"/>
    <w:rsid w:val="00351326"/>
    <w:rsid w:val="00372399"/>
    <w:rsid w:val="00375E52"/>
    <w:rsid w:val="003E1E6C"/>
    <w:rsid w:val="00416CB3"/>
    <w:rsid w:val="004A076B"/>
    <w:rsid w:val="004B41B0"/>
    <w:rsid w:val="00522AD4"/>
    <w:rsid w:val="005515F8"/>
    <w:rsid w:val="005E6F3E"/>
    <w:rsid w:val="006232F2"/>
    <w:rsid w:val="00627FD4"/>
    <w:rsid w:val="006467E6"/>
    <w:rsid w:val="00684E1C"/>
    <w:rsid w:val="006B1082"/>
    <w:rsid w:val="006C408E"/>
    <w:rsid w:val="006E53FE"/>
    <w:rsid w:val="00764804"/>
    <w:rsid w:val="007C0776"/>
    <w:rsid w:val="007C5013"/>
    <w:rsid w:val="007D561B"/>
    <w:rsid w:val="00853B23"/>
    <w:rsid w:val="0088584F"/>
    <w:rsid w:val="00897C8E"/>
    <w:rsid w:val="008D7076"/>
    <w:rsid w:val="00904C39"/>
    <w:rsid w:val="0094571C"/>
    <w:rsid w:val="009A4766"/>
    <w:rsid w:val="009D194F"/>
    <w:rsid w:val="00A459B3"/>
    <w:rsid w:val="00AD4EA9"/>
    <w:rsid w:val="00B42E51"/>
    <w:rsid w:val="00B47D78"/>
    <w:rsid w:val="00B54C72"/>
    <w:rsid w:val="00B7389F"/>
    <w:rsid w:val="00B877E3"/>
    <w:rsid w:val="00BD3C88"/>
    <w:rsid w:val="00C26857"/>
    <w:rsid w:val="00C32A2D"/>
    <w:rsid w:val="00C654C1"/>
    <w:rsid w:val="00D10E8E"/>
    <w:rsid w:val="00D239B6"/>
    <w:rsid w:val="00D2757D"/>
    <w:rsid w:val="00D32157"/>
    <w:rsid w:val="00D97FBA"/>
    <w:rsid w:val="00DA50F3"/>
    <w:rsid w:val="00DB1DA6"/>
    <w:rsid w:val="00DC5A8D"/>
    <w:rsid w:val="00E43ADE"/>
    <w:rsid w:val="00EA36ED"/>
    <w:rsid w:val="00EE5DD7"/>
    <w:rsid w:val="00F73C33"/>
    <w:rsid w:val="00FB22BF"/>
    <w:rsid w:val="00FB4ABF"/>
    <w:rsid w:val="00FC7291"/>
    <w:rsid w:val="00FD57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C39"/>
    <w:pPr>
      <w:widowControl w:val="0"/>
      <w:autoSpaceDE w:val="0"/>
      <w:autoSpaceDN w:val="0"/>
      <w:adjustRightInd w:val="0"/>
      <w:spacing w:after="0" w:line="240" w:lineRule="auto"/>
    </w:pPr>
    <w:rPr>
      <w:rFonts w:ascii="Times New Roman" w:hAnsi="Times New Roman" w:cs="Times New Roman"/>
      <w:sz w:val="20"/>
      <w:szCs w:val="20"/>
    </w:rPr>
  </w:style>
  <w:style w:type="paragraph" w:styleId="3">
    <w:name w:val="heading 3"/>
    <w:basedOn w:val="a"/>
    <w:next w:val="a"/>
    <w:link w:val="30"/>
    <w:uiPriority w:val="9"/>
    <w:qFormat/>
    <w:rsid w:val="00522AD4"/>
    <w:pPr>
      <w:keepNext/>
      <w:widowControl/>
      <w:autoSpaceDE/>
      <w:autoSpaceDN/>
      <w:adjustRightInd/>
      <w:spacing w:before="240" w:after="60"/>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8D7076"/>
    <w:pPr>
      <w:widowControl/>
      <w:autoSpaceDE/>
      <w:autoSpaceDN/>
      <w:adjustRightInd/>
      <w:spacing w:after="120"/>
    </w:pPr>
    <w:rPr>
      <w:rFonts w:eastAsia="Times New Roman"/>
      <w:sz w:val="24"/>
      <w:szCs w:val="24"/>
    </w:rPr>
  </w:style>
  <w:style w:type="character" w:customStyle="1" w:styleId="a4">
    <w:name w:val="Основной текст Знак"/>
    <w:basedOn w:val="a0"/>
    <w:link w:val="a3"/>
    <w:uiPriority w:val="99"/>
    <w:rsid w:val="008D7076"/>
    <w:rPr>
      <w:rFonts w:ascii="Times New Roman" w:eastAsia="Times New Roman" w:hAnsi="Times New Roman" w:cs="Times New Roman"/>
      <w:sz w:val="24"/>
      <w:szCs w:val="24"/>
    </w:rPr>
  </w:style>
  <w:style w:type="paragraph" w:styleId="a5">
    <w:name w:val="List Paragraph"/>
    <w:basedOn w:val="a"/>
    <w:uiPriority w:val="34"/>
    <w:qFormat/>
    <w:rsid w:val="00522AD4"/>
    <w:pPr>
      <w:ind w:left="720"/>
      <w:contextualSpacing/>
    </w:pPr>
  </w:style>
  <w:style w:type="character" w:customStyle="1" w:styleId="30">
    <w:name w:val="Заголовок 3 Знак"/>
    <w:basedOn w:val="a0"/>
    <w:link w:val="3"/>
    <w:uiPriority w:val="9"/>
    <w:rsid w:val="00522AD4"/>
    <w:rPr>
      <w:rFonts w:ascii="Arial" w:eastAsia="Times New Roman" w:hAnsi="Arial" w:cs="Arial"/>
      <w:b/>
      <w:bCs/>
      <w:sz w:val="26"/>
      <w:szCs w:val="26"/>
    </w:rPr>
  </w:style>
  <w:style w:type="character" w:styleId="a6">
    <w:name w:val="Emphasis"/>
    <w:basedOn w:val="a0"/>
    <w:uiPriority w:val="20"/>
    <w:qFormat/>
    <w:rsid w:val="00D32157"/>
    <w:rPr>
      <w:i/>
      <w:iCs/>
    </w:rPr>
  </w:style>
  <w:style w:type="character" w:styleId="a7">
    <w:name w:val="Hyperlink"/>
    <w:basedOn w:val="a0"/>
    <w:uiPriority w:val="99"/>
    <w:unhideWhenUsed/>
    <w:rsid w:val="000A2F18"/>
    <w:rPr>
      <w:color w:val="0000FF" w:themeColor="hyperlink"/>
      <w:u w:val="single"/>
    </w:rPr>
  </w:style>
  <w:style w:type="character" w:styleId="a8">
    <w:name w:val="Strong"/>
    <w:basedOn w:val="a0"/>
    <w:uiPriority w:val="22"/>
    <w:qFormat/>
    <w:rsid w:val="000A2F18"/>
    <w:rPr>
      <w:b/>
      <w:bCs/>
    </w:rPr>
  </w:style>
  <w:style w:type="paragraph" w:styleId="a9">
    <w:name w:val="header"/>
    <w:basedOn w:val="a"/>
    <w:link w:val="aa"/>
    <w:uiPriority w:val="99"/>
    <w:semiHidden/>
    <w:unhideWhenUsed/>
    <w:rsid w:val="005515F8"/>
    <w:pPr>
      <w:widowControl/>
      <w:tabs>
        <w:tab w:val="center" w:pos="4677"/>
        <w:tab w:val="right" w:pos="9355"/>
      </w:tabs>
      <w:autoSpaceDE/>
      <w:autoSpaceDN/>
      <w:adjustRightInd/>
      <w:ind w:firstLine="709"/>
    </w:pPr>
    <w:rPr>
      <w:rFonts w:eastAsiaTheme="minorHAnsi" w:cstheme="minorBidi"/>
      <w:sz w:val="24"/>
      <w:szCs w:val="22"/>
      <w:lang w:eastAsia="en-US"/>
    </w:rPr>
  </w:style>
  <w:style w:type="character" w:customStyle="1" w:styleId="aa">
    <w:name w:val="Верхний колонтитул Знак"/>
    <w:basedOn w:val="a0"/>
    <w:link w:val="a9"/>
    <w:uiPriority w:val="99"/>
    <w:semiHidden/>
    <w:rsid w:val="005515F8"/>
    <w:rPr>
      <w:rFonts w:ascii="Times New Roman" w:eastAsiaTheme="minorHAnsi" w:hAnsi="Times New Roman"/>
      <w:sz w:val="24"/>
      <w:lang w:eastAsia="en-US"/>
    </w:rPr>
  </w:style>
</w:styles>
</file>

<file path=word/webSettings.xml><?xml version="1.0" encoding="utf-8"?>
<w:webSettings xmlns:r="http://schemas.openxmlformats.org/officeDocument/2006/relationships" xmlns:w="http://schemas.openxmlformats.org/wordprocessingml/2006/main">
  <w:divs>
    <w:div w:id="207018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ysql.com" TargetMode="External"/><Relationship Id="rId3" Type="http://schemas.openxmlformats.org/officeDocument/2006/relationships/settings" Target="settings.xml"/><Relationship Id="rId7" Type="http://schemas.openxmlformats.org/officeDocument/2006/relationships/hyperlink" Target="http://php.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oomla.org/" TargetMode="External"/><Relationship Id="rId11" Type="http://schemas.openxmlformats.org/officeDocument/2006/relationships/theme" Target="theme/theme1.xml"/><Relationship Id="rId5" Type="http://schemas.openxmlformats.org/officeDocument/2006/relationships/hyperlink" Target="http://www.denwer.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w3schools.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334</TotalTime>
  <Pages>3</Pages>
  <Words>823</Words>
  <Characters>5716</Characters>
  <Application>Microsoft Office Word</Application>
  <DocSecurity>0</DocSecurity>
  <Lines>47</Lines>
  <Paragraphs>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smirnova</dc:creator>
  <cp:lastModifiedBy>soft</cp:lastModifiedBy>
  <cp:revision>8</cp:revision>
  <dcterms:created xsi:type="dcterms:W3CDTF">2017-05-02T02:17:00Z</dcterms:created>
  <dcterms:modified xsi:type="dcterms:W3CDTF">2017-05-12T07:19:00Z</dcterms:modified>
</cp:coreProperties>
</file>