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A53" w:rsidRPr="003115B2" w:rsidRDefault="00812A53" w:rsidP="00B75B9B">
      <w:pPr>
        <w:spacing w:line="240" w:lineRule="auto"/>
        <w:ind w:left="0" w:hanging="142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812A53" w:rsidRPr="003115B2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center"/>
        <w:rPr>
          <w:rFonts w:eastAsia="Times New Roman"/>
          <w:sz w:val="24"/>
          <w:szCs w:val="24"/>
          <w:lang w:eastAsia="ru-RU"/>
        </w:rPr>
      </w:pPr>
      <w:r w:rsidRPr="003115B2">
        <w:rPr>
          <w:rFonts w:eastAsia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812A53" w:rsidRPr="003115B2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center"/>
        <w:rPr>
          <w:rFonts w:eastAsia="Times New Roman"/>
          <w:sz w:val="24"/>
          <w:szCs w:val="24"/>
          <w:lang w:eastAsia="ru-RU"/>
        </w:rPr>
      </w:pPr>
      <w:r w:rsidRPr="003115B2">
        <w:rPr>
          <w:rFonts w:eastAsia="Times New Roman"/>
          <w:sz w:val="24"/>
          <w:szCs w:val="24"/>
          <w:lang w:eastAsia="ru-RU"/>
        </w:rPr>
        <w:t xml:space="preserve">высшего образования </w:t>
      </w:r>
    </w:p>
    <w:p w:rsidR="00812A53" w:rsidRPr="003115B2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center"/>
        <w:outlineLvl w:val="0"/>
        <w:rPr>
          <w:rFonts w:eastAsia="Times New Roman"/>
          <w:sz w:val="24"/>
          <w:szCs w:val="24"/>
          <w:lang w:eastAsia="ru-RU"/>
        </w:rPr>
      </w:pPr>
      <w:r w:rsidRPr="003115B2">
        <w:rPr>
          <w:rFonts w:eastAsia="Times New Roman"/>
          <w:sz w:val="24"/>
          <w:szCs w:val="24"/>
          <w:lang w:eastAsia="ru-RU"/>
        </w:rPr>
        <w:t>«Тольяттинский государственный университет»</w:t>
      </w:r>
    </w:p>
    <w:p w:rsidR="00812A53" w:rsidRPr="003115B2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center"/>
        <w:outlineLvl w:val="0"/>
        <w:rPr>
          <w:rFonts w:eastAsia="Times New Roman"/>
          <w:sz w:val="24"/>
          <w:szCs w:val="24"/>
          <w:lang w:eastAsia="ru-RU"/>
        </w:rPr>
      </w:pPr>
    </w:p>
    <w:p w:rsidR="00812A53" w:rsidRPr="003115B2" w:rsidRDefault="00812A53" w:rsidP="00812A53">
      <w:pPr>
        <w:pBdr>
          <w:bottom w:val="single" w:sz="4" w:space="1" w:color="auto"/>
        </w:pBdr>
        <w:spacing w:line="240" w:lineRule="auto"/>
        <w:ind w:left="0" w:firstLine="709"/>
        <w:jc w:val="center"/>
        <w:rPr>
          <w:rFonts w:eastAsia="Times New Roman"/>
          <w:sz w:val="24"/>
          <w:szCs w:val="24"/>
          <w:lang w:eastAsia="ru-RU"/>
        </w:rPr>
      </w:pPr>
      <w:r w:rsidRPr="003115B2">
        <w:rPr>
          <w:rFonts w:eastAsia="Times New Roman"/>
          <w:sz w:val="24"/>
          <w:szCs w:val="24"/>
          <w:lang w:eastAsia="ru-RU"/>
        </w:rPr>
        <w:t>Институт химии и энергетики</w:t>
      </w:r>
    </w:p>
    <w:p w:rsidR="00812A53" w:rsidRPr="003115B2" w:rsidRDefault="00812A53" w:rsidP="00812A53">
      <w:pPr>
        <w:spacing w:line="240" w:lineRule="auto"/>
        <w:ind w:left="0" w:firstLine="709"/>
        <w:jc w:val="center"/>
        <w:rPr>
          <w:rFonts w:eastAsia="Times New Roman"/>
          <w:sz w:val="16"/>
          <w:szCs w:val="16"/>
          <w:lang w:eastAsia="ru-RU"/>
        </w:rPr>
      </w:pPr>
      <w:r w:rsidRPr="003115B2">
        <w:rPr>
          <w:rFonts w:eastAsia="Times New Roman"/>
          <w:sz w:val="16"/>
          <w:szCs w:val="16"/>
          <w:lang w:eastAsia="ru-RU"/>
        </w:rPr>
        <w:t xml:space="preserve"> (наименование института полностью)</w:t>
      </w:r>
    </w:p>
    <w:p w:rsidR="00812A53" w:rsidRPr="003115B2" w:rsidRDefault="00812A53" w:rsidP="00812A53">
      <w:pPr>
        <w:pBdr>
          <w:bottom w:val="single" w:sz="4" w:space="1" w:color="auto"/>
        </w:pBdr>
        <w:spacing w:line="240" w:lineRule="auto"/>
        <w:ind w:left="0" w:firstLine="709"/>
        <w:jc w:val="center"/>
        <w:rPr>
          <w:rFonts w:eastAsia="Times New Roman"/>
          <w:sz w:val="24"/>
          <w:szCs w:val="24"/>
          <w:lang w:eastAsia="ru-RU"/>
        </w:rPr>
      </w:pPr>
      <w:r w:rsidRPr="003115B2">
        <w:rPr>
          <w:rFonts w:eastAsia="Times New Roman"/>
          <w:sz w:val="24"/>
          <w:szCs w:val="24"/>
          <w:lang w:eastAsia="ru-RU"/>
        </w:rPr>
        <w:t>Кафедра «Химическая технология и ресурсосбережение»</w:t>
      </w:r>
    </w:p>
    <w:p w:rsidR="00812A53" w:rsidRPr="003115B2" w:rsidRDefault="00812A53" w:rsidP="00812A53">
      <w:pPr>
        <w:spacing w:line="240" w:lineRule="auto"/>
        <w:ind w:left="0" w:firstLine="709"/>
        <w:jc w:val="center"/>
        <w:rPr>
          <w:rFonts w:eastAsia="Times New Roman"/>
          <w:sz w:val="16"/>
          <w:szCs w:val="16"/>
          <w:lang w:eastAsia="ru-RU"/>
        </w:rPr>
      </w:pPr>
      <w:r w:rsidRPr="003115B2">
        <w:rPr>
          <w:rFonts w:eastAsia="Times New Roman"/>
          <w:sz w:val="16"/>
          <w:szCs w:val="16"/>
          <w:lang w:eastAsia="ru-RU"/>
        </w:rPr>
        <w:t>(наименование кафедры полностью)</w:t>
      </w:r>
    </w:p>
    <w:p w:rsidR="00812A53" w:rsidRPr="003115B2" w:rsidRDefault="00812A53" w:rsidP="00812A53">
      <w:pPr>
        <w:tabs>
          <w:tab w:val="left" w:pos="7875"/>
        </w:tabs>
        <w:autoSpaceDE w:val="0"/>
        <w:autoSpaceDN w:val="0"/>
        <w:adjustRightInd w:val="0"/>
        <w:spacing w:line="240" w:lineRule="auto"/>
        <w:ind w:left="0" w:firstLine="709"/>
        <w:jc w:val="left"/>
        <w:rPr>
          <w:rFonts w:eastAsia="Times New Roman"/>
          <w:bCs/>
          <w:lang w:eastAsia="ru-RU"/>
        </w:rPr>
      </w:pPr>
      <w:r w:rsidRPr="003115B2">
        <w:rPr>
          <w:rFonts w:eastAsia="Times New Roman"/>
          <w:bCs/>
          <w:lang w:eastAsia="ru-RU"/>
        </w:rPr>
        <w:tab/>
      </w:r>
    </w:p>
    <w:p w:rsidR="00812A53" w:rsidRPr="003115B2" w:rsidRDefault="00812A53" w:rsidP="00812A53">
      <w:pPr>
        <w:suppressAutoHyphens/>
        <w:spacing w:line="240" w:lineRule="auto"/>
        <w:ind w:left="0" w:firstLine="709"/>
        <w:jc w:val="center"/>
        <w:rPr>
          <w:rFonts w:eastAsia="Times New Roman"/>
          <w:color w:val="000000"/>
          <w:sz w:val="27"/>
          <w:szCs w:val="27"/>
          <w:lang w:eastAsia="ar-SA"/>
        </w:rPr>
      </w:pPr>
      <w:r w:rsidRPr="003115B2">
        <w:rPr>
          <w:rFonts w:eastAsia="Times New Roman"/>
          <w:color w:val="000000"/>
          <w:sz w:val="27"/>
          <w:szCs w:val="27"/>
          <w:lang w:eastAsia="ar-SA"/>
        </w:rPr>
        <w:t>ЗАДАНИЕ</w:t>
      </w:r>
    </w:p>
    <w:p w:rsidR="00812A53" w:rsidRPr="003115B2" w:rsidRDefault="00812A53" w:rsidP="00812A53">
      <w:pPr>
        <w:suppressAutoHyphens/>
        <w:spacing w:line="240" w:lineRule="auto"/>
        <w:ind w:left="0" w:firstLine="709"/>
        <w:jc w:val="center"/>
        <w:rPr>
          <w:rFonts w:eastAsia="Times New Roman"/>
          <w:color w:val="000000"/>
          <w:sz w:val="27"/>
          <w:szCs w:val="27"/>
          <w:lang w:eastAsia="ar-SA"/>
        </w:rPr>
      </w:pPr>
      <w:r w:rsidRPr="003115B2">
        <w:rPr>
          <w:rFonts w:eastAsia="Times New Roman"/>
          <w:color w:val="000000"/>
          <w:sz w:val="27"/>
          <w:szCs w:val="27"/>
          <w:lang w:eastAsia="ar-SA"/>
        </w:rPr>
        <w:t>на выполнение курсовой работы</w:t>
      </w:r>
    </w:p>
    <w:p w:rsidR="00812A53" w:rsidRPr="003115B2" w:rsidRDefault="00812A53" w:rsidP="00812A53">
      <w:pPr>
        <w:suppressAutoHyphens/>
        <w:spacing w:line="240" w:lineRule="auto"/>
        <w:ind w:left="0" w:firstLine="709"/>
        <w:jc w:val="center"/>
        <w:rPr>
          <w:rFonts w:eastAsia="Times New Roman"/>
          <w:color w:val="000000"/>
          <w:sz w:val="27"/>
          <w:szCs w:val="27"/>
          <w:lang w:eastAsia="ar-SA"/>
        </w:rPr>
      </w:pPr>
    </w:p>
    <w:p w:rsidR="00812A53" w:rsidRPr="003115B2" w:rsidRDefault="00812A53" w:rsidP="00812A53">
      <w:pPr>
        <w:suppressAutoHyphens/>
        <w:ind w:left="0" w:firstLine="709"/>
        <w:jc w:val="left"/>
        <w:rPr>
          <w:rFonts w:eastAsia="Times New Roman"/>
          <w:color w:val="000000"/>
          <w:sz w:val="24"/>
          <w:szCs w:val="24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Студент </w:t>
      </w:r>
      <w:proofErr w:type="spellStart"/>
      <w:r w:rsidR="003115B2"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>Проломова</w:t>
      </w:r>
      <w:proofErr w:type="spellEnd"/>
      <w:r w:rsidR="003115B2"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 xml:space="preserve"> Татьяна Сергеевна</w:t>
      </w:r>
      <w:r w:rsidR="003115B2" w:rsidRPr="003115B2">
        <w:rPr>
          <w:rFonts w:eastAsia="Times New Roman"/>
          <w:color w:val="000000"/>
          <w:sz w:val="24"/>
          <w:szCs w:val="24"/>
          <w:lang w:eastAsia="ar-SA"/>
        </w:rPr>
        <w:t>__</w:t>
      </w:r>
      <w:r w:rsidRPr="003115B2">
        <w:rPr>
          <w:rFonts w:eastAsia="Times New Roman"/>
          <w:color w:val="000000"/>
          <w:sz w:val="24"/>
          <w:szCs w:val="24"/>
          <w:lang w:eastAsia="ar-SA"/>
        </w:rPr>
        <w:t>____________________________________</w:t>
      </w:r>
    </w:p>
    <w:p w:rsidR="00812A53" w:rsidRPr="003115B2" w:rsidRDefault="00812A53" w:rsidP="00812A53">
      <w:pPr>
        <w:suppressAutoHyphens/>
        <w:ind w:left="0" w:firstLine="709"/>
        <w:rPr>
          <w:rFonts w:eastAsia="Times New Roman"/>
          <w:color w:val="000000"/>
          <w:sz w:val="24"/>
          <w:szCs w:val="24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1.Тема </w:t>
      </w:r>
      <w:r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 xml:space="preserve">Прогнозы </w:t>
      </w:r>
      <w:r w:rsidR="00B10195">
        <w:rPr>
          <w:rFonts w:eastAsia="Times New Roman"/>
          <w:color w:val="000000"/>
          <w:sz w:val="24"/>
          <w:szCs w:val="24"/>
          <w:u w:val="single"/>
          <w:lang w:eastAsia="ar-SA"/>
        </w:rPr>
        <w:t>изменения климата</w:t>
      </w:r>
      <w:r w:rsidR="00B10195" w:rsidRPr="00B10195">
        <w:rPr>
          <w:rFonts w:eastAsia="Times New Roman"/>
          <w:color w:val="000000"/>
          <w:sz w:val="24"/>
          <w:szCs w:val="24"/>
          <w:u w:val="single"/>
          <w:lang w:eastAsia="ar-SA"/>
        </w:rPr>
        <w:t xml:space="preserve"> (</w:t>
      </w:r>
      <w:r w:rsidR="00B10195">
        <w:rPr>
          <w:rFonts w:eastAsia="Times New Roman"/>
          <w:color w:val="000000"/>
          <w:sz w:val="24"/>
          <w:szCs w:val="24"/>
          <w:u w:val="single"/>
          <w:lang w:eastAsia="ar-SA"/>
        </w:rPr>
        <w:t>Вариант 13)</w:t>
      </w:r>
      <w:r w:rsidRPr="003115B2">
        <w:rPr>
          <w:rFonts w:eastAsia="Times New Roman"/>
          <w:color w:val="000000"/>
          <w:sz w:val="24"/>
          <w:szCs w:val="24"/>
          <w:lang w:eastAsia="ar-SA"/>
        </w:rPr>
        <w:t>____________________________</w:t>
      </w:r>
    </w:p>
    <w:p w:rsidR="00812A53" w:rsidRPr="003115B2" w:rsidRDefault="00812A53" w:rsidP="00812A53">
      <w:pPr>
        <w:suppressAutoHyphens/>
        <w:ind w:left="0" w:firstLine="709"/>
        <w:jc w:val="left"/>
        <w:rPr>
          <w:rFonts w:eastAsia="Times New Roman"/>
          <w:color w:val="000000"/>
          <w:sz w:val="24"/>
          <w:szCs w:val="24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2. Срок сдачи студентом законченной курсовой работы </w:t>
      </w:r>
      <w:r w:rsidR="003115B2"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>11</w:t>
      </w:r>
      <w:r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>.11.2022 г.</w:t>
      </w:r>
    </w:p>
    <w:p w:rsidR="00812A53" w:rsidRPr="003115B2" w:rsidRDefault="00812A53" w:rsidP="00812A53">
      <w:pPr>
        <w:suppressAutoHyphens/>
        <w:ind w:left="0" w:firstLine="709"/>
        <w:jc w:val="left"/>
        <w:rPr>
          <w:rFonts w:eastAsia="Times New Roman"/>
          <w:color w:val="000000"/>
          <w:sz w:val="24"/>
          <w:szCs w:val="24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3. Исходные данные к курсовой работе </w:t>
      </w:r>
      <w:r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 xml:space="preserve">не </w:t>
      </w:r>
      <w:r w:rsidR="00B75B9B"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>предусмотрены</w:t>
      </w:r>
      <w:r w:rsidRPr="003115B2">
        <w:rPr>
          <w:rFonts w:eastAsia="Times New Roman"/>
          <w:color w:val="000000"/>
          <w:sz w:val="24"/>
          <w:szCs w:val="24"/>
          <w:lang w:eastAsia="ar-SA"/>
        </w:rPr>
        <w:t>______________________</w:t>
      </w:r>
    </w:p>
    <w:p w:rsidR="00812A53" w:rsidRPr="003115B2" w:rsidRDefault="00812A53" w:rsidP="00B75B9B">
      <w:pPr>
        <w:suppressAutoHyphens/>
        <w:ind w:left="0" w:firstLine="709"/>
        <w:rPr>
          <w:rFonts w:eastAsia="Times New Roman"/>
          <w:color w:val="000000"/>
          <w:sz w:val="24"/>
          <w:szCs w:val="24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>4. Содержание курсовой работы (перечень подлежащих разработке вопросов, разделов):</w:t>
      </w:r>
    </w:p>
    <w:p w:rsidR="00F11014" w:rsidRPr="003115B2" w:rsidRDefault="00F11014" w:rsidP="00B75B9B">
      <w:pPr>
        <w:suppressAutoHyphens/>
        <w:ind w:left="0" w:firstLine="709"/>
        <w:rPr>
          <w:rFonts w:eastAsia="Times New Roman"/>
          <w:color w:val="000000"/>
          <w:sz w:val="24"/>
          <w:szCs w:val="24"/>
          <w:u w:val="single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>Введение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1 Теоретическая часть «Глобальное изменение климата»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1.1</w:t>
      </w: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Факторы изменения климата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1.2</w:t>
      </w: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Оледенения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1.3</w:t>
      </w: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Изменчивость мирового океана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1.4</w:t>
      </w:r>
      <w:proofErr w:type="gramStart"/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Н</w:t>
      </w:r>
      <w:proofErr w:type="gramEnd"/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е климатические факторы и их влияние на изменение климата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2</w:t>
      </w: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Прогнозы изменения климата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2.1</w:t>
      </w: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Изменения климата на примере России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2.2</w:t>
      </w: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Необратимые изменения климата на примере США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3</w:t>
      </w: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ab/>
        <w:t>Пути решения, необходимые для предотвращения изменения климата</w:t>
      </w:r>
    </w:p>
    <w:p w:rsidR="00B75B9B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Заключение</w:t>
      </w:r>
    </w:p>
    <w:p w:rsidR="00F11014" w:rsidRPr="003115B2" w:rsidRDefault="00B75B9B" w:rsidP="00B75B9B">
      <w:pPr>
        <w:ind w:left="0" w:firstLine="709"/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</w:pPr>
      <w:r w:rsidRPr="003115B2">
        <w:rPr>
          <w:rFonts w:ascii="Times New Roman CYR" w:eastAsia="Times New Roman" w:hAnsi="Times New Roman CYR" w:cs="Times New Roman CYR"/>
          <w:sz w:val="24"/>
          <w:szCs w:val="24"/>
          <w:u w:val="single"/>
          <w:lang w:eastAsia="ru-RU"/>
        </w:rPr>
        <w:t>Список использованных источников</w:t>
      </w:r>
    </w:p>
    <w:p w:rsidR="00812A53" w:rsidRPr="003115B2" w:rsidRDefault="00812A53" w:rsidP="00812A53">
      <w:pPr>
        <w:suppressAutoHyphens/>
        <w:ind w:left="0" w:firstLine="709"/>
        <w:rPr>
          <w:rFonts w:eastAsia="Times New Roman"/>
          <w:color w:val="000000"/>
          <w:sz w:val="24"/>
          <w:szCs w:val="24"/>
          <w:u w:val="single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5. Ориентировочный перечень графического и иллюстративного материала (с точным указанием чертежей и форматов их представления) </w:t>
      </w:r>
      <w:r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>не предусмотрено</w:t>
      </w:r>
    </w:p>
    <w:p w:rsidR="00812A53" w:rsidRPr="003115B2" w:rsidRDefault="00812A53" w:rsidP="00F11014">
      <w:pPr>
        <w:suppressAutoHyphens/>
        <w:ind w:left="0" w:firstLine="709"/>
        <w:rPr>
          <w:rFonts w:eastAsia="Times New Roman"/>
          <w:color w:val="000000"/>
          <w:sz w:val="24"/>
          <w:szCs w:val="24"/>
          <w:u w:val="single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6. Рекомендуемые учебно-методические материалы </w:t>
      </w:r>
      <w:r w:rsidR="00F11014"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>Методические указания к выполнению курсовой работы по дисциплине «Проблемы устойчивого развития»</w:t>
      </w:r>
    </w:p>
    <w:p w:rsidR="00812A53" w:rsidRPr="003115B2" w:rsidRDefault="00812A53" w:rsidP="00812A53">
      <w:pPr>
        <w:suppressAutoHyphens/>
        <w:ind w:left="0" w:firstLine="709"/>
        <w:jc w:val="left"/>
        <w:rPr>
          <w:rFonts w:eastAsia="Times New Roman"/>
          <w:color w:val="000000"/>
          <w:sz w:val="24"/>
          <w:szCs w:val="24"/>
          <w:u w:val="single"/>
          <w:lang w:eastAsia="ar-SA"/>
        </w:rPr>
      </w:pPr>
      <w:r w:rsidRPr="003115B2">
        <w:rPr>
          <w:rFonts w:eastAsia="Times New Roman"/>
          <w:color w:val="000000"/>
          <w:sz w:val="24"/>
          <w:szCs w:val="24"/>
          <w:lang w:eastAsia="ar-SA"/>
        </w:rPr>
        <w:t>Дата выдачи задания «</w:t>
      </w:r>
      <w:r w:rsidR="003115B2">
        <w:rPr>
          <w:rFonts w:eastAsia="Times New Roman"/>
          <w:color w:val="000000"/>
          <w:sz w:val="24"/>
          <w:szCs w:val="24"/>
          <w:u w:val="single"/>
          <w:lang w:eastAsia="ar-SA"/>
        </w:rPr>
        <w:t>03</w:t>
      </w: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» </w:t>
      </w:r>
      <w:r w:rsidR="003115B2">
        <w:rPr>
          <w:rFonts w:eastAsia="Times New Roman"/>
          <w:color w:val="000000"/>
          <w:sz w:val="24"/>
          <w:szCs w:val="24"/>
          <w:u w:val="single"/>
          <w:lang w:eastAsia="ar-SA"/>
        </w:rPr>
        <w:t>октября</w:t>
      </w:r>
      <w:r w:rsidR="003115B2" w:rsidRPr="003115B2">
        <w:rPr>
          <w:rFonts w:eastAsia="Times New Roman"/>
          <w:color w:val="000000"/>
          <w:sz w:val="24"/>
          <w:szCs w:val="24"/>
          <w:u w:val="single"/>
          <w:lang w:eastAsia="ar-SA"/>
        </w:rPr>
        <w:t xml:space="preserve"> </w:t>
      </w:r>
      <w:r w:rsidRPr="003115B2">
        <w:rPr>
          <w:rFonts w:eastAsia="Times New Roman"/>
          <w:color w:val="000000"/>
          <w:sz w:val="24"/>
          <w:szCs w:val="24"/>
          <w:lang w:eastAsia="ar-SA"/>
        </w:rPr>
        <w:t>20</w:t>
      </w:r>
      <w:r w:rsidR="003115B2">
        <w:rPr>
          <w:rFonts w:eastAsia="Times New Roman"/>
          <w:color w:val="000000"/>
          <w:sz w:val="24"/>
          <w:szCs w:val="24"/>
          <w:u w:val="single"/>
          <w:lang w:eastAsia="ar-SA"/>
        </w:rPr>
        <w:t>22</w:t>
      </w:r>
      <w:r w:rsidRPr="003115B2">
        <w:rPr>
          <w:rFonts w:eastAsia="Times New Roman"/>
          <w:color w:val="000000"/>
          <w:sz w:val="24"/>
          <w:szCs w:val="24"/>
          <w:lang w:eastAsia="ar-SA"/>
        </w:rPr>
        <w:t xml:space="preserve"> г.</w:t>
      </w:r>
    </w:p>
    <w:p w:rsidR="00812A53" w:rsidRPr="003115B2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left"/>
        <w:rPr>
          <w:rFonts w:eastAsia="Times New Roman"/>
          <w:bCs/>
          <w:sz w:val="24"/>
          <w:szCs w:val="24"/>
          <w:lang w:eastAsia="ru-RU"/>
        </w:rPr>
      </w:pPr>
      <w:r w:rsidRPr="003115B2">
        <w:rPr>
          <w:rFonts w:eastAsia="Times New Roman"/>
          <w:color w:val="000000"/>
          <w:sz w:val="24"/>
          <w:szCs w:val="24"/>
          <w:lang w:eastAsia="ru-RU"/>
        </w:rPr>
        <w:t xml:space="preserve">Руководитель курсовой работы                        </w:t>
      </w:r>
      <w:r w:rsidRPr="003115B2">
        <w:rPr>
          <w:rFonts w:eastAsia="Times New Roman"/>
          <w:caps/>
          <w:color w:val="000000"/>
          <w:sz w:val="24"/>
          <w:szCs w:val="24"/>
          <w:lang w:eastAsia="ru-RU"/>
        </w:rPr>
        <w:t>_____________</w:t>
      </w:r>
      <w:r w:rsidRPr="003115B2">
        <w:rPr>
          <w:rFonts w:eastAsia="Times New Roman"/>
          <w:bCs/>
          <w:color w:val="000000"/>
          <w:sz w:val="24"/>
          <w:szCs w:val="24"/>
          <w:u w:val="single"/>
          <w:lang w:eastAsia="ru-RU"/>
        </w:rPr>
        <w:t xml:space="preserve">   </w:t>
      </w:r>
      <w:r w:rsidRPr="003115B2">
        <w:rPr>
          <w:rFonts w:eastAsia="Times New Roman"/>
          <w:bCs/>
          <w:color w:val="000000"/>
          <w:sz w:val="24"/>
          <w:szCs w:val="24"/>
          <w:lang w:eastAsia="ru-RU"/>
        </w:rPr>
        <w:t xml:space="preserve">         </w:t>
      </w:r>
      <w:r w:rsidR="00375DEF">
        <w:rPr>
          <w:rFonts w:eastAsia="Times New Roman"/>
          <w:bCs/>
          <w:color w:val="000000"/>
          <w:sz w:val="24"/>
          <w:szCs w:val="24"/>
          <w:u w:val="single"/>
          <w:lang w:eastAsia="ru-RU"/>
        </w:rPr>
        <w:t>Т.П. Гущина</w:t>
      </w:r>
      <w:bookmarkStart w:id="0" w:name="_GoBack"/>
      <w:bookmarkEnd w:id="0"/>
    </w:p>
    <w:p w:rsidR="00812A53" w:rsidRPr="003115B2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left"/>
        <w:rPr>
          <w:rFonts w:eastAsia="Times New Roman"/>
          <w:sz w:val="16"/>
          <w:szCs w:val="16"/>
          <w:lang w:eastAsia="ru-RU"/>
        </w:rPr>
      </w:pPr>
      <w:r w:rsidRPr="003115B2">
        <w:rPr>
          <w:rFonts w:eastAsia="Times New Roman"/>
          <w:bCs/>
          <w:sz w:val="16"/>
          <w:szCs w:val="16"/>
          <w:lang w:eastAsia="ru-RU"/>
        </w:rPr>
        <w:tab/>
      </w:r>
      <w:r w:rsidRPr="003115B2">
        <w:rPr>
          <w:rFonts w:eastAsia="Times New Roman"/>
          <w:bCs/>
          <w:sz w:val="16"/>
          <w:szCs w:val="16"/>
          <w:lang w:eastAsia="ru-RU"/>
        </w:rPr>
        <w:tab/>
        <w:t xml:space="preserve">                                                                                          </w:t>
      </w:r>
      <w:r w:rsidRPr="003115B2">
        <w:rPr>
          <w:rFonts w:eastAsia="Times New Roman"/>
          <w:sz w:val="16"/>
          <w:szCs w:val="16"/>
          <w:lang w:eastAsia="ru-RU"/>
        </w:rPr>
        <w:t>(</w:t>
      </w:r>
      <w:r w:rsidRPr="003115B2">
        <w:rPr>
          <w:rFonts w:eastAsia="Times New Roman"/>
          <w:iCs/>
          <w:sz w:val="16"/>
          <w:szCs w:val="16"/>
          <w:lang w:eastAsia="ru-RU"/>
        </w:rPr>
        <w:t>подпись</w:t>
      </w:r>
      <w:r w:rsidRPr="003115B2">
        <w:rPr>
          <w:rFonts w:eastAsia="Times New Roman"/>
          <w:sz w:val="16"/>
          <w:szCs w:val="16"/>
          <w:lang w:eastAsia="ru-RU"/>
        </w:rPr>
        <w:t xml:space="preserve">)                                         </w:t>
      </w:r>
      <w:r w:rsidRPr="003115B2">
        <w:rPr>
          <w:rFonts w:eastAsia="Times New Roman"/>
          <w:iCs/>
          <w:sz w:val="16"/>
          <w:szCs w:val="16"/>
          <w:lang w:eastAsia="ru-RU"/>
        </w:rPr>
        <w:t>(И.О. Фамилия</w:t>
      </w:r>
      <w:r w:rsidRPr="003115B2">
        <w:rPr>
          <w:rFonts w:eastAsia="Times New Roman"/>
          <w:sz w:val="16"/>
          <w:szCs w:val="16"/>
          <w:lang w:eastAsia="ru-RU"/>
        </w:rPr>
        <w:t>)</w:t>
      </w:r>
    </w:p>
    <w:p w:rsidR="00812A53" w:rsidRPr="003115B2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left"/>
        <w:rPr>
          <w:rFonts w:eastAsia="Times New Roman"/>
          <w:bCs/>
          <w:sz w:val="24"/>
          <w:szCs w:val="24"/>
          <w:lang w:eastAsia="ru-RU"/>
        </w:rPr>
      </w:pPr>
      <w:r w:rsidRPr="003115B2">
        <w:rPr>
          <w:rFonts w:eastAsia="Times New Roman"/>
          <w:color w:val="000000"/>
          <w:sz w:val="24"/>
          <w:szCs w:val="24"/>
          <w:lang w:eastAsia="ru-RU"/>
        </w:rPr>
        <w:t xml:space="preserve">Задание принял к исполнению                          </w:t>
      </w:r>
      <w:r w:rsidRPr="003115B2">
        <w:rPr>
          <w:rFonts w:eastAsia="Times New Roman"/>
          <w:caps/>
          <w:color w:val="000000"/>
          <w:sz w:val="24"/>
          <w:szCs w:val="24"/>
          <w:lang w:eastAsia="ru-RU"/>
        </w:rPr>
        <w:t xml:space="preserve">______________         </w:t>
      </w:r>
      <w:r w:rsidR="003115B2" w:rsidRPr="003115B2">
        <w:rPr>
          <w:rFonts w:eastAsia="Times New Roman"/>
          <w:caps/>
          <w:color w:val="000000"/>
          <w:sz w:val="24"/>
          <w:szCs w:val="24"/>
          <w:u w:val="single"/>
          <w:lang w:eastAsia="ru-RU"/>
        </w:rPr>
        <w:t xml:space="preserve">Т.С. </w:t>
      </w:r>
      <w:proofErr w:type="spellStart"/>
      <w:r w:rsidR="003115B2" w:rsidRPr="003115B2">
        <w:rPr>
          <w:rFonts w:eastAsia="Times New Roman"/>
          <w:caps/>
          <w:color w:val="000000"/>
          <w:sz w:val="24"/>
          <w:szCs w:val="24"/>
          <w:u w:val="single"/>
          <w:lang w:eastAsia="ru-RU"/>
        </w:rPr>
        <w:t>п</w:t>
      </w:r>
      <w:r w:rsidR="003115B2" w:rsidRPr="003115B2">
        <w:rPr>
          <w:rFonts w:eastAsia="Times New Roman"/>
          <w:color w:val="000000"/>
          <w:sz w:val="24"/>
          <w:szCs w:val="24"/>
          <w:u w:val="single"/>
          <w:lang w:eastAsia="ru-RU"/>
        </w:rPr>
        <w:t>роломова</w:t>
      </w:r>
      <w:proofErr w:type="spellEnd"/>
    </w:p>
    <w:p w:rsidR="00812A53" w:rsidRDefault="00812A53" w:rsidP="00812A53">
      <w:pPr>
        <w:autoSpaceDE w:val="0"/>
        <w:autoSpaceDN w:val="0"/>
        <w:adjustRightInd w:val="0"/>
        <w:spacing w:line="240" w:lineRule="auto"/>
        <w:ind w:left="0" w:firstLine="709"/>
        <w:jc w:val="left"/>
        <w:rPr>
          <w:rFonts w:eastAsia="Times New Roman"/>
          <w:sz w:val="16"/>
          <w:szCs w:val="16"/>
          <w:lang w:eastAsia="ru-RU"/>
        </w:rPr>
      </w:pPr>
      <w:r w:rsidRPr="003115B2">
        <w:rPr>
          <w:rFonts w:eastAsia="Times New Roman"/>
          <w:bCs/>
          <w:sz w:val="16"/>
          <w:szCs w:val="16"/>
          <w:lang w:eastAsia="ru-RU"/>
        </w:rPr>
        <w:t xml:space="preserve"> </w:t>
      </w:r>
      <w:r w:rsidRPr="003115B2">
        <w:rPr>
          <w:rFonts w:eastAsia="Times New Roman"/>
          <w:bCs/>
          <w:sz w:val="16"/>
          <w:szCs w:val="16"/>
          <w:lang w:eastAsia="ru-RU"/>
        </w:rPr>
        <w:tab/>
      </w:r>
      <w:r w:rsidRPr="003115B2">
        <w:rPr>
          <w:rFonts w:eastAsia="Times New Roman"/>
          <w:bCs/>
          <w:sz w:val="16"/>
          <w:szCs w:val="16"/>
          <w:lang w:eastAsia="ru-RU"/>
        </w:rPr>
        <w:tab/>
        <w:t xml:space="preserve">                                                                                          </w:t>
      </w:r>
      <w:r w:rsidRPr="003115B2">
        <w:rPr>
          <w:rFonts w:eastAsia="Times New Roman"/>
          <w:sz w:val="16"/>
          <w:szCs w:val="16"/>
          <w:lang w:eastAsia="ru-RU"/>
        </w:rPr>
        <w:t>(</w:t>
      </w:r>
      <w:r w:rsidRPr="003115B2">
        <w:rPr>
          <w:rFonts w:eastAsia="Times New Roman"/>
          <w:iCs/>
          <w:sz w:val="16"/>
          <w:szCs w:val="16"/>
          <w:lang w:eastAsia="ru-RU"/>
        </w:rPr>
        <w:t>подпись</w:t>
      </w:r>
      <w:r w:rsidRPr="003115B2">
        <w:rPr>
          <w:rFonts w:eastAsia="Times New Roman"/>
          <w:sz w:val="16"/>
          <w:szCs w:val="16"/>
          <w:lang w:eastAsia="ru-RU"/>
        </w:rPr>
        <w:t xml:space="preserve">)                                         </w:t>
      </w:r>
      <w:r w:rsidRPr="003115B2">
        <w:rPr>
          <w:rFonts w:eastAsia="Times New Roman"/>
          <w:iCs/>
          <w:sz w:val="16"/>
          <w:szCs w:val="16"/>
          <w:lang w:eastAsia="ru-RU"/>
        </w:rPr>
        <w:t>(И.О. Фамилия</w:t>
      </w:r>
      <w:r w:rsidRPr="003115B2">
        <w:rPr>
          <w:rFonts w:eastAsia="Times New Roman"/>
          <w:sz w:val="16"/>
          <w:szCs w:val="16"/>
          <w:lang w:eastAsia="ru-RU"/>
        </w:rPr>
        <w:t>)</w:t>
      </w:r>
    </w:p>
    <w:p w:rsidR="004A5D71" w:rsidRDefault="004A5D71"/>
    <w:sectPr w:rsidR="004A5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6D"/>
    <w:rsid w:val="003115B2"/>
    <w:rsid w:val="00375DEF"/>
    <w:rsid w:val="004619BE"/>
    <w:rsid w:val="004A5D71"/>
    <w:rsid w:val="00812A53"/>
    <w:rsid w:val="00A9406D"/>
    <w:rsid w:val="00B10195"/>
    <w:rsid w:val="00B75B9B"/>
    <w:rsid w:val="00F1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A53"/>
    <w:pPr>
      <w:spacing w:after="0" w:line="360" w:lineRule="auto"/>
      <w:ind w:left="-567" w:firstLine="567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A53"/>
    <w:pPr>
      <w:spacing w:after="0" w:line="360" w:lineRule="auto"/>
      <w:ind w:left="-567" w:firstLine="567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Александр Петров</cp:lastModifiedBy>
  <cp:revision>2</cp:revision>
  <dcterms:created xsi:type="dcterms:W3CDTF">2022-11-05T20:32:00Z</dcterms:created>
  <dcterms:modified xsi:type="dcterms:W3CDTF">2023-09-13T07:18:00Z</dcterms:modified>
</cp:coreProperties>
</file>