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72D" w:rsidRPr="006622A5" w:rsidRDefault="0025072D" w:rsidP="006622A5">
      <w:pPr>
        <w:pStyle w:val="ConsPlusNormal"/>
        <w:ind w:firstLine="567"/>
        <w:jc w:val="both"/>
        <w:rPr>
          <w:rFonts w:ascii="Times New Roman" w:hAnsi="Times New Roman" w:cs="Times New Roman"/>
          <w:sz w:val="24"/>
          <w:szCs w:val="24"/>
        </w:rPr>
      </w:pPr>
    </w:p>
    <w:p w:rsidR="004E1E25" w:rsidRPr="009F0972" w:rsidRDefault="004E1E25" w:rsidP="004E1E25">
      <w:pPr>
        <w:pStyle w:val="1"/>
        <w:spacing w:line="360" w:lineRule="auto"/>
        <w:rPr>
          <w:rFonts w:ascii="Times New Roman" w:hAnsi="Times New Roman" w:cs="Times New Roman"/>
          <w:b/>
          <w:color w:val="008FC8"/>
          <w:sz w:val="28"/>
          <w:szCs w:val="28"/>
        </w:rPr>
      </w:pPr>
      <w:r w:rsidRPr="009F0972">
        <w:rPr>
          <w:rFonts w:ascii="Times New Roman" w:hAnsi="Times New Roman" w:cs="Times New Roman"/>
          <w:b/>
          <w:color w:val="008FC8"/>
          <w:sz w:val="28"/>
          <w:szCs w:val="28"/>
        </w:rPr>
        <w:t>Практические задания</w:t>
      </w:r>
    </w:p>
    <w:p w:rsidR="003B5014" w:rsidRPr="004E1E25" w:rsidRDefault="003B5014" w:rsidP="004E1E25">
      <w:pPr>
        <w:spacing w:line="360" w:lineRule="auto"/>
        <w:jc w:val="both"/>
        <w:rPr>
          <w:b/>
          <w:sz w:val="28"/>
          <w:szCs w:val="28"/>
        </w:rPr>
      </w:pPr>
      <w:bookmarkStart w:id="0" w:name="_GoBack"/>
      <w:bookmarkEnd w:id="0"/>
      <w:r w:rsidRPr="004E1E25">
        <w:rPr>
          <w:b/>
          <w:sz w:val="28"/>
          <w:szCs w:val="28"/>
        </w:rPr>
        <w:t>Задание 1</w:t>
      </w:r>
    </w:p>
    <w:p w:rsidR="003B5014" w:rsidRPr="004E1E25" w:rsidRDefault="003B5014" w:rsidP="004E1E25">
      <w:pPr>
        <w:spacing w:line="360" w:lineRule="auto"/>
        <w:jc w:val="both"/>
        <w:rPr>
          <w:sz w:val="28"/>
          <w:szCs w:val="28"/>
        </w:rPr>
      </w:pPr>
      <w:r w:rsidRPr="004E1E25">
        <w:rPr>
          <w:sz w:val="28"/>
          <w:szCs w:val="28"/>
        </w:rPr>
        <w:t>Заказчик при закупке офисной мебели в извещении о проведении запроса котировок в электронной форме установил: НМЦК - 400 тыс. руб., преимущество для организаций инвалидов - 15% к предложенной цене контракта, но не более НМЦК. Цена контракта, предложенная победителем - организацией инвалидов, - 370 тыс. руб. При увеличении на 15% получается 425,5 тыс. руб. (370 тыс. руб. + 15%). Какая цена будет включена в контракт при его заключении?</w:t>
      </w:r>
    </w:p>
    <w:p w:rsidR="003B5014" w:rsidRPr="004E1E25" w:rsidRDefault="003B5014" w:rsidP="004E1E25">
      <w:pPr>
        <w:pStyle w:val="Default"/>
        <w:spacing w:line="360" w:lineRule="auto"/>
        <w:jc w:val="both"/>
        <w:rPr>
          <w:color w:val="auto"/>
          <w:sz w:val="28"/>
          <w:szCs w:val="28"/>
        </w:rPr>
      </w:pPr>
    </w:p>
    <w:p w:rsidR="003B5014" w:rsidRPr="004E1E25" w:rsidRDefault="003B5014" w:rsidP="004E1E25">
      <w:pPr>
        <w:spacing w:line="360" w:lineRule="auto"/>
        <w:jc w:val="both"/>
        <w:rPr>
          <w:b/>
          <w:sz w:val="28"/>
          <w:szCs w:val="28"/>
        </w:rPr>
      </w:pPr>
      <w:bookmarkStart w:id="1" w:name="_Hlk140573985"/>
      <w:r w:rsidRPr="004E1E25">
        <w:rPr>
          <w:b/>
          <w:sz w:val="28"/>
          <w:szCs w:val="28"/>
        </w:rPr>
        <w:t>Задание 2</w:t>
      </w:r>
    </w:p>
    <w:p w:rsidR="003B5014" w:rsidRPr="004E1E25" w:rsidRDefault="003B5014" w:rsidP="004E1E25">
      <w:pPr>
        <w:tabs>
          <w:tab w:val="num" w:pos="0"/>
        </w:tabs>
        <w:spacing w:line="360" w:lineRule="auto"/>
        <w:jc w:val="both"/>
        <w:rPr>
          <w:sz w:val="28"/>
          <w:szCs w:val="28"/>
        </w:rPr>
      </w:pPr>
      <w:r w:rsidRPr="004E1E25">
        <w:rPr>
          <w:sz w:val="28"/>
          <w:szCs w:val="28"/>
        </w:rPr>
        <w:t>Государственное учреждение 01.08.2021 г. хочет заключить договор аренды нежилого помещения площадью 88,5 кв. м., закрепленного на праве оперативного управления, сроком на 11 месяцев до 01.07.2022г. без проведения конкурса или аукциона с индивидуальным предпринимателем. Нарушит ли учреждение действующее законодательство, если заключит такой договор?</w:t>
      </w:r>
    </w:p>
    <w:bookmarkEnd w:id="1"/>
    <w:p w:rsidR="003B5014" w:rsidRPr="004E1E25" w:rsidRDefault="003B5014" w:rsidP="004E1E25">
      <w:pPr>
        <w:pStyle w:val="Default"/>
        <w:spacing w:line="360" w:lineRule="auto"/>
        <w:jc w:val="both"/>
        <w:rPr>
          <w:color w:val="auto"/>
          <w:sz w:val="28"/>
          <w:szCs w:val="28"/>
        </w:rPr>
      </w:pPr>
    </w:p>
    <w:p w:rsidR="003B5014" w:rsidRPr="004E1E25" w:rsidRDefault="003B5014" w:rsidP="004E1E25">
      <w:pPr>
        <w:spacing w:line="360" w:lineRule="auto"/>
        <w:jc w:val="both"/>
        <w:rPr>
          <w:b/>
          <w:sz w:val="28"/>
          <w:szCs w:val="28"/>
        </w:rPr>
      </w:pPr>
      <w:r w:rsidRPr="004E1E25">
        <w:rPr>
          <w:b/>
          <w:sz w:val="28"/>
          <w:szCs w:val="28"/>
        </w:rPr>
        <w:t>Задание 3</w:t>
      </w:r>
    </w:p>
    <w:p w:rsidR="003B5014" w:rsidRPr="004E1E25" w:rsidRDefault="003B5014" w:rsidP="004E1E25">
      <w:pPr>
        <w:autoSpaceDE w:val="0"/>
        <w:autoSpaceDN w:val="0"/>
        <w:adjustRightInd w:val="0"/>
        <w:spacing w:line="360" w:lineRule="auto"/>
        <w:jc w:val="both"/>
        <w:rPr>
          <w:sz w:val="28"/>
          <w:szCs w:val="28"/>
        </w:rPr>
      </w:pPr>
      <w:r w:rsidRPr="004E1E25">
        <w:rPr>
          <w:sz w:val="28"/>
          <w:szCs w:val="28"/>
        </w:rPr>
        <w:t xml:space="preserve">Заказчик в состав проектной документации на капитальный ремонт здания не хочет включать раздел 3 "Архитектурные решения". Раздел 3 "Архитектурные решения" им разработан, но заказчик его не хочет размещать, т.к. считает, что данный раздел не содержит необходимые для подачи заявки сведения. Квалифицируйте действия заказчика на предмет возможного нарушения статьи 33 закона </w:t>
      </w:r>
      <w:proofErr w:type="gramStart"/>
      <w:r w:rsidRPr="004E1E25">
        <w:rPr>
          <w:sz w:val="28"/>
          <w:szCs w:val="28"/>
        </w:rPr>
        <w:t>о контрактной систем</w:t>
      </w:r>
      <w:proofErr w:type="gramEnd"/>
      <w:r w:rsidRPr="004E1E25">
        <w:rPr>
          <w:sz w:val="28"/>
          <w:szCs w:val="28"/>
        </w:rPr>
        <w:t>.</w:t>
      </w:r>
    </w:p>
    <w:p w:rsidR="003B5014" w:rsidRDefault="003B5014" w:rsidP="003B5014">
      <w:pPr>
        <w:jc w:val="both"/>
      </w:pPr>
    </w:p>
    <w:p w:rsidR="006622A5" w:rsidRPr="006622A5" w:rsidRDefault="006622A5" w:rsidP="006622A5">
      <w:pPr>
        <w:pStyle w:val="ConsPlusNormal"/>
        <w:ind w:firstLine="567"/>
        <w:jc w:val="both"/>
        <w:rPr>
          <w:rFonts w:ascii="Times New Roman" w:hAnsi="Times New Roman" w:cs="Times New Roman"/>
          <w:sz w:val="24"/>
          <w:szCs w:val="24"/>
        </w:rPr>
      </w:pPr>
    </w:p>
    <w:sectPr w:rsidR="006622A5" w:rsidRPr="006622A5" w:rsidSect="008D0E75">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6D8" w:rsidRDefault="007816D8" w:rsidP="006622A5">
      <w:r>
        <w:separator/>
      </w:r>
    </w:p>
  </w:endnote>
  <w:endnote w:type="continuationSeparator" w:id="0">
    <w:p w:rsidR="007816D8" w:rsidRDefault="007816D8" w:rsidP="00662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E07" w:rsidRDefault="007816D8">
    <w:pPr>
      <w:spacing w:line="0" w:lineRule="atLeast"/>
      <w:rPr>
        <w:sz w:val="0"/>
        <w:szCs w:val="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6D8" w:rsidRDefault="007816D8" w:rsidP="006622A5">
      <w:r>
        <w:separator/>
      </w:r>
    </w:p>
  </w:footnote>
  <w:footnote w:type="continuationSeparator" w:id="0">
    <w:p w:rsidR="007816D8" w:rsidRDefault="007816D8" w:rsidP="006622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E07" w:rsidRDefault="007816D8">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551"/>
    <w:rsid w:val="000A1751"/>
    <w:rsid w:val="0025072D"/>
    <w:rsid w:val="003B5014"/>
    <w:rsid w:val="00455551"/>
    <w:rsid w:val="004E1E25"/>
    <w:rsid w:val="00550447"/>
    <w:rsid w:val="006622A5"/>
    <w:rsid w:val="006E316B"/>
    <w:rsid w:val="007816D8"/>
    <w:rsid w:val="009A2E66"/>
    <w:rsid w:val="00BD3DED"/>
    <w:rsid w:val="00CE1F17"/>
    <w:rsid w:val="00F97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3A500"/>
  <w15:docId w15:val="{C25EC850-565F-4AAA-81C1-5E02BD5E1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2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E1E25"/>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5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74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Default">
    <w:name w:val="Default"/>
    <w:rsid w:val="0025072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622A5"/>
    <w:pPr>
      <w:tabs>
        <w:tab w:val="center" w:pos="4677"/>
        <w:tab w:val="right" w:pos="9355"/>
      </w:tabs>
    </w:pPr>
  </w:style>
  <w:style w:type="character" w:customStyle="1" w:styleId="a4">
    <w:name w:val="Верхний колонтитул Знак"/>
    <w:basedOn w:val="a0"/>
    <w:link w:val="a3"/>
    <w:uiPriority w:val="99"/>
    <w:rsid w:val="006622A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622A5"/>
    <w:pPr>
      <w:tabs>
        <w:tab w:val="center" w:pos="4677"/>
        <w:tab w:val="right" w:pos="9355"/>
      </w:tabs>
    </w:pPr>
  </w:style>
  <w:style w:type="character" w:customStyle="1" w:styleId="a6">
    <w:name w:val="Нижний колонтитул Знак"/>
    <w:basedOn w:val="a0"/>
    <w:link w:val="a5"/>
    <w:uiPriority w:val="99"/>
    <w:rsid w:val="006622A5"/>
    <w:rPr>
      <w:rFonts w:ascii="Times New Roman" w:eastAsia="Times New Roman" w:hAnsi="Times New Roman" w:cs="Times New Roman"/>
      <w:sz w:val="24"/>
      <w:szCs w:val="24"/>
      <w:lang w:eastAsia="ru-RU"/>
    </w:rPr>
  </w:style>
  <w:style w:type="paragraph" w:styleId="a7">
    <w:name w:val="No Spacing"/>
    <w:uiPriority w:val="1"/>
    <w:qFormat/>
    <w:rsid w:val="003B5014"/>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4E1E2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10A2B-FD4D-4D51-A401-651305767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Чуклова Елена Валериевна</dc:creator>
  <cp:keywords/>
  <dc:description/>
  <cp:lastModifiedBy>Елена Фомина</cp:lastModifiedBy>
  <cp:revision>3</cp:revision>
  <dcterms:created xsi:type="dcterms:W3CDTF">2024-08-30T04:08:00Z</dcterms:created>
  <dcterms:modified xsi:type="dcterms:W3CDTF">2024-09-10T07:56:00Z</dcterms:modified>
</cp:coreProperties>
</file>