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31052" w14:textId="77777777" w:rsidR="0084790E" w:rsidRPr="00C023DB" w:rsidRDefault="0084790E" w:rsidP="0084790E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 wp14:anchorId="0058A839" wp14:editId="643A3206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F7668C" w:rsidRPr="00C023DB" w14:paraId="768D3F9A" w14:textId="77777777" w:rsidTr="0075478B">
        <w:tc>
          <w:tcPr>
            <w:tcW w:w="4956" w:type="dxa"/>
          </w:tcPr>
          <w:p w14:paraId="1715DDE7" w14:textId="77777777" w:rsidR="00F7668C" w:rsidRPr="00F4267F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4267F"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14:paraId="3CEE9EAA" w14:textId="77777777" w:rsidR="00F7668C" w:rsidRPr="00F4267F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4267F">
              <w:rPr>
                <w:bCs/>
                <w:iCs/>
                <w:sz w:val="26"/>
                <w:szCs w:val="26"/>
                <w:lang w:eastAsia="x-none"/>
              </w:rPr>
              <w:t>от профильной организации</w:t>
            </w:r>
          </w:p>
          <w:p w14:paraId="2949BEFE" w14:textId="77777777" w:rsidR="00F7668C" w:rsidRPr="00F6442B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</w:p>
          <w:p w14:paraId="0D30EAF2" w14:textId="77777777" w:rsidR="00F7668C" w:rsidRDefault="00DA4329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ГКОУ РО «Ростовская санаторная школа-интернат №28»</w:t>
            </w:r>
          </w:p>
          <w:p w14:paraId="28B20322" w14:textId="77777777" w:rsidR="00F7668C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</w:p>
          <w:p w14:paraId="502EF230" w14:textId="77777777" w:rsidR="00F7668C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</w:p>
          <w:p w14:paraId="340DF62D" w14:textId="77777777" w:rsidR="00F7668C" w:rsidRPr="00F4267F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4267F">
              <w:rPr>
                <w:bCs/>
                <w:iCs/>
                <w:sz w:val="26"/>
                <w:szCs w:val="26"/>
                <w:lang w:eastAsia="x-none"/>
              </w:rPr>
              <w:t>_______________</w:t>
            </w:r>
            <w:r w:rsidRPr="00F4267F">
              <w:rPr>
                <w:noProof/>
                <w:sz w:val="26"/>
                <w:szCs w:val="26"/>
              </w:rPr>
              <w:t xml:space="preserve"> </w:t>
            </w:r>
            <w:r>
              <w:rPr>
                <w:noProof/>
                <w:sz w:val="26"/>
                <w:szCs w:val="26"/>
              </w:rPr>
              <w:t xml:space="preserve">/ </w:t>
            </w:r>
            <w:r w:rsidR="00DA4329" w:rsidRPr="00DA4329">
              <w:rPr>
                <w:noProof/>
                <w:sz w:val="26"/>
                <w:szCs w:val="26"/>
              </w:rPr>
              <w:t>Осипова В</w:t>
            </w:r>
            <w:r w:rsidR="00DA4329">
              <w:rPr>
                <w:noProof/>
                <w:sz w:val="26"/>
                <w:szCs w:val="26"/>
              </w:rPr>
              <w:t>.</w:t>
            </w:r>
            <w:r w:rsidR="00DA4329" w:rsidRPr="00DA4329">
              <w:rPr>
                <w:noProof/>
                <w:sz w:val="26"/>
                <w:szCs w:val="26"/>
              </w:rPr>
              <w:t xml:space="preserve"> А</w:t>
            </w:r>
            <w:r w:rsidR="00DA4329">
              <w:rPr>
                <w:noProof/>
                <w:sz w:val="26"/>
                <w:szCs w:val="26"/>
              </w:rPr>
              <w:t>.</w:t>
            </w:r>
            <w:r>
              <w:rPr>
                <w:noProof/>
                <w:sz w:val="26"/>
                <w:szCs w:val="26"/>
              </w:rPr>
              <w:t>/</w:t>
            </w:r>
          </w:p>
          <w:p w14:paraId="16A9F4EA" w14:textId="77777777" w:rsidR="00F7668C" w:rsidRPr="00F4267F" w:rsidRDefault="00F7668C" w:rsidP="00865D11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  <w:r w:rsidRPr="00F4267F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DA4329">
              <w:rPr>
                <w:bCs/>
                <w:iCs/>
                <w:sz w:val="24"/>
                <w:szCs w:val="32"/>
                <w:lang w:eastAsia="x-none"/>
              </w:rPr>
              <w:t>09</w:t>
            </w:r>
            <w:r w:rsidR="00DA4329" w:rsidRPr="00C023DB">
              <w:rPr>
                <w:bCs/>
                <w:iCs/>
                <w:sz w:val="24"/>
                <w:szCs w:val="32"/>
                <w:lang w:eastAsia="x-none"/>
              </w:rPr>
              <w:t xml:space="preserve">» </w:t>
            </w:r>
            <w:r w:rsidR="00DA4329">
              <w:rPr>
                <w:bCs/>
                <w:iCs/>
                <w:sz w:val="24"/>
                <w:szCs w:val="32"/>
                <w:lang w:eastAsia="x-none"/>
              </w:rPr>
              <w:t>января</w:t>
            </w:r>
            <w:r w:rsidR="00DA4329" w:rsidRPr="00C023DB">
              <w:rPr>
                <w:bCs/>
                <w:iCs/>
                <w:sz w:val="24"/>
                <w:szCs w:val="32"/>
                <w:lang w:eastAsia="x-none"/>
              </w:rPr>
              <w:t xml:space="preserve"> 20</w:t>
            </w:r>
            <w:r w:rsidR="00DA4329">
              <w:rPr>
                <w:bCs/>
                <w:iCs/>
                <w:sz w:val="24"/>
                <w:szCs w:val="32"/>
                <w:lang w:eastAsia="x-none"/>
              </w:rPr>
              <w:t>24</w:t>
            </w:r>
            <w:r w:rsidR="00DA4329" w:rsidRPr="00C023DB">
              <w:rPr>
                <w:bCs/>
                <w:iCs/>
                <w:sz w:val="24"/>
                <w:szCs w:val="32"/>
                <w:lang w:eastAsia="x-none"/>
              </w:rPr>
              <w:t xml:space="preserve"> </w:t>
            </w:r>
            <w:r w:rsidRPr="00F4267F">
              <w:rPr>
                <w:bCs/>
                <w:iCs/>
                <w:sz w:val="26"/>
                <w:szCs w:val="26"/>
                <w:lang w:eastAsia="x-none"/>
              </w:rPr>
              <w:t>г.</w:t>
            </w:r>
            <w:r w:rsidRPr="00F4267F">
              <w:rPr>
                <w:rFonts w:ascii="Calibri" w:eastAsia="Calibri" w:hAnsi="Calibri"/>
                <w:noProof/>
                <w:sz w:val="26"/>
                <w:szCs w:val="26"/>
              </w:rPr>
              <w:t xml:space="preserve"> </w:t>
            </w:r>
          </w:p>
        </w:tc>
        <w:tc>
          <w:tcPr>
            <w:tcW w:w="4956" w:type="dxa"/>
          </w:tcPr>
          <w:p w14:paraId="11258350" w14:textId="77777777"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14:paraId="672B406B" w14:textId="77777777"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 wp14:anchorId="279E0D8A" wp14:editId="757A2492">
                  <wp:simplePos x="0" y="0"/>
                  <wp:positionH relativeFrom="page">
                    <wp:posOffset>956945</wp:posOffset>
                  </wp:positionH>
                  <wp:positionV relativeFrom="page">
                    <wp:posOffset>365601</wp:posOffset>
                  </wp:positionV>
                  <wp:extent cx="548640" cy="800100"/>
                  <wp:effectExtent l="0" t="0" r="3810" b="0"/>
                  <wp:wrapNone/>
                  <wp:docPr id="1" name="Picture 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Picture 762"/>
                          <pic:cNvPicPr/>
                        </pic:nvPicPr>
                        <pic:blipFill rotWithShape="1">
                          <a:blip r:embed="rId9"/>
                          <a:srcRect l="34274" t="78777" r="58465" b="13735"/>
                          <a:stretch/>
                        </pic:blipFill>
                        <pic:spPr bwMode="auto">
                          <a:xfrm>
                            <a:off x="0" y="0"/>
                            <a:ext cx="54864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14:paraId="01533718" w14:textId="77777777"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14:paraId="70754E9C" w14:textId="77777777"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14:paraId="5F55AE08" w14:textId="77777777"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И.А. Королькова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/</w:t>
            </w:r>
          </w:p>
          <w:p w14:paraId="75025BEB" w14:textId="77777777" w:rsidR="00F7668C" w:rsidRPr="00C023DB" w:rsidRDefault="00F7668C" w:rsidP="00FB3E6B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DA4329">
              <w:rPr>
                <w:bCs/>
                <w:iCs/>
                <w:sz w:val="24"/>
                <w:szCs w:val="32"/>
                <w:lang w:eastAsia="x-none"/>
              </w:rPr>
              <w:t>09</w:t>
            </w:r>
            <w:r w:rsidR="00DA4329" w:rsidRPr="00C023DB">
              <w:rPr>
                <w:bCs/>
                <w:iCs/>
                <w:sz w:val="24"/>
                <w:szCs w:val="32"/>
                <w:lang w:eastAsia="x-none"/>
              </w:rPr>
              <w:t xml:space="preserve">» </w:t>
            </w:r>
            <w:r w:rsidR="00DA4329">
              <w:rPr>
                <w:bCs/>
                <w:iCs/>
                <w:sz w:val="24"/>
                <w:szCs w:val="32"/>
                <w:lang w:eastAsia="x-none"/>
              </w:rPr>
              <w:t>января</w:t>
            </w:r>
            <w:r w:rsidR="00DA4329" w:rsidRPr="00C023DB">
              <w:rPr>
                <w:bCs/>
                <w:iCs/>
                <w:sz w:val="24"/>
                <w:szCs w:val="32"/>
                <w:lang w:eastAsia="x-none"/>
              </w:rPr>
              <w:t xml:space="preserve"> 20</w:t>
            </w:r>
            <w:r w:rsidR="00DA4329">
              <w:rPr>
                <w:bCs/>
                <w:iCs/>
                <w:sz w:val="24"/>
                <w:szCs w:val="32"/>
                <w:lang w:eastAsia="x-none"/>
              </w:rPr>
              <w:t>24</w:t>
            </w:r>
            <w:r w:rsidR="00DA4329" w:rsidRPr="00C023DB">
              <w:rPr>
                <w:bCs/>
                <w:iCs/>
                <w:sz w:val="24"/>
                <w:szCs w:val="32"/>
                <w:lang w:eastAsia="x-none"/>
              </w:rPr>
              <w:t xml:space="preserve"> 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г.</w:t>
            </w:r>
          </w:p>
        </w:tc>
      </w:tr>
    </w:tbl>
    <w:p w14:paraId="23CDF341" w14:textId="77777777" w:rsidR="00FC1C10" w:rsidRPr="00C023DB" w:rsidRDefault="00FC1C10" w:rsidP="00FC1C10">
      <w:pPr>
        <w:rPr>
          <w:b/>
          <w:bCs/>
          <w:iCs/>
          <w:sz w:val="28"/>
          <w:szCs w:val="28"/>
          <w:lang w:eastAsia="x-none"/>
        </w:rPr>
      </w:pPr>
    </w:p>
    <w:p w14:paraId="2EF9C547" w14:textId="77777777" w:rsidR="00830422" w:rsidRPr="00C023DB" w:rsidRDefault="00830422" w:rsidP="00497158">
      <w:pPr>
        <w:ind w:right="226"/>
      </w:pPr>
    </w:p>
    <w:p w14:paraId="3F120544" w14:textId="77777777"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3160DEB1" w14:textId="77777777"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6C4BEFBC" w14:textId="77777777"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 w:eastAsia="x-none"/>
        </w:rPr>
      </w:pPr>
      <w:r w:rsidRPr="00C023DB">
        <w:rPr>
          <w:b/>
          <w:bCs/>
          <w:iCs/>
          <w:sz w:val="28"/>
          <w:szCs w:val="28"/>
          <w:lang w:eastAsia="x-none"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 w:eastAsia="x-none"/>
        </w:rPr>
        <w:t>ЗАДАНИЕ</w:t>
      </w:r>
    </w:p>
    <w:p w14:paraId="3838EB6B" w14:textId="77777777"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7AAC45E7" w14:textId="77777777"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3E02AD8C" w14:textId="77777777"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Студент </w:t>
      </w:r>
      <w:proofErr w:type="spellStart"/>
      <w:r w:rsidR="00DA4329" w:rsidRPr="00DA4329">
        <w:rPr>
          <w:bCs/>
          <w:iCs/>
          <w:sz w:val="28"/>
          <w:szCs w:val="28"/>
          <w:u w:val="single"/>
          <w:lang w:eastAsia="x-none"/>
        </w:rPr>
        <w:t>Широбоков</w:t>
      </w:r>
      <w:proofErr w:type="spellEnd"/>
      <w:r w:rsidR="00DA4329" w:rsidRPr="00DA4329">
        <w:rPr>
          <w:bCs/>
          <w:iCs/>
          <w:sz w:val="28"/>
          <w:szCs w:val="28"/>
          <w:u w:val="single"/>
          <w:lang w:eastAsia="x-none"/>
        </w:rPr>
        <w:t xml:space="preserve"> Дмитрий Денисович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lang w:eastAsia="x-none"/>
        </w:rPr>
        <w:tab/>
      </w:r>
    </w:p>
    <w:p w14:paraId="07C8ACCE" w14:textId="77777777" w:rsidR="00F9535C" w:rsidRPr="00C023DB" w:rsidRDefault="00F9535C" w:rsidP="00F9535C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Направление подготовки  </w:t>
      </w:r>
    </w:p>
    <w:p w14:paraId="3899FF40" w14:textId="77777777" w:rsidR="00F9535C" w:rsidRPr="00C023DB" w:rsidRDefault="00F9535C" w:rsidP="00F9535C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(специальность) </w:t>
      </w:r>
      <w:r w:rsidRPr="00C023DB">
        <w:rPr>
          <w:bCs/>
          <w:iCs/>
          <w:sz w:val="28"/>
          <w:szCs w:val="28"/>
          <w:u w:val="single"/>
          <w:lang w:eastAsia="x-none"/>
        </w:rPr>
        <w:t>38.03.05 «Бизнес-информатика»</w:t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</w:p>
    <w:p w14:paraId="06E21EBC" w14:textId="77777777" w:rsidR="00F9535C" w:rsidRPr="00C023DB" w:rsidRDefault="00F9535C" w:rsidP="00F9535C">
      <w:pPr>
        <w:rPr>
          <w:bCs/>
          <w:iCs/>
          <w:lang w:eastAsia="x-none"/>
        </w:rPr>
      </w:pPr>
      <w:r w:rsidRPr="00C023DB"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14:paraId="2BC1B5AA" w14:textId="77777777" w:rsidR="00F9535C" w:rsidRPr="00C023DB" w:rsidRDefault="00F9535C" w:rsidP="00F9535C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>Направленность (профиль)</w:t>
      </w:r>
      <w:r w:rsidRPr="00C023DB">
        <w:rPr>
          <w:bCs/>
          <w:iCs/>
          <w:sz w:val="28"/>
          <w:szCs w:val="28"/>
          <w:u w:val="single"/>
          <w:lang w:eastAsia="x-none"/>
        </w:rPr>
        <w:t xml:space="preserve"> «Электронный бизнес»</w:t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14:paraId="41630A68" w14:textId="77777777"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Вид практики    </w:t>
      </w:r>
      <w:r w:rsidRPr="00390EC2">
        <w:rPr>
          <w:bCs/>
          <w:iCs/>
          <w:sz w:val="28"/>
          <w:szCs w:val="28"/>
          <w:u w:val="single"/>
          <w:lang w:eastAsia="x-none"/>
        </w:rPr>
        <w:t>производственная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14:paraId="0F9314D8" w14:textId="77777777" w:rsidR="00026EB5" w:rsidRPr="00026EB5" w:rsidRDefault="00026EB5" w:rsidP="00026EB5">
      <w:pPr>
        <w:rPr>
          <w:bCs/>
          <w:iCs/>
          <w:sz w:val="28"/>
          <w:szCs w:val="28"/>
          <w:u w:val="single"/>
          <w:lang w:eastAsia="x-none"/>
        </w:rPr>
      </w:pPr>
      <w:r w:rsidRPr="00026EB5">
        <w:rPr>
          <w:bCs/>
          <w:iCs/>
          <w:sz w:val="28"/>
          <w:szCs w:val="28"/>
          <w:lang w:eastAsia="x-none"/>
        </w:rPr>
        <w:t xml:space="preserve">Тип практики    </w:t>
      </w:r>
      <w:r w:rsidRPr="00026EB5">
        <w:rPr>
          <w:bCs/>
          <w:iCs/>
          <w:sz w:val="28"/>
          <w:szCs w:val="28"/>
          <w:u w:val="single"/>
          <w:lang w:eastAsia="x-none"/>
        </w:rPr>
        <w:t>практика по получению профессиональных умений и</w:t>
      </w:r>
    </w:p>
    <w:p w14:paraId="18936CE0" w14:textId="77777777" w:rsidR="00026EB5" w:rsidRPr="00026EB5" w:rsidRDefault="00026EB5" w:rsidP="00026EB5">
      <w:pPr>
        <w:rPr>
          <w:bCs/>
          <w:iCs/>
          <w:sz w:val="28"/>
          <w:szCs w:val="28"/>
          <w:lang w:eastAsia="x-none"/>
        </w:rPr>
      </w:pPr>
      <w:r w:rsidRPr="00026EB5">
        <w:rPr>
          <w:bCs/>
          <w:iCs/>
          <w:sz w:val="28"/>
          <w:szCs w:val="28"/>
          <w:u w:val="single"/>
          <w:lang w:eastAsia="x-none"/>
        </w:rPr>
        <w:t>опыта профессиональной деятельности</w:t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</w:p>
    <w:p w14:paraId="6AC48F03" w14:textId="77777777"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Период практики с </w:t>
      </w:r>
      <w:r w:rsidR="00DA4329">
        <w:rPr>
          <w:color w:val="000000"/>
          <w:sz w:val="28"/>
          <w:szCs w:val="28"/>
        </w:rPr>
        <w:t>15.01.2024</w:t>
      </w:r>
      <w:r w:rsidR="00DA4329" w:rsidRPr="008A4AB2">
        <w:rPr>
          <w:color w:val="000000"/>
          <w:sz w:val="28"/>
          <w:szCs w:val="28"/>
        </w:rPr>
        <w:t xml:space="preserve"> г. по </w:t>
      </w:r>
      <w:r w:rsidR="00DA4329">
        <w:rPr>
          <w:color w:val="000000"/>
          <w:sz w:val="28"/>
          <w:szCs w:val="28"/>
        </w:rPr>
        <w:t>28.01.2024</w:t>
      </w:r>
      <w:r w:rsidR="00DA4329" w:rsidRPr="008A4AB2">
        <w:rPr>
          <w:color w:val="000000"/>
          <w:sz w:val="28"/>
          <w:szCs w:val="28"/>
        </w:rPr>
        <w:t xml:space="preserve"> </w:t>
      </w:r>
      <w:r w:rsidR="008A4AB2" w:rsidRPr="008A4AB2">
        <w:rPr>
          <w:color w:val="000000"/>
          <w:sz w:val="28"/>
          <w:szCs w:val="28"/>
        </w:rPr>
        <w:t>г.</w:t>
      </w:r>
    </w:p>
    <w:p w14:paraId="11AF446D" w14:textId="77777777"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Профильная организация </w:t>
      </w:r>
    </w:p>
    <w:p w14:paraId="0BE0D774" w14:textId="77777777"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(профильное структурное подразделение Университета) </w:t>
      </w:r>
      <w:r w:rsidR="00DA4329">
        <w:rPr>
          <w:color w:val="000000"/>
          <w:sz w:val="28"/>
          <w:szCs w:val="28"/>
          <w:u w:val="single"/>
        </w:rPr>
        <w:t>ГКОУ РО «Ростовская санаторная школа-интернат №28»</w:t>
      </w:r>
    </w:p>
    <w:p w14:paraId="4BB6260D" w14:textId="77777777" w:rsidR="00830422" w:rsidRPr="00C023DB" w:rsidRDefault="00830422" w:rsidP="00A43DAF">
      <w:pPr>
        <w:rPr>
          <w:bCs/>
          <w:iCs/>
          <w:sz w:val="24"/>
          <w:szCs w:val="32"/>
          <w:lang w:eastAsia="x-none"/>
        </w:rPr>
      </w:pPr>
    </w:p>
    <w:p w14:paraId="25DEA14F" w14:textId="77777777"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14:paraId="68DF0C58" w14:textId="77777777"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14:paraId="4FE97218" w14:textId="77777777" w:rsidR="004F110B" w:rsidRDefault="004F110B" w:rsidP="004F110B">
      <w:pPr>
        <w:jc w:val="both"/>
        <w:rPr>
          <w:bCs/>
          <w:i/>
          <w:sz w:val="28"/>
          <w:szCs w:val="28"/>
        </w:rPr>
      </w:pPr>
      <w:r w:rsidRPr="00C023DB"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14:paraId="49CAF2A9" w14:textId="77777777" w:rsidR="004F110B" w:rsidRPr="00C023DB" w:rsidRDefault="004F110B" w:rsidP="004F110B">
      <w:pPr>
        <w:jc w:val="both"/>
        <w:rPr>
          <w:bCs/>
          <w:i/>
          <w:iCs/>
          <w:sz w:val="24"/>
          <w:szCs w:val="32"/>
          <w:lang w:eastAsia="x-none"/>
        </w:rPr>
      </w:pPr>
    </w:p>
    <w:p w14:paraId="09CC2579" w14:textId="77777777" w:rsidR="004F110B" w:rsidRPr="00C023DB" w:rsidRDefault="004F110B" w:rsidP="004F110B">
      <w:pPr>
        <w:rPr>
          <w:bCs/>
          <w:iCs/>
          <w:sz w:val="24"/>
          <w:szCs w:val="32"/>
          <w:lang w:eastAsia="x-none"/>
        </w:rPr>
      </w:pPr>
    </w:p>
    <w:p w14:paraId="77C651E5" w14:textId="77777777" w:rsidR="004F110B" w:rsidRPr="00C023DB" w:rsidRDefault="004F110B" w:rsidP="004F110B">
      <w:pPr>
        <w:ind w:left="1134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                                       </w:t>
      </w:r>
      <w:r>
        <w:rPr>
          <w:bCs/>
          <w:iCs/>
          <w:sz w:val="24"/>
          <w:szCs w:val="32"/>
          <w:lang w:eastAsia="x-none"/>
        </w:rPr>
        <w:t xml:space="preserve">       </w:t>
      </w:r>
      <w:r w:rsidRPr="00C023DB">
        <w:rPr>
          <w:bCs/>
          <w:iCs/>
          <w:sz w:val="24"/>
          <w:szCs w:val="32"/>
          <w:lang w:eastAsia="x-none"/>
        </w:rPr>
        <w:t xml:space="preserve"> </w:t>
      </w:r>
      <w:r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 xml:space="preserve"> ____________/</w:t>
      </w:r>
      <w:r w:rsidRPr="000570F4">
        <w:t xml:space="preserve"> </w:t>
      </w:r>
      <w:proofErr w:type="spellStart"/>
      <w:r w:rsidR="00DA4329" w:rsidRPr="00DA4329">
        <w:rPr>
          <w:bCs/>
          <w:iCs/>
          <w:sz w:val="24"/>
          <w:szCs w:val="32"/>
          <w:lang w:eastAsia="x-none"/>
        </w:rPr>
        <w:t>Широбоков</w:t>
      </w:r>
      <w:proofErr w:type="spellEnd"/>
      <w:r w:rsidR="00DA4329" w:rsidRPr="00DA4329">
        <w:rPr>
          <w:bCs/>
          <w:iCs/>
          <w:sz w:val="24"/>
          <w:szCs w:val="32"/>
          <w:lang w:eastAsia="x-none"/>
        </w:rPr>
        <w:t xml:space="preserve"> Дмитрий Денисович</w:t>
      </w:r>
      <w:r w:rsidRPr="00C023DB">
        <w:rPr>
          <w:bCs/>
          <w:iCs/>
          <w:sz w:val="24"/>
          <w:szCs w:val="32"/>
          <w:lang w:eastAsia="x-none"/>
        </w:rPr>
        <w:t>/</w:t>
      </w:r>
    </w:p>
    <w:p w14:paraId="0E40AE36" w14:textId="77777777" w:rsidR="004F110B" w:rsidRPr="00C023DB" w:rsidRDefault="004F110B" w:rsidP="004F110B">
      <w:pPr>
        <w:ind w:left="4678"/>
        <w:rPr>
          <w:bCs/>
          <w:iCs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</w:t>
      </w:r>
      <w:r w:rsidRPr="00C023DB">
        <w:rPr>
          <w:bCs/>
          <w:iCs/>
          <w:lang w:eastAsia="x-none"/>
        </w:rPr>
        <w:t>Подпись                       ФИО обучающегося</w:t>
      </w:r>
    </w:p>
    <w:p w14:paraId="6268165F" w14:textId="77777777" w:rsidR="00830422" w:rsidRPr="00C023DB" w:rsidRDefault="004F110B" w:rsidP="004F110B">
      <w:pPr>
        <w:jc w:val="right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</w:t>
      </w:r>
      <w:r w:rsidR="00DA4329">
        <w:rPr>
          <w:bCs/>
          <w:iCs/>
          <w:sz w:val="24"/>
          <w:szCs w:val="32"/>
          <w:lang w:eastAsia="x-none"/>
        </w:rPr>
        <w:t>15.01.2024</w:t>
      </w:r>
      <w:r w:rsidR="00DA4329" w:rsidRPr="00C023DB">
        <w:rPr>
          <w:bCs/>
          <w:iCs/>
          <w:sz w:val="24"/>
          <w:szCs w:val="32"/>
          <w:lang w:eastAsia="x-none"/>
        </w:rPr>
        <w:t xml:space="preserve"> </w:t>
      </w:r>
      <w:r w:rsidR="00A43DAF" w:rsidRPr="00C023DB">
        <w:rPr>
          <w:bCs/>
          <w:iCs/>
          <w:sz w:val="24"/>
          <w:szCs w:val="32"/>
          <w:lang w:eastAsia="x-none"/>
        </w:rPr>
        <w:t>г.</w:t>
      </w:r>
    </w:p>
    <w:p w14:paraId="4E2F22A9" w14:textId="77777777"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015199AC" w14:textId="77777777" w:rsidR="00FC6557" w:rsidRDefault="00FC6557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3280FAA8" w14:textId="77777777" w:rsidR="00390EC2" w:rsidRPr="00C023DB" w:rsidRDefault="00390EC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191CC817" w14:textId="77777777"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14:paraId="7504A2BE" w14:textId="4FE408BC" w:rsidR="00390EC2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AC3D0B">
        <w:rPr>
          <w:bCs/>
          <w:sz w:val="22"/>
          <w:szCs w:val="22"/>
        </w:rPr>
        <w:t xml:space="preserve"> Университета</w:t>
      </w:r>
    </w:p>
    <w:p w14:paraId="4DE45B51" w14:textId="77777777"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 w14:paraId="4C901BD9" w14:textId="77777777"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220"/>
        <w:gridCol w:w="1559"/>
        <w:gridCol w:w="1443"/>
      </w:tblGrid>
      <w:tr w:rsidR="00FA6C98" w:rsidRPr="00C023DB" w14:paraId="75079C7F" w14:textId="77777777" w:rsidTr="00FA6C98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14:paraId="4F894379" w14:textId="77777777" w:rsidR="00830422" w:rsidRPr="00C023DB" w:rsidRDefault="00526C94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5220" w:type="dxa"/>
            <w:shd w:val="clear" w:color="auto" w:fill="D9D9D9"/>
            <w:vAlign w:val="center"/>
          </w:tcPr>
          <w:p w14:paraId="5FEE6B85" w14:textId="77777777" w:rsidR="00830422" w:rsidRPr="00C023DB" w:rsidRDefault="00526C94" w:rsidP="00370A51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89FC31A" w14:textId="77777777" w:rsidR="00830422" w:rsidRPr="00C023DB" w:rsidRDefault="00526C94" w:rsidP="00C53019">
            <w:pPr>
              <w:suppressAutoHyphens/>
              <w:overflowPunct/>
              <w:autoSpaceDE/>
              <w:autoSpaceDN/>
              <w:adjustRightInd/>
              <w:ind w:left="-108" w:right="34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443" w:type="dxa"/>
            <w:shd w:val="clear" w:color="auto" w:fill="D9D9D9"/>
            <w:vAlign w:val="center"/>
          </w:tcPr>
          <w:p w14:paraId="040CAAF8" w14:textId="77777777" w:rsidR="00830422" w:rsidRPr="00C023DB" w:rsidRDefault="00C53019" w:rsidP="00C53019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  <w:r w:rsidR="00370A51" w:rsidRPr="00C023DB">
              <w:rPr>
                <w:sz w:val="22"/>
                <w:szCs w:val="22"/>
              </w:rPr>
              <w:t>*</w:t>
            </w:r>
          </w:p>
        </w:tc>
      </w:tr>
      <w:tr w:rsidR="00830422" w:rsidRPr="00C023DB" w14:paraId="6A1D7102" w14:textId="77777777" w:rsidTr="00390EC2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14:paraId="400B9B03" w14:textId="77777777" w:rsidR="00830422" w:rsidRPr="00C023DB" w:rsidRDefault="00830422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14:paraId="1846AB11" w14:textId="77777777" w:rsidR="00830422" w:rsidRPr="00C023DB" w:rsidRDefault="00830422" w:rsidP="00497158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FA6C98" w:rsidRPr="00C023DB" w14:paraId="7137DC65" w14:textId="77777777" w:rsidTr="00FA6C98">
        <w:trPr>
          <w:trHeight w:val="627"/>
        </w:trPr>
        <w:tc>
          <w:tcPr>
            <w:tcW w:w="1413" w:type="dxa"/>
            <w:vMerge w:val="restart"/>
            <w:shd w:val="clear" w:color="auto" w:fill="auto"/>
          </w:tcPr>
          <w:p w14:paraId="06853EA9" w14:textId="77777777" w:rsidR="00626FA9" w:rsidRPr="00C023DB" w:rsidRDefault="00DA4329" w:rsidP="008A4AB2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15.01.2024-21.01.2024</w:t>
            </w:r>
          </w:p>
        </w:tc>
        <w:tc>
          <w:tcPr>
            <w:tcW w:w="5220" w:type="dxa"/>
            <w:shd w:val="clear" w:color="auto" w:fill="auto"/>
          </w:tcPr>
          <w:p w14:paraId="40C18035" w14:textId="77777777" w:rsidR="00F7668C" w:rsidRPr="00164E91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14:paraId="5A604E8A" w14:textId="77777777" w:rsidR="00626FA9" w:rsidRPr="00C023DB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 xml:space="preserve">составить индивидуальное план-задание прохождения практики </w:t>
            </w:r>
            <w:r>
              <w:rPr>
                <w:iCs/>
                <w:sz w:val="24"/>
                <w:szCs w:val="24"/>
              </w:rPr>
              <w:t xml:space="preserve">с </w:t>
            </w:r>
            <w:r w:rsidRPr="00164E91">
              <w:rPr>
                <w:iCs/>
                <w:sz w:val="24"/>
                <w:szCs w:val="24"/>
              </w:rPr>
              <w:t>руководителем практики от Университета</w:t>
            </w:r>
          </w:p>
        </w:tc>
        <w:tc>
          <w:tcPr>
            <w:tcW w:w="1559" w:type="dxa"/>
            <w:vAlign w:val="center"/>
          </w:tcPr>
          <w:p w14:paraId="3BB1E371" w14:textId="77777777" w:rsidR="00626FA9" w:rsidRPr="00C023DB" w:rsidRDefault="00F9535C" w:rsidP="00626FA9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9E1D99">
              <w:rPr>
                <w:sz w:val="24"/>
                <w:szCs w:val="24"/>
              </w:rPr>
              <w:t>ПК-1, ПК-5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26F41B0" w14:textId="77777777" w:rsidR="00626FA9" w:rsidRPr="00C023DB" w:rsidRDefault="00626FA9" w:rsidP="0049715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FA6C98" w:rsidRPr="00C023DB" w14:paraId="2AE29C7F" w14:textId="77777777" w:rsidTr="00FA6C98">
        <w:trPr>
          <w:trHeight w:val="904"/>
        </w:trPr>
        <w:tc>
          <w:tcPr>
            <w:tcW w:w="1413" w:type="dxa"/>
            <w:vMerge/>
            <w:shd w:val="clear" w:color="auto" w:fill="auto"/>
          </w:tcPr>
          <w:p w14:paraId="070EF845" w14:textId="77777777" w:rsidR="00F7668C" w:rsidRPr="00C023DB" w:rsidRDefault="00F7668C" w:rsidP="00F7668C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auto"/>
          </w:tcPr>
          <w:p w14:paraId="64571FFE" w14:textId="15C19BF2" w:rsidR="0027342D" w:rsidRPr="00AC3D0B" w:rsidRDefault="0027342D" w:rsidP="0027342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AC3D0B">
              <w:rPr>
                <w:sz w:val="24"/>
                <w:szCs w:val="24"/>
              </w:rPr>
              <w:t xml:space="preserve">Выбрать </w:t>
            </w:r>
            <w:r w:rsidRPr="00AC3D0B">
              <w:rPr>
                <w:b/>
                <w:sz w:val="24"/>
                <w:szCs w:val="24"/>
              </w:rPr>
              <w:t>один бизнес-процесс</w:t>
            </w:r>
            <w:r w:rsidRPr="00AC3D0B">
              <w:rPr>
                <w:sz w:val="24"/>
                <w:szCs w:val="24"/>
              </w:rPr>
              <w:t xml:space="preserve">, который вы планируете автоматизировать, </w:t>
            </w:r>
            <w:r w:rsidRPr="00AC3D0B">
              <w:rPr>
                <w:b/>
                <w:sz w:val="24"/>
                <w:szCs w:val="24"/>
              </w:rPr>
              <w:t>в соответствии с тематикой своей ВКР</w:t>
            </w:r>
            <w:r w:rsidR="00B822FC" w:rsidRPr="00AC3D0B">
              <w:rPr>
                <w:sz w:val="24"/>
                <w:szCs w:val="24"/>
              </w:rPr>
              <w:t xml:space="preserve">: </w:t>
            </w:r>
            <w:r w:rsidRPr="00AC3D0B">
              <w:rPr>
                <w:sz w:val="24"/>
                <w:szCs w:val="24"/>
              </w:rPr>
              <w:t>«</w:t>
            </w:r>
            <w:r w:rsidR="00241096" w:rsidRPr="00AC3D0B">
              <w:rPr>
                <w:sz w:val="24"/>
                <w:szCs w:val="24"/>
              </w:rPr>
              <w:t>Информационная система управления персоналом</w:t>
            </w:r>
            <w:r w:rsidR="00BD259D" w:rsidRPr="00AC3D0B">
              <w:rPr>
                <w:sz w:val="24"/>
                <w:szCs w:val="24"/>
              </w:rPr>
              <w:t xml:space="preserve"> на основе корпоративной системы 1С</w:t>
            </w:r>
            <w:r w:rsidR="00D85106" w:rsidRPr="00AC3D0B">
              <w:rPr>
                <w:sz w:val="24"/>
                <w:szCs w:val="24"/>
              </w:rPr>
              <w:t xml:space="preserve"> </w:t>
            </w:r>
            <w:r w:rsidR="00BD259D" w:rsidRPr="00AC3D0B">
              <w:rPr>
                <w:sz w:val="24"/>
                <w:szCs w:val="24"/>
              </w:rPr>
              <w:t>:</w:t>
            </w:r>
            <w:r w:rsidR="00D85106" w:rsidRPr="00AC3D0B">
              <w:rPr>
                <w:sz w:val="24"/>
                <w:szCs w:val="24"/>
              </w:rPr>
              <w:t xml:space="preserve"> </w:t>
            </w:r>
            <w:r w:rsidR="00BD259D" w:rsidRPr="00AC3D0B">
              <w:rPr>
                <w:sz w:val="24"/>
                <w:szCs w:val="24"/>
              </w:rPr>
              <w:t>Предприятие</w:t>
            </w:r>
            <w:r w:rsidRPr="00AC3D0B">
              <w:rPr>
                <w:sz w:val="24"/>
                <w:szCs w:val="24"/>
              </w:rPr>
              <w:t>»</w:t>
            </w:r>
            <w:r w:rsidR="00D85106" w:rsidRPr="00AC3D0B">
              <w:rPr>
                <w:sz w:val="24"/>
                <w:szCs w:val="24"/>
              </w:rPr>
              <w:t xml:space="preserve"> </w:t>
            </w:r>
            <w:r w:rsidR="001B3196" w:rsidRPr="00AC3D0B">
              <w:rPr>
                <w:sz w:val="24"/>
                <w:szCs w:val="24"/>
              </w:rPr>
              <w:t>(на примере</w:t>
            </w:r>
            <w:r w:rsidR="00D85106" w:rsidRPr="00AC3D0B">
              <w:rPr>
                <w:sz w:val="24"/>
                <w:szCs w:val="24"/>
              </w:rPr>
              <w:t xml:space="preserve"> ГКОУ РО «Ростовская санаторная школа-интернат №28»)</w:t>
            </w:r>
          </w:p>
          <w:p w14:paraId="7D734490" w14:textId="77777777" w:rsidR="0027342D" w:rsidRDefault="0027342D" w:rsidP="0027342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выбранным бизнес-процессом - о</w:t>
            </w:r>
            <w:r w:rsidRPr="00390EC2">
              <w:rPr>
                <w:sz w:val="24"/>
                <w:szCs w:val="24"/>
              </w:rPr>
              <w:t xml:space="preserve">знакомиться со структурой </w:t>
            </w:r>
            <w:r>
              <w:rPr>
                <w:sz w:val="24"/>
                <w:szCs w:val="24"/>
              </w:rPr>
              <w:t xml:space="preserve">подразделения </w:t>
            </w:r>
            <w:r w:rsidR="00DA4329">
              <w:rPr>
                <w:sz w:val="24"/>
                <w:szCs w:val="24"/>
              </w:rPr>
              <w:t>ГКОУ РО «Ростовская санаторная школа-интернат №28»</w:t>
            </w:r>
            <w:r w:rsidRPr="00390EC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который отвечает за реализацию данного бизнес-процесса (руководящий состав; кому подчиняется подразделение; какие подразделения находятся в подчинении и т.п.). Сделать их </w:t>
            </w:r>
            <w:r w:rsidRPr="00C8228D">
              <w:rPr>
                <w:b/>
                <w:sz w:val="24"/>
                <w:szCs w:val="24"/>
                <w:u w:val="single"/>
              </w:rPr>
              <w:t>анализ</w:t>
            </w:r>
            <w:r>
              <w:rPr>
                <w:sz w:val="24"/>
                <w:szCs w:val="24"/>
              </w:rPr>
              <w:t xml:space="preserve"> и отобразить его в отчете.</w:t>
            </w:r>
          </w:p>
          <w:p w14:paraId="4A1A3ABA" w14:textId="77777777" w:rsidR="0027342D" w:rsidRPr="00E40C71" w:rsidRDefault="0027342D" w:rsidP="0027342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E40C71">
              <w:rPr>
                <w:sz w:val="24"/>
                <w:szCs w:val="24"/>
              </w:rPr>
              <w:t xml:space="preserve">Ознакомиться с основными документами, регламентирующими работу подразделения и реализацию выбранного бизнес-процесса. Сделать их </w:t>
            </w:r>
            <w:r w:rsidRPr="00E40C71">
              <w:rPr>
                <w:b/>
                <w:sz w:val="24"/>
                <w:szCs w:val="24"/>
                <w:u w:val="single"/>
              </w:rPr>
              <w:t>анализ</w:t>
            </w:r>
            <w:r w:rsidRPr="00E40C71">
              <w:rPr>
                <w:sz w:val="24"/>
                <w:szCs w:val="24"/>
              </w:rPr>
              <w:t xml:space="preserve"> и отобразить его в отчете.</w:t>
            </w:r>
          </w:p>
          <w:p w14:paraId="6B4BD97E" w14:textId="77777777" w:rsidR="00130AFD" w:rsidRDefault="00130AFD" w:rsidP="00130AF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Сделать о</w:t>
            </w:r>
            <w:r w:rsidRPr="00AB0118">
              <w:rPr>
                <w:sz w:val="24"/>
                <w:szCs w:val="24"/>
              </w:rPr>
              <w:t>писание</w:t>
            </w:r>
            <w:r>
              <w:rPr>
                <w:sz w:val="24"/>
                <w:szCs w:val="24"/>
              </w:rPr>
              <w:t xml:space="preserve"> выбранного</w:t>
            </w:r>
            <w:r w:rsidRPr="00AB0118">
              <w:rPr>
                <w:sz w:val="24"/>
                <w:szCs w:val="24"/>
              </w:rPr>
              <w:t xml:space="preserve"> бизнес-процесс</w:t>
            </w:r>
            <w:r>
              <w:rPr>
                <w:sz w:val="24"/>
                <w:szCs w:val="24"/>
              </w:rPr>
              <w:t>а</w:t>
            </w:r>
            <w:r w:rsidRPr="00AB0118">
              <w:rPr>
                <w:sz w:val="24"/>
                <w:szCs w:val="24"/>
              </w:rPr>
              <w:t xml:space="preserve"> Как есть (AS IS)</w:t>
            </w:r>
            <w:r>
              <w:rPr>
                <w:sz w:val="24"/>
                <w:szCs w:val="24"/>
              </w:rPr>
              <w:t xml:space="preserve"> с приложением соответствующих диаграмм. При этом </w:t>
            </w:r>
            <w:r w:rsidRPr="00C8228D">
              <w:rPr>
                <w:b/>
                <w:sz w:val="24"/>
                <w:szCs w:val="24"/>
                <w:u w:val="single"/>
              </w:rPr>
              <w:t>запрещено</w:t>
            </w:r>
            <w:r>
              <w:rPr>
                <w:sz w:val="24"/>
                <w:szCs w:val="24"/>
              </w:rPr>
              <w:t xml:space="preserve"> пользоваться устаревшим программным обеспечением </w:t>
            </w:r>
            <w:proofErr w:type="spellStart"/>
            <w:r>
              <w:rPr>
                <w:sz w:val="24"/>
                <w:szCs w:val="24"/>
                <w:lang w:val="en-US"/>
              </w:rPr>
              <w:lastRenderedPageBreak/>
              <w:t>BPWin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val="en-US"/>
              </w:rPr>
              <w:t>ERwin</w:t>
            </w:r>
            <w:proofErr w:type="spellEnd"/>
            <w:r w:rsidRPr="00757168">
              <w:rPr>
                <w:sz w:val="24"/>
                <w:szCs w:val="24"/>
              </w:rPr>
              <w:t>!</w:t>
            </w:r>
          </w:p>
          <w:p w14:paraId="57E3B481" w14:textId="77777777" w:rsidR="00130AFD" w:rsidRPr="00130AFD" w:rsidRDefault="00130AFD" w:rsidP="00130AFD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создания диаграмм </w:t>
            </w:r>
            <w:r w:rsidRPr="00130AFD">
              <w:rPr>
                <w:b/>
                <w:sz w:val="24"/>
                <w:szCs w:val="24"/>
              </w:rPr>
              <w:t xml:space="preserve">может использоваться </w:t>
            </w:r>
            <w:r w:rsidRPr="00130AFD">
              <w:rPr>
                <w:b/>
                <w:sz w:val="24"/>
                <w:szCs w:val="24"/>
                <w:lang w:val="en-US"/>
              </w:rPr>
              <w:t>ARIS</w:t>
            </w:r>
            <w:r w:rsidRPr="00130AFD">
              <w:rPr>
                <w:b/>
                <w:sz w:val="24"/>
                <w:szCs w:val="24"/>
              </w:rPr>
              <w:t xml:space="preserve"> </w:t>
            </w:r>
            <w:r w:rsidRPr="00130AFD">
              <w:rPr>
                <w:b/>
                <w:sz w:val="24"/>
                <w:szCs w:val="24"/>
                <w:lang w:val="en-US"/>
              </w:rPr>
              <w:t>EXPRESS</w:t>
            </w:r>
          </w:p>
          <w:p w14:paraId="55908AE9" w14:textId="77777777" w:rsidR="00130AFD" w:rsidRPr="00164E91" w:rsidRDefault="00130AFD" w:rsidP="00130AF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64E91">
              <w:rPr>
                <w:sz w:val="24"/>
                <w:szCs w:val="24"/>
              </w:rPr>
              <w:t xml:space="preserve">ровести анализ </w:t>
            </w:r>
            <w:r>
              <w:rPr>
                <w:sz w:val="24"/>
                <w:szCs w:val="24"/>
              </w:rPr>
              <w:t xml:space="preserve">и формализацию </w:t>
            </w:r>
            <w:r w:rsidRPr="00164E91">
              <w:rPr>
                <w:sz w:val="24"/>
                <w:szCs w:val="24"/>
              </w:rPr>
              <w:t>требований пользователей к информационно-ком</w:t>
            </w:r>
            <w:r>
              <w:rPr>
                <w:sz w:val="24"/>
                <w:szCs w:val="24"/>
              </w:rPr>
              <w:t xml:space="preserve">муникационной среде </w:t>
            </w:r>
            <w:r w:rsidR="00DA4329">
              <w:rPr>
                <w:sz w:val="24"/>
                <w:szCs w:val="24"/>
              </w:rPr>
              <w:t>ГКОУ РО «Ростовская санаторная школа-интернат №28»</w:t>
            </w:r>
          </w:p>
          <w:p w14:paraId="252DE284" w14:textId="77777777" w:rsidR="00130AFD" w:rsidRDefault="00130AFD" w:rsidP="00130AF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 w:rsidRPr="00390EC2">
              <w:rPr>
                <w:sz w:val="24"/>
                <w:szCs w:val="24"/>
              </w:rPr>
              <w:t>Собрать информацию о</w:t>
            </w:r>
            <w:r>
              <w:rPr>
                <w:sz w:val="24"/>
                <w:szCs w:val="24"/>
              </w:rPr>
              <w:t>б имеющемся в организации материально-техническом и</w:t>
            </w:r>
            <w:r w:rsidRPr="00390EC2">
              <w:rPr>
                <w:sz w:val="24"/>
                <w:szCs w:val="24"/>
              </w:rPr>
              <w:t xml:space="preserve"> программно</w:t>
            </w:r>
            <w:r>
              <w:rPr>
                <w:sz w:val="24"/>
                <w:szCs w:val="24"/>
              </w:rPr>
              <w:t>м</w:t>
            </w:r>
            <w:r w:rsidRPr="00390EC2">
              <w:rPr>
                <w:sz w:val="24"/>
                <w:szCs w:val="24"/>
              </w:rPr>
              <w:t xml:space="preserve"> обеспечени</w:t>
            </w:r>
            <w:r>
              <w:rPr>
                <w:sz w:val="24"/>
                <w:szCs w:val="24"/>
              </w:rPr>
              <w:t>и. Сделать выводы о возможности/невозможности использования данного обеспечения при автоматизации процесса. При необходимости приобретения/разработки нового ПО – подготовить обоснование приобретения/разработки.</w:t>
            </w:r>
          </w:p>
          <w:p w14:paraId="6C579B92" w14:textId="77777777" w:rsidR="00130AFD" w:rsidRPr="002A4AFA" w:rsidRDefault="00130AFD" w:rsidP="00130AF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2616A3">
              <w:rPr>
                <w:iCs/>
                <w:sz w:val="24"/>
                <w:szCs w:val="24"/>
              </w:rPr>
              <w:t>Выбрать программное обеспечение, необходимое для автоматизации бизнес-процесса</w:t>
            </w:r>
            <w:r>
              <w:rPr>
                <w:iCs/>
                <w:sz w:val="24"/>
                <w:szCs w:val="24"/>
              </w:rPr>
              <w:t xml:space="preserve">. </w:t>
            </w:r>
          </w:p>
          <w:p w14:paraId="77F82406" w14:textId="77777777" w:rsidR="0027342D" w:rsidRPr="0027342D" w:rsidRDefault="00130AFD" w:rsidP="00130AFD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основе собранных в предыдущем разделе данных, п</w:t>
            </w:r>
            <w:r w:rsidRPr="00390EC2">
              <w:rPr>
                <w:sz w:val="24"/>
                <w:szCs w:val="24"/>
              </w:rPr>
              <w:t>ровести анализ</w:t>
            </w:r>
            <w:r w:rsidRPr="00DD0E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моделирование</w:t>
            </w:r>
            <w:r w:rsidRPr="00390E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выбранного бизнес-процесса, определить задачи по автоматизации данного бизнес-процесса (в соответствии со стандартами </w:t>
            </w:r>
            <w:r>
              <w:rPr>
                <w:iCs/>
                <w:sz w:val="24"/>
                <w:szCs w:val="24"/>
                <w:lang w:val="en-US"/>
              </w:rPr>
              <w:t>IEEE</w:t>
            </w:r>
            <w:r w:rsidRPr="00905715">
              <w:rPr>
                <w:iCs/>
                <w:sz w:val="24"/>
                <w:szCs w:val="24"/>
              </w:rPr>
              <w:t xml:space="preserve"> 830-1998, </w:t>
            </w:r>
            <w:r>
              <w:rPr>
                <w:iCs/>
                <w:sz w:val="24"/>
                <w:szCs w:val="24"/>
                <w:lang w:val="en-US"/>
              </w:rPr>
              <w:t>ISO</w:t>
            </w:r>
            <w:r w:rsidRPr="00905715">
              <w:rPr>
                <w:iCs/>
                <w:sz w:val="24"/>
                <w:szCs w:val="24"/>
              </w:rPr>
              <w:t>/</w:t>
            </w:r>
            <w:r>
              <w:rPr>
                <w:iCs/>
                <w:sz w:val="24"/>
                <w:szCs w:val="24"/>
                <w:lang w:val="en-US"/>
              </w:rPr>
              <w:t>IEC</w:t>
            </w:r>
            <w:r w:rsidRPr="00905715">
              <w:rPr>
                <w:iCs/>
                <w:sz w:val="24"/>
                <w:szCs w:val="24"/>
              </w:rPr>
              <w:t>/</w:t>
            </w:r>
            <w:r>
              <w:rPr>
                <w:iCs/>
                <w:sz w:val="24"/>
                <w:szCs w:val="24"/>
                <w:lang w:val="en-US"/>
              </w:rPr>
              <w:t>IEEE</w:t>
            </w:r>
            <w:r w:rsidRPr="00905715">
              <w:rPr>
                <w:iCs/>
                <w:sz w:val="24"/>
                <w:szCs w:val="24"/>
              </w:rPr>
              <w:t xml:space="preserve"> 29148-2011</w:t>
            </w:r>
            <w:r>
              <w:rPr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 В отчет приложить диаграммы проектирования (</w:t>
            </w:r>
            <w:r w:rsidRPr="00B26970">
              <w:rPr>
                <w:b/>
                <w:sz w:val="24"/>
                <w:szCs w:val="24"/>
                <w:u w:val="single"/>
              </w:rPr>
              <w:t xml:space="preserve">не менее </w:t>
            </w:r>
            <w:r>
              <w:rPr>
                <w:b/>
                <w:sz w:val="24"/>
                <w:szCs w:val="24"/>
                <w:u w:val="single"/>
              </w:rPr>
              <w:t>9</w:t>
            </w:r>
            <w:r>
              <w:rPr>
                <w:sz w:val="24"/>
                <w:szCs w:val="24"/>
              </w:rPr>
              <w:t xml:space="preserve">): </w:t>
            </w:r>
            <w:r w:rsidRPr="00B26970">
              <w:rPr>
                <w:b/>
                <w:sz w:val="24"/>
                <w:szCs w:val="24"/>
              </w:rPr>
              <w:t xml:space="preserve">концептуальная диаграмма, </w:t>
            </w:r>
            <w:r>
              <w:rPr>
                <w:b/>
                <w:sz w:val="24"/>
                <w:szCs w:val="24"/>
              </w:rPr>
              <w:t>диаграмма</w:t>
            </w:r>
            <w:r w:rsidRPr="00B26970">
              <w:rPr>
                <w:b/>
                <w:sz w:val="24"/>
                <w:szCs w:val="24"/>
              </w:rPr>
              <w:t xml:space="preserve"> функций, </w:t>
            </w:r>
            <w:r w:rsidRPr="00B26970">
              <w:rPr>
                <w:b/>
                <w:sz w:val="24"/>
                <w:szCs w:val="24"/>
                <w:lang w:val="en-US"/>
              </w:rPr>
              <w:t>Use</w:t>
            </w:r>
            <w:r w:rsidRPr="00B26970">
              <w:rPr>
                <w:b/>
                <w:sz w:val="24"/>
                <w:szCs w:val="24"/>
              </w:rPr>
              <w:t>-</w:t>
            </w:r>
            <w:r w:rsidRPr="00B26970">
              <w:rPr>
                <w:b/>
                <w:sz w:val="24"/>
                <w:szCs w:val="24"/>
                <w:lang w:val="en-US"/>
              </w:rPr>
              <w:t>Case</w:t>
            </w:r>
            <w:r w:rsidRPr="00B26970">
              <w:rPr>
                <w:b/>
                <w:sz w:val="24"/>
                <w:szCs w:val="24"/>
              </w:rPr>
              <w:t xml:space="preserve"> диаграмма, </w:t>
            </w:r>
            <w:r w:rsidRPr="00B26970">
              <w:rPr>
                <w:b/>
                <w:sz w:val="24"/>
                <w:szCs w:val="24"/>
                <w:lang w:val="en-US"/>
              </w:rPr>
              <w:t>DFD</w:t>
            </w:r>
            <w:r w:rsidRPr="00B26970">
              <w:rPr>
                <w:b/>
                <w:sz w:val="24"/>
                <w:szCs w:val="24"/>
              </w:rPr>
              <w:t xml:space="preserve"> диаграмма, логическая диаграмма, структурная диаграмма</w:t>
            </w:r>
            <w:r>
              <w:rPr>
                <w:b/>
                <w:sz w:val="24"/>
                <w:szCs w:val="24"/>
              </w:rPr>
              <w:t xml:space="preserve">,  диаграмма </w:t>
            </w:r>
            <w:proofErr w:type="spellStart"/>
            <w:r>
              <w:rPr>
                <w:b/>
                <w:sz w:val="24"/>
                <w:szCs w:val="24"/>
              </w:rPr>
              <w:t>Ганта</w:t>
            </w:r>
            <w:proofErr w:type="spellEnd"/>
          </w:p>
        </w:tc>
        <w:tc>
          <w:tcPr>
            <w:tcW w:w="1559" w:type="dxa"/>
            <w:vAlign w:val="center"/>
          </w:tcPr>
          <w:p w14:paraId="058B0147" w14:textId="77777777" w:rsidR="00587BC2" w:rsidRDefault="00F7668C" w:rsidP="00587BC2">
            <w:pPr>
              <w:suppressAutoHyphens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ПК-1, ПК-</w:t>
            </w:r>
            <w:r w:rsidR="00587BC2"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</w:rPr>
              <w:t xml:space="preserve">, </w:t>
            </w:r>
          </w:p>
          <w:p w14:paraId="40BCC773" w14:textId="77777777" w:rsidR="00587BC2" w:rsidRDefault="00587BC2" w:rsidP="00587BC2">
            <w:pPr>
              <w:suppressAutoHyphens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ПК-5, ПК-7, ПК-8</w:t>
            </w:r>
            <w:r w:rsidR="00810D1B">
              <w:rPr>
                <w:sz w:val="24"/>
                <w:szCs w:val="28"/>
              </w:rPr>
              <w:t>, ПК-18</w:t>
            </w:r>
          </w:p>
          <w:p w14:paraId="253C6BA2" w14:textId="77777777" w:rsidR="00587BC2" w:rsidRDefault="00587BC2" w:rsidP="00587BC2">
            <w:pPr>
              <w:suppressAutoHyphens/>
              <w:rPr>
                <w:sz w:val="24"/>
                <w:szCs w:val="28"/>
              </w:rPr>
            </w:pPr>
          </w:p>
          <w:p w14:paraId="19F9EC10" w14:textId="77777777" w:rsidR="00F7668C" w:rsidRPr="00C023DB" w:rsidRDefault="00F7668C" w:rsidP="00587BC2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  <w:vAlign w:val="center"/>
          </w:tcPr>
          <w:p w14:paraId="23E1DCDC" w14:textId="77777777" w:rsidR="00F7668C" w:rsidRPr="00C023DB" w:rsidRDefault="00F7668C" w:rsidP="00F7668C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FA6C98" w:rsidRPr="00C023DB" w14:paraId="16851B8C" w14:textId="77777777" w:rsidTr="00FA6C98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14:paraId="529A6CEE" w14:textId="77777777" w:rsidR="00B062F9" w:rsidRPr="00C023DB" w:rsidRDefault="00DA4329" w:rsidP="004E57A4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22.01.2024-28.01.2024</w:t>
            </w:r>
          </w:p>
        </w:tc>
        <w:tc>
          <w:tcPr>
            <w:tcW w:w="5220" w:type="dxa"/>
            <w:shd w:val="clear" w:color="auto" w:fill="auto"/>
          </w:tcPr>
          <w:p w14:paraId="0951DA87" w14:textId="77777777" w:rsidR="00F7668C" w:rsidRPr="008838F6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8838F6">
              <w:rPr>
                <w:sz w:val="24"/>
                <w:szCs w:val="24"/>
              </w:rPr>
              <w:t>Выполните инфологическое</w:t>
            </w:r>
            <w:r w:rsidRPr="008838F6">
              <w:rPr>
                <w:b/>
                <w:sz w:val="24"/>
                <w:szCs w:val="24"/>
              </w:rPr>
              <w:t xml:space="preserve"> (ER-диаграмма) </w:t>
            </w:r>
            <w:r w:rsidRPr="008838F6">
              <w:rPr>
                <w:sz w:val="24"/>
                <w:szCs w:val="24"/>
              </w:rPr>
              <w:t>и физическое проектирование базы данных для вашего ПО</w:t>
            </w:r>
            <w:r w:rsidRPr="008838F6">
              <w:rPr>
                <w:b/>
                <w:sz w:val="24"/>
                <w:szCs w:val="24"/>
              </w:rPr>
              <w:t xml:space="preserve">. </w:t>
            </w:r>
            <w:r w:rsidRPr="008838F6">
              <w:rPr>
                <w:sz w:val="24"/>
                <w:szCs w:val="24"/>
              </w:rPr>
              <w:t>В отчете отобразите: Составление реля</w:t>
            </w:r>
            <w:r w:rsidRPr="008838F6">
              <w:rPr>
                <w:sz w:val="24"/>
                <w:szCs w:val="24"/>
              </w:rPr>
              <w:lastRenderedPageBreak/>
              <w:t>ционных отношений; Нормализация полученных отношений; Описание групп пользователей и прав доступа; Создание таблиц в базе данных</w:t>
            </w:r>
            <w:r>
              <w:rPr>
                <w:sz w:val="24"/>
                <w:szCs w:val="24"/>
              </w:rPr>
              <w:t xml:space="preserve"> (</w:t>
            </w:r>
            <w:r w:rsidRPr="002A4AFA">
              <w:rPr>
                <w:b/>
                <w:sz w:val="24"/>
                <w:szCs w:val="24"/>
              </w:rPr>
              <w:t>не менее 10</w:t>
            </w:r>
            <w:r>
              <w:rPr>
                <w:sz w:val="24"/>
                <w:szCs w:val="24"/>
              </w:rPr>
              <w:t>)</w:t>
            </w:r>
            <w:r w:rsidRPr="008838F6">
              <w:rPr>
                <w:sz w:val="24"/>
                <w:szCs w:val="24"/>
              </w:rPr>
              <w:t>; Проектирование наиболее востребованных запросов</w:t>
            </w:r>
            <w:r>
              <w:rPr>
                <w:sz w:val="24"/>
                <w:szCs w:val="24"/>
              </w:rPr>
              <w:t xml:space="preserve"> (</w:t>
            </w:r>
            <w:r w:rsidRPr="002A4AFA">
              <w:rPr>
                <w:b/>
                <w:sz w:val="24"/>
                <w:szCs w:val="24"/>
              </w:rPr>
              <w:t>не менее 5</w:t>
            </w:r>
            <w:r>
              <w:rPr>
                <w:sz w:val="24"/>
                <w:szCs w:val="24"/>
              </w:rPr>
              <w:t>)</w:t>
            </w:r>
            <w:r w:rsidRPr="008838F6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8838F6">
              <w:rPr>
                <w:sz w:val="24"/>
                <w:szCs w:val="24"/>
              </w:rPr>
              <w:t>Установка индексов.</w:t>
            </w:r>
          </w:p>
          <w:p w14:paraId="24392E62" w14:textId="77777777" w:rsidR="00F7668C" w:rsidRDefault="00F7668C" w:rsidP="00F7668C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этом </w:t>
            </w:r>
            <w:r w:rsidRPr="00C8228D">
              <w:rPr>
                <w:b/>
                <w:sz w:val="24"/>
                <w:szCs w:val="24"/>
                <w:u w:val="single"/>
              </w:rPr>
              <w:t>запрещено</w:t>
            </w:r>
            <w:r>
              <w:rPr>
                <w:sz w:val="24"/>
                <w:szCs w:val="24"/>
              </w:rPr>
              <w:t xml:space="preserve"> пользоваться </w:t>
            </w:r>
            <w:r>
              <w:rPr>
                <w:sz w:val="24"/>
                <w:szCs w:val="24"/>
                <w:lang w:val="en-US"/>
              </w:rPr>
              <w:t>MS</w:t>
            </w:r>
            <w:r w:rsidRPr="001241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Access</w:t>
            </w:r>
            <w:r w:rsidRPr="00757168">
              <w:rPr>
                <w:sz w:val="24"/>
                <w:szCs w:val="24"/>
              </w:rPr>
              <w:t>!</w:t>
            </w:r>
            <w:r w:rsidRPr="00124147">
              <w:rPr>
                <w:sz w:val="24"/>
                <w:szCs w:val="24"/>
              </w:rPr>
              <w:t xml:space="preserve"> </w:t>
            </w:r>
          </w:p>
          <w:p w14:paraId="40B52810" w14:textId="77777777" w:rsidR="00130AFD" w:rsidRPr="00124147" w:rsidRDefault="00130AFD" w:rsidP="00130AFD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разработки БД </w:t>
            </w:r>
            <w:r w:rsidRPr="002A4AFA">
              <w:rPr>
                <w:b/>
                <w:sz w:val="24"/>
                <w:szCs w:val="24"/>
              </w:rPr>
              <w:t xml:space="preserve">необходимо использовать </w:t>
            </w:r>
            <w:r w:rsidRPr="002A4AFA">
              <w:rPr>
                <w:b/>
                <w:sz w:val="24"/>
                <w:szCs w:val="24"/>
                <w:lang w:val="en-US"/>
              </w:rPr>
              <w:t>MySQL</w:t>
            </w:r>
            <w:r>
              <w:rPr>
                <w:sz w:val="24"/>
                <w:szCs w:val="24"/>
              </w:rPr>
              <w:t>.</w:t>
            </w:r>
          </w:p>
          <w:p w14:paraId="00CECC14" w14:textId="77777777"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Настройте </w:t>
            </w:r>
            <w:proofErr w:type="spellStart"/>
            <w:r>
              <w:rPr>
                <w:iCs/>
                <w:sz w:val="24"/>
                <w:szCs w:val="24"/>
              </w:rPr>
              <w:t>репозиторий</w:t>
            </w:r>
            <w:proofErr w:type="spellEnd"/>
            <w:r>
              <w:rPr>
                <w:iCs/>
                <w:sz w:val="24"/>
                <w:szCs w:val="24"/>
              </w:rPr>
              <w:t xml:space="preserve"> управления проектом (</w:t>
            </w:r>
            <w:r w:rsidRPr="002A4AFA">
              <w:rPr>
                <w:b/>
                <w:iCs/>
                <w:sz w:val="24"/>
                <w:szCs w:val="24"/>
              </w:rPr>
              <w:t xml:space="preserve">на базе </w:t>
            </w:r>
            <w:r w:rsidRPr="002A4AFA">
              <w:rPr>
                <w:b/>
                <w:iCs/>
                <w:sz w:val="24"/>
                <w:szCs w:val="24"/>
                <w:lang w:val="en-US"/>
              </w:rPr>
              <w:t>GitHub</w:t>
            </w:r>
            <w:r w:rsidRPr="002A4AFA">
              <w:rPr>
                <w:b/>
                <w:iCs/>
                <w:sz w:val="24"/>
                <w:szCs w:val="24"/>
              </w:rPr>
              <w:t xml:space="preserve"> или </w:t>
            </w:r>
            <w:proofErr w:type="spellStart"/>
            <w:r w:rsidRPr="002A4AFA">
              <w:rPr>
                <w:b/>
                <w:iCs/>
                <w:sz w:val="24"/>
                <w:szCs w:val="24"/>
                <w:lang w:val="en-US"/>
              </w:rPr>
              <w:t>GitFlick</w:t>
            </w:r>
            <w:proofErr w:type="spellEnd"/>
            <w:r w:rsidRPr="00124147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t xml:space="preserve">: рабочая директория, градация веток и т.п. В отчете укажите ссылку на ваш проект на </w:t>
            </w:r>
            <w:r>
              <w:rPr>
                <w:iCs/>
                <w:sz w:val="24"/>
                <w:szCs w:val="24"/>
                <w:lang w:val="en-US"/>
              </w:rPr>
              <w:t>GitHub</w:t>
            </w:r>
            <w:r w:rsidRPr="00124147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или </w:t>
            </w:r>
            <w:proofErr w:type="spellStart"/>
            <w:r>
              <w:rPr>
                <w:iCs/>
                <w:sz w:val="24"/>
                <w:szCs w:val="24"/>
                <w:lang w:val="en-US"/>
              </w:rPr>
              <w:t>GitFlick</w:t>
            </w:r>
            <w:proofErr w:type="spellEnd"/>
            <w:r>
              <w:rPr>
                <w:iCs/>
                <w:sz w:val="24"/>
                <w:szCs w:val="24"/>
              </w:rPr>
              <w:t>.</w:t>
            </w:r>
          </w:p>
          <w:p w14:paraId="1877BBB6" w14:textId="77777777"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 учетом разработанной вами базы данных разработайте </w:t>
            </w:r>
            <w:r w:rsidRPr="00150D48">
              <w:rPr>
                <w:b/>
                <w:iCs/>
                <w:sz w:val="24"/>
                <w:szCs w:val="24"/>
              </w:rPr>
              <w:t>прототип ПО</w:t>
            </w:r>
            <w:r>
              <w:rPr>
                <w:iCs/>
                <w:sz w:val="24"/>
                <w:szCs w:val="24"/>
              </w:rPr>
              <w:t>: разработайте дизайн интерфейса и выполните верстку макетов (</w:t>
            </w:r>
            <w:r w:rsidRPr="00150D48">
              <w:rPr>
                <w:b/>
                <w:iCs/>
                <w:sz w:val="24"/>
                <w:szCs w:val="24"/>
                <w:lang w:val="en-US"/>
              </w:rPr>
              <w:t>Frontend</w:t>
            </w:r>
            <w:r>
              <w:rPr>
                <w:iCs/>
                <w:sz w:val="24"/>
                <w:szCs w:val="24"/>
              </w:rPr>
              <w:t>)</w:t>
            </w:r>
          </w:p>
          <w:p w14:paraId="4469018C" w14:textId="77777777"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Реализуйте взаимодействие элементов интерфейса (кнопок, форм) с БД (</w:t>
            </w:r>
            <w:proofErr w:type="spellStart"/>
            <w:r w:rsidRPr="00DA526C">
              <w:rPr>
                <w:b/>
                <w:iCs/>
                <w:sz w:val="24"/>
                <w:szCs w:val="24"/>
              </w:rPr>
              <w:t>Backend</w:t>
            </w:r>
            <w:proofErr w:type="spellEnd"/>
            <w:r>
              <w:rPr>
                <w:iCs/>
                <w:sz w:val="24"/>
                <w:szCs w:val="24"/>
              </w:rPr>
              <w:t>)</w:t>
            </w:r>
          </w:p>
          <w:p w14:paraId="0B6D2155" w14:textId="77777777"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 необходимости выполните подбор </w:t>
            </w:r>
            <w:proofErr w:type="spellStart"/>
            <w:r>
              <w:rPr>
                <w:iCs/>
                <w:sz w:val="24"/>
                <w:szCs w:val="24"/>
              </w:rPr>
              <w:t>фреймворка</w:t>
            </w:r>
            <w:proofErr w:type="spellEnd"/>
            <w:r>
              <w:rPr>
                <w:iCs/>
                <w:sz w:val="24"/>
                <w:szCs w:val="24"/>
              </w:rPr>
              <w:t>.</w:t>
            </w:r>
          </w:p>
          <w:p w14:paraId="74A45DFE" w14:textId="77777777" w:rsidR="00F7668C" w:rsidRDefault="00F7668C" w:rsidP="00F7668C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textAlignment w:val="auto"/>
              <w:rPr>
                <w:iCs/>
                <w:sz w:val="24"/>
                <w:szCs w:val="24"/>
              </w:rPr>
            </w:pPr>
            <w:r w:rsidRPr="002A4AFA">
              <w:rPr>
                <w:b/>
                <w:iCs/>
                <w:sz w:val="24"/>
                <w:szCs w:val="24"/>
              </w:rPr>
              <w:t>Запрещено</w:t>
            </w:r>
            <w:r>
              <w:rPr>
                <w:iCs/>
                <w:sz w:val="24"/>
                <w:szCs w:val="24"/>
              </w:rPr>
              <w:t xml:space="preserve"> при разработке использовать устаревшие среды разработки (напр. </w:t>
            </w:r>
            <w:r>
              <w:rPr>
                <w:iCs/>
                <w:sz w:val="24"/>
                <w:szCs w:val="24"/>
                <w:lang w:val="en-US"/>
              </w:rPr>
              <w:t>Delphi</w:t>
            </w:r>
            <w:r w:rsidRPr="008838F6">
              <w:rPr>
                <w:iCs/>
                <w:sz w:val="24"/>
                <w:szCs w:val="24"/>
              </w:rPr>
              <w:t>7)</w:t>
            </w:r>
            <w:r>
              <w:rPr>
                <w:iCs/>
                <w:sz w:val="24"/>
                <w:szCs w:val="24"/>
              </w:rPr>
              <w:t xml:space="preserve"> и языки программирования</w:t>
            </w:r>
            <w:r w:rsidRPr="008838F6">
              <w:rPr>
                <w:iCs/>
                <w:sz w:val="24"/>
                <w:szCs w:val="24"/>
              </w:rPr>
              <w:t xml:space="preserve"> (</w:t>
            </w:r>
            <w:r>
              <w:rPr>
                <w:iCs/>
                <w:sz w:val="24"/>
                <w:szCs w:val="24"/>
              </w:rPr>
              <w:t xml:space="preserve">напр. </w:t>
            </w:r>
            <w:r>
              <w:rPr>
                <w:iCs/>
                <w:sz w:val="24"/>
                <w:szCs w:val="24"/>
                <w:lang w:val="en-US"/>
              </w:rPr>
              <w:t>Object</w:t>
            </w:r>
            <w:r w:rsidRPr="008838F6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  <w:lang w:val="en-US"/>
              </w:rPr>
              <w:t>Pascal</w:t>
            </w:r>
            <w:r w:rsidR="00D23988">
              <w:rPr>
                <w:iCs/>
                <w:sz w:val="24"/>
                <w:szCs w:val="24"/>
              </w:rPr>
              <w:t xml:space="preserve">, </w:t>
            </w:r>
            <w:r w:rsidR="00D23988">
              <w:rPr>
                <w:iCs/>
                <w:sz w:val="24"/>
                <w:szCs w:val="24"/>
                <w:lang w:val="en-US"/>
              </w:rPr>
              <w:t>Basic</w:t>
            </w:r>
            <w:r w:rsidRPr="008838F6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t>.</w:t>
            </w:r>
          </w:p>
          <w:p w14:paraId="60B6C83E" w14:textId="77777777" w:rsidR="00130AFD" w:rsidRPr="00150D48" w:rsidRDefault="00130AFD" w:rsidP="00130A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Для разработки ПО </w:t>
            </w:r>
            <w:r>
              <w:rPr>
                <w:b/>
                <w:iCs/>
                <w:sz w:val="24"/>
                <w:szCs w:val="24"/>
              </w:rPr>
              <w:t>могут</w:t>
            </w:r>
            <w:r w:rsidRPr="002A4AFA">
              <w:rPr>
                <w:b/>
                <w:iCs/>
                <w:sz w:val="24"/>
                <w:szCs w:val="24"/>
              </w:rPr>
              <w:t xml:space="preserve"> быть использован</w:t>
            </w:r>
            <w:r>
              <w:rPr>
                <w:b/>
                <w:iCs/>
                <w:sz w:val="24"/>
                <w:szCs w:val="24"/>
              </w:rPr>
              <w:t>ы языки программирования:</w:t>
            </w:r>
            <w:r w:rsidRPr="002A4AFA">
              <w:rPr>
                <w:b/>
                <w:iCs/>
                <w:sz w:val="24"/>
                <w:szCs w:val="24"/>
              </w:rPr>
              <w:t xml:space="preserve"> </w:t>
            </w:r>
            <w:r w:rsidRPr="002A4AFA">
              <w:rPr>
                <w:b/>
                <w:iCs/>
                <w:sz w:val="24"/>
                <w:szCs w:val="24"/>
                <w:lang w:val="en-US"/>
              </w:rPr>
              <w:t>Python</w:t>
            </w:r>
            <w:r>
              <w:rPr>
                <w:b/>
                <w:iCs/>
                <w:sz w:val="24"/>
                <w:szCs w:val="24"/>
              </w:rPr>
              <w:t>,</w:t>
            </w:r>
            <w:r w:rsidRPr="002A4AFA">
              <w:rPr>
                <w:b/>
                <w:iCs/>
                <w:sz w:val="24"/>
                <w:szCs w:val="24"/>
              </w:rPr>
              <w:t xml:space="preserve"> </w:t>
            </w:r>
            <w:r w:rsidRPr="002A4AFA">
              <w:rPr>
                <w:b/>
                <w:iCs/>
                <w:sz w:val="24"/>
                <w:szCs w:val="24"/>
                <w:lang w:val="en-US"/>
              </w:rPr>
              <w:t>JavaScript</w:t>
            </w:r>
            <w:r>
              <w:rPr>
                <w:b/>
                <w:iCs/>
                <w:sz w:val="24"/>
                <w:szCs w:val="24"/>
              </w:rPr>
              <w:t>, 1С</w:t>
            </w:r>
          </w:p>
          <w:p w14:paraId="5F2CCCCF" w14:textId="77777777" w:rsidR="00F7668C" w:rsidRPr="002A4AFA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Готовый прототип должен быть выложен на </w:t>
            </w:r>
            <w:r>
              <w:rPr>
                <w:iCs/>
                <w:sz w:val="24"/>
                <w:szCs w:val="24"/>
                <w:lang w:val="en-US"/>
              </w:rPr>
              <w:t>GitHub</w:t>
            </w:r>
            <w:r w:rsidRPr="00124147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или </w:t>
            </w:r>
            <w:proofErr w:type="spellStart"/>
            <w:r>
              <w:rPr>
                <w:iCs/>
                <w:sz w:val="24"/>
                <w:szCs w:val="24"/>
                <w:lang w:val="en-US"/>
              </w:rPr>
              <w:t>GitFlick</w:t>
            </w:r>
            <w:proofErr w:type="spellEnd"/>
            <w:r>
              <w:rPr>
                <w:iCs/>
                <w:sz w:val="24"/>
                <w:szCs w:val="24"/>
              </w:rPr>
              <w:t xml:space="preserve">. </w:t>
            </w:r>
            <w:r w:rsidRPr="002A4AFA">
              <w:rPr>
                <w:b/>
                <w:iCs/>
                <w:sz w:val="24"/>
                <w:szCs w:val="24"/>
              </w:rPr>
              <w:t xml:space="preserve">Без ссылки на </w:t>
            </w:r>
            <w:proofErr w:type="spellStart"/>
            <w:r w:rsidRPr="002A4AFA">
              <w:rPr>
                <w:b/>
                <w:iCs/>
                <w:sz w:val="24"/>
                <w:szCs w:val="24"/>
              </w:rPr>
              <w:t>репозиторий</w:t>
            </w:r>
            <w:proofErr w:type="spellEnd"/>
            <w:r w:rsidRPr="002A4AFA">
              <w:rPr>
                <w:b/>
                <w:iCs/>
                <w:sz w:val="24"/>
                <w:szCs w:val="24"/>
              </w:rPr>
              <w:t xml:space="preserve"> или в случае пустого </w:t>
            </w:r>
            <w:proofErr w:type="spellStart"/>
            <w:r w:rsidRPr="002A4AFA">
              <w:rPr>
                <w:b/>
                <w:iCs/>
                <w:sz w:val="24"/>
                <w:szCs w:val="24"/>
              </w:rPr>
              <w:lastRenderedPageBreak/>
              <w:t>репозитория</w:t>
            </w:r>
            <w:proofErr w:type="spellEnd"/>
            <w:r w:rsidRPr="002A4AFA">
              <w:rPr>
                <w:b/>
                <w:iCs/>
                <w:sz w:val="24"/>
                <w:szCs w:val="24"/>
              </w:rPr>
              <w:t xml:space="preserve"> – отчетная документация не будет принята. </w:t>
            </w:r>
          </w:p>
          <w:p w14:paraId="54BA1CAE" w14:textId="77777777"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164E91">
              <w:rPr>
                <w:iCs/>
                <w:sz w:val="24"/>
                <w:szCs w:val="24"/>
              </w:rPr>
              <w:t>азработать выводы и рекомендации по результатам практики.</w:t>
            </w:r>
          </w:p>
          <w:p w14:paraId="02EB263E" w14:textId="77777777" w:rsidR="00B062F9" w:rsidRPr="00C023DB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отчет по п</w:t>
            </w:r>
            <w:bookmarkStart w:id="0" w:name="_GoBack"/>
            <w:bookmarkEnd w:id="0"/>
            <w:r w:rsidRPr="00164E91">
              <w:rPr>
                <w:iCs/>
                <w:sz w:val="24"/>
                <w:szCs w:val="24"/>
              </w:rPr>
              <w:t>рактике. Защита итогов практики, отраженных в отчете – в соответствии с расписанием</w:t>
            </w:r>
          </w:p>
        </w:tc>
        <w:tc>
          <w:tcPr>
            <w:tcW w:w="1559" w:type="dxa"/>
            <w:vAlign w:val="center"/>
          </w:tcPr>
          <w:p w14:paraId="1226C2A3" w14:textId="77777777" w:rsidR="00B062F9" w:rsidRPr="00C023DB" w:rsidRDefault="00587BC2" w:rsidP="009A7F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ПК-6, ПК-8, ПК-12, ПК-13, ПК-15, ПК-16,  ПК-19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4059DD6" w14:textId="77777777" w:rsidR="00B062F9" w:rsidRPr="00C023DB" w:rsidRDefault="00B062F9" w:rsidP="00A359AF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</w:tbl>
    <w:p w14:paraId="0B7E86A1" w14:textId="77777777" w:rsidR="00562DB4" w:rsidRDefault="00562DB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14:paraId="0FFF8DE2" w14:textId="77777777" w:rsidR="00F9535C" w:rsidRPr="00C023DB" w:rsidRDefault="00F9535C" w:rsidP="00F9535C">
      <w:pPr>
        <w:overflowPunct/>
        <w:autoSpaceDE/>
        <w:autoSpaceDN/>
        <w:adjustRightInd/>
        <w:ind w:right="226"/>
        <w:jc w:val="center"/>
        <w:textAlignment w:val="auto"/>
        <w:rPr>
          <w:sz w:val="26"/>
          <w:szCs w:val="26"/>
        </w:rPr>
      </w:pPr>
      <w:r w:rsidRPr="00C023DB">
        <w:rPr>
          <w:rFonts w:eastAsiaTheme="minorHAnsi"/>
          <w:b/>
          <w:sz w:val="28"/>
          <w:szCs w:val="24"/>
        </w:rPr>
        <w:t>Планируемые результаты практики</w:t>
      </w:r>
    </w:p>
    <w:p w14:paraId="59F2BDD7" w14:textId="77777777" w:rsidR="00F9535C" w:rsidRDefault="00F9535C" w:rsidP="00F9535C">
      <w:pPr>
        <w:ind w:right="226"/>
        <w:rPr>
          <w:bCs/>
          <w:color w:val="000000"/>
          <w:sz w:val="22"/>
        </w:rPr>
      </w:pPr>
    </w:p>
    <w:tbl>
      <w:tblPr>
        <w:tblW w:w="48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8557"/>
      </w:tblGrid>
      <w:tr w:rsidR="00F9535C" w:rsidRPr="00EB662C" w14:paraId="7D7D8E04" w14:textId="77777777" w:rsidTr="009E6929">
        <w:trPr>
          <w:trHeight w:val="46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069B76C" w14:textId="77777777" w:rsidR="00F9535C" w:rsidRPr="00EB662C" w:rsidRDefault="00F9535C" w:rsidP="009E6929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AE8DAB" w14:textId="77777777" w:rsidR="00F9535C" w:rsidRPr="00EB662C" w:rsidRDefault="00F9535C" w:rsidP="009E6929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sz w:val="22"/>
                <w:szCs w:val="22"/>
              </w:rPr>
            </w:pPr>
            <w:r w:rsidRPr="00EB662C">
              <w:rPr>
                <w:bCs/>
                <w:iCs/>
                <w:sz w:val="22"/>
                <w:szCs w:val="22"/>
              </w:rPr>
              <w:t>Коды и содержание компетенций</w:t>
            </w:r>
          </w:p>
        </w:tc>
      </w:tr>
      <w:tr w:rsidR="00F9535C" w:rsidRPr="00EB662C" w14:paraId="2FAFEEBD" w14:textId="77777777" w:rsidTr="009E6929">
        <w:trPr>
          <w:trHeight w:val="426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38CC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D8EE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проведение анали</w:t>
            </w:r>
            <w:r>
              <w:rPr>
                <w:sz w:val="22"/>
                <w:szCs w:val="22"/>
              </w:rPr>
              <w:t>за архитектуры предприятия</w:t>
            </w:r>
          </w:p>
        </w:tc>
      </w:tr>
      <w:tr w:rsidR="00F9535C" w:rsidRPr="00EB662C" w14:paraId="7C3B9C66" w14:textId="77777777" w:rsidTr="009E6929">
        <w:trPr>
          <w:trHeight w:val="675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9F0E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ПК-3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01E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выбор рациональных информационных систем и информационно-коммуникативных технологий решен</w:t>
            </w:r>
            <w:r>
              <w:rPr>
                <w:sz w:val="22"/>
                <w:szCs w:val="22"/>
              </w:rPr>
              <w:t>ия для управления бизнесом</w:t>
            </w:r>
          </w:p>
        </w:tc>
      </w:tr>
      <w:tr w:rsidR="00F9535C" w:rsidRPr="00EB662C" w14:paraId="299FA992" w14:textId="77777777" w:rsidTr="009E6929">
        <w:trPr>
          <w:trHeight w:val="402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FEDA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ПК-5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A62C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проведение обследования деятельности и ИТ-</w:t>
            </w:r>
            <w:r>
              <w:rPr>
                <w:sz w:val="22"/>
                <w:szCs w:val="22"/>
              </w:rPr>
              <w:t>инфраструктуры предприятий</w:t>
            </w:r>
          </w:p>
        </w:tc>
      </w:tr>
      <w:tr w:rsidR="00F9535C" w:rsidRPr="00EB662C" w14:paraId="1F88C680" w14:textId="77777777" w:rsidTr="009E6929">
        <w:trPr>
          <w:trHeight w:val="549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19BB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ПК-6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1704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 xml:space="preserve">управление контентом предприятия и Интернет-ресурсов, процессами создания и использования информационных сервисов </w:t>
            </w:r>
            <w:r>
              <w:rPr>
                <w:sz w:val="22"/>
                <w:szCs w:val="22"/>
              </w:rPr>
              <w:t>(контент-сервисов)</w:t>
            </w:r>
          </w:p>
        </w:tc>
      </w:tr>
      <w:tr w:rsidR="00F9535C" w:rsidRPr="00EB662C" w14:paraId="09D445FB" w14:textId="77777777" w:rsidTr="009E6929">
        <w:trPr>
          <w:trHeight w:val="80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F25E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ПК-7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E022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использование современных стандартов и методик, разработка регламентов для организации управления процессами жизненного цикла ИТ-</w:t>
            </w:r>
            <w:r>
              <w:rPr>
                <w:sz w:val="22"/>
                <w:szCs w:val="22"/>
              </w:rPr>
              <w:t>инфраструктуры предприятий</w:t>
            </w:r>
          </w:p>
        </w:tc>
      </w:tr>
      <w:tr w:rsidR="00F9535C" w:rsidRPr="00EB662C" w14:paraId="58550D81" w14:textId="77777777" w:rsidTr="009E6929">
        <w:trPr>
          <w:trHeight w:val="469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688E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ПК-8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D62B" w14:textId="77777777"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организация взаимодействия с клиентами и партнерами в процессе решения задач управления жизненным циклом ИТ-</w:t>
            </w:r>
            <w:r>
              <w:rPr>
                <w:sz w:val="22"/>
                <w:szCs w:val="22"/>
              </w:rPr>
              <w:t>инфраструктуры предприятия</w:t>
            </w:r>
          </w:p>
        </w:tc>
      </w:tr>
      <w:tr w:rsidR="00F9535C" w:rsidRPr="00EB662C" w14:paraId="059585DC" w14:textId="77777777" w:rsidTr="009E6929">
        <w:trPr>
          <w:trHeight w:val="80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FE8E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ПК-12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6E9F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умение выполнять технико-экономическое обоснование проектов по совершенствованию и регламентацию бизнес-процессов и ИТ-и</w:t>
            </w:r>
            <w:r>
              <w:rPr>
                <w:sz w:val="22"/>
                <w:szCs w:val="22"/>
              </w:rPr>
              <w:t>нфраструктуры предприятия</w:t>
            </w:r>
          </w:p>
        </w:tc>
      </w:tr>
      <w:tr w:rsidR="00F9535C" w:rsidRPr="00EB662C" w14:paraId="4C7F5D1C" w14:textId="77777777" w:rsidTr="009E6929">
        <w:trPr>
          <w:trHeight w:val="80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EFF5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ПК-13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7C32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умение проектировать и внедрять компоненты ИТ-инфраструктуры предприятия, обеспечивающие достижение стратегических целей и п</w:t>
            </w:r>
            <w:r>
              <w:rPr>
                <w:sz w:val="22"/>
                <w:szCs w:val="22"/>
              </w:rPr>
              <w:t>оддержку бизнес-процессов</w:t>
            </w:r>
          </w:p>
        </w:tc>
      </w:tr>
      <w:tr w:rsidR="00F9535C" w:rsidRPr="00EB662C" w14:paraId="243124F8" w14:textId="77777777" w:rsidTr="009E6929">
        <w:trPr>
          <w:trHeight w:val="302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D7EF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ПК-15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C0B7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 xml:space="preserve">умение проектировать архитектуру </w:t>
            </w:r>
            <w:r>
              <w:rPr>
                <w:sz w:val="22"/>
                <w:szCs w:val="22"/>
              </w:rPr>
              <w:t>электронного предприятия</w:t>
            </w:r>
          </w:p>
        </w:tc>
      </w:tr>
      <w:tr w:rsidR="00F9535C" w:rsidRPr="00EB662C" w14:paraId="2A948E23" w14:textId="77777777" w:rsidTr="009E6929">
        <w:trPr>
          <w:trHeight w:val="26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F492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ПК-16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3A89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умение разрабатывать контент и ИТ-сервисы предпр</w:t>
            </w:r>
            <w:r>
              <w:rPr>
                <w:sz w:val="22"/>
                <w:szCs w:val="22"/>
              </w:rPr>
              <w:t xml:space="preserve">иятия и </w:t>
            </w:r>
            <w:proofErr w:type="spellStart"/>
            <w:r>
              <w:rPr>
                <w:sz w:val="22"/>
                <w:szCs w:val="22"/>
              </w:rPr>
              <w:t>интернет-ресурсов</w:t>
            </w:r>
            <w:proofErr w:type="spellEnd"/>
          </w:p>
        </w:tc>
      </w:tr>
      <w:tr w:rsidR="00F9535C" w:rsidRPr="00EB662C" w14:paraId="3CC6AF51" w14:textId="77777777" w:rsidTr="009E6929">
        <w:trPr>
          <w:trHeight w:val="80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8BA4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ПК-18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CB86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способность использовать соответствующий математический аппарат и инструментальные средства для обработки, анализа и систематизации информ</w:t>
            </w:r>
            <w:r>
              <w:rPr>
                <w:sz w:val="22"/>
                <w:szCs w:val="22"/>
              </w:rPr>
              <w:t>ации по теме исследования</w:t>
            </w:r>
          </w:p>
        </w:tc>
      </w:tr>
      <w:tr w:rsidR="00F9535C" w:rsidRPr="00EB662C" w14:paraId="4D650C10" w14:textId="77777777" w:rsidTr="009E6929">
        <w:trPr>
          <w:trHeight w:val="605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95E3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ПК-19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E8AD" w14:textId="77777777"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умение готовить научно-технические отчеты, презентации, научные публикации по результатам</w:t>
            </w:r>
            <w:r>
              <w:rPr>
                <w:sz w:val="22"/>
                <w:szCs w:val="22"/>
              </w:rPr>
              <w:t xml:space="preserve"> выполненных исследований</w:t>
            </w:r>
          </w:p>
        </w:tc>
      </w:tr>
    </w:tbl>
    <w:p w14:paraId="388CAC23" w14:textId="77777777" w:rsidR="00F9535C" w:rsidRDefault="00F9535C" w:rsidP="00F9535C">
      <w:pPr>
        <w:ind w:right="226"/>
        <w:rPr>
          <w:bCs/>
          <w:color w:val="000000"/>
          <w:sz w:val="22"/>
        </w:rPr>
      </w:pPr>
    </w:p>
    <w:p w14:paraId="34410DF1" w14:textId="710572A0" w:rsidR="00C3474C" w:rsidRPr="00F7668C" w:rsidRDefault="00370A51" w:rsidP="00AC3D0B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  <w:sectPr w:rsidR="00C3474C" w:rsidRPr="00F7668C" w:rsidSect="00D13D28">
          <w:headerReference w:type="even" r:id="rId10"/>
          <w:headerReference w:type="default" r:id="rId11"/>
          <w:pgSz w:w="11906" w:h="16838"/>
          <w:pgMar w:top="964" w:right="566" w:bottom="964" w:left="1644" w:header="720" w:footer="720" w:gutter="0"/>
          <w:cols w:space="720"/>
          <w:titlePg/>
        </w:sectPr>
      </w:pPr>
      <w:r w:rsidRPr="00C023DB">
        <w:rPr>
          <w:bCs/>
          <w:color w:val="000000"/>
          <w:sz w:val="22"/>
          <w:vertAlign w:val="superscript"/>
        </w:rPr>
        <w:t>*</w:t>
      </w:r>
      <w:r w:rsidRPr="00C023DB">
        <w:rPr>
          <w:bCs/>
          <w:color w:val="000000"/>
          <w:sz w:val="22"/>
        </w:rPr>
        <w:t xml:space="preserve">заполняется руководителем практики от </w:t>
      </w:r>
      <w:r w:rsidR="00FA6C98">
        <w:rPr>
          <w:bCs/>
          <w:color w:val="000000"/>
          <w:sz w:val="22"/>
        </w:rPr>
        <w:t>Университета</w:t>
      </w:r>
    </w:p>
    <w:p w14:paraId="3EC0AA79" w14:textId="77777777" w:rsidR="00401136" w:rsidRPr="005362D5" w:rsidRDefault="00401136" w:rsidP="00C32AF4">
      <w:pPr>
        <w:overflowPunct/>
        <w:autoSpaceDE/>
        <w:autoSpaceDN/>
        <w:adjustRightInd/>
        <w:spacing w:after="200" w:line="276" w:lineRule="auto"/>
        <w:ind w:right="226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01136" w:rsidRPr="005362D5" w:rsidSect="00A359AF">
      <w:pgSz w:w="11906" w:h="16838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6D8E9" w14:textId="77777777" w:rsidR="00080740" w:rsidRDefault="00080740">
      <w:r>
        <w:separator/>
      </w:r>
    </w:p>
  </w:endnote>
  <w:endnote w:type="continuationSeparator" w:id="0">
    <w:p w14:paraId="3AC1C3AE" w14:textId="77777777" w:rsidR="00080740" w:rsidRDefault="0008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26A171" w14:textId="77777777" w:rsidR="00080740" w:rsidRDefault="00080740">
      <w:r>
        <w:separator/>
      </w:r>
    </w:p>
  </w:footnote>
  <w:footnote w:type="continuationSeparator" w:id="0">
    <w:p w14:paraId="4EFEF7B7" w14:textId="77777777" w:rsidR="00080740" w:rsidRDefault="0008074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1193B" w14:textId="77777777"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241DBED" w14:textId="77777777"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2724F" w14:textId="77777777" w:rsidR="00BF7012" w:rsidRDefault="00BF7012">
    <w:pPr>
      <w:pStyle w:val="a3"/>
    </w:pPr>
  </w:p>
  <w:p w14:paraId="61383570" w14:textId="77777777"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AD7"/>
    <w:rsid w:val="00001E08"/>
    <w:rsid w:val="00012367"/>
    <w:rsid w:val="00015C59"/>
    <w:rsid w:val="00015E92"/>
    <w:rsid w:val="00026EB5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54B29"/>
    <w:rsid w:val="00065A54"/>
    <w:rsid w:val="00065FAD"/>
    <w:rsid w:val="00066A24"/>
    <w:rsid w:val="00072EA7"/>
    <w:rsid w:val="00076669"/>
    <w:rsid w:val="00080740"/>
    <w:rsid w:val="000853CA"/>
    <w:rsid w:val="00086CB9"/>
    <w:rsid w:val="00090152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13C9"/>
    <w:rsid w:val="000F273C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75E"/>
    <w:rsid w:val="001308B0"/>
    <w:rsid w:val="00130AFD"/>
    <w:rsid w:val="00130BAF"/>
    <w:rsid w:val="00132416"/>
    <w:rsid w:val="001326D2"/>
    <w:rsid w:val="00134020"/>
    <w:rsid w:val="00134848"/>
    <w:rsid w:val="00137649"/>
    <w:rsid w:val="0013779F"/>
    <w:rsid w:val="00141AE6"/>
    <w:rsid w:val="0014464C"/>
    <w:rsid w:val="00153F1E"/>
    <w:rsid w:val="00154C11"/>
    <w:rsid w:val="00155CAE"/>
    <w:rsid w:val="001618AF"/>
    <w:rsid w:val="00164541"/>
    <w:rsid w:val="00164D87"/>
    <w:rsid w:val="00164E91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336B"/>
    <w:rsid w:val="001A550A"/>
    <w:rsid w:val="001B1E58"/>
    <w:rsid w:val="001B3196"/>
    <w:rsid w:val="001B4787"/>
    <w:rsid w:val="001B64FF"/>
    <w:rsid w:val="001B6903"/>
    <w:rsid w:val="001B7A41"/>
    <w:rsid w:val="001C3528"/>
    <w:rsid w:val="001C5735"/>
    <w:rsid w:val="001D3BFF"/>
    <w:rsid w:val="001D5FCD"/>
    <w:rsid w:val="001D6227"/>
    <w:rsid w:val="001D7344"/>
    <w:rsid w:val="001E0454"/>
    <w:rsid w:val="001E2EC9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110EC"/>
    <w:rsid w:val="00212F05"/>
    <w:rsid w:val="00215386"/>
    <w:rsid w:val="002208FB"/>
    <w:rsid w:val="00221207"/>
    <w:rsid w:val="002329FA"/>
    <w:rsid w:val="00235B94"/>
    <w:rsid w:val="00241096"/>
    <w:rsid w:val="0024159A"/>
    <w:rsid w:val="002461C8"/>
    <w:rsid w:val="00246253"/>
    <w:rsid w:val="002468E3"/>
    <w:rsid w:val="002514FB"/>
    <w:rsid w:val="002532CD"/>
    <w:rsid w:val="002620DE"/>
    <w:rsid w:val="00263D36"/>
    <w:rsid w:val="00265D39"/>
    <w:rsid w:val="00270201"/>
    <w:rsid w:val="002705A7"/>
    <w:rsid w:val="00271B0E"/>
    <w:rsid w:val="0027342D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286E"/>
    <w:rsid w:val="002A2116"/>
    <w:rsid w:val="002A4744"/>
    <w:rsid w:val="002B1DB0"/>
    <w:rsid w:val="002B3EE3"/>
    <w:rsid w:val="002C07FD"/>
    <w:rsid w:val="002C3028"/>
    <w:rsid w:val="002C3785"/>
    <w:rsid w:val="002C735E"/>
    <w:rsid w:val="002C7AF4"/>
    <w:rsid w:val="002D18AA"/>
    <w:rsid w:val="002D4A80"/>
    <w:rsid w:val="002D5855"/>
    <w:rsid w:val="002D6F90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66F7"/>
    <w:rsid w:val="003479D5"/>
    <w:rsid w:val="00347F3D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7870"/>
    <w:rsid w:val="00390EC2"/>
    <w:rsid w:val="00394770"/>
    <w:rsid w:val="00396873"/>
    <w:rsid w:val="003A1F08"/>
    <w:rsid w:val="003A3927"/>
    <w:rsid w:val="003A6931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4C0E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20A87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73CB"/>
    <w:rsid w:val="00487578"/>
    <w:rsid w:val="004877B9"/>
    <w:rsid w:val="00490366"/>
    <w:rsid w:val="00490997"/>
    <w:rsid w:val="004939DB"/>
    <w:rsid w:val="00495E63"/>
    <w:rsid w:val="00497158"/>
    <w:rsid w:val="004A06F0"/>
    <w:rsid w:val="004A1E38"/>
    <w:rsid w:val="004A75B9"/>
    <w:rsid w:val="004A7E65"/>
    <w:rsid w:val="004B1670"/>
    <w:rsid w:val="004B7F8E"/>
    <w:rsid w:val="004C3AD5"/>
    <w:rsid w:val="004C77E0"/>
    <w:rsid w:val="004D3860"/>
    <w:rsid w:val="004E12AC"/>
    <w:rsid w:val="004E442E"/>
    <w:rsid w:val="004E57A4"/>
    <w:rsid w:val="004E7981"/>
    <w:rsid w:val="004F110B"/>
    <w:rsid w:val="004F17F5"/>
    <w:rsid w:val="004F4943"/>
    <w:rsid w:val="004F5222"/>
    <w:rsid w:val="004F5B39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7689E"/>
    <w:rsid w:val="00576D63"/>
    <w:rsid w:val="00580145"/>
    <w:rsid w:val="00581BA1"/>
    <w:rsid w:val="00582A4A"/>
    <w:rsid w:val="00583775"/>
    <w:rsid w:val="0058525C"/>
    <w:rsid w:val="00587BC2"/>
    <w:rsid w:val="00591041"/>
    <w:rsid w:val="00593DEB"/>
    <w:rsid w:val="0059525C"/>
    <w:rsid w:val="005A3DC8"/>
    <w:rsid w:val="005A6E35"/>
    <w:rsid w:val="005B15CA"/>
    <w:rsid w:val="005B41C7"/>
    <w:rsid w:val="005C258A"/>
    <w:rsid w:val="005C2A0C"/>
    <w:rsid w:val="005C371A"/>
    <w:rsid w:val="005D3D6F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61F7"/>
    <w:rsid w:val="00636ED0"/>
    <w:rsid w:val="006406BD"/>
    <w:rsid w:val="00640E62"/>
    <w:rsid w:val="00642028"/>
    <w:rsid w:val="00643701"/>
    <w:rsid w:val="00646823"/>
    <w:rsid w:val="00647A5B"/>
    <w:rsid w:val="00647E4C"/>
    <w:rsid w:val="00650F2E"/>
    <w:rsid w:val="006517A1"/>
    <w:rsid w:val="006529C2"/>
    <w:rsid w:val="006548E1"/>
    <w:rsid w:val="00656354"/>
    <w:rsid w:val="00660E75"/>
    <w:rsid w:val="00661086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5F4A"/>
    <w:rsid w:val="006C131B"/>
    <w:rsid w:val="006C1443"/>
    <w:rsid w:val="006C25E6"/>
    <w:rsid w:val="006C27A8"/>
    <w:rsid w:val="006C4B13"/>
    <w:rsid w:val="006C52F4"/>
    <w:rsid w:val="006D0243"/>
    <w:rsid w:val="006E1378"/>
    <w:rsid w:val="006E4251"/>
    <w:rsid w:val="006E5A8B"/>
    <w:rsid w:val="006E6155"/>
    <w:rsid w:val="006F56CC"/>
    <w:rsid w:val="0070089A"/>
    <w:rsid w:val="00701C1E"/>
    <w:rsid w:val="00703019"/>
    <w:rsid w:val="007037BD"/>
    <w:rsid w:val="0070389D"/>
    <w:rsid w:val="00704D2F"/>
    <w:rsid w:val="0070525C"/>
    <w:rsid w:val="00721784"/>
    <w:rsid w:val="00724A3A"/>
    <w:rsid w:val="007251DC"/>
    <w:rsid w:val="00725416"/>
    <w:rsid w:val="0072647D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D31"/>
    <w:rsid w:val="00781657"/>
    <w:rsid w:val="00782CFF"/>
    <w:rsid w:val="007866AA"/>
    <w:rsid w:val="00790735"/>
    <w:rsid w:val="007968D6"/>
    <w:rsid w:val="007A6010"/>
    <w:rsid w:val="007A661A"/>
    <w:rsid w:val="007C0BB7"/>
    <w:rsid w:val="007C260A"/>
    <w:rsid w:val="007C33FC"/>
    <w:rsid w:val="007C7500"/>
    <w:rsid w:val="007D2021"/>
    <w:rsid w:val="007E01AE"/>
    <w:rsid w:val="007E04BE"/>
    <w:rsid w:val="007E2CA8"/>
    <w:rsid w:val="007E5C3A"/>
    <w:rsid w:val="007E5F58"/>
    <w:rsid w:val="007E606C"/>
    <w:rsid w:val="007E7006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0D1B"/>
    <w:rsid w:val="00812FC8"/>
    <w:rsid w:val="0081379C"/>
    <w:rsid w:val="00814B2C"/>
    <w:rsid w:val="00815E63"/>
    <w:rsid w:val="00823AC0"/>
    <w:rsid w:val="008260AF"/>
    <w:rsid w:val="00830422"/>
    <w:rsid w:val="008325FF"/>
    <w:rsid w:val="008343DA"/>
    <w:rsid w:val="00835446"/>
    <w:rsid w:val="0084040D"/>
    <w:rsid w:val="00841A88"/>
    <w:rsid w:val="008431CC"/>
    <w:rsid w:val="0084557B"/>
    <w:rsid w:val="00846497"/>
    <w:rsid w:val="0084790E"/>
    <w:rsid w:val="00850367"/>
    <w:rsid w:val="00851B44"/>
    <w:rsid w:val="008530BA"/>
    <w:rsid w:val="008530FC"/>
    <w:rsid w:val="0085564D"/>
    <w:rsid w:val="0085569B"/>
    <w:rsid w:val="00856FEA"/>
    <w:rsid w:val="00860E63"/>
    <w:rsid w:val="00861286"/>
    <w:rsid w:val="00861853"/>
    <w:rsid w:val="00865D11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A4AB2"/>
    <w:rsid w:val="008B04DF"/>
    <w:rsid w:val="008B2AB9"/>
    <w:rsid w:val="008B31BD"/>
    <w:rsid w:val="008B3AC3"/>
    <w:rsid w:val="008B3D54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F0938"/>
    <w:rsid w:val="008F13D6"/>
    <w:rsid w:val="008F1A96"/>
    <w:rsid w:val="008F206E"/>
    <w:rsid w:val="008F2505"/>
    <w:rsid w:val="008F4995"/>
    <w:rsid w:val="008F7CB1"/>
    <w:rsid w:val="00901513"/>
    <w:rsid w:val="00906CCC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3DD3"/>
    <w:rsid w:val="00934429"/>
    <w:rsid w:val="0093541B"/>
    <w:rsid w:val="00935A65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71AC2"/>
    <w:rsid w:val="00972389"/>
    <w:rsid w:val="00973533"/>
    <w:rsid w:val="00975962"/>
    <w:rsid w:val="00975C79"/>
    <w:rsid w:val="00977913"/>
    <w:rsid w:val="0098012B"/>
    <w:rsid w:val="00980AED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A7F1A"/>
    <w:rsid w:val="009B01D7"/>
    <w:rsid w:val="009B1F09"/>
    <w:rsid w:val="009B2D2A"/>
    <w:rsid w:val="009B2E99"/>
    <w:rsid w:val="009B3145"/>
    <w:rsid w:val="009B342C"/>
    <w:rsid w:val="009C1B38"/>
    <w:rsid w:val="009C2420"/>
    <w:rsid w:val="009C2B29"/>
    <w:rsid w:val="009C2FED"/>
    <w:rsid w:val="009C378A"/>
    <w:rsid w:val="009C3A43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6A31"/>
    <w:rsid w:val="00A01295"/>
    <w:rsid w:val="00A03A32"/>
    <w:rsid w:val="00A03E9F"/>
    <w:rsid w:val="00A06CF3"/>
    <w:rsid w:val="00A10BE5"/>
    <w:rsid w:val="00A11BAD"/>
    <w:rsid w:val="00A13012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359AF"/>
    <w:rsid w:val="00A43DAF"/>
    <w:rsid w:val="00A45AD1"/>
    <w:rsid w:val="00A463F2"/>
    <w:rsid w:val="00A47B91"/>
    <w:rsid w:val="00A577EA"/>
    <w:rsid w:val="00A64FD9"/>
    <w:rsid w:val="00A723F4"/>
    <w:rsid w:val="00A7747A"/>
    <w:rsid w:val="00A77E91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2914"/>
    <w:rsid w:val="00AA4723"/>
    <w:rsid w:val="00AA5103"/>
    <w:rsid w:val="00AB2F5C"/>
    <w:rsid w:val="00AB5051"/>
    <w:rsid w:val="00AB799C"/>
    <w:rsid w:val="00AC001B"/>
    <w:rsid w:val="00AC01B4"/>
    <w:rsid w:val="00AC0593"/>
    <w:rsid w:val="00AC19C9"/>
    <w:rsid w:val="00AC34B9"/>
    <w:rsid w:val="00AC3671"/>
    <w:rsid w:val="00AC3D0B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2F9"/>
    <w:rsid w:val="00B06303"/>
    <w:rsid w:val="00B12678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22FC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D07D3"/>
    <w:rsid w:val="00BD23B3"/>
    <w:rsid w:val="00BD259D"/>
    <w:rsid w:val="00BD2701"/>
    <w:rsid w:val="00BD2A53"/>
    <w:rsid w:val="00BD4B69"/>
    <w:rsid w:val="00BD6696"/>
    <w:rsid w:val="00BE05EC"/>
    <w:rsid w:val="00BE0FF9"/>
    <w:rsid w:val="00BE206F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BF7019"/>
    <w:rsid w:val="00C0005F"/>
    <w:rsid w:val="00C00885"/>
    <w:rsid w:val="00C023DB"/>
    <w:rsid w:val="00C055C6"/>
    <w:rsid w:val="00C078E2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E74"/>
    <w:rsid w:val="00C42FF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93120"/>
    <w:rsid w:val="00C9365C"/>
    <w:rsid w:val="00C94141"/>
    <w:rsid w:val="00CA2727"/>
    <w:rsid w:val="00CA4AA1"/>
    <w:rsid w:val="00CA4D73"/>
    <w:rsid w:val="00CA6FAD"/>
    <w:rsid w:val="00CB0B9E"/>
    <w:rsid w:val="00CB1FFD"/>
    <w:rsid w:val="00CB2AD1"/>
    <w:rsid w:val="00CB2B20"/>
    <w:rsid w:val="00CB2BD6"/>
    <w:rsid w:val="00CB3CE8"/>
    <w:rsid w:val="00CC288A"/>
    <w:rsid w:val="00CC6C30"/>
    <w:rsid w:val="00CD1463"/>
    <w:rsid w:val="00CD7C28"/>
    <w:rsid w:val="00CE029B"/>
    <w:rsid w:val="00CE02BB"/>
    <w:rsid w:val="00CE40D7"/>
    <w:rsid w:val="00CE50F7"/>
    <w:rsid w:val="00CE672C"/>
    <w:rsid w:val="00CE6828"/>
    <w:rsid w:val="00CF02EF"/>
    <w:rsid w:val="00CF2B9A"/>
    <w:rsid w:val="00CF560C"/>
    <w:rsid w:val="00D0205A"/>
    <w:rsid w:val="00D05431"/>
    <w:rsid w:val="00D11CBD"/>
    <w:rsid w:val="00D13D28"/>
    <w:rsid w:val="00D21ABE"/>
    <w:rsid w:val="00D21E53"/>
    <w:rsid w:val="00D2391B"/>
    <w:rsid w:val="00D23988"/>
    <w:rsid w:val="00D277FA"/>
    <w:rsid w:val="00D31415"/>
    <w:rsid w:val="00D4142F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5106"/>
    <w:rsid w:val="00D86534"/>
    <w:rsid w:val="00D875D0"/>
    <w:rsid w:val="00D912C6"/>
    <w:rsid w:val="00D91754"/>
    <w:rsid w:val="00D94277"/>
    <w:rsid w:val="00D96439"/>
    <w:rsid w:val="00DA0950"/>
    <w:rsid w:val="00DA0F79"/>
    <w:rsid w:val="00DA2DA0"/>
    <w:rsid w:val="00DA332E"/>
    <w:rsid w:val="00DA4329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2FF2"/>
    <w:rsid w:val="00DD6E04"/>
    <w:rsid w:val="00DD71E3"/>
    <w:rsid w:val="00DE13CD"/>
    <w:rsid w:val="00DE3D9D"/>
    <w:rsid w:val="00DE7DE7"/>
    <w:rsid w:val="00DF215A"/>
    <w:rsid w:val="00DF39A4"/>
    <w:rsid w:val="00DF7D72"/>
    <w:rsid w:val="00E01CF2"/>
    <w:rsid w:val="00E064C8"/>
    <w:rsid w:val="00E06840"/>
    <w:rsid w:val="00E0705C"/>
    <w:rsid w:val="00E100DD"/>
    <w:rsid w:val="00E128D6"/>
    <w:rsid w:val="00E146FF"/>
    <w:rsid w:val="00E1474C"/>
    <w:rsid w:val="00E22AD7"/>
    <w:rsid w:val="00E23B8E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700D5"/>
    <w:rsid w:val="00E72E14"/>
    <w:rsid w:val="00E759E7"/>
    <w:rsid w:val="00E80BE2"/>
    <w:rsid w:val="00E80CC7"/>
    <w:rsid w:val="00E840B9"/>
    <w:rsid w:val="00E86088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4458"/>
    <w:rsid w:val="00F662CA"/>
    <w:rsid w:val="00F66B69"/>
    <w:rsid w:val="00F67A96"/>
    <w:rsid w:val="00F71A0B"/>
    <w:rsid w:val="00F73CB9"/>
    <w:rsid w:val="00F75213"/>
    <w:rsid w:val="00F7668C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535C"/>
    <w:rsid w:val="00F9786B"/>
    <w:rsid w:val="00F97ACA"/>
    <w:rsid w:val="00FA1107"/>
    <w:rsid w:val="00FA1D32"/>
    <w:rsid w:val="00FA1F3C"/>
    <w:rsid w:val="00FA372B"/>
    <w:rsid w:val="00FA3E94"/>
    <w:rsid w:val="00FA42C9"/>
    <w:rsid w:val="00FA6C98"/>
    <w:rsid w:val="00FB04DA"/>
    <w:rsid w:val="00FB1D43"/>
    <w:rsid w:val="00FB3E6B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9D84D4"/>
  <w15:docId w15:val="{D4029CDE-61B2-4512-90BE-85F5DD21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F6D20-F6DE-4247-954E-B1ACEC431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1032</Words>
  <Characters>5886</Characters>
  <Application>Microsoft Macintosh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Д Д А Н И Е</vt:lpstr>
    </vt:vector>
  </TitlesOfParts>
  <Manager>davletshin@muiv.ru</Manager>
  <Company/>
  <LinksUpToDate>false</LinksUpToDate>
  <CharactersWithSpaces>6905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Д Д А Н И Е</dc:title>
  <dc:creator>Трошина Светлана Александровна;szaytsev@muiv.ru</dc:creator>
  <dc:description>Индивидуальное</dc:description>
  <cp:lastModifiedBy>пользователь Microsoft Office</cp:lastModifiedBy>
  <cp:revision>26</cp:revision>
  <cp:lastPrinted>2020-02-20T06:50:00Z</cp:lastPrinted>
  <dcterms:created xsi:type="dcterms:W3CDTF">2020-05-05T16:10:00Z</dcterms:created>
  <dcterms:modified xsi:type="dcterms:W3CDTF">2024-01-10T09:01:00Z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