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43" w:rsidRDefault="00364B83" w:rsidP="00BF6B43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>Практическое задание №</w:t>
      </w:r>
      <w:r w:rsidR="0080019A" w:rsidRPr="00C915C5">
        <w:rPr>
          <w:rFonts w:ascii="Times New Roman" w:hAnsi="Times New Roman" w:cs="Times New Roman"/>
          <w:b/>
          <w:color w:val="auto"/>
        </w:rPr>
        <w:t xml:space="preserve"> </w:t>
      </w:r>
      <w:r w:rsidR="00BF6B43">
        <w:rPr>
          <w:rFonts w:ascii="Times New Roman" w:hAnsi="Times New Roman" w:cs="Times New Roman"/>
          <w:b/>
          <w:color w:val="auto"/>
        </w:rPr>
        <w:t>1</w:t>
      </w:r>
    </w:p>
    <w:p w:rsidR="00504B87" w:rsidRPr="00504B87" w:rsidRDefault="00504B87" w:rsidP="00504B87"/>
    <w:p w:rsidR="00504B87" w:rsidRPr="00504B87" w:rsidRDefault="00504B87" w:rsidP="00BF6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32"/>
        </w:rPr>
        <w:t xml:space="preserve">Тема 1. </w:t>
      </w:r>
      <w:r w:rsidR="00C247C9" w:rsidRPr="00C247C9">
        <w:rPr>
          <w:rFonts w:ascii="Times New Roman" w:hAnsi="Times New Roman" w:cs="Times New Roman"/>
          <w:b/>
          <w:sz w:val="28"/>
          <w:szCs w:val="28"/>
        </w:rPr>
        <w:t>Кристаллическое строение твёрдых тел</w:t>
      </w:r>
      <w:r w:rsidR="000D5893" w:rsidRPr="00504B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 w:rsidRPr="00653870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ECA" w:rsidRDefault="00FF7ECA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1. Нарисовать плоскость с заданными индексами, проходящую через узел с заданными координатами.</w:t>
      </w:r>
    </w:p>
    <w:p w:rsid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16"/>
        <w:gridCol w:w="2917"/>
        <w:gridCol w:w="395"/>
        <w:gridCol w:w="1499"/>
        <w:gridCol w:w="2912"/>
      </w:tblGrid>
      <w:tr w:rsidR="00504B87" w:rsidTr="00EB72A6">
        <w:tc>
          <w:tcPr>
            <w:tcW w:w="1696" w:type="dxa"/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(102), проходящую через узел [[001]]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3114" w:type="dxa"/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(12</w:t>
            </w:r>
            <w:r w:rsidR="00504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), проходящую через узел [[100]]</w:t>
            </w:r>
          </w:p>
        </w:tc>
      </w:tr>
      <w:tr w:rsidR="00504B87" w:rsidTr="00EB72A6">
        <w:tc>
          <w:tcPr>
            <w:tcW w:w="1696" w:type="dxa"/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(110), проходящую через узел [[110]]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3114" w:type="dxa"/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(111), проходящую через узел [[11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acc>
            </m:oMath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]]</w:t>
            </w:r>
          </w:p>
        </w:tc>
      </w:tr>
      <w:tr w:rsidR="00504B87" w:rsidTr="00EB72A6">
        <w:tc>
          <w:tcPr>
            <w:tcW w:w="1696" w:type="dxa"/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(112), проходящую через узел [[101]]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3114" w:type="dxa"/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(110), проходящую через узел [[0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acc>
            </m:oMath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0]]</w:t>
            </w:r>
          </w:p>
        </w:tc>
      </w:tr>
      <w:tr w:rsidR="00504B87" w:rsidTr="00070C7C">
        <w:trPr>
          <w:trHeight w:val="1129"/>
        </w:trPr>
        <w:tc>
          <w:tcPr>
            <w:tcW w:w="1696" w:type="dxa"/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(201), проходящую через узел [[111]]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4B87" w:rsidRDefault="00504B87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3114" w:type="dxa"/>
          </w:tcPr>
          <w:p w:rsidR="00504B87" w:rsidRDefault="0080019A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лоскость (201), проходящую через узел [[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acc>
            </m:oMath>
            <w:r w:rsidR="00504B87" w:rsidRPr="00483CFD">
              <w:rPr>
                <w:rFonts w:ascii="Times New Roman" w:hAnsi="Times New Roman" w:cs="Times New Roman"/>
                <w:sz w:val="28"/>
                <w:szCs w:val="28"/>
              </w:rPr>
              <w:t>01]]</w:t>
            </w:r>
          </w:p>
        </w:tc>
      </w:tr>
    </w:tbl>
    <w:p w:rsid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504B87" w:rsidRP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</w:t>
      </w:r>
      <w:r w:rsidRPr="00504B87">
        <w:rPr>
          <w:rFonts w:ascii="Times New Roman" w:hAnsi="Times New Roman" w:cs="Times New Roman"/>
          <w:sz w:val="28"/>
          <w:szCs w:val="28"/>
        </w:rPr>
        <w:t>Зарисовать кристаллические модификации элементов, обозначить параметры решеток. Указать температуру полиморфного превращения и температуру плавления. Рассчитать изменение объема при полиморфном превращении.</w:t>
      </w:r>
    </w:p>
    <w:p w:rsidR="00FF7ECA" w:rsidRDefault="00FF7ECA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 w:rsidRPr="00504B87">
        <w:rPr>
          <w:rFonts w:ascii="Times New Roman" w:hAnsi="Times New Roman" w:cs="Times New Roman"/>
          <w:sz w:val="28"/>
          <w:szCs w:val="28"/>
        </w:rPr>
        <w:t>Варианты задания</w:t>
      </w:r>
    </w:p>
    <w:p w:rsidR="00FF7ECA" w:rsidRPr="00504B87" w:rsidRDefault="00FF7ECA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81"/>
        <w:gridCol w:w="1893"/>
        <w:gridCol w:w="1767"/>
        <w:gridCol w:w="1882"/>
        <w:gridCol w:w="1916"/>
      </w:tblGrid>
      <w:tr w:rsidR="00504B87" w:rsidRPr="00504B87" w:rsidTr="00070C7C">
        <w:tc>
          <w:tcPr>
            <w:tcW w:w="1982" w:type="dxa"/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атрий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ind w:firstLine="5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1983" w:type="dxa"/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ирконий</w:t>
            </w:r>
          </w:p>
        </w:tc>
      </w:tr>
      <w:tr w:rsidR="00504B87" w:rsidRPr="00504B87" w:rsidTr="00070C7C">
        <w:tc>
          <w:tcPr>
            <w:tcW w:w="1982" w:type="dxa"/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кандий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ind w:firstLine="5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1983" w:type="dxa"/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тронций</w:t>
            </w:r>
          </w:p>
        </w:tc>
      </w:tr>
      <w:tr w:rsidR="00504B87" w:rsidRPr="00504B87" w:rsidTr="00070C7C">
        <w:tc>
          <w:tcPr>
            <w:tcW w:w="1982" w:type="dxa"/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итан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ind w:firstLine="5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1983" w:type="dxa"/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антан</w:t>
            </w:r>
          </w:p>
        </w:tc>
      </w:tr>
      <w:tr w:rsidR="00504B87" w:rsidRPr="00504B87" w:rsidTr="00070C7C">
        <w:tc>
          <w:tcPr>
            <w:tcW w:w="1982" w:type="dxa"/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  <w:vAlign w:val="center"/>
          </w:tcPr>
          <w:p w:rsidR="00504B87" w:rsidRP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обальт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ind w:firstLine="5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504B87" w:rsidRPr="00504B87" w:rsidRDefault="00504B87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87"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1983" w:type="dxa"/>
            <w:vAlign w:val="center"/>
          </w:tcPr>
          <w:p w:rsidR="00504B87" w:rsidRDefault="00DB306E" w:rsidP="00070C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04B87" w:rsidRPr="00504B87">
              <w:rPr>
                <w:rFonts w:ascii="Times New Roman" w:hAnsi="Times New Roman" w:cs="Times New Roman"/>
                <w:sz w:val="28"/>
                <w:szCs w:val="28"/>
              </w:rPr>
              <w:t>ериллий</w:t>
            </w:r>
          </w:p>
        </w:tc>
      </w:tr>
    </w:tbl>
    <w:p w:rsidR="00504B87" w:rsidRDefault="00504B87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070C7C" w:rsidRDefault="00070C7C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070C7C" w:rsidRPr="00504B87" w:rsidRDefault="00070C7C" w:rsidP="00504B87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BF6B43" w:rsidRPr="000D5893" w:rsidRDefault="00504B87" w:rsidP="00BF6B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0D5893" w:rsidRPr="00504B87">
        <w:rPr>
          <w:rFonts w:ascii="Times New Roman" w:hAnsi="Times New Roman" w:cs="Times New Roman"/>
          <w:b/>
          <w:sz w:val="28"/>
          <w:szCs w:val="28"/>
        </w:rPr>
        <w:t>Дефекты кристаллического строения</w:t>
      </w:r>
    </w:p>
    <w:p w:rsidR="00FC1DB7" w:rsidRDefault="00734BD5" w:rsidP="000D5893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 w:rsidRPr="00653870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CFD" w:rsidRPr="008B4399" w:rsidRDefault="008B4399" w:rsidP="00C915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8B4399">
        <w:rPr>
          <w:rFonts w:ascii="Times New Roman" w:hAnsi="Times New Roman" w:cs="Times New Roman"/>
          <w:sz w:val="28"/>
          <w:szCs w:val="28"/>
        </w:rPr>
        <w:t>Рассчитайте равновесную долю вакансий при температурах</w:t>
      </w:r>
      <w:r w:rsidR="0080019A">
        <w:rPr>
          <w:rFonts w:ascii="Times New Roman" w:hAnsi="Times New Roman" w:cs="Times New Roman"/>
          <w:sz w:val="28"/>
          <w:szCs w:val="28"/>
        </w:rPr>
        <w:t xml:space="preserve">: </w:t>
      </w:r>
      <w:r w:rsidR="00FC7675">
        <w:rPr>
          <w:rFonts w:ascii="Times New Roman" w:hAnsi="Times New Roman" w:cs="Times New Roman"/>
          <w:sz w:val="28"/>
          <w:szCs w:val="28"/>
        </w:rPr>
        <w:tab/>
        <w:t xml:space="preserve"> –</w:t>
      </w:r>
      <w:r w:rsidRPr="00B317B4">
        <w:rPr>
          <w:rFonts w:ascii="Times New Roman" w:hAnsi="Times New Roman" w:cs="Times New Roman"/>
          <w:sz w:val="28"/>
          <w:szCs w:val="28"/>
        </w:rPr>
        <w:t>196</w:t>
      </w:r>
      <w:r w:rsidR="0080019A" w:rsidRPr="00B317B4">
        <w:rPr>
          <w:rFonts w:ascii="Times New Roman" w:hAnsi="Times New Roman" w:cs="Times New Roman"/>
          <w:sz w:val="28"/>
          <w:szCs w:val="28"/>
        </w:rPr>
        <w:t xml:space="preserve"> </w:t>
      </w:r>
      <w:r w:rsidRPr="00B317B4">
        <w:rPr>
          <w:rFonts w:ascii="Times New Roman" w:hAnsi="Times New Roman" w:cs="Times New Roman"/>
          <w:sz w:val="28"/>
          <w:szCs w:val="28"/>
        </w:rPr>
        <w:t>°C; +20</w:t>
      </w:r>
      <w:r w:rsidR="0080019A" w:rsidRPr="00B317B4">
        <w:rPr>
          <w:rFonts w:ascii="Times New Roman" w:hAnsi="Times New Roman" w:cs="Times New Roman"/>
          <w:sz w:val="28"/>
          <w:szCs w:val="28"/>
        </w:rPr>
        <w:t xml:space="preserve"> </w:t>
      </w:r>
      <w:r w:rsidRPr="00B317B4">
        <w:rPr>
          <w:rFonts w:ascii="Times New Roman" w:hAnsi="Times New Roman" w:cs="Times New Roman"/>
          <w:sz w:val="28"/>
          <w:szCs w:val="28"/>
        </w:rPr>
        <w:t>°C;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Pr="008B439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Pr="008B439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0,9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Pr="008B4399">
        <w:rPr>
          <w:rFonts w:ascii="Times New Roman" w:hAnsi="Times New Roman" w:cs="Times New Roman"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Pr="008B4399">
        <w:rPr>
          <w:rFonts w:ascii="Times New Roman" w:hAnsi="Times New Roman" w:cs="Times New Roman"/>
          <w:sz w:val="28"/>
          <w:szCs w:val="28"/>
        </w:rPr>
        <w:t xml:space="preserve"> (по абсолютной шкале). Постройте график зависимости доли вакансий от температуры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483CFD" w:rsidRPr="00483CFD">
        <w:rPr>
          <w:rFonts w:ascii="Times New Roman" w:hAnsi="Times New Roman" w:cs="Times New Roman"/>
          <w:sz w:val="28"/>
          <w:szCs w:val="28"/>
        </w:rPr>
        <w:t xml:space="preserve"> </w:t>
      </w:r>
      <w:r w:rsidR="00483CFD" w:rsidRPr="008B4399">
        <w:rPr>
          <w:rFonts w:ascii="Times New Roman" w:hAnsi="Times New Roman" w:cs="Times New Roman"/>
          <w:sz w:val="28"/>
          <w:szCs w:val="28"/>
        </w:rPr>
        <w:t>Расчёт сделайте для:</w:t>
      </w:r>
    </w:p>
    <w:p w:rsidR="008B4399" w:rsidRDefault="008B4399" w:rsidP="008B4399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76"/>
        <w:gridCol w:w="1912"/>
        <w:gridCol w:w="1754"/>
        <w:gridCol w:w="1876"/>
        <w:gridCol w:w="1921"/>
      </w:tblGrid>
      <w:tr w:rsidR="008B4399" w:rsidTr="008B4399">
        <w:tc>
          <w:tcPr>
            <w:tcW w:w="1982" w:type="dxa"/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алюмини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99" w:rsidRDefault="008B4399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1983" w:type="dxa"/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цинк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B4399" w:rsidTr="008B4399">
        <w:tc>
          <w:tcPr>
            <w:tcW w:w="1982" w:type="dxa"/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золот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99" w:rsidRDefault="008B4399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1983" w:type="dxa"/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никел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B4399" w:rsidTr="008B4399">
        <w:tc>
          <w:tcPr>
            <w:tcW w:w="1982" w:type="dxa"/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кадми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99" w:rsidRDefault="008B4399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1983" w:type="dxa"/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платин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8B4399" w:rsidTr="008B4399">
        <w:tc>
          <w:tcPr>
            <w:tcW w:w="1982" w:type="dxa"/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серебр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99" w:rsidRDefault="008B4399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8B4399" w:rsidRDefault="008B4399" w:rsidP="008B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1983" w:type="dxa"/>
          </w:tcPr>
          <w:p w:rsidR="008B4399" w:rsidRDefault="00483CFD" w:rsidP="008B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молибден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483CFD" w:rsidRDefault="00483CFD" w:rsidP="008B4399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</w:p>
    <w:p w:rsidR="000D5893" w:rsidRDefault="00483CFD" w:rsidP="008B4399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="00504B8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5893" w:rsidRPr="008B4399">
        <w:rPr>
          <w:rFonts w:ascii="Times New Roman" w:hAnsi="Times New Roman" w:cs="Times New Roman"/>
          <w:sz w:val="28"/>
          <w:szCs w:val="28"/>
        </w:rPr>
        <w:t>В расчёте на 1 см</w:t>
      </w:r>
      <w:r w:rsidR="000D5893" w:rsidRPr="00483CF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D5893" w:rsidRPr="008B4399">
        <w:rPr>
          <w:rFonts w:ascii="Times New Roman" w:hAnsi="Times New Roman" w:cs="Times New Roman"/>
          <w:sz w:val="28"/>
          <w:szCs w:val="28"/>
        </w:rPr>
        <w:t xml:space="preserve"> металла </w:t>
      </w:r>
      <w:r>
        <w:rPr>
          <w:rFonts w:ascii="Times New Roman" w:hAnsi="Times New Roman" w:cs="Times New Roman"/>
          <w:sz w:val="28"/>
          <w:szCs w:val="28"/>
        </w:rPr>
        <w:t xml:space="preserve">оцените: а) </w:t>
      </w:r>
      <w:r w:rsidR="000D5893" w:rsidRPr="008B4399">
        <w:rPr>
          <w:rFonts w:ascii="Times New Roman" w:hAnsi="Times New Roman" w:cs="Times New Roman"/>
          <w:sz w:val="28"/>
          <w:szCs w:val="28"/>
        </w:rPr>
        <w:t>энергию дислокаций при их максимально возможной плотности ~10</w:t>
      </w:r>
      <w:r w:rsidRPr="00483CFD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0D5893" w:rsidRPr="008B4399">
        <w:rPr>
          <w:rFonts w:ascii="Times New Roman" w:hAnsi="Times New Roman" w:cs="Times New Roman"/>
          <w:sz w:val="28"/>
          <w:szCs w:val="28"/>
        </w:rPr>
        <w:t xml:space="preserve"> см ; б) энергию вакансий при их максимально возможной равновесной концентрации (вблизи температуры плавления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0D5893" w:rsidRPr="008B4399">
        <w:rPr>
          <w:rFonts w:ascii="Times New Roman" w:hAnsi="Times New Roman" w:cs="Times New Roman"/>
          <w:sz w:val="28"/>
          <w:szCs w:val="28"/>
        </w:rPr>
        <w:t>Расчёт сделайте для: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89"/>
        <w:gridCol w:w="1889"/>
        <w:gridCol w:w="1782"/>
        <w:gridCol w:w="1889"/>
        <w:gridCol w:w="1890"/>
      </w:tblGrid>
      <w:tr w:rsidR="00483CFD" w:rsidTr="00EB72A6">
        <w:tc>
          <w:tcPr>
            <w:tcW w:w="1982" w:type="dxa"/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свинца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1983" w:type="dxa"/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ниобия</w:t>
            </w:r>
          </w:p>
        </w:tc>
      </w:tr>
      <w:tr w:rsidR="00483CFD" w:rsidTr="00EB72A6">
        <w:tc>
          <w:tcPr>
            <w:tcW w:w="1982" w:type="dxa"/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399">
              <w:rPr>
                <w:rFonts w:ascii="Times New Roman" w:hAnsi="Times New Roman" w:cs="Times New Roman"/>
                <w:sz w:val="28"/>
                <w:szCs w:val="28"/>
              </w:rPr>
              <w:t>меди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1983" w:type="dxa"/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CFD">
              <w:rPr>
                <w:rFonts w:ascii="Times New Roman" w:hAnsi="Times New Roman" w:cs="Times New Roman"/>
                <w:sz w:val="28"/>
                <w:szCs w:val="28"/>
              </w:rPr>
              <w:t>серебра</w:t>
            </w:r>
          </w:p>
        </w:tc>
      </w:tr>
      <w:tr w:rsidR="00483CFD" w:rsidTr="00EB72A6">
        <w:tc>
          <w:tcPr>
            <w:tcW w:w="1982" w:type="dxa"/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CFD">
              <w:rPr>
                <w:rFonts w:ascii="Times New Roman" w:hAnsi="Times New Roman" w:cs="Times New Roman"/>
                <w:sz w:val="28"/>
                <w:szCs w:val="28"/>
              </w:rPr>
              <w:t>ванадия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1983" w:type="dxa"/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CFD">
              <w:rPr>
                <w:rFonts w:ascii="Times New Roman" w:hAnsi="Times New Roman" w:cs="Times New Roman"/>
                <w:sz w:val="28"/>
                <w:szCs w:val="28"/>
              </w:rPr>
              <w:t>магния</w:t>
            </w:r>
          </w:p>
        </w:tc>
      </w:tr>
      <w:tr w:rsidR="00483CFD" w:rsidTr="00EB72A6">
        <w:tc>
          <w:tcPr>
            <w:tcW w:w="1982" w:type="dxa"/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CFD">
              <w:rPr>
                <w:rFonts w:ascii="Times New Roman" w:hAnsi="Times New Roman" w:cs="Times New Roman"/>
                <w:sz w:val="28"/>
                <w:szCs w:val="28"/>
              </w:rPr>
              <w:t>a-железа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83CFD" w:rsidRDefault="00483CFD" w:rsidP="0048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1983" w:type="dxa"/>
          </w:tcPr>
          <w:p w:rsidR="00483CFD" w:rsidRDefault="00483CFD" w:rsidP="00EB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CFD">
              <w:rPr>
                <w:rFonts w:ascii="Times New Roman" w:hAnsi="Times New Roman" w:cs="Times New Roman"/>
                <w:sz w:val="28"/>
                <w:szCs w:val="28"/>
              </w:rPr>
              <w:t>ванадия</w:t>
            </w:r>
          </w:p>
        </w:tc>
      </w:tr>
    </w:tbl>
    <w:p w:rsidR="00483CFD" w:rsidRDefault="00483CFD" w:rsidP="008154EE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8154EE" w:rsidRDefault="008154EE" w:rsidP="008154EE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 w:rsidRPr="00F52FAD">
        <w:rPr>
          <w:sz w:val="28"/>
        </w:rPr>
        <w:t xml:space="preserve">Задание выполняется индивидуально, по вариантам. </w:t>
      </w:r>
      <w:r w:rsidR="004A7DFE">
        <w:rPr>
          <w:sz w:val="28"/>
        </w:rPr>
        <w:t xml:space="preserve">Выбор нужного варианта осуществляется </w:t>
      </w:r>
      <w:r w:rsidRPr="00F52FAD">
        <w:rPr>
          <w:sz w:val="28"/>
        </w:rPr>
        <w:t>по первой букве фамилии (табл</w:t>
      </w:r>
      <w:r w:rsidR="00EF3564">
        <w:rPr>
          <w:sz w:val="28"/>
        </w:rPr>
        <w:t>ица</w:t>
      </w:r>
      <w:r w:rsidR="003670AE">
        <w:rPr>
          <w:sz w:val="28"/>
        </w:rPr>
        <w:t xml:space="preserve"> </w:t>
      </w:r>
      <w:r w:rsidR="005B1555">
        <w:rPr>
          <w:sz w:val="28"/>
        </w:rPr>
        <w:t>1.</w:t>
      </w:r>
      <w:r w:rsidR="00A87367">
        <w:rPr>
          <w:sz w:val="28"/>
        </w:rPr>
        <w:t>1).</w:t>
      </w:r>
    </w:p>
    <w:p w:rsidR="008154EE" w:rsidRPr="00F52FAD" w:rsidRDefault="008154EE" w:rsidP="000A68F9">
      <w:pPr>
        <w:pStyle w:val="ab"/>
        <w:spacing w:before="0" w:beforeAutospacing="0" w:after="0" w:afterAutospacing="0" w:line="276" w:lineRule="auto"/>
        <w:ind w:firstLine="426"/>
        <w:jc w:val="right"/>
        <w:rPr>
          <w:sz w:val="28"/>
        </w:rPr>
      </w:pPr>
      <w:r w:rsidRPr="004434B7">
        <w:rPr>
          <w:sz w:val="28"/>
        </w:rPr>
        <w:t xml:space="preserve">Таблица </w:t>
      </w:r>
      <w:r w:rsidR="005B1555">
        <w:rPr>
          <w:sz w:val="28"/>
        </w:rPr>
        <w:t>1.</w:t>
      </w:r>
      <w:r w:rsidRPr="004434B7">
        <w:rPr>
          <w:sz w:val="28"/>
        </w:rPr>
        <w:t>1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2104"/>
        <w:gridCol w:w="850"/>
        <w:gridCol w:w="1826"/>
        <w:gridCol w:w="2282"/>
      </w:tblGrid>
      <w:tr w:rsidR="00D30BAC" w:rsidTr="00830C4B">
        <w:tc>
          <w:tcPr>
            <w:tcW w:w="2283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104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282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D30BAC" w:rsidTr="00830C4B">
        <w:tc>
          <w:tcPr>
            <w:tcW w:w="2283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104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282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</w:p>
        </w:tc>
      </w:tr>
      <w:tr w:rsidR="00D30BAC" w:rsidTr="00830C4B">
        <w:tc>
          <w:tcPr>
            <w:tcW w:w="2283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104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282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</w:tc>
      </w:tr>
      <w:tr w:rsidR="00D30BAC" w:rsidTr="00830C4B">
        <w:tc>
          <w:tcPr>
            <w:tcW w:w="2283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104" w:type="dxa"/>
          </w:tcPr>
          <w:p w:rsidR="00D30BAC" w:rsidRDefault="00D30BAC" w:rsidP="006A5B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7AE"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282" w:type="dxa"/>
          </w:tcPr>
          <w:p w:rsidR="00D30BAC" w:rsidRDefault="00D30BAC" w:rsidP="006A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7AE">
              <w:rPr>
                <w:rFonts w:ascii="Times New Roman" w:hAnsi="Times New Roman" w:cs="Times New Roman"/>
                <w:sz w:val="28"/>
                <w:szCs w:val="28"/>
              </w:rPr>
              <w:t xml:space="preserve">Ш </w:t>
            </w:r>
            <w:r w:rsidR="00D733BE"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73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37A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0D5893" w:rsidRDefault="000D5893" w:rsidP="00653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95F" w:rsidRDefault="00B0095F" w:rsidP="00B0095F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0D5893" w:rsidRDefault="000D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01AD" w:rsidRPr="004434B7" w:rsidRDefault="005401AD" w:rsidP="005401AD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 w:rsidRPr="004434B7">
        <w:rPr>
          <w:rFonts w:ascii="Times New Roman" w:hAnsi="Times New Roman" w:cs="Times New Roman"/>
          <w:b/>
          <w:color w:val="auto"/>
        </w:rPr>
        <w:lastRenderedPageBreak/>
        <w:t xml:space="preserve">Бланк выполнения задания </w:t>
      </w:r>
      <w:r w:rsidR="00EF3564" w:rsidRPr="00B317B4">
        <w:rPr>
          <w:rFonts w:ascii="Times New Roman" w:hAnsi="Times New Roman" w:cs="Times New Roman"/>
          <w:b/>
          <w:color w:val="auto"/>
        </w:rPr>
        <w:t xml:space="preserve">№ </w:t>
      </w:r>
      <w:r w:rsidRPr="00B317B4">
        <w:rPr>
          <w:rFonts w:ascii="Times New Roman" w:hAnsi="Times New Roman" w:cs="Times New Roman"/>
          <w:b/>
          <w:color w:val="auto"/>
        </w:rPr>
        <w:t>1</w:t>
      </w:r>
    </w:p>
    <w:p w:rsidR="00DC32D5" w:rsidRDefault="00DC3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 Часть 1</w:t>
      </w:r>
    </w:p>
    <w:p w:rsidR="00DC32D5" w:rsidRDefault="00DC3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Нарисовать плоскость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, проходящую через узел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2D5" w:rsidRDefault="00DC32D5">
      <w:pPr>
        <w:rPr>
          <w:rFonts w:ascii="Times New Roman" w:hAnsi="Times New Roman" w:cs="Times New Roman"/>
          <w:i/>
          <w:sz w:val="28"/>
          <w:szCs w:val="28"/>
        </w:rPr>
      </w:pPr>
    </w:p>
    <w:p w:rsidR="00DC32D5" w:rsidRDefault="00DC32D5">
      <w:pPr>
        <w:rPr>
          <w:rFonts w:ascii="Times New Roman" w:hAnsi="Times New Roman" w:cs="Times New Roman"/>
          <w:i/>
          <w:sz w:val="28"/>
          <w:szCs w:val="28"/>
        </w:rPr>
      </w:pPr>
    </w:p>
    <w:p w:rsidR="00DC32D5" w:rsidRDefault="00DC32D5" w:rsidP="00DC32D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2D5">
        <w:rPr>
          <w:rFonts w:ascii="Times New Roman" w:hAnsi="Times New Roman" w:cs="Times New Roman"/>
          <w:i/>
          <w:sz w:val="28"/>
          <w:szCs w:val="28"/>
        </w:rPr>
        <w:t>Рисунок</w:t>
      </w:r>
      <w:r w:rsidR="00FC7675">
        <w:rPr>
          <w:rFonts w:ascii="Times New Roman" w:hAnsi="Times New Roman" w:cs="Times New Roman"/>
          <w:i/>
          <w:sz w:val="28"/>
          <w:szCs w:val="28"/>
        </w:rPr>
        <w:t>.</w:t>
      </w:r>
    </w:p>
    <w:p w:rsidR="00DC32D5" w:rsidRDefault="00DC32D5">
      <w:pPr>
        <w:rPr>
          <w:rFonts w:ascii="Times New Roman" w:hAnsi="Times New Roman" w:cs="Times New Roman"/>
          <w:i/>
          <w:sz w:val="28"/>
          <w:szCs w:val="28"/>
        </w:rPr>
      </w:pPr>
    </w:p>
    <w:p w:rsidR="00DC32D5" w:rsidRDefault="00DC32D5">
      <w:pPr>
        <w:rPr>
          <w:rFonts w:ascii="Times New Roman" w:hAnsi="Times New Roman" w:cs="Times New Roman"/>
          <w:i/>
          <w:sz w:val="28"/>
          <w:szCs w:val="28"/>
        </w:rPr>
      </w:pPr>
    </w:p>
    <w:p w:rsidR="00DC32D5" w:rsidRDefault="00DC32D5" w:rsidP="00DC3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 Часть 2</w:t>
      </w:r>
    </w:p>
    <w:p w:rsidR="000F0900" w:rsidRDefault="00FF7ECA">
      <w:pPr>
        <w:rPr>
          <w:rFonts w:ascii="Times New Roman" w:hAnsi="Times New Roman" w:cs="Times New Roman"/>
          <w:sz w:val="28"/>
          <w:szCs w:val="28"/>
        </w:rPr>
      </w:pPr>
      <w:r w:rsidRPr="00FF7ECA">
        <w:rPr>
          <w:rFonts w:ascii="Times New Roman" w:hAnsi="Times New Roman" w:cs="Times New Roman"/>
          <w:sz w:val="28"/>
          <w:szCs w:val="28"/>
        </w:rPr>
        <w:t>Нарисовать решетки элемента</w:t>
      </w:r>
      <w:r w:rsidR="000F0900">
        <w:rPr>
          <w:rFonts w:ascii="Times New Roman" w:hAnsi="Times New Roman" w:cs="Times New Roman"/>
          <w:sz w:val="28"/>
          <w:szCs w:val="28"/>
        </w:rPr>
        <w:t>, указать названия КР, оформить в виде таблицы</w:t>
      </w:r>
      <w:r w:rsidR="001B39B2">
        <w:rPr>
          <w:rFonts w:ascii="Times New Roman" w:hAnsi="Times New Roman" w:cs="Times New Roman"/>
          <w:sz w:val="28"/>
          <w:szCs w:val="28"/>
        </w:rPr>
        <w:t>.</w:t>
      </w:r>
      <w:r w:rsidRPr="00FF7EC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pPr w:leftFromText="180" w:rightFromText="180" w:vertAnchor="text" w:horzAnchor="margin" w:tblpY="52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4123"/>
        <w:gridCol w:w="4779"/>
      </w:tblGrid>
      <w:tr w:rsidR="000F0900" w:rsidRPr="00FF7ECA" w:rsidTr="00B317B4">
        <w:tc>
          <w:tcPr>
            <w:tcW w:w="4123" w:type="dxa"/>
            <w:shd w:val="clear" w:color="auto" w:fill="auto"/>
            <w:vAlign w:val="center"/>
          </w:tcPr>
          <w:p w:rsidR="000F0900" w:rsidRPr="00FF7ECA" w:rsidRDefault="000F0900" w:rsidP="000F090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7ECA">
              <w:rPr>
                <w:rFonts w:ascii="Times New Roman" w:hAnsi="Times New Roman" w:cs="Times New Roman"/>
                <w:i/>
                <w:sz w:val="28"/>
                <w:szCs w:val="28"/>
              </w:rPr>
              <w:t>Рисунок 1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0F0900" w:rsidRPr="00FF7ECA" w:rsidRDefault="000F0900" w:rsidP="000F090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7ECA">
              <w:rPr>
                <w:rFonts w:ascii="Times New Roman" w:hAnsi="Times New Roman" w:cs="Times New Roman"/>
                <w:i/>
                <w:sz w:val="28"/>
                <w:szCs w:val="28"/>
              </w:rPr>
              <w:t>Рисунок 2</w:t>
            </w:r>
          </w:p>
        </w:tc>
      </w:tr>
      <w:tr w:rsidR="000F0900" w:rsidTr="00B317B4">
        <w:tc>
          <w:tcPr>
            <w:tcW w:w="4123" w:type="dxa"/>
            <w:shd w:val="clear" w:color="auto" w:fill="auto"/>
            <w:vAlign w:val="center"/>
          </w:tcPr>
          <w:p w:rsidR="000F0900" w:rsidRDefault="000F0900" w:rsidP="000F0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Решетка № 1 – </w:t>
            </w:r>
            <w:r w:rsidRPr="00FF7ECA">
              <w:rPr>
                <w:rFonts w:ascii="Times New Roman" w:hAnsi="Times New Roman" w:cs="Times New Roman"/>
                <w:i/>
                <w:sz w:val="28"/>
                <w:szCs w:val="28"/>
              </w:rPr>
              <w:t>(название)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0F0900" w:rsidRDefault="000F0900" w:rsidP="000F0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Решетка № 2 – </w:t>
            </w:r>
            <w:r w:rsidRPr="00FF7ECA">
              <w:rPr>
                <w:rFonts w:ascii="Times New Roman" w:hAnsi="Times New Roman" w:cs="Times New Roman"/>
                <w:i/>
                <w:sz w:val="28"/>
                <w:szCs w:val="28"/>
              </w:rPr>
              <w:t>(название)</w:t>
            </w:r>
          </w:p>
        </w:tc>
      </w:tr>
    </w:tbl>
    <w:p w:rsidR="001B39B2" w:rsidRDefault="001B39B2">
      <w:pPr>
        <w:rPr>
          <w:rFonts w:ascii="Times New Roman" w:hAnsi="Times New Roman" w:cs="Times New Roman"/>
          <w:sz w:val="28"/>
          <w:szCs w:val="28"/>
        </w:rPr>
      </w:pPr>
    </w:p>
    <w:p w:rsidR="000F0900" w:rsidRDefault="000F0900">
      <w:pPr>
        <w:rPr>
          <w:rFonts w:ascii="Times New Roman" w:hAnsi="Times New Roman" w:cs="Times New Roman"/>
          <w:sz w:val="28"/>
          <w:szCs w:val="28"/>
        </w:rPr>
      </w:pPr>
    </w:p>
    <w:p w:rsidR="001B39B2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плавления: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0F0900">
        <w:rPr>
          <w:rFonts w:ascii="Times New Roman" w:hAnsi="Times New Roman" w:cs="Times New Roman"/>
          <w:sz w:val="28"/>
          <w:szCs w:val="28"/>
        </w:rPr>
        <w:t>_____.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полиморфного превращения: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="000F0900">
        <w:rPr>
          <w:rFonts w:ascii="Times New Roman" w:hAnsi="Times New Roman" w:cs="Times New Roman"/>
          <w:sz w:val="28"/>
          <w:szCs w:val="28"/>
        </w:rPr>
        <w:t>_____</w:t>
      </w:r>
      <w:r w:rsidR="00FC7675">
        <w:rPr>
          <w:rFonts w:ascii="Times New Roman" w:hAnsi="Times New Roman" w:cs="Times New Roman"/>
          <w:sz w:val="28"/>
          <w:szCs w:val="28"/>
        </w:rPr>
        <w:t>.</w:t>
      </w:r>
    </w:p>
    <w:p w:rsidR="000F0900" w:rsidRPr="00C915C5" w:rsidRDefault="000F0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Относительное и</w:t>
      </w:r>
      <w:r w:rsidR="00FF7ECA">
        <w:rPr>
          <w:rFonts w:ascii="Times New Roman" w:hAnsi="Times New Roman" w:cs="Times New Roman"/>
          <w:sz w:val="28"/>
          <w:szCs w:val="28"/>
        </w:rPr>
        <w:t>зменение объема при полиморфном превращении:</w:t>
      </w:r>
      <w:r w:rsidR="00FF7ECA">
        <w:rPr>
          <w:rFonts w:ascii="Times New Roman" w:hAnsi="Times New Roman" w:cs="Times New Roman"/>
          <w:sz w:val="28"/>
          <w:szCs w:val="28"/>
        </w:rPr>
        <w:tab/>
      </w:r>
    </w:p>
    <w:p w:rsidR="000F0900" w:rsidRPr="00C915C5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F7E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F35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F7ECA">
        <w:rPr>
          <w:rFonts w:ascii="Times New Roman" w:hAnsi="Times New Roman" w:cs="Times New Roman"/>
          <w:sz w:val="28"/>
          <w:szCs w:val="28"/>
        </w:rPr>
        <w:t>=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="000F0900">
        <w:rPr>
          <w:rFonts w:ascii="Times New Roman" w:hAnsi="Times New Roman" w:cs="Times New Roman"/>
          <w:sz w:val="28"/>
          <w:szCs w:val="28"/>
        </w:rPr>
        <w:t>______</w:t>
      </w:r>
      <w:r w:rsidR="00FC767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0900" w:rsidRPr="00C915C5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2C1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F3564">
        <w:rPr>
          <w:rFonts w:ascii="Times New Roman" w:hAnsi="Times New Roman" w:cs="Times New Roman"/>
          <w:sz w:val="28"/>
          <w:szCs w:val="28"/>
        </w:rPr>
        <w:t xml:space="preserve"> </w:t>
      </w:r>
      <w:r w:rsidRPr="002B2C14">
        <w:rPr>
          <w:rFonts w:ascii="Times New Roman" w:hAnsi="Times New Roman" w:cs="Times New Roman"/>
          <w:sz w:val="28"/>
          <w:szCs w:val="28"/>
        </w:rPr>
        <w:t>=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285073">
        <w:rPr>
          <w:rFonts w:ascii="Times New Roman" w:hAnsi="Times New Roman" w:cs="Times New Roman"/>
          <w:sz w:val="28"/>
          <w:szCs w:val="28"/>
        </w:rPr>
        <w:t>______</w:t>
      </w:r>
      <w:r w:rsidR="00FC7675">
        <w:rPr>
          <w:rFonts w:ascii="Times New Roman" w:hAnsi="Times New Roman" w:cs="Times New Roman"/>
          <w:sz w:val="28"/>
          <w:szCs w:val="28"/>
        </w:rPr>
        <w:t>;</w:t>
      </w:r>
      <w:r w:rsidRPr="002B2C14">
        <w:rPr>
          <w:rFonts w:ascii="Times New Roman" w:hAnsi="Times New Roman" w:cs="Times New Roman"/>
          <w:sz w:val="28"/>
          <w:szCs w:val="28"/>
        </w:rPr>
        <w:tab/>
      </w:r>
      <w:r w:rsidRPr="002B2C14">
        <w:rPr>
          <w:rFonts w:ascii="Times New Roman" w:hAnsi="Times New Roman" w:cs="Times New Roman"/>
          <w:sz w:val="28"/>
          <w:szCs w:val="28"/>
        </w:rPr>
        <w:tab/>
      </w:r>
      <w:r w:rsidRPr="002B2C14">
        <w:rPr>
          <w:rFonts w:ascii="Times New Roman" w:hAnsi="Times New Roman" w:cs="Times New Roman"/>
          <w:sz w:val="28"/>
          <w:szCs w:val="28"/>
        </w:rPr>
        <w:tab/>
      </w:r>
    </w:p>
    <w:p w:rsidR="00FF7ECA" w:rsidRPr="002B2C14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F0900" w:rsidRPr="00C915C5">
        <w:rPr>
          <w:rFonts w:ascii="Times New Roman" w:hAnsi="Times New Roman" w:cs="Times New Roman"/>
          <w:sz w:val="28"/>
          <w:szCs w:val="28"/>
        </w:rPr>
        <w:t>/</w:t>
      </w:r>
      <w:r w:rsidR="00EF3564">
        <w:rPr>
          <w:rFonts w:ascii="Times New Roman" w:hAnsi="Times New Roman" w:cs="Times New Roman"/>
          <w:sz w:val="28"/>
          <w:szCs w:val="28"/>
        </w:rPr>
        <w:t xml:space="preserve"> </w:t>
      </w:r>
      <w:r w:rsidR="000F090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F0900" w:rsidRPr="00C915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B2C14">
        <w:rPr>
          <w:rFonts w:ascii="Times New Roman" w:hAnsi="Times New Roman" w:cs="Times New Roman"/>
          <w:sz w:val="28"/>
          <w:szCs w:val="28"/>
        </w:rPr>
        <w:t>=</w:t>
      </w:r>
      <w:r w:rsidR="00EF3564">
        <w:rPr>
          <w:rFonts w:ascii="Times New Roman" w:hAnsi="Times New Roman" w:cs="Times New Roman"/>
          <w:sz w:val="28"/>
          <w:szCs w:val="28"/>
        </w:rPr>
        <w:t xml:space="preserve"> </w:t>
      </w:r>
      <w:r w:rsidRPr="002B2C14">
        <w:rPr>
          <w:rFonts w:ascii="Times New Roman" w:hAnsi="Times New Roman" w:cs="Times New Roman"/>
          <w:sz w:val="28"/>
          <w:szCs w:val="28"/>
        </w:rPr>
        <w:t>|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2C1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F356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2C1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B2C14">
        <w:rPr>
          <w:rFonts w:ascii="Times New Roman" w:hAnsi="Times New Roman" w:cs="Times New Roman"/>
          <w:sz w:val="28"/>
          <w:szCs w:val="28"/>
        </w:rPr>
        <w:t>|</w:t>
      </w:r>
      <w:r w:rsidR="00EF3564">
        <w:rPr>
          <w:rFonts w:ascii="Times New Roman" w:hAnsi="Times New Roman" w:cs="Times New Roman"/>
          <w:sz w:val="28"/>
          <w:szCs w:val="28"/>
        </w:rPr>
        <w:t xml:space="preserve"> </w:t>
      </w:r>
      <w:r w:rsidR="000F0900" w:rsidRPr="00C915C5">
        <w:rPr>
          <w:rFonts w:ascii="Times New Roman" w:hAnsi="Times New Roman" w:cs="Times New Roman"/>
          <w:sz w:val="28"/>
          <w:szCs w:val="28"/>
        </w:rPr>
        <w:t xml:space="preserve">/ </w:t>
      </w:r>
      <w:r w:rsidR="000F090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F0900" w:rsidRPr="00C915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F0900">
        <w:rPr>
          <w:rFonts w:ascii="Times New Roman" w:hAnsi="Times New Roman" w:cs="Times New Roman"/>
          <w:sz w:val="28"/>
          <w:szCs w:val="28"/>
        </w:rPr>
        <w:t> </w:t>
      </w:r>
      <w:r w:rsidR="000F0900" w:rsidRPr="00C915C5">
        <w:rPr>
          <w:rFonts w:ascii="Times New Roman" w:hAnsi="Times New Roman" w:cs="Times New Roman"/>
          <w:sz w:val="28"/>
          <w:szCs w:val="28"/>
        </w:rPr>
        <w:t xml:space="preserve">100% </w:t>
      </w:r>
      <w:r w:rsidRPr="002B2C14"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285073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.</w:t>
      </w:r>
    </w:p>
    <w:p w:rsidR="00FF7ECA" w:rsidRDefault="00FF7ECA" w:rsidP="00FF7ECA">
      <w:pPr>
        <w:rPr>
          <w:rFonts w:ascii="Times New Roman" w:hAnsi="Times New Roman" w:cs="Times New Roman"/>
          <w:sz w:val="28"/>
          <w:szCs w:val="28"/>
        </w:rPr>
      </w:pPr>
    </w:p>
    <w:p w:rsidR="00FF7ECA" w:rsidRDefault="00FF7ECA" w:rsidP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2B2C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Часть 1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Элемент: </w:t>
      </w:r>
      <w:r w:rsidR="00B317B4" w:rsidRPr="00285073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.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B4399">
        <w:rPr>
          <w:rFonts w:ascii="Times New Roman" w:hAnsi="Times New Roman" w:cs="Times New Roman"/>
          <w:sz w:val="28"/>
          <w:szCs w:val="28"/>
        </w:rPr>
        <w:t>авновесн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B4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концентрация</w:t>
      </w:r>
      <w:r w:rsidRPr="008B4399">
        <w:rPr>
          <w:rFonts w:ascii="Times New Roman" w:hAnsi="Times New Roman" w:cs="Times New Roman"/>
          <w:sz w:val="28"/>
          <w:szCs w:val="28"/>
        </w:rPr>
        <w:t xml:space="preserve"> вакансий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7ECA" w:rsidRPr="00FF7ECA" w:rsidRDefault="00FF7ECA">
      <w:pPr>
        <w:rPr>
          <w:rFonts w:ascii="Times New Roman" w:hAnsi="Times New Roman" w:cs="Times New Roman"/>
          <w:sz w:val="28"/>
          <w:szCs w:val="28"/>
        </w:rPr>
      </w:pPr>
      <w:r w:rsidRPr="008B439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Т= </w:t>
      </w:r>
      <w:r w:rsidR="00FC7675">
        <w:rPr>
          <w:rFonts w:ascii="Times New Roman" w:hAnsi="Times New Roman" w:cs="Times New Roman"/>
          <w:sz w:val="28"/>
          <w:szCs w:val="28"/>
        </w:rPr>
        <w:t>–</w:t>
      </w:r>
      <w:r w:rsidRPr="008B4399">
        <w:rPr>
          <w:rFonts w:ascii="Times New Roman" w:hAnsi="Times New Roman" w:cs="Times New Roman"/>
          <w:sz w:val="28"/>
          <w:szCs w:val="28"/>
        </w:rPr>
        <w:t>196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Pr="008B4399">
        <w:rPr>
          <w:rFonts w:ascii="Times New Roman" w:hAnsi="Times New Roman" w:cs="Times New Roman"/>
          <w:sz w:val="28"/>
          <w:szCs w:val="28"/>
        </w:rPr>
        <w:t>°C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7E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="001B39B2">
        <w:rPr>
          <w:rFonts w:ascii="Times New Roman" w:hAnsi="Times New Roman" w:cs="Times New Roman"/>
          <w:sz w:val="28"/>
          <w:szCs w:val="28"/>
        </w:rPr>
        <w:t>;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Т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Pr="008B4399">
        <w:rPr>
          <w:rFonts w:ascii="Times New Roman" w:hAnsi="Times New Roman" w:cs="Times New Roman"/>
          <w:sz w:val="28"/>
          <w:szCs w:val="28"/>
        </w:rPr>
        <w:t>20</w:t>
      </w:r>
      <w:r w:rsidR="00FC7675">
        <w:rPr>
          <w:rFonts w:ascii="Times New Roman" w:hAnsi="Times New Roman" w:cs="Times New Roman"/>
          <w:sz w:val="28"/>
          <w:szCs w:val="28"/>
        </w:rPr>
        <w:t xml:space="preserve"> </w:t>
      </w:r>
      <w:r w:rsidRPr="008B4399">
        <w:rPr>
          <w:rFonts w:ascii="Times New Roman" w:hAnsi="Times New Roman" w:cs="Times New Roman"/>
          <w:sz w:val="28"/>
          <w:szCs w:val="28"/>
        </w:rPr>
        <w:t>°C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7E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.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7E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;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3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7E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="005526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;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0,9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7E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;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7E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.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зависимости доли вакансий от температуры: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</w:p>
    <w:p w:rsidR="00FF7ECA" w:rsidRPr="00FF7ECA" w:rsidRDefault="00FF7ECA" w:rsidP="00FF7EC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ECA">
        <w:rPr>
          <w:rFonts w:ascii="Times New Roman" w:hAnsi="Times New Roman" w:cs="Times New Roman"/>
          <w:i/>
          <w:sz w:val="28"/>
          <w:szCs w:val="28"/>
        </w:rPr>
        <w:t>График</w:t>
      </w:r>
      <w:r w:rsidR="00552637">
        <w:rPr>
          <w:rFonts w:ascii="Times New Roman" w:hAnsi="Times New Roman" w:cs="Times New Roman"/>
          <w:i/>
          <w:sz w:val="28"/>
          <w:szCs w:val="28"/>
        </w:rPr>
        <w:t>.</w:t>
      </w: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</w:p>
    <w:p w:rsidR="00FF7ECA" w:rsidRDefault="00FF7ECA">
      <w:pPr>
        <w:rPr>
          <w:rFonts w:ascii="Times New Roman" w:hAnsi="Times New Roman" w:cs="Times New Roman"/>
          <w:sz w:val="28"/>
          <w:szCs w:val="28"/>
        </w:rPr>
      </w:pPr>
    </w:p>
    <w:p w:rsidR="00FF7ECA" w:rsidRDefault="00FF7ECA" w:rsidP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FF7EC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Часть 2</w:t>
      </w:r>
    </w:p>
    <w:p w:rsidR="00FF7ECA" w:rsidRDefault="00FF7ECA" w:rsidP="00FF7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Элемент:</w:t>
      </w:r>
      <w:r w:rsidR="00552637">
        <w:rPr>
          <w:rFonts w:ascii="Times New Roman" w:hAnsi="Times New Roman" w:cs="Times New Roman"/>
          <w:sz w:val="28"/>
          <w:szCs w:val="28"/>
        </w:rPr>
        <w:t xml:space="preserve"> </w:t>
      </w:r>
      <w:r w:rsidR="00B317B4" w:rsidRPr="00285073">
        <w:rPr>
          <w:rFonts w:ascii="Times New Roman" w:hAnsi="Times New Roman" w:cs="Times New Roman"/>
          <w:sz w:val="28"/>
          <w:szCs w:val="28"/>
        </w:rPr>
        <w:t>______</w:t>
      </w:r>
      <w:r w:rsidR="005526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579" w:rsidRPr="00F20579" w:rsidRDefault="00FF7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Энергия дислокаций при их максимально возможной плотности ~10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см:</w:t>
      </w:r>
      <w:r w:rsidR="00F20579">
        <w:rPr>
          <w:rFonts w:ascii="Times New Roman" w:hAnsi="Times New Roman" w:cs="Times New Roman"/>
          <w:sz w:val="28"/>
          <w:szCs w:val="28"/>
        </w:rPr>
        <w:t xml:space="preserve"> </w:t>
      </w:r>
      <w:r w:rsidR="00F20579" w:rsidRPr="00F20579">
        <w:rPr>
          <w:rFonts w:ascii="Times New Roman" w:hAnsi="Times New Roman" w:cs="Times New Roman"/>
          <w:i/>
          <w:sz w:val="28"/>
          <w:szCs w:val="28"/>
        </w:rPr>
        <w:t>формула, расчет, значение</w:t>
      </w:r>
      <w:r w:rsidR="00552637">
        <w:rPr>
          <w:rFonts w:ascii="Times New Roman" w:hAnsi="Times New Roman" w:cs="Times New Roman"/>
          <w:i/>
          <w:sz w:val="28"/>
          <w:szCs w:val="28"/>
        </w:rPr>
        <w:t>.</w:t>
      </w:r>
    </w:p>
    <w:p w:rsidR="00F20579" w:rsidRPr="00F20579" w:rsidRDefault="00F20579" w:rsidP="00F2057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FF7ECA">
        <w:rPr>
          <w:rFonts w:ascii="Times New Roman" w:hAnsi="Times New Roman" w:cs="Times New Roman"/>
          <w:sz w:val="28"/>
          <w:szCs w:val="28"/>
        </w:rPr>
        <w:t>нерги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F7ECA">
        <w:rPr>
          <w:rFonts w:ascii="Times New Roman" w:hAnsi="Times New Roman" w:cs="Times New Roman"/>
          <w:sz w:val="28"/>
          <w:szCs w:val="28"/>
        </w:rPr>
        <w:t xml:space="preserve"> вакансий при их максимально возможной равновесной 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20579">
        <w:rPr>
          <w:rFonts w:ascii="Times New Roman" w:hAnsi="Times New Roman" w:cs="Times New Roman"/>
          <w:i/>
          <w:sz w:val="28"/>
          <w:szCs w:val="28"/>
        </w:rPr>
        <w:t>формула, расчет, значение</w:t>
      </w:r>
      <w:r w:rsidR="00552637">
        <w:rPr>
          <w:rFonts w:ascii="Times New Roman" w:hAnsi="Times New Roman" w:cs="Times New Roman"/>
          <w:i/>
          <w:sz w:val="28"/>
          <w:szCs w:val="28"/>
        </w:rPr>
        <w:t>.</w:t>
      </w:r>
    </w:p>
    <w:p w:rsidR="00FF7ECA" w:rsidRPr="00FF7ECA" w:rsidRDefault="00FF7ECA">
      <w:pPr>
        <w:rPr>
          <w:rFonts w:ascii="Times New Roman" w:hAnsi="Times New Roman" w:cs="Times New Roman"/>
          <w:sz w:val="28"/>
          <w:szCs w:val="28"/>
        </w:rPr>
      </w:pPr>
    </w:p>
    <w:p w:rsidR="00DC32D5" w:rsidRDefault="00DC32D5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br w:type="page"/>
      </w:r>
    </w:p>
    <w:p w:rsidR="00EB72A6" w:rsidRPr="00BF6B43" w:rsidRDefault="00364B83" w:rsidP="00EB72A6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Практическое задание №</w:t>
      </w:r>
      <w:r w:rsidR="00552637">
        <w:rPr>
          <w:rFonts w:ascii="Times New Roman" w:hAnsi="Times New Roman" w:cs="Times New Roman"/>
          <w:b/>
          <w:color w:val="auto"/>
        </w:rPr>
        <w:t xml:space="preserve"> </w:t>
      </w:r>
      <w:r w:rsidR="00EB72A6">
        <w:rPr>
          <w:rFonts w:ascii="Times New Roman" w:hAnsi="Times New Roman" w:cs="Times New Roman"/>
          <w:b/>
          <w:color w:val="auto"/>
        </w:rPr>
        <w:t>2</w:t>
      </w:r>
    </w:p>
    <w:p w:rsidR="00EB72A6" w:rsidRPr="0042658B" w:rsidRDefault="00EB72A6" w:rsidP="00EB72A6">
      <w:pPr>
        <w:jc w:val="center"/>
        <w:rPr>
          <w:rFonts w:ascii="Times New Roman" w:hAnsi="Times New Roman"/>
          <w:b/>
          <w:sz w:val="28"/>
          <w:szCs w:val="32"/>
        </w:rPr>
      </w:pPr>
    </w:p>
    <w:p w:rsidR="00EB72A6" w:rsidRDefault="00EB72A6" w:rsidP="00EB72A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C7C">
        <w:rPr>
          <w:rFonts w:ascii="Times New Roman" w:hAnsi="Times New Roman"/>
          <w:b/>
          <w:sz w:val="28"/>
          <w:szCs w:val="32"/>
        </w:rPr>
        <w:t>Тема 6.</w:t>
      </w:r>
      <w:r w:rsidRPr="00070C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0C7C">
        <w:rPr>
          <w:rFonts w:ascii="Times New Roman" w:hAnsi="Times New Roman" w:cs="Times New Roman"/>
          <w:b/>
          <w:sz w:val="28"/>
          <w:szCs w:val="28"/>
        </w:rPr>
        <w:t>Механические свойства и их характеристики</w:t>
      </w:r>
    </w:p>
    <w:p w:rsidR="00EB72A6" w:rsidRPr="00F338CC" w:rsidRDefault="00EB72A6" w:rsidP="00EB72A6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 w:rsidRPr="00653870">
        <w:rPr>
          <w:rFonts w:ascii="Times New Roman" w:hAnsi="Times New Roman" w:cs="Times New Roman"/>
          <w:b/>
          <w:sz w:val="28"/>
          <w:szCs w:val="28"/>
        </w:rPr>
        <w:t>Задание</w:t>
      </w:r>
      <w:r w:rsidR="0055263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63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еобходимо</w:t>
      </w:r>
      <w:r w:rsidRPr="00F33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338CC">
        <w:rPr>
          <w:rFonts w:ascii="Times New Roman" w:hAnsi="Times New Roman" w:cs="Times New Roman"/>
          <w:sz w:val="28"/>
          <w:szCs w:val="28"/>
        </w:rPr>
        <w:t>арисовать, соблюдая масштаб, диаграмму</w:t>
      </w:r>
      <w:r>
        <w:rPr>
          <w:rFonts w:ascii="Times New Roman" w:hAnsi="Times New Roman" w:cs="Times New Roman"/>
          <w:sz w:val="28"/>
          <w:szCs w:val="28"/>
        </w:rPr>
        <w:t xml:space="preserve"> растяжения </w:t>
      </w:r>
      <w:r w:rsidRPr="006D6D37">
        <w:rPr>
          <w:rFonts w:ascii="Times New Roman" w:hAnsi="Times New Roman" w:cs="Times New Roman"/>
          <w:sz w:val="28"/>
          <w:szCs w:val="28"/>
        </w:rPr>
        <w:t xml:space="preserve">в координатах </w:t>
      </w:r>
      <w:r w:rsidRPr="008154EE">
        <w:rPr>
          <w:rFonts w:ascii="Times New Roman" w:hAnsi="Times New Roman" w:cs="Times New Roman"/>
          <w:sz w:val="28"/>
          <w:szCs w:val="28"/>
        </w:rPr>
        <w:t xml:space="preserve">«усилие </w:t>
      </w:r>
      <w:r w:rsidRPr="00D30BAC">
        <w:rPr>
          <w:rFonts w:ascii="Times New Roman" w:hAnsi="Times New Roman" w:cs="Times New Roman"/>
          <w:sz w:val="28"/>
          <w:szCs w:val="28"/>
        </w:rPr>
        <w:t>F</w:t>
      </w:r>
      <w:r w:rsidRPr="008154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8154EE">
        <w:rPr>
          <w:rFonts w:ascii="Times New Roman" w:hAnsi="Times New Roman" w:cs="Times New Roman"/>
          <w:sz w:val="28"/>
          <w:szCs w:val="28"/>
        </w:rPr>
        <w:t xml:space="preserve"> удлинение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54EE">
        <w:rPr>
          <w:rFonts w:ascii="Times New Roman" w:hAnsi="Times New Roman" w:cs="Times New Roman"/>
          <w:sz w:val="28"/>
          <w:szCs w:val="28"/>
        </w:rPr>
        <w:t>»</w:t>
      </w:r>
      <w:r w:rsidRPr="006D6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своему варианту и</w:t>
      </w:r>
      <w:r w:rsidRPr="00F338CC">
        <w:rPr>
          <w:rFonts w:ascii="Times New Roman" w:hAnsi="Times New Roman" w:cs="Times New Roman"/>
          <w:sz w:val="28"/>
          <w:szCs w:val="28"/>
        </w:rPr>
        <w:t xml:space="preserve"> выполнить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задания</w:t>
      </w:r>
      <w:r w:rsidRPr="00F338CC">
        <w:rPr>
          <w:rFonts w:ascii="Times New Roman" w:hAnsi="Times New Roman" w:cs="Times New Roman"/>
          <w:sz w:val="28"/>
          <w:szCs w:val="28"/>
        </w:rPr>
        <w:t>:</w:t>
      </w:r>
    </w:p>
    <w:p w:rsidR="00EB72A6" w:rsidRPr="003A1D44" w:rsidRDefault="00EB72A6" w:rsidP="00C915C5">
      <w:pPr>
        <w:pStyle w:val="af"/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A1D44">
        <w:rPr>
          <w:rFonts w:ascii="Times New Roman" w:hAnsi="Times New Roman" w:cs="Times New Roman"/>
          <w:sz w:val="28"/>
          <w:szCs w:val="28"/>
        </w:rPr>
        <w:t xml:space="preserve">реобразовать </w:t>
      </w:r>
      <w:r>
        <w:rPr>
          <w:rFonts w:ascii="Times New Roman" w:hAnsi="Times New Roman" w:cs="Times New Roman"/>
          <w:sz w:val="28"/>
          <w:szCs w:val="28"/>
        </w:rPr>
        <w:t xml:space="preserve">исходную диаграмму </w:t>
      </w:r>
      <w:r w:rsidRPr="003A1D44">
        <w:rPr>
          <w:rFonts w:ascii="Times New Roman" w:hAnsi="Times New Roman" w:cs="Times New Roman"/>
          <w:sz w:val="28"/>
          <w:szCs w:val="28"/>
        </w:rPr>
        <w:t xml:space="preserve">в диаграмму с относительными координатами «напряжение </w:t>
      </w:r>
      <w:r w:rsidRPr="006D6D37">
        <w:rPr>
          <w:rFonts w:ascii="Times New Roman" w:hAnsi="Times New Roman" w:cs="Times New Roman"/>
          <w:sz w:val="28"/>
          <w:szCs w:val="28"/>
        </w:rPr>
        <w:sym w:font="Symbol" w:char="F07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66">
        <w:rPr>
          <w:rFonts w:ascii="Times New Roman" w:hAnsi="Times New Roman" w:cs="Times New Roman"/>
          <w:sz w:val="28"/>
          <w:szCs w:val="28"/>
        </w:rPr>
        <w:t>–</w:t>
      </w:r>
      <w:r w:rsidRPr="003A1D44">
        <w:rPr>
          <w:rFonts w:ascii="Times New Roman" w:hAnsi="Times New Roman" w:cs="Times New Roman"/>
          <w:sz w:val="28"/>
          <w:szCs w:val="28"/>
        </w:rPr>
        <w:t xml:space="preserve"> относительная деформация </w:t>
      </w:r>
      <w:r>
        <w:rPr>
          <w:rFonts w:ascii="Times New Roman" w:hAnsi="Times New Roman" w:cs="Times New Roman"/>
          <w:sz w:val="28"/>
          <w:szCs w:val="28"/>
        </w:rPr>
        <w:sym w:font="Symbol" w:char="F065"/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B72A6" w:rsidRDefault="00EB72A6" w:rsidP="00C915C5">
      <w:pPr>
        <w:pStyle w:val="af"/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1D4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 w:rsidRPr="003A1D44">
        <w:rPr>
          <w:rFonts w:ascii="Times New Roman" w:hAnsi="Times New Roman" w:cs="Times New Roman"/>
          <w:sz w:val="28"/>
          <w:szCs w:val="28"/>
        </w:rPr>
        <w:t xml:space="preserve"> диаграмме </w:t>
      </w:r>
      <w:r w:rsidRPr="006D6D37">
        <w:rPr>
          <w:rFonts w:ascii="Times New Roman" w:hAnsi="Times New Roman" w:cs="Times New Roman"/>
          <w:sz w:val="28"/>
          <w:szCs w:val="28"/>
        </w:rPr>
        <w:t xml:space="preserve">«напряжение – деформация» </w:t>
      </w:r>
      <w:r w:rsidRPr="003A1D44">
        <w:rPr>
          <w:rFonts w:ascii="Times New Roman" w:hAnsi="Times New Roman" w:cs="Times New Roman"/>
          <w:sz w:val="28"/>
          <w:szCs w:val="28"/>
        </w:rPr>
        <w:t xml:space="preserve">определить механические характеристики упругости материала: </w:t>
      </w:r>
      <w:r w:rsidRPr="00D30BAC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3A1D44">
        <w:rPr>
          <w:rFonts w:ascii="Times New Roman" w:hAnsi="Times New Roman" w:cs="Times New Roman"/>
          <w:sz w:val="28"/>
          <w:szCs w:val="28"/>
        </w:rPr>
        <w:t xml:space="preserve"> модуль нормальной упругости;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</m:oMath>
      <w:r w:rsidRPr="006D6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предел пропорциональности;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803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0,05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803">
        <w:rPr>
          <w:rFonts w:ascii="Times New Roman" w:hAnsi="Times New Roman" w:cs="Times New Roman"/>
          <w:sz w:val="28"/>
          <w:szCs w:val="28"/>
        </w:rPr>
        <w:t>предел упругости</w:t>
      </w:r>
      <w:r>
        <w:rPr>
          <w:rFonts w:ascii="Times New Roman" w:hAnsi="Times New Roman" w:cs="Times New Roman"/>
          <w:sz w:val="28"/>
          <w:szCs w:val="28"/>
        </w:rPr>
        <w:t xml:space="preserve"> (предел пропорциональности можно отнести и к прочностным характеристикам).</w:t>
      </w:r>
    </w:p>
    <w:p w:rsidR="00EB72A6" w:rsidRDefault="00EB72A6" w:rsidP="00C915C5">
      <w:pPr>
        <w:pStyle w:val="af"/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2866">
        <w:rPr>
          <w:rFonts w:ascii="Times New Roman" w:hAnsi="Times New Roman" w:cs="Times New Roman"/>
          <w:sz w:val="28"/>
          <w:szCs w:val="28"/>
        </w:rPr>
        <w:t>По полученной диаграмме «напряжение – деформация»</w:t>
      </w:r>
      <w:r w:rsidRPr="006D6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D3803">
        <w:rPr>
          <w:rFonts w:ascii="Times New Roman" w:hAnsi="Times New Roman" w:cs="Times New Roman"/>
          <w:sz w:val="28"/>
          <w:szCs w:val="28"/>
        </w:rPr>
        <w:t>пределить механические характеристики прочности материала</w:t>
      </w:r>
      <w:r w:rsidRPr="004D3803">
        <w:rPr>
          <w:rFonts w:ascii="Times New Roman" w:hAnsi="Times New Roman" w:cs="Times New Roman"/>
          <w:iCs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Pr="004D3803">
        <w:rPr>
          <w:rFonts w:ascii="Times New Roman" w:hAnsi="Times New Roman" w:cs="Times New Roman"/>
          <w:sz w:val="28"/>
          <w:szCs w:val="28"/>
        </w:rPr>
        <w:t xml:space="preserve"> или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0,2</m:t>
            </m:r>
          </m:sub>
        </m:sSub>
      </m:oMath>
      <w:r w:rsidRPr="004D3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4D3803">
        <w:rPr>
          <w:rFonts w:ascii="Times New Roman" w:hAnsi="Times New Roman" w:cs="Times New Roman"/>
          <w:sz w:val="28"/>
          <w:szCs w:val="28"/>
        </w:rPr>
        <w:t xml:space="preserve"> предел текучести</w:t>
      </w:r>
      <w:r>
        <w:rPr>
          <w:rFonts w:ascii="Times New Roman" w:hAnsi="Times New Roman" w:cs="Times New Roman"/>
          <w:sz w:val="28"/>
          <w:szCs w:val="28"/>
        </w:rPr>
        <w:t xml:space="preserve"> физический или условный</w:t>
      </w:r>
      <w:r w:rsidRPr="004D3803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4D3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4D3803">
        <w:rPr>
          <w:rFonts w:ascii="Times New Roman" w:hAnsi="Times New Roman" w:cs="Times New Roman"/>
          <w:sz w:val="28"/>
          <w:szCs w:val="28"/>
        </w:rPr>
        <w:t xml:space="preserve"> предел прочности</w:t>
      </w:r>
      <w:r>
        <w:rPr>
          <w:rFonts w:ascii="Times New Roman" w:hAnsi="Times New Roman" w:cs="Times New Roman"/>
          <w:sz w:val="28"/>
          <w:szCs w:val="28"/>
        </w:rPr>
        <w:t xml:space="preserve"> (временное сопротивление).</w:t>
      </w:r>
    </w:p>
    <w:p w:rsidR="00EB72A6" w:rsidRDefault="00EB72A6" w:rsidP="00C915C5">
      <w:pPr>
        <w:pStyle w:val="af"/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1D4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 w:rsidRPr="003A1D44">
        <w:rPr>
          <w:rFonts w:ascii="Times New Roman" w:hAnsi="Times New Roman" w:cs="Times New Roman"/>
          <w:sz w:val="28"/>
          <w:szCs w:val="28"/>
        </w:rPr>
        <w:t xml:space="preserve"> диаграмме </w:t>
      </w:r>
      <w:r w:rsidRPr="006D6D37">
        <w:rPr>
          <w:rFonts w:ascii="Times New Roman" w:hAnsi="Times New Roman" w:cs="Times New Roman"/>
          <w:sz w:val="28"/>
          <w:szCs w:val="28"/>
        </w:rPr>
        <w:t xml:space="preserve">«напряжение – деформация»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D3803">
        <w:rPr>
          <w:rFonts w:ascii="Times New Roman" w:hAnsi="Times New Roman" w:cs="Times New Roman"/>
          <w:sz w:val="28"/>
          <w:szCs w:val="28"/>
        </w:rPr>
        <w:t xml:space="preserve">пределить механические характеристики пластичности материала: </w:t>
      </w:r>
      <w:r w:rsidRPr="00A87367">
        <w:rPr>
          <w:rFonts w:ascii="Times New Roman" w:hAnsi="Times New Roman" w:cs="Times New Roman"/>
          <w:sz w:val="28"/>
          <w:szCs w:val="28"/>
        </w:rPr>
        <w:sym w:font="Symbol" w:char="F064"/>
      </w:r>
      <w:r w:rsidRPr="004D3803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4D3803">
        <w:rPr>
          <w:rFonts w:ascii="Times New Roman" w:hAnsi="Times New Roman" w:cs="Times New Roman"/>
          <w:sz w:val="28"/>
          <w:szCs w:val="28"/>
        </w:rPr>
        <w:t xml:space="preserve"> относительное удлинение.</w:t>
      </w:r>
    </w:p>
    <w:p w:rsidR="00EB72A6" w:rsidRPr="00A87367" w:rsidRDefault="00EB72A6" w:rsidP="00C915C5">
      <w:pPr>
        <w:pStyle w:val="af"/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1D4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 w:rsidRPr="003A1D44">
        <w:rPr>
          <w:rFonts w:ascii="Times New Roman" w:hAnsi="Times New Roman" w:cs="Times New Roman"/>
          <w:sz w:val="28"/>
          <w:szCs w:val="28"/>
        </w:rPr>
        <w:t xml:space="preserve"> диаграмме </w:t>
      </w:r>
      <w:r w:rsidRPr="006D6D37">
        <w:rPr>
          <w:rFonts w:ascii="Times New Roman" w:hAnsi="Times New Roman" w:cs="Times New Roman"/>
          <w:sz w:val="28"/>
          <w:szCs w:val="28"/>
        </w:rPr>
        <w:t xml:space="preserve">«напряжение – деформация»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7367">
        <w:rPr>
          <w:rFonts w:ascii="Times New Roman" w:hAnsi="Times New Roman" w:cs="Times New Roman"/>
          <w:sz w:val="28"/>
          <w:szCs w:val="28"/>
        </w:rPr>
        <w:t xml:space="preserve">пределить модуль пластичности D, характеризующий способность материала дополнительно упрочняться за счет пластической деформации. </w:t>
      </w:r>
    </w:p>
    <w:p w:rsidR="00EB72A6" w:rsidRDefault="00EB72A6" w:rsidP="00EB72A6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070C7C" w:rsidRDefault="00070C7C" w:rsidP="00EB72A6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EB72A6" w:rsidRDefault="00EB72A6" w:rsidP="00EB72A6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 w:rsidRPr="00F52FAD">
        <w:rPr>
          <w:sz w:val="28"/>
        </w:rPr>
        <w:t xml:space="preserve">Задание выполняется индивидуально, по вариантам. </w:t>
      </w:r>
      <w:r>
        <w:rPr>
          <w:sz w:val="28"/>
        </w:rPr>
        <w:t xml:space="preserve">Выбор нужного варианта осуществляется </w:t>
      </w:r>
      <w:r w:rsidRPr="00F52FAD">
        <w:rPr>
          <w:sz w:val="28"/>
        </w:rPr>
        <w:t>по первой букве фамилии (табл</w:t>
      </w:r>
      <w:r w:rsidR="004811E6">
        <w:rPr>
          <w:sz w:val="28"/>
        </w:rPr>
        <w:t>ица</w:t>
      </w:r>
      <w:r>
        <w:rPr>
          <w:sz w:val="28"/>
        </w:rPr>
        <w:t xml:space="preserve"> </w:t>
      </w:r>
      <w:r w:rsidR="003F2DD8">
        <w:rPr>
          <w:sz w:val="28"/>
        </w:rPr>
        <w:t>2</w:t>
      </w:r>
      <w:r>
        <w:rPr>
          <w:sz w:val="28"/>
        </w:rPr>
        <w:t>.1).</w:t>
      </w:r>
    </w:p>
    <w:p w:rsidR="00EB72A6" w:rsidRPr="00F52FAD" w:rsidRDefault="00EB72A6" w:rsidP="00EB72A6">
      <w:pPr>
        <w:pStyle w:val="ab"/>
        <w:spacing w:before="0" w:beforeAutospacing="0" w:after="0" w:afterAutospacing="0" w:line="276" w:lineRule="auto"/>
        <w:ind w:firstLine="426"/>
        <w:jc w:val="right"/>
        <w:rPr>
          <w:sz w:val="28"/>
        </w:rPr>
      </w:pPr>
      <w:r w:rsidRPr="004434B7">
        <w:rPr>
          <w:sz w:val="28"/>
        </w:rPr>
        <w:t xml:space="preserve">Таблица </w:t>
      </w:r>
      <w:r w:rsidR="003F2DD8">
        <w:rPr>
          <w:sz w:val="28"/>
        </w:rPr>
        <w:t>2</w:t>
      </w:r>
      <w:r>
        <w:rPr>
          <w:sz w:val="28"/>
        </w:rPr>
        <w:t>.</w:t>
      </w:r>
      <w:r w:rsidRPr="004434B7">
        <w:rPr>
          <w:sz w:val="28"/>
        </w:rPr>
        <w:t>1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2104"/>
        <w:gridCol w:w="850"/>
        <w:gridCol w:w="1826"/>
        <w:gridCol w:w="2282"/>
      </w:tblGrid>
      <w:tr w:rsidR="00EB72A6" w:rsidTr="00EB72A6">
        <w:tc>
          <w:tcPr>
            <w:tcW w:w="2283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104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282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EB72A6" w:rsidTr="00EB72A6">
        <w:tc>
          <w:tcPr>
            <w:tcW w:w="2283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104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282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</w:p>
        </w:tc>
      </w:tr>
      <w:tr w:rsidR="00EB72A6" w:rsidTr="00EB72A6">
        <w:tc>
          <w:tcPr>
            <w:tcW w:w="2283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104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282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</w:tc>
      </w:tr>
      <w:tr w:rsidR="00EB72A6" w:rsidTr="00EB72A6">
        <w:tc>
          <w:tcPr>
            <w:tcW w:w="2283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104" w:type="dxa"/>
          </w:tcPr>
          <w:p w:rsidR="00EB72A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7AE"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282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7AE">
              <w:rPr>
                <w:rFonts w:ascii="Times New Roman" w:hAnsi="Times New Roman" w:cs="Times New Roman"/>
                <w:sz w:val="28"/>
                <w:szCs w:val="28"/>
              </w:rPr>
              <w:t xml:space="preserve">Ш </w:t>
            </w:r>
            <w:r w:rsidRPr="00D733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37A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EB72A6" w:rsidRDefault="00EB72A6" w:rsidP="00EB72A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0C7C" w:rsidRDefault="00070C7C" w:rsidP="00EB72A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72A6" w:rsidRDefault="00EB72A6" w:rsidP="00EB72A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37AE">
        <w:rPr>
          <w:rFonts w:ascii="Times New Roman" w:hAnsi="Times New Roman" w:cs="Times New Roman"/>
          <w:sz w:val="28"/>
          <w:szCs w:val="28"/>
          <w:lang w:eastAsia="ru-RU"/>
        </w:rPr>
        <w:t>Диаграммы растяжения по вариантам приведены ниже.</w:t>
      </w:r>
    </w:p>
    <w:p w:rsidR="00EB72A6" w:rsidRDefault="00EB72A6" w:rsidP="00EB72A6">
      <w:pPr>
        <w:spacing w:after="0"/>
      </w:pPr>
    </w:p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3B0DB1" w:rsidTr="00EB72A6">
        <w:tc>
          <w:tcPr>
            <w:tcW w:w="9495" w:type="dxa"/>
            <w:vAlign w:val="center"/>
          </w:tcPr>
          <w:p w:rsidR="00EB72A6" w:rsidRPr="003B0DB1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0D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Вариант 1 (сплав АМг3)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828040</wp:posOffset>
                      </wp:positionV>
                      <wp:extent cx="215900" cy="997585"/>
                      <wp:effectExtent l="0" t="0" r="0" b="0"/>
                      <wp:wrapNone/>
                      <wp:docPr id="34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64.6pt;margin-top:65.2pt;width:17pt;height:78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 w:rsidRPr="00153D5E">
              <w:rPr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EB72A6" w:rsidRPr="00153D5E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7C5706" wp14:editId="55236D86">
                  <wp:extent cx="3825565" cy="2672178"/>
                  <wp:effectExtent l="0" t="0" r="10160" b="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1574" b="1287"/>
                          <a:stretch/>
                        </pic:blipFill>
                        <pic:spPr bwMode="auto">
                          <a:xfrm>
                            <a:off x="0" y="0"/>
                            <a:ext cx="3826797" cy="267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3B0DB1" w:rsidTr="00EB72A6">
        <w:tc>
          <w:tcPr>
            <w:tcW w:w="9495" w:type="dxa"/>
            <w:vAlign w:val="center"/>
          </w:tcPr>
          <w:p w:rsidR="00EB72A6" w:rsidRPr="003B0DB1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0D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1488"/>
        <w:gridCol w:w="875"/>
        <w:gridCol w:w="856"/>
        <w:gridCol w:w="901"/>
        <w:gridCol w:w="901"/>
        <w:gridCol w:w="901"/>
        <w:gridCol w:w="857"/>
        <w:gridCol w:w="902"/>
        <w:gridCol w:w="902"/>
        <w:gridCol w:w="756"/>
      </w:tblGrid>
      <w:tr w:rsidR="00EB72A6" w:rsidRPr="005401AD" w:rsidTr="00EB72A6"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</w:tr>
      <w:tr w:rsidR="00EB72A6" w:rsidRPr="005401AD" w:rsidTr="00EB72A6"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4,05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6,075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7,425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8,325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9,45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10,12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10,80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10,12</w:t>
            </w:r>
          </w:p>
        </w:tc>
      </w:tr>
      <w:tr w:rsidR="00EB72A6" w:rsidRPr="005401AD" w:rsidTr="00EB72A6"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7,2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9,6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12,8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16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14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153D5E" w:rsidTr="00EB72A6">
        <w:tc>
          <w:tcPr>
            <w:tcW w:w="9495" w:type="dxa"/>
            <w:vAlign w:val="center"/>
          </w:tcPr>
          <w:p w:rsidR="00EB72A6" w:rsidRPr="00CD1FC6" w:rsidRDefault="00EB72A6" w:rsidP="00EB72A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CD1FC6">
              <w:rPr>
                <w:sz w:val="28"/>
                <w:szCs w:val="28"/>
              </w:rPr>
              <w:t>Вариант 2 (сплав ВТ5)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872490</wp:posOffset>
                      </wp:positionV>
                      <wp:extent cx="215900" cy="997585"/>
                      <wp:effectExtent l="0" t="0" r="0" b="0"/>
                      <wp:wrapNone/>
                      <wp:docPr id="32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3" o:spid="_x0000_s1027" type="#_x0000_t202" style="position:absolute;left:0;text-align:left;margin-left:64.3pt;margin-top:68.7pt;width:17pt;height:78.5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47208F" wp14:editId="22B90D54">
                  <wp:extent cx="3736975" cy="2663301"/>
                  <wp:effectExtent l="0" t="0" r="0" b="381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1554" b="1323"/>
                          <a:stretch/>
                        </pic:blipFill>
                        <pic:spPr bwMode="auto">
                          <a:xfrm>
                            <a:off x="0" y="0"/>
                            <a:ext cx="3738351" cy="2664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CD1FC6" w:rsidTr="00EB72A6">
        <w:tc>
          <w:tcPr>
            <w:tcW w:w="9495" w:type="dxa"/>
            <w:vAlign w:val="center"/>
          </w:tcPr>
          <w:p w:rsidR="00EB72A6" w:rsidRPr="00CD1FC6" w:rsidRDefault="00EB72A6" w:rsidP="00EB72A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CD1FC6">
              <w:rPr>
                <w:sz w:val="28"/>
                <w:szCs w:val="28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W w:w="9345" w:type="dxa"/>
        <w:tblInd w:w="-5" w:type="dxa"/>
        <w:tblLook w:val="01E0" w:firstRow="1" w:lastRow="1" w:firstColumn="1" w:lastColumn="1" w:noHBand="0" w:noVBand="0"/>
      </w:tblPr>
      <w:tblGrid>
        <w:gridCol w:w="1488"/>
        <w:gridCol w:w="919"/>
        <w:gridCol w:w="799"/>
        <w:gridCol w:w="872"/>
        <w:gridCol w:w="873"/>
        <w:gridCol w:w="872"/>
        <w:gridCol w:w="872"/>
        <w:gridCol w:w="905"/>
        <w:gridCol w:w="872"/>
        <w:gridCol w:w="873"/>
      </w:tblGrid>
      <w:tr w:rsidR="00EB72A6" w:rsidTr="00EB72A6"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</w:tr>
      <w:tr w:rsidR="00EB72A6" w:rsidTr="00EB72A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18,00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36,00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38,25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39,60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40,05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40,275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40,50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39,15</w:t>
            </w:r>
          </w:p>
        </w:tc>
      </w:tr>
      <w:tr w:rsidR="00EB72A6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1,6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2,4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4,8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6,4</w:t>
            </w:r>
          </w:p>
        </w:tc>
      </w:tr>
    </w:tbl>
    <w:p w:rsidR="00EB72A6" w:rsidRDefault="00EB72A6" w:rsidP="00EB72A6"/>
    <w:p w:rsidR="00EB72A6" w:rsidRDefault="00EB72A6" w:rsidP="00EB72A6">
      <w:r>
        <w:br w:type="page"/>
      </w:r>
    </w:p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EB72A6" w:rsidRPr="00CD1FC6" w:rsidTr="00EB72A6">
        <w:tc>
          <w:tcPr>
            <w:tcW w:w="9495" w:type="dxa"/>
            <w:vAlign w:val="center"/>
          </w:tcPr>
          <w:p w:rsidR="00EB72A6" w:rsidRPr="00CD1FC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1F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Вариант 3 (сплав Ст2)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926465</wp:posOffset>
                      </wp:positionV>
                      <wp:extent cx="215900" cy="997585"/>
                      <wp:effectExtent l="0" t="0" r="0" b="0"/>
                      <wp:wrapNone/>
                      <wp:docPr id="30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4" o:spid="_x0000_s1028" type="#_x0000_t202" style="position:absolute;left:0;text-align:left;margin-left:64.3pt;margin-top:72.95pt;width:17pt;height:78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B68821" wp14:editId="25914C7B">
                  <wp:extent cx="3769995" cy="2654423"/>
                  <wp:effectExtent l="0" t="0" r="0" b="12700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" b="1664"/>
                          <a:stretch/>
                        </pic:blipFill>
                        <pic:spPr bwMode="auto">
                          <a:xfrm>
                            <a:off x="0" y="0"/>
                            <a:ext cx="3770931" cy="265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CD1FC6" w:rsidTr="00EB72A6">
        <w:tc>
          <w:tcPr>
            <w:tcW w:w="9495" w:type="dxa"/>
            <w:vAlign w:val="center"/>
          </w:tcPr>
          <w:p w:rsidR="00EB72A6" w:rsidRPr="00CD1FC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1F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pPr w:leftFromText="180" w:rightFromText="180" w:vertAnchor="text" w:horzAnchor="margin" w:tblpY="57"/>
        <w:tblW w:w="0" w:type="auto"/>
        <w:tblLook w:val="01E0" w:firstRow="1" w:lastRow="1" w:firstColumn="1" w:lastColumn="1" w:noHBand="0" w:noVBand="0"/>
      </w:tblPr>
      <w:tblGrid>
        <w:gridCol w:w="1490"/>
        <w:gridCol w:w="909"/>
        <w:gridCol w:w="760"/>
        <w:gridCol w:w="831"/>
        <w:gridCol w:w="904"/>
        <w:gridCol w:w="903"/>
        <w:gridCol w:w="867"/>
        <w:gridCol w:w="904"/>
        <w:gridCol w:w="867"/>
        <w:gridCol w:w="904"/>
      </w:tblGrid>
      <w:tr w:rsidR="00EB72A6" w:rsidTr="00EB72A6"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EB72A6" w:rsidTr="00EB72A6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10,35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9,90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10,125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11,925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13,95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5,075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15,75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14,625</w:t>
            </w:r>
          </w:p>
        </w:tc>
      </w:tr>
      <w:tr w:rsidR="00EB72A6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2,4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4,8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11,2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20,8</w:t>
            </w:r>
          </w:p>
        </w:tc>
      </w:tr>
    </w:tbl>
    <w:p w:rsidR="00EB72A6" w:rsidRDefault="00EB72A6" w:rsidP="00EB72A6">
      <w:pPr>
        <w:spacing w:after="0"/>
      </w:pPr>
    </w:p>
    <w:p w:rsidR="00EB72A6" w:rsidRDefault="00EB72A6" w:rsidP="00EB72A6">
      <w:pPr>
        <w:spacing w:after="0"/>
      </w:pPr>
    </w:p>
    <w:p w:rsidR="00EB72A6" w:rsidRDefault="00EB72A6" w:rsidP="00EB72A6"/>
    <w:p w:rsidR="00EB72A6" w:rsidRDefault="00EB72A6" w:rsidP="00EB72A6"/>
    <w:p w:rsidR="00EB72A6" w:rsidRDefault="00EB72A6" w:rsidP="00EB72A6"/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2E33AA" w:rsidTr="00EB72A6">
        <w:tc>
          <w:tcPr>
            <w:tcW w:w="9495" w:type="dxa"/>
            <w:vAlign w:val="center"/>
          </w:tcPr>
          <w:p w:rsidR="00EB72A6" w:rsidRPr="002E33AA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3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 4 (сплав Ст4)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838835</wp:posOffset>
                      </wp:positionV>
                      <wp:extent cx="215900" cy="997585"/>
                      <wp:effectExtent l="0" t="0" r="0" b="0"/>
                      <wp:wrapNone/>
                      <wp:docPr id="28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10" o:spid="_x0000_s1029" type="#_x0000_t202" style="position:absolute;left:0;text-align:left;margin-left:64.3pt;margin-top:66.05pt;width:17pt;height:78.5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4FF173" wp14:editId="00EEB32E">
                  <wp:extent cx="3777615" cy="2672178"/>
                  <wp:effectExtent l="0" t="0" r="6985" b="0"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" b="1006"/>
                          <a:stretch/>
                        </pic:blipFill>
                        <pic:spPr bwMode="auto">
                          <a:xfrm>
                            <a:off x="0" y="0"/>
                            <a:ext cx="3778561" cy="267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2E33AA" w:rsidTr="00EB72A6">
        <w:tc>
          <w:tcPr>
            <w:tcW w:w="9495" w:type="dxa"/>
            <w:vAlign w:val="center"/>
          </w:tcPr>
          <w:p w:rsidR="00EB72A6" w:rsidRPr="002E33AA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3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pPr w:leftFromText="180" w:rightFromText="180" w:vertAnchor="text" w:horzAnchor="margin" w:tblpY="57"/>
        <w:tblW w:w="0" w:type="auto"/>
        <w:tblLook w:val="01E0" w:firstRow="1" w:lastRow="1" w:firstColumn="1" w:lastColumn="1" w:noHBand="0" w:noVBand="0"/>
      </w:tblPr>
      <w:tblGrid>
        <w:gridCol w:w="1489"/>
        <w:gridCol w:w="904"/>
        <w:gridCol w:w="756"/>
        <w:gridCol w:w="875"/>
        <w:gridCol w:w="900"/>
        <w:gridCol w:w="875"/>
        <w:gridCol w:w="905"/>
        <w:gridCol w:w="900"/>
        <w:gridCol w:w="875"/>
        <w:gridCol w:w="860"/>
      </w:tblGrid>
      <w:tr w:rsidR="00EB72A6" w:rsidTr="00EB72A6"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</w:tr>
      <w:tr w:rsidR="00EB72A6" w:rsidTr="00EB72A6"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12,15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11,475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13,95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17,325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20,025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20,07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20,25</w:t>
            </w:r>
          </w:p>
        </w:tc>
      </w:tr>
      <w:tr w:rsidR="00EB72A6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4,8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11,2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14,4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16</w:t>
            </w:r>
          </w:p>
        </w:tc>
      </w:tr>
    </w:tbl>
    <w:p w:rsidR="00EB72A6" w:rsidRDefault="00EB72A6" w:rsidP="00EB72A6">
      <w:pPr>
        <w:jc w:val="center"/>
      </w:pPr>
    </w:p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F265D6" w:rsidTr="00EB72A6">
        <w:tc>
          <w:tcPr>
            <w:tcW w:w="9495" w:type="dxa"/>
            <w:vAlign w:val="center"/>
          </w:tcPr>
          <w:p w:rsidR="00EB72A6" w:rsidRPr="00F265D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65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 5 (сплав Д16)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986790</wp:posOffset>
                      </wp:positionV>
                      <wp:extent cx="215900" cy="997585"/>
                      <wp:effectExtent l="0" t="0" r="0" b="0"/>
                      <wp:wrapNone/>
                      <wp:docPr id="26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12" o:spid="_x0000_s1030" type="#_x0000_t202" style="position:absolute;left:0;text-align:left;margin-left:64.3pt;margin-top:77.7pt;width:17pt;height:78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FD20F7" wp14:editId="13E65C74">
                  <wp:extent cx="3668395" cy="2636668"/>
                  <wp:effectExtent l="0" t="0" r="0" b="5080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" b="2319"/>
                          <a:stretch/>
                        </pic:blipFill>
                        <pic:spPr bwMode="auto">
                          <a:xfrm>
                            <a:off x="0" y="0"/>
                            <a:ext cx="3669414" cy="263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F265D6" w:rsidTr="00EB72A6">
        <w:tc>
          <w:tcPr>
            <w:tcW w:w="9495" w:type="dxa"/>
            <w:vAlign w:val="center"/>
          </w:tcPr>
          <w:p w:rsidR="00EB72A6" w:rsidRPr="00F265D6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65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pPr w:leftFromText="180" w:rightFromText="180" w:vertAnchor="text" w:horzAnchor="margin" w:tblpY="57"/>
        <w:tblW w:w="0" w:type="auto"/>
        <w:tblLook w:val="01E0" w:firstRow="1" w:lastRow="1" w:firstColumn="1" w:lastColumn="1" w:noHBand="0" w:noVBand="0"/>
      </w:tblPr>
      <w:tblGrid>
        <w:gridCol w:w="1490"/>
        <w:gridCol w:w="909"/>
        <w:gridCol w:w="756"/>
        <w:gridCol w:w="879"/>
        <w:gridCol w:w="880"/>
        <w:gridCol w:w="879"/>
        <w:gridCol w:w="879"/>
        <w:gridCol w:w="908"/>
        <w:gridCol w:w="879"/>
        <w:gridCol w:w="880"/>
      </w:tblGrid>
      <w:tr w:rsidR="00EB72A6" w:rsidTr="00EB72A6"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EB72A6" w:rsidTr="00EB72A6"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8,325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16,65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18,45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22,725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23,40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21,60</w:t>
            </w:r>
          </w:p>
        </w:tc>
      </w:tr>
      <w:tr w:rsidR="00EB72A6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,8</w:t>
            </w:r>
          </w:p>
        </w:tc>
      </w:tr>
    </w:tbl>
    <w:p w:rsidR="00EB72A6" w:rsidRDefault="00EB72A6" w:rsidP="00EB72A6">
      <w:pPr>
        <w:spacing w:after="0"/>
      </w:pPr>
    </w:p>
    <w:p w:rsidR="00EB72A6" w:rsidRDefault="00EB72A6" w:rsidP="00EB72A6">
      <w:pPr>
        <w:spacing w:after="0"/>
      </w:pPr>
    </w:p>
    <w:p w:rsidR="00EB72A6" w:rsidRDefault="00EB72A6" w:rsidP="00EB72A6"/>
    <w:p w:rsidR="00EB72A6" w:rsidRDefault="00EB72A6" w:rsidP="00EB72A6"/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C42AA4" w:rsidTr="00EB72A6">
        <w:tc>
          <w:tcPr>
            <w:tcW w:w="9495" w:type="dxa"/>
            <w:vAlign w:val="center"/>
          </w:tcPr>
          <w:p w:rsidR="00EB72A6" w:rsidRPr="00C42AA4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 6 (сплав Х18Н10Т)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865505</wp:posOffset>
                      </wp:positionV>
                      <wp:extent cx="215900" cy="997585"/>
                      <wp:effectExtent l="0" t="0" r="0" b="0"/>
                      <wp:wrapNone/>
                      <wp:docPr id="24" name="Надпись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13" o:spid="_x0000_s1031" type="#_x0000_t202" style="position:absolute;left:0;text-align:left;margin-left:64.3pt;margin-top:68.15pt;width:17pt;height:78.5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B45D4" wp14:editId="5592B7CC">
                  <wp:extent cx="3736975" cy="2681056"/>
                  <wp:effectExtent l="0" t="0" r="0" b="11430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72" b="666"/>
                          <a:stretch/>
                        </pic:blipFill>
                        <pic:spPr bwMode="auto">
                          <a:xfrm>
                            <a:off x="0" y="0"/>
                            <a:ext cx="3738351" cy="268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C42AA4" w:rsidTr="00EB72A6">
        <w:tc>
          <w:tcPr>
            <w:tcW w:w="9495" w:type="dxa"/>
            <w:vAlign w:val="center"/>
          </w:tcPr>
          <w:p w:rsidR="00EB72A6" w:rsidRPr="00C42AA4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pPr w:leftFromText="180" w:rightFromText="180" w:vertAnchor="text" w:horzAnchor="margin" w:tblpY="57"/>
        <w:tblW w:w="0" w:type="auto"/>
        <w:tblLook w:val="01E0" w:firstRow="1" w:lastRow="1" w:firstColumn="1" w:lastColumn="1" w:noHBand="0" w:noVBand="0"/>
      </w:tblPr>
      <w:tblGrid>
        <w:gridCol w:w="1488"/>
        <w:gridCol w:w="912"/>
        <w:gridCol w:w="723"/>
        <w:gridCol w:w="880"/>
        <w:gridCol w:w="902"/>
        <w:gridCol w:w="901"/>
        <w:gridCol w:w="907"/>
        <w:gridCol w:w="881"/>
        <w:gridCol w:w="880"/>
        <w:gridCol w:w="865"/>
      </w:tblGrid>
      <w:tr w:rsidR="00EB72A6" w:rsidRPr="005401AD" w:rsidTr="00EB72A6"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</w:tr>
      <w:tr w:rsidR="00EB72A6" w:rsidRPr="005401AD" w:rsidTr="00EB72A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8,55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12,60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15,525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18,675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20,925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22,05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22,50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21,60</w:t>
            </w:r>
          </w:p>
        </w:tc>
      </w:tr>
      <w:tr w:rsidR="00EB72A6" w:rsidRPr="005401AD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3,2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6,4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12,8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19,2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25,6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28,8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32</w:t>
            </w:r>
          </w:p>
        </w:tc>
      </w:tr>
    </w:tbl>
    <w:p w:rsidR="00EB72A6" w:rsidRDefault="00EB72A6" w:rsidP="00295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FB2283" w:rsidTr="00EB72A6">
        <w:tc>
          <w:tcPr>
            <w:tcW w:w="9495" w:type="dxa"/>
            <w:vAlign w:val="center"/>
          </w:tcPr>
          <w:p w:rsidR="00EB72A6" w:rsidRPr="00FB2283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2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 7 (сталь 80)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872490</wp:posOffset>
                      </wp:positionV>
                      <wp:extent cx="215900" cy="997585"/>
                      <wp:effectExtent l="0" t="0" r="0" b="0"/>
                      <wp:wrapNone/>
                      <wp:docPr id="20" name="Надпись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14" o:spid="_x0000_s1032" type="#_x0000_t202" style="position:absolute;left:0;text-align:left;margin-left:58.8pt;margin-top:68.7pt;width:17pt;height:78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E6244" wp14:editId="349C7AE2">
                  <wp:extent cx="3778885" cy="2672179"/>
                  <wp:effectExtent l="0" t="0" r="5715" b="0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" b="1006"/>
                          <a:stretch/>
                        </pic:blipFill>
                        <pic:spPr bwMode="auto">
                          <a:xfrm>
                            <a:off x="0" y="0"/>
                            <a:ext cx="3779810" cy="267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FB2283" w:rsidTr="00EB72A6">
        <w:tc>
          <w:tcPr>
            <w:tcW w:w="9495" w:type="dxa"/>
            <w:vAlign w:val="center"/>
          </w:tcPr>
          <w:p w:rsidR="00EB72A6" w:rsidRPr="00FB2283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2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pPr w:leftFromText="180" w:rightFromText="180" w:vertAnchor="text" w:horzAnchor="margin" w:tblpY="57"/>
        <w:tblW w:w="0" w:type="auto"/>
        <w:tblLook w:val="01E0" w:firstRow="1" w:lastRow="1" w:firstColumn="1" w:lastColumn="1" w:noHBand="0" w:noVBand="0"/>
      </w:tblPr>
      <w:tblGrid>
        <w:gridCol w:w="1490"/>
        <w:gridCol w:w="907"/>
        <w:gridCol w:w="756"/>
        <w:gridCol w:w="878"/>
        <w:gridCol w:w="902"/>
        <w:gridCol w:w="878"/>
        <w:gridCol w:w="907"/>
        <w:gridCol w:w="879"/>
        <w:gridCol w:w="878"/>
        <w:gridCol w:w="864"/>
      </w:tblGrid>
      <w:tr w:rsidR="00EB72A6" w:rsidTr="00EB72A6"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</w:tr>
      <w:tr w:rsidR="00EB72A6" w:rsidTr="00EB72A6"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37,80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42,75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43,425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46,35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48,825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49,50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49,50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49,05</w:t>
            </w:r>
          </w:p>
        </w:tc>
      </w:tr>
      <w:tr w:rsidR="00EB72A6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3,2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6,4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12,8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19,2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25,6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28,8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32</w:t>
            </w:r>
          </w:p>
        </w:tc>
      </w:tr>
    </w:tbl>
    <w:p w:rsidR="00EB72A6" w:rsidRDefault="00EB72A6" w:rsidP="00EB72A6">
      <w:pPr>
        <w:spacing w:after="0"/>
      </w:pPr>
    </w:p>
    <w:p w:rsidR="00EB72A6" w:rsidRDefault="00EB72A6" w:rsidP="00EB72A6">
      <w:pPr>
        <w:spacing w:after="0"/>
      </w:pPr>
    </w:p>
    <w:p w:rsidR="00EB72A6" w:rsidRDefault="00EB72A6" w:rsidP="00EB72A6">
      <w:pPr>
        <w:spacing w:after="0"/>
      </w:pPr>
    </w:p>
    <w:p w:rsidR="00EB72A6" w:rsidRDefault="00EB72A6" w:rsidP="00EB72A6">
      <w:pPr>
        <w:spacing w:after="0"/>
      </w:pPr>
    </w:p>
    <w:p w:rsidR="00EB72A6" w:rsidRDefault="00EB72A6" w:rsidP="00EB72A6">
      <w:pPr>
        <w:spacing w:after="0"/>
      </w:pPr>
    </w:p>
    <w:tbl>
      <w:tblPr>
        <w:tblStyle w:val="ac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EB72A6" w:rsidRPr="00FB2283" w:rsidTr="00EB72A6">
        <w:tc>
          <w:tcPr>
            <w:tcW w:w="9495" w:type="dxa"/>
            <w:vAlign w:val="center"/>
          </w:tcPr>
          <w:p w:rsidR="00EB72A6" w:rsidRPr="00FB2283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2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 8 (сплав 14Г)</w:t>
            </w:r>
          </w:p>
        </w:tc>
      </w:tr>
      <w:tr w:rsidR="00EB72A6" w:rsidRPr="00153D5E" w:rsidTr="00EB72A6">
        <w:tc>
          <w:tcPr>
            <w:tcW w:w="9495" w:type="dxa"/>
            <w:vAlign w:val="center"/>
          </w:tcPr>
          <w:p w:rsidR="00EB72A6" w:rsidRPr="00153D5E" w:rsidRDefault="002B2C14" w:rsidP="00EB72A6">
            <w:pPr>
              <w:tabs>
                <w:tab w:val="left" w:pos="142"/>
              </w:tabs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944245</wp:posOffset>
                      </wp:positionV>
                      <wp:extent cx="215900" cy="997585"/>
                      <wp:effectExtent l="0" t="0" r="0" b="0"/>
                      <wp:wrapNone/>
                      <wp:docPr id="14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900" cy="997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7B4" w:rsidRDefault="00B317B4" w:rsidP="00EB72A6">
                                  <w:r w:rsidRPr="003B0DB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Нагрузка, кН</w:t>
                                  </w:r>
                                </w:p>
                              </w:txbxContent>
                            </wps:txbx>
                            <wps:bodyPr rot="0" vert="vert270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15" o:spid="_x0000_s1033" type="#_x0000_t202" style="position:absolute;left:0;text-align:left;margin-left:64.3pt;margin-top:74.35pt;width:17pt;height:78.5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" filled="f" stroked="f">
                      <v:path arrowok="t"/>
                      <v:textbox style="layout-flow:vertical;mso-layout-flow-alt:bottom-to-top" inset="0,0,0,0">
                        <w:txbxContent>
                          <w:p w:rsidR="00B317B4" w:rsidRDefault="00B317B4" w:rsidP="00EB72A6">
                            <w:r w:rsidRPr="003B0D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Нагрузка,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2A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9BD9A7" wp14:editId="13F9AFE4">
                  <wp:extent cx="3787775" cy="2663301"/>
                  <wp:effectExtent l="0" t="0" r="0" b="3810"/>
                  <wp:docPr id="330" name="Рисунок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" t="-1" b="1335"/>
                          <a:stretch/>
                        </pic:blipFill>
                        <pic:spPr bwMode="auto">
                          <a:xfrm>
                            <a:off x="0" y="0"/>
                            <a:ext cx="3788690" cy="266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FB2283" w:rsidTr="00EB72A6">
        <w:tc>
          <w:tcPr>
            <w:tcW w:w="9495" w:type="dxa"/>
            <w:vAlign w:val="center"/>
          </w:tcPr>
          <w:p w:rsidR="00EB72A6" w:rsidRPr="00FB2283" w:rsidRDefault="00EB72A6" w:rsidP="00EB72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2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Удлинение, мм</w:t>
            </w:r>
          </w:p>
        </w:tc>
      </w:tr>
    </w:tbl>
    <w:p w:rsidR="00EB72A6" w:rsidRDefault="00EB72A6" w:rsidP="00EB72A6">
      <w:pPr>
        <w:spacing w:after="0"/>
      </w:pPr>
    </w:p>
    <w:tbl>
      <w:tblPr>
        <w:tblStyle w:val="ac"/>
        <w:tblpPr w:leftFromText="180" w:rightFromText="180" w:vertAnchor="text" w:horzAnchor="margin" w:tblpY="57"/>
        <w:tblW w:w="0" w:type="auto"/>
        <w:tblLook w:val="01E0" w:firstRow="1" w:lastRow="1" w:firstColumn="1" w:lastColumn="1" w:noHBand="0" w:noVBand="0"/>
      </w:tblPr>
      <w:tblGrid>
        <w:gridCol w:w="1490"/>
        <w:gridCol w:w="905"/>
        <w:gridCol w:w="756"/>
        <w:gridCol w:w="875"/>
        <w:gridCol w:w="906"/>
        <w:gridCol w:w="905"/>
        <w:gridCol w:w="875"/>
        <w:gridCol w:w="876"/>
        <w:gridCol w:w="875"/>
        <w:gridCol w:w="876"/>
      </w:tblGrid>
      <w:tr w:rsidR="00EB72A6" w:rsidRPr="005401AD" w:rsidTr="00EB72A6"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Номер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точки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EB72A6" w:rsidRPr="005401AD" w:rsidTr="00EB72A6"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кН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13,50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13,50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13,725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15,975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18,90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20,70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20,50</w:t>
            </w:r>
          </w:p>
        </w:tc>
      </w:tr>
      <w:tr w:rsidR="00EB72A6" w:rsidRPr="005401AD" w:rsidTr="00EB7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401AD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Δ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>l</w:t>
            </w:r>
            <w:r w:rsidRPr="005401A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, мм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0,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4,8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11,2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401AD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01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17,6</w:t>
            </w:r>
          </w:p>
        </w:tc>
      </w:tr>
    </w:tbl>
    <w:p w:rsidR="00EB72A6" w:rsidRDefault="00EB72A6" w:rsidP="00EB72A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EB72A6" w:rsidRDefault="00EB72A6" w:rsidP="00EB72A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EB72A6" w:rsidRPr="00884ECF" w:rsidRDefault="00EB72A6" w:rsidP="00EB72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884ECF">
        <w:rPr>
          <w:rFonts w:ascii="Times New Roman" w:hAnsi="Times New Roman" w:cs="Times New Roman"/>
          <w:sz w:val="28"/>
          <w:szCs w:val="28"/>
        </w:rPr>
        <w:lastRenderedPageBreak/>
        <w:t>Рекомендации по выполнению задания</w:t>
      </w:r>
    </w:p>
    <w:p w:rsidR="00EB72A6" w:rsidRPr="00884ECF" w:rsidRDefault="00EB72A6" w:rsidP="002F761A">
      <w:pPr>
        <w:pStyle w:val="af"/>
        <w:numPr>
          <w:ilvl w:val="0"/>
          <w:numId w:val="4"/>
        </w:num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884ECF">
        <w:rPr>
          <w:rFonts w:ascii="Times New Roman" w:hAnsi="Times New Roman" w:cs="Times New Roman"/>
          <w:sz w:val="28"/>
          <w:szCs w:val="28"/>
        </w:rPr>
        <w:t>Чтобы преобразовать диаграмму «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9815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 w:rsidRPr="00884ECF">
        <w:rPr>
          <w:rFonts w:ascii="Times New Roman" w:hAnsi="Times New Roman" w:cs="Times New Roman"/>
          <w:sz w:val="28"/>
          <w:szCs w:val="28"/>
        </w:rPr>
        <w:t>» в диаграмму «</w:t>
      </w:r>
      <w:r>
        <w:rPr>
          <w:rFonts w:ascii="Times New Roman" w:hAnsi="Times New Roman" w:cs="Times New Roman"/>
          <w:sz w:val="28"/>
          <w:szCs w:val="28"/>
        </w:rPr>
        <w:sym w:font="Symbol" w:char="F073"/>
      </w:r>
      <w:r w:rsidRPr="009815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sym w:font="Symbol" w:char="F065"/>
      </w:r>
      <w:r w:rsidRPr="00884ECF">
        <w:rPr>
          <w:rFonts w:ascii="Times New Roman" w:hAnsi="Times New Roman" w:cs="Times New Roman"/>
          <w:sz w:val="28"/>
          <w:szCs w:val="28"/>
        </w:rPr>
        <w:t xml:space="preserve">» необходимо для ряда точек на первичной кривой провести расчет значений </w:t>
      </w:r>
      <w:r>
        <w:rPr>
          <w:rFonts w:ascii="Times New Roman" w:hAnsi="Times New Roman" w:cs="Times New Roman"/>
          <w:sz w:val="28"/>
          <w:szCs w:val="28"/>
        </w:rPr>
        <w:sym w:font="Symbol" w:char="F073"/>
      </w:r>
      <w:r w:rsidRPr="00884ECF">
        <w:rPr>
          <w:rFonts w:ascii="Times New Roman" w:hAnsi="Times New Roman" w:cs="Times New Roman"/>
          <w:sz w:val="28"/>
          <w:szCs w:val="28"/>
        </w:rPr>
        <w:t xml:space="preserve"> и ε. Для этого данные по усилию «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884ECF">
        <w:rPr>
          <w:rFonts w:ascii="Times New Roman" w:hAnsi="Times New Roman" w:cs="Times New Roman"/>
          <w:sz w:val="28"/>
          <w:szCs w:val="28"/>
        </w:rPr>
        <w:t>» разделить на площадь исходного поперечного сечения образца (</w:t>
      </w:r>
      <w:r>
        <w:rPr>
          <w:rFonts w:ascii="Times New Roman" w:hAnsi="Times New Roman" w:cs="Times New Roman"/>
          <w:sz w:val="28"/>
          <w:szCs w:val="28"/>
        </w:rPr>
        <w:t xml:space="preserve">S = 45 </w:t>
      </w:r>
      <w:r w:rsidRPr="00884ECF">
        <w:rPr>
          <w:rFonts w:ascii="Times New Roman" w:hAnsi="Times New Roman" w:cs="Times New Roman"/>
          <w:sz w:val="28"/>
          <w:szCs w:val="28"/>
        </w:rPr>
        <w:t>мм</w:t>
      </w:r>
      <w:r w:rsidRPr="00884E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84ECF">
        <w:rPr>
          <w:rFonts w:ascii="Times New Roman" w:hAnsi="Times New Roman" w:cs="Times New Roman"/>
          <w:sz w:val="28"/>
          <w:szCs w:val="28"/>
        </w:rPr>
        <w:t>), а по удлинению «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 w:rsidRPr="00884E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884ECF">
        <w:rPr>
          <w:rFonts w:ascii="Times New Roman" w:hAnsi="Times New Roman" w:cs="Times New Roman"/>
          <w:sz w:val="28"/>
          <w:szCs w:val="28"/>
        </w:rPr>
        <w:t xml:space="preserve"> разделить на исходную длину (</w:t>
      </w:r>
      <w:r w:rsidRPr="00884ECF">
        <w:rPr>
          <w:rFonts w:ascii="Times New Roman" w:hAnsi="Times New Roman" w:cs="Times New Roman"/>
          <w:i/>
          <w:sz w:val="28"/>
          <w:szCs w:val="28"/>
        </w:rPr>
        <w:t>l</w:t>
      </w:r>
      <w:r w:rsidRPr="00884EC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= 80 </w:t>
      </w:r>
      <w:r w:rsidRPr="00884ECF">
        <w:rPr>
          <w:rFonts w:ascii="Times New Roman" w:hAnsi="Times New Roman" w:cs="Times New Roman"/>
          <w:sz w:val="28"/>
          <w:szCs w:val="28"/>
        </w:rPr>
        <w:t>мм):</w:t>
      </w:r>
    </w:p>
    <w:p w:rsidR="00EB72A6" w:rsidRPr="00FC1DB7" w:rsidRDefault="00EB72A6" w:rsidP="00EB72A6">
      <w:pPr>
        <w:spacing w:after="0"/>
        <w:ind w:firstLine="27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σ=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</m:oMath>
      <w:r w:rsidRPr="00FC1DB7">
        <w:rPr>
          <w:rFonts w:ascii="Times New Roman" w:hAnsi="Times New Roman" w:cs="Times New Roman"/>
          <w:sz w:val="24"/>
          <w:szCs w:val="24"/>
        </w:rPr>
        <w:t xml:space="preserve">,             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ε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EB72A6" w:rsidRPr="00884ECF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84ECF">
        <w:rPr>
          <w:rFonts w:ascii="Times New Roman" w:hAnsi="Times New Roman" w:cs="Times New Roman"/>
          <w:sz w:val="28"/>
          <w:szCs w:val="28"/>
        </w:rPr>
        <w:t xml:space="preserve">Необходимо учитывать, что при расчете </w:t>
      </w:r>
      <w:r>
        <w:rPr>
          <w:rFonts w:ascii="Times New Roman" w:hAnsi="Times New Roman" w:cs="Times New Roman"/>
          <w:sz w:val="28"/>
          <w:szCs w:val="28"/>
        </w:rPr>
        <w:sym w:font="Symbol" w:char="F073"/>
      </w:r>
      <w:r w:rsidRPr="00884ECF">
        <w:rPr>
          <w:rFonts w:ascii="Times New Roman" w:hAnsi="Times New Roman" w:cs="Times New Roman"/>
          <w:sz w:val="28"/>
          <w:szCs w:val="28"/>
        </w:rPr>
        <w:t xml:space="preserve"> необходимо использовать единую систему единиц измерения. Поэтому </w:t>
      </w:r>
      <w:r>
        <w:rPr>
          <w:rFonts w:ascii="Times New Roman" w:hAnsi="Times New Roman" w:cs="Times New Roman"/>
          <w:sz w:val="28"/>
          <w:szCs w:val="28"/>
        </w:rPr>
        <w:t>S</w:t>
      </w:r>
      <w:r w:rsidR="004811E6">
        <w:rPr>
          <w:rFonts w:ascii="Times New Roman" w:hAnsi="Times New Roman" w:cs="Times New Roman"/>
          <w:sz w:val="28"/>
          <w:szCs w:val="28"/>
        </w:rPr>
        <w:t>, равную</w:t>
      </w:r>
      <w:r>
        <w:rPr>
          <w:rFonts w:ascii="Times New Roman" w:hAnsi="Times New Roman" w:cs="Times New Roman"/>
          <w:sz w:val="28"/>
          <w:szCs w:val="28"/>
        </w:rPr>
        <w:t xml:space="preserve"> 45 </w:t>
      </w:r>
      <w:r w:rsidRPr="00884ECF">
        <w:rPr>
          <w:rFonts w:ascii="Times New Roman" w:hAnsi="Times New Roman" w:cs="Times New Roman"/>
          <w:sz w:val="28"/>
          <w:szCs w:val="28"/>
        </w:rPr>
        <w:t>мм</w:t>
      </w:r>
      <w:r w:rsidRPr="00884E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811E6">
        <w:rPr>
          <w:rFonts w:ascii="Times New Roman" w:hAnsi="Times New Roman" w:cs="Times New Roman"/>
          <w:sz w:val="28"/>
          <w:szCs w:val="28"/>
        </w:rPr>
        <w:t>,</w:t>
      </w:r>
      <w:r w:rsidRPr="00884ECF">
        <w:rPr>
          <w:rFonts w:ascii="Times New Roman" w:hAnsi="Times New Roman" w:cs="Times New Roman"/>
          <w:sz w:val="28"/>
          <w:szCs w:val="28"/>
        </w:rPr>
        <w:t xml:space="preserve"> нужно перевести в м</w:t>
      </w:r>
      <w:r w:rsidRPr="00884E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84ECF">
        <w:rPr>
          <w:rFonts w:ascii="Times New Roman" w:hAnsi="Times New Roman" w:cs="Times New Roman"/>
          <w:sz w:val="28"/>
          <w:szCs w:val="28"/>
        </w:rPr>
        <w:t xml:space="preserve"> и выразить единицы измерения для напряжений в МПа. 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ECF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ECF">
        <w:rPr>
          <w:rFonts w:ascii="Times New Roman" w:hAnsi="Times New Roman" w:cs="Times New Roman"/>
          <w:sz w:val="28"/>
          <w:szCs w:val="28"/>
        </w:rPr>
        <w:t>F(кН)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EC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ECF">
        <w:rPr>
          <w:rFonts w:ascii="Times New Roman" w:hAnsi="Times New Roman" w:cs="Times New Roman"/>
          <w:sz w:val="28"/>
          <w:szCs w:val="28"/>
        </w:rPr>
        <w:t>S(м</w:t>
      </w:r>
      <w:r w:rsidRPr="00884E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84ECF">
        <w:rPr>
          <w:rFonts w:ascii="Times New Roman" w:hAnsi="Times New Roman" w:cs="Times New Roman"/>
          <w:sz w:val="28"/>
          <w:szCs w:val="28"/>
        </w:rPr>
        <w:t>)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1E6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84ECF">
        <w:rPr>
          <w:rFonts w:ascii="Times New Roman" w:hAnsi="Times New Roman" w:cs="Times New Roman"/>
          <w:sz w:val="28"/>
          <w:szCs w:val="28"/>
        </w:rPr>
        <w:t>(МПа)</w:t>
      </w:r>
      <w:r w:rsidR="004811E6">
        <w:rPr>
          <w:rFonts w:ascii="Times New Roman" w:hAnsi="Times New Roman" w:cs="Times New Roman"/>
          <w:sz w:val="28"/>
          <w:szCs w:val="28"/>
        </w:rPr>
        <w:t>.</w:t>
      </w:r>
    </w:p>
    <w:p w:rsidR="00EB72A6" w:rsidRPr="00884ECF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84ECF">
        <w:rPr>
          <w:rFonts w:ascii="Times New Roman" w:hAnsi="Times New Roman" w:cs="Times New Roman"/>
          <w:sz w:val="28"/>
          <w:szCs w:val="28"/>
        </w:rPr>
        <w:t xml:space="preserve">Полученные данные занести в таблицу. </w:t>
      </w:r>
    </w:p>
    <w:p w:rsidR="00EB72A6" w:rsidRPr="00884ECF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84ECF">
        <w:rPr>
          <w:rFonts w:ascii="Times New Roman" w:hAnsi="Times New Roman" w:cs="Times New Roman"/>
          <w:sz w:val="28"/>
          <w:szCs w:val="28"/>
        </w:rPr>
        <w:t>Строго в масштабе построить кривую в координатах «</w:t>
      </w:r>
      <w:r>
        <w:rPr>
          <w:rFonts w:ascii="Times New Roman" w:hAnsi="Times New Roman" w:cs="Times New Roman"/>
          <w:sz w:val="28"/>
          <w:szCs w:val="28"/>
        </w:rPr>
        <w:sym w:font="Symbol" w:char="F073"/>
      </w:r>
      <w:r w:rsidRPr="009815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sym w:font="Symbol" w:char="F065"/>
      </w:r>
      <w:r w:rsidRPr="00884ECF">
        <w:rPr>
          <w:rFonts w:ascii="Times New Roman" w:hAnsi="Times New Roman" w:cs="Times New Roman"/>
          <w:sz w:val="28"/>
          <w:szCs w:val="28"/>
        </w:rPr>
        <w:t>». По оси абсцисс располагать значения «</w:t>
      </w:r>
      <w:r>
        <w:rPr>
          <w:rFonts w:ascii="Times New Roman" w:hAnsi="Times New Roman" w:cs="Times New Roman"/>
          <w:sz w:val="28"/>
          <w:szCs w:val="28"/>
        </w:rPr>
        <w:sym w:font="Symbol" w:char="F065"/>
      </w:r>
      <w:r w:rsidRPr="00884ECF">
        <w:rPr>
          <w:rFonts w:ascii="Times New Roman" w:hAnsi="Times New Roman" w:cs="Times New Roman"/>
          <w:sz w:val="28"/>
          <w:szCs w:val="28"/>
        </w:rPr>
        <w:t xml:space="preserve">». Масштаб выбрать таким, чтобы диаграмма была подробной и заполняла весь лист. </w:t>
      </w:r>
    </w:p>
    <w:p w:rsidR="00EB72A6" w:rsidRPr="00407568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t>Модуль нормальной упругости рассчитать по первой точке.</w:t>
      </w:r>
    </w:p>
    <w:p w:rsidR="00EB72A6" w:rsidRPr="00407568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t>Предел пропорциональности выбрать как максимальное значение напряжения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7568">
        <w:rPr>
          <w:rFonts w:ascii="Times New Roman" w:hAnsi="Times New Roman" w:cs="Times New Roman"/>
          <w:sz w:val="28"/>
          <w:szCs w:val="28"/>
        </w:rPr>
        <w:t xml:space="preserve"> до которого сохраняется закон Гука.</w:t>
      </w:r>
    </w:p>
    <w:p w:rsidR="00EB72A6" w:rsidRPr="00407568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t>Если на диаграмме растяжения присутствуе</w:t>
      </w:r>
      <w:r>
        <w:rPr>
          <w:rFonts w:ascii="Times New Roman" w:hAnsi="Times New Roman" w:cs="Times New Roman"/>
          <w:sz w:val="28"/>
          <w:szCs w:val="28"/>
        </w:rPr>
        <w:t>т площадка текучести</w:t>
      </w:r>
      <w:r w:rsidRPr="00407568">
        <w:rPr>
          <w:rFonts w:ascii="Times New Roman" w:hAnsi="Times New Roman" w:cs="Times New Roman"/>
          <w:sz w:val="28"/>
          <w:szCs w:val="28"/>
        </w:rPr>
        <w:t>, то определяет</w:t>
      </w:r>
      <w:r>
        <w:rPr>
          <w:rFonts w:ascii="Times New Roman" w:hAnsi="Times New Roman" w:cs="Times New Roman"/>
          <w:sz w:val="28"/>
          <w:szCs w:val="28"/>
        </w:rPr>
        <w:t xml:space="preserve">ся физический предел текучести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Pr="00407568">
        <w:rPr>
          <w:rFonts w:ascii="Times New Roman" w:hAnsi="Times New Roman" w:cs="Times New Roman"/>
          <w:sz w:val="28"/>
          <w:szCs w:val="28"/>
        </w:rPr>
        <w:t xml:space="preserve"> – наименьшее напряжение на площадке текучести.</w:t>
      </w:r>
    </w:p>
    <w:p w:rsidR="00EB72A6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t>При отсутствии площадки текучести определяют условный предел т</w:t>
      </w:r>
      <w:r>
        <w:rPr>
          <w:rFonts w:ascii="Times New Roman" w:hAnsi="Times New Roman" w:cs="Times New Roman"/>
          <w:sz w:val="28"/>
          <w:szCs w:val="28"/>
        </w:rPr>
        <w:t xml:space="preserve">екучести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0,2</m:t>
            </m:r>
          </m:sub>
        </m:sSub>
      </m:oMath>
      <w:r w:rsidRPr="00407568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c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0"/>
        <w:gridCol w:w="4573"/>
      </w:tblGrid>
      <w:tr w:rsidR="00EB72A6" w:rsidTr="00EB72A6">
        <w:tc>
          <w:tcPr>
            <w:tcW w:w="4502" w:type="dxa"/>
          </w:tcPr>
          <w:p w:rsidR="00EB72A6" w:rsidRDefault="00EB72A6" w:rsidP="00EB72A6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D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DD7798" wp14:editId="07420426">
                  <wp:extent cx="2102978" cy="2619046"/>
                  <wp:effectExtent l="0" t="0" r="5715" b="0"/>
                  <wp:docPr id="1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400" cy="264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5" w:type="dxa"/>
            <w:vMerge w:val="restart"/>
          </w:tcPr>
          <w:p w:rsidR="00EB72A6" w:rsidRDefault="00EB72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568">
              <w:rPr>
                <w:rFonts w:ascii="Times New Roman" w:hAnsi="Times New Roman" w:cs="Times New Roman"/>
                <w:sz w:val="28"/>
                <w:szCs w:val="28"/>
              </w:rPr>
              <w:t xml:space="preserve">Для этого из начала координат O по оси деформации откладывается отрезок OE, соответствующий величине деформации </w:t>
            </w:r>
            <w:r w:rsidRPr="003A2866">
              <w:rPr>
                <w:rFonts w:ascii="Times New Roman" w:hAnsi="Times New Roman" w:cs="Times New Roman"/>
                <w:sz w:val="28"/>
                <w:szCs w:val="28"/>
              </w:rPr>
              <w:t>0,2 %, или 0,002 относительн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A2866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A2866">
              <w:rPr>
                <w:rFonts w:ascii="Times New Roman" w:hAnsi="Times New Roman" w:cs="Times New Roman"/>
                <w:sz w:val="28"/>
                <w:szCs w:val="28"/>
              </w:rPr>
              <w:t xml:space="preserve"> деформации</w:t>
            </w:r>
            <w:r w:rsidRPr="00407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(рис.</w:t>
            </w:r>
            <w:r w:rsidR="00AB256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407568">
              <w:rPr>
                <w:rFonts w:ascii="Times New Roman" w:hAnsi="Times New Roman" w:cs="Times New Roman"/>
                <w:sz w:val="28"/>
                <w:szCs w:val="28"/>
              </w:rPr>
              <w:t xml:space="preserve">Из точки E проводят прямую EP, параллельную OA. Точка пересечения прямой EP с диаграммой соответствует </w:t>
            </w:r>
            <w:r w:rsidRPr="00407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напряжению условного предела текучести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72A6" w:rsidTr="00EB72A6">
        <w:tc>
          <w:tcPr>
            <w:tcW w:w="4502" w:type="dxa"/>
          </w:tcPr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</w:t>
            </w:r>
            <w:r w:rsidRPr="00FC1D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C1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К о</w:t>
            </w:r>
            <w:r w:rsidRPr="00FC1DB7">
              <w:rPr>
                <w:rFonts w:ascii="Times New Roman" w:hAnsi="Times New Roman" w:cs="Times New Roman"/>
                <w:sz w:val="24"/>
                <w:szCs w:val="24"/>
              </w:rPr>
              <w:t>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C1DB7">
              <w:rPr>
                <w:rFonts w:ascii="Times New Roman" w:hAnsi="Times New Roman" w:cs="Times New Roman"/>
                <w:sz w:val="24"/>
                <w:szCs w:val="24"/>
              </w:rPr>
              <w:t xml:space="preserve"> величины условного предела текучести</w:t>
            </w:r>
          </w:p>
          <w:p w:rsidR="00EB72A6" w:rsidRDefault="00EB72A6" w:rsidP="00EB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5" w:type="dxa"/>
            <w:vMerge/>
          </w:tcPr>
          <w:p w:rsidR="00EB72A6" w:rsidRDefault="00EB72A6" w:rsidP="00EB72A6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2A6" w:rsidRPr="00407568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lastRenderedPageBreak/>
        <w:t xml:space="preserve">Предел упругости определяют аналогично условному пределу текучести. Разница только в величине остаточной деформации </w:t>
      </w:r>
      <w:r w:rsidRPr="00CB1985">
        <w:rPr>
          <w:rFonts w:ascii="Times New Roman" w:hAnsi="Times New Roman" w:cs="Times New Roman"/>
          <w:sz w:val="28"/>
          <w:szCs w:val="28"/>
        </w:rPr>
        <w:t>–</w:t>
      </w:r>
      <w:r w:rsidRPr="00407568">
        <w:rPr>
          <w:rFonts w:ascii="Times New Roman" w:hAnsi="Times New Roman" w:cs="Times New Roman"/>
          <w:sz w:val="28"/>
          <w:szCs w:val="28"/>
        </w:rPr>
        <w:t xml:space="preserve"> </w:t>
      </w:r>
      <w:r w:rsidRPr="003A2866">
        <w:rPr>
          <w:rFonts w:ascii="Times New Roman" w:hAnsi="Times New Roman" w:cs="Times New Roman"/>
          <w:sz w:val="28"/>
          <w:szCs w:val="28"/>
        </w:rPr>
        <w:t>0,05 %, или 0,00</w:t>
      </w:r>
      <w:r w:rsidRPr="000A68F9">
        <w:rPr>
          <w:rFonts w:ascii="Times New Roman" w:hAnsi="Times New Roman" w:cs="Times New Roman"/>
          <w:sz w:val="28"/>
          <w:szCs w:val="28"/>
        </w:rPr>
        <w:t>0</w:t>
      </w:r>
      <w:r w:rsidRPr="003A286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568">
        <w:rPr>
          <w:rFonts w:ascii="Times New Roman" w:hAnsi="Times New Roman" w:cs="Times New Roman"/>
          <w:sz w:val="28"/>
          <w:szCs w:val="28"/>
        </w:rPr>
        <w:t>отн.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568">
        <w:rPr>
          <w:rFonts w:ascii="Times New Roman" w:hAnsi="Times New Roman" w:cs="Times New Roman"/>
          <w:sz w:val="28"/>
          <w:szCs w:val="28"/>
        </w:rPr>
        <w:t>ед. (отрезок ОЕ).</w:t>
      </w:r>
    </w:p>
    <w:p w:rsidR="00EB72A6" w:rsidRPr="00407568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568">
        <w:rPr>
          <w:rFonts w:ascii="Times New Roman" w:hAnsi="Times New Roman" w:cs="Times New Roman"/>
          <w:sz w:val="28"/>
          <w:szCs w:val="28"/>
        </w:rPr>
        <w:t>Предел прочности</w:t>
      </w:r>
      <w:r w:rsidRPr="003A2866">
        <w:rPr>
          <w:rFonts w:ascii="Times New Roman" w:hAnsi="Times New Roman" w:cs="Times New Roman"/>
          <w:sz w:val="28"/>
          <w:szCs w:val="28"/>
        </w:rPr>
        <w:t>, или временное сопротивление разрыву,</w:t>
      </w:r>
      <w:r w:rsidRPr="0040756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407568">
        <w:rPr>
          <w:rFonts w:ascii="Times New Roman" w:hAnsi="Times New Roman" w:cs="Times New Roman"/>
          <w:sz w:val="28"/>
          <w:szCs w:val="28"/>
        </w:rPr>
        <w:t xml:space="preserve"> – напряжение, соответствующее наибольшей нагрузке, предшествующей разрушению образца.</w:t>
      </w:r>
    </w:p>
    <w:p w:rsidR="00EB72A6" w:rsidRPr="00407568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568">
        <w:rPr>
          <w:rFonts w:ascii="Times New Roman" w:hAnsi="Times New Roman" w:cs="Times New Roman"/>
          <w:sz w:val="28"/>
          <w:szCs w:val="28"/>
        </w:rPr>
        <w:t xml:space="preserve">Относительное удлинение после разрыва представляет собой </w:t>
      </w:r>
      <w:r w:rsidRPr="003A2866">
        <w:rPr>
          <w:rFonts w:ascii="Times New Roman" w:hAnsi="Times New Roman" w:cs="Times New Roman"/>
          <w:sz w:val="28"/>
          <w:szCs w:val="28"/>
        </w:rPr>
        <w:t>отношение приращения</w:t>
      </w:r>
      <w:r w:rsidRPr="00407568">
        <w:rPr>
          <w:rFonts w:ascii="Times New Roman" w:hAnsi="Times New Roman" w:cs="Times New Roman"/>
          <w:sz w:val="28"/>
          <w:szCs w:val="28"/>
        </w:rPr>
        <w:t xml:space="preserve"> расчетной длины образца к его первоначальной длине, выраженное в процентах: </w:t>
      </w:r>
      <m:oMath>
        <m:r>
          <w:rPr>
            <w:rFonts w:ascii="Cambria Math" w:hAnsi="Cambria Math" w:cs="Times New Roman"/>
            <w:sz w:val="28"/>
            <w:szCs w:val="28"/>
          </w:rPr>
          <m:t>δ=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∙100%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B72A6" w:rsidRPr="00407568" w:rsidRDefault="00EB72A6" w:rsidP="00EB72A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t>Не имея образца, относительное удлинение можно примерно оценить по диаграмме. Для этого из конечной точки кривой, соответствующей моменту разрушения образца, провести прямую, параллельную прямолинейному участку диаграммы. Отрезок абсциссы, отсеченн</w:t>
      </w:r>
      <w:r w:rsidRPr="000A68F9">
        <w:rPr>
          <w:rFonts w:ascii="Times New Roman" w:hAnsi="Times New Roman" w:cs="Times New Roman"/>
          <w:sz w:val="28"/>
          <w:szCs w:val="28"/>
        </w:rPr>
        <w:t>ы</w:t>
      </w:r>
      <w:r w:rsidRPr="003A2866">
        <w:rPr>
          <w:rFonts w:ascii="Times New Roman" w:hAnsi="Times New Roman" w:cs="Times New Roman"/>
          <w:sz w:val="28"/>
          <w:szCs w:val="28"/>
        </w:rPr>
        <w:t>й</w:t>
      </w:r>
      <w:r w:rsidRPr="00407568">
        <w:rPr>
          <w:rFonts w:ascii="Times New Roman" w:hAnsi="Times New Roman" w:cs="Times New Roman"/>
          <w:sz w:val="28"/>
          <w:szCs w:val="28"/>
        </w:rPr>
        <w:t xml:space="preserve"> этой прямой, будет соответствовать конечному относительному остаточному удлинению образца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65"/>
      </w:r>
      <w:r w:rsidRPr="00003D7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407568">
        <w:rPr>
          <w:rFonts w:ascii="Times New Roman" w:hAnsi="Times New Roman" w:cs="Times New Roman"/>
          <w:sz w:val="28"/>
          <w:szCs w:val="28"/>
        </w:rPr>
        <w:t xml:space="preserve">. Этот результат нужно выразить в процентах: </w:t>
      </w:r>
      <m:oMath>
        <m:r>
          <w:rPr>
            <w:rFonts w:ascii="Cambria Math" w:hAnsi="Cambria Math" w:cs="Times New Roman"/>
            <w:sz w:val="28"/>
            <w:szCs w:val="28"/>
          </w:rPr>
          <m:t>δ=ε∙100%</m:t>
        </m:r>
      </m:oMath>
    </w:p>
    <w:p w:rsidR="00EB72A6" w:rsidRPr="00EB72A6" w:rsidRDefault="00EB72A6" w:rsidP="002F761A">
      <w:pPr>
        <w:pStyle w:val="af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2A6">
        <w:rPr>
          <w:rFonts w:ascii="Times New Roman" w:hAnsi="Times New Roman" w:cs="Times New Roman"/>
          <w:sz w:val="28"/>
          <w:szCs w:val="28"/>
        </w:rPr>
        <w:t xml:space="preserve">Определить величину модуля пластичности можно, упростив диаграмму растяжения. Соедините предел текучести и предел прочности на кривой растяжения. Тангенс угла наклона прямой АВ пропорционален модулю пластичности: D ~ tg </w:t>
      </w:r>
      <w:r w:rsidRPr="00EB72A6">
        <w:rPr>
          <w:rFonts w:ascii="Times New Roman" w:hAnsi="Times New Roman" w:cs="Times New Roman"/>
          <w:sz w:val="28"/>
          <w:szCs w:val="28"/>
        </w:rPr>
        <w:sym w:font="Symbol" w:char="F062"/>
      </w:r>
      <w:r w:rsidRPr="00EB72A6">
        <w:rPr>
          <w:rFonts w:ascii="Times New Roman" w:hAnsi="Times New Roman" w:cs="Times New Roman"/>
          <w:sz w:val="28"/>
          <w:szCs w:val="28"/>
        </w:rPr>
        <w:t xml:space="preserve">. Расчет проводят по формуле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в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den>
        </m:f>
      </m:oMath>
      <w:r w:rsidRPr="00EB7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2A6" w:rsidRPr="000F631B" w:rsidRDefault="00EB72A6" w:rsidP="00EB72A6">
      <w:pPr>
        <w:pStyle w:val="a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2A6">
        <w:rPr>
          <w:rFonts w:ascii="Times New Roman" w:hAnsi="Times New Roman" w:cs="Times New Roman"/>
          <w:sz w:val="28"/>
          <w:szCs w:val="28"/>
        </w:rPr>
        <w:t>Значение «е» определяет величину деформации, в процессе накопления которой напряжения выросли от σ</w:t>
      </w:r>
      <w:r w:rsidRPr="00EB72A6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EB72A6">
        <w:rPr>
          <w:rFonts w:ascii="Times New Roman" w:hAnsi="Times New Roman" w:cs="Times New Roman"/>
          <w:sz w:val="28"/>
          <w:szCs w:val="28"/>
        </w:rPr>
        <w:t xml:space="preserve"> до σ</w:t>
      </w:r>
      <w:r w:rsidRPr="00EB72A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EB72A6">
        <w:rPr>
          <w:rFonts w:ascii="Times New Roman" w:hAnsi="Times New Roman" w:cs="Times New Roman"/>
          <w:sz w:val="28"/>
          <w:szCs w:val="28"/>
        </w:rPr>
        <w:t xml:space="preserve"> (рис.2)</w:t>
      </w:r>
      <w:r w:rsidR="000F631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5"/>
      </w:tblGrid>
      <w:tr w:rsidR="00EB72A6" w:rsidRPr="00EB72A6" w:rsidTr="00EB72A6">
        <w:tc>
          <w:tcPr>
            <w:tcW w:w="9605" w:type="dxa"/>
          </w:tcPr>
          <w:p w:rsidR="00EB72A6" w:rsidRPr="00EB72A6" w:rsidRDefault="00EB72A6" w:rsidP="00EB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FBBC3" wp14:editId="2582EA3A">
                  <wp:extent cx="3962400" cy="2819400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2A6" w:rsidRPr="00EB72A6" w:rsidTr="00EB72A6">
        <w:tc>
          <w:tcPr>
            <w:tcW w:w="9605" w:type="dxa"/>
          </w:tcPr>
          <w:p w:rsidR="00EB72A6" w:rsidRPr="00EB72A6" w:rsidRDefault="00EB72A6" w:rsidP="00EB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Рис.2. К определению модуля пластичности</w:t>
            </w:r>
          </w:p>
          <w:p w:rsidR="00EB72A6" w:rsidRPr="00EB72A6" w:rsidRDefault="00EB72A6" w:rsidP="00EB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2A6" w:rsidRPr="004434B7" w:rsidRDefault="00EB72A6" w:rsidP="00EB72A6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 w:rsidRPr="004434B7">
        <w:rPr>
          <w:rFonts w:ascii="Times New Roman" w:hAnsi="Times New Roman" w:cs="Times New Roman"/>
          <w:b/>
          <w:color w:val="auto"/>
        </w:rPr>
        <w:t xml:space="preserve">Бланк выполнения задания </w:t>
      </w:r>
      <w:r w:rsidR="00B317B4">
        <w:rPr>
          <w:rFonts w:ascii="Times New Roman" w:hAnsi="Times New Roman" w:cs="Times New Roman"/>
          <w:b/>
          <w:color w:val="auto"/>
        </w:rPr>
        <w:t xml:space="preserve">№ </w:t>
      </w:r>
      <w:r>
        <w:rPr>
          <w:rFonts w:ascii="Times New Roman" w:hAnsi="Times New Roman" w:cs="Times New Roman"/>
          <w:b/>
          <w:color w:val="auto"/>
        </w:rPr>
        <w:t>2</w:t>
      </w:r>
    </w:p>
    <w:p w:rsidR="00EB72A6" w:rsidRDefault="00EB72A6" w:rsidP="00EB72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2A6" w:rsidRPr="00B317B4" w:rsidRDefault="00EB72A6" w:rsidP="002F761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B4">
        <w:rPr>
          <w:rFonts w:ascii="Times New Roman" w:hAnsi="Times New Roman" w:cs="Times New Roman"/>
          <w:sz w:val="28"/>
          <w:szCs w:val="28"/>
        </w:rPr>
        <w:t>Исходные данные:</w:t>
      </w:r>
      <w:r w:rsidR="000F0900" w:rsidRPr="00B317B4">
        <w:rPr>
          <w:rFonts w:ascii="Times New Roman" w:hAnsi="Times New Roman" w:cs="Times New Roman"/>
          <w:sz w:val="28"/>
          <w:szCs w:val="28"/>
        </w:rPr>
        <w:t xml:space="preserve"> </w:t>
      </w:r>
      <w:r w:rsidR="00B317B4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="000F0900" w:rsidRPr="00B317B4">
        <w:rPr>
          <w:rFonts w:ascii="Times New Roman" w:hAnsi="Times New Roman" w:cs="Times New Roman"/>
          <w:sz w:val="28"/>
          <w:szCs w:val="28"/>
        </w:rPr>
        <w:t>.</w:t>
      </w:r>
    </w:p>
    <w:p w:rsidR="00EB72A6" w:rsidRPr="00B317B4" w:rsidRDefault="00EB72A6" w:rsidP="002F761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B4">
        <w:rPr>
          <w:rFonts w:ascii="Times New Roman" w:hAnsi="Times New Roman" w:cs="Times New Roman"/>
          <w:sz w:val="28"/>
          <w:szCs w:val="28"/>
        </w:rPr>
        <w:t>Таблица значений σ и ε</w:t>
      </w:r>
      <w:r w:rsidR="000F0900" w:rsidRPr="00B317B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pPr w:leftFromText="180" w:rightFromText="180" w:vertAnchor="text" w:horzAnchor="page" w:tblpX="1700" w:tblpY="59"/>
        <w:tblW w:w="0" w:type="auto"/>
        <w:tblLook w:val="01E0" w:firstRow="1" w:lastRow="1" w:firstColumn="1" w:lastColumn="1" w:noHBand="0" w:noVBand="0"/>
      </w:tblPr>
      <w:tblGrid>
        <w:gridCol w:w="1488"/>
        <w:gridCol w:w="1301"/>
        <w:gridCol w:w="510"/>
        <w:gridCol w:w="862"/>
        <w:gridCol w:w="863"/>
        <w:gridCol w:w="863"/>
        <w:gridCol w:w="863"/>
        <w:gridCol w:w="863"/>
        <w:gridCol w:w="863"/>
        <w:gridCol w:w="863"/>
      </w:tblGrid>
      <w:tr w:rsidR="00EB72A6" w:rsidRPr="005525C9" w:rsidTr="00EB72A6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Номера точек на кривой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EB72A6" w:rsidRPr="005525C9" w:rsidTr="00EB72A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Координаты точек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σ</w:t>
            </w: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МПа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EB72A6" w:rsidRPr="005525C9" w:rsidTr="00EB72A6"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A6" w:rsidRPr="005525C9" w:rsidRDefault="00EB72A6" w:rsidP="00EB72A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25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ε, отн. ед.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A6" w:rsidRPr="005525C9" w:rsidRDefault="00EB72A6" w:rsidP="00EB72A6">
            <w:pPr>
              <w:tabs>
                <w:tab w:val="left" w:pos="360"/>
              </w:tabs>
              <w:spacing w:before="5" w:line="230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EB72A6" w:rsidRPr="005525C9" w:rsidRDefault="00EB72A6" w:rsidP="00EB72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2A6" w:rsidRPr="005525C9" w:rsidRDefault="00EB72A6" w:rsidP="002F761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>Диаграмма растяжения «напряжение – деформация»</w:t>
      </w:r>
      <w:r w:rsidR="000F0900">
        <w:rPr>
          <w:rFonts w:ascii="Times New Roman" w:hAnsi="Times New Roman" w:cs="Times New Roman"/>
          <w:sz w:val="28"/>
          <w:szCs w:val="28"/>
        </w:rPr>
        <w:t xml:space="preserve"> (рисунок)</w:t>
      </w:r>
      <w:r w:rsidRPr="005525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72A6" w:rsidRPr="005525C9" w:rsidRDefault="00EB72A6" w:rsidP="00EB72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2A6" w:rsidRPr="005525C9" w:rsidRDefault="00EB72A6" w:rsidP="002F761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>Механические характеристики сплава, определяемые по диаграмме растяжения:</w:t>
      </w:r>
    </w:p>
    <w:p w:rsidR="00EB72A6" w:rsidRPr="005525C9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>модуль нормальной упругости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5C9">
        <w:rPr>
          <w:rFonts w:ascii="Times New Roman" w:hAnsi="Times New Roman" w:cs="Times New Roman"/>
          <w:sz w:val="28"/>
          <w:szCs w:val="28"/>
        </w:rPr>
        <w:t>E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0F0900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5525C9">
        <w:rPr>
          <w:rFonts w:ascii="Times New Roman" w:hAnsi="Times New Roman" w:cs="Times New Roman"/>
          <w:sz w:val="28"/>
          <w:szCs w:val="28"/>
        </w:rPr>
        <w:t>;</w:t>
      </w:r>
    </w:p>
    <w:p w:rsidR="00EB72A6" w:rsidRPr="005525C9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eastAsia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 xml:space="preserve">предел пропорциональности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 w:hint="eastAsia"/>
                <w:sz w:val="28"/>
                <w:szCs w:val="28"/>
              </w:rPr>
              <m:t>ПП</m:t>
            </m:r>
          </m:sub>
        </m:sSub>
      </m:oMath>
      <w:r w:rsidRPr="005525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525C9">
        <w:rPr>
          <w:rFonts w:ascii="Times New Roman" w:hAnsi="Times New Roman" w:cs="Times New Roman"/>
          <w:sz w:val="28"/>
          <w:szCs w:val="28"/>
        </w:rPr>
        <w:t xml:space="preserve">= </w:t>
      </w:r>
      <w:r w:rsidR="00B317B4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5525C9">
        <w:rPr>
          <w:rFonts w:ascii="Times New Roman" w:hAnsi="Times New Roman" w:cs="Times New Roman"/>
          <w:sz w:val="28"/>
          <w:szCs w:val="28"/>
        </w:rPr>
        <w:t>;</w:t>
      </w:r>
    </w:p>
    <w:p w:rsidR="00EB72A6" w:rsidRPr="005525C9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 xml:space="preserve">предел упругости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0,05</m:t>
            </m:r>
          </m:sub>
        </m:sSub>
      </m:oMath>
      <w:r w:rsidRPr="005525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525C9">
        <w:rPr>
          <w:rFonts w:ascii="Times New Roman" w:hAnsi="Times New Roman" w:cs="Times New Roman"/>
          <w:sz w:val="32"/>
          <w:szCs w:val="32"/>
        </w:rPr>
        <w:t xml:space="preserve">= </w:t>
      </w:r>
      <w:r w:rsidR="00B317B4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5525C9">
        <w:rPr>
          <w:rFonts w:ascii="Times New Roman" w:hAnsi="Times New Roman" w:cs="Times New Roman"/>
          <w:sz w:val="28"/>
          <w:szCs w:val="28"/>
        </w:rPr>
        <w:t>;</w:t>
      </w:r>
    </w:p>
    <w:p w:rsidR="00EB72A6" w:rsidRPr="005525C9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 xml:space="preserve">предел текучести физический или условный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Pr="005525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= 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    или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0,2</m:t>
            </m:r>
          </m:sub>
        </m:sSub>
      </m:oMath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Pr="005525C9">
        <w:rPr>
          <w:rFonts w:ascii="Times New Roman" w:hAnsi="Times New Roman" w:cs="Times New Roman"/>
          <w:sz w:val="28"/>
          <w:szCs w:val="28"/>
        </w:rPr>
        <w:t>;</w:t>
      </w:r>
    </w:p>
    <w:p w:rsidR="00EB72A6" w:rsidRPr="005525C9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eastAsia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 xml:space="preserve">предел прочности (временное сопротивление)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В</m:t>
            </m:r>
          </m:sub>
        </m:sSub>
      </m:oMath>
      <w:r w:rsidRPr="005525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="00B317B4" w:rsidRPr="00B317B4">
        <w:rPr>
          <w:rFonts w:ascii="Times New Roman" w:hAnsi="Times New Roman" w:cs="Times New Roman"/>
          <w:sz w:val="28"/>
          <w:szCs w:val="28"/>
        </w:rPr>
        <w:t>______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72A6" w:rsidRPr="005525C9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>относительное удлинение</w:t>
      </w:r>
      <w:r w:rsidRPr="00552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5C9">
        <w:rPr>
          <w:rFonts w:ascii="Times New Roman" w:hAnsi="Times New Roman" w:cs="Times New Roman"/>
          <w:sz w:val="28"/>
          <w:szCs w:val="28"/>
        </w:rPr>
        <w:sym w:font="Symbol" w:char="F064"/>
      </w:r>
      <w:r w:rsidRPr="005525C9">
        <w:rPr>
          <w:rFonts w:ascii="Times New Roman" w:hAnsi="Times New Roman" w:cs="Times New Roman"/>
          <w:sz w:val="28"/>
          <w:szCs w:val="28"/>
        </w:rPr>
        <w:t xml:space="preserve">% = </w:t>
      </w:r>
      <w:r w:rsidR="00B317B4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5525C9">
        <w:rPr>
          <w:rFonts w:ascii="Times New Roman" w:hAnsi="Times New Roman" w:cs="Times New Roman"/>
          <w:sz w:val="28"/>
          <w:szCs w:val="28"/>
        </w:rPr>
        <w:t>;</w:t>
      </w:r>
    </w:p>
    <w:p w:rsidR="00EB72A6" w:rsidRPr="00E16904" w:rsidRDefault="00EB72A6" w:rsidP="002F761A">
      <w:pPr>
        <w:pStyle w:val="af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5525C9">
        <w:rPr>
          <w:rFonts w:ascii="Times New Roman" w:hAnsi="Times New Roman" w:cs="Times New Roman"/>
          <w:sz w:val="28"/>
          <w:szCs w:val="28"/>
        </w:rPr>
        <w:t xml:space="preserve">модуль пластичности </w:t>
      </w:r>
      <w:r w:rsidRPr="005525C9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 w:rsidRPr="005525C9">
        <w:rPr>
          <w:rFonts w:ascii="Times New Roman" w:hAnsi="Times New Roman" w:cs="Times New Roman"/>
          <w:sz w:val="28"/>
          <w:szCs w:val="28"/>
        </w:rPr>
        <w:t xml:space="preserve">= </w:t>
      </w:r>
      <w:r w:rsidR="00B317B4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5525C9">
        <w:rPr>
          <w:rFonts w:ascii="Times New Roman" w:hAnsi="Times New Roman" w:cs="Times New Roman"/>
          <w:sz w:val="28"/>
          <w:szCs w:val="28"/>
        </w:rPr>
        <w:t>.</w:t>
      </w:r>
    </w:p>
    <w:p w:rsidR="00EB72A6" w:rsidRPr="001374BF" w:rsidRDefault="00EB72A6" w:rsidP="00EB72A6">
      <w:pPr>
        <w:ind w:left="1058"/>
        <w:rPr>
          <w:rFonts w:ascii="Times New Roman" w:hAnsi="Times New Roman" w:cs="Times New Roman"/>
          <w:sz w:val="36"/>
          <w:szCs w:val="36"/>
        </w:rPr>
      </w:pPr>
    </w:p>
    <w:p w:rsidR="00EB72A6" w:rsidRPr="005525C9" w:rsidRDefault="00EB72A6" w:rsidP="00EB72A6">
      <w:pPr>
        <w:pStyle w:val="af"/>
        <w:ind w:left="1418"/>
        <w:rPr>
          <w:rFonts w:ascii="Times New Roman" w:hAnsi="Times New Roman" w:cs="Times New Roman"/>
          <w:sz w:val="28"/>
          <w:szCs w:val="28"/>
        </w:rPr>
      </w:pPr>
    </w:p>
    <w:p w:rsidR="00EB72A6" w:rsidRDefault="00EB72A6" w:rsidP="00EB72A6">
      <w:pPr>
        <w:rPr>
          <w:rFonts w:ascii="Times New Roman" w:hAnsi="Times New Roman" w:cs="Times New Roman"/>
          <w:sz w:val="28"/>
          <w:szCs w:val="28"/>
        </w:rPr>
      </w:pPr>
    </w:p>
    <w:p w:rsidR="00EB72A6" w:rsidRPr="00BF6B43" w:rsidRDefault="00EB72A6" w:rsidP="00EB72A6">
      <w:pPr>
        <w:rPr>
          <w:b/>
          <w:lang w:eastAsia="ru-RU"/>
        </w:rPr>
      </w:pPr>
    </w:p>
    <w:p w:rsidR="00EB72A6" w:rsidRDefault="00EB72A6" w:rsidP="00EB72A6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br w:type="page"/>
      </w:r>
    </w:p>
    <w:p w:rsidR="00070C7C" w:rsidRDefault="00364B83" w:rsidP="00070C7C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Практическое задание №</w:t>
      </w:r>
      <w:r w:rsidR="000F631B">
        <w:rPr>
          <w:rFonts w:ascii="Times New Roman" w:hAnsi="Times New Roman" w:cs="Times New Roman"/>
          <w:b/>
          <w:color w:val="auto"/>
        </w:rPr>
        <w:t xml:space="preserve"> </w:t>
      </w:r>
      <w:r w:rsidR="00070C7C">
        <w:rPr>
          <w:rFonts w:ascii="Times New Roman" w:hAnsi="Times New Roman" w:cs="Times New Roman"/>
          <w:b/>
          <w:color w:val="auto"/>
        </w:rPr>
        <w:t>3</w:t>
      </w:r>
    </w:p>
    <w:p w:rsidR="00070C7C" w:rsidRDefault="00070C7C" w:rsidP="00070C7C">
      <w:pPr>
        <w:jc w:val="center"/>
        <w:rPr>
          <w:rFonts w:ascii="Times New Roman" w:hAnsi="Times New Roman"/>
          <w:b/>
          <w:sz w:val="28"/>
          <w:szCs w:val="32"/>
        </w:rPr>
      </w:pPr>
    </w:p>
    <w:p w:rsidR="00070C7C" w:rsidRDefault="00070C7C" w:rsidP="00070C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32"/>
        </w:rPr>
        <w:t>Тема 6.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Механические свойства и их характеристики</w:t>
      </w:r>
    </w:p>
    <w:p w:rsidR="00BD0B23" w:rsidRDefault="00070C7C" w:rsidP="002B2C14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C7C" w:rsidRDefault="00BD0B23" w:rsidP="00BD0B23">
      <w:pPr>
        <w:spacing w:after="0"/>
        <w:ind w:firstLine="584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0C5967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условия проведения испытаний по определению твердости для материалов согласно своему варианту. </w:t>
      </w:r>
    </w:p>
    <w:p w:rsidR="00BD0B23" w:rsidRDefault="00BD0B23" w:rsidP="00070C7C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070C7C" w:rsidRPr="00070C7C" w:rsidRDefault="00070C7C" w:rsidP="00070C7C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 w:rsidRPr="00070C7C">
        <w:rPr>
          <w:sz w:val="28"/>
        </w:rPr>
        <w:t>Варианты задания</w:t>
      </w:r>
    </w:p>
    <w:p w:rsidR="00070C7C" w:rsidRPr="00070C7C" w:rsidRDefault="00EA3BC4" w:rsidP="00070C7C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а) Определение твердости по Бринеллю</w:t>
      </w:r>
    </w:p>
    <w:tbl>
      <w:tblPr>
        <w:tblStyle w:val="ac"/>
        <w:tblW w:w="9407" w:type="dxa"/>
        <w:tblLook w:val="04A0" w:firstRow="1" w:lastRow="0" w:firstColumn="1" w:lastColumn="0" w:noHBand="0" w:noVBand="1"/>
      </w:tblPr>
      <w:tblGrid>
        <w:gridCol w:w="1539"/>
        <w:gridCol w:w="1604"/>
        <w:gridCol w:w="1247"/>
        <w:gridCol w:w="512"/>
        <w:gridCol w:w="1655"/>
        <w:gridCol w:w="1989"/>
        <w:gridCol w:w="861"/>
      </w:tblGrid>
      <w:tr w:rsidR="001B0155" w:rsidTr="002725A8">
        <w:trPr>
          <w:trHeight w:val="34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55" w:rsidRDefault="001B0155" w:rsidP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55" w:rsidRDefault="001B0155" w:rsidP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55" w:rsidRPr="001B0155" w:rsidRDefault="001B0155" w:rsidP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Default="001B0155" w:rsidP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55" w:rsidRDefault="001B0155" w:rsidP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55" w:rsidRDefault="001B0155" w:rsidP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55" w:rsidRDefault="001B0155" w:rsidP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</w:tr>
      <w:tr w:rsidR="001B0155" w:rsidTr="000D0DE3">
        <w:trPr>
          <w:trHeight w:val="34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Титан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Олово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0155" w:rsidTr="000D0DE3">
        <w:trPr>
          <w:trHeight w:val="329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Магниевый сплав МЛ-15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Алюминиевый сплав АМц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0155" w:rsidTr="000D0DE3">
        <w:trPr>
          <w:trHeight w:val="34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 СЧ-35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Бронза БрС30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155" w:rsidTr="000D0DE3">
        <w:trPr>
          <w:trHeight w:val="329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 40, нагартовка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Default="001B0155" w:rsidP="00BD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 08, отжиг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55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EA3BC4" w:rsidRPr="00070C7C" w:rsidRDefault="00EA3BC4" w:rsidP="00EA3BC4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б) Определение твердости по Роквеллу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472"/>
        <w:gridCol w:w="2933"/>
        <w:gridCol w:w="552"/>
        <w:gridCol w:w="1682"/>
        <w:gridCol w:w="2712"/>
      </w:tblGrid>
      <w:tr w:rsidR="00EA3BC4" w:rsidTr="000D0DE3">
        <w:trPr>
          <w:trHeight w:val="342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C4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BC4" w:rsidRDefault="00EA3BC4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C4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EA3BC4" w:rsidTr="000D0DE3">
        <w:trPr>
          <w:trHeight w:val="342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816C5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Металлокерамический сплав ВК15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BC4" w:rsidRDefault="00EA3BC4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816C5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Латунь Л90</w:t>
            </w:r>
          </w:p>
        </w:tc>
      </w:tr>
      <w:tr w:rsidR="00EA3BC4" w:rsidTr="000D0DE3">
        <w:trPr>
          <w:trHeight w:val="32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Магниевый сплав МЛ-15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BC4" w:rsidRDefault="00EA3BC4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A3BC4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Алюминиевый сплав А</w:t>
            </w:r>
            <w:r w:rsidR="00E816C5">
              <w:rPr>
                <w:rFonts w:ascii="Times New Roman" w:hAnsi="Times New Roman" w:cs="Times New Roman"/>
                <w:sz w:val="28"/>
                <w:szCs w:val="28"/>
              </w:rPr>
              <w:t>Мг10</w:t>
            </w:r>
          </w:p>
        </w:tc>
      </w:tr>
      <w:tr w:rsidR="00EA3BC4" w:rsidTr="000D0DE3">
        <w:trPr>
          <w:trHeight w:val="342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816C5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 ХВГ, закалка+отпуск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BC4" w:rsidRDefault="00EA3BC4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816C5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Бронза БрБ2, закалка+старение</w:t>
            </w:r>
          </w:p>
        </w:tc>
      </w:tr>
      <w:tr w:rsidR="00EA3BC4" w:rsidTr="000D0DE3">
        <w:trPr>
          <w:trHeight w:val="32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816C5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 35, улучшение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BC4" w:rsidRDefault="00EA3BC4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BC4" w:rsidRDefault="00EA3BC4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BC4" w:rsidRDefault="00E816C5" w:rsidP="000D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 Р18, закалка+отпуск</w:t>
            </w:r>
          </w:p>
        </w:tc>
      </w:tr>
    </w:tbl>
    <w:p w:rsidR="00EA3BC4" w:rsidRPr="00070C7C" w:rsidRDefault="00EA3BC4" w:rsidP="00EA3BC4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1B0155" w:rsidRPr="000D0DE3" w:rsidRDefault="001B0155" w:rsidP="001B0155">
      <w:pPr>
        <w:spacing w:after="0"/>
        <w:ind w:firstLine="584"/>
        <w:jc w:val="both"/>
        <w:rPr>
          <w:sz w:val="28"/>
          <w:szCs w:val="28"/>
        </w:rPr>
      </w:pPr>
      <w:r w:rsidRPr="000D0DE3">
        <w:rPr>
          <w:rFonts w:ascii="Times New Roman" w:hAnsi="Times New Roman" w:cs="Times New Roman"/>
          <w:sz w:val="28"/>
          <w:szCs w:val="28"/>
        </w:rPr>
        <w:t xml:space="preserve">Часть 2. Сравнить твердость, измеренную в ходе проведения испытаний разными методами для материалов согласно своему варианту. </w:t>
      </w:r>
    </w:p>
    <w:p w:rsidR="001B0155" w:rsidRDefault="001B0155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1B0155" w:rsidRPr="00070C7C" w:rsidRDefault="001B0155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 w:rsidRPr="00070C7C">
        <w:rPr>
          <w:sz w:val="28"/>
        </w:rPr>
        <w:t>Варианты задания</w:t>
      </w:r>
    </w:p>
    <w:p w:rsidR="001B0155" w:rsidRPr="00070C7C" w:rsidRDefault="001B0155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57"/>
        <w:gridCol w:w="688"/>
        <w:gridCol w:w="808"/>
        <w:gridCol w:w="792"/>
        <w:gridCol w:w="835"/>
        <w:gridCol w:w="476"/>
        <w:gridCol w:w="1364"/>
        <w:gridCol w:w="727"/>
        <w:gridCol w:w="808"/>
        <w:gridCol w:w="792"/>
        <w:gridCol w:w="792"/>
      </w:tblGrid>
      <w:tr w:rsidR="00E816C5" w:rsidTr="00E816C5"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Твердость материалов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16C5" w:rsidRDefault="00E816C5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Твердость материалов</w:t>
            </w:r>
          </w:p>
        </w:tc>
      </w:tr>
      <w:tr w:rsidR="008337DD" w:rsidTr="00E816C5"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HRB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HRC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16C5" w:rsidRDefault="00E816C5" w:rsidP="00E816C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HRB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Default="00E816C5" w:rsidP="00E816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HRC</w:t>
            </w:r>
          </w:p>
        </w:tc>
      </w:tr>
      <w:tr w:rsidR="008337DD" w:rsidTr="00E816C5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16C5" w:rsidRDefault="00E816C5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</w:tr>
      <w:tr w:rsidR="008337DD" w:rsidTr="00E816C5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16C5" w:rsidRDefault="00E816C5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8337DD" w:rsidTr="00E816C5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16C5" w:rsidRDefault="00E816C5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</w:tr>
      <w:tr w:rsidR="008337DD" w:rsidTr="00E816C5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16C5" w:rsidRDefault="00E816C5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8337DD" w:rsidRDefault="00E816C5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5" w:rsidRPr="008337DD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</w:tr>
    </w:tbl>
    <w:p w:rsidR="001B0155" w:rsidRPr="00070C7C" w:rsidRDefault="001B0155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1B0155" w:rsidRDefault="001B0155" w:rsidP="001B0155">
      <w:pPr>
        <w:spacing w:after="0"/>
        <w:ind w:firstLine="584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3. Произвести оценку прочности стали по данным испытания на твердость и оценку твердости стали по данным испытания на прочность. </w:t>
      </w:r>
    </w:p>
    <w:p w:rsidR="001B0155" w:rsidRDefault="001B0155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1B0155" w:rsidRDefault="001B0155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Варианты задания</w:t>
      </w:r>
    </w:p>
    <w:p w:rsidR="001B0155" w:rsidRPr="008337DD" w:rsidRDefault="008337DD" w:rsidP="001B0155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а) Оценка предела прочности стали по твердости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567"/>
        <w:gridCol w:w="1559"/>
        <w:gridCol w:w="2965"/>
      </w:tblGrid>
      <w:tr w:rsidR="001B0155" w:rsidRPr="000D0DE3" w:rsidTr="000D0D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 w:rsidP="008337DD">
            <w:pPr>
              <w:pStyle w:val="afb"/>
              <w:ind w:hanging="6"/>
              <w:jc w:val="both"/>
              <w:rPr>
                <w:sz w:val="28"/>
                <w:szCs w:val="28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Отожжённая сталь, НВ = 175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Pr="000D0DE3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Термообр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аботанная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сталь,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НВ = 360</w:t>
            </w:r>
          </w:p>
        </w:tc>
      </w:tr>
      <w:tr w:rsidR="001B0155" w:rsidRPr="000D0DE3" w:rsidTr="000D0D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Отожжённая сталь, НВ = 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Pr="000D0DE3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Термообр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аботанная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сталь,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НВ = 380</w:t>
            </w:r>
          </w:p>
        </w:tc>
      </w:tr>
      <w:tr w:rsidR="001B0155" w:rsidRPr="000D0DE3" w:rsidTr="000D0D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Отожжённая сталь, HRB = 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Pr="000D0DE3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Термообр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аботанная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сталь,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HRC = 52</w:t>
            </w:r>
          </w:p>
        </w:tc>
      </w:tr>
      <w:tr w:rsidR="001B0155" w:rsidRPr="000D0DE3" w:rsidTr="000D0D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Отожжённая сталь, HRB = 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0155" w:rsidRPr="000D0DE3" w:rsidRDefault="001B0155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1B0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55" w:rsidRPr="000D0DE3" w:rsidRDefault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Термообр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аботанная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сталь,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HRC = 58</w:t>
            </w:r>
          </w:p>
        </w:tc>
      </w:tr>
    </w:tbl>
    <w:p w:rsidR="008337DD" w:rsidRPr="008337DD" w:rsidRDefault="008337DD" w:rsidP="008337DD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б) Оценка твердости стали по пределу прочности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2"/>
        <w:gridCol w:w="2696"/>
        <w:gridCol w:w="567"/>
        <w:gridCol w:w="1559"/>
        <w:gridCol w:w="2965"/>
      </w:tblGrid>
      <w:tr w:rsidR="008337DD" w:rsidRPr="000D0DE3" w:rsidTr="000D0DE3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НВ отожжённой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>= 40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37DD" w:rsidRPr="000D0DE3" w:rsidRDefault="008337DD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НRC термообработанной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290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8337DD" w:rsidRPr="000D0DE3" w:rsidTr="000D0DE3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НВ термообработанной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140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37DD" w:rsidRPr="000D0DE3" w:rsidRDefault="008337DD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HRВ отожжённой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55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8337DD" w:rsidRPr="000D0DE3" w:rsidTr="000D0DE3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НRC термообработанной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260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37DD" w:rsidRPr="000D0DE3" w:rsidRDefault="008337DD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НВ отожжённой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55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8337DD" w:rsidRPr="000D0DE3" w:rsidTr="000D0DE3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HRВ отожжённой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45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37DD" w:rsidRPr="000D0DE3" w:rsidRDefault="008337DD" w:rsidP="00394D22">
            <w:pPr>
              <w:ind w:firstLine="5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39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E3"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D" w:rsidRPr="000D0DE3" w:rsidRDefault="008337DD" w:rsidP="008337DD">
            <w:pPr>
              <w:pStyle w:val="afb"/>
              <w:ind w:hanging="6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Оценить НВ термообработанной стали, 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Pr="000D0DE3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0D0DE3">
              <w:rPr>
                <w:color w:val="000000"/>
                <w:sz w:val="28"/>
                <w:szCs w:val="28"/>
                <w:lang w:eastAsia="ru-RU" w:bidi="ru-RU"/>
              </w:rPr>
              <w:t xml:space="preserve"> = 150 кгс/мм</w:t>
            </w:r>
            <w:r w:rsidRPr="000D0DE3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</w:tbl>
    <w:p w:rsidR="000C5967" w:rsidRDefault="000C5967" w:rsidP="008337DD">
      <w:pPr>
        <w:pStyle w:val="ab"/>
        <w:spacing w:before="0" w:beforeAutospacing="0" w:after="0" w:afterAutospacing="0" w:line="276" w:lineRule="auto"/>
        <w:ind w:firstLine="425"/>
        <w:jc w:val="both"/>
        <w:rPr>
          <w:b/>
          <w:bCs/>
          <w:i/>
          <w:iCs/>
          <w:color w:val="000000"/>
          <w:lang w:bidi="ru-RU"/>
        </w:rPr>
      </w:pPr>
    </w:p>
    <w:p w:rsidR="000C5967" w:rsidRDefault="000C5967" w:rsidP="008337DD">
      <w:pPr>
        <w:pStyle w:val="ab"/>
        <w:spacing w:before="0" w:beforeAutospacing="0" w:after="0" w:afterAutospacing="0" w:line="276" w:lineRule="auto"/>
        <w:ind w:firstLine="425"/>
        <w:jc w:val="both"/>
        <w:rPr>
          <w:b/>
          <w:bCs/>
          <w:i/>
          <w:iCs/>
          <w:color w:val="000000"/>
          <w:lang w:bidi="ru-RU"/>
        </w:rPr>
      </w:pPr>
    </w:p>
    <w:p w:rsidR="00070C7C" w:rsidRDefault="00070C7C" w:rsidP="00070C7C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Задание выполняется индивидуально, по вариантам. Выбор нужного варианта осуществляется по первой букве фамилии (табл</w:t>
      </w:r>
      <w:r w:rsidR="003E2C06">
        <w:rPr>
          <w:sz w:val="28"/>
        </w:rPr>
        <w:t>ица</w:t>
      </w:r>
      <w:r>
        <w:rPr>
          <w:sz w:val="28"/>
        </w:rPr>
        <w:t xml:space="preserve"> </w:t>
      </w:r>
      <w:r w:rsidR="000C5967">
        <w:rPr>
          <w:sz w:val="28"/>
        </w:rPr>
        <w:t>3</w:t>
      </w:r>
      <w:r>
        <w:rPr>
          <w:sz w:val="28"/>
        </w:rPr>
        <w:t>.1).</w:t>
      </w:r>
    </w:p>
    <w:p w:rsidR="00070C7C" w:rsidRDefault="00070C7C" w:rsidP="00070C7C">
      <w:pPr>
        <w:pStyle w:val="ab"/>
        <w:spacing w:before="0" w:beforeAutospacing="0" w:after="0" w:afterAutospacing="0" w:line="276" w:lineRule="auto"/>
        <w:ind w:firstLine="426"/>
        <w:jc w:val="right"/>
        <w:rPr>
          <w:sz w:val="28"/>
        </w:rPr>
      </w:pPr>
      <w:r>
        <w:rPr>
          <w:sz w:val="28"/>
        </w:rPr>
        <w:t xml:space="preserve">Таблица </w:t>
      </w:r>
      <w:r w:rsidR="000C5967">
        <w:rPr>
          <w:sz w:val="28"/>
        </w:rPr>
        <w:t>3</w:t>
      </w:r>
      <w:r>
        <w:rPr>
          <w:sz w:val="28"/>
        </w:rPr>
        <w:t>.1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2104"/>
        <w:gridCol w:w="850"/>
        <w:gridCol w:w="1826"/>
        <w:gridCol w:w="2282"/>
      </w:tblGrid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– Р</w:t>
            </w:r>
          </w:p>
        </w:tc>
      </w:tr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– 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У </w:t>
            </w:r>
          </w:p>
        </w:tc>
      </w:tr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 – 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– Ч </w:t>
            </w:r>
          </w:p>
        </w:tc>
      </w:tr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– 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 – Я</w:t>
            </w:r>
          </w:p>
        </w:tc>
      </w:tr>
    </w:tbl>
    <w:p w:rsidR="000C5967" w:rsidRDefault="000C5967" w:rsidP="000C5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выполнению задания</w:t>
      </w:r>
    </w:p>
    <w:p w:rsidR="000C5967" w:rsidRDefault="000C5967" w:rsidP="000C5967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Работа состоит из трех частей:</w:t>
      </w:r>
    </w:p>
    <w:p w:rsidR="00070C7C" w:rsidRDefault="000C5967" w:rsidP="000C5967">
      <w:pPr>
        <w:pStyle w:val="ab"/>
        <w:numPr>
          <w:ilvl w:val="0"/>
          <w:numId w:val="48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условия проведения испытаний по определению твердости для материалов согласно своему варианту.</w:t>
      </w:r>
    </w:p>
    <w:p w:rsidR="000C5967" w:rsidRDefault="000C5967" w:rsidP="000C5967">
      <w:pPr>
        <w:pStyle w:val="ab"/>
        <w:numPr>
          <w:ilvl w:val="1"/>
          <w:numId w:val="4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образцов, испытываемых по методу Бринелля, заполнить таблицу 3.2</w:t>
      </w:r>
      <w:r w:rsidR="003E2C06">
        <w:rPr>
          <w:sz w:val="28"/>
          <w:szCs w:val="28"/>
        </w:rPr>
        <w:t>.</w:t>
      </w:r>
    </w:p>
    <w:p w:rsidR="000C5967" w:rsidRDefault="000C5967" w:rsidP="000C5967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</w:rPr>
      </w:pPr>
      <w:r>
        <w:rPr>
          <w:sz w:val="28"/>
          <w:szCs w:val="28"/>
        </w:rPr>
        <w:t>Таблица 3.2</w:t>
      </w:r>
    </w:p>
    <w:tbl>
      <w:tblPr>
        <w:tblOverlap w:val="never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417"/>
        <w:gridCol w:w="1559"/>
        <w:gridCol w:w="993"/>
        <w:gridCol w:w="1989"/>
      </w:tblGrid>
      <w:tr w:rsidR="002725A8" w:rsidRPr="000C5967" w:rsidTr="0080019A">
        <w:trPr>
          <w:trHeight w:hRule="exact" w:val="780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2725A8" w:rsidRPr="000C5967" w:rsidRDefault="002725A8" w:rsidP="000C5967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Характеристика образца</w:t>
            </w:r>
          </w:p>
        </w:tc>
        <w:tc>
          <w:tcPr>
            <w:tcW w:w="5958" w:type="dxa"/>
            <w:gridSpan w:val="4"/>
            <w:shd w:val="clear" w:color="auto" w:fill="FFFFFF"/>
            <w:vAlign w:val="center"/>
          </w:tcPr>
          <w:p w:rsidR="002725A8" w:rsidRPr="000C5967" w:rsidRDefault="002725A8" w:rsidP="000C5967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Условия испытания</w:t>
            </w:r>
          </w:p>
        </w:tc>
      </w:tr>
      <w:tr w:rsidR="002725A8" w:rsidRPr="000C5967" w:rsidTr="002725A8">
        <w:trPr>
          <w:trHeight w:hRule="exact" w:val="771"/>
        </w:trPr>
        <w:tc>
          <w:tcPr>
            <w:tcW w:w="1271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Материал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Толщина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C5967">
              <w:rPr>
                <w:color w:val="000000"/>
                <w:sz w:val="28"/>
                <w:szCs w:val="28"/>
                <w:lang w:val="en-US" w:bidi="en-US"/>
              </w:rPr>
              <w:t xml:space="preserve">D, </w:t>
            </w: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мм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Р, кгс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 w:rsidRPr="000C5967">
              <w:rPr>
                <w:color w:val="000000"/>
                <w:sz w:val="28"/>
                <w:szCs w:val="28"/>
                <w:lang w:eastAsia="ru-RU" w:bidi="ru-RU"/>
              </w:rPr>
              <w:t>(Н)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25A8" w:rsidRPr="00394D22" w:rsidRDefault="002725A8" w:rsidP="002725A8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sym w:font="Symbol" w:char="F074"/>
            </w:r>
            <w:r w:rsidRPr="00394D22">
              <w:rPr>
                <w:sz w:val="28"/>
                <w:szCs w:val="28"/>
              </w:rPr>
              <w:t>, с</w:t>
            </w:r>
          </w:p>
        </w:tc>
        <w:tc>
          <w:tcPr>
            <w:tcW w:w="1989" w:type="dxa"/>
            <w:shd w:val="clear" w:color="auto" w:fill="FFFFFF"/>
            <w:vAlign w:val="center"/>
          </w:tcPr>
          <w:p w:rsidR="002725A8" w:rsidRPr="002725A8" w:rsidRDefault="002725A8" w:rsidP="002725A8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val="en-US" w:bidi="en-US"/>
              </w:rPr>
            </w:pPr>
            <w:r w:rsidRPr="002725A8">
              <w:rPr>
                <w:color w:val="000000"/>
                <w:sz w:val="28"/>
                <w:szCs w:val="28"/>
                <w:lang w:val="en-US" w:bidi="en-US"/>
              </w:rPr>
              <w:t>Индентор</w:t>
            </w:r>
          </w:p>
        </w:tc>
      </w:tr>
      <w:tr w:rsidR="002725A8" w:rsidRPr="000C5967" w:rsidTr="002725A8">
        <w:trPr>
          <w:trHeight w:hRule="exact" w:val="394"/>
        </w:trPr>
        <w:tc>
          <w:tcPr>
            <w:tcW w:w="1271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725A8" w:rsidRPr="000C5967" w:rsidRDefault="002725A8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/>
          </w:tcPr>
          <w:p w:rsidR="002725A8" w:rsidRPr="000C5967" w:rsidRDefault="002725A8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2725A8" w:rsidRPr="000C5967" w:rsidRDefault="002725A8" w:rsidP="002725A8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5967" w:rsidRDefault="00394D22" w:rsidP="00394D22">
      <w:pPr>
        <w:pStyle w:val="ab"/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Для заполнения таблицы воспользоваться данными</w:t>
      </w:r>
      <w:r w:rsidR="00911BAA">
        <w:rPr>
          <w:sz w:val="28"/>
          <w:szCs w:val="28"/>
        </w:rPr>
        <w:t xml:space="preserve"> из таблиц 3.3</w:t>
      </w:r>
      <w:r w:rsidR="003E2C06">
        <w:rPr>
          <w:sz w:val="28"/>
          <w:szCs w:val="28"/>
        </w:rPr>
        <w:t>–</w:t>
      </w:r>
      <w:r>
        <w:rPr>
          <w:sz w:val="28"/>
          <w:szCs w:val="28"/>
        </w:rPr>
        <w:t>3.</w:t>
      </w:r>
      <w:r w:rsidR="002725A8">
        <w:rPr>
          <w:sz w:val="28"/>
          <w:szCs w:val="28"/>
        </w:rPr>
        <w:t>5</w:t>
      </w:r>
      <w:r w:rsidR="00911BAA">
        <w:rPr>
          <w:sz w:val="28"/>
          <w:szCs w:val="28"/>
        </w:rPr>
        <w:t>.</w:t>
      </w:r>
    </w:p>
    <w:p w:rsidR="00911BAA" w:rsidRDefault="00911BAA" w:rsidP="00911BAA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</w:rPr>
      </w:pPr>
      <w:r>
        <w:rPr>
          <w:sz w:val="28"/>
          <w:szCs w:val="28"/>
        </w:rPr>
        <w:t>Таблица 3.3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7"/>
        <w:gridCol w:w="1464"/>
        <w:gridCol w:w="1030"/>
        <w:gridCol w:w="1171"/>
        <w:gridCol w:w="1591"/>
        <w:gridCol w:w="1316"/>
        <w:gridCol w:w="560"/>
      </w:tblGrid>
      <w:tr w:rsidR="00911BAA" w:rsidRPr="00394D22" w:rsidTr="00394D22">
        <w:trPr>
          <w:jc w:val="center"/>
        </w:trPr>
        <w:tc>
          <w:tcPr>
            <w:tcW w:w="1857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Материал</w:t>
            </w:r>
          </w:p>
        </w:tc>
        <w:tc>
          <w:tcPr>
            <w:tcW w:w="1464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НВ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Р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 xml:space="preserve">= 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k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sym w:font="Symbol" w:char="F0D7"/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D</w:t>
            </w:r>
            <w:r w:rsidRPr="00394D22">
              <w:rPr>
                <w:color w:val="000000"/>
                <w:sz w:val="28"/>
                <w:szCs w:val="28"/>
                <w:vertAlign w:val="superscript"/>
                <w:lang w:val="en-US" w:bidi="en-US"/>
              </w:rPr>
              <w:t>2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S</w:t>
            </w:r>
            <w:r w:rsidRPr="00394D22">
              <w:rPr>
                <w:color w:val="000000"/>
                <w:sz w:val="28"/>
                <w:szCs w:val="28"/>
                <w:vertAlign w:val="subscript"/>
                <w:lang w:val="en-US" w:bidi="en-US"/>
              </w:rPr>
              <w:t>min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 xml:space="preserve">, 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мм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 xml:space="preserve">D, 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мм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Р, кгс</w:t>
            </w:r>
          </w:p>
        </w:tc>
        <w:tc>
          <w:tcPr>
            <w:tcW w:w="560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sym w:font="Symbol" w:char="F074"/>
            </w:r>
            <w:r w:rsidRPr="00394D22">
              <w:rPr>
                <w:sz w:val="28"/>
                <w:szCs w:val="28"/>
              </w:rPr>
              <w:t>, с</w:t>
            </w: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Чёрные</w:t>
            </w:r>
          </w:p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металлы</w:t>
            </w:r>
          </w:p>
        </w:tc>
        <w:tc>
          <w:tcPr>
            <w:tcW w:w="1464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140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450</w:t>
            </w:r>
          </w:p>
        </w:tc>
        <w:tc>
          <w:tcPr>
            <w:tcW w:w="103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 xml:space="preserve">k 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= 30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6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3000</w:t>
            </w:r>
          </w:p>
        </w:tc>
        <w:tc>
          <w:tcPr>
            <w:tcW w:w="56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4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5,0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750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 xml:space="preserve">Менее 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2,5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187,5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Менее 140</w:t>
            </w:r>
          </w:p>
        </w:tc>
        <w:tc>
          <w:tcPr>
            <w:tcW w:w="103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 xml:space="preserve">k 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= 10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 xml:space="preserve">Более 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6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1000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6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394D22">
              <w:rPr>
                <w:color w:val="000000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5,0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250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Менее 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2,5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62,5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Цветные</w:t>
            </w:r>
          </w:p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металлы</w:t>
            </w:r>
          </w:p>
        </w:tc>
        <w:tc>
          <w:tcPr>
            <w:tcW w:w="1464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Более130</w:t>
            </w:r>
          </w:p>
        </w:tc>
        <w:tc>
          <w:tcPr>
            <w:tcW w:w="103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k = 30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3000</w:t>
            </w:r>
          </w:p>
        </w:tc>
        <w:tc>
          <w:tcPr>
            <w:tcW w:w="56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5,0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750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Менее 2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2,5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187,5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35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130</w:t>
            </w:r>
          </w:p>
        </w:tc>
        <w:tc>
          <w:tcPr>
            <w:tcW w:w="103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k = 10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9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1000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5,0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250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Менее 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2,5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62,5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8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35</w:t>
            </w:r>
          </w:p>
        </w:tc>
        <w:tc>
          <w:tcPr>
            <w:tcW w:w="103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val="en-US" w:bidi="en-US"/>
              </w:rPr>
              <w:t>k = 2,5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Более 6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10,0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250</w:t>
            </w:r>
          </w:p>
        </w:tc>
        <w:tc>
          <w:tcPr>
            <w:tcW w:w="560" w:type="dxa"/>
            <w:vMerge w:val="restart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5,0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62,5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BAA" w:rsidRPr="00394D22" w:rsidTr="00394D22">
        <w:trPr>
          <w:jc w:val="center"/>
        </w:trPr>
        <w:tc>
          <w:tcPr>
            <w:tcW w:w="1857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Менее 3</w:t>
            </w:r>
          </w:p>
        </w:tc>
        <w:tc>
          <w:tcPr>
            <w:tcW w:w="1591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2,5</w:t>
            </w:r>
          </w:p>
        </w:tc>
        <w:tc>
          <w:tcPr>
            <w:tcW w:w="1316" w:type="dxa"/>
            <w:shd w:val="clear" w:color="auto" w:fill="FFFFFF"/>
            <w:vAlign w:val="center"/>
            <w:hideMark/>
          </w:tcPr>
          <w:p w:rsidR="00911BAA" w:rsidRPr="00394D22" w:rsidRDefault="00911BAA" w:rsidP="00394D22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394D22">
              <w:rPr>
                <w:color w:val="000000"/>
                <w:sz w:val="28"/>
                <w:szCs w:val="28"/>
                <w:lang w:eastAsia="ru-RU" w:bidi="ru-RU"/>
              </w:rPr>
              <w:t>15,6</w:t>
            </w:r>
          </w:p>
        </w:tc>
        <w:tc>
          <w:tcPr>
            <w:tcW w:w="560" w:type="dxa"/>
            <w:vMerge/>
            <w:vAlign w:val="center"/>
            <w:hideMark/>
          </w:tcPr>
          <w:p w:rsidR="00911BAA" w:rsidRPr="00394D22" w:rsidRDefault="00911BAA" w:rsidP="00394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1BAA" w:rsidRDefault="00911BAA" w:rsidP="000C5967">
      <w:pPr>
        <w:pStyle w:val="ab"/>
        <w:spacing w:before="0" w:beforeAutospacing="0" w:after="0" w:afterAutospacing="0" w:line="276" w:lineRule="auto"/>
        <w:ind w:left="1505"/>
        <w:jc w:val="both"/>
        <w:rPr>
          <w:sz w:val="28"/>
          <w:szCs w:val="28"/>
        </w:rPr>
      </w:pPr>
    </w:p>
    <w:p w:rsidR="00394D22" w:rsidRDefault="00394D22" w:rsidP="00394D22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</w:rPr>
      </w:pPr>
      <w:r>
        <w:rPr>
          <w:sz w:val="28"/>
          <w:szCs w:val="28"/>
        </w:rPr>
        <w:t>Таблица 3.4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1843"/>
        <w:gridCol w:w="3260"/>
      </w:tblGrid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16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Марки материалов (обработка)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Число твёрдости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Примечание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>Sn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9D5B35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 xml:space="preserve">HB </w:t>
            </w:r>
            <w:r w:rsidR="00394D22" w:rsidRPr="009D5B35">
              <w:rPr>
                <w:color w:val="000000"/>
                <w:sz w:val="28"/>
                <w:szCs w:val="28"/>
                <w:lang w:val="en-US" w:bidi="en-US"/>
              </w:rPr>
              <w:t>8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>–</w:t>
            </w:r>
            <w:r w:rsidR="00394D22" w:rsidRPr="009D5B35">
              <w:rPr>
                <w:color w:val="000000"/>
                <w:sz w:val="28"/>
                <w:szCs w:val="28"/>
                <w:lang w:val="en-US" w:bidi="en-US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Основа баббитов, компонент припоев, бронз и др.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Б83, АО9-2, БрС30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Подшипниковые сплавы для антифрикционного слоя подшипников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скольжения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АМц, МЛ5, МЛ15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Цветные конструкционные сплавы на основе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Al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Mg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Cu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2725A8" w:rsidRDefault="009D5B35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val="en-US" w:bidi="en-US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 xml:space="preserve">HB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35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Основа бронз, латуней и др. сплавов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Латуни: Л90; ЛЖМц59-1-1;</w:t>
            </w:r>
          </w:p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ЛК80-3; ЛЦ16К4; ЛЦ38Мц2С2;</w:t>
            </w:r>
          </w:p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Бронзы: БрОФ6,5-0,15;</w:t>
            </w:r>
          </w:p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БрОФ6,5-0,4; БрО10Ф1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Конструкционные сплавы на основе 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>(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Cu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 +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Zn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)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и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Cu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АМг2, Д16, АК12, АМ5, АМг10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Конструкционные сплавы на основе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Al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МА5, МА19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Конструкционные сплавы на основе магния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ЦАМ15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Конструкционный сплав на основе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Zn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>Cr, Co, Ni, Ti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Цветные металлы 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компоненты легированных сталей и др. сплавов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Бронза: БрБ2 (закалка</w:t>
            </w:r>
            <w:r w:rsidRPr="009D5B3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1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 + старение</w:t>
            </w:r>
            <w:r w:rsidRPr="009D5B3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HB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&gt; 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Конструкционный сплав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В95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Высокопрочный сплав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Al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Fe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техническое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>HB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&lt;</w:t>
            </w:r>
            <w:r w:rsidR="003E2C06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140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Основа сталей и чугунов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Сталь: 08 (отжиг</w:t>
            </w:r>
            <w:r w:rsidRPr="009D5B3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3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Конструкционный 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c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плав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Чугуны: СЧ15, СЧ25, СЧ35, ВЧ 80, КЧ 60-3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C06" w:rsidRDefault="009D5B35" w:rsidP="00C915C5">
            <w:pPr>
              <w:pStyle w:val="afb"/>
              <w:ind w:firstLine="0"/>
              <w:jc w:val="center"/>
              <w:rPr>
                <w:color w:val="000000"/>
                <w:sz w:val="28"/>
                <w:szCs w:val="28"/>
                <w:lang w:bidi="en-US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>HB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 </w:t>
            </w:r>
          </w:p>
          <w:p w:rsidR="009D5B35" w:rsidRPr="009D5B35" w:rsidRDefault="009D5B35" w:rsidP="00C915C5">
            <w:pPr>
              <w:pStyle w:val="afb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140</w:t>
            </w:r>
            <w:r w:rsidR="003E2C06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450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Конструкционные литейные сплавы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АЧС-1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Антифрикционный сплав</w:t>
            </w:r>
          </w:p>
        </w:tc>
      </w:tr>
      <w:tr w:rsidR="009D5B35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Стали: 08,10 ,20, 30, 40, 45, 55 (нагартовка</w:t>
            </w:r>
            <w:r w:rsidRPr="009D5B3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4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B35" w:rsidRPr="009D5B35" w:rsidRDefault="009D5B35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Конструкционные сплавы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Стали: 65Г, 45, 35 (закалка+отпуск</w:t>
            </w:r>
            <w:r w:rsidRPr="009D5B3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5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HRC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jc w:val="center"/>
              <w:rPr>
                <w:sz w:val="28"/>
                <w:szCs w:val="28"/>
              </w:rPr>
            </w:pP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Стали: У8, У13 (закалка+отпуск)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HRC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50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Режущий и деформирующий инструмент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Стали: Р18, Х12М, ХВГ (закалка+ отпуск)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HRC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jc w:val="center"/>
              <w:rPr>
                <w:sz w:val="28"/>
                <w:szCs w:val="28"/>
              </w:rPr>
            </w:pP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Сталь: ШХ15 (закалка+отпуск)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 xml:space="preserve">HRC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Тела качения и кольца подшипников качения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Спечённые сплавы на основе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WC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TiC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TaC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: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ВК3, ВК15, Т15К6, ТТ8К6, Т5К10, ТТ7К12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>HRA85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Пластины для армирования режущего инструмента</w:t>
            </w:r>
          </w:p>
        </w:tc>
      </w:tr>
      <w:tr w:rsidR="00394D22" w:rsidRPr="009D5B35" w:rsidTr="002725A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Литые сплавы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Fe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9D5B35">
              <w:rPr>
                <w:color w:val="000000"/>
                <w:sz w:val="28"/>
                <w:szCs w:val="28"/>
                <w:lang w:val="en-US" w:bidi="en-US"/>
              </w:rPr>
              <w:t>C</w:t>
            </w:r>
            <w:r w:rsidRPr="009D5B35">
              <w:rPr>
                <w:color w:val="000000"/>
                <w:sz w:val="28"/>
                <w:szCs w:val="28"/>
                <w:lang w:bidi="en-US"/>
              </w:rPr>
              <w:t xml:space="preserve">: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t>250Х38, 320Х23Г2С2Т, 370Х7Г7С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val="en-US" w:bidi="en-US"/>
              </w:rPr>
              <w:t>HRA85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D22" w:rsidRPr="009D5B35" w:rsidRDefault="00394D22" w:rsidP="002725A8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9D5B35">
              <w:rPr>
                <w:color w:val="000000"/>
                <w:sz w:val="28"/>
                <w:szCs w:val="28"/>
                <w:lang w:eastAsia="ru-RU" w:bidi="ru-RU"/>
              </w:rPr>
              <w:t xml:space="preserve">Наплавочные материалы деталей и инструмента для </w:t>
            </w:r>
            <w:r w:rsidRPr="009D5B3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условий абразивного изнашивания</w:t>
            </w:r>
          </w:p>
        </w:tc>
      </w:tr>
    </w:tbl>
    <w:p w:rsidR="002725A8" w:rsidRDefault="002725A8" w:rsidP="002725A8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</w:rPr>
      </w:pPr>
    </w:p>
    <w:p w:rsidR="002725A8" w:rsidRPr="002725A8" w:rsidRDefault="002725A8" w:rsidP="002725A8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Таблица 3.</w:t>
      </w:r>
      <w:r>
        <w:rPr>
          <w:sz w:val="28"/>
          <w:szCs w:val="28"/>
          <w:lang w:val="en-US"/>
        </w:rPr>
        <w:t>5</w:t>
      </w:r>
    </w:p>
    <w:tbl>
      <w:tblPr>
        <w:tblOverlap w:val="never"/>
        <w:tblW w:w="0" w:type="auto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2725A8" w:rsidRPr="002725A8" w:rsidTr="002725A8"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Обозначение числа твёрдости, [размерность]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Характеристика способа (вид индентора, нагрузка Р, применение)</w:t>
            </w:r>
          </w:p>
        </w:tc>
      </w:tr>
      <w:tr w:rsidR="002725A8" w:rsidRPr="002725A8" w:rsidTr="002725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Метод Бринелля ГОСТ 9012-59</w:t>
            </w:r>
          </w:p>
        </w:tc>
      </w:tr>
      <w:tr w:rsidR="002725A8" w:rsidRPr="002725A8" w:rsidTr="000D0DE3"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DE3" w:rsidRDefault="002725A8" w:rsidP="000D0DE3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НВ, [МПа] или [кгс/мм</w:t>
            </w:r>
            <w:r w:rsidRPr="002725A8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]</w:t>
            </w:r>
          </w:p>
          <w:p w:rsidR="002725A8" w:rsidRPr="002725A8" w:rsidRDefault="002725A8" w:rsidP="000D0DE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При записи значения размерность не указывается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Закаленный стальной шарик </w:t>
            </w:r>
            <w:r w:rsidRPr="002725A8">
              <w:rPr>
                <w:color w:val="000000"/>
                <w:sz w:val="28"/>
                <w:szCs w:val="28"/>
                <w:lang w:val="en-US" w:bidi="en-US"/>
              </w:rPr>
              <w:t>D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>=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 xml:space="preserve">2,5;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5,0;</w:t>
            </w:r>
          </w:p>
          <w:p w:rsidR="002725A8" w:rsidRPr="002725A8" w:rsidRDefault="002725A8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10,0 мм; Р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156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30 кН (15,6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3000 кгс); цветные сплавы, стали после отжига и нормализации и др. НВ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80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4480 МПа или НВ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8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448 кгс/мм</w:t>
            </w:r>
            <w:r w:rsidRPr="002725A8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2725A8" w:rsidRPr="002725A8" w:rsidTr="002725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Метод Роквелла ГОСТ 9013-59</w:t>
            </w:r>
          </w:p>
        </w:tc>
      </w:tr>
      <w:tr w:rsidR="000D0DE3" w:rsidRPr="002725A8" w:rsidTr="000D0DE3">
        <w:trPr>
          <w:trHeight w:val="11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DE3" w:rsidRPr="002725A8" w:rsidRDefault="000D0DE3" w:rsidP="000D0DE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val="en-US" w:bidi="en-US"/>
              </w:rPr>
              <w:t>HRA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2725A8">
              <w:rPr>
                <w:color w:val="000000"/>
                <w:sz w:val="28"/>
                <w:szCs w:val="28"/>
                <w:lang w:val="en-US" w:bidi="en-US"/>
              </w:rPr>
              <w:t>HRB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2725A8">
              <w:rPr>
                <w:color w:val="000000"/>
                <w:sz w:val="28"/>
                <w:szCs w:val="28"/>
                <w:lang w:val="en-US" w:bidi="en-US"/>
              </w:rPr>
              <w:t>HRC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[величина безразмерная]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DE3" w:rsidRPr="002725A8" w:rsidRDefault="000D0DE3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val="en-US" w:bidi="en-US"/>
              </w:rPr>
              <w:t>HRA</w:t>
            </w:r>
            <w:r w:rsidRPr="002725A8">
              <w:rPr>
                <w:b/>
                <w:bCs/>
                <w:color w:val="000000"/>
                <w:sz w:val="28"/>
                <w:szCs w:val="28"/>
                <w:lang w:bidi="en-US"/>
              </w:rPr>
              <w:t xml:space="preserve">: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алмазный конус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sym w:font="Symbol" w:char="F061"/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120°; Р</w:t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sym w:font="Symbol" w:char="F053"/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=600 Н (60 кгс); сплавы высокой твёрдости (металлокерамические инструментальные</w:t>
            </w:r>
            <w:r w:rsidRPr="000D0DE3">
              <w:rPr>
                <w:sz w:val="28"/>
                <w:szCs w:val="28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сплавы, литые высокоуглеродистые сплавы и др.). </w:t>
            </w:r>
            <w:r>
              <w:rPr>
                <w:color w:val="000000"/>
                <w:sz w:val="28"/>
                <w:szCs w:val="28"/>
                <w:lang w:val="en-US" w:bidi="en-US"/>
              </w:rPr>
              <w:t>HRA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=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70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85</w:t>
            </w:r>
          </w:p>
        </w:tc>
      </w:tr>
      <w:tr w:rsidR="000D0DE3" w:rsidRPr="002725A8" w:rsidTr="002725A8"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0DE3" w:rsidRPr="002725A8" w:rsidRDefault="000D0DE3" w:rsidP="0080019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DE3" w:rsidRPr="002725A8" w:rsidRDefault="000D0DE3" w:rsidP="0080019A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val="en-US" w:bidi="en-US"/>
              </w:rPr>
              <w:t>HRB</w:t>
            </w:r>
            <w:r w:rsidRPr="002725A8">
              <w:rPr>
                <w:b/>
                <w:bCs/>
                <w:color w:val="000000"/>
                <w:sz w:val="28"/>
                <w:szCs w:val="28"/>
                <w:lang w:bidi="en-US"/>
              </w:rPr>
              <w:t xml:space="preserve">: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стальной закаленный шарик</w:t>
            </w:r>
          </w:p>
          <w:p w:rsidR="000D0DE3" w:rsidRPr="002725A8" w:rsidRDefault="000D0DE3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val="en-US" w:bidi="en-US"/>
              </w:rPr>
              <w:t>D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>=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 xml:space="preserve">1,59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мм;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Р</w:t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sym w:font="Symbol" w:char="F053"/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1000 Н (100 кгс); сплавы низкой твёрдости (подшипниковые, цветные конструкционные, отожженные стали и др.). </w:t>
            </w:r>
            <w:r w:rsidRPr="002725A8">
              <w:rPr>
                <w:color w:val="000000"/>
                <w:sz w:val="28"/>
                <w:szCs w:val="28"/>
                <w:lang w:val="en-US" w:bidi="en-US"/>
              </w:rPr>
              <w:t>HRB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=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25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100</w:t>
            </w:r>
          </w:p>
        </w:tc>
      </w:tr>
      <w:tr w:rsidR="000D0DE3" w:rsidRPr="002725A8" w:rsidTr="002725A8"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0DE3" w:rsidRPr="002725A8" w:rsidRDefault="000D0DE3" w:rsidP="0080019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DE3" w:rsidRPr="002725A8" w:rsidRDefault="000D0DE3" w:rsidP="0080019A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val="en-US" w:bidi="en-US"/>
              </w:rPr>
              <w:t>HRC</w:t>
            </w:r>
            <w:r w:rsidRPr="002725A8">
              <w:rPr>
                <w:b/>
                <w:bCs/>
                <w:color w:val="000000"/>
                <w:sz w:val="28"/>
                <w:szCs w:val="28"/>
                <w:lang w:bidi="en-US"/>
              </w:rPr>
              <w:t xml:space="preserve">: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твердосплавный конус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sym w:font="Symbol" w:char="F061"/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 =120°;</w:t>
            </w:r>
          </w:p>
          <w:p w:rsidR="000D0DE3" w:rsidRPr="002725A8" w:rsidRDefault="000D0DE3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Р</w:t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sym w:font="Symbol" w:char="F053"/>
            </w:r>
            <w:r w:rsidRPr="002725A8">
              <w:rPr>
                <w:smallCaps/>
                <w:color w:val="000000"/>
                <w:sz w:val="28"/>
                <w:szCs w:val="28"/>
                <w:lang w:eastAsia="ru-RU" w:bidi="ru-RU"/>
              </w:rPr>
              <w:t xml:space="preserve"> =1500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 Н (150 кгс); сплавы средней твёрдости (стали после закалки и отпуска и др.). </w:t>
            </w:r>
            <w:r>
              <w:rPr>
                <w:color w:val="000000"/>
                <w:sz w:val="28"/>
                <w:szCs w:val="28"/>
                <w:lang w:val="en-US" w:bidi="en-US"/>
              </w:rPr>
              <w:t>HRC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=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20</w:t>
            </w:r>
            <w:r w:rsidR="00847667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0D0DE3">
              <w:rPr>
                <w:color w:val="000000"/>
                <w:sz w:val="28"/>
                <w:szCs w:val="28"/>
                <w:lang w:bidi="en-US"/>
              </w:rPr>
              <w:t>67</w:t>
            </w:r>
          </w:p>
        </w:tc>
      </w:tr>
      <w:tr w:rsidR="002725A8" w:rsidRPr="002725A8" w:rsidTr="002725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Метод Виккерса ГОСТ 2999-75</w:t>
            </w:r>
          </w:p>
        </w:tc>
      </w:tr>
      <w:tr w:rsidR="002725A8" w:rsidRPr="002725A8" w:rsidTr="002725A8"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val="en-US" w:bidi="en-US"/>
              </w:rPr>
              <w:t>HV</w:t>
            </w:r>
            <w:r w:rsidRPr="002725A8">
              <w:rPr>
                <w:color w:val="000000"/>
                <w:sz w:val="28"/>
                <w:szCs w:val="28"/>
                <w:lang w:bidi="en-US"/>
              </w:rPr>
              <w:t xml:space="preserve">,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[МПа] или [кгс/мм</w:t>
            </w:r>
            <w:r w:rsidRPr="002725A8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]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.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 При записи значения размерность не указывается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80019A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Алмазная пирамида с квадратным основанием </w:t>
            </w:r>
            <w:r w:rsidR="000D0DE3">
              <w:rPr>
                <w:color w:val="000000"/>
                <w:sz w:val="28"/>
                <w:szCs w:val="28"/>
                <w:lang w:eastAsia="ru-RU" w:bidi="ru-RU"/>
              </w:rPr>
              <w:sym w:font="Symbol" w:char="F061"/>
            </w:r>
            <w:r w:rsidR="000D0DE3"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136°; Р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10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300 Н (1</w:t>
            </w:r>
            <w:r w:rsidR="00847667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30 кгс); универсальный метод для чёрных и цветных металлов и сплавов.</w:t>
            </w:r>
          </w:p>
          <w:p w:rsidR="002725A8" w:rsidRPr="002725A8" w:rsidRDefault="000D0DE3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>H</w:t>
            </w:r>
            <w:r w:rsidR="002725A8" w:rsidRPr="002725A8">
              <w:rPr>
                <w:color w:val="000000"/>
                <w:sz w:val="28"/>
                <w:szCs w:val="28"/>
                <w:lang w:val="en-US" w:bidi="en-US"/>
              </w:rPr>
              <w:t>V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="002725A8" w:rsidRPr="002725A8">
              <w:rPr>
                <w:color w:val="000000"/>
                <w:sz w:val="28"/>
                <w:szCs w:val="28"/>
                <w:lang w:bidi="en-US"/>
              </w:rPr>
              <w:t>=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="002725A8" w:rsidRPr="002725A8">
              <w:rPr>
                <w:color w:val="000000"/>
                <w:sz w:val="28"/>
                <w:szCs w:val="28"/>
                <w:lang w:bidi="en-US"/>
              </w:rPr>
              <w:t>80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>–</w:t>
            </w:r>
            <w:r w:rsidR="002725A8" w:rsidRPr="002725A8">
              <w:rPr>
                <w:color w:val="000000"/>
                <w:sz w:val="28"/>
                <w:szCs w:val="28"/>
                <w:lang w:bidi="en-US"/>
              </w:rPr>
              <w:t xml:space="preserve">20000 </w:t>
            </w:r>
            <w:r w:rsidR="002725A8"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МПа или </w:t>
            </w:r>
            <w:r>
              <w:rPr>
                <w:color w:val="000000"/>
                <w:sz w:val="28"/>
                <w:szCs w:val="28"/>
                <w:lang w:val="en-US" w:bidi="en-US"/>
              </w:rPr>
              <w:t>H</w:t>
            </w:r>
            <w:r w:rsidR="002725A8" w:rsidRPr="002725A8">
              <w:rPr>
                <w:color w:val="000000"/>
                <w:sz w:val="28"/>
                <w:szCs w:val="28"/>
                <w:lang w:val="en-US" w:bidi="en-US"/>
              </w:rPr>
              <w:t>V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="002725A8" w:rsidRPr="002725A8">
              <w:rPr>
                <w:color w:val="000000"/>
                <w:sz w:val="28"/>
                <w:szCs w:val="28"/>
                <w:lang w:bidi="en-US"/>
              </w:rPr>
              <w:t>=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="002725A8" w:rsidRPr="002725A8">
              <w:rPr>
                <w:color w:val="000000"/>
                <w:sz w:val="28"/>
                <w:szCs w:val="28"/>
                <w:lang w:bidi="en-US"/>
              </w:rPr>
              <w:t>8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>–</w:t>
            </w:r>
            <w:r w:rsidR="002725A8" w:rsidRPr="002725A8">
              <w:rPr>
                <w:color w:val="000000"/>
                <w:sz w:val="28"/>
                <w:szCs w:val="28"/>
                <w:lang w:bidi="en-US"/>
              </w:rPr>
              <w:t xml:space="preserve">2000 </w:t>
            </w:r>
            <w:r w:rsidR="002725A8" w:rsidRPr="002725A8">
              <w:rPr>
                <w:color w:val="000000"/>
                <w:sz w:val="28"/>
                <w:szCs w:val="28"/>
                <w:lang w:eastAsia="ru-RU" w:bidi="ru-RU"/>
              </w:rPr>
              <w:t>кгс/мм</w:t>
            </w:r>
            <w:r w:rsidR="002725A8" w:rsidRPr="002725A8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2725A8" w:rsidRPr="002725A8" w:rsidTr="002725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5A8" w:rsidRPr="002725A8" w:rsidRDefault="002725A8" w:rsidP="000D0DE3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2725A8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Примечание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: Приближённый перевод: 1 МПа ~ 0,1 кгс/мм</w:t>
            </w:r>
            <w:r w:rsidRPr="002725A8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; 1 кгс/мм</w:t>
            </w:r>
            <w:r w:rsidRPr="002725A8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 xml:space="preserve"> ~ 10 МПа</w:t>
            </w:r>
          </w:p>
        </w:tc>
      </w:tr>
    </w:tbl>
    <w:p w:rsidR="002725A8" w:rsidRDefault="002725A8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ED4F0D" w:rsidRDefault="00ED4F0D" w:rsidP="00394D22">
      <w:pPr>
        <w:spacing w:line="1" w:lineRule="exact"/>
      </w:pPr>
    </w:p>
    <w:p w:rsidR="009D5B35" w:rsidRDefault="009D5B35" w:rsidP="002725A8">
      <w:pPr>
        <w:pStyle w:val="ab"/>
        <w:numPr>
          <w:ilvl w:val="1"/>
          <w:numId w:val="4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образцов, испытываемых по методу Роквелла, заполнить таблицу 3.</w:t>
      </w:r>
      <w:r w:rsidR="000D0DE3" w:rsidRPr="000D0DE3">
        <w:rPr>
          <w:sz w:val="28"/>
          <w:szCs w:val="28"/>
        </w:rPr>
        <w:t>6</w:t>
      </w:r>
    </w:p>
    <w:p w:rsidR="009D5B35" w:rsidRPr="002725A8" w:rsidRDefault="009D5B35" w:rsidP="009D5B35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Таблица 3.</w:t>
      </w:r>
      <w:r w:rsidR="000D0DE3">
        <w:rPr>
          <w:sz w:val="28"/>
          <w:szCs w:val="28"/>
          <w:lang w:val="en-US"/>
        </w:rPr>
        <w:t>6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1595"/>
        <w:gridCol w:w="1595"/>
        <w:gridCol w:w="1595"/>
      </w:tblGrid>
      <w:tr w:rsidR="00ED4F0D" w:rsidRPr="00ED4F0D" w:rsidTr="00ED4F0D">
        <w:trPr>
          <w:trHeight w:val="732"/>
        </w:trPr>
        <w:tc>
          <w:tcPr>
            <w:tcW w:w="4380" w:type="dxa"/>
            <w:vMerge w:val="restart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Материал и описание образца</w:t>
            </w:r>
          </w:p>
        </w:tc>
        <w:tc>
          <w:tcPr>
            <w:tcW w:w="1595" w:type="dxa"/>
            <w:vMerge w:val="restart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Шкала</w:t>
            </w:r>
          </w:p>
        </w:tc>
        <w:tc>
          <w:tcPr>
            <w:tcW w:w="3190" w:type="dxa"/>
            <w:gridSpan w:val="2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Условия испытания</w:t>
            </w:r>
          </w:p>
        </w:tc>
      </w:tr>
      <w:tr w:rsidR="00ED4F0D" w:rsidRPr="00ED4F0D" w:rsidTr="00ED4F0D">
        <w:trPr>
          <w:trHeight w:val="641"/>
        </w:trPr>
        <w:tc>
          <w:tcPr>
            <w:tcW w:w="4380" w:type="dxa"/>
            <w:vMerge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vMerge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Р</w:t>
            </w:r>
            <w:r w:rsidRPr="00EF576B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sym w:font="Symbol" w:char="F053"/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Н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Индентор</w:t>
            </w:r>
          </w:p>
        </w:tc>
      </w:tr>
      <w:tr w:rsidR="00ED4F0D" w:rsidRPr="00ED4F0D" w:rsidTr="00ED4F0D">
        <w:trPr>
          <w:trHeight w:val="641"/>
        </w:trPr>
        <w:tc>
          <w:tcPr>
            <w:tcW w:w="4380" w:type="dxa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ED4F0D" w:rsidRPr="00ED4F0D" w:rsidRDefault="00ED4F0D" w:rsidP="00ED4F0D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0D0DE3" w:rsidRDefault="000D0DE3" w:rsidP="009D5B35">
      <w:pPr>
        <w:pStyle w:val="ab"/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</w:p>
    <w:p w:rsidR="009D5B35" w:rsidRDefault="009D5B35" w:rsidP="009D5B35">
      <w:pPr>
        <w:pStyle w:val="ab"/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заполнения таблицы </w:t>
      </w:r>
      <w:r w:rsidR="00EF576B">
        <w:rPr>
          <w:sz w:val="28"/>
          <w:szCs w:val="28"/>
        </w:rPr>
        <w:t xml:space="preserve">3.6 </w:t>
      </w:r>
      <w:r>
        <w:rPr>
          <w:sz w:val="28"/>
          <w:szCs w:val="28"/>
        </w:rPr>
        <w:t>воспользоваться данными из таблиц 3.</w:t>
      </w:r>
      <w:r w:rsidR="00EF576B">
        <w:rPr>
          <w:sz w:val="28"/>
          <w:szCs w:val="28"/>
        </w:rPr>
        <w:t>4</w:t>
      </w:r>
      <w:r w:rsidR="003548B3">
        <w:rPr>
          <w:sz w:val="28"/>
          <w:szCs w:val="28"/>
        </w:rPr>
        <w:t>–</w:t>
      </w:r>
      <w:r>
        <w:rPr>
          <w:sz w:val="28"/>
          <w:szCs w:val="28"/>
        </w:rPr>
        <w:t>3.</w:t>
      </w:r>
      <w:r w:rsidR="00ED4F0D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ED4F0D" w:rsidRDefault="00ED4F0D" w:rsidP="00ED4F0D">
      <w:pPr>
        <w:pStyle w:val="ab"/>
        <w:numPr>
          <w:ilvl w:val="0"/>
          <w:numId w:val="48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Сравнить твердости исследованных материалов.</w:t>
      </w:r>
    </w:p>
    <w:p w:rsidR="00EF576B" w:rsidRDefault="00EF576B" w:rsidP="00EF576B">
      <w:pPr>
        <w:pStyle w:val="ab"/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Для этого перевести исходные значения твердости (</w:t>
      </w:r>
      <w:r>
        <w:rPr>
          <w:sz w:val="28"/>
          <w:szCs w:val="28"/>
          <w:lang w:val="en-US"/>
        </w:rPr>
        <w:t>HB</w:t>
      </w:r>
      <w:r w:rsidRPr="00EF576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HRA</w:t>
      </w:r>
      <w:r w:rsidRPr="00EF576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HRB</w:t>
      </w:r>
      <w:r w:rsidRPr="00EF576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HRC</w:t>
      </w:r>
      <w:r>
        <w:rPr>
          <w:sz w:val="28"/>
          <w:szCs w:val="28"/>
        </w:rPr>
        <w:t>) в одни и те же единицы измерения (</w:t>
      </w:r>
      <w:r>
        <w:rPr>
          <w:sz w:val="28"/>
          <w:szCs w:val="28"/>
          <w:lang w:val="en-US"/>
        </w:rPr>
        <w:t>HV</w:t>
      </w:r>
      <w:r>
        <w:rPr>
          <w:sz w:val="28"/>
          <w:szCs w:val="28"/>
        </w:rPr>
        <w:t>). Заполнить таблицу 3.7.</w:t>
      </w:r>
    </w:p>
    <w:p w:rsidR="009D5B35" w:rsidRDefault="009D5B35" w:rsidP="009D5B35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</w:rPr>
      </w:pPr>
      <w:r>
        <w:rPr>
          <w:sz w:val="28"/>
          <w:szCs w:val="28"/>
        </w:rPr>
        <w:t>Таблица 3.</w:t>
      </w:r>
      <w:r w:rsidR="00EF576B">
        <w:rPr>
          <w:sz w:val="28"/>
          <w:szCs w:val="28"/>
        </w:rPr>
        <w:t>7</w:t>
      </w:r>
    </w:p>
    <w:tbl>
      <w:tblPr>
        <w:tblStyle w:val="ac"/>
        <w:tblW w:w="9145" w:type="dxa"/>
        <w:tblInd w:w="-5" w:type="dxa"/>
        <w:tblLook w:val="04A0" w:firstRow="1" w:lastRow="0" w:firstColumn="1" w:lastColumn="0" w:noHBand="0" w:noVBand="1"/>
      </w:tblPr>
      <w:tblGrid>
        <w:gridCol w:w="1141"/>
        <w:gridCol w:w="1143"/>
        <w:gridCol w:w="1143"/>
        <w:gridCol w:w="1143"/>
        <w:gridCol w:w="1143"/>
        <w:gridCol w:w="1144"/>
        <w:gridCol w:w="1144"/>
        <w:gridCol w:w="1144"/>
      </w:tblGrid>
      <w:tr w:rsidR="00EF576B" w:rsidTr="001802C7">
        <w:trPr>
          <w:trHeight w:val="567"/>
        </w:trPr>
        <w:tc>
          <w:tcPr>
            <w:tcW w:w="9145" w:type="dxa"/>
            <w:gridSpan w:val="8"/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Исходные данные</w:t>
            </w:r>
          </w:p>
        </w:tc>
      </w:tr>
      <w:tr w:rsidR="00EF576B" w:rsidTr="001802C7">
        <w:trPr>
          <w:trHeight w:val="567"/>
        </w:trPr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EF576B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1</w:t>
            </w:r>
          </w:p>
        </w:tc>
        <w:tc>
          <w:tcPr>
            <w:tcW w:w="2286" w:type="dxa"/>
            <w:gridSpan w:val="2"/>
            <w:tcBorders>
              <w:bottom w:val="single" w:sz="4" w:space="0" w:color="auto"/>
            </w:tcBorders>
            <w:vAlign w:val="center"/>
          </w:tcPr>
          <w:p w:rsidR="00EF576B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2</w:t>
            </w:r>
          </w:p>
        </w:tc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:rsidR="00EF576B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3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EF576B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4</w:t>
            </w:r>
          </w:p>
        </w:tc>
      </w:tr>
      <w:tr w:rsidR="00EF576B" w:rsidTr="001802C7">
        <w:trPr>
          <w:trHeight w:val="567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HRA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Pr="001802C7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HRB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HRC</w:t>
            </w:r>
          </w:p>
        </w:tc>
      </w:tr>
      <w:tr w:rsidR="00EF576B" w:rsidTr="001802C7">
        <w:trPr>
          <w:trHeight w:val="567"/>
        </w:trPr>
        <w:tc>
          <w:tcPr>
            <w:tcW w:w="9145" w:type="dxa"/>
            <w:gridSpan w:val="8"/>
            <w:vAlign w:val="center"/>
          </w:tcPr>
          <w:p w:rsidR="00EF576B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Полученные данные</w:t>
            </w:r>
          </w:p>
        </w:tc>
      </w:tr>
      <w:tr w:rsidR="001802C7" w:rsidTr="001802C7">
        <w:trPr>
          <w:trHeight w:val="567"/>
        </w:trPr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1</w:t>
            </w:r>
          </w:p>
        </w:tc>
        <w:tc>
          <w:tcPr>
            <w:tcW w:w="2286" w:type="dxa"/>
            <w:gridSpan w:val="2"/>
            <w:tcBorders>
              <w:bottom w:val="single" w:sz="4" w:space="0" w:color="auto"/>
            </w:tcBorders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2</w:t>
            </w:r>
          </w:p>
        </w:tc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3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4</w:t>
            </w:r>
          </w:p>
        </w:tc>
      </w:tr>
      <w:tr w:rsidR="00EF576B" w:rsidTr="001802C7">
        <w:trPr>
          <w:trHeight w:val="567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576B" w:rsidRDefault="00EF576B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76B" w:rsidRP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</w:tr>
      <w:tr w:rsidR="00EF576B" w:rsidTr="001802C7">
        <w:trPr>
          <w:trHeight w:val="567"/>
        </w:trPr>
        <w:tc>
          <w:tcPr>
            <w:tcW w:w="9145" w:type="dxa"/>
            <w:gridSpan w:val="8"/>
            <w:tcBorders>
              <w:top w:val="nil"/>
            </w:tcBorders>
            <w:vAlign w:val="center"/>
          </w:tcPr>
          <w:p w:rsidR="00EF576B" w:rsidRDefault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ранжирования результатов (номер образца в зависимости от </w:t>
            </w:r>
            <w:r>
              <w:rPr>
                <w:sz w:val="28"/>
                <w:szCs w:val="28"/>
                <w:lang w:val="en-US"/>
              </w:rPr>
              <w:t>HV</w:t>
            </w:r>
            <w:r>
              <w:rPr>
                <w:sz w:val="28"/>
                <w:szCs w:val="28"/>
              </w:rPr>
              <w:t>; 1</w:t>
            </w:r>
            <w:r w:rsidR="003548B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образец с </w:t>
            </w:r>
            <w:r>
              <w:rPr>
                <w:sz w:val="28"/>
                <w:szCs w:val="28"/>
                <w:lang w:val="en-US"/>
              </w:rPr>
              <w:t>HV</w:t>
            </w:r>
            <w:r w:rsidRPr="001802C7">
              <w:rPr>
                <w:sz w:val="28"/>
                <w:szCs w:val="28"/>
                <w:vertAlign w:val="subscript"/>
                <w:lang w:val="en-US"/>
              </w:rPr>
              <w:t>max</w:t>
            </w:r>
            <w:r w:rsidRPr="001802C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4 </w:t>
            </w:r>
            <w:r w:rsidR="003548B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образец с </w:t>
            </w:r>
            <w:r>
              <w:rPr>
                <w:sz w:val="28"/>
                <w:szCs w:val="28"/>
                <w:lang w:val="en-US"/>
              </w:rPr>
              <w:t>HV</w:t>
            </w:r>
            <w:r w:rsidRPr="001802C7">
              <w:rPr>
                <w:sz w:val="28"/>
                <w:szCs w:val="28"/>
                <w:vertAlign w:val="subscript"/>
                <w:lang w:val="en-US"/>
              </w:rPr>
              <w:t>min</w:t>
            </w:r>
            <w:r>
              <w:rPr>
                <w:sz w:val="28"/>
                <w:szCs w:val="28"/>
              </w:rPr>
              <w:t>)</w:t>
            </w:r>
          </w:p>
        </w:tc>
      </w:tr>
      <w:tr w:rsidR="001802C7" w:rsidTr="001802C7">
        <w:trPr>
          <w:trHeight w:val="567"/>
        </w:trPr>
        <w:tc>
          <w:tcPr>
            <w:tcW w:w="2284" w:type="dxa"/>
            <w:gridSpan w:val="2"/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88" w:type="dxa"/>
            <w:gridSpan w:val="2"/>
            <w:vAlign w:val="center"/>
          </w:tcPr>
          <w:p w:rsidR="001802C7" w:rsidRDefault="001802C7" w:rsidP="001802C7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F576B" w:rsidRPr="001802C7" w:rsidRDefault="001802C7" w:rsidP="00C915C5">
      <w:pPr>
        <w:pStyle w:val="ab"/>
        <w:spacing w:before="0" w:beforeAutospacing="0" w:after="0" w:afterAutospacing="0" w:line="276" w:lineRule="auto"/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перевода пользоваться таблицей 3.8. </w:t>
      </w:r>
      <w:r w:rsidRPr="001802C7">
        <w:rPr>
          <w:sz w:val="28"/>
          <w:szCs w:val="28"/>
        </w:rPr>
        <w:t>При отсутствии в таблице 3.8 значения использовать линейную интерполяцию.</w:t>
      </w:r>
    </w:p>
    <w:p w:rsidR="003548B3" w:rsidRDefault="00EF576B" w:rsidP="001802C7">
      <w:pPr>
        <w:pStyle w:val="ab"/>
        <w:spacing w:before="0" w:beforeAutospacing="0" w:after="0" w:afterAutospacing="0" w:line="276" w:lineRule="auto"/>
        <w:ind w:left="142"/>
        <w:jc w:val="right"/>
        <w:rPr>
          <w:sz w:val="28"/>
          <w:szCs w:val="28"/>
        </w:rPr>
      </w:pPr>
      <w:r w:rsidRPr="001802C7">
        <w:rPr>
          <w:sz w:val="28"/>
          <w:szCs w:val="28"/>
        </w:rPr>
        <w:t xml:space="preserve">Таблица </w:t>
      </w:r>
      <w:r w:rsidR="001802C7" w:rsidRPr="001802C7">
        <w:rPr>
          <w:sz w:val="28"/>
          <w:szCs w:val="28"/>
        </w:rPr>
        <w:t>3</w:t>
      </w:r>
      <w:r w:rsidRPr="001802C7">
        <w:rPr>
          <w:sz w:val="28"/>
          <w:szCs w:val="28"/>
        </w:rPr>
        <w:t>.8</w:t>
      </w:r>
      <w:r w:rsidR="001802C7" w:rsidRPr="001802C7">
        <w:rPr>
          <w:sz w:val="28"/>
          <w:szCs w:val="28"/>
        </w:rPr>
        <w:t xml:space="preserve"> </w:t>
      </w:r>
    </w:p>
    <w:p w:rsidR="00EF576B" w:rsidRPr="001802C7" w:rsidRDefault="001802C7" w:rsidP="00C915C5">
      <w:pPr>
        <w:pStyle w:val="ab"/>
        <w:spacing w:before="0" w:beforeAutospacing="0" w:after="0" w:afterAutospacing="0" w:line="276" w:lineRule="auto"/>
        <w:ind w:left="142"/>
        <w:jc w:val="center"/>
        <w:rPr>
          <w:sz w:val="28"/>
          <w:szCs w:val="28"/>
        </w:rPr>
      </w:pPr>
      <w:r w:rsidRPr="001802C7">
        <w:rPr>
          <w:sz w:val="28"/>
          <w:szCs w:val="28"/>
        </w:rPr>
        <w:t>Соотношение единиц твёрдости HV, HB, HRA, HRC, HRB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768"/>
        <w:gridCol w:w="768"/>
        <w:gridCol w:w="768"/>
        <w:gridCol w:w="763"/>
        <w:gridCol w:w="768"/>
        <w:gridCol w:w="768"/>
        <w:gridCol w:w="768"/>
        <w:gridCol w:w="778"/>
      </w:tblGrid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HV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HB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HRA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HRC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HRB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HV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HB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HRA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HRC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52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53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53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98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54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109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54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120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119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56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543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56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548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57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553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57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57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58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566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58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209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571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59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219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59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579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584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588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256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591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61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265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595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61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274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599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282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291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609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619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349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890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365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388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395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403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649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424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990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431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444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659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lastRenderedPageBreak/>
              <w:t>540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582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488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77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51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1090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663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val="en-US" w:bidi="en-US"/>
              </w:rPr>
              <w:t>—</w:t>
            </w:r>
          </w:p>
        </w:tc>
      </w:tr>
      <w:tr w:rsidR="00EF576B" w:rsidRPr="001802C7" w:rsidTr="001802C7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220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494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77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52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1100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664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6B" w:rsidRPr="001802C7" w:rsidRDefault="00EF576B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802C7">
              <w:rPr>
                <w:color w:val="000000"/>
                <w:sz w:val="28"/>
                <w:szCs w:val="28"/>
                <w:lang w:eastAsia="ru-RU" w:bidi="ru-RU"/>
              </w:rPr>
              <w:t>—</w:t>
            </w:r>
          </w:p>
        </w:tc>
      </w:tr>
    </w:tbl>
    <w:p w:rsidR="00E37A26" w:rsidRPr="00E37A26" w:rsidRDefault="002B4B52" w:rsidP="00E37A26">
      <w:pPr>
        <w:pStyle w:val="ab"/>
        <w:numPr>
          <w:ilvl w:val="0"/>
          <w:numId w:val="48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E37A26">
        <w:rPr>
          <w:sz w:val="28"/>
          <w:szCs w:val="28"/>
        </w:rPr>
        <w:t>Провести</w:t>
      </w:r>
      <w:r w:rsidR="00463D64" w:rsidRPr="00E37A26">
        <w:rPr>
          <w:sz w:val="28"/>
          <w:szCs w:val="28"/>
        </w:rPr>
        <w:t xml:space="preserve"> оценку </w:t>
      </w:r>
      <w:r w:rsidR="00E37A26" w:rsidRPr="00E37A26">
        <w:rPr>
          <w:sz w:val="28"/>
          <w:szCs w:val="28"/>
        </w:rPr>
        <w:t>предела прочности стали по известной твердости и твердости по известному пределу прочности. Заполнить таблицу 3.9</w:t>
      </w:r>
      <w:r w:rsidR="003548B3">
        <w:rPr>
          <w:sz w:val="28"/>
          <w:szCs w:val="28"/>
        </w:rPr>
        <w:t>.</w:t>
      </w:r>
    </w:p>
    <w:p w:rsidR="00E37A26" w:rsidRPr="00E37A26" w:rsidRDefault="00E37A26" w:rsidP="00C915C5">
      <w:pPr>
        <w:pStyle w:val="ab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E37A26">
        <w:rPr>
          <w:sz w:val="28"/>
          <w:szCs w:val="28"/>
        </w:rPr>
        <w:t>Таблица 3.9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2126"/>
        <w:gridCol w:w="2965"/>
      </w:tblGrid>
      <w:tr w:rsidR="00E37A26" w:rsidRPr="00E37A26" w:rsidTr="00E37A26">
        <w:tc>
          <w:tcPr>
            <w:tcW w:w="1129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Известная величина</w:t>
            </w:r>
          </w:p>
        </w:tc>
        <w:tc>
          <w:tcPr>
            <w:tcW w:w="2126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Расчетная формула</w:t>
            </w:r>
          </w:p>
        </w:tc>
        <w:tc>
          <w:tcPr>
            <w:tcW w:w="2965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Результат</w:t>
            </w:r>
          </w:p>
        </w:tc>
      </w:tr>
      <w:tr w:rsidR="00E37A26" w:rsidRPr="00E37A26" w:rsidTr="00E37A26">
        <w:tc>
          <w:tcPr>
            <w:tcW w:w="1129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1 часть</w:t>
            </w:r>
          </w:p>
        </w:tc>
        <w:tc>
          <w:tcPr>
            <w:tcW w:w="3119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Твердость</w:t>
            </w:r>
            <w:r w:rsidR="00B01035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="00B01035"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  <w:tc>
          <w:tcPr>
            <w:tcW w:w="2126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65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Предел прочности</w:t>
            </w:r>
            <w:r w:rsidR="00B01035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="00B01035"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</w:tr>
      <w:tr w:rsidR="00E37A26" w:rsidRPr="00E37A26" w:rsidTr="00E37A26">
        <w:tc>
          <w:tcPr>
            <w:tcW w:w="1129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2 часть</w:t>
            </w:r>
          </w:p>
        </w:tc>
        <w:tc>
          <w:tcPr>
            <w:tcW w:w="3119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Предел прочности</w:t>
            </w:r>
            <w:r w:rsidR="00B01035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="00B01035"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  <w:tc>
          <w:tcPr>
            <w:tcW w:w="2126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65" w:type="dxa"/>
          </w:tcPr>
          <w:p w:rsidR="00E37A26" w:rsidRPr="00E37A26" w:rsidRDefault="00E37A26" w:rsidP="002B4B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Твердость</w:t>
            </w:r>
            <w:r w:rsidR="00B01035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="00B01035"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</w:tr>
    </w:tbl>
    <w:p w:rsidR="00B01035" w:rsidRDefault="00B01035" w:rsidP="00B01035">
      <w:pPr>
        <w:pStyle w:val="ab"/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</w:p>
    <w:p w:rsidR="009D5B35" w:rsidRPr="00B01035" w:rsidRDefault="00E37A26" w:rsidP="00B01035">
      <w:pPr>
        <w:pStyle w:val="ab"/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B01035">
        <w:rPr>
          <w:sz w:val="28"/>
          <w:szCs w:val="28"/>
        </w:rPr>
        <w:t>Для оценки свойств использовать таблицу 3.10.</w:t>
      </w:r>
    </w:p>
    <w:p w:rsidR="00E37A26" w:rsidRPr="00B01035" w:rsidRDefault="00E37A26" w:rsidP="00B01035">
      <w:pPr>
        <w:pStyle w:val="ab"/>
        <w:spacing w:before="0" w:beforeAutospacing="0" w:after="0" w:afterAutospacing="0" w:line="276" w:lineRule="auto"/>
        <w:ind w:left="1505"/>
        <w:jc w:val="right"/>
        <w:rPr>
          <w:sz w:val="28"/>
          <w:szCs w:val="28"/>
        </w:rPr>
      </w:pPr>
      <w:r w:rsidRPr="00B01035">
        <w:rPr>
          <w:sz w:val="28"/>
          <w:szCs w:val="28"/>
        </w:rPr>
        <w:t>Таблица 3.10</w:t>
      </w:r>
    </w:p>
    <w:p w:rsidR="00E37A26" w:rsidRDefault="00E37A26" w:rsidP="00E37A26">
      <w:pPr>
        <w:pStyle w:val="afd"/>
        <w:shd w:val="clear" w:color="auto" w:fill="auto"/>
        <w:ind w:left="3672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050"/>
      </w:tblGrid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Эмпирическая формула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Интервал изменения аргумента</w:t>
            </w:r>
          </w:p>
        </w:tc>
      </w:tr>
      <w:tr w:rsidR="00E37A26" w:rsidRPr="00E37A26" w:rsidTr="00B01035">
        <w:tc>
          <w:tcPr>
            <w:tcW w:w="9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Сталь без термообработки или после отжига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280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1.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 w:rsidRP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0,36 • </w:t>
            </w:r>
            <w:r w:rsidRPr="00B01035">
              <w:rPr>
                <w:color w:val="000000"/>
                <w:sz w:val="28"/>
                <w:szCs w:val="28"/>
                <w:lang w:eastAsia="ru-RU" w:bidi="ru-RU"/>
              </w:rPr>
              <w:t>НВ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B01035">
              <w:rPr>
                <w:color w:val="000000"/>
                <w:sz w:val="28"/>
                <w:szCs w:val="28"/>
                <w:lang w:eastAsia="ru-RU" w:bidi="ru-RU"/>
              </w:rPr>
              <w:t xml:space="preserve">НВ 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= 86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368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A26" w:rsidRPr="00B01035" w:rsidRDefault="00E37A26" w:rsidP="0080019A">
            <w:pPr>
              <w:pStyle w:val="afb"/>
              <w:shd w:val="clear" w:color="auto" w:fill="auto"/>
              <w:ind w:firstLine="280"/>
              <w:rPr>
                <w:sz w:val="28"/>
                <w:szCs w:val="28"/>
                <w:lang w:val="en-US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2.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10,885 • </w:t>
            </w:r>
            <w:r w:rsidRPr="00B01035">
              <w:rPr>
                <w:color w:val="000000"/>
                <w:sz w:val="28"/>
                <w:szCs w:val="28"/>
                <w:lang w:val="en-US" w:bidi="en-US"/>
              </w:rPr>
              <w:t>e</w:t>
            </w:r>
            <w:r w:rsidR="00B01035" w:rsidRPr="00B01035">
              <w:rPr>
                <w:color w:val="000000"/>
                <w:sz w:val="28"/>
                <w:szCs w:val="28"/>
                <w:vertAlign w:val="superscript"/>
                <w:lang w:bidi="en-US"/>
              </w:rPr>
              <w:t>0,02</w:t>
            </w:r>
            <w:r w:rsidR="00B01035" w:rsidRPr="00B01035">
              <w:rPr>
                <w:color w:val="000000"/>
                <w:sz w:val="28"/>
                <w:szCs w:val="28"/>
                <w:vertAlign w:val="superscript"/>
                <w:lang w:val="en-US" w:bidi="en-US"/>
              </w:rPr>
              <w:t>HRB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val="en-US" w:bidi="en-US"/>
              </w:rPr>
              <w:t>HRB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=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52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100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280"/>
              <w:jc w:val="both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3. </w:t>
            </w:r>
            <w:r w:rsidRPr="00B01035">
              <w:rPr>
                <w:color w:val="000000"/>
                <w:sz w:val="28"/>
                <w:szCs w:val="28"/>
                <w:lang w:eastAsia="ru-RU" w:bidi="ru-RU"/>
              </w:rPr>
              <w:t>НВ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2,81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D7"/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B01035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30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130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280"/>
              <w:jc w:val="both"/>
              <w:rPr>
                <w:sz w:val="28"/>
                <w:szCs w:val="28"/>
              </w:rPr>
            </w:pP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  <w:r w:rsidRPr="00B01035">
              <w:rPr>
                <w:color w:val="000000"/>
                <w:sz w:val="28"/>
                <w:szCs w:val="28"/>
                <w:lang w:val="en-US" w:bidi="en-US"/>
              </w:rPr>
              <w:t xml:space="preserve">HRB 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49,54 •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 xml:space="preserve">ln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117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B01035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34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83</w:t>
            </w:r>
          </w:p>
        </w:tc>
      </w:tr>
      <w:tr w:rsidR="00E37A26" w:rsidRPr="00E37A26" w:rsidTr="00B01035">
        <w:tc>
          <w:tcPr>
            <w:tcW w:w="9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Сталь закаленная или закалённая + отпущенная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280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5.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0,34 • </w:t>
            </w:r>
            <w:r w:rsidRPr="00B01035">
              <w:rPr>
                <w:color w:val="000000"/>
                <w:sz w:val="28"/>
                <w:szCs w:val="28"/>
                <w:lang w:eastAsia="ru-RU" w:bidi="ru-RU"/>
              </w:rPr>
              <w:t>НВ - 2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B01035">
              <w:rPr>
                <w:color w:val="000000"/>
                <w:sz w:val="28"/>
                <w:szCs w:val="28"/>
                <w:lang w:eastAsia="ru-RU" w:bidi="ru-RU"/>
              </w:rPr>
              <w:t xml:space="preserve">НВ 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= 177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450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280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6.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38,8 • </w:t>
            </w:r>
            <w:r w:rsidRPr="00B01035">
              <w:rPr>
                <w:color w:val="000000"/>
                <w:sz w:val="28"/>
                <w:szCs w:val="28"/>
                <w:lang w:val="en-US" w:bidi="en-US"/>
              </w:rPr>
              <w:t xml:space="preserve">e </w:t>
            </w:r>
            <w:r w:rsidRPr="00B01035">
              <w:rPr>
                <w:color w:val="000000"/>
                <w:sz w:val="28"/>
                <w:szCs w:val="28"/>
                <w:vertAlign w:val="superscript"/>
                <w:lang w:val="en-US" w:bidi="en-US"/>
              </w:rPr>
              <w:t>0</w:t>
            </w:r>
            <w:r w:rsidR="00B01035" w:rsidRPr="00B01035">
              <w:rPr>
                <w:color w:val="000000"/>
                <w:sz w:val="28"/>
                <w:szCs w:val="28"/>
                <w:vertAlign w:val="superscript"/>
                <w:lang w:val="en-US" w:bidi="en-US"/>
              </w:rPr>
              <w:t>,</w:t>
            </w:r>
            <w:r w:rsidRPr="00B01035">
              <w:rPr>
                <w:color w:val="000000"/>
                <w:sz w:val="28"/>
                <w:szCs w:val="28"/>
                <w:vertAlign w:val="superscript"/>
                <w:lang w:val="en-US" w:bidi="en-US"/>
              </w:rPr>
              <w:t>0303HRC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val="en-US" w:bidi="en-US"/>
              </w:rPr>
              <w:t>HRC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=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20</w:t>
            </w:r>
            <w:r w:rsidR="003548B3">
              <w:rPr>
                <w:color w:val="000000"/>
                <w:sz w:val="28"/>
                <w:szCs w:val="28"/>
                <w:lang w:bidi="en-US"/>
              </w:rPr>
              <w:t>–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67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280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7. </w:t>
            </w:r>
            <w:r w:rsidRPr="00B01035">
              <w:rPr>
                <w:color w:val="000000"/>
                <w:sz w:val="28"/>
                <w:szCs w:val="28"/>
                <w:lang w:eastAsia="ru-RU" w:bidi="ru-RU"/>
              </w:rPr>
              <w:t>НВ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2,92</w:t>
            </w:r>
            <w:r w:rsidR="00B01035"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t>•</w:t>
            </w:r>
            <w:r w:rsidR="00B01035"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+ 5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B01035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60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155</w:t>
            </w:r>
          </w:p>
        </w:tc>
      </w:tr>
      <w:tr w:rsidR="00E37A26" w:rsidRPr="00E37A26" w:rsidTr="00B01035"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A26" w:rsidRPr="00E37A26" w:rsidRDefault="00E37A26">
            <w:pPr>
              <w:pStyle w:val="afb"/>
              <w:shd w:val="clear" w:color="auto" w:fill="auto"/>
              <w:ind w:firstLine="280"/>
              <w:jc w:val="both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8. </w:t>
            </w:r>
            <w:r w:rsidRPr="00B01035">
              <w:rPr>
                <w:color w:val="000000"/>
                <w:sz w:val="28"/>
                <w:szCs w:val="28"/>
                <w:lang w:val="en-US" w:bidi="en-US"/>
              </w:rPr>
              <w:t>HRC</w:t>
            </w:r>
            <w:r w:rsidRPr="00E37A26">
              <w:rPr>
                <w:i/>
                <w:iCs/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Pr="00E37A26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=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32,86 •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 xml:space="preserve">ln 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="00B01035" w:rsidRPr="00E37A26">
              <w:rPr>
                <w:i/>
                <w:iCs/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="003548B3">
              <w:rPr>
                <w:i/>
                <w:iCs/>
                <w:color w:val="000000"/>
                <w:sz w:val="28"/>
                <w:szCs w:val="28"/>
                <w:lang w:bidi="en-US"/>
              </w:rPr>
              <w:t xml:space="preserve">– 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120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B01035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 =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77</w:t>
            </w:r>
            <w:r w:rsidR="003548B3"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E37A26" w:rsidRPr="00E37A26">
              <w:rPr>
                <w:color w:val="000000"/>
                <w:sz w:val="28"/>
                <w:szCs w:val="28"/>
                <w:lang w:eastAsia="ru-RU" w:bidi="ru-RU"/>
              </w:rPr>
              <w:t>310</w:t>
            </w:r>
          </w:p>
        </w:tc>
      </w:tr>
      <w:tr w:rsidR="00E37A26" w:rsidRPr="00E37A26" w:rsidTr="00B01035">
        <w:tc>
          <w:tcPr>
            <w:tcW w:w="9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A26" w:rsidRPr="00E37A26" w:rsidRDefault="00E37A26" w:rsidP="0080019A">
            <w:pPr>
              <w:pStyle w:val="afb"/>
              <w:shd w:val="clear" w:color="auto" w:fill="auto"/>
              <w:ind w:firstLine="0"/>
              <w:rPr>
                <w:sz w:val="28"/>
                <w:szCs w:val="28"/>
              </w:rPr>
            </w:pPr>
            <w:r w:rsidRPr="00E37A26">
              <w:rPr>
                <w:color w:val="000000"/>
                <w:sz w:val="28"/>
                <w:szCs w:val="28"/>
                <w:lang w:eastAsia="ru-RU" w:bidi="ru-RU"/>
              </w:rPr>
              <w:t xml:space="preserve">Размерность величин, входящих в эмпирические формулы: </w:t>
            </w:r>
            <w:r w:rsidR="00B01035" w:rsidRPr="00B01035">
              <w:rPr>
                <w:color w:val="000000"/>
                <w:sz w:val="28"/>
                <w:szCs w:val="28"/>
                <w:lang w:bidi="en-US"/>
              </w:rPr>
              <w:t>[</w:t>
            </w:r>
            <w:r w:rsidR="00B01035">
              <w:rPr>
                <w:color w:val="000000"/>
                <w:sz w:val="28"/>
                <w:szCs w:val="28"/>
                <w:lang w:eastAsia="ru-RU" w:bidi="ru-RU"/>
              </w:rPr>
              <w:sym w:font="Symbol" w:char="F073"/>
            </w:r>
            <w:r w:rsidR="00B0103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в</w:t>
            </w:r>
            <w:r w:rsidR="00B01035" w:rsidRPr="00B01035">
              <w:rPr>
                <w:color w:val="000000"/>
                <w:sz w:val="28"/>
                <w:szCs w:val="28"/>
                <w:lang w:bidi="en-US"/>
              </w:rPr>
              <w:t>]</w:t>
            </w:r>
            <w:r w:rsidRPr="00E37A26">
              <w:rPr>
                <w:color w:val="000000"/>
                <w:sz w:val="28"/>
                <w:szCs w:val="28"/>
                <w:lang w:bidi="en-US"/>
              </w:rPr>
              <w:t>, [</w:t>
            </w:r>
            <w:r w:rsidRPr="00E37A26">
              <w:rPr>
                <w:color w:val="000000"/>
                <w:sz w:val="28"/>
                <w:szCs w:val="28"/>
                <w:lang w:val="en-US" w:bidi="en-US"/>
              </w:rPr>
              <w:t>HB</w:t>
            </w:r>
            <w:r w:rsidRPr="00E37A26">
              <w:rPr>
                <w:color w:val="000000"/>
                <w:sz w:val="28"/>
                <w:szCs w:val="28"/>
                <w:lang w:bidi="en-US"/>
              </w:rPr>
              <w:t xml:space="preserve">] 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в кгс/мм</w:t>
            </w:r>
            <w:r w:rsidRPr="00E37A26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. Для перехода к размерности механических напряжений СИ используйте приближенный пересчёт 1 кгс/мм</w:t>
            </w:r>
            <w:r w:rsidRPr="00E37A26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E37A26">
              <w:rPr>
                <w:color w:val="000000"/>
                <w:sz w:val="28"/>
                <w:szCs w:val="28"/>
                <w:lang w:eastAsia="ru-RU" w:bidi="ru-RU"/>
              </w:rPr>
              <w:t>~10 МПа.</w:t>
            </w:r>
          </w:p>
        </w:tc>
      </w:tr>
    </w:tbl>
    <w:p w:rsidR="00E37A26" w:rsidRDefault="00E37A26" w:rsidP="00E37A26">
      <w:pPr>
        <w:spacing w:after="539" w:line="1" w:lineRule="exact"/>
      </w:pPr>
    </w:p>
    <w:p w:rsidR="00070C7C" w:rsidRDefault="00070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1035" w:rsidRPr="00C247C9" w:rsidRDefault="00B01035" w:rsidP="00B01035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 w:rsidRPr="004434B7">
        <w:rPr>
          <w:rFonts w:ascii="Times New Roman" w:hAnsi="Times New Roman" w:cs="Times New Roman"/>
          <w:b/>
          <w:color w:val="auto"/>
        </w:rPr>
        <w:lastRenderedPageBreak/>
        <w:t xml:space="preserve">Бланк выполнения задания </w:t>
      </w:r>
      <w:r w:rsidR="00B317B4">
        <w:rPr>
          <w:rFonts w:ascii="Times New Roman" w:hAnsi="Times New Roman" w:cs="Times New Roman"/>
          <w:b/>
          <w:color w:val="auto"/>
        </w:rPr>
        <w:t xml:space="preserve">№ </w:t>
      </w:r>
      <w:r w:rsidRPr="00C247C9">
        <w:rPr>
          <w:rFonts w:ascii="Times New Roman" w:hAnsi="Times New Roman" w:cs="Times New Roman"/>
          <w:b/>
          <w:color w:val="auto"/>
        </w:rPr>
        <w:t>3</w:t>
      </w:r>
    </w:p>
    <w:p w:rsidR="00B01035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 </w:t>
      </w:r>
    </w:p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Для определения твердости по Бринеллю </w:t>
      </w:r>
    </w:p>
    <w:tbl>
      <w:tblPr>
        <w:tblOverlap w:val="never"/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984"/>
        <w:gridCol w:w="1416"/>
        <w:gridCol w:w="1558"/>
        <w:gridCol w:w="993"/>
        <w:gridCol w:w="1988"/>
      </w:tblGrid>
      <w:tr w:rsidR="004A6A3D" w:rsidTr="004A6A3D"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Характеристика образца</w:t>
            </w:r>
          </w:p>
        </w:tc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Условия испытания</w:t>
            </w:r>
          </w:p>
        </w:tc>
      </w:tr>
      <w:tr w:rsidR="004A6A3D" w:rsidTr="004A6A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Толщина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 xml:space="preserve">D,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мм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Р, кгс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(Н)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74"/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  <w:lang w:val="en-US" w:bidi="en-US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>Индентор</w:t>
            </w:r>
          </w:p>
        </w:tc>
      </w:tr>
      <w:tr w:rsidR="004A6A3D" w:rsidTr="004A6A3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A3D" w:rsidRDefault="004A6A3D">
            <w:pPr>
              <w:pStyle w:val="afb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A3D" w:rsidRDefault="004A6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A3D" w:rsidRDefault="004A6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A3D" w:rsidRDefault="004A6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A3D" w:rsidRDefault="004A6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A3D" w:rsidRDefault="004A6A3D">
            <w:pPr>
              <w:jc w:val="center"/>
              <w:rPr>
                <w:sz w:val="28"/>
                <w:szCs w:val="28"/>
              </w:rPr>
            </w:pPr>
          </w:p>
        </w:tc>
      </w:tr>
    </w:tbl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определения твердости по Роквеллу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1595"/>
        <w:gridCol w:w="1595"/>
        <w:gridCol w:w="1595"/>
      </w:tblGrid>
      <w:tr w:rsidR="004A6A3D" w:rsidRPr="00ED4F0D" w:rsidTr="004A6A3D">
        <w:tc>
          <w:tcPr>
            <w:tcW w:w="4380" w:type="dxa"/>
            <w:vMerge w:val="restart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Материал и описание образца</w:t>
            </w:r>
          </w:p>
        </w:tc>
        <w:tc>
          <w:tcPr>
            <w:tcW w:w="1595" w:type="dxa"/>
            <w:vMerge w:val="restart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Шкала</w:t>
            </w:r>
          </w:p>
        </w:tc>
        <w:tc>
          <w:tcPr>
            <w:tcW w:w="3190" w:type="dxa"/>
            <w:gridSpan w:val="2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Условия испытания</w:t>
            </w:r>
          </w:p>
        </w:tc>
      </w:tr>
      <w:tr w:rsidR="004A6A3D" w:rsidRPr="00ED4F0D" w:rsidTr="004A6A3D">
        <w:tc>
          <w:tcPr>
            <w:tcW w:w="4380" w:type="dxa"/>
            <w:vMerge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vMerge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Р</w:t>
            </w:r>
            <w:r w:rsidRPr="00EF576B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sym w:font="Symbol" w:char="F053"/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 w:rsidRPr="002725A8">
              <w:rPr>
                <w:color w:val="000000"/>
                <w:sz w:val="28"/>
                <w:szCs w:val="28"/>
                <w:lang w:eastAsia="ru-RU" w:bidi="ru-RU"/>
              </w:rPr>
              <w:t>Н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ED4F0D">
              <w:rPr>
                <w:color w:val="000000"/>
                <w:sz w:val="28"/>
                <w:szCs w:val="28"/>
                <w:lang w:eastAsia="ru-RU" w:bidi="ru-RU"/>
              </w:rPr>
              <w:t>Индентор</w:t>
            </w:r>
          </w:p>
        </w:tc>
      </w:tr>
      <w:tr w:rsidR="004A6A3D" w:rsidRPr="00ED4F0D" w:rsidTr="004A6A3D">
        <w:tc>
          <w:tcPr>
            <w:tcW w:w="4380" w:type="dxa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A6A3D" w:rsidRPr="00ED4F0D" w:rsidRDefault="004A6A3D" w:rsidP="0080019A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</w:t>
      </w:r>
    </w:p>
    <w:tbl>
      <w:tblPr>
        <w:tblStyle w:val="ac"/>
        <w:tblW w:w="9145" w:type="dxa"/>
        <w:tblInd w:w="-5" w:type="dxa"/>
        <w:tblLook w:val="04A0" w:firstRow="1" w:lastRow="0" w:firstColumn="1" w:lastColumn="0" w:noHBand="0" w:noVBand="1"/>
      </w:tblPr>
      <w:tblGrid>
        <w:gridCol w:w="1141"/>
        <w:gridCol w:w="1143"/>
        <w:gridCol w:w="1143"/>
        <w:gridCol w:w="1143"/>
        <w:gridCol w:w="1143"/>
        <w:gridCol w:w="1144"/>
        <w:gridCol w:w="1144"/>
        <w:gridCol w:w="1144"/>
      </w:tblGrid>
      <w:tr w:rsidR="004A6A3D" w:rsidTr="004A6A3D">
        <w:trPr>
          <w:trHeight w:val="90"/>
        </w:trPr>
        <w:tc>
          <w:tcPr>
            <w:tcW w:w="9145" w:type="dxa"/>
            <w:gridSpan w:val="8"/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Исходные данные</w:t>
            </w:r>
          </w:p>
        </w:tc>
      </w:tr>
      <w:tr w:rsidR="004A6A3D" w:rsidTr="0080019A">
        <w:trPr>
          <w:trHeight w:val="567"/>
        </w:trPr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1</w:t>
            </w:r>
          </w:p>
        </w:tc>
        <w:tc>
          <w:tcPr>
            <w:tcW w:w="2286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2</w:t>
            </w:r>
          </w:p>
        </w:tc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3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4</w:t>
            </w:r>
          </w:p>
        </w:tc>
      </w:tr>
      <w:tr w:rsidR="004A6A3D" w:rsidTr="004A6A3D">
        <w:trPr>
          <w:trHeight w:val="9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HRA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HRB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HRC</w:t>
            </w:r>
          </w:p>
        </w:tc>
      </w:tr>
      <w:tr w:rsidR="004A6A3D" w:rsidTr="004A6A3D">
        <w:trPr>
          <w:trHeight w:val="90"/>
        </w:trPr>
        <w:tc>
          <w:tcPr>
            <w:tcW w:w="9145" w:type="dxa"/>
            <w:gridSpan w:val="8"/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Полученные данные</w:t>
            </w:r>
          </w:p>
        </w:tc>
      </w:tr>
      <w:tr w:rsidR="004A6A3D" w:rsidTr="004A6A3D">
        <w:trPr>
          <w:trHeight w:val="90"/>
        </w:trPr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1</w:t>
            </w:r>
          </w:p>
        </w:tc>
        <w:tc>
          <w:tcPr>
            <w:tcW w:w="2286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2</w:t>
            </w:r>
          </w:p>
        </w:tc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3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4</w:t>
            </w:r>
          </w:p>
        </w:tc>
      </w:tr>
      <w:tr w:rsidR="004A6A3D" w:rsidTr="004A6A3D">
        <w:trPr>
          <w:trHeight w:val="9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A3D" w:rsidRPr="001802C7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HV</w:t>
            </w:r>
          </w:p>
        </w:tc>
      </w:tr>
      <w:tr w:rsidR="004A6A3D" w:rsidTr="0080019A">
        <w:trPr>
          <w:trHeight w:val="567"/>
        </w:trPr>
        <w:tc>
          <w:tcPr>
            <w:tcW w:w="9145" w:type="dxa"/>
            <w:gridSpan w:val="8"/>
            <w:tcBorders>
              <w:top w:val="nil"/>
            </w:tcBorders>
            <w:vAlign w:val="center"/>
          </w:tcPr>
          <w:p w:rsidR="004A6A3D" w:rsidRDefault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ранжирования результатов (номер образца в зависимости от </w:t>
            </w:r>
            <w:r>
              <w:rPr>
                <w:sz w:val="28"/>
                <w:szCs w:val="28"/>
                <w:lang w:val="en-US"/>
              </w:rPr>
              <w:t>HV</w:t>
            </w:r>
            <w:r>
              <w:rPr>
                <w:sz w:val="28"/>
                <w:szCs w:val="28"/>
              </w:rPr>
              <w:t>; 1</w:t>
            </w:r>
            <w:r w:rsidR="00C7261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образец с </w:t>
            </w:r>
            <w:r>
              <w:rPr>
                <w:sz w:val="28"/>
                <w:szCs w:val="28"/>
                <w:lang w:val="en-US"/>
              </w:rPr>
              <w:t>HV</w:t>
            </w:r>
            <w:r w:rsidRPr="001802C7">
              <w:rPr>
                <w:sz w:val="28"/>
                <w:szCs w:val="28"/>
                <w:vertAlign w:val="subscript"/>
                <w:lang w:val="en-US"/>
              </w:rPr>
              <w:t>max</w:t>
            </w:r>
            <w:r w:rsidRPr="001802C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4 </w:t>
            </w:r>
            <w:r w:rsidR="00C7261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образец с </w:t>
            </w:r>
            <w:r>
              <w:rPr>
                <w:sz w:val="28"/>
                <w:szCs w:val="28"/>
                <w:lang w:val="en-US"/>
              </w:rPr>
              <w:t>HV</w:t>
            </w:r>
            <w:r w:rsidRPr="001802C7">
              <w:rPr>
                <w:sz w:val="28"/>
                <w:szCs w:val="28"/>
                <w:vertAlign w:val="subscript"/>
                <w:lang w:val="en-US"/>
              </w:rPr>
              <w:t>min</w:t>
            </w:r>
            <w:r>
              <w:rPr>
                <w:sz w:val="28"/>
                <w:szCs w:val="28"/>
              </w:rPr>
              <w:t>)</w:t>
            </w:r>
          </w:p>
        </w:tc>
      </w:tr>
      <w:tr w:rsidR="004A6A3D" w:rsidTr="0080019A">
        <w:trPr>
          <w:trHeight w:val="567"/>
        </w:trPr>
        <w:tc>
          <w:tcPr>
            <w:tcW w:w="2284" w:type="dxa"/>
            <w:gridSpan w:val="2"/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88" w:type="dxa"/>
            <w:gridSpan w:val="2"/>
            <w:vAlign w:val="center"/>
          </w:tcPr>
          <w:p w:rsidR="004A6A3D" w:rsidRDefault="004A6A3D" w:rsidP="004A6A3D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A3D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3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2126"/>
        <w:gridCol w:w="2965"/>
      </w:tblGrid>
      <w:tr w:rsidR="004A6A3D" w:rsidRPr="00E37A26" w:rsidTr="0080019A">
        <w:tc>
          <w:tcPr>
            <w:tcW w:w="1129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Известная величина</w:t>
            </w:r>
          </w:p>
        </w:tc>
        <w:tc>
          <w:tcPr>
            <w:tcW w:w="2126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Расчетная формула</w:t>
            </w:r>
          </w:p>
        </w:tc>
        <w:tc>
          <w:tcPr>
            <w:tcW w:w="2965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Результат</w:t>
            </w:r>
          </w:p>
        </w:tc>
      </w:tr>
      <w:tr w:rsidR="004A6A3D" w:rsidRPr="00E37A26" w:rsidTr="0080019A">
        <w:tc>
          <w:tcPr>
            <w:tcW w:w="1129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1 часть</w:t>
            </w:r>
          </w:p>
        </w:tc>
        <w:tc>
          <w:tcPr>
            <w:tcW w:w="3119" w:type="dxa"/>
          </w:tcPr>
          <w:p w:rsidR="004A6A3D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Твердость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  <w:tc>
          <w:tcPr>
            <w:tcW w:w="2126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65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Предел прочности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</w:tr>
      <w:tr w:rsidR="004A6A3D" w:rsidRPr="00E37A26" w:rsidTr="0080019A">
        <w:tc>
          <w:tcPr>
            <w:tcW w:w="1129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2 часть</w:t>
            </w:r>
          </w:p>
        </w:tc>
        <w:tc>
          <w:tcPr>
            <w:tcW w:w="3119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Предел прочности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  <w:tc>
          <w:tcPr>
            <w:tcW w:w="2126" w:type="dxa"/>
          </w:tcPr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65" w:type="dxa"/>
          </w:tcPr>
          <w:p w:rsidR="004A6A3D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37A26">
              <w:rPr>
                <w:rFonts w:asciiTheme="majorBidi" w:hAnsiTheme="majorBidi" w:cstheme="majorBidi"/>
                <w:sz w:val="28"/>
                <w:szCs w:val="28"/>
              </w:rPr>
              <w:t>Твердость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4A6A3D" w:rsidRPr="00E37A26" w:rsidRDefault="004A6A3D" w:rsidP="0080019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01035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(значение)</w:t>
            </w:r>
          </w:p>
        </w:tc>
      </w:tr>
    </w:tbl>
    <w:p w:rsidR="004A6A3D" w:rsidRPr="00B01035" w:rsidRDefault="004A6A3D" w:rsidP="00B010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035" w:rsidRDefault="00B01035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br w:type="page"/>
      </w:r>
    </w:p>
    <w:p w:rsidR="00070C7C" w:rsidRDefault="00364B83" w:rsidP="00070C7C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Практическое задание №</w:t>
      </w:r>
      <w:r w:rsidR="00C7261F">
        <w:rPr>
          <w:rFonts w:ascii="Times New Roman" w:hAnsi="Times New Roman" w:cs="Times New Roman"/>
          <w:b/>
          <w:color w:val="auto"/>
        </w:rPr>
        <w:t xml:space="preserve"> </w:t>
      </w:r>
      <w:r w:rsidR="00070C7C">
        <w:rPr>
          <w:rFonts w:ascii="Times New Roman" w:hAnsi="Times New Roman" w:cs="Times New Roman"/>
          <w:b/>
          <w:color w:val="auto"/>
        </w:rPr>
        <w:t>4</w:t>
      </w:r>
    </w:p>
    <w:p w:rsidR="00070C7C" w:rsidRDefault="00070C7C" w:rsidP="00070C7C">
      <w:pPr>
        <w:jc w:val="center"/>
        <w:rPr>
          <w:rFonts w:ascii="Times New Roman" w:hAnsi="Times New Roman"/>
          <w:b/>
          <w:sz w:val="28"/>
          <w:szCs w:val="32"/>
        </w:rPr>
      </w:pPr>
    </w:p>
    <w:p w:rsidR="00070C7C" w:rsidRDefault="00070C7C" w:rsidP="00070C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32"/>
        </w:rPr>
        <w:t>Тема 6.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Механические свойства и их характеристики</w:t>
      </w:r>
    </w:p>
    <w:p w:rsidR="002B2C14" w:rsidRDefault="002B2C14" w:rsidP="002B2C14">
      <w:pPr>
        <w:spacing w:after="0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C726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26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пределить </w:t>
      </w:r>
      <w:r w:rsidR="003F2DD8">
        <w:rPr>
          <w:rFonts w:ascii="Times New Roman" w:hAnsi="Times New Roman" w:cs="Times New Roman"/>
          <w:sz w:val="28"/>
          <w:szCs w:val="28"/>
        </w:rPr>
        <w:t xml:space="preserve">ударную вязкость и </w:t>
      </w:r>
      <w:r>
        <w:rPr>
          <w:rFonts w:ascii="Times New Roman" w:hAnsi="Times New Roman" w:cs="Times New Roman"/>
          <w:sz w:val="28"/>
          <w:szCs w:val="28"/>
        </w:rPr>
        <w:t xml:space="preserve">температурный порог хладноломкости для материала </w:t>
      </w:r>
      <w:r w:rsidR="003F2DD8">
        <w:rPr>
          <w:rFonts w:ascii="Times New Roman" w:hAnsi="Times New Roman" w:cs="Times New Roman"/>
          <w:sz w:val="28"/>
          <w:szCs w:val="28"/>
        </w:rPr>
        <w:t>согласно своему варианту.</w:t>
      </w:r>
    </w:p>
    <w:p w:rsidR="002B2C14" w:rsidRDefault="002B2C14" w:rsidP="00070C7C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</w:p>
    <w:p w:rsidR="00070C7C" w:rsidRDefault="00070C7C" w:rsidP="00070C7C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</w:rPr>
      </w:pPr>
      <w:r>
        <w:rPr>
          <w:sz w:val="28"/>
        </w:rPr>
        <w:t>Задание выполняется индивидуально, по вариантам. Выбор нужного варианта осуществляется по первой букве фамилии (табл</w:t>
      </w:r>
      <w:r w:rsidR="00C7261F">
        <w:rPr>
          <w:sz w:val="28"/>
        </w:rPr>
        <w:t>ица</w:t>
      </w:r>
      <w:r>
        <w:rPr>
          <w:sz w:val="28"/>
        </w:rPr>
        <w:t xml:space="preserve"> </w:t>
      </w:r>
      <w:r w:rsidR="003F2DD8">
        <w:rPr>
          <w:sz w:val="28"/>
        </w:rPr>
        <w:t>4</w:t>
      </w:r>
      <w:r>
        <w:rPr>
          <w:sz w:val="28"/>
        </w:rPr>
        <w:t>.1).</w:t>
      </w:r>
    </w:p>
    <w:p w:rsidR="00070C7C" w:rsidRDefault="00070C7C" w:rsidP="00070C7C">
      <w:pPr>
        <w:pStyle w:val="ab"/>
        <w:spacing w:before="0" w:beforeAutospacing="0" w:after="0" w:afterAutospacing="0" w:line="276" w:lineRule="auto"/>
        <w:ind w:firstLine="426"/>
        <w:jc w:val="right"/>
        <w:rPr>
          <w:sz w:val="28"/>
        </w:rPr>
      </w:pPr>
      <w:r>
        <w:rPr>
          <w:sz w:val="28"/>
        </w:rPr>
        <w:t xml:space="preserve">Таблица </w:t>
      </w:r>
      <w:r w:rsidR="003F2DD8">
        <w:rPr>
          <w:sz w:val="28"/>
        </w:rPr>
        <w:t>4</w:t>
      </w:r>
      <w:r>
        <w:rPr>
          <w:sz w:val="28"/>
        </w:rPr>
        <w:t>.1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2104"/>
        <w:gridCol w:w="850"/>
        <w:gridCol w:w="1826"/>
        <w:gridCol w:w="2282"/>
      </w:tblGrid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– Р</w:t>
            </w:r>
          </w:p>
        </w:tc>
      </w:tr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– 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У </w:t>
            </w:r>
          </w:p>
        </w:tc>
      </w:tr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 – 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– Ч </w:t>
            </w:r>
          </w:p>
        </w:tc>
      </w:tr>
      <w:tr w:rsidR="00070C7C" w:rsidTr="00070C7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– 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C" w:rsidRDefault="00070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 – Я</w:t>
            </w:r>
          </w:p>
        </w:tc>
      </w:tr>
    </w:tbl>
    <w:p w:rsidR="00070C7C" w:rsidRDefault="00070C7C" w:rsidP="00070C7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6DF2" w:rsidRDefault="002B2C14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4"/>
          <w:szCs w:val="24"/>
          <w:lang w:eastAsia="ru-RU" w:bidi="ru-RU"/>
        </w:rPr>
      </w:pPr>
      <w:r>
        <w:rPr>
          <w:sz w:val="28"/>
        </w:rPr>
        <w:t>Варианты задания</w:t>
      </w:r>
      <w:r w:rsidR="001D6DF2" w:rsidRPr="001D6DF2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9A4D2A" w:rsidRPr="00C915C5" w:rsidRDefault="009A4D2A" w:rsidP="009A4D2A">
      <w:pPr>
        <w:pStyle w:val="afb"/>
        <w:shd w:val="clear" w:color="auto" w:fill="auto"/>
        <w:spacing w:line="276" w:lineRule="auto"/>
        <w:ind w:firstLine="0"/>
        <w:rPr>
          <w:color w:val="000000"/>
          <w:sz w:val="28"/>
          <w:szCs w:val="28"/>
          <w:lang w:bidi="en-US"/>
        </w:rPr>
      </w:pPr>
      <w:r w:rsidRPr="00C915C5">
        <w:rPr>
          <w:color w:val="000000"/>
          <w:sz w:val="28"/>
          <w:szCs w:val="28"/>
          <w:lang w:val="en-US" w:bidi="en-US"/>
        </w:rPr>
        <w:t>KU</w:t>
      </w:r>
      <w:r w:rsidRPr="00C915C5">
        <w:rPr>
          <w:color w:val="000000"/>
          <w:sz w:val="28"/>
          <w:szCs w:val="28"/>
          <w:vertAlign w:val="subscript"/>
          <w:lang w:bidi="en-US"/>
        </w:rPr>
        <w:t>0</w:t>
      </w:r>
      <w:r w:rsidRPr="00C915C5">
        <w:rPr>
          <w:color w:val="000000"/>
          <w:sz w:val="28"/>
          <w:szCs w:val="28"/>
          <w:lang w:bidi="en-US"/>
        </w:rPr>
        <w:t xml:space="preserve"> – энергия маятнико</w:t>
      </w:r>
      <w:r w:rsidR="000F0900" w:rsidRPr="00B317B4">
        <w:rPr>
          <w:color w:val="000000"/>
          <w:sz w:val="28"/>
          <w:szCs w:val="28"/>
          <w:lang w:bidi="en-US"/>
        </w:rPr>
        <w:t>во</w:t>
      </w:r>
      <w:r w:rsidRPr="00C915C5">
        <w:rPr>
          <w:color w:val="000000"/>
          <w:sz w:val="28"/>
          <w:szCs w:val="28"/>
          <w:lang w:bidi="en-US"/>
        </w:rPr>
        <w:t>го копра до удара</w:t>
      </w:r>
      <w:r w:rsidR="00C7261F">
        <w:rPr>
          <w:color w:val="000000"/>
          <w:sz w:val="28"/>
          <w:szCs w:val="28"/>
          <w:lang w:bidi="en-US"/>
        </w:rPr>
        <w:t>;</w:t>
      </w:r>
    </w:p>
    <w:p w:rsidR="009A4D2A" w:rsidRPr="00C915C5" w:rsidRDefault="009A4D2A" w:rsidP="009A4D2A">
      <w:pPr>
        <w:pStyle w:val="afb"/>
        <w:shd w:val="clear" w:color="auto" w:fill="auto"/>
        <w:spacing w:line="276" w:lineRule="auto"/>
        <w:ind w:firstLine="0"/>
        <w:rPr>
          <w:color w:val="000000"/>
          <w:sz w:val="28"/>
          <w:szCs w:val="28"/>
          <w:lang w:bidi="en-US"/>
        </w:rPr>
      </w:pPr>
      <w:r w:rsidRPr="00C915C5">
        <w:rPr>
          <w:color w:val="000000"/>
          <w:sz w:val="28"/>
          <w:szCs w:val="28"/>
          <w:lang w:eastAsia="ru-RU" w:bidi="ru-RU"/>
        </w:rPr>
        <w:t>К</w:t>
      </w:r>
      <w:r w:rsidRPr="00C915C5">
        <w:rPr>
          <w:color w:val="000000"/>
          <w:sz w:val="28"/>
          <w:szCs w:val="28"/>
          <w:lang w:val="en-US" w:eastAsia="ru-RU" w:bidi="ru-RU"/>
        </w:rPr>
        <w:t>U</w:t>
      </w:r>
      <w:r w:rsidRPr="00C915C5">
        <w:rPr>
          <w:color w:val="000000"/>
          <w:sz w:val="28"/>
          <w:szCs w:val="28"/>
          <w:vertAlign w:val="subscript"/>
          <w:lang w:eastAsia="ru-RU" w:bidi="ru-RU"/>
        </w:rPr>
        <w:t xml:space="preserve">ост </w:t>
      </w:r>
      <w:r w:rsidR="00C7261F">
        <w:rPr>
          <w:color w:val="000000"/>
          <w:sz w:val="28"/>
          <w:szCs w:val="28"/>
          <w:lang w:eastAsia="ru-RU" w:bidi="ru-RU"/>
        </w:rPr>
        <w:t>–</w:t>
      </w:r>
      <w:r w:rsidRPr="00C915C5">
        <w:rPr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color w:val="000000"/>
          <w:sz w:val="28"/>
          <w:szCs w:val="28"/>
          <w:lang w:bidi="en-US"/>
        </w:rPr>
        <w:t>энергия маятнико</w:t>
      </w:r>
      <w:r w:rsidR="00063296" w:rsidRPr="00B317B4">
        <w:rPr>
          <w:color w:val="000000"/>
          <w:sz w:val="28"/>
          <w:szCs w:val="28"/>
          <w:lang w:bidi="en-US"/>
        </w:rPr>
        <w:t>во</w:t>
      </w:r>
      <w:r w:rsidRPr="00C915C5">
        <w:rPr>
          <w:color w:val="000000"/>
          <w:sz w:val="28"/>
          <w:szCs w:val="28"/>
          <w:lang w:bidi="en-US"/>
        </w:rPr>
        <w:t>го копра после удара</w:t>
      </w:r>
      <w:r w:rsidR="00C7261F">
        <w:rPr>
          <w:color w:val="000000"/>
          <w:sz w:val="28"/>
          <w:szCs w:val="28"/>
          <w:lang w:bidi="en-US"/>
        </w:rPr>
        <w:t>;</w:t>
      </w:r>
    </w:p>
    <w:p w:rsidR="001D6DF2" w:rsidRPr="00C915C5" w:rsidRDefault="009A4D2A" w:rsidP="009A4D2A">
      <w:pPr>
        <w:pStyle w:val="afb"/>
        <w:shd w:val="clear" w:color="auto" w:fill="auto"/>
        <w:spacing w:line="276" w:lineRule="auto"/>
        <w:ind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color w:val="000000"/>
          <w:sz w:val="28"/>
          <w:szCs w:val="28"/>
          <w:lang w:eastAsia="ru-RU" w:bidi="ru-RU"/>
        </w:rPr>
        <w:t>КС</w:t>
      </w:r>
      <w:r w:rsidRPr="00C915C5">
        <w:rPr>
          <w:color w:val="000000"/>
          <w:sz w:val="28"/>
          <w:szCs w:val="28"/>
          <w:lang w:val="en-US" w:eastAsia="ru-RU" w:bidi="ru-RU"/>
        </w:rPr>
        <w:t>U</w:t>
      </w:r>
      <w:r w:rsidRPr="00C915C5">
        <w:rPr>
          <w:color w:val="000000"/>
          <w:sz w:val="28"/>
          <w:szCs w:val="28"/>
          <w:vertAlign w:val="subscript"/>
          <w:lang w:val="en-US" w:eastAsia="ru-RU" w:bidi="ru-RU"/>
        </w:rPr>
        <w:t>min</w:t>
      </w:r>
      <w:r w:rsidRPr="00C915C5">
        <w:rPr>
          <w:color w:val="000000"/>
          <w:sz w:val="28"/>
          <w:szCs w:val="28"/>
          <w:lang w:eastAsia="ru-RU" w:bidi="ru-RU"/>
        </w:rPr>
        <w:t xml:space="preserve"> – нормативный запас ударной вязкости</w:t>
      </w:r>
      <w:r w:rsidR="00C7261F">
        <w:rPr>
          <w:color w:val="000000"/>
          <w:sz w:val="28"/>
          <w:szCs w:val="28"/>
          <w:lang w:eastAsia="ru-RU" w:bidi="ru-RU"/>
        </w:rPr>
        <w:t>.</w:t>
      </w:r>
    </w:p>
    <w:p w:rsidR="009A4D2A" w:rsidRPr="00C915C5" w:rsidRDefault="009A4D2A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sz w:val="28"/>
          <w:szCs w:val="28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1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2B2C14" w:rsidRPr="00C7261F" w:rsidTr="009A4D2A">
        <w:trPr>
          <w:trHeight w:val="1028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2B2C14" w:rsidRPr="00C915C5" w:rsidRDefault="002B2C14" w:rsidP="00C915C5">
            <w:pPr>
              <w:pStyle w:val="afb"/>
              <w:numPr>
                <w:ilvl w:val="0"/>
                <w:numId w:val="50"/>
              </w:numPr>
              <w:shd w:val="clear" w:color="auto" w:fill="auto"/>
              <w:tabs>
                <w:tab w:val="left" w:pos="826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Сортовой прокат квадратный а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11 мм.</w:t>
            </w:r>
          </w:p>
          <w:p w:rsidR="002B2C14" w:rsidRPr="00C915C5" w:rsidRDefault="002B2C14" w:rsidP="00C915C5">
            <w:pPr>
              <w:pStyle w:val="afb"/>
              <w:numPr>
                <w:ilvl w:val="0"/>
                <w:numId w:val="50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Работа разрушения </w:t>
            </w:r>
            <w:r w:rsidRPr="00C915C5">
              <w:rPr>
                <w:color w:val="000000"/>
                <w:sz w:val="28"/>
                <w:szCs w:val="28"/>
                <w:lang w:val="en-US" w:bidi="en-US"/>
              </w:rPr>
              <w:t>KU</w:t>
            </w:r>
            <w:r w:rsidRPr="00C915C5">
              <w:rPr>
                <w:color w:val="000000"/>
                <w:sz w:val="28"/>
                <w:szCs w:val="28"/>
                <w:vertAlign w:val="subscript"/>
                <w:lang w:bidi="en-US"/>
              </w:rPr>
              <w:t>0</w:t>
            </w:r>
            <w:r w:rsidRPr="00C915C5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(+20)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100 Дж; К</w:t>
            </w:r>
            <w:r w:rsidRPr="00C915C5">
              <w:rPr>
                <w:color w:val="000000"/>
                <w:sz w:val="28"/>
                <w:szCs w:val="28"/>
                <w:lang w:val="en-US" w:eastAsia="ru-RU" w:bidi="ru-RU"/>
              </w:rPr>
              <w:t>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="001D6DF2"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(+20) =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12 Дж.</w:t>
            </w:r>
          </w:p>
          <w:p w:rsidR="002B2C14" w:rsidRPr="00C915C5" w:rsidRDefault="002B2C14" w:rsidP="00C915C5">
            <w:pPr>
              <w:pStyle w:val="afb"/>
              <w:numPr>
                <w:ilvl w:val="0"/>
                <w:numId w:val="50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20 отожженная; КС</w:t>
            </w:r>
            <w:r w:rsidRPr="00C915C5">
              <w:rPr>
                <w:color w:val="000000"/>
                <w:sz w:val="28"/>
                <w:szCs w:val="28"/>
                <w:lang w:val="en-US" w:eastAsia="ru-RU" w:bidi="ru-RU"/>
              </w:rPr>
              <w:t>U</w:t>
            </w:r>
            <w:r w:rsidRPr="00C915C5">
              <w:rPr>
                <w:color w:val="000000"/>
                <w:sz w:val="28"/>
                <w:szCs w:val="28"/>
                <w:vertAlign w:val="subscript"/>
                <w:lang w:val="en-US" w:eastAsia="ru-RU" w:bidi="ru-RU"/>
              </w:rPr>
              <w:t>min</w:t>
            </w:r>
            <w:r w:rsidR="001D6DF2"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30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2B2C14" w:rsidRPr="00C7261F" w:rsidTr="001D6DF2">
        <w:trPr>
          <w:trHeight w:hRule="exact"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2B2C14" w:rsidRPr="00C915C5" w:rsidRDefault="002B2C14" w:rsidP="00C915C5">
            <w:pPr>
              <w:pStyle w:val="afb"/>
              <w:shd w:val="clear" w:color="auto" w:fill="auto"/>
              <w:spacing w:line="276" w:lineRule="auto"/>
              <w:ind w:left="944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="001D6DF2"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2B2C14" w:rsidP="001D6DF2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C7261F" w:rsidP="001D6DF2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2B2C14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C7261F" w:rsidP="001D6DF2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2B2C14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C7261F" w:rsidP="001D6DF2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2B2C14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2B2C14" w:rsidRPr="00C7261F" w:rsidTr="001D6DF2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2B2C14" w:rsidRPr="00C915C5" w:rsidRDefault="002B2C14" w:rsidP="001D6DF2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2B2C14" w:rsidP="001D6DF2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110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2B2C14" w:rsidP="001D6DF2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2B2C14" w:rsidP="001D6DF2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B2C14" w:rsidRPr="00C915C5" w:rsidRDefault="002B2C14" w:rsidP="001D6DF2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</w:tbl>
    <w:p w:rsidR="001D6DF2" w:rsidRPr="00C915C5" w:rsidRDefault="001D6DF2" w:rsidP="002B2C14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  <w:szCs w:val="28"/>
        </w:rPr>
      </w:pPr>
    </w:p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2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1D6DF2" w:rsidRPr="00C7261F" w:rsidTr="009A4D2A">
        <w:trPr>
          <w:trHeight w:val="1035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1D6DF2" w:rsidRPr="00C915C5" w:rsidRDefault="001D6DF2" w:rsidP="00C915C5">
            <w:pPr>
              <w:pStyle w:val="afb"/>
              <w:numPr>
                <w:ilvl w:val="0"/>
                <w:numId w:val="51"/>
              </w:numPr>
              <w:shd w:val="clear" w:color="auto" w:fill="auto"/>
              <w:tabs>
                <w:tab w:val="left" w:pos="826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Листовой прокат s 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9 мм.</w:t>
            </w:r>
          </w:p>
          <w:p w:rsidR="001D6DF2" w:rsidRPr="00C915C5" w:rsidRDefault="001D6DF2" w:rsidP="00C915C5">
            <w:pPr>
              <w:pStyle w:val="afb"/>
              <w:numPr>
                <w:ilvl w:val="0"/>
                <w:numId w:val="51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(+20) = 50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(+20) = 19 Дж.</w:t>
            </w:r>
          </w:p>
          <w:p w:rsidR="001D6DF2" w:rsidRPr="00C915C5" w:rsidRDefault="001D6DF2" w:rsidP="00C915C5">
            <w:pPr>
              <w:pStyle w:val="afb"/>
              <w:numPr>
                <w:ilvl w:val="0"/>
                <w:numId w:val="51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20 нормализованная;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35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1D6DF2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1D6DF2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157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109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86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</w:tr>
    </w:tbl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3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1D6DF2" w:rsidRPr="00C7261F" w:rsidTr="009A4D2A">
        <w:trPr>
          <w:trHeight w:val="1082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1D6DF2" w:rsidRPr="00C915C5" w:rsidRDefault="001D6DF2" w:rsidP="00C915C5">
            <w:pPr>
              <w:pStyle w:val="afb"/>
              <w:numPr>
                <w:ilvl w:val="0"/>
                <w:numId w:val="52"/>
              </w:numPr>
              <w:shd w:val="clear" w:color="auto" w:fill="auto"/>
              <w:tabs>
                <w:tab w:val="left" w:pos="826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Труба горячекатаная d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400 мм, s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10 мм.</w:t>
            </w:r>
          </w:p>
          <w:p w:rsidR="001D6DF2" w:rsidRPr="00C915C5" w:rsidRDefault="001D6DF2" w:rsidP="00C915C5">
            <w:pPr>
              <w:pStyle w:val="afb"/>
              <w:numPr>
                <w:ilvl w:val="0"/>
                <w:numId w:val="52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100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56 Дж.</w:t>
            </w:r>
          </w:p>
          <w:p w:rsidR="001D6DF2" w:rsidRPr="00C915C5" w:rsidRDefault="001D6DF2" w:rsidP="00C915C5">
            <w:pPr>
              <w:pStyle w:val="afb"/>
              <w:numPr>
                <w:ilvl w:val="0"/>
                <w:numId w:val="52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17Г1С;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40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1D6DF2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1D6DF2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73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37</w:t>
            </w:r>
          </w:p>
        </w:tc>
      </w:tr>
    </w:tbl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4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1D6DF2" w:rsidRPr="00C7261F" w:rsidTr="009A4D2A">
        <w:trPr>
          <w:trHeight w:val="1085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1D6DF2" w:rsidRPr="00C915C5" w:rsidRDefault="001D6DF2" w:rsidP="00C915C5">
            <w:pPr>
              <w:pStyle w:val="afb"/>
              <w:numPr>
                <w:ilvl w:val="0"/>
                <w:numId w:val="53"/>
              </w:numPr>
              <w:shd w:val="clear" w:color="auto" w:fill="auto"/>
              <w:tabs>
                <w:tab w:val="left" w:pos="826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Труба d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00 мм, s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мм.</w:t>
            </w:r>
          </w:p>
          <w:p w:rsidR="001D6DF2" w:rsidRPr="00C915C5" w:rsidRDefault="001D6DF2" w:rsidP="00C915C5">
            <w:pPr>
              <w:pStyle w:val="afb"/>
              <w:numPr>
                <w:ilvl w:val="0"/>
                <w:numId w:val="53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8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71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Дж.</w:t>
            </w:r>
          </w:p>
          <w:p w:rsidR="001D6DF2" w:rsidRPr="00C915C5" w:rsidRDefault="001D6DF2" w:rsidP="00C915C5">
            <w:pPr>
              <w:pStyle w:val="afb"/>
              <w:numPr>
                <w:ilvl w:val="0"/>
                <w:numId w:val="53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17Г1С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высоко отпущенная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55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1D6DF2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1D6DF2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1D6DF2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1D6DF2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7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71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64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D6DF2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53</w:t>
            </w:r>
          </w:p>
        </w:tc>
      </w:tr>
    </w:tbl>
    <w:p w:rsidR="001D6DF2" w:rsidRPr="00C915C5" w:rsidRDefault="001D6DF2" w:rsidP="001D6DF2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566C05" w:rsidRPr="00C915C5" w:rsidRDefault="00566C05" w:rsidP="00566C05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5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566C05" w:rsidRPr="00C7261F" w:rsidTr="009A4D2A">
        <w:trPr>
          <w:trHeight w:val="1090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566C05" w:rsidRPr="00C915C5" w:rsidRDefault="00566C05" w:rsidP="00C915C5">
            <w:pPr>
              <w:pStyle w:val="afb"/>
              <w:numPr>
                <w:ilvl w:val="0"/>
                <w:numId w:val="54"/>
              </w:numPr>
              <w:shd w:val="clear" w:color="auto" w:fill="auto"/>
              <w:tabs>
                <w:tab w:val="left" w:pos="826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Швеллер s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8 мм.</w:t>
            </w:r>
          </w:p>
          <w:p w:rsidR="00566C05" w:rsidRPr="00C915C5" w:rsidRDefault="00566C05" w:rsidP="00C915C5">
            <w:pPr>
              <w:pStyle w:val="afb"/>
              <w:numPr>
                <w:ilvl w:val="0"/>
                <w:numId w:val="54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100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78 Дж.</w:t>
            </w:r>
          </w:p>
          <w:p w:rsidR="00566C05" w:rsidRPr="00C915C5" w:rsidRDefault="00566C05" w:rsidP="00C915C5">
            <w:pPr>
              <w:pStyle w:val="afb"/>
              <w:numPr>
                <w:ilvl w:val="0"/>
                <w:numId w:val="54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10ХНДП;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43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566C05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566C05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42</w:t>
            </w:r>
          </w:p>
        </w:tc>
      </w:tr>
    </w:tbl>
    <w:p w:rsidR="00566C05" w:rsidRPr="00C915C5" w:rsidRDefault="00566C05" w:rsidP="00566C05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566C05" w:rsidRPr="00C915C5" w:rsidRDefault="00566C05" w:rsidP="00566C05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6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566C05" w:rsidRPr="00C7261F" w:rsidTr="009A4D2A">
        <w:trPr>
          <w:trHeight w:val="1069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566C05" w:rsidRPr="00C915C5" w:rsidRDefault="00566C05" w:rsidP="00C915C5">
            <w:pPr>
              <w:pStyle w:val="afb"/>
              <w:numPr>
                <w:ilvl w:val="0"/>
                <w:numId w:val="55"/>
              </w:numPr>
              <w:shd w:val="clear" w:color="auto" w:fill="auto"/>
              <w:tabs>
                <w:tab w:val="left" w:pos="826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Двутавр s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10 мм.</w:t>
            </w:r>
          </w:p>
          <w:p w:rsidR="00566C05" w:rsidRPr="00C915C5" w:rsidRDefault="00566C05" w:rsidP="00C915C5">
            <w:pPr>
              <w:pStyle w:val="afb"/>
              <w:numPr>
                <w:ilvl w:val="0"/>
                <w:numId w:val="55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100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67 Дж.</w:t>
            </w:r>
          </w:p>
          <w:p w:rsidR="00566C05" w:rsidRPr="00C915C5" w:rsidRDefault="00566C05" w:rsidP="00C915C5">
            <w:pPr>
              <w:pStyle w:val="afb"/>
              <w:numPr>
                <w:ilvl w:val="0"/>
                <w:numId w:val="55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10ХНДП;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45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566C05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566C05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566C05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566C05" w:rsidRPr="00C915C5" w:rsidRDefault="00566C05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42</w:t>
            </w:r>
          </w:p>
        </w:tc>
      </w:tr>
    </w:tbl>
    <w:p w:rsidR="00566C05" w:rsidRPr="00C915C5" w:rsidRDefault="00566C05" w:rsidP="00566C05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3F2DD8" w:rsidRPr="00C915C5" w:rsidRDefault="003F2DD8" w:rsidP="003F2DD8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7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3F2DD8" w:rsidRPr="00C7261F" w:rsidTr="009A4D2A">
        <w:trPr>
          <w:trHeight w:val="1074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3F2DD8" w:rsidRPr="00C915C5" w:rsidRDefault="003F2DD8" w:rsidP="00C915C5">
            <w:pPr>
              <w:pStyle w:val="afb"/>
              <w:numPr>
                <w:ilvl w:val="0"/>
                <w:numId w:val="56"/>
              </w:numPr>
              <w:shd w:val="clear" w:color="auto" w:fill="auto"/>
              <w:tabs>
                <w:tab w:val="left" w:pos="826"/>
              </w:tabs>
              <w:spacing w:line="276" w:lineRule="auto"/>
              <w:ind w:left="1364" w:firstLine="820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Уголок равнополочный t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C7261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 мм.</w:t>
            </w:r>
          </w:p>
          <w:p w:rsidR="003F2DD8" w:rsidRPr="00C915C5" w:rsidRDefault="003F2DD8" w:rsidP="00C915C5">
            <w:pPr>
              <w:pStyle w:val="afb"/>
              <w:numPr>
                <w:ilvl w:val="0"/>
                <w:numId w:val="56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50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43 Дж.</w:t>
            </w:r>
          </w:p>
          <w:p w:rsidR="003F2DD8" w:rsidRPr="00C915C5" w:rsidRDefault="003F2DD8" w:rsidP="00C915C5">
            <w:pPr>
              <w:pStyle w:val="afb"/>
              <w:numPr>
                <w:ilvl w:val="0"/>
                <w:numId w:val="56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Сталь 10ХНДП;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44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3F2DD8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3F2DD8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3F2DD8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C7261F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3F2DD8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3F2DD8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42</w:t>
            </w:r>
          </w:p>
        </w:tc>
      </w:tr>
    </w:tbl>
    <w:p w:rsidR="003F2DD8" w:rsidRPr="00C915C5" w:rsidRDefault="003F2DD8" w:rsidP="003F2DD8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</w:p>
    <w:p w:rsidR="003F2DD8" w:rsidRPr="00C915C5" w:rsidRDefault="003F2DD8" w:rsidP="003F2DD8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8"/>
          <w:szCs w:val="28"/>
          <w:lang w:eastAsia="ru-RU" w:bidi="ru-RU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C7261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5C5">
        <w:rPr>
          <w:b/>
          <w:bCs/>
          <w:color w:val="000000"/>
          <w:sz w:val="28"/>
          <w:szCs w:val="28"/>
          <w:lang w:eastAsia="ru-RU" w:bidi="ru-RU"/>
        </w:rPr>
        <w:t>8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3F2DD8" w:rsidRPr="00C7261F" w:rsidTr="009A4D2A">
        <w:trPr>
          <w:trHeight w:val="1066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3F2DD8" w:rsidRPr="00C915C5" w:rsidRDefault="003F2DD8" w:rsidP="00C915C5">
            <w:pPr>
              <w:pStyle w:val="afb"/>
              <w:numPr>
                <w:ilvl w:val="0"/>
                <w:numId w:val="57"/>
              </w:numPr>
              <w:shd w:val="clear" w:color="auto" w:fill="auto"/>
              <w:tabs>
                <w:tab w:val="left" w:pos="826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Сортовой прокат круглый </w:t>
            </w:r>
            <w:r w:rsidRPr="00C915C5">
              <w:rPr>
                <w:color w:val="000000"/>
                <w:sz w:val="28"/>
                <w:szCs w:val="28"/>
                <w:lang w:val="en-US" w:eastAsia="ru-RU" w:bidi="ru-RU"/>
              </w:rPr>
              <w:t>d</w:t>
            </w:r>
            <w:r w:rsidR="006300B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=</w:t>
            </w:r>
            <w:r w:rsidR="006300B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13 мм.</w:t>
            </w:r>
          </w:p>
          <w:p w:rsidR="003F2DD8" w:rsidRPr="00C915C5" w:rsidRDefault="003F2DD8" w:rsidP="00C915C5">
            <w:pPr>
              <w:pStyle w:val="afb"/>
              <w:numPr>
                <w:ilvl w:val="0"/>
                <w:numId w:val="57"/>
              </w:numPr>
              <w:shd w:val="clear" w:color="auto" w:fill="auto"/>
              <w:tabs>
                <w:tab w:val="left" w:pos="812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Работа разрушения 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(+20) = 100 Дж; 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(+20) = 34 Дж.</w:t>
            </w:r>
          </w:p>
          <w:p w:rsidR="003F2DD8" w:rsidRPr="00C915C5" w:rsidRDefault="003F2DD8" w:rsidP="00C915C5">
            <w:pPr>
              <w:pStyle w:val="afb"/>
              <w:numPr>
                <w:ilvl w:val="0"/>
                <w:numId w:val="57"/>
              </w:numPr>
              <w:shd w:val="clear" w:color="auto" w:fill="auto"/>
              <w:tabs>
                <w:tab w:val="left" w:pos="817"/>
              </w:tabs>
              <w:spacing w:line="276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Сталь 20 отожженная; КСU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min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= 25 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3F2DD8" w:rsidRPr="00C7261F" w:rsidTr="00A721F4">
        <w:trPr>
          <w:trHeight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lastRenderedPageBreak/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6300B6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3F2DD8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6300B6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3F2DD8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6300B6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3F2DD8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3F2DD8" w:rsidRPr="00C7261F" w:rsidTr="00A721F4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110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3F2DD8" w:rsidRPr="00C915C5" w:rsidRDefault="003F2DD8" w:rsidP="00A721F4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</w:tbl>
    <w:p w:rsidR="003F2DD8" w:rsidRDefault="003F2DD8" w:rsidP="003F2DD8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4"/>
          <w:szCs w:val="24"/>
          <w:lang w:eastAsia="ru-RU" w:bidi="ru-RU"/>
        </w:rPr>
      </w:pPr>
    </w:p>
    <w:p w:rsidR="003F2DD8" w:rsidRDefault="003F2DD8" w:rsidP="003F2DD8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4"/>
          <w:szCs w:val="24"/>
          <w:lang w:eastAsia="ru-RU" w:bidi="ru-RU"/>
        </w:rPr>
      </w:pPr>
    </w:p>
    <w:p w:rsidR="003F2DD8" w:rsidRDefault="003F2DD8" w:rsidP="003F2DD8">
      <w:pPr>
        <w:pStyle w:val="afb"/>
        <w:shd w:val="clear" w:color="auto" w:fill="auto"/>
        <w:spacing w:line="276" w:lineRule="auto"/>
        <w:ind w:left="2700" w:firstLine="0"/>
        <w:rPr>
          <w:b/>
          <w:bCs/>
          <w:color w:val="000000"/>
          <w:sz w:val="24"/>
          <w:szCs w:val="24"/>
          <w:lang w:eastAsia="ru-RU" w:bidi="ru-RU"/>
        </w:rPr>
      </w:pPr>
    </w:p>
    <w:p w:rsidR="00566C05" w:rsidRDefault="00566C05" w:rsidP="00566C05">
      <w:pPr>
        <w:spacing w:line="1" w:lineRule="exact"/>
      </w:pPr>
    </w:p>
    <w:p w:rsidR="009A4D2A" w:rsidRDefault="009A4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2C14" w:rsidRPr="00884ECF" w:rsidRDefault="002B2C14" w:rsidP="002B2C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ECF">
        <w:rPr>
          <w:rFonts w:ascii="Times New Roman" w:hAnsi="Times New Roman" w:cs="Times New Roman"/>
          <w:sz w:val="28"/>
          <w:szCs w:val="28"/>
        </w:rPr>
        <w:lastRenderedPageBreak/>
        <w:t>Рекомендации по выполнению задания</w:t>
      </w:r>
    </w:p>
    <w:p w:rsidR="002B2C14" w:rsidRPr="002A0735" w:rsidRDefault="002A0735" w:rsidP="002B2C14">
      <w:pPr>
        <w:pStyle w:val="ab"/>
        <w:spacing w:before="0" w:beforeAutospacing="0" w:after="0" w:afterAutospacing="0" w:line="276" w:lineRule="auto"/>
        <w:ind w:firstLine="425"/>
        <w:jc w:val="both"/>
        <w:rPr>
          <w:sz w:val="28"/>
          <w:szCs w:val="28"/>
        </w:rPr>
      </w:pPr>
      <w:r w:rsidRPr="002A0735">
        <w:rPr>
          <w:sz w:val="28"/>
          <w:szCs w:val="28"/>
        </w:rPr>
        <w:t>Работа состоит из двух частей:</w:t>
      </w:r>
    </w:p>
    <w:p w:rsidR="002A0735" w:rsidRPr="009275C3" w:rsidRDefault="00063296" w:rsidP="00C915C5">
      <w:pPr>
        <w:pStyle w:val="ab"/>
        <w:spacing w:before="0" w:beforeAutospacing="0" w:after="0" w:afterAutospacing="0" w:line="276" w:lineRule="auto"/>
        <w:ind w:left="786"/>
        <w:jc w:val="both"/>
        <w:rPr>
          <w:sz w:val="28"/>
          <w:szCs w:val="28"/>
        </w:rPr>
      </w:pPr>
      <w:r w:rsidRPr="009275C3">
        <w:rPr>
          <w:sz w:val="28"/>
          <w:szCs w:val="28"/>
        </w:rPr>
        <w:t xml:space="preserve">А) </w:t>
      </w:r>
      <w:r w:rsidR="002A0735" w:rsidRPr="009275C3">
        <w:rPr>
          <w:sz w:val="28"/>
          <w:szCs w:val="28"/>
        </w:rPr>
        <w:t>Определение ударной вязкости.</w:t>
      </w:r>
    </w:p>
    <w:p w:rsidR="00EF166B" w:rsidRPr="002A0735" w:rsidRDefault="00EF166B" w:rsidP="00EF166B">
      <w:pPr>
        <w:pStyle w:val="ab"/>
        <w:numPr>
          <w:ilvl w:val="1"/>
          <w:numId w:val="44"/>
        </w:numPr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  <w:lang w:bidi="ru-RU"/>
        </w:rPr>
      </w:pPr>
      <w:r w:rsidRPr="002A0735">
        <w:rPr>
          <w:color w:val="000000"/>
          <w:sz w:val="28"/>
          <w:szCs w:val="28"/>
          <w:lang w:bidi="ru-RU"/>
        </w:rPr>
        <w:t xml:space="preserve">Необходимо выполнить эскиз сечения полуфабриката с указанием </w:t>
      </w:r>
      <w:r>
        <w:rPr>
          <w:color w:val="000000"/>
          <w:sz w:val="28"/>
          <w:szCs w:val="28"/>
          <w:lang w:bidi="ru-RU"/>
        </w:rPr>
        <w:t xml:space="preserve">заданного </w:t>
      </w:r>
      <w:r w:rsidRPr="002A0735">
        <w:rPr>
          <w:color w:val="000000"/>
          <w:sz w:val="28"/>
          <w:szCs w:val="28"/>
          <w:lang w:bidi="ru-RU"/>
        </w:rPr>
        <w:t>размера</w:t>
      </w:r>
      <w:r>
        <w:rPr>
          <w:color w:val="000000"/>
          <w:sz w:val="28"/>
          <w:szCs w:val="28"/>
          <w:lang w:bidi="ru-RU"/>
        </w:rPr>
        <w:t>(ов)</w:t>
      </w:r>
      <w:r w:rsidRPr="002A0735">
        <w:rPr>
          <w:color w:val="000000"/>
          <w:sz w:val="28"/>
          <w:szCs w:val="28"/>
          <w:lang w:bidi="ru-RU"/>
        </w:rPr>
        <w:t>. Типичные эскизы приведены в таблице 4.2.</w:t>
      </w:r>
    </w:p>
    <w:p w:rsidR="002A0735" w:rsidRPr="002A0735" w:rsidRDefault="002A0735" w:rsidP="002A0735">
      <w:pPr>
        <w:pStyle w:val="ab"/>
        <w:spacing w:before="0" w:beforeAutospacing="0" w:after="0" w:afterAutospacing="0" w:line="276" w:lineRule="auto"/>
        <w:ind w:left="1505"/>
        <w:jc w:val="right"/>
        <w:rPr>
          <w:color w:val="000000"/>
          <w:sz w:val="28"/>
          <w:szCs w:val="28"/>
          <w:lang w:bidi="ru-RU"/>
        </w:rPr>
      </w:pPr>
      <w:r w:rsidRPr="002A0735">
        <w:rPr>
          <w:color w:val="000000"/>
          <w:sz w:val="28"/>
          <w:szCs w:val="28"/>
          <w:lang w:bidi="ru-RU"/>
        </w:rPr>
        <w:t>Таблица 4.2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2545"/>
        <w:gridCol w:w="597"/>
        <w:gridCol w:w="1689"/>
        <w:gridCol w:w="1532"/>
        <w:gridCol w:w="766"/>
        <w:gridCol w:w="1960"/>
      </w:tblGrid>
      <w:tr w:rsidR="00A721F4" w:rsidTr="00A721F4">
        <w:trPr>
          <w:trHeight w:val="2837"/>
        </w:trPr>
        <w:tc>
          <w:tcPr>
            <w:tcW w:w="2552" w:type="dxa"/>
            <w:vAlign w:val="center"/>
          </w:tcPr>
          <w:p w:rsidR="002A0735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471749" cy="145557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1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041" cy="1459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center"/>
          </w:tcPr>
          <w:p w:rsidR="002A0735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314994" cy="1259037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2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040" cy="126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vAlign w:val="center"/>
          </w:tcPr>
          <w:p w:rsidR="002A0735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193800" cy="12192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3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vAlign w:val="center"/>
          </w:tcPr>
          <w:p w:rsidR="002A0735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800100" cy="14605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4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1F4" w:rsidRPr="00A721F4" w:rsidTr="00A721F4">
        <w:tc>
          <w:tcPr>
            <w:tcW w:w="2552" w:type="dxa"/>
            <w:vAlign w:val="center"/>
          </w:tcPr>
          <w:p w:rsidR="002A0735" w:rsidRPr="00A721F4" w:rsidRDefault="002A0735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Сортовой прокат квадратный</w:t>
            </w:r>
          </w:p>
        </w:tc>
        <w:tc>
          <w:tcPr>
            <w:tcW w:w="2126" w:type="dxa"/>
            <w:gridSpan w:val="2"/>
            <w:vAlign w:val="center"/>
          </w:tcPr>
          <w:p w:rsidR="002A0735" w:rsidRPr="00A721F4" w:rsidRDefault="00A721F4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Сортовой прокат круглый</w:t>
            </w:r>
          </w:p>
        </w:tc>
        <w:tc>
          <w:tcPr>
            <w:tcW w:w="2410" w:type="dxa"/>
            <w:gridSpan w:val="2"/>
            <w:vAlign w:val="center"/>
          </w:tcPr>
          <w:p w:rsidR="002A0735" w:rsidRPr="00A721F4" w:rsidRDefault="00A721F4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Труба горячекатанная</w:t>
            </w:r>
          </w:p>
        </w:tc>
        <w:tc>
          <w:tcPr>
            <w:tcW w:w="2227" w:type="dxa"/>
            <w:vAlign w:val="center"/>
          </w:tcPr>
          <w:p w:rsidR="002A0735" w:rsidRPr="00A721F4" w:rsidRDefault="00A721F4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Швеллер</w:t>
            </w:r>
          </w:p>
        </w:tc>
      </w:tr>
      <w:tr w:rsidR="00A721F4" w:rsidTr="00A721F4">
        <w:tc>
          <w:tcPr>
            <w:tcW w:w="3105" w:type="dxa"/>
            <w:gridSpan w:val="2"/>
            <w:vAlign w:val="center"/>
          </w:tcPr>
          <w:p w:rsidR="00A721F4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8909D69" wp14:editId="6EF3A8DF">
                  <wp:extent cx="990600" cy="14478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5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gridSpan w:val="2"/>
            <w:vAlign w:val="center"/>
          </w:tcPr>
          <w:p w:rsidR="00A721F4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028700" cy="12446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6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gridSpan w:val="2"/>
            <w:vAlign w:val="center"/>
          </w:tcPr>
          <w:p w:rsidR="00A721F4" w:rsidRDefault="00A721F4" w:rsidP="00A721F4">
            <w:pPr>
              <w:pStyle w:val="ab"/>
              <w:spacing w:before="0" w:beforeAutospacing="0" w:after="0" w:afterAutospacing="0" w:line="276" w:lineRule="auto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145661" cy="1114697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7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46" cy="112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1F4" w:rsidRPr="00A721F4" w:rsidTr="00A721F4">
        <w:tc>
          <w:tcPr>
            <w:tcW w:w="3105" w:type="dxa"/>
            <w:gridSpan w:val="2"/>
          </w:tcPr>
          <w:p w:rsidR="00A721F4" w:rsidRPr="00A721F4" w:rsidRDefault="00A721F4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Двутавр</w:t>
            </w:r>
          </w:p>
        </w:tc>
        <w:tc>
          <w:tcPr>
            <w:tcW w:w="3105" w:type="dxa"/>
            <w:gridSpan w:val="2"/>
          </w:tcPr>
          <w:p w:rsidR="00A721F4" w:rsidRPr="00A721F4" w:rsidRDefault="00A721F4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Уголок равнополочный</w:t>
            </w:r>
          </w:p>
        </w:tc>
        <w:tc>
          <w:tcPr>
            <w:tcW w:w="3105" w:type="dxa"/>
            <w:gridSpan w:val="2"/>
          </w:tcPr>
          <w:p w:rsidR="00A721F4" w:rsidRPr="00A721F4" w:rsidRDefault="00A721F4" w:rsidP="00A721F4">
            <w:pPr>
              <w:pStyle w:val="ab"/>
              <w:spacing w:before="0" w:beforeAutospacing="0" w:after="0" w:afterAutospacing="0"/>
              <w:jc w:val="center"/>
            </w:pPr>
            <w:r w:rsidRPr="00A721F4">
              <w:t>Листовой прокат</w:t>
            </w:r>
          </w:p>
        </w:tc>
      </w:tr>
    </w:tbl>
    <w:p w:rsidR="00EF166B" w:rsidRDefault="00EF166B" w:rsidP="002A0735">
      <w:pPr>
        <w:pStyle w:val="ab"/>
        <w:spacing w:before="0" w:beforeAutospacing="0" w:after="0" w:afterAutospacing="0" w:line="276" w:lineRule="auto"/>
        <w:ind w:left="1505"/>
        <w:jc w:val="both"/>
        <w:rPr>
          <w:sz w:val="28"/>
        </w:rPr>
      </w:pPr>
    </w:p>
    <w:p w:rsidR="002A0735" w:rsidRDefault="00EF166B" w:rsidP="00EF166B">
      <w:pPr>
        <w:pStyle w:val="ab"/>
        <w:numPr>
          <w:ilvl w:val="1"/>
          <w:numId w:val="44"/>
        </w:numPr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  <w:lang w:bidi="ru-RU"/>
        </w:rPr>
      </w:pPr>
      <w:r w:rsidRPr="00EF166B">
        <w:rPr>
          <w:color w:val="000000"/>
          <w:sz w:val="28"/>
          <w:szCs w:val="28"/>
          <w:lang w:bidi="ru-RU"/>
        </w:rPr>
        <w:t>Определить лимитирующий размер.</w:t>
      </w:r>
      <w:r>
        <w:rPr>
          <w:color w:val="000000"/>
          <w:sz w:val="28"/>
          <w:szCs w:val="28"/>
          <w:lang w:bidi="ru-RU"/>
        </w:rPr>
        <w:t xml:space="preserve"> </w:t>
      </w:r>
      <w:r w:rsidRPr="00EF166B">
        <w:rPr>
          <w:color w:val="000000"/>
          <w:sz w:val="28"/>
          <w:szCs w:val="28"/>
          <w:lang w:bidi="ru-RU"/>
        </w:rPr>
        <w:t>Лимитирующим является размер исследуемого полуфабриката, ограничивающий сечение ударного образца. При этом необходимо также предусмотреть возможность снятия дефектного слоя на поверхности проката при изготовлении образца, чтобы избежать анизотропи</w:t>
      </w:r>
      <w:r>
        <w:rPr>
          <w:color w:val="000000"/>
          <w:sz w:val="28"/>
          <w:szCs w:val="28"/>
          <w:lang w:bidi="ru-RU"/>
        </w:rPr>
        <w:t xml:space="preserve">и </w:t>
      </w:r>
      <w:r w:rsidRPr="00EF166B">
        <w:rPr>
          <w:color w:val="000000"/>
          <w:sz w:val="28"/>
          <w:szCs w:val="28"/>
          <w:lang w:bidi="ru-RU"/>
        </w:rPr>
        <w:t>свойств металла по толщине надрезанного образца</w:t>
      </w:r>
      <w:r>
        <w:rPr>
          <w:color w:val="000000"/>
          <w:sz w:val="28"/>
          <w:szCs w:val="28"/>
          <w:lang w:bidi="ru-RU"/>
        </w:rPr>
        <w:t xml:space="preserve"> (м</w:t>
      </w:r>
      <w:r w:rsidRPr="00EF166B">
        <w:rPr>
          <w:color w:val="000000"/>
          <w:sz w:val="28"/>
          <w:szCs w:val="28"/>
          <w:lang w:bidi="ru-RU"/>
        </w:rPr>
        <w:t>инимальный припуск на механическую обработку составляет 0,5 мм на сторону</w:t>
      </w:r>
      <w:r>
        <w:rPr>
          <w:color w:val="000000"/>
          <w:sz w:val="28"/>
          <w:szCs w:val="28"/>
          <w:lang w:bidi="ru-RU"/>
        </w:rPr>
        <w:t>)</w:t>
      </w:r>
      <w:r w:rsidRPr="00EF166B">
        <w:rPr>
          <w:color w:val="000000"/>
          <w:sz w:val="28"/>
          <w:szCs w:val="28"/>
          <w:lang w:bidi="ru-RU"/>
        </w:rPr>
        <w:t>.</w:t>
      </w:r>
    </w:p>
    <w:p w:rsidR="00EF166B" w:rsidRDefault="00EF166B" w:rsidP="00EF166B">
      <w:pPr>
        <w:pStyle w:val="ab"/>
        <w:numPr>
          <w:ilvl w:val="1"/>
          <w:numId w:val="44"/>
        </w:numPr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 определенному лимитирующему размеру и используя данные таблицы 4.3, выбрать тип образца Менаже для определения ударной вязкости, определиться с его размерами.</w:t>
      </w:r>
    </w:p>
    <w:p w:rsidR="00EF166B" w:rsidRDefault="00A65BC2" w:rsidP="00A65BC2">
      <w:pPr>
        <w:pStyle w:val="ab"/>
        <w:spacing w:before="0" w:beforeAutospacing="0" w:after="0" w:afterAutospacing="0" w:line="276" w:lineRule="auto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4.3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559"/>
        <w:gridCol w:w="567"/>
        <w:gridCol w:w="851"/>
        <w:gridCol w:w="850"/>
        <w:gridCol w:w="1022"/>
        <w:gridCol w:w="821"/>
        <w:gridCol w:w="1079"/>
      </w:tblGrid>
      <w:tr w:rsidR="00A65BC2" w:rsidRPr="006300B6" w:rsidTr="00A65BC2">
        <w:trPr>
          <w:trHeight w:hRule="exact" w:val="355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BC2" w:rsidRPr="00A65BC2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A65BC2">
              <w:rPr>
                <w:noProof/>
                <w:lang w:eastAsia="ru-RU"/>
              </w:rPr>
              <w:drawing>
                <wp:inline distT="0" distB="0" distL="0" distR="0" wp14:anchorId="48645BF9" wp14:editId="4D292D75">
                  <wp:extent cx="1071155" cy="888274"/>
                  <wp:effectExtent l="0" t="0" r="0" b="1270"/>
                  <wp:docPr id="43" name="Picut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0" y="0"/>
                            <a:ext cx="1082337" cy="89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Концентратор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Тип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i/>
                <w:iCs/>
                <w:color w:val="000000"/>
                <w:sz w:val="28"/>
                <w:szCs w:val="28"/>
                <w:lang w:val="en-US" w:bidi="en-US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i/>
                <w:iCs/>
                <w:color w:val="000000"/>
                <w:sz w:val="28"/>
                <w:szCs w:val="28"/>
                <w:lang w:val="en-US" w:bidi="en-US"/>
              </w:rPr>
              <w:t>L</w:t>
            </w: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+ 0,6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i/>
                <w:iCs/>
                <w:color w:val="000000"/>
                <w:sz w:val="28"/>
                <w:szCs w:val="28"/>
                <w:lang w:val="en-US" w:bidi="en-US"/>
              </w:rPr>
              <w:t>B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Н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 xml:space="preserve"> ± 0,1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Н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1</w:t>
            </w:r>
          </w:p>
        </w:tc>
      </w:tr>
      <w:tr w:rsidR="00A65BC2" w:rsidRPr="006300B6" w:rsidTr="00C915C5">
        <w:trPr>
          <w:trHeight w:hRule="exact" w:val="408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BC2" w:rsidRPr="00A65BC2" w:rsidRDefault="00A65BC2" w:rsidP="00A65BC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мм</w:t>
            </w:r>
          </w:p>
        </w:tc>
      </w:tr>
      <w:tr w:rsidR="00A65BC2" w:rsidRPr="006300B6" w:rsidTr="00C915C5">
        <w:trPr>
          <w:trHeight w:hRule="exact" w:val="595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BC2" w:rsidRPr="00A65BC2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i/>
                <w:iCs/>
                <w:color w:val="000000"/>
                <w:lang w:val="en-US" w:bidi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i/>
                <w:iCs/>
                <w:color w:val="000000"/>
                <w:sz w:val="28"/>
                <w:szCs w:val="28"/>
                <w:lang w:val="en-US" w:bidi="en-US"/>
              </w:rPr>
              <w:t xml:space="preserve">U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(Менаже)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</w:p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sz w:val="28"/>
                <w:szCs w:val="28"/>
              </w:rPr>
            </w:pPr>
          </w:p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</w:p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1 ± 0,1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10 ± 0,1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8 ± 0,1</w:t>
            </w:r>
          </w:p>
        </w:tc>
      </w:tr>
      <w:tr w:rsidR="00A65BC2" w:rsidRPr="006300B6" w:rsidTr="00C915C5">
        <w:trPr>
          <w:trHeight w:hRule="exact" w:val="718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BC2" w:rsidRPr="00A65BC2" w:rsidRDefault="00A65BC2" w:rsidP="00A65BC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bCs/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7,5 ± 0,1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8 ± 0,1</w:t>
            </w:r>
          </w:p>
        </w:tc>
      </w:tr>
      <w:tr w:rsidR="00A65BC2" w:rsidRPr="006300B6" w:rsidTr="00C915C5">
        <w:trPr>
          <w:trHeight w:hRule="exact" w:val="572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BC2" w:rsidRPr="00A65BC2" w:rsidRDefault="00A65BC2" w:rsidP="00A65BC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bCs/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5 ± 0,05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8 ± 0,1</w:t>
            </w:r>
          </w:p>
        </w:tc>
      </w:tr>
      <w:tr w:rsidR="00A65BC2" w:rsidRPr="006300B6" w:rsidTr="00C915C5">
        <w:trPr>
          <w:trHeight w:hRule="exact" w:val="835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BC2" w:rsidRPr="00A65BC2" w:rsidRDefault="00A65BC2" w:rsidP="00A65BC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left="-272" w:firstLine="0"/>
              <w:jc w:val="center"/>
              <w:rPr>
                <w:bCs/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2 ± 0,05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BC2" w:rsidRPr="00C915C5" w:rsidRDefault="00A65BC2" w:rsidP="00A65BC2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bCs/>
                <w:color w:val="000000"/>
                <w:sz w:val="28"/>
                <w:szCs w:val="28"/>
                <w:lang w:eastAsia="ru-RU" w:bidi="ru-RU"/>
              </w:rPr>
              <w:t>6 ± 0,1</w:t>
            </w:r>
          </w:p>
        </w:tc>
      </w:tr>
    </w:tbl>
    <w:p w:rsidR="00EF166B" w:rsidRDefault="00A65BC2" w:rsidP="00A65BC2">
      <w:pPr>
        <w:pStyle w:val="ab"/>
        <w:numPr>
          <w:ilvl w:val="1"/>
          <w:numId w:val="44"/>
        </w:numPr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Вычислить ударную вязкость. Заполнить таблицу 4.4.</w:t>
      </w:r>
    </w:p>
    <w:p w:rsidR="00A65BC2" w:rsidRDefault="00A65BC2" w:rsidP="00A65BC2">
      <w:pPr>
        <w:pStyle w:val="ab"/>
        <w:spacing w:before="0" w:beforeAutospacing="0" w:after="0" w:afterAutospacing="0" w:line="276" w:lineRule="auto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4.4</w:t>
      </w:r>
    </w:p>
    <w:tbl>
      <w:tblPr>
        <w:tblOverlap w:val="never"/>
        <w:tblW w:w="95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2761"/>
        <w:gridCol w:w="3238"/>
        <w:gridCol w:w="2182"/>
      </w:tblGrid>
      <w:tr w:rsidR="00A65BC2" w:rsidRPr="00A65BC2" w:rsidTr="00A65BC2">
        <w:trPr>
          <w:trHeight w:hRule="exact" w:val="1103"/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A65BC2" w:rsidRDefault="009A4D2A" w:rsidP="00BD0B23">
            <w:pPr>
              <w:pStyle w:val="afb"/>
              <w:shd w:val="clear" w:color="auto" w:fill="auto"/>
              <w:spacing w:line="20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  <w:lang w:val="en-US" w:bidi="en-US"/>
              </w:rPr>
              <w:t>S</w:t>
            </w:r>
            <w:r w:rsidRPr="009A4D2A">
              <w:rPr>
                <w:smallCaps/>
                <w:color w:val="000000"/>
                <w:sz w:val="28"/>
                <w:szCs w:val="28"/>
                <w:vertAlign w:val="subscript"/>
                <w:lang w:bidi="en-US"/>
              </w:rPr>
              <w:t>н</w:t>
            </w:r>
            <w:r w:rsidR="00A65BC2" w:rsidRPr="00A65BC2">
              <w:rPr>
                <w:color w:val="000000"/>
                <w:sz w:val="28"/>
                <w:szCs w:val="28"/>
                <w:lang w:eastAsia="ru-RU" w:bidi="ru-RU"/>
              </w:rPr>
              <w:t>, см</w:t>
            </w:r>
            <w:r w:rsidR="00A65BC2" w:rsidRPr="00A65BC2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BC2" w:rsidRPr="00A65BC2" w:rsidRDefault="00A65BC2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5BC2">
              <w:rPr>
                <w:color w:val="000000"/>
                <w:sz w:val="28"/>
                <w:szCs w:val="28"/>
                <w:lang w:eastAsia="ru-RU" w:bidi="ru-RU"/>
              </w:rPr>
              <w:t xml:space="preserve">Показания шкалы </w:t>
            </w:r>
            <w:r w:rsidRPr="00063296">
              <w:rPr>
                <w:color w:val="000000"/>
                <w:sz w:val="28"/>
                <w:szCs w:val="28"/>
                <w:lang w:eastAsia="ru-RU" w:bidi="ru-RU"/>
              </w:rPr>
              <w:t>маятнико</w:t>
            </w:r>
            <w:r w:rsidR="00063296" w:rsidRPr="00C915C5">
              <w:rPr>
                <w:color w:val="000000"/>
                <w:sz w:val="28"/>
                <w:szCs w:val="28"/>
                <w:lang w:eastAsia="ru-RU" w:bidi="ru-RU"/>
              </w:rPr>
              <w:t>во</w:t>
            </w:r>
            <w:r w:rsidRPr="00063296">
              <w:rPr>
                <w:color w:val="000000"/>
                <w:sz w:val="28"/>
                <w:szCs w:val="28"/>
                <w:lang w:eastAsia="ru-RU" w:bidi="ru-RU"/>
              </w:rPr>
              <w:t>го</w:t>
            </w:r>
            <w:r w:rsidRPr="00A65BC2">
              <w:rPr>
                <w:color w:val="000000"/>
                <w:sz w:val="28"/>
                <w:szCs w:val="28"/>
                <w:lang w:eastAsia="ru-RU" w:bidi="ru-RU"/>
              </w:rPr>
              <w:t xml:space="preserve"> копра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BC2" w:rsidRPr="00A65BC2" w:rsidRDefault="00A65BC2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5BC2">
              <w:rPr>
                <w:color w:val="000000"/>
                <w:sz w:val="28"/>
                <w:szCs w:val="28"/>
                <w:lang w:eastAsia="ru-RU" w:bidi="ru-RU"/>
              </w:rPr>
              <w:t>Ударная вязкость,</w:t>
            </w:r>
          </w:p>
          <w:p w:rsidR="00A65BC2" w:rsidRPr="00A65BC2" w:rsidRDefault="00A65BC2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5BC2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A65BC2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A65BC2" w:rsidRPr="00A65BC2" w:rsidTr="00A65BC2">
        <w:trPr>
          <w:trHeight w:hRule="exact" w:val="375"/>
          <w:jc w:val="center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BC2" w:rsidRPr="00A65BC2" w:rsidRDefault="00A65BC2" w:rsidP="00BD0B23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BC2" w:rsidRPr="00A65BC2" w:rsidRDefault="009A4D2A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1D6DF2">
              <w:rPr>
                <w:color w:val="000000"/>
                <w:sz w:val="24"/>
                <w:szCs w:val="24"/>
                <w:lang w:eastAsia="ru-RU" w:bidi="ru-RU"/>
              </w:rPr>
              <w:t>KU</w:t>
            </w:r>
            <w:r w:rsidRPr="001D6DF2">
              <w:rPr>
                <w:color w:val="000000"/>
                <w:sz w:val="24"/>
                <w:szCs w:val="24"/>
                <w:vertAlign w:val="subscript"/>
                <w:lang w:eastAsia="ru-RU" w:bidi="ru-RU"/>
              </w:rPr>
              <w:t>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BC2" w:rsidRPr="00A65BC2" w:rsidRDefault="009A4D2A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КU</w:t>
            </w:r>
            <w:r>
              <w:rPr>
                <w:color w:val="000000"/>
                <w:sz w:val="24"/>
                <w:szCs w:val="24"/>
                <w:vertAlign w:val="subscript"/>
                <w:lang w:eastAsia="ru-RU" w:bidi="ru-RU"/>
              </w:rPr>
              <w:t>ост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BC2" w:rsidRPr="00A65BC2" w:rsidRDefault="00A65BC2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5BC2">
              <w:rPr>
                <w:color w:val="000000"/>
                <w:sz w:val="28"/>
                <w:szCs w:val="28"/>
                <w:lang w:val="en-US" w:bidi="en-US"/>
              </w:rPr>
              <w:t>KCU</w:t>
            </w:r>
          </w:p>
        </w:tc>
      </w:tr>
      <w:tr w:rsidR="00A65BC2" w:rsidRPr="00A65BC2" w:rsidTr="00A65BC2">
        <w:trPr>
          <w:trHeight w:hRule="exact" w:val="391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BC2" w:rsidRPr="00A65BC2" w:rsidRDefault="00A65BC2" w:rsidP="00BD0B23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BC2" w:rsidRPr="00A65BC2" w:rsidRDefault="00A65BC2" w:rsidP="00BD0B23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BC2" w:rsidRPr="00A65BC2" w:rsidRDefault="00A65BC2" w:rsidP="00BD0B23">
            <w:pPr>
              <w:rPr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BC2" w:rsidRPr="00A65BC2" w:rsidRDefault="00A65BC2" w:rsidP="00BD0B23">
            <w:pPr>
              <w:rPr>
                <w:sz w:val="28"/>
                <w:szCs w:val="28"/>
              </w:rPr>
            </w:pPr>
          </w:p>
        </w:tc>
      </w:tr>
    </w:tbl>
    <w:p w:rsidR="00A65BC2" w:rsidRDefault="009A4D2A" w:rsidP="009A4D2A">
      <w:pPr>
        <w:pStyle w:val="ab"/>
        <w:spacing w:before="0" w:beforeAutospacing="0" w:after="0" w:afterAutospacing="0" w:line="276" w:lineRule="auto"/>
        <w:ind w:left="709"/>
        <w:jc w:val="both"/>
        <w:rPr>
          <w:rFonts w:eastAsiaTheme="minorEastAsia"/>
          <w:color w:val="000000"/>
          <w:sz w:val="28"/>
          <w:szCs w:val="28"/>
          <w:lang w:bidi="ru-RU"/>
        </w:rPr>
      </w:pPr>
      <w:r w:rsidRPr="009A4D2A">
        <w:rPr>
          <w:color w:val="000000"/>
          <w:sz w:val="28"/>
          <w:szCs w:val="28"/>
          <w:lang w:bidi="ru-RU"/>
        </w:rPr>
        <w:t>S</w:t>
      </w:r>
      <w:r w:rsidRPr="009A4D2A">
        <w:rPr>
          <w:color w:val="000000"/>
          <w:sz w:val="28"/>
          <w:szCs w:val="28"/>
          <w:vertAlign w:val="subscript"/>
          <w:lang w:bidi="ru-RU"/>
        </w:rPr>
        <w:t>н</w:t>
      </w:r>
      <w:r w:rsidRPr="009A4D2A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–</w:t>
      </w:r>
      <w:r w:rsidRPr="009A4D2A">
        <w:rPr>
          <w:color w:val="000000"/>
          <w:sz w:val="28"/>
          <w:szCs w:val="28"/>
          <w:lang w:bidi="ru-RU"/>
        </w:rPr>
        <w:t xml:space="preserve"> площадь</w:t>
      </w:r>
      <w:r>
        <w:rPr>
          <w:color w:val="000000"/>
          <w:sz w:val="28"/>
          <w:szCs w:val="28"/>
          <w:lang w:bidi="ru-RU"/>
        </w:rPr>
        <w:t xml:space="preserve"> сечения образца в надрезе,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H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bidi="ru-RU"/>
          </w:rPr>
          <m:t>=</m:t>
        </m:r>
        <m:r>
          <w:rPr>
            <w:rFonts w:ascii="Cambria Math" w:hAnsi="Cambria Math"/>
            <w:color w:val="000000"/>
            <w:sz w:val="28"/>
            <w:szCs w:val="28"/>
            <w:lang w:val="en-US" w:bidi="ru-RU"/>
          </w:rPr>
          <m:t>B</m:t>
        </m:r>
        <m:r>
          <w:rPr>
            <w:rFonts w:ascii="Cambria Math" w:hAnsi="Cambria Math"/>
            <w:color w:val="000000"/>
            <w:sz w:val="28"/>
            <w:szCs w:val="28"/>
            <w:lang w:bidi="ru-RU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 w:bidi="ru-RU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 w:bidi="ru-RU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1</m:t>
            </m:r>
          </m:sub>
        </m:sSub>
      </m:oMath>
      <w:r w:rsidRPr="009A4D2A">
        <w:rPr>
          <w:rFonts w:eastAsiaTheme="minorEastAsia"/>
          <w:color w:val="000000"/>
          <w:sz w:val="28"/>
          <w:szCs w:val="28"/>
          <w:lang w:bidi="ru-RU"/>
        </w:rPr>
        <w:t xml:space="preserve"> (</w:t>
      </w:r>
      <w:r>
        <w:rPr>
          <w:rFonts w:eastAsiaTheme="minorEastAsia"/>
          <w:color w:val="000000"/>
          <w:sz w:val="28"/>
          <w:szCs w:val="28"/>
          <w:lang w:bidi="ru-RU"/>
        </w:rPr>
        <w:t>табл. 4.3</w:t>
      </w:r>
      <w:r w:rsidRPr="009A4D2A">
        <w:rPr>
          <w:rFonts w:eastAsiaTheme="minorEastAsia"/>
          <w:color w:val="000000"/>
          <w:sz w:val="28"/>
          <w:szCs w:val="28"/>
          <w:lang w:bidi="ru-RU"/>
        </w:rPr>
        <w:t>)</w:t>
      </w:r>
      <w:r>
        <w:rPr>
          <w:rFonts w:eastAsiaTheme="minorEastAsia"/>
          <w:color w:val="000000"/>
          <w:sz w:val="28"/>
          <w:szCs w:val="28"/>
          <w:lang w:bidi="ru-RU"/>
        </w:rPr>
        <w:t>.</w:t>
      </w:r>
    </w:p>
    <w:p w:rsidR="009A4D2A" w:rsidRDefault="009A4D2A" w:rsidP="009A4D2A">
      <w:pPr>
        <w:pStyle w:val="ab"/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Ударную вязкость рассчитать по формуле</w:t>
      </w:r>
    </w:p>
    <w:p w:rsidR="009A4D2A" w:rsidRDefault="009A4D2A" w:rsidP="00442AAA">
      <w:pPr>
        <w:pStyle w:val="ab"/>
        <w:spacing w:before="0" w:beforeAutospacing="0" w:after="0" w:afterAutospacing="0" w:line="276" w:lineRule="auto"/>
        <w:ind w:left="709"/>
        <w:jc w:val="center"/>
        <w:rPr>
          <w:rFonts w:eastAsiaTheme="minorEastAsia"/>
          <w:i/>
          <w:color w:val="000000"/>
          <w:sz w:val="28"/>
          <w:szCs w:val="28"/>
          <w:lang w:bidi="ru-RU"/>
        </w:rPr>
      </w:pPr>
      <m:oMath>
        <m:r>
          <w:rPr>
            <w:rFonts w:ascii="Cambria Math" w:hAnsi="Cambria Math"/>
            <w:color w:val="000000"/>
            <w:sz w:val="28"/>
            <w:szCs w:val="28"/>
            <w:lang w:bidi="ru-RU"/>
          </w:rPr>
          <m:t>KCU=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KU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KU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ост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H</m:t>
                </m:r>
              </m:sub>
            </m:sSub>
          </m:den>
        </m:f>
      </m:oMath>
      <w:r w:rsidR="00442AAA">
        <w:rPr>
          <w:rFonts w:eastAsiaTheme="minorEastAsia"/>
          <w:i/>
          <w:color w:val="000000"/>
          <w:sz w:val="28"/>
          <w:szCs w:val="28"/>
          <w:lang w:bidi="ru-RU"/>
        </w:rPr>
        <w:t>.</w:t>
      </w:r>
    </w:p>
    <w:p w:rsidR="00442AAA" w:rsidRDefault="00063296" w:rsidP="00C915C5">
      <w:pPr>
        <w:pStyle w:val="ab"/>
        <w:spacing w:before="0" w:beforeAutospacing="0" w:after="0" w:afterAutospacing="0" w:line="276" w:lineRule="auto"/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442AAA" w:rsidRPr="00442AAA">
        <w:rPr>
          <w:sz w:val="28"/>
          <w:szCs w:val="28"/>
        </w:rPr>
        <w:t>Определение температуры хладноломкости.</w:t>
      </w:r>
    </w:p>
    <w:p w:rsidR="00442AAA" w:rsidRPr="00D06F7D" w:rsidRDefault="00442AAA" w:rsidP="00D06F7D">
      <w:pPr>
        <w:pStyle w:val="ab"/>
        <w:numPr>
          <w:ilvl w:val="1"/>
          <w:numId w:val="44"/>
        </w:numPr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  <w:lang w:bidi="ru-RU"/>
        </w:rPr>
      </w:pPr>
      <w:r w:rsidRPr="00442AAA">
        <w:rPr>
          <w:color w:val="000000"/>
          <w:sz w:val="28"/>
          <w:szCs w:val="28"/>
          <w:lang w:bidi="ru-RU"/>
        </w:rPr>
        <w:t>Используя данные своего варианта, построить график зависимости KCU</w:t>
      </w:r>
      <w:r w:rsidR="006300B6">
        <w:rPr>
          <w:color w:val="000000"/>
          <w:sz w:val="28"/>
          <w:szCs w:val="28"/>
          <w:lang w:bidi="ru-RU"/>
        </w:rPr>
        <w:t xml:space="preserve"> </w:t>
      </w:r>
      <w:r w:rsidRPr="00442AAA">
        <w:rPr>
          <w:color w:val="000000"/>
          <w:sz w:val="28"/>
          <w:szCs w:val="28"/>
          <w:lang w:bidi="ru-RU"/>
        </w:rPr>
        <w:t>=</w:t>
      </w:r>
      <w:r w:rsidR="006300B6">
        <w:rPr>
          <w:color w:val="000000"/>
          <w:sz w:val="28"/>
          <w:szCs w:val="28"/>
          <w:lang w:bidi="ru-RU"/>
        </w:rPr>
        <w:t xml:space="preserve"> </w:t>
      </w:r>
      <w:r w:rsidRPr="00442AAA">
        <w:rPr>
          <w:color w:val="000000"/>
          <w:sz w:val="28"/>
          <w:szCs w:val="28"/>
          <w:lang w:bidi="ru-RU"/>
        </w:rPr>
        <w:t>f (t</w:t>
      </w:r>
      <w:r w:rsidRPr="00442AAA">
        <w:rPr>
          <w:color w:val="000000"/>
          <w:sz w:val="28"/>
          <w:szCs w:val="28"/>
          <w:vertAlign w:val="subscript"/>
          <w:lang w:bidi="ru-RU"/>
        </w:rPr>
        <w:t>исп</w:t>
      </w:r>
      <w:r w:rsidRPr="00442AAA">
        <w:rPr>
          <w:color w:val="000000"/>
          <w:sz w:val="28"/>
          <w:szCs w:val="28"/>
          <w:lang w:bidi="ru-RU"/>
        </w:rPr>
        <w:t>).</w:t>
      </w:r>
      <w:r w:rsidR="00D06F7D">
        <w:rPr>
          <w:color w:val="000000"/>
          <w:sz w:val="28"/>
          <w:szCs w:val="28"/>
          <w:lang w:bidi="ru-RU"/>
        </w:rPr>
        <w:t xml:space="preserve"> </w:t>
      </w:r>
      <w:r w:rsidRPr="00D06F7D">
        <w:rPr>
          <w:color w:val="000000"/>
          <w:sz w:val="28"/>
          <w:szCs w:val="28"/>
          <w:lang w:bidi="ru-RU"/>
        </w:rPr>
        <w:t>Значение порога хладноломкости стали t</w:t>
      </w:r>
      <w:r w:rsidR="00D06F7D" w:rsidRPr="00D06F7D">
        <w:rPr>
          <w:color w:val="000000"/>
          <w:sz w:val="28"/>
          <w:szCs w:val="28"/>
          <w:vertAlign w:val="subscript"/>
          <w:lang w:bidi="ru-RU"/>
        </w:rPr>
        <w:t>хл</w:t>
      </w:r>
      <w:r w:rsidRPr="00D06F7D">
        <w:rPr>
          <w:color w:val="000000"/>
          <w:sz w:val="28"/>
          <w:szCs w:val="28"/>
          <w:lang w:bidi="ru-RU"/>
        </w:rPr>
        <w:t xml:space="preserve"> определяется графически как абсцисса точки пересечения линий </w:t>
      </w:r>
      <w:r w:rsidR="00D06F7D" w:rsidRPr="00D06F7D">
        <w:rPr>
          <w:color w:val="000000"/>
          <w:sz w:val="28"/>
          <w:szCs w:val="28"/>
          <w:lang w:bidi="ru-RU"/>
        </w:rPr>
        <w:t>KCU</w:t>
      </w:r>
      <w:r w:rsidR="006300B6">
        <w:rPr>
          <w:color w:val="000000"/>
          <w:sz w:val="28"/>
          <w:szCs w:val="28"/>
          <w:lang w:bidi="ru-RU"/>
        </w:rPr>
        <w:t xml:space="preserve"> </w:t>
      </w:r>
      <w:r w:rsidR="00D06F7D" w:rsidRPr="00D06F7D">
        <w:rPr>
          <w:color w:val="000000"/>
          <w:sz w:val="28"/>
          <w:szCs w:val="28"/>
          <w:lang w:bidi="ru-RU"/>
        </w:rPr>
        <w:t>=</w:t>
      </w:r>
      <w:r w:rsidR="006300B6">
        <w:rPr>
          <w:color w:val="000000"/>
          <w:sz w:val="28"/>
          <w:szCs w:val="28"/>
          <w:lang w:bidi="ru-RU"/>
        </w:rPr>
        <w:t xml:space="preserve"> </w:t>
      </w:r>
      <w:r w:rsidR="00D06F7D" w:rsidRPr="00D06F7D">
        <w:rPr>
          <w:color w:val="000000"/>
          <w:sz w:val="28"/>
          <w:szCs w:val="28"/>
          <w:lang w:bidi="ru-RU"/>
        </w:rPr>
        <w:t>f (t</w:t>
      </w:r>
      <w:r w:rsidR="00D06F7D" w:rsidRPr="00D06F7D">
        <w:rPr>
          <w:color w:val="000000"/>
          <w:sz w:val="28"/>
          <w:szCs w:val="28"/>
          <w:vertAlign w:val="subscript"/>
          <w:lang w:bidi="ru-RU"/>
        </w:rPr>
        <w:t>исп</w:t>
      </w:r>
      <w:r w:rsidR="00D06F7D" w:rsidRPr="00D06F7D">
        <w:rPr>
          <w:color w:val="000000"/>
          <w:sz w:val="28"/>
          <w:szCs w:val="28"/>
          <w:lang w:bidi="ru-RU"/>
        </w:rPr>
        <w:t>)</w:t>
      </w:r>
      <w:r w:rsidRPr="00D06F7D">
        <w:rPr>
          <w:color w:val="000000"/>
          <w:sz w:val="28"/>
          <w:szCs w:val="28"/>
          <w:lang w:bidi="ru-RU"/>
        </w:rPr>
        <w:t xml:space="preserve"> и нормативного запаса ударной вязкости KCU</w:t>
      </w:r>
      <w:r w:rsidRPr="00D06F7D">
        <w:rPr>
          <w:color w:val="000000"/>
          <w:sz w:val="28"/>
          <w:szCs w:val="28"/>
          <w:vertAlign w:val="subscript"/>
          <w:lang w:bidi="ru-RU"/>
        </w:rPr>
        <w:t>min</w:t>
      </w:r>
      <w:r w:rsidRPr="00D06F7D">
        <w:rPr>
          <w:color w:val="000000"/>
          <w:sz w:val="28"/>
          <w:szCs w:val="28"/>
          <w:lang w:bidi="ru-RU"/>
        </w:rPr>
        <w:t xml:space="preserve"> (рис. 4.1).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D06F7D" w:rsidTr="00D06F7D">
        <w:tc>
          <w:tcPr>
            <w:tcW w:w="9339" w:type="dxa"/>
          </w:tcPr>
          <w:p w:rsidR="00D06F7D" w:rsidRDefault="00D06F7D" w:rsidP="00D06F7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noProof/>
              </w:rPr>
              <w:drawing>
                <wp:inline distT="0" distB="0" distL="0" distR="0" wp14:anchorId="0B883B8E" wp14:editId="046167E5">
                  <wp:extent cx="3562902" cy="2256090"/>
                  <wp:effectExtent l="0" t="0" r="0" b="5080"/>
                  <wp:docPr id="44" name="Picut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 rotWithShape="1">
                          <a:blip r:embed="rId26"/>
                          <a:srcRect l="2372" t="11743" r="2223" b="863"/>
                          <a:stretch/>
                        </pic:blipFill>
                        <pic:spPr bwMode="auto">
                          <a:xfrm>
                            <a:off x="0" y="0"/>
                            <a:ext cx="3672339" cy="2325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F7D" w:rsidRPr="00D06F7D" w:rsidTr="00D06F7D">
        <w:tc>
          <w:tcPr>
            <w:tcW w:w="9339" w:type="dxa"/>
          </w:tcPr>
          <w:p w:rsidR="00D06F7D" w:rsidRPr="00C915C5" w:rsidRDefault="00D06F7D" w:rsidP="00D06F7D">
            <w:pPr>
              <w:pStyle w:val="af9"/>
              <w:shd w:val="clear" w:color="auto" w:fill="auto"/>
              <w:jc w:val="center"/>
              <w:rPr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C915C5">
              <w:rPr>
                <w:b w:val="0"/>
                <w:bCs w:val="0"/>
                <w:color w:val="000000"/>
                <w:sz w:val="28"/>
                <w:szCs w:val="28"/>
                <w:lang w:eastAsia="ru-RU" w:bidi="ru-RU"/>
              </w:rPr>
              <w:t xml:space="preserve">Рис. 4.1. Графическое определение порога хладноломкости стали </w:t>
            </w:r>
            <w:r w:rsidRPr="006300B6">
              <w:rPr>
                <w:b w:val="0"/>
                <w:color w:val="000000"/>
                <w:sz w:val="28"/>
                <w:szCs w:val="28"/>
                <w:lang w:bidi="ru-RU"/>
              </w:rPr>
              <w:t>t</w:t>
            </w:r>
            <w:r w:rsidRPr="006300B6">
              <w:rPr>
                <w:b w:val="0"/>
                <w:color w:val="000000"/>
                <w:sz w:val="28"/>
                <w:szCs w:val="28"/>
                <w:vertAlign w:val="subscript"/>
                <w:lang w:bidi="ru-RU"/>
              </w:rPr>
              <w:t>хл</w:t>
            </w:r>
            <w:r w:rsidRPr="00C915C5">
              <w:rPr>
                <w:b w:val="0"/>
                <w:bCs w:val="0"/>
                <w:color w:val="000000"/>
                <w:sz w:val="28"/>
                <w:szCs w:val="28"/>
                <w:lang w:eastAsia="ru-RU" w:bidi="ru-RU"/>
              </w:rPr>
              <w:t xml:space="preserve">. </w:t>
            </w:r>
          </w:p>
          <w:p w:rsidR="00D06F7D" w:rsidRPr="00C915C5" w:rsidRDefault="00D06F7D" w:rsidP="00D06F7D">
            <w:pPr>
              <w:pStyle w:val="af9"/>
              <w:shd w:val="clear" w:color="auto" w:fill="auto"/>
              <w:jc w:val="center"/>
              <w:rPr>
                <w:sz w:val="28"/>
                <w:szCs w:val="28"/>
              </w:rPr>
            </w:pPr>
            <w:r w:rsidRPr="00C915C5">
              <w:rPr>
                <w:b w:val="0"/>
                <w:bCs w:val="0"/>
                <w:color w:val="000000"/>
                <w:sz w:val="28"/>
                <w:szCs w:val="28"/>
                <w:lang w:eastAsia="ru-RU" w:bidi="ru-RU"/>
              </w:rPr>
              <w:t xml:space="preserve">По рисунку </w:t>
            </w:r>
            <w:r w:rsidRPr="006300B6">
              <w:rPr>
                <w:b w:val="0"/>
                <w:color w:val="000000"/>
                <w:sz w:val="28"/>
                <w:szCs w:val="28"/>
                <w:lang w:bidi="ru-RU"/>
              </w:rPr>
              <w:t>t</w:t>
            </w:r>
            <w:r w:rsidRPr="006300B6">
              <w:rPr>
                <w:b w:val="0"/>
                <w:color w:val="000000"/>
                <w:sz w:val="28"/>
                <w:szCs w:val="28"/>
                <w:vertAlign w:val="subscript"/>
                <w:lang w:bidi="ru-RU"/>
              </w:rPr>
              <w:t>хл</w:t>
            </w:r>
            <w:r w:rsidR="006300B6">
              <w:rPr>
                <w:b w:val="0"/>
                <w:color w:val="000000"/>
                <w:sz w:val="28"/>
                <w:szCs w:val="28"/>
                <w:vertAlign w:val="subscript"/>
                <w:lang w:bidi="ru-RU"/>
              </w:rPr>
              <w:t xml:space="preserve"> </w:t>
            </w:r>
            <w:r w:rsidRPr="00C915C5">
              <w:rPr>
                <w:b w:val="0"/>
                <w:bCs w:val="0"/>
                <w:color w:val="000000"/>
                <w:sz w:val="28"/>
                <w:szCs w:val="28"/>
                <w:lang w:bidi="en-US"/>
              </w:rPr>
              <w:t>=</w:t>
            </w:r>
            <w:r w:rsidR="006300B6">
              <w:rPr>
                <w:b w:val="0"/>
                <w:bCs w:val="0"/>
                <w:color w:val="000000"/>
                <w:sz w:val="28"/>
                <w:szCs w:val="28"/>
                <w:lang w:bidi="en-US"/>
              </w:rPr>
              <w:t xml:space="preserve"> –</w:t>
            </w:r>
            <w:r w:rsidRPr="00C915C5">
              <w:rPr>
                <w:b w:val="0"/>
                <w:bCs w:val="0"/>
                <w:color w:val="000000"/>
                <w:sz w:val="28"/>
                <w:szCs w:val="28"/>
                <w:lang w:bidi="en-US"/>
              </w:rPr>
              <w:t>54</w:t>
            </w:r>
            <w:r w:rsidR="006300B6">
              <w:rPr>
                <w:b w:val="0"/>
                <w:bCs w:val="0"/>
                <w:color w:val="000000"/>
                <w:sz w:val="28"/>
                <w:szCs w:val="28"/>
                <w:lang w:bidi="en-US"/>
              </w:rPr>
              <w:t xml:space="preserve"> </w:t>
            </w:r>
            <w:r w:rsidRPr="00C915C5">
              <w:rPr>
                <w:b w:val="0"/>
                <w:bCs w:val="0"/>
                <w:color w:val="000000"/>
                <w:sz w:val="28"/>
                <w:szCs w:val="28"/>
                <w:lang w:bidi="en-US"/>
              </w:rPr>
              <w:t>°</w:t>
            </w:r>
            <w:r w:rsidRPr="00C915C5">
              <w:rPr>
                <w:b w:val="0"/>
                <w:bCs w:val="0"/>
                <w:color w:val="000000"/>
                <w:sz w:val="28"/>
                <w:szCs w:val="28"/>
                <w:lang w:val="en-US" w:bidi="en-US"/>
              </w:rPr>
              <w:t>C</w:t>
            </w:r>
          </w:p>
          <w:p w:rsidR="00D06F7D" w:rsidRPr="00D06F7D" w:rsidRDefault="00D06F7D" w:rsidP="00D06F7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lang w:bidi="ru-RU"/>
              </w:rPr>
            </w:pPr>
          </w:p>
        </w:tc>
      </w:tr>
    </w:tbl>
    <w:p w:rsidR="00D06F7D" w:rsidRDefault="00D06F7D" w:rsidP="00D06F7D">
      <w:pPr>
        <w:rPr>
          <w:rFonts w:ascii="Times New Roman" w:hAnsi="Times New Roman" w:cs="Times New Roman"/>
          <w:sz w:val="28"/>
          <w:szCs w:val="28"/>
        </w:rPr>
      </w:pPr>
    </w:p>
    <w:p w:rsidR="00D06F7D" w:rsidRPr="00653870" w:rsidRDefault="00D06F7D" w:rsidP="00364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6F7D" w:rsidRPr="00C915C5" w:rsidRDefault="00D06F7D" w:rsidP="00D06F7D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C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Бланк выполнения задания </w:t>
      </w:r>
      <w:r w:rsidR="000632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№ </w:t>
      </w:r>
      <w:r w:rsidRPr="00C915C5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:rsidR="00D06F7D" w:rsidRPr="006300B6" w:rsidRDefault="00D06F7D" w:rsidP="00D06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pStyle w:val="af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B6">
        <w:rPr>
          <w:rFonts w:ascii="Times New Roman" w:hAnsi="Times New Roman" w:cs="Times New Roman"/>
          <w:sz w:val="28"/>
          <w:szCs w:val="28"/>
        </w:rPr>
        <w:t>Исходные данные</w:t>
      </w:r>
      <w:r w:rsidR="009275C3">
        <w:rPr>
          <w:rFonts w:ascii="Times New Roman" w:hAnsi="Times New Roman" w:cs="Times New Roman"/>
          <w:sz w:val="28"/>
          <w:szCs w:val="28"/>
        </w:rPr>
        <w:t>.</w:t>
      </w:r>
    </w:p>
    <w:p w:rsidR="00D06F7D" w:rsidRPr="00C915C5" w:rsidRDefault="00D06F7D" w:rsidP="00D06F7D">
      <w:pPr>
        <w:pStyle w:val="afb"/>
        <w:shd w:val="clear" w:color="auto" w:fill="auto"/>
        <w:spacing w:line="276" w:lineRule="auto"/>
        <w:ind w:left="2700" w:firstLine="0"/>
        <w:rPr>
          <w:sz w:val="28"/>
          <w:szCs w:val="28"/>
        </w:rPr>
      </w:pPr>
      <w:r w:rsidRPr="00C915C5">
        <w:rPr>
          <w:b/>
          <w:bCs/>
          <w:color w:val="000000"/>
          <w:sz w:val="28"/>
          <w:szCs w:val="28"/>
          <w:lang w:eastAsia="ru-RU" w:bidi="ru-RU"/>
        </w:rPr>
        <w:t>Вариант №</w:t>
      </w:r>
      <w:r w:rsidR="009275C3">
        <w:rPr>
          <w:b/>
          <w:bCs/>
          <w:color w:val="000000"/>
          <w:sz w:val="28"/>
          <w:szCs w:val="28"/>
          <w:lang w:eastAsia="ru-RU" w:bidi="ru-RU"/>
        </w:rPr>
        <w:t xml:space="preserve"> __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1701"/>
        <w:gridCol w:w="1701"/>
        <w:gridCol w:w="1701"/>
        <w:gridCol w:w="1701"/>
      </w:tblGrid>
      <w:tr w:rsidR="00D06F7D" w:rsidRPr="006300B6" w:rsidTr="00BD0B23">
        <w:trPr>
          <w:trHeight w:val="1028"/>
          <w:jc w:val="center"/>
        </w:trPr>
        <w:tc>
          <w:tcPr>
            <w:tcW w:w="9829" w:type="dxa"/>
            <w:gridSpan w:val="5"/>
            <w:shd w:val="clear" w:color="auto" w:fill="FFFFFF"/>
            <w:vAlign w:val="bottom"/>
            <w:hideMark/>
          </w:tcPr>
          <w:p w:rsidR="00D06F7D" w:rsidRPr="00C915C5" w:rsidRDefault="009275C3" w:rsidP="00D06F7D">
            <w:pPr>
              <w:pStyle w:val="afb"/>
              <w:numPr>
                <w:ilvl w:val="0"/>
                <w:numId w:val="47"/>
              </w:numPr>
              <w:shd w:val="clear" w:color="auto" w:fill="auto"/>
              <w:tabs>
                <w:tab w:val="left" w:pos="826"/>
              </w:tabs>
              <w:spacing w:line="276" w:lineRule="auto"/>
              <w:ind w:firstLine="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>.</w:t>
            </w:r>
          </w:p>
          <w:p w:rsidR="00D06F7D" w:rsidRPr="00C915C5" w:rsidRDefault="009275C3" w:rsidP="00D06F7D">
            <w:pPr>
              <w:pStyle w:val="afb"/>
              <w:numPr>
                <w:ilvl w:val="0"/>
                <w:numId w:val="47"/>
              </w:numPr>
              <w:shd w:val="clear" w:color="auto" w:fill="auto"/>
              <w:tabs>
                <w:tab w:val="left" w:pos="812"/>
              </w:tabs>
              <w:spacing w:line="276" w:lineRule="auto"/>
              <w:ind w:firstLine="6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>.</w:t>
            </w:r>
          </w:p>
          <w:p w:rsidR="00D06F7D" w:rsidRPr="00C915C5" w:rsidRDefault="009275C3" w:rsidP="00D06F7D">
            <w:pPr>
              <w:pStyle w:val="afb"/>
              <w:numPr>
                <w:ilvl w:val="0"/>
                <w:numId w:val="47"/>
              </w:numPr>
              <w:shd w:val="clear" w:color="auto" w:fill="auto"/>
              <w:tabs>
                <w:tab w:val="left" w:pos="817"/>
              </w:tabs>
              <w:spacing w:line="276" w:lineRule="auto"/>
              <w:ind w:firstLine="6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______</w:t>
            </w:r>
          </w:p>
        </w:tc>
      </w:tr>
      <w:tr w:rsidR="00D06F7D" w:rsidRPr="006300B6" w:rsidTr="00BD0B23">
        <w:trPr>
          <w:trHeight w:hRule="exact" w:val="303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D06F7D" w:rsidRPr="00C915C5" w:rsidRDefault="00D06F7D" w:rsidP="00BD0B23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>t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исп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, °С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D06F7D" w:rsidP="00BD0B23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D06F7D" w:rsidRPr="00C915C5">
              <w:rPr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D06F7D" w:rsidRPr="00C915C5">
              <w:rPr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="00D06F7D" w:rsidRPr="00C915C5">
              <w:rPr>
                <w:color w:val="000000"/>
                <w:sz w:val="28"/>
                <w:szCs w:val="28"/>
                <w:lang w:eastAsia="ru-RU" w:bidi="ru-RU"/>
              </w:rPr>
              <w:t>70</w:t>
            </w:r>
          </w:p>
        </w:tc>
      </w:tr>
      <w:tr w:rsidR="00D06F7D" w:rsidRPr="006300B6" w:rsidTr="00BD0B23">
        <w:trPr>
          <w:trHeight w:hRule="exact" w:val="352"/>
          <w:jc w:val="center"/>
        </w:trPr>
        <w:tc>
          <w:tcPr>
            <w:tcW w:w="3025" w:type="dxa"/>
            <w:shd w:val="clear" w:color="auto" w:fill="FFFFFF"/>
            <w:vAlign w:val="center"/>
            <w:hideMark/>
          </w:tcPr>
          <w:p w:rsidR="00D06F7D" w:rsidRPr="00C915C5" w:rsidRDefault="00D06F7D" w:rsidP="00BD0B23">
            <w:pPr>
              <w:pStyle w:val="afb"/>
              <w:shd w:val="clear" w:color="auto" w:fill="auto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val="en-US" w:bidi="en-US"/>
              </w:rPr>
              <w:t xml:space="preserve">KCU, </w:t>
            </w: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C915C5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18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4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17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D06F7D" w:rsidRPr="00C915C5" w:rsidRDefault="009275C3" w:rsidP="00BD0B23">
            <w:pPr>
              <w:pStyle w:val="afb"/>
              <w:shd w:val="clear" w:color="auto" w:fill="auto"/>
              <w:spacing w:line="276" w:lineRule="auto"/>
              <w:ind w:left="18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___</w:t>
            </w:r>
          </w:p>
        </w:tc>
      </w:tr>
    </w:tbl>
    <w:p w:rsidR="00D06F7D" w:rsidRPr="006300B6" w:rsidRDefault="00D06F7D" w:rsidP="00D06F7D">
      <w:pPr>
        <w:pStyle w:val="af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pStyle w:val="af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B6">
        <w:rPr>
          <w:rFonts w:ascii="Times New Roman" w:hAnsi="Times New Roman" w:cs="Times New Roman"/>
          <w:sz w:val="28"/>
          <w:szCs w:val="28"/>
        </w:rPr>
        <w:t>Эскиз сечения полуфабриката с размером(ами)</w:t>
      </w:r>
      <w:r w:rsidR="009275C3">
        <w:rPr>
          <w:rFonts w:ascii="Times New Roman" w:hAnsi="Times New Roman" w:cs="Times New Roman"/>
          <w:sz w:val="28"/>
          <w:szCs w:val="28"/>
        </w:rPr>
        <w:t>.</w:t>
      </w:r>
    </w:p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spacing w:after="0" w:line="360" w:lineRule="auto"/>
        <w:ind w:left="3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00B6">
        <w:rPr>
          <w:rFonts w:ascii="Times New Roman" w:hAnsi="Times New Roman" w:cs="Times New Roman"/>
          <w:i/>
          <w:sz w:val="28"/>
          <w:szCs w:val="28"/>
        </w:rPr>
        <w:t>Рисунок</w:t>
      </w:r>
    </w:p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pStyle w:val="af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B6">
        <w:rPr>
          <w:rFonts w:ascii="Times New Roman" w:hAnsi="Times New Roman" w:cs="Times New Roman"/>
          <w:sz w:val="28"/>
          <w:szCs w:val="28"/>
        </w:rPr>
        <w:t>Расчет ударной вязкости</w:t>
      </w:r>
      <w:r w:rsidR="009275C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Overlap w:val="never"/>
        <w:tblW w:w="95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2761"/>
        <w:gridCol w:w="3238"/>
        <w:gridCol w:w="2182"/>
      </w:tblGrid>
      <w:tr w:rsidR="00D06F7D" w:rsidRPr="006300B6" w:rsidTr="00BD0B23">
        <w:trPr>
          <w:trHeight w:hRule="exact" w:val="1103"/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F7D" w:rsidRPr="006300B6" w:rsidRDefault="00D06F7D" w:rsidP="00BD0B23">
            <w:pPr>
              <w:pStyle w:val="afb"/>
              <w:shd w:val="clear" w:color="auto" w:fill="auto"/>
              <w:spacing w:line="206" w:lineRule="auto"/>
              <w:ind w:firstLine="0"/>
              <w:jc w:val="center"/>
              <w:rPr>
                <w:sz w:val="28"/>
                <w:szCs w:val="28"/>
              </w:rPr>
            </w:pPr>
            <w:r w:rsidRPr="006300B6">
              <w:rPr>
                <w:smallCaps/>
                <w:color w:val="000000"/>
                <w:sz w:val="28"/>
                <w:szCs w:val="28"/>
                <w:lang w:val="en-US" w:bidi="en-US"/>
              </w:rPr>
              <w:t>S</w:t>
            </w:r>
            <w:r w:rsidRPr="006300B6">
              <w:rPr>
                <w:smallCaps/>
                <w:color w:val="000000"/>
                <w:sz w:val="28"/>
                <w:szCs w:val="28"/>
                <w:vertAlign w:val="subscript"/>
                <w:lang w:bidi="en-US"/>
              </w:rPr>
              <w:t>н</w:t>
            </w:r>
            <w:r w:rsidRPr="006300B6">
              <w:rPr>
                <w:color w:val="000000"/>
                <w:sz w:val="28"/>
                <w:szCs w:val="28"/>
                <w:lang w:eastAsia="ru-RU" w:bidi="ru-RU"/>
              </w:rPr>
              <w:t>, см</w:t>
            </w:r>
            <w:r w:rsidRPr="006300B6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F7D" w:rsidRPr="006300B6" w:rsidRDefault="00D06F7D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6300B6">
              <w:rPr>
                <w:color w:val="000000"/>
                <w:sz w:val="28"/>
                <w:szCs w:val="28"/>
                <w:lang w:eastAsia="ru-RU" w:bidi="ru-RU"/>
              </w:rPr>
              <w:t>Показания шкалы маятнико</w:t>
            </w:r>
            <w:r w:rsidR="00063296">
              <w:rPr>
                <w:color w:val="000000"/>
                <w:sz w:val="28"/>
                <w:szCs w:val="28"/>
                <w:lang w:eastAsia="ru-RU" w:bidi="ru-RU"/>
              </w:rPr>
              <w:t>во</w:t>
            </w:r>
            <w:r w:rsidRPr="006300B6">
              <w:rPr>
                <w:color w:val="000000"/>
                <w:sz w:val="28"/>
                <w:szCs w:val="28"/>
                <w:lang w:eastAsia="ru-RU" w:bidi="ru-RU"/>
              </w:rPr>
              <w:t>го копра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F7D" w:rsidRPr="006300B6" w:rsidRDefault="00D06F7D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6300B6">
              <w:rPr>
                <w:color w:val="000000"/>
                <w:sz w:val="28"/>
                <w:szCs w:val="28"/>
                <w:lang w:eastAsia="ru-RU" w:bidi="ru-RU"/>
              </w:rPr>
              <w:t>Ударная вязкость,</w:t>
            </w:r>
          </w:p>
          <w:p w:rsidR="00D06F7D" w:rsidRPr="006300B6" w:rsidRDefault="00D06F7D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6300B6">
              <w:rPr>
                <w:color w:val="000000"/>
                <w:sz w:val="28"/>
                <w:szCs w:val="28"/>
                <w:lang w:eastAsia="ru-RU" w:bidi="ru-RU"/>
              </w:rPr>
              <w:t>Дж/см</w:t>
            </w:r>
            <w:r w:rsidRPr="006300B6">
              <w:rPr>
                <w:color w:val="000000"/>
                <w:sz w:val="28"/>
                <w:szCs w:val="28"/>
                <w:vertAlign w:val="superscript"/>
                <w:lang w:eastAsia="ru-RU" w:bidi="ru-RU"/>
              </w:rPr>
              <w:t>2</w:t>
            </w:r>
          </w:p>
        </w:tc>
      </w:tr>
      <w:tr w:rsidR="00D06F7D" w:rsidRPr="006300B6" w:rsidTr="00BD0B23">
        <w:trPr>
          <w:trHeight w:hRule="exact" w:val="375"/>
          <w:jc w:val="center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6F7D" w:rsidRPr="00C915C5" w:rsidRDefault="00D06F7D" w:rsidP="00BD0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F7D" w:rsidRPr="006300B6" w:rsidRDefault="00D06F7D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KU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F7D" w:rsidRPr="006300B6" w:rsidRDefault="00D06F7D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C915C5">
              <w:rPr>
                <w:color w:val="000000"/>
                <w:sz w:val="28"/>
                <w:szCs w:val="28"/>
                <w:lang w:eastAsia="ru-RU" w:bidi="ru-RU"/>
              </w:rPr>
              <w:t>КU</w:t>
            </w:r>
            <w:r w:rsidRPr="00C915C5">
              <w:rPr>
                <w:color w:val="000000"/>
                <w:sz w:val="28"/>
                <w:szCs w:val="28"/>
                <w:vertAlign w:val="subscript"/>
                <w:lang w:eastAsia="ru-RU" w:bidi="ru-RU"/>
              </w:rPr>
              <w:t>ост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F7D" w:rsidRPr="006300B6" w:rsidRDefault="00D06F7D" w:rsidP="00BD0B23">
            <w:pPr>
              <w:pStyle w:val="afb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6300B6">
              <w:rPr>
                <w:color w:val="000000"/>
                <w:sz w:val="28"/>
                <w:szCs w:val="28"/>
                <w:lang w:val="en-US" w:bidi="en-US"/>
              </w:rPr>
              <w:t>KCU</w:t>
            </w:r>
          </w:p>
        </w:tc>
      </w:tr>
      <w:tr w:rsidR="00D06F7D" w:rsidRPr="006300B6" w:rsidTr="00BD0B23">
        <w:trPr>
          <w:trHeight w:hRule="exact" w:val="391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F7D" w:rsidRPr="00C915C5" w:rsidRDefault="00D06F7D" w:rsidP="00BD0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F7D" w:rsidRPr="00C915C5" w:rsidRDefault="00D06F7D" w:rsidP="00BD0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F7D" w:rsidRPr="00C915C5" w:rsidRDefault="00D06F7D" w:rsidP="00BD0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7D" w:rsidRPr="00C915C5" w:rsidRDefault="00D06F7D" w:rsidP="00BD0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6F7D" w:rsidRPr="006300B6" w:rsidRDefault="00D06F7D" w:rsidP="00D06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7D" w:rsidRPr="006300B6" w:rsidRDefault="00D06F7D" w:rsidP="00D06F7D">
      <w:pPr>
        <w:pStyle w:val="af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B6">
        <w:rPr>
          <w:rFonts w:ascii="Times New Roman" w:hAnsi="Times New Roman" w:cs="Times New Roman"/>
          <w:sz w:val="28"/>
          <w:szCs w:val="28"/>
        </w:rPr>
        <w:t>Определение температуры хладноломкости.</w:t>
      </w:r>
    </w:p>
    <w:p w:rsidR="00D06F7D" w:rsidRPr="006300B6" w:rsidRDefault="00D06F7D" w:rsidP="00D06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E0F" w:rsidRPr="006300B6" w:rsidRDefault="00045E0F" w:rsidP="00D06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E0F" w:rsidRPr="006300B6" w:rsidRDefault="00045E0F" w:rsidP="00045E0F">
      <w:pPr>
        <w:spacing w:after="0" w:line="360" w:lineRule="auto"/>
        <w:ind w:left="353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00B6">
        <w:rPr>
          <w:rFonts w:ascii="Times New Roman" w:hAnsi="Times New Roman" w:cs="Times New Roman"/>
          <w:i/>
          <w:sz w:val="28"/>
          <w:szCs w:val="28"/>
        </w:rPr>
        <w:t>График</w:t>
      </w:r>
    </w:p>
    <w:p w:rsidR="00045E0F" w:rsidRPr="006300B6" w:rsidRDefault="00045E0F" w:rsidP="00D06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E0F" w:rsidRPr="006300B6" w:rsidRDefault="00045E0F" w:rsidP="00D06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C7C" w:rsidRPr="009275C3" w:rsidRDefault="00045E0F" w:rsidP="00045E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00B6">
        <w:rPr>
          <w:rFonts w:ascii="Times New Roman" w:hAnsi="Times New Roman" w:cs="Times New Roman"/>
          <w:sz w:val="28"/>
          <w:szCs w:val="28"/>
        </w:rPr>
        <w:t>t</w:t>
      </w:r>
      <w:r w:rsidRPr="006300B6">
        <w:rPr>
          <w:rFonts w:ascii="Times New Roman" w:hAnsi="Times New Roman" w:cs="Times New Roman"/>
          <w:sz w:val="28"/>
          <w:szCs w:val="28"/>
          <w:vertAlign w:val="subscript"/>
        </w:rPr>
        <w:t>хл</w:t>
      </w:r>
      <w:r w:rsidR="009275C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300B6">
        <w:rPr>
          <w:rFonts w:ascii="Times New Roman" w:hAnsi="Times New Roman" w:cs="Times New Roman"/>
          <w:sz w:val="28"/>
          <w:szCs w:val="28"/>
        </w:rPr>
        <w:t>=</w:t>
      </w:r>
      <w:r w:rsidR="009275C3">
        <w:rPr>
          <w:rFonts w:ascii="Times New Roman" w:hAnsi="Times New Roman" w:cs="Times New Roman"/>
          <w:sz w:val="28"/>
          <w:szCs w:val="28"/>
        </w:rPr>
        <w:t xml:space="preserve"> </w:t>
      </w:r>
      <w:r w:rsidR="009275C3" w:rsidRPr="009275C3">
        <w:rPr>
          <w:rFonts w:ascii="Times New Roman" w:hAnsi="Times New Roman" w:cs="Times New Roman"/>
          <w:sz w:val="28"/>
          <w:szCs w:val="28"/>
        </w:rPr>
        <w:t>________.</w:t>
      </w:r>
    </w:p>
    <w:sectPr w:rsidR="00070C7C" w:rsidRPr="009275C3" w:rsidSect="00D06F7D">
      <w:footerReference w:type="default" r:id="rId27"/>
      <w:pgSz w:w="11900" w:h="16840" w:code="9"/>
      <w:pgMar w:top="1134" w:right="850" w:bottom="1134" w:left="1701" w:header="0" w:footer="4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53D" w:rsidRDefault="007D253D">
      <w:pPr>
        <w:spacing w:after="0" w:line="240" w:lineRule="auto"/>
      </w:pPr>
      <w:r>
        <w:separator/>
      </w:r>
    </w:p>
  </w:endnote>
  <w:endnote w:type="continuationSeparator" w:id="0">
    <w:p w:rsidR="007D253D" w:rsidRDefault="007D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7B4" w:rsidRPr="00FE22DA" w:rsidRDefault="00B317B4" w:rsidP="00070C7C">
    <w:pPr>
      <w:pStyle w:val="ad"/>
      <w:rPr>
        <w:rFonts w:ascii="Times New Roman" w:hAnsi="Times New Roman"/>
        <w:sz w:val="32"/>
        <w:szCs w:val="32"/>
      </w:rPr>
    </w:pPr>
  </w:p>
  <w:p w:rsidR="00B317B4" w:rsidRDefault="00B317B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53D" w:rsidRDefault="007D253D">
      <w:pPr>
        <w:spacing w:after="0" w:line="240" w:lineRule="auto"/>
      </w:pPr>
      <w:r>
        <w:separator/>
      </w:r>
    </w:p>
  </w:footnote>
  <w:footnote w:type="continuationSeparator" w:id="0">
    <w:p w:rsidR="007D253D" w:rsidRDefault="007D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11A"/>
    <w:multiLevelType w:val="multilevel"/>
    <w:tmpl w:val="ECF035E0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3753C"/>
    <w:multiLevelType w:val="multilevel"/>
    <w:tmpl w:val="BC386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64952"/>
    <w:multiLevelType w:val="multilevel"/>
    <w:tmpl w:val="977AAD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3A785C"/>
    <w:multiLevelType w:val="multilevel"/>
    <w:tmpl w:val="792C2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E145EC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8312B5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F573D3"/>
    <w:multiLevelType w:val="multilevel"/>
    <w:tmpl w:val="5F28E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EE2BB2"/>
    <w:multiLevelType w:val="multilevel"/>
    <w:tmpl w:val="FA96E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D53C10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8A7A66"/>
    <w:multiLevelType w:val="hybridMultilevel"/>
    <w:tmpl w:val="DC4C11AC"/>
    <w:lvl w:ilvl="0" w:tplc="CFD0D88C">
      <w:start w:val="1"/>
      <w:numFmt w:val="decimal"/>
      <w:lvlText w:val="%1."/>
      <w:lvlJc w:val="left"/>
      <w:pPr>
        <w:ind w:left="130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F40DF"/>
    <w:multiLevelType w:val="hybridMultilevel"/>
    <w:tmpl w:val="BF3E657A"/>
    <w:lvl w:ilvl="0" w:tplc="CFD0D88C">
      <w:start w:val="1"/>
      <w:numFmt w:val="decimal"/>
      <w:lvlText w:val="%1."/>
      <w:lvlJc w:val="left"/>
      <w:pPr>
        <w:ind w:left="192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1" w15:restartNumberingAfterBreak="0">
    <w:nsid w:val="22F268C7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632AC8"/>
    <w:multiLevelType w:val="multilevel"/>
    <w:tmpl w:val="092E82C6"/>
    <w:lvl w:ilvl="0">
      <w:start w:val="1"/>
      <w:numFmt w:val="decimal"/>
      <w:lvlText w:val="2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2544E8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BB1ECD"/>
    <w:multiLevelType w:val="multilevel"/>
    <w:tmpl w:val="C97E7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856D1C"/>
    <w:multiLevelType w:val="multilevel"/>
    <w:tmpl w:val="130AE9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441D30"/>
    <w:multiLevelType w:val="hybridMultilevel"/>
    <w:tmpl w:val="ECDE80D0"/>
    <w:lvl w:ilvl="0" w:tplc="CFD0D88C">
      <w:start w:val="1"/>
      <w:numFmt w:val="decimal"/>
      <w:lvlText w:val="%1."/>
      <w:lvlJc w:val="left"/>
      <w:pPr>
        <w:ind w:left="25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7" w15:restartNumberingAfterBreak="0">
    <w:nsid w:val="31567253"/>
    <w:multiLevelType w:val="hybridMultilevel"/>
    <w:tmpl w:val="5C64E3BC"/>
    <w:lvl w:ilvl="0" w:tplc="CFD0D88C">
      <w:start w:val="1"/>
      <w:numFmt w:val="decimal"/>
      <w:lvlText w:val="%1."/>
      <w:lvlJc w:val="left"/>
      <w:pPr>
        <w:ind w:left="25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8" w15:restartNumberingAfterBreak="0">
    <w:nsid w:val="32B2044E"/>
    <w:multiLevelType w:val="multilevel"/>
    <w:tmpl w:val="B6D48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30F85"/>
    <w:multiLevelType w:val="hybridMultilevel"/>
    <w:tmpl w:val="2A7069C0"/>
    <w:lvl w:ilvl="0" w:tplc="CFD0D88C">
      <w:start w:val="1"/>
      <w:numFmt w:val="decimal"/>
      <w:lvlText w:val="%1."/>
      <w:lvlJc w:val="left"/>
      <w:pPr>
        <w:ind w:left="25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0" w15:restartNumberingAfterBreak="0">
    <w:nsid w:val="357A550B"/>
    <w:multiLevelType w:val="hybridMultilevel"/>
    <w:tmpl w:val="8FBA6950"/>
    <w:lvl w:ilvl="0" w:tplc="04190011">
      <w:start w:val="1"/>
      <w:numFmt w:val="decimal"/>
      <w:lvlText w:val="%1)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 w15:restartNumberingAfterBreak="0">
    <w:nsid w:val="36C60460"/>
    <w:multiLevelType w:val="hybridMultilevel"/>
    <w:tmpl w:val="2E3E490A"/>
    <w:lvl w:ilvl="0" w:tplc="CFD0D88C">
      <w:start w:val="1"/>
      <w:numFmt w:val="decimal"/>
      <w:lvlText w:val="%1."/>
      <w:lvlJc w:val="left"/>
      <w:pPr>
        <w:ind w:left="25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2" w15:restartNumberingAfterBreak="0">
    <w:nsid w:val="375E4A27"/>
    <w:multiLevelType w:val="hybridMultilevel"/>
    <w:tmpl w:val="CD9A3596"/>
    <w:lvl w:ilvl="0" w:tplc="00B0A5F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84F7D63"/>
    <w:multiLevelType w:val="hybridMultilevel"/>
    <w:tmpl w:val="3536DD54"/>
    <w:lvl w:ilvl="0" w:tplc="3806A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5832"/>
    <w:multiLevelType w:val="multilevel"/>
    <w:tmpl w:val="7CAC5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F51282"/>
    <w:multiLevelType w:val="multilevel"/>
    <w:tmpl w:val="521E9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155E04"/>
    <w:multiLevelType w:val="multilevel"/>
    <w:tmpl w:val="021A0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E9C2186"/>
    <w:multiLevelType w:val="multilevel"/>
    <w:tmpl w:val="0E88F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16327D5"/>
    <w:multiLevelType w:val="multilevel"/>
    <w:tmpl w:val="C0A27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4E37792"/>
    <w:multiLevelType w:val="multilevel"/>
    <w:tmpl w:val="EF66A9EE"/>
    <w:lvl w:ilvl="0">
      <w:start w:val="1"/>
      <w:numFmt w:val="decimal"/>
      <w:lvlText w:val="2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1E1893"/>
    <w:multiLevelType w:val="multilevel"/>
    <w:tmpl w:val="F830E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3A3443"/>
    <w:multiLevelType w:val="hybridMultilevel"/>
    <w:tmpl w:val="7116F37C"/>
    <w:lvl w:ilvl="0" w:tplc="CFD0D88C">
      <w:start w:val="1"/>
      <w:numFmt w:val="decimal"/>
      <w:lvlText w:val="%1."/>
      <w:lvlJc w:val="left"/>
      <w:pPr>
        <w:ind w:left="25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2" w15:restartNumberingAfterBreak="0">
    <w:nsid w:val="4CCE435F"/>
    <w:multiLevelType w:val="multilevel"/>
    <w:tmpl w:val="91560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6662C1"/>
    <w:multiLevelType w:val="multilevel"/>
    <w:tmpl w:val="96468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E4203E"/>
    <w:multiLevelType w:val="multilevel"/>
    <w:tmpl w:val="352EA3BA"/>
    <w:lvl w:ilvl="0">
      <w:start w:val="1"/>
      <w:numFmt w:val="decimal"/>
      <w:lvlText w:val="2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57F300A"/>
    <w:multiLevelType w:val="multilevel"/>
    <w:tmpl w:val="6BAAE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67A4E7B"/>
    <w:multiLevelType w:val="multilevel"/>
    <w:tmpl w:val="262256B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6CB785C"/>
    <w:multiLevelType w:val="hybridMultilevel"/>
    <w:tmpl w:val="49D4D8BA"/>
    <w:lvl w:ilvl="0" w:tplc="CFD0D88C">
      <w:start w:val="1"/>
      <w:numFmt w:val="decimal"/>
      <w:lvlText w:val="%1."/>
      <w:lvlJc w:val="left"/>
      <w:pPr>
        <w:ind w:left="163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8" w15:restartNumberingAfterBreak="0">
    <w:nsid w:val="584D45D1"/>
    <w:multiLevelType w:val="multilevel"/>
    <w:tmpl w:val="4AD8B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BA92F61"/>
    <w:multiLevelType w:val="multilevel"/>
    <w:tmpl w:val="AC44523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CC65715"/>
    <w:multiLevelType w:val="multilevel"/>
    <w:tmpl w:val="0D9EC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F841C6B"/>
    <w:multiLevelType w:val="hybridMultilevel"/>
    <w:tmpl w:val="F0020506"/>
    <w:lvl w:ilvl="0" w:tplc="2C6ED2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74E77C5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AD54407"/>
    <w:multiLevelType w:val="hybridMultilevel"/>
    <w:tmpl w:val="49EC4CFE"/>
    <w:lvl w:ilvl="0" w:tplc="430A3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6C233DFA"/>
    <w:multiLevelType w:val="multilevel"/>
    <w:tmpl w:val="C590A21E"/>
    <w:lvl w:ilvl="0">
      <w:start w:val="1"/>
      <w:numFmt w:val="decimal"/>
      <w:lvlText w:val="2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D74474D"/>
    <w:multiLevelType w:val="multilevel"/>
    <w:tmpl w:val="3A367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DB91553"/>
    <w:multiLevelType w:val="multilevel"/>
    <w:tmpl w:val="6BCC0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01A5926"/>
    <w:multiLevelType w:val="hybridMultilevel"/>
    <w:tmpl w:val="B82E6A78"/>
    <w:lvl w:ilvl="0" w:tplc="0419000F">
      <w:start w:val="1"/>
      <w:numFmt w:val="decimal"/>
      <w:lvlText w:val="%1."/>
      <w:lvlJc w:val="left"/>
      <w:pPr>
        <w:ind w:left="1304" w:hanging="360"/>
      </w:p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48" w15:restartNumberingAfterBreak="0">
    <w:nsid w:val="70732A52"/>
    <w:multiLevelType w:val="hybridMultilevel"/>
    <w:tmpl w:val="D43A2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EB24A8"/>
    <w:multiLevelType w:val="multilevel"/>
    <w:tmpl w:val="0E88F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2560BDA"/>
    <w:multiLevelType w:val="multilevel"/>
    <w:tmpl w:val="5ACA5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659172B"/>
    <w:multiLevelType w:val="multilevel"/>
    <w:tmpl w:val="EBE8E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7246229"/>
    <w:multiLevelType w:val="multilevel"/>
    <w:tmpl w:val="F86AC4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F9302D6"/>
    <w:multiLevelType w:val="multilevel"/>
    <w:tmpl w:val="E47AC05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FC57D78"/>
    <w:multiLevelType w:val="hybridMultilevel"/>
    <w:tmpl w:val="49EC4CFE"/>
    <w:lvl w:ilvl="0" w:tplc="430A3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3"/>
  </w:num>
  <w:num w:numId="2">
    <w:abstractNumId w:val="48"/>
  </w:num>
  <w:num w:numId="3">
    <w:abstractNumId w:val="23"/>
  </w:num>
  <w:num w:numId="4">
    <w:abstractNumId w:val="47"/>
  </w:num>
  <w:num w:numId="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4"/>
  </w:num>
  <w:num w:numId="8">
    <w:abstractNumId w:val="0"/>
  </w:num>
  <w:num w:numId="9">
    <w:abstractNumId w:val="12"/>
  </w:num>
  <w:num w:numId="10">
    <w:abstractNumId w:val="29"/>
  </w:num>
  <w:num w:numId="11">
    <w:abstractNumId w:val="34"/>
  </w:num>
  <w:num w:numId="12">
    <w:abstractNumId w:val="39"/>
  </w:num>
  <w:num w:numId="13">
    <w:abstractNumId w:val="33"/>
  </w:num>
  <w:num w:numId="14">
    <w:abstractNumId w:val="53"/>
  </w:num>
  <w:num w:numId="15">
    <w:abstractNumId w:val="49"/>
  </w:num>
  <w:num w:numId="16">
    <w:abstractNumId w:val="1"/>
  </w:num>
  <w:num w:numId="17">
    <w:abstractNumId w:val="30"/>
  </w:num>
  <w:num w:numId="18">
    <w:abstractNumId w:val="7"/>
  </w:num>
  <w:num w:numId="19">
    <w:abstractNumId w:val="14"/>
  </w:num>
  <w:num w:numId="20">
    <w:abstractNumId w:val="52"/>
  </w:num>
  <w:num w:numId="21">
    <w:abstractNumId w:val="40"/>
  </w:num>
  <w:num w:numId="22">
    <w:abstractNumId w:val="18"/>
  </w:num>
  <w:num w:numId="23">
    <w:abstractNumId w:val="46"/>
  </w:num>
  <w:num w:numId="24">
    <w:abstractNumId w:val="32"/>
  </w:num>
  <w:num w:numId="25">
    <w:abstractNumId w:val="6"/>
  </w:num>
  <w:num w:numId="26">
    <w:abstractNumId w:val="38"/>
  </w:num>
  <w:num w:numId="27">
    <w:abstractNumId w:val="25"/>
  </w:num>
  <w:num w:numId="28">
    <w:abstractNumId w:val="35"/>
  </w:num>
  <w:num w:numId="29">
    <w:abstractNumId w:val="45"/>
  </w:num>
  <w:num w:numId="30">
    <w:abstractNumId w:val="24"/>
  </w:num>
  <w:num w:numId="31">
    <w:abstractNumId w:val="28"/>
  </w:num>
  <w:num w:numId="32">
    <w:abstractNumId w:val="26"/>
  </w:num>
  <w:num w:numId="33">
    <w:abstractNumId w:val="51"/>
  </w:num>
  <w:num w:numId="34">
    <w:abstractNumId w:val="3"/>
  </w:num>
  <w:num w:numId="35">
    <w:abstractNumId w:val="36"/>
  </w:num>
  <w:num w:numId="36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3"/>
  </w:num>
  <w:num w:numId="38">
    <w:abstractNumId w:val="8"/>
  </w:num>
  <w:num w:numId="39">
    <w:abstractNumId w:val="4"/>
  </w:num>
  <w:num w:numId="40">
    <w:abstractNumId w:val="11"/>
  </w:num>
  <w:num w:numId="41">
    <w:abstractNumId w:val="42"/>
  </w:num>
  <w:num w:numId="42">
    <w:abstractNumId w:val="50"/>
  </w:num>
  <w:num w:numId="43">
    <w:abstractNumId w:val="5"/>
  </w:num>
  <w:num w:numId="44">
    <w:abstractNumId w:val="22"/>
  </w:num>
  <w:num w:numId="45">
    <w:abstractNumId w:val="2"/>
  </w:num>
  <w:num w:numId="46">
    <w:abstractNumId w:val="54"/>
  </w:num>
  <w:num w:numId="47">
    <w:abstractNumId w:val="27"/>
  </w:num>
  <w:num w:numId="48">
    <w:abstractNumId w:val="22"/>
  </w:num>
  <w:num w:numId="49">
    <w:abstractNumId w:val="20"/>
  </w:num>
  <w:num w:numId="50">
    <w:abstractNumId w:val="9"/>
  </w:num>
  <w:num w:numId="51">
    <w:abstractNumId w:val="10"/>
  </w:num>
  <w:num w:numId="52">
    <w:abstractNumId w:val="17"/>
  </w:num>
  <w:num w:numId="53">
    <w:abstractNumId w:val="31"/>
  </w:num>
  <w:num w:numId="54">
    <w:abstractNumId w:val="19"/>
  </w:num>
  <w:num w:numId="55">
    <w:abstractNumId w:val="16"/>
  </w:num>
  <w:num w:numId="56">
    <w:abstractNumId w:val="21"/>
  </w:num>
  <w:num w:numId="57">
    <w:abstractNumId w:val="37"/>
  </w:num>
  <w:num w:numId="58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C1"/>
    <w:rsid w:val="00003D74"/>
    <w:rsid w:val="00017914"/>
    <w:rsid w:val="00045E0F"/>
    <w:rsid w:val="00047DC1"/>
    <w:rsid w:val="00060041"/>
    <w:rsid w:val="0006047C"/>
    <w:rsid w:val="00061EA3"/>
    <w:rsid w:val="00063296"/>
    <w:rsid w:val="00070C7C"/>
    <w:rsid w:val="00080D7C"/>
    <w:rsid w:val="000858A4"/>
    <w:rsid w:val="000A68F9"/>
    <w:rsid w:val="000A7338"/>
    <w:rsid w:val="000C5168"/>
    <w:rsid w:val="000C5967"/>
    <w:rsid w:val="000D0DE3"/>
    <w:rsid w:val="000D5893"/>
    <w:rsid w:val="000F0900"/>
    <w:rsid w:val="000F1F16"/>
    <w:rsid w:val="000F631B"/>
    <w:rsid w:val="0011086F"/>
    <w:rsid w:val="00147EC1"/>
    <w:rsid w:val="00152EFE"/>
    <w:rsid w:val="00157879"/>
    <w:rsid w:val="00163FA6"/>
    <w:rsid w:val="00171EA0"/>
    <w:rsid w:val="00177B38"/>
    <w:rsid w:val="001802C7"/>
    <w:rsid w:val="00192528"/>
    <w:rsid w:val="001A3341"/>
    <w:rsid w:val="001A5406"/>
    <w:rsid w:val="001A75E3"/>
    <w:rsid w:val="001B0155"/>
    <w:rsid w:val="001B39B2"/>
    <w:rsid w:val="001C4CBA"/>
    <w:rsid w:val="001D6DF2"/>
    <w:rsid w:val="00221F51"/>
    <w:rsid w:val="002379F3"/>
    <w:rsid w:val="002535E5"/>
    <w:rsid w:val="00261702"/>
    <w:rsid w:val="00262DBF"/>
    <w:rsid w:val="00265CA6"/>
    <w:rsid w:val="002725A8"/>
    <w:rsid w:val="00285073"/>
    <w:rsid w:val="00295347"/>
    <w:rsid w:val="002A0735"/>
    <w:rsid w:val="002A6A41"/>
    <w:rsid w:val="002B2C14"/>
    <w:rsid w:val="002B4B52"/>
    <w:rsid w:val="002E33AA"/>
    <w:rsid w:val="002F406C"/>
    <w:rsid w:val="002F761A"/>
    <w:rsid w:val="0034125B"/>
    <w:rsid w:val="00345238"/>
    <w:rsid w:val="00345B12"/>
    <w:rsid w:val="00347438"/>
    <w:rsid w:val="00352718"/>
    <w:rsid w:val="003548B3"/>
    <w:rsid w:val="00361222"/>
    <w:rsid w:val="00362360"/>
    <w:rsid w:val="00364B83"/>
    <w:rsid w:val="003670AE"/>
    <w:rsid w:val="003929C3"/>
    <w:rsid w:val="00394281"/>
    <w:rsid w:val="00394D22"/>
    <w:rsid w:val="003A0EC9"/>
    <w:rsid w:val="003A1D44"/>
    <w:rsid w:val="003A2866"/>
    <w:rsid w:val="003A5414"/>
    <w:rsid w:val="003B0DB1"/>
    <w:rsid w:val="003B385B"/>
    <w:rsid w:val="003B7696"/>
    <w:rsid w:val="003D0BA3"/>
    <w:rsid w:val="003D480B"/>
    <w:rsid w:val="003D69E2"/>
    <w:rsid w:val="003E2C06"/>
    <w:rsid w:val="003E43D3"/>
    <w:rsid w:val="003F2DD8"/>
    <w:rsid w:val="003F40CA"/>
    <w:rsid w:val="00407568"/>
    <w:rsid w:val="00412F29"/>
    <w:rsid w:val="0042658B"/>
    <w:rsid w:val="00442AAA"/>
    <w:rsid w:val="004434B7"/>
    <w:rsid w:val="00447662"/>
    <w:rsid w:val="00456505"/>
    <w:rsid w:val="00463D64"/>
    <w:rsid w:val="00480D2C"/>
    <w:rsid w:val="004811E6"/>
    <w:rsid w:val="0048284F"/>
    <w:rsid w:val="00483CFD"/>
    <w:rsid w:val="00494734"/>
    <w:rsid w:val="004A32FB"/>
    <w:rsid w:val="004A6A3D"/>
    <w:rsid w:val="004A7DFE"/>
    <w:rsid w:val="004C59EF"/>
    <w:rsid w:val="004D0E3D"/>
    <w:rsid w:val="004D3803"/>
    <w:rsid w:val="004D56F8"/>
    <w:rsid w:val="004F4893"/>
    <w:rsid w:val="00504B87"/>
    <w:rsid w:val="00511F24"/>
    <w:rsid w:val="0051458B"/>
    <w:rsid w:val="00524781"/>
    <w:rsid w:val="00540066"/>
    <w:rsid w:val="005401AD"/>
    <w:rsid w:val="005403EB"/>
    <w:rsid w:val="0054534E"/>
    <w:rsid w:val="005525C9"/>
    <w:rsid w:val="00552637"/>
    <w:rsid w:val="00566C05"/>
    <w:rsid w:val="005751EA"/>
    <w:rsid w:val="005A1A0E"/>
    <w:rsid w:val="005B1555"/>
    <w:rsid w:val="005C26DD"/>
    <w:rsid w:val="005C75F6"/>
    <w:rsid w:val="006276B0"/>
    <w:rsid w:val="006300B6"/>
    <w:rsid w:val="00631584"/>
    <w:rsid w:val="00633801"/>
    <w:rsid w:val="00633832"/>
    <w:rsid w:val="00643404"/>
    <w:rsid w:val="00653870"/>
    <w:rsid w:val="006A5B6A"/>
    <w:rsid w:val="006C141F"/>
    <w:rsid w:val="006D5AC0"/>
    <w:rsid w:val="006D646B"/>
    <w:rsid w:val="006D6D37"/>
    <w:rsid w:val="006E5C0A"/>
    <w:rsid w:val="006F4A83"/>
    <w:rsid w:val="00700676"/>
    <w:rsid w:val="00702A4B"/>
    <w:rsid w:val="00705D61"/>
    <w:rsid w:val="00710CF4"/>
    <w:rsid w:val="00724D91"/>
    <w:rsid w:val="00734140"/>
    <w:rsid w:val="00734BD5"/>
    <w:rsid w:val="007569E7"/>
    <w:rsid w:val="0078202F"/>
    <w:rsid w:val="007855EC"/>
    <w:rsid w:val="007B42FB"/>
    <w:rsid w:val="007D253D"/>
    <w:rsid w:val="007E16A9"/>
    <w:rsid w:val="007E6AA2"/>
    <w:rsid w:val="007F3CD5"/>
    <w:rsid w:val="0080019A"/>
    <w:rsid w:val="00807E5F"/>
    <w:rsid w:val="008154EE"/>
    <w:rsid w:val="0082702B"/>
    <w:rsid w:val="00830C4B"/>
    <w:rsid w:val="008337DD"/>
    <w:rsid w:val="008343F3"/>
    <w:rsid w:val="00847667"/>
    <w:rsid w:val="00857B0F"/>
    <w:rsid w:val="00873588"/>
    <w:rsid w:val="00877354"/>
    <w:rsid w:val="00881681"/>
    <w:rsid w:val="00884ECF"/>
    <w:rsid w:val="00891B31"/>
    <w:rsid w:val="0089534F"/>
    <w:rsid w:val="008A5C51"/>
    <w:rsid w:val="008A67AF"/>
    <w:rsid w:val="008A74E2"/>
    <w:rsid w:val="008B4399"/>
    <w:rsid w:val="008C002E"/>
    <w:rsid w:val="008C6AFC"/>
    <w:rsid w:val="00911BAA"/>
    <w:rsid w:val="00925F36"/>
    <w:rsid w:val="009275C3"/>
    <w:rsid w:val="00933871"/>
    <w:rsid w:val="00944E91"/>
    <w:rsid w:val="00952621"/>
    <w:rsid w:val="009537AE"/>
    <w:rsid w:val="009732D9"/>
    <w:rsid w:val="00981574"/>
    <w:rsid w:val="009941FB"/>
    <w:rsid w:val="00997D8B"/>
    <w:rsid w:val="009A4D2A"/>
    <w:rsid w:val="009A789B"/>
    <w:rsid w:val="009B021F"/>
    <w:rsid w:val="009C53A0"/>
    <w:rsid w:val="009D3D07"/>
    <w:rsid w:val="009D5B35"/>
    <w:rsid w:val="009E775E"/>
    <w:rsid w:val="009F5956"/>
    <w:rsid w:val="00A0511A"/>
    <w:rsid w:val="00A20AC4"/>
    <w:rsid w:val="00A313EF"/>
    <w:rsid w:val="00A37E9A"/>
    <w:rsid w:val="00A4067F"/>
    <w:rsid w:val="00A57A9E"/>
    <w:rsid w:val="00A65BC2"/>
    <w:rsid w:val="00A721F4"/>
    <w:rsid w:val="00A774A4"/>
    <w:rsid w:val="00A812DE"/>
    <w:rsid w:val="00A84003"/>
    <w:rsid w:val="00A87367"/>
    <w:rsid w:val="00A95CC0"/>
    <w:rsid w:val="00A96F7D"/>
    <w:rsid w:val="00AB2569"/>
    <w:rsid w:val="00AB59FA"/>
    <w:rsid w:val="00AB7FCF"/>
    <w:rsid w:val="00AC0A4F"/>
    <w:rsid w:val="00AE6DEC"/>
    <w:rsid w:val="00B0095F"/>
    <w:rsid w:val="00B01035"/>
    <w:rsid w:val="00B02040"/>
    <w:rsid w:val="00B05AB1"/>
    <w:rsid w:val="00B23DCC"/>
    <w:rsid w:val="00B27271"/>
    <w:rsid w:val="00B317B4"/>
    <w:rsid w:val="00B33038"/>
    <w:rsid w:val="00B3514E"/>
    <w:rsid w:val="00B66033"/>
    <w:rsid w:val="00B662D6"/>
    <w:rsid w:val="00B711E4"/>
    <w:rsid w:val="00B74981"/>
    <w:rsid w:val="00B859F6"/>
    <w:rsid w:val="00B910D4"/>
    <w:rsid w:val="00B9133C"/>
    <w:rsid w:val="00BD0B23"/>
    <w:rsid w:val="00BD3445"/>
    <w:rsid w:val="00BE250B"/>
    <w:rsid w:val="00BF6B43"/>
    <w:rsid w:val="00BF7EBC"/>
    <w:rsid w:val="00C247C9"/>
    <w:rsid w:val="00C270E9"/>
    <w:rsid w:val="00C3379E"/>
    <w:rsid w:val="00C428E2"/>
    <w:rsid w:val="00C42AA4"/>
    <w:rsid w:val="00C4695E"/>
    <w:rsid w:val="00C604FE"/>
    <w:rsid w:val="00C60D72"/>
    <w:rsid w:val="00C717E8"/>
    <w:rsid w:val="00C7261F"/>
    <w:rsid w:val="00C75D95"/>
    <w:rsid w:val="00C76E98"/>
    <w:rsid w:val="00C91202"/>
    <w:rsid w:val="00C91214"/>
    <w:rsid w:val="00C915C5"/>
    <w:rsid w:val="00C96C33"/>
    <w:rsid w:val="00CA122E"/>
    <w:rsid w:val="00CA1F8E"/>
    <w:rsid w:val="00CA63E9"/>
    <w:rsid w:val="00CB1985"/>
    <w:rsid w:val="00CC3E9B"/>
    <w:rsid w:val="00CD1FC6"/>
    <w:rsid w:val="00CF0E2C"/>
    <w:rsid w:val="00D0453D"/>
    <w:rsid w:val="00D06F7D"/>
    <w:rsid w:val="00D10D85"/>
    <w:rsid w:val="00D2239A"/>
    <w:rsid w:val="00D30BAC"/>
    <w:rsid w:val="00D362E8"/>
    <w:rsid w:val="00D44309"/>
    <w:rsid w:val="00D44767"/>
    <w:rsid w:val="00D55265"/>
    <w:rsid w:val="00D6290D"/>
    <w:rsid w:val="00D733BE"/>
    <w:rsid w:val="00D75365"/>
    <w:rsid w:val="00D75A90"/>
    <w:rsid w:val="00D81AE1"/>
    <w:rsid w:val="00D853C8"/>
    <w:rsid w:val="00DA212F"/>
    <w:rsid w:val="00DB2D46"/>
    <w:rsid w:val="00DB306E"/>
    <w:rsid w:val="00DB50EA"/>
    <w:rsid w:val="00DC32D5"/>
    <w:rsid w:val="00DD708F"/>
    <w:rsid w:val="00E03B42"/>
    <w:rsid w:val="00E0622D"/>
    <w:rsid w:val="00E138FF"/>
    <w:rsid w:val="00E2409E"/>
    <w:rsid w:val="00E244A9"/>
    <w:rsid w:val="00E27551"/>
    <w:rsid w:val="00E37A26"/>
    <w:rsid w:val="00E816C5"/>
    <w:rsid w:val="00E83DB6"/>
    <w:rsid w:val="00E86E5F"/>
    <w:rsid w:val="00E90ADF"/>
    <w:rsid w:val="00EA3BC4"/>
    <w:rsid w:val="00EB6259"/>
    <w:rsid w:val="00EB72A6"/>
    <w:rsid w:val="00EC50EA"/>
    <w:rsid w:val="00EC572C"/>
    <w:rsid w:val="00ED3F99"/>
    <w:rsid w:val="00ED4F0D"/>
    <w:rsid w:val="00EE08A9"/>
    <w:rsid w:val="00EF166B"/>
    <w:rsid w:val="00EF3564"/>
    <w:rsid w:val="00EF576B"/>
    <w:rsid w:val="00F1644F"/>
    <w:rsid w:val="00F20579"/>
    <w:rsid w:val="00F24568"/>
    <w:rsid w:val="00F265D6"/>
    <w:rsid w:val="00F325CC"/>
    <w:rsid w:val="00F338CC"/>
    <w:rsid w:val="00F41C42"/>
    <w:rsid w:val="00F43994"/>
    <w:rsid w:val="00F46F38"/>
    <w:rsid w:val="00F52FAD"/>
    <w:rsid w:val="00F70FBB"/>
    <w:rsid w:val="00F910B3"/>
    <w:rsid w:val="00F92E26"/>
    <w:rsid w:val="00F96C21"/>
    <w:rsid w:val="00FA51B2"/>
    <w:rsid w:val="00FB2283"/>
    <w:rsid w:val="00FC1DB7"/>
    <w:rsid w:val="00FC5738"/>
    <w:rsid w:val="00FC7675"/>
    <w:rsid w:val="00FD478C"/>
    <w:rsid w:val="00FD6BE3"/>
    <w:rsid w:val="00FE02C1"/>
    <w:rsid w:val="00FE4153"/>
    <w:rsid w:val="00FF2149"/>
    <w:rsid w:val="00FF519F"/>
    <w:rsid w:val="00FF5380"/>
    <w:rsid w:val="00FF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docId w15:val="{970F34B4-1FEC-48D5-87AB-1C510C04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A3D"/>
  </w:style>
  <w:style w:type="paragraph" w:styleId="1">
    <w:name w:val="heading 1"/>
    <w:basedOn w:val="a"/>
    <w:next w:val="a"/>
    <w:link w:val="10"/>
    <w:uiPriority w:val="9"/>
    <w:qFormat/>
    <w:rsid w:val="00C91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ignature"/>
    <w:basedOn w:val="a"/>
    <w:link w:val="a4"/>
    <w:unhideWhenUsed/>
    <w:rsid w:val="00A95CC0"/>
    <w:pPr>
      <w:autoSpaceDE w:val="0"/>
      <w:autoSpaceDN w:val="0"/>
      <w:adjustRightInd w:val="0"/>
      <w:spacing w:after="57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Подпись Знак"/>
    <w:basedOn w:val="a0"/>
    <w:link w:val="a3"/>
    <w:rsid w:val="00A95CC0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nhideWhenUsed/>
    <w:rsid w:val="00A95CC0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Основной текст Знак"/>
    <w:basedOn w:val="a0"/>
    <w:link w:val="a5"/>
    <w:rsid w:val="00A95CC0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11">
    <w:name w:val="Заголовок1"/>
    <w:rsid w:val="00A95CC0"/>
    <w:pPr>
      <w:autoSpaceDE w:val="0"/>
      <w:autoSpaceDN w:val="0"/>
      <w:adjustRightInd w:val="0"/>
      <w:spacing w:before="340" w:after="113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сн.текст 1"/>
    <w:rsid w:val="00A95CC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7">
    <w:name w:val="рис."/>
    <w:rsid w:val="00A95CC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13">
    <w:name w:val="Подзаголовок 1"/>
    <w:basedOn w:val="11"/>
    <w:rsid w:val="00A95CC0"/>
    <w:pPr>
      <w:spacing w:before="170" w:after="57"/>
    </w:pPr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9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CC0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6D5AC0"/>
    <w:rPr>
      <w:color w:val="808080"/>
    </w:rPr>
  </w:style>
  <w:style w:type="character" w:customStyle="1" w:styleId="2">
    <w:name w:val="Основной текст (2)_"/>
    <w:basedOn w:val="a0"/>
    <w:link w:val="20"/>
    <w:rsid w:val="00C9121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Impact105pt0pt">
    <w:name w:val="Основной текст (2) + Impact;10;5 pt;Курсив;Интервал 0 pt"/>
    <w:basedOn w:val="2"/>
    <w:rsid w:val="00C91214"/>
    <w:rPr>
      <w:rFonts w:ascii="Impact" w:eastAsia="Impact" w:hAnsi="Impact" w:cs="Impact"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8pt">
    <w:name w:val="Основной текст (2) + 8 pt;Полужирный"/>
    <w:basedOn w:val="2"/>
    <w:rsid w:val="00C9121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91214"/>
    <w:pPr>
      <w:widowControl w:val="0"/>
      <w:shd w:val="clear" w:color="auto" w:fill="FFFFFF"/>
      <w:spacing w:after="0" w:line="245" w:lineRule="exact"/>
      <w:ind w:hanging="260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C912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rmal (Web)"/>
    <w:basedOn w:val="a"/>
    <w:uiPriority w:val="99"/>
    <w:unhideWhenUsed/>
    <w:rsid w:val="00C912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AE6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rsid w:val="00C75D95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75D95"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4434B7"/>
    <w:pPr>
      <w:ind w:left="720"/>
      <w:contextualSpacing/>
    </w:pPr>
  </w:style>
  <w:style w:type="paragraph" w:styleId="af0">
    <w:name w:val="caption"/>
    <w:basedOn w:val="a"/>
    <w:next w:val="a"/>
    <w:unhideWhenUsed/>
    <w:qFormat/>
    <w:rsid w:val="00C76E98"/>
    <w:pPr>
      <w:shd w:val="clear" w:color="auto" w:fill="FFFFFF"/>
      <w:spacing w:before="197" w:after="0" w:line="259" w:lineRule="exact"/>
      <w:ind w:left="293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1">
    <w:name w:val="Body Text Indent 2"/>
    <w:basedOn w:val="a"/>
    <w:link w:val="22"/>
    <w:rsid w:val="003A1D4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A1D4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c"/>
    <w:rsid w:val="00CD1F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D55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ocument Map"/>
    <w:basedOn w:val="a"/>
    <w:link w:val="af2"/>
    <w:uiPriority w:val="99"/>
    <w:semiHidden/>
    <w:unhideWhenUsed/>
    <w:rsid w:val="0042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42658B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rsid w:val="000D5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orbel">
    <w:name w:val="Основной текст (2) + Corbel"/>
    <w:aliases w:val="15 pt,Курсив"/>
    <w:basedOn w:val="2"/>
    <w:rsid w:val="008B4399"/>
    <w:rPr>
      <w:rFonts w:ascii="Corbel" w:eastAsia="Corbel" w:hAnsi="Corbel" w:cs="Corbel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f3">
    <w:name w:val="header"/>
    <w:basedOn w:val="a"/>
    <w:link w:val="af4"/>
    <w:uiPriority w:val="99"/>
    <w:unhideWhenUsed/>
    <w:rsid w:val="0007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70C7C"/>
  </w:style>
  <w:style w:type="character" w:customStyle="1" w:styleId="af5">
    <w:name w:val="Основной текст_"/>
    <w:basedOn w:val="a0"/>
    <w:link w:val="15"/>
    <w:rsid w:val="00070C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6">
    <w:name w:val="Оглавление_"/>
    <w:basedOn w:val="a0"/>
    <w:link w:val="af7"/>
    <w:rsid w:val="00070C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8">
    <w:name w:val="Подпись к картинке_"/>
    <w:basedOn w:val="a0"/>
    <w:link w:val="af9"/>
    <w:rsid w:val="00070C7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a">
    <w:name w:val="Другое_"/>
    <w:basedOn w:val="a0"/>
    <w:link w:val="afb"/>
    <w:rsid w:val="00070C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Заголовок №5_"/>
    <w:basedOn w:val="a0"/>
    <w:link w:val="50"/>
    <w:rsid w:val="00070C7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70C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">
    <w:name w:val="Заголовок №1_"/>
    <w:basedOn w:val="a0"/>
    <w:link w:val="17"/>
    <w:rsid w:val="00070C7C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24">
    <w:name w:val="Колонтитул (2)_"/>
    <w:basedOn w:val="a0"/>
    <w:link w:val="25"/>
    <w:rsid w:val="00070C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70C7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070C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070C7C"/>
    <w:rPr>
      <w:rFonts w:ascii="Times New Roman" w:eastAsia="Times New Roman" w:hAnsi="Times New Roman" w:cs="Times New Roman"/>
      <w:sz w:val="14"/>
      <w:szCs w:val="14"/>
      <w:shd w:val="clear" w:color="auto" w:fill="FFFFFF"/>
      <w:lang w:val="en-US" w:bidi="en-US"/>
    </w:rPr>
  </w:style>
  <w:style w:type="character" w:customStyle="1" w:styleId="41">
    <w:name w:val="Заголовок №4_"/>
    <w:basedOn w:val="a0"/>
    <w:link w:val="42"/>
    <w:rsid w:val="00070C7C"/>
    <w:rPr>
      <w:rFonts w:ascii="Times New Roman" w:eastAsia="Times New Roman" w:hAnsi="Times New Roman" w:cs="Times New Roman"/>
      <w:i/>
      <w:iCs/>
      <w:shd w:val="clear" w:color="auto" w:fill="FFFFFF"/>
      <w:lang w:val="en-US" w:bidi="en-US"/>
    </w:rPr>
  </w:style>
  <w:style w:type="character" w:customStyle="1" w:styleId="26">
    <w:name w:val="Заголовок №2_"/>
    <w:basedOn w:val="a0"/>
    <w:link w:val="27"/>
    <w:rsid w:val="00070C7C"/>
    <w:rPr>
      <w:rFonts w:ascii="Times New Roman" w:eastAsia="Times New Roman" w:hAnsi="Times New Roman" w:cs="Times New Roman"/>
      <w:color w:val="252525"/>
      <w:sz w:val="26"/>
      <w:szCs w:val="26"/>
      <w:shd w:val="clear" w:color="auto" w:fill="FFFFFF"/>
    </w:rPr>
  </w:style>
  <w:style w:type="character" w:customStyle="1" w:styleId="afe">
    <w:name w:val="Колонтитул_"/>
    <w:basedOn w:val="a0"/>
    <w:link w:val="aff"/>
    <w:rsid w:val="00070C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70C7C"/>
    <w:rPr>
      <w:rFonts w:ascii="Times New Roman" w:eastAsia="Times New Roman" w:hAnsi="Times New Roman" w:cs="Times New Roman"/>
      <w:i/>
      <w:iCs/>
      <w:color w:val="404040"/>
      <w:sz w:val="11"/>
      <w:szCs w:val="11"/>
      <w:shd w:val="clear" w:color="auto" w:fill="FFFFFF"/>
    </w:rPr>
  </w:style>
  <w:style w:type="character" w:customStyle="1" w:styleId="31">
    <w:name w:val="Заголовок №3_"/>
    <w:basedOn w:val="a0"/>
    <w:link w:val="32"/>
    <w:rsid w:val="00070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Основной текст1"/>
    <w:basedOn w:val="a"/>
    <w:link w:val="af5"/>
    <w:rsid w:val="00070C7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Оглавление"/>
    <w:basedOn w:val="a"/>
    <w:link w:val="af6"/>
    <w:rsid w:val="00070C7C"/>
    <w:pPr>
      <w:widowControl w:val="0"/>
      <w:shd w:val="clear" w:color="auto" w:fill="FFFFFF"/>
      <w:spacing w:after="80" w:line="240" w:lineRule="auto"/>
      <w:ind w:firstLine="7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Подпись к картинке"/>
    <w:basedOn w:val="a"/>
    <w:link w:val="af8"/>
    <w:rsid w:val="00070C7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b">
    <w:name w:val="Другое"/>
    <w:basedOn w:val="a"/>
    <w:link w:val="afa"/>
    <w:rsid w:val="00070C7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Заголовок №5"/>
    <w:basedOn w:val="a"/>
    <w:link w:val="5"/>
    <w:rsid w:val="00070C7C"/>
    <w:pPr>
      <w:widowControl w:val="0"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070C7C"/>
    <w:pPr>
      <w:widowControl w:val="0"/>
      <w:shd w:val="clear" w:color="auto" w:fill="FFFFFF"/>
      <w:spacing w:after="4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7">
    <w:name w:val="Заголовок №1"/>
    <w:basedOn w:val="a"/>
    <w:link w:val="16"/>
    <w:rsid w:val="00070C7C"/>
    <w:pPr>
      <w:widowControl w:val="0"/>
      <w:shd w:val="clear" w:color="auto" w:fill="FFFFFF"/>
      <w:spacing w:after="1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5">
    <w:name w:val="Колонтитул (2)"/>
    <w:basedOn w:val="a"/>
    <w:link w:val="24"/>
    <w:rsid w:val="00070C7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070C7C"/>
    <w:pPr>
      <w:widowControl w:val="0"/>
      <w:shd w:val="clear" w:color="auto" w:fill="FFFFFF"/>
      <w:spacing w:line="240" w:lineRule="auto"/>
      <w:ind w:left="2220" w:firstLine="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d">
    <w:name w:val="Подпись к таблице"/>
    <w:basedOn w:val="a"/>
    <w:link w:val="afc"/>
    <w:rsid w:val="00070C7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">
    <w:name w:val="Основной текст (5)"/>
    <w:basedOn w:val="a"/>
    <w:link w:val="51"/>
    <w:rsid w:val="00070C7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en-US" w:bidi="en-US"/>
    </w:rPr>
  </w:style>
  <w:style w:type="paragraph" w:customStyle="1" w:styleId="42">
    <w:name w:val="Заголовок №4"/>
    <w:basedOn w:val="a"/>
    <w:link w:val="41"/>
    <w:rsid w:val="00070C7C"/>
    <w:pPr>
      <w:widowControl w:val="0"/>
      <w:shd w:val="clear" w:color="auto" w:fill="FFFFFF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lang w:val="en-US" w:bidi="en-US"/>
    </w:rPr>
  </w:style>
  <w:style w:type="paragraph" w:customStyle="1" w:styleId="27">
    <w:name w:val="Заголовок №2"/>
    <w:basedOn w:val="a"/>
    <w:link w:val="26"/>
    <w:rsid w:val="00070C7C"/>
    <w:pPr>
      <w:widowControl w:val="0"/>
      <w:shd w:val="clear" w:color="auto" w:fill="FFFFFF"/>
      <w:spacing w:after="60" w:line="240" w:lineRule="auto"/>
      <w:ind w:left="4160"/>
      <w:outlineLvl w:val="1"/>
    </w:pPr>
    <w:rPr>
      <w:rFonts w:ascii="Times New Roman" w:eastAsia="Times New Roman" w:hAnsi="Times New Roman" w:cs="Times New Roman"/>
      <w:color w:val="252525"/>
      <w:sz w:val="26"/>
      <w:szCs w:val="26"/>
    </w:rPr>
  </w:style>
  <w:style w:type="paragraph" w:customStyle="1" w:styleId="aff">
    <w:name w:val="Колонтитул"/>
    <w:basedOn w:val="a"/>
    <w:link w:val="afe"/>
    <w:rsid w:val="00070C7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070C7C"/>
    <w:pPr>
      <w:widowControl w:val="0"/>
      <w:shd w:val="clear" w:color="auto" w:fill="FFFFFF"/>
      <w:spacing w:after="0" w:line="218" w:lineRule="auto"/>
      <w:ind w:left="1830" w:firstLine="1760"/>
    </w:pPr>
    <w:rPr>
      <w:rFonts w:ascii="Times New Roman" w:eastAsia="Times New Roman" w:hAnsi="Times New Roman" w:cs="Times New Roman"/>
      <w:i/>
      <w:iCs/>
      <w:color w:val="404040"/>
      <w:sz w:val="11"/>
      <w:szCs w:val="11"/>
    </w:rPr>
  </w:style>
  <w:style w:type="paragraph" w:customStyle="1" w:styleId="32">
    <w:name w:val="Заголовок №3"/>
    <w:basedOn w:val="a"/>
    <w:link w:val="31"/>
    <w:rsid w:val="00070C7C"/>
    <w:pPr>
      <w:widowControl w:val="0"/>
      <w:shd w:val="clear" w:color="auto" w:fill="FFFFFF"/>
      <w:spacing w:after="22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413E-FA74-41EE-AD53-A6944130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3706</Words>
  <Characters>21129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Наталья Шаркова</cp:lastModifiedBy>
  <cp:revision>3</cp:revision>
  <dcterms:created xsi:type="dcterms:W3CDTF">2023-11-03T07:41:00Z</dcterms:created>
  <dcterms:modified xsi:type="dcterms:W3CDTF">2023-11-13T10:36:00Z</dcterms:modified>
</cp:coreProperties>
</file>