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ABA" w:rsidRDefault="00EA1ABA" w:rsidP="00EA1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5A9">
        <w:rPr>
          <w:rFonts w:ascii="Times New Roman" w:hAnsi="Times New Roman" w:cs="Times New Roman"/>
          <w:b/>
          <w:sz w:val="24"/>
          <w:szCs w:val="24"/>
        </w:rPr>
        <w:t xml:space="preserve">ИНФОРМАЦИЯ ДЛЯ ДИПЛОМНИКОВ </w:t>
      </w:r>
    </w:p>
    <w:p w:rsidR="00EA1ABA" w:rsidRDefault="00EA1ABA" w:rsidP="00EA1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75A9">
        <w:rPr>
          <w:rFonts w:ascii="Times New Roman" w:hAnsi="Times New Roman" w:cs="Times New Roman"/>
          <w:b/>
          <w:sz w:val="24"/>
          <w:szCs w:val="24"/>
        </w:rPr>
        <w:t>направления подготовки 11.03.0</w:t>
      </w:r>
      <w:r w:rsidR="00484B44">
        <w:rPr>
          <w:rFonts w:ascii="Times New Roman" w:hAnsi="Times New Roman" w:cs="Times New Roman"/>
          <w:b/>
          <w:sz w:val="24"/>
          <w:szCs w:val="24"/>
        </w:rPr>
        <w:t>1</w:t>
      </w:r>
      <w:r w:rsidRPr="00CE7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5A9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C95EFC" w:rsidRPr="00C95EFC">
        <w:rPr>
          <w:rFonts w:ascii="Times New Roman" w:hAnsi="Times New Roman" w:cs="Times New Roman"/>
          <w:b/>
          <w:color w:val="000000"/>
          <w:sz w:val="24"/>
          <w:szCs w:val="24"/>
        </w:rPr>
        <w:t>Радиотехника</w:t>
      </w:r>
      <w:r w:rsidRPr="00EA1ABA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CE75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профилем подготовки «</w:t>
      </w:r>
      <w:r w:rsidR="00C95EFC" w:rsidRPr="00C95EFC">
        <w:rPr>
          <w:rFonts w:ascii="Times New Roman" w:hAnsi="Times New Roman" w:cs="Times New Roman"/>
          <w:b/>
          <w:color w:val="000000"/>
          <w:sz w:val="24"/>
          <w:szCs w:val="24"/>
        </w:rPr>
        <w:t>Радиотехнические средства передачи, приема и обработки сигналов</w:t>
      </w:r>
      <w:r w:rsidRPr="00CE75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</w:p>
    <w:p w:rsidR="00EA1ABA" w:rsidRDefault="00EA1ABA" w:rsidP="00EA1A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17D8" w:rsidRPr="0048459F" w:rsidRDefault="000217D8" w:rsidP="00EA1A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1ABA" w:rsidRDefault="00EA1ABA" w:rsidP="00D56D4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прохождения производственных практик</w:t>
      </w:r>
      <w:r w:rsidR="00B46DF4">
        <w:rPr>
          <w:rFonts w:ascii="Times New Roman" w:hAnsi="Times New Roman" w:cs="Times New Roman"/>
          <w:sz w:val="24"/>
          <w:szCs w:val="24"/>
        </w:rPr>
        <w:t xml:space="preserve"> и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56D43" w:rsidRDefault="00D56D43" w:rsidP="00D56D4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A627BC" w:rsidRDefault="00A627BC" w:rsidP="005A34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23.08</w:t>
      </w:r>
      <w:r w:rsidR="005A3424" w:rsidRPr="005D7A09">
        <w:rPr>
          <w:rFonts w:ascii="Times New Roman" w:hAnsi="Times New Roman" w:cs="Times New Roman"/>
          <w:b/>
          <w:sz w:val="24"/>
          <w:szCs w:val="24"/>
        </w:rPr>
        <w:t>.202</w:t>
      </w:r>
      <w:r w:rsidR="00A95760">
        <w:rPr>
          <w:rFonts w:ascii="Times New Roman" w:hAnsi="Times New Roman" w:cs="Times New Roman"/>
          <w:b/>
          <w:sz w:val="24"/>
          <w:szCs w:val="24"/>
        </w:rPr>
        <w:t>1</w:t>
      </w:r>
      <w:r w:rsidR="005A3424" w:rsidRPr="005D7A0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18.09</w:t>
      </w:r>
      <w:r w:rsidR="00A95760">
        <w:rPr>
          <w:rFonts w:ascii="Times New Roman" w:hAnsi="Times New Roman" w:cs="Times New Roman"/>
          <w:b/>
          <w:sz w:val="24"/>
          <w:szCs w:val="24"/>
        </w:rPr>
        <w:t>.2021</w:t>
      </w:r>
      <w:r>
        <w:rPr>
          <w:rFonts w:ascii="Times New Roman" w:hAnsi="Times New Roman" w:cs="Times New Roman"/>
          <w:sz w:val="24"/>
          <w:szCs w:val="24"/>
        </w:rPr>
        <w:t xml:space="preserve"> (4</w:t>
      </w:r>
      <w:r w:rsidR="005A3424" w:rsidRPr="005D7A09">
        <w:rPr>
          <w:rFonts w:ascii="Times New Roman" w:hAnsi="Times New Roman" w:cs="Times New Roman"/>
          <w:sz w:val="24"/>
          <w:szCs w:val="24"/>
        </w:rPr>
        <w:t xml:space="preserve"> недели) </w:t>
      </w:r>
      <w:r w:rsidRPr="005D7A09">
        <w:rPr>
          <w:rFonts w:ascii="Times New Roman" w:hAnsi="Times New Roman" w:cs="Times New Roman"/>
          <w:sz w:val="24"/>
          <w:szCs w:val="24"/>
        </w:rPr>
        <w:t xml:space="preserve">Производственная практика: </w:t>
      </w:r>
      <w:r>
        <w:rPr>
          <w:rFonts w:ascii="Times New Roman" w:hAnsi="Times New Roman" w:cs="Times New Roman"/>
          <w:sz w:val="24"/>
          <w:szCs w:val="24"/>
        </w:rPr>
        <w:t>научно-исследовательская работа</w:t>
      </w:r>
    </w:p>
    <w:p w:rsidR="005A3424" w:rsidRPr="005D7A09" w:rsidRDefault="00A627BC" w:rsidP="005A34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20.0</w:t>
      </w:r>
      <w:r w:rsidR="005A6E97">
        <w:rPr>
          <w:rFonts w:ascii="Times New Roman" w:hAnsi="Times New Roman" w:cs="Times New Roman"/>
          <w:b/>
          <w:sz w:val="24"/>
          <w:szCs w:val="24"/>
        </w:rPr>
        <w:t>9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.2021 – 16.10</w:t>
      </w:r>
      <w:r w:rsidR="00A95760">
        <w:rPr>
          <w:rFonts w:ascii="Times New Roman" w:hAnsi="Times New Roman" w:cs="Times New Roman"/>
          <w:b/>
          <w:sz w:val="24"/>
          <w:szCs w:val="24"/>
        </w:rPr>
        <w:t>.2021</w:t>
      </w:r>
      <w:r w:rsidR="005A3424" w:rsidRPr="005D7A09">
        <w:rPr>
          <w:rFonts w:ascii="Times New Roman" w:hAnsi="Times New Roman" w:cs="Times New Roman"/>
          <w:sz w:val="24"/>
          <w:szCs w:val="24"/>
        </w:rPr>
        <w:t xml:space="preserve"> (4 недели) Производственная практика: Практика по получению профессиональных умений и опыта профессиональной деятельности</w:t>
      </w:r>
    </w:p>
    <w:p w:rsidR="005A3424" w:rsidRPr="005D7A09" w:rsidRDefault="00A627BC" w:rsidP="005A34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A9576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A95760">
        <w:rPr>
          <w:rFonts w:ascii="Times New Roman" w:hAnsi="Times New Roman" w:cs="Times New Roman"/>
          <w:b/>
          <w:sz w:val="24"/>
          <w:szCs w:val="24"/>
        </w:rPr>
        <w:t xml:space="preserve">.2021 –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5A3424" w:rsidRPr="005D7A0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A95760">
        <w:rPr>
          <w:rFonts w:ascii="Times New Roman" w:hAnsi="Times New Roman" w:cs="Times New Roman"/>
          <w:b/>
          <w:sz w:val="24"/>
          <w:szCs w:val="24"/>
        </w:rPr>
        <w:t>.2021</w:t>
      </w:r>
      <w:r w:rsidR="005A3424" w:rsidRPr="005D7A09">
        <w:rPr>
          <w:rFonts w:ascii="Times New Roman" w:hAnsi="Times New Roman" w:cs="Times New Roman"/>
          <w:sz w:val="24"/>
          <w:szCs w:val="24"/>
        </w:rPr>
        <w:t xml:space="preserve"> - (4 недели) Производственная практика: Преддипломная практика</w:t>
      </w:r>
    </w:p>
    <w:p w:rsidR="005A3424" w:rsidRPr="005D7A09" w:rsidRDefault="00A627BC" w:rsidP="005A34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="00A9576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A95760">
        <w:rPr>
          <w:rFonts w:ascii="Times New Roman" w:hAnsi="Times New Roman" w:cs="Times New Roman"/>
          <w:b/>
          <w:sz w:val="24"/>
          <w:szCs w:val="24"/>
        </w:rPr>
        <w:t>.2021</w:t>
      </w:r>
      <w:r w:rsidR="005A3424" w:rsidRPr="005D7A0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="00A9576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="00A95760">
        <w:rPr>
          <w:rFonts w:ascii="Times New Roman" w:hAnsi="Times New Roman" w:cs="Times New Roman"/>
          <w:b/>
          <w:sz w:val="24"/>
          <w:szCs w:val="24"/>
        </w:rPr>
        <w:t>.2021</w:t>
      </w:r>
      <w:r w:rsidR="005A3424" w:rsidRPr="005D7A09">
        <w:rPr>
          <w:rFonts w:ascii="Times New Roman" w:hAnsi="Times New Roman" w:cs="Times New Roman"/>
          <w:sz w:val="24"/>
          <w:szCs w:val="24"/>
        </w:rPr>
        <w:t xml:space="preserve"> – (4 недели) Государственная итоговая аттестация (подготовка к защите ВКР, включая процедуру защиты)</w:t>
      </w:r>
    </w:p>
    <w:p w:rsidR="002B69A2" w:rsidRDefault="002B69A2" w:rsidP="00A354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3203" w:rsidRDefault="00AC3203" w:rsidP="00A354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</w:t>
      </w:r>
      <w:r w:rsidR="00A95760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производственных практик:</w:t>
      </w:r>
      <w:r w:rsidR="002618CD" w:rsidRPr="00A35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477" w:rsidRDefault="00AC3203" w:rsidP="00A354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5EFC" w:rsidRPr="00A35477">
        <w:rPr>
          <w:rFonts w:ascii="Times New Roman" w:hAnsi="Times New Roman" w:cs="Times New Roman"/>
          <w:sz w:val="24"/>
          <w:szCs w:val="24"/>
        </w:rPr>
        <w:t>доцент</w:t>
      </w:r>
      <w:r w:rsidR="002618CD" w:rsidRPr="00A35477">
        <w:rPr>
          <w:rFonts w:ascii="Times New Roman" w:hAnsi="Times New Roman" w:cs="Times New Roman"/>
          <w:sz w:val="24"/>
          <w:szCs w:val="24"/>
        </w:rPr>
        <w:t xml:space="preserve"> кафедры</w:t>
      </w:r>
      <w:r w:rsidR="00C95EFC" w:rsidRPr="00A35477">
        <w:rPr>
          <w:rFonts w:ascii="Times New Roman" w:hAnsi="Times New Roman" w:cs="Times New Roman"/>
          <w:sz w:val="24"/>
          <w:szCs w:val="24"/>
        </w:rPr>
        <w:t xml:space="preserve"> </w:t>
      </w:r>
      <w:r w:rsidR="00C95EFC" w:rsidRPr="00A35477">
        <w:rPr>
          <w:rFonts w:ascii="Times New Roman" w:hAnsi="Times New Roman" w:cs="Times New Roman"/>
          <w:color w:val="000000"/>
          <w:sz w:val="24"/>
          <w:szCs w:val="24"/>
        </w:rPr>
        <w:t>радиоэлектроники и систем связи</w:t>
      </w:r>
      <w:r w:rsidR="002618CD" w:rsidRPr="00A35477">
        <w:rPr>
          <w:rFonts w:ascii="Times New Roman" w:hAnsi="Times New Roman" w:cs="Times New Roman"/>
          <w:sz w:val="24"/>
          <w:szCs w:val="24"/>
        </w:rPr>
        <w:t xml:space="preserve"> </w:t>
      </w:r>
      <w:r w:rsidR="00C95EFC" w:rsidRPr="00A35477">
        <w:rPr>
          <w:rFonts w:ascii="Times New Roman" w:hAnsi="Times New Roman" w:cs="Times New Roman"/>
          <w:sz w:val="24"/>
          <w:szCs w:val="24"/>
        </w:rPr>
        <w:t>(РСС)</w:t>
      </w:r>
      <w:r w:rsidR="002618CD" w:rsidRPr="00A35477">
        <w:rPr>
          <w:rFonts w:ascii="Times New Roman" w:hAnsi="Times New Roman" w:cs="Times New Roman"/>
          <w:sz w:val="24"/>
          <w:szCs w:val="24"/>
        </w:rPr>
        <w:t xml:space="preserve"> </w:t>
      </w:r>
      <w:r w:rsidR="00A35477">
        <w:rPr>
          <w:rFonts w:ascii="Times New Roman" w:hAnsi="Times New Roman" w:cs="Times New Roman"/>
          <w:sz w:val="24"/>
          <w:szCs w:val="24"/>
        </w:rPr>
        <w:t xml:space="preserve">Карлова Гелия Федоровна </w:t>
      </w:r>
      <w:hyperlink r:id="rId5" w:history="1">
        <w:r w:rsidR="00A35477" w:rsidRPr="002F467B">
          <w:rPr>
            <w:rStyle w:val="a5"/>
            <w:rFonts w:ascii="Times New Roman" w:hAnsi="Times New Roman" w:cs="Times New Roman"/>
            <w:sz w:val="24"/>
            <w:szCs w:val="24"/>
          </w:rPr>
          <w:t>geliia.f.karlova@tusur.ru</w:t>
        </w:r>
      </w:hyperlink>
      <w:r w:rsidR="00A35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7C0B" w:rsidRDefault="00FB7C0B" w:rsidP="00FB7C0B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AC3203" w:rsidRDefault="003415B0" w:rsidP="00FB7C0B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Оформление документов для прохождения практики необходимо завершить за </w:t>
      </w:r>
      <w:r w:rsidRPr="00A53717">
        <w:rPr>
          <w:rFonts w:ascii="Times New Roman" w:eastAsiaTheme="minorEastAsia" w:hAnsi="Times New Roman" w:cs="Times New Roman"/>
          <w:noProof/>
          <w:sz w:val="24"/>
          <w:szCs w:val="24"/>
          <w:u w:val="single"/>
          <w:lang w:eastAsia="ru-RU"/>
        </w:rPr>
        <w:t>3 недели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до начала практики. Обязательные документы: заявление и договор для прохождения практики</w:t>
      </w:r>
      <w:r w:rsidR="00A627BC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(с приложениями)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. Не позднее, чем за </w:t>
      </w:r>
      <w:r w:rsidRPr="00A53717">
        <w:rPr>
          <w:rFonts w:ascii="Times New Roman" w:eastAsiaTheme="minorEastAsia" w:hAnsi="Times New Roman" w:cs="Times New Roman"/>
          <w:noProof/>
          <w:sz w:val="24"/>
          <w:szCs w:val="24"/>
          <w:u w:val="single"/>
          <w:lang w:eastAsia="ru-RU"/>
        </w:rPr>
        <w:t>2 недели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до начала практики эти документы необходимо разместить в электронном курсе соответствующей практики. Е</w:t>
      </w:r>
      <w:r w:rsidR="00A5371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сли договор еще не заключен, то к заявлению необходимо приложить гарантийное письмо от принимающей организации.</w:t>
      </w:r>
    </w:p>
    <w:p w:rsidR="00A53717" w:rsidRPr="00A53717" w:rsidRDefault="00A53717" w:rsidP="00A53717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В период прохождения практики р</w:t>
      </w:r>
      <w:r w:rsidRPr="00A5371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екомендуется ежедневное заполнение дневника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.</w:t>
      </w:r>
    </w:p>
    <w:p w:rsidR="00A53717" w:rsidRDefault="00A53717" w:rsidP="00A53717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A5371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Разрешается заполнение дневника раз в несколько дней при выполнении одн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ой и той же работы. </w:t>
      </w:r>
    </w:p>
    <w:p w:rsidR="00A53717" w:rsidRDefault="00A53717" w:rsidP="00A53717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В разделе 4 дневника по практике должны быть сделаны записи о прохождении инструктажей, заверенные подписью руководителя практики и печатью.</w:t>
      </w:r>
    </w:p>
    <w:p w:rsidR="00A53717" w:rsidRDefault="00A53717" w:rsidP="00A53717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В разделе</w:t>
      </w:r>
      <w:r w:rsidR="00C92F3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5 дневника по практике должен быть отзыв руководителя практики от организации и оценка результатов практики, заверенные подписью и печать организации.</w:t>
      </w:r>
    </w:p>
    <w:p w:rsidR="00C92F31" w:rsidRPr="00A95760" w:rsidRDefault="00C92F31" w:rsidP="00A53717">
      <w:pPr>
        <w:spacing w:after="0" w:line="240" w:lineRule="auto"/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</w:pPr>
      <w:r w:rsidRPr="00A95760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Отчет по практике необходимо разместить в электронном курсе не позднее 3 дней после окончания практики.</w:t>
      </w:r>
    </w:p>
    <w:p w:rsidR="00A53717" w:rsidRDefault="00A53717" w:rsidP="00A53717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</w:p>
    <w:p w:rsidR="00FB7C0B" w:rsidRPr="00A627BC" w:rsidRDefault="00A35477" w:rsidP="00A6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A627BC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К государственной итоговой аттестации допускаются обучающиеся, не имеющие академической задолженности и в полном объеме выполнившие учебный план или индивидуальный учебный план по соответствующей образовательной программе высшего образования.</w:t>
      </w:r>
    </w:p>
    <w:p w:rsidR="00A35477" w:rsidRPr="00A35477" w:rsidRDefault="00A35477" w:rsidP="00FB7C0B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</w:p>
    <w:p w:rsidR="00FB7C0B" w:rsidRPr="00FB7C0B" w:rsidRDefault="00FB7C0B" w:rsidP="00FB7C0B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FB7C0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Светлана Германовна Дробышевская, </w:t>
      </w:r>
    </w:p>
    <w:p w:rsidR="00FB7C0B" w:rsidRPr="00FB7C0B" w:rsidRDefault="00FB7C0B" w:rsidP="00FB7C0B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FB7C0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специалист по учебно-методической работе деканата ФДО ТУСУР</w:t>
      </w:r>
    </w:p>
    <w:p w:rsidR="00FB7C0B" w:rsidRPr="00FB7C0B" w:rsidRDefault="00FB7C0B" w:rsidP="00FB7C0B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</w:pPr>
      <w:r w:rsidRPr="00FB7C0B">
        <w:rPr>
          <w:rFonts w:ascii="Times New Roman" w:eastAsia="Calibri" w:hAnsi="Times New Roman" w:cs="Times New Roman"/>
          <w:noProof/>
          <w:sz w:val="24"/>
          <w:szCs w:val="24"/>
          <w:lang w:val="en-US" w:eastAsia="ru-RU"/>
        </w:rPr>
        <w:t xml:space="preserve">E-mail: </w:t>
      </w:r>
      <w:hyperlink r:id="rId6" w:history="1">
        <w:r w:rsidRPr="00FB7C0B">
          <w:rPr>
            <w:rStyle w:val="a5"/>
            <w:rFonts w:ascii="Times New Roman" w:eastAsia="Calibri" w:hAnsi="Times New Roman" w:cs="Times New Roman"/>
            <w:noProof/>
            <w:color w:val="auto"/>
            <w:sz w:val="24"/>
            <w:szCs w:val="24"/>
            <w:lang w:val="en-US" w:eastAsia="ru-RU"/>
          </w:rPr>
          <w:t>dsg@fdo.tusur.ru</w:t>
        </w:r>
      </w:hyperlink>
    </w:p>
    <w:p w:rsidR="00FB7C0B" w:rsidRPr="00FB7C0B" w:rsidRDefault="0084308A" w:rsidP="00FB7C0B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т</w:t>
      </w:r>
      <w:r w:rsidR="00FB7C0B" w:rsidRPr="00FB7C0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ел. 8(800)-775-0951 (бесплатно по России), внутренний номер: 4161</w:t>
      </w:r>
    </w:p>
    <w:p w:rsidR="00FE2644" w:rsidRPr="002B69A2" w:rsidRDefault="0084308A" w:rsidP="002B69A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т</w:t>
      </w:r>
      <w:r w:rsidR="00FB7C0B" w:rsidRPr="00FB7C0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ел. 8(3822)701-510 (деканат)</w:t>
      </w:r>
    </w:p>
    <w:sectPr w:rsidR="00FE2644" w:rsidRPr="002B6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3051B"/>
    <w:multiLevelType w:val="hybridMultilevel"/>
    <w:tmpl w:val="EF227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8B"/>
    <w:rsid w:val="000217D8"/>
    <w:rsid w:val="000E0B4A"/>
    <w:rsid w:val="000E4F90"/>
    <w:rsid w:val="0024369E"/>
    <w:rsid w:val="002618CD"/>
    <w:rsid w:val="002B69A2"/>
    <w:rsid w:val="003415B0"/>
    <w:rsid w:val="00342D37"/>
    <w:rsid w:val="004632DD"/>
    <w:rsid w:val="00466516"/>
    <w:rsid w:val="00484B44"/>
    <w:rsid w:val="005A3424"/>
    <w:rsid w:val="005A6E97"/>
    <w:rsid w:val="005C49D3"/>
    <w:rsid w:val="006B741E"/>
    <w:rsid w:val="00801D8B"/>
    <w:rsid w:val="00826861"/>
    <w:rsid w:val="0084308A"/>
    <w:rsid w:val="008A2927"/>
    <w:rsid w:val="008E204B"/>
    <w:rsid w:val="00A35477"/>
    <w:rsid w:val="00A53717"/>
    <w:rsid w:val="00A627BC"/>
    <w:rsid w:val="00A95760"/>
    <w:rsid w:val="00A95FE0"/>
    <w:rsid w:val="00AC3203"/>
    <w:rsid w:val="00B46DF4"/>
    <w:rsid w:val="00B53CCA"/>
    <w:rsid w:val="00C92F31"/>
    <w:rsid w:val="00C95EFC"/>
    <w:rsid w:val="00CC1CE5"/>
    <w:rsid w:val="00CF19DB"/>
    <w:rsid w:val="00D56D43"/>
    <w:rsid w:val="00EA1ABA"/>
    <w:rsid w:val="00EA6A23"/>
    <w:rsid w:val="00EE22FB"/>
    <w:rsid w:val="00F35303"/>
    <w:rsid w:val="00FB7C0B"/>
    <w:rsid w:val="00FE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87A1A-3505-4553-AADE-4B9EF954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801D8B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801D8B"/>
    <w:rPr>
      <w:rFonts w:ascii="Calibri" w:hAnsi="Calibri"/>
      <w:szCs w:val="21"/>
    </w:rPr>
  </w:style>
  <w:style w:type="character" w:styleId="a5">
    <w:name w:val="Hyperlink"/>
    <w:basedOn w:val="a0"/>
    <w:uiPriority w:val="99"/>
    <w:unhideWhenUsed/>
    <w:rsid w:val="00EA1ABA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5F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6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g@fdo.tusur.ru" TargetMode="External"/><Relationship Id="rId5" Type="http://schemas.openxmlformats.org/officeDocument/2006/relationships/hyperlink" Target="mailto:geliia.f.karlova@tusu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Дробышевская</dc:creator>
  <cp:keywords/>
  <dc:description/>
  <cp:lastModifiedBy>Светлана Дробышевская</cp:lastModifiedBy>
  <cp:revision>4</cp:revision>
  <cp:lastPrinted>2019-10-08T07:52:00Z</cp:lastPrinted>
  <dcterms:created xsi:type="dcterms:W3CDTF">2021-06-28T04:22:00Z</dcterms:created>
  <dcterms:modified xsi:type="dcterms:W3CDTF">2021-06-28T04:35:00Z</dcterms:modified>
</cp:coreProperties>
</file>