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74EF" w:rsidRPr="009D7EF5" w:rsidRDefault="004D03D2" w:rsidP="009D7EF5">
      <w:pPr>
        <w:pStyle w:val="1"/>
        <w:spacing w:before="0" w:beforeAutospacing="0" w:after="0" w:afterAutospacing="0" w:line="360" w:lineRule="auto"/>
        <w:ind w:firstLine="709"/>
        <w:jc w:val="center"/>
        <w:rPr>
          <w:color w:val="008FC8"/>
          <w:sz w:val="28"/>
          <w:szCs w:val="28"/>
        </w:rPr>
      </w:pPr>
      <w:bookmarkStart w:id="0" w:name="_Toc481505859"/>
      <w:bookmarkStart w:id="1" w:name="_Toc467735803"/>
      <w:bookmarkStart w:id="2" w:name="_Toc455414472"/>
      <w:bookmarkStart w:id="3" w:name="_GoBack"/>
      <w:bookmarkEnd w:id="3"/>
      <w:r w:rsidRPr="009D7EF5">
        <w:rPr>
          <w:color w:val="008FC8"/>
          <w:sz w:val="28"/>
          <w:szCs w:val="28"/>
        </w:rPr>
        <w:t>Практическ</w:t>
      </w:r>
      <w:r w:rsidR="00335FD3" w:rsidRPr="009D7EF5">
        <w:rPr>
          <w:color w:val="008FC8"/>
          <w:sz w:val="28"/>
          <w:szCs w:val="28"/>
        </w:rPr>
        <w:t xml:space="preserve">ое задание </w:t>
      </w:r>
      <w:r w:rsidRPr="009D7EF5">
        <w:rPr>
          <w:color w:val="008FC8"/>
          <w:sz w:val="28"/>
          <w:szCs w:val="28"/>
        </w:rPr>
        <w:t>1</w:t>
      </w:r>
    </w:p>
    <w:p w:rsidR="00A974EF" w:rsidRDefault="00A974EF" w:rsidP="009D7EF5">
      <w:pPr>
        <w:jc w:val="center"/>
        <w:rPr>
          <w:sz w:val="28"/>
          <w:szCs w:val="28"/>
        </w:rPr>
      </w:pPr>
    </w:p>
    <w:p w:rsidR="004D03D2" w:rsidRPr="009D7EF5" w:rsidRDefault="004D03D2" w:rsidP="009D7EF5">
      <w:pPr>
        <w:jc w:val="center"/>
        <w:rPr>
          <w:sz w:val="28"/>
          <w:szCs w:val="28"/>
        </w:rPr>
      </w:pPr>
      <w:r w:rsidRPr="009D7EF5">
        <w:rPr>
          <w:rFonts w:ascii="Times New Roman" w:hAnsi="Times New Roman" w:cs="Times New Roman"/>
          <w:b/>
          <w:sz w:val="28"/>
          <w:szCs w:val="28"/>
        </w:rPr>
        <w:t>Метод</w:t>
      </w:r>
      <w:r w:rsidR="00663800" w:rsidRPr="009D7EF5">
        <w:rPr>
          <w:rFonts w:ascii="Times New Roman" w:hAnsi="Times New Roman" w:cs="Times New Roman"/>
          <w:b/>
          <w:sz w:val="28"/>
          <w:szCs w:val="28"/>
        </w:rPr>
        <w:t>ы</w:t>
      </w:r>
      <w:r w:rsidR="00335FD3" w:rsidRPr="009D7EF5">
        <w:rPr>
          <w:rFonts w:ascii="Times New Roman" w:hAnsi="Times New Roman" w:cs="Times New Roman"/>
          <w:b/>
          <w:sz w:val="28"/>
          <w:szCs w:val="28"/>
        </w:rPr>
        <w:t xml:space="preserve"> </w:t>
      </w:r>
      <w:r w:rsidR="00663800" w:rsidRPr="009D7EF5">
        <w:rPr>
          <w:rFonts w:ascii="Times New Roman" w:hAnsi="Times New Roman" w:cs="Times New Roman"/>
          <w:b/>
          <w:sz w:val="28"/>
          <w:szCs w:val="28"/>
        </w:rPr>
        <w:t>проектирования</w:t>
      </w:r>
      <w:bookmarkEnd w:id="0"/>
      <w:bookmarkEnd w:id="1"/>
      <w:bookmarkEnd w:id="2"/>
    </w:p>
    <w:p w:rsidR="00A974EF" w:rsidRDefault="00A974EF" w:rsidP="005E613E">
      <w:pPr>
        <w:spacing w:after="0" w:line="360" w:lineRule="auto"/>
        <w:ind w:firstLine="709"/>
        <w:rPr>
          <w:rFonts w:ascii="Times New Roman" w:hAnsi="Times New Roman" w:cs="Times New Roman"/>
          <w:b/>
          <w:sz w:val="28"/>
          <w:szCs w:val="28"/>
        </w:rPr>
      </w:pPr>
    </w:p>
    <w:p w:rsidR="00387E0E" w:rsidRPr="006614BC" w:rsidRDefault="00387E0E" w:rsidP="005E613E">
      <w:pPr>
        <w:spacing w:after="0" w:line="360" w:lineRule="auto"/>
        <w:ind w:firstLine="709"/>
        <w:rPr>
          <w:rFonts w:ascii="Times New Roman" w:hAnsi="Times New Roman" w:cs="Times New Roman"/>
          <w:b/>
          <w:sz w:val="28"/>
          <w:szCs w:val="28"/>
        </w:rPr>
      </w:pPr>
      <w:r w:rsidRPr="006614BC">
        <w:rPr>
          <w:rFonts w:ascii="Times New Roman" w:hAnsi="Times New Roman" w:cs="Times New Roman"/>
          <w:b/>
          <w:sz w:val="28"/>
          <w:szCs w:val="28"/>
        </w:rPr>
        <w:t>Тема 3</w:t>
      </w:r>
      <w:r w:rsidR="00335FD3" w:rsidRPr="006614BC">
        <w:rPr>
          <w:rFonts w:ascii="Times New Roman" w:hAnsi="Times New Roman" w:cs="Times New Roman"/>
          <w:b/>
          <w:sz w:val="28"/>
          <w:szCs w:val="28"/>
        </w:rPr>
        <w:t>.</w:t>
      </w:r>
      <w:r w:rsidRPr="009D7EF5">
        <w:rPr>
          <w:rFonts w:ascii="Times New Roman" w:hAnsi="Times New Roman" w:cs="Times New Roman"/>
        </w:rPr>
        <w:t xml:space="preserve"> </w:t>
      </w:r>
      <w:r w:rsidRPr="006614BC">
        <w:rPr>
          <w:rFonts w:ascii="Times New Roman" w:hAnsi="Times New Roman" w:cs="Times New Roman"/>
          <w:b/>
          <w:sz w:val="28"/>
          <w:szCs w:val="28"/>
        </w:rPr>
        <w:t>Методы проектирования</w:t>
      </w:r>
      <w:r w:rsidR="00335FD3" w:rsidRPr="006614BC">
        <w:rPr>
          <w:rFonts w:ascii="Times New Roman" w:hAnsi="Times New Roman" w:cs="Times New Roman"/>
          <w:b/>
          <w:sz w:val="28"/>
          <w:szCs w:val="28"/>
        </w:rPr>
        <w:t xml:space="preserve"> </w:t>
      </w:r>
    </w:p>
    <w:p w:rsidR="005E613E" w:rsidRPr="006614BC" w:rsidRDefault="005E613E" w:rsidP="005E613E">
      <w:pPr>
        <w:spacing w:after="0" w:line="360" w:lineRule="auto"/>
        <w:ind w:firstLine="709"/>
        <w:rPr>
          <w:rFonts w:ascii="Times New Roman" w:hAnsi="Times New Roman" w:cs="Times New Roman"/>
          <w:b/>
          <w:sz w:val="28"/>
          <w:szCs w:val="28"/>
        </w:rPr>
      </w:pPr>
    </w:p>
    <w:p w:rsidR="004D03D2" w:rsidRPr="006614BC" w:rsidRDefault="004D03D2" w:rsidP="005E613E">
      <w:pPr>
        <w:spacing w:after="0" w:line="360" w:lineRule="auto"/>
        <w:ind w:firstLine="709"/>
        <w:rPr>
          <w:rFonts w:ascii="Times New Roman" w:hAnsi="Times New Roman" w:cs="Times New Roman"/>
          <w:sz w:val="28"/>
          <w:szCs w:val="28"/>
        </w:rPr>
      </w:pPr>
      <w:r w:rsidRPr="006614BC">
        <w:rPr>
          <w:rFonts w:ascii="Times New Roman" w:hAnsi="Times New Roman" w:cs="Times New Roman"/>
          <w:b/>
          <w:sz w:val="28"/>
          <w:szCs w:val="28"/>
        </w:rPr>
        <w:t>Цель</w:t>
      </w:r>
      <w:r w:rsidR="00D77071" w:rsidRPr="009D7EF5">
        <w:rPr>
          <w:rFonts w:ascii="Times New Roman" w:hAnsi="Times New Roman" w:cs="Times New Roman"/>
          <w:sz w:val="28"/>
          <w:szCs w:val="28"/>
        </w:rPr>
        <w:t>:</w:t>
      </w:r>
      <w:r w:rsidR="00335FD3" w:rsidRPr="006614BC">
        <w:rPr>
          <w:rFonts w:ascii="Times New Roman" w:hAnsi="Times New Roman" w:cs="Times New Roman"/>
          <w:b/>
          <w:sz w:val="28"/>
          <w:szCs w:val="28"/>
        </w:rPr>
        <w:t xml:space="preserve"> </w:t>
      </w:r>
      <w:r w:rsidR="00335FD3" w:rsidRPr="006614BC">
        <w:rPr>
          <w:rFonts w:ascii="Times New Roman" w:hAnsi="Times New Roman" w:cs="Times New Roman"/>
          <w:sz w:val="28"/>
          <w:szCs w:val="28"/>
        </w:rPr>
        <w:t>о</w:t>
      </w:r>
      <w:r w:rsidRPr="006614BC">
        <w:rPr>
          <w:rFonts w:ascii="Times New Roman" w:hAnsi="Times New Roman" w:cs="Times New Roman"/>
          <w:sz w:val="28"/>
          <w:szCs w:val="28"/>
        </w:rPr>
        <w:t>знакомиться с эвристическим</w:t>
      </w:r>
      <w:r w:rsidR="00663800" w:rsidRPr="006614BC">
        <w:rPr>
          <w:rFonts w:ascii="Times New Roman" w:hAnsi="Times New Roman" w:cs="Times New Roman"/>
          <w:sz w:val="28"/>
          <w:szCs w:val="28"/>
        </w:rPr>
        <w:t>и методами</w:t>
      </w:r>
      <w:r w:rsidRPr="006614BC">
        <w:rPr>
          <w:rFonts w:ascii="Times New Roman" w:hAnsi="Times New Roman" w:cs="Times New Roman"/>
          <w:sz w:val="28"/>
          <w:szCs w:val="28"/>
        </w:rPr>
        <w:t xml:space="preserve"> проектирования</w:t>
      </w:r>
      <w:r w:rsidR="005E613E" w:rsidRPr="006614BC">
        <w:rPr>
          <w:rFonts w:ascii="Times New Roman" w:hAnsi="Times New Roman" w:cs="Times New Roman"/>
          <w:sz w:val="28"/>
          <w:szCs w:val="28"/>
        </w:rPr>
        <w:t xml:space="preserve"> и с методом проектирования ТРИЗ (теория решения изобретательских задач)</w:t>
      </w:r>
      <w:r w:rsidR="003B1003" w:rsidRPr="006614BC">
        <w:rPr>
          <w:rFonts w:ascii="Times New Roman" w:hAnsi="Times New Roman" w:cs="Times New Roman"/>
          <w:sz w:val="28"/>
          <w:szCs w:val="28"/>
        </w:rPr>
        <w:t>.</w:t>
      </w:r>
    </w:p>
    <w:p w:rsidR="00F630B3" w:rsidRPr="006614BC" w:rsidRDefault="00F630B3" w:rsidP="00F630B3">
      <w:pPr>
        <w:spacing w:after="0" w:line="360" w:lineRule="auto"/>
        <w:ind w:left="360" w:firstLine="709"/>
        <w:jc w:val="both"/>
        <w:rPr>
          <w:rFonts w:ascii="Times New Roman" w:eastAsia="Times New Roman" w:hAnsi="Times New Roman" w:cs="Times New Roman"/>
          <w:b/>
          <w:sz w:val="28"/>
          <w:szCs w:val="28"/>
          <w:lang w:eastAsia="ru-RU"/>
        </w:rPr>
      </w:pPr>
    </w:p>
    <w:p w:rsidR="00F630B3" w:rsidRPr="006614BC" w:rsidRDefault="00F630B3" w:rsidP="00F630B3">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Варианты для выполнения практического задания</w:t>
      </w:r>
      <w:r w:rsidR="00CC2B57" w:rsidRPr="006614BC">
        <w:rPr>
          <w:rFonts w:ascii="Times New Roman" w:eastAsia="Times New Roman" w:hAnsi="Times New Roman" w:cs="Times New Roman"/>
          <w:b/>
          <w:sz w:val="28"/>
          <w:szCs w:val="28"/>
          <w:lang w:eastAsia="ru-RU"/>
        </w:rPr>
        <w:t xml:space="preserve"> 1</w:t>
      </w:r>
    </w:p>
    <w:p w:rsidR="00F630B3" w:rsidRPr="006614BC" w:rsidRDefault="00F630B3" w:rsidP="00F630B3">
      <w:pPr>
        <w:spacing w:after="0" w:line="360" w:lineRule="auto"/>
        <w:ind w:firstLine="709"/>
        <w:jc w:val="both"/>
        <w:rPr>
          <w:rFonts w:ascii="Times New Roman" w:hAnsi="Times New Roman" w:cs="Times New Roman"/>
          <w:b/>
          <w:sz w:val="28"/>
          <w:szCs w:val="28"/>
          <w:lang w:eastAsia="ru-RU"/>
        </w:rPr>
      </w:pPr>
    </w:p>
    <w:p w:rsidR="00F630B3" w:rsidRPr="006614BC" w:rsidRDefault="00F630B3" w:rsidP="00F630B3">
      <w:pPr>
        <w:spacing w:after="0" w:line="360" w:lineRule="auto"/>
        <w:ind w:firstLine="709"/>
        <w:jc w:val="both"/>
        <w:rPr>
          <w:rFonts w:ascii="Times New Roman" w:hAnsi="Times New Roman" w:cs="Times New Roman"/>
          <w:b/>
          <w:sz w:val="28"/>
          <w:szCs w:val="28"/>
          <w:lang w:eastAsia="ru-RU"/>
        </w:rPr>
      </w:pPr>
      <w:r w:rsidRPr="006614BC">
        <w:rPr>
          <w:rFonts w:ascii="Times New Roman" w:hAnsi="Times New Roman" w:cs="Times New Roman"/>
          <w:b/>
          <w:sz w:val="28"/>
          <w:szCs w:val="28"/>
          <w:lang w:eastAsia="ru-RU"/>
        </w:rPr>
        <w:t xml:space="preserve">1 вариант </w:t>
      </w:r>
    </w:p>
    <w:p w:rsidR="00F630B3" w:rsidRPr="005748A4" w:rsidRDefault="00F630B3" w:rsidP="00F630B3">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Цель</w:t>
      </w:r>
      <w:r w:rsidR="005748A4">
        <w:rPr>
          <w:rFonts w:ascii="Times New Roman" w:hAnsi="Times New Roman" w:cs="Times New Roman"/>
          <w:sz w:val="28"/>
          <w:szCs w:val="28"/>
          <w:lang w:eastAsia="ru-RU"/>
        </w:rPr>
        <w:t xml:space="preserve"> проекта –</w:t>
      </w:r>
      <w:r w:rsidRPr="006614BC">
        <w:rPr>
          <w:rFonts w:ascii="Times New Roman" w:hAnsi="Times New Roman" w:cs="Times New Roman"/>
          <w:sz w:val="28"/>
          <w:szCs w:val="28"/>
          <w:lang w:eastAsia="ru-RU"/>
        </w:rPr>
        <w:t xml:space="preserve"> </w:t>
      </w:r>
      <w:r w:rsidRPr="005748A4">
        <w:rPr>
          <w:rFonts w:ascii="Times New Roman" w:hAnsi="Times New Roman" w:cs="Times New Roman"/>
          <w:sz w:val="28"/>
          <w:szCs w:val="28"/>
          <w:lang w:eastAsia="ru-RU"/>
        </w:rPr>
        <w:t>проектирование заводов и промышленных предприятий.</w:t>
      </w:r>
    </w:p>
    <w:p w:rsidR="00F630B3" w:rsidRPr="006614BC" w:rsidRDefault="00F630B3" w:rsidP="00F630B3">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Этапы комплексного проектирования промышленных предприятий</w:t>
      </w:r>
      <w:r w:rsidR="00715E48">
        <w:rPr>
          <w:rFonts w:ascii="Times New Roman" w:hAnsi="Times New Roman" w:cs="Times New Roman"/>
          <w:sz w:val="28"/>
          <w:szCs w:val="28"/>
          <w:lang w:eastAsia="ru-RU"/>
        </w:rPr>
        <w:t>:</w:t>
      </w:r>
    </w:p>
    <w:p w:rsidR="00F630B3" w:rsidRPr="006614BC" w:rsidRDefault="00F630B3" w:rsidP="00F630B3">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 xml:space="preserve">1. </w:t>
      </w:r>
      <w:r w:rsidRPr="006614BC">
        <w:rPr>
          <w:rFonts w:ascii="Times New Roman" w:hAnsi="Times New Roman" w:cs="Times New Roman"/>
          <w:b/>
          <w:i/>
          <w:sz w:val="28"/>
          <w:szCs w:val="28"/>
          <w:lang w:eastAsia="ru-RU"/>
        </w:rPr>
        <w:t>Подготовка к процессу проектирования</w:t>
      </w:r>
      <w:r w:rsidR="00D77071">
        <w:rPr>
          <w:rFonts w:ascii="Times New Roman" w:hAnsi="Times New Roman" w:cs="Times New Roman"/>
          <w:sz w:val="28"/>
          <w:szCs w:val="28"/>
          <w:lang w:eastAsia="ru-RU"/>
        </w:rPr>
        <w:t>,</w:t>
      </w:r>
      <w:r w:rsidRPr="006614BC">
        <w:rPr>
          <w:rFonts w:ascii="Times New Roman" w:hAnsi="Times New Roman" w:cs="Times New Roman"/>
          <w:sz w:val="28"/>
          <w:szCs w:val="28"/>
          <w:lang w:eastAsia="ru-RU"/>
        </w:rPr>
        <w:t xml:space="preserve"> включа</w:t>
      </w:r>
      <w:r w:rsidR="00D77071">
        <w:rPr>
          <w:rFonts w:ascii="Times New Roman" w:hAnsi="Times New Roman" w:cs="Times New Roman"/>
          <w:sz w:val="28"/>
          <w:szCs w:val="28"/>
          <w:lang w:eastAsia="ru-RU"/>
        </w:rPr>
        <w:t>ющая</w:t>
      </w:r>
      <w:r w:rsidRPr="006614BC">
        <w:rPr>
          <w:rFonts w:ascii="Times New Roman" w:hAnsi="Times New Roman" w:cs="Times New Roman"/>
          <w:sz w:val="28"/>
          <w:szCs w:val="28"/>
          <w:lang w:eastAsia="ru-RU"/>
        </w:rPr>
        <w:t xml:space="preserve"> сбор всех исходных данных, подготовку, а также получение технических условий, разработку технических регламентов, технико-экономическое обоснование решений проблемных вопросов объекта проектирования, выполнение НИР и полный комплекс инженерных изысканий.</w:t>
      </w:r>
    </w:p>
    <w:p w:rsidR="00F630B3" w:rsidRPr="006614BC" w:rsidRDefault="00F630B3" w:rsidP="00F630B3">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 xml:space="preserve">2. </w:t>
      </w:r>
      <w:r w:rsidRPr="006614BC">
        <w:rPr>
          <w:rFonts w:ascii="Times New Roman" w:hAnsi="Times New Roman" w:cs="Times New Roman"/>
          <w:b/>
          <w:i/>
          <w:sz w:val="28"/>
          <w:szCs w:val="28"/>
          <w:lang w:eastAsia="ru-RU"/>
        </w:rPr>
        <w:t>Разработка проектной и рабочей документации</w:t>
      </w:r>
      <w:r w:rsidRPr="006614BC">
        <w:rPr>
          <w:rFonts w:ascii="Times New Roman" w:hAnsi="Times New Roman" w:cs="Times New Roman"/>
          <w:sz w:val="28"/>
          <w:szCs w:val="28"/>
          <w:lang w:eastAsia="ru-RU"/>
        </w:rPr>
        <w:t>, включающая:</w:t>
      </w:r>
    </w:p>
    <w:p w:rsidR="00F630B3" w:rsidRPr="006614BC" w:rsidRDefault="00F630B3" w:rsidP="00F630B3">
      <w:pPr>
        <w:pStyle w:val="a3"/>
        <w:numPr>
          <w:ilvl w:val="0"/>
          <w:numId w:val="40"/>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 xml:space="preserve">детальную </w:t>
      </w:r>
      <w:r w:rsidR="00D77071">
        <w:rPr>
          <w:rFonts w:ascii="Times New Roman" w:hAnsi="Times New Roman" w:cs="Times New Roman"/>
          <w:sz w:val="28"/>
          <w:szCs w:val="28"/>
          <w:lang w:eastAsia="ru-RU"/>
        </w:rPr>
        <w:t>раз</w:t>
      </w:r>
      <w:r w:rsidR="00D77071" w:rsidRPr="006614BC">
        <w:rPr>
          <w:rFonts w:ascii="Times New Roman" w:hAnsi="Times New Roman" w:cs="Times New Roman"/>
          <w:sz w:val="28"/>
          <w:szCs w:val="28"/>
          <w:lang w:eastAsia="ru-RU"/>
        </w:rPr>
        <w:t xml:space="preserve">работку </w:t>
      </w:r>
      <w:r w:rsidRPr="006614BC">
        <w:rPr>
          <w:rFonts w:ascii="Times New Roman" w:hAnsi="Times New Roman" w:cs="Times New Roman"/>
          <w:sz w:val="28"/>
          <w:szCs w:val="28"/>
          <w:lang w:eastAsia="ru-RU"/>
        </w:rPr>
        <w:t>технических аспектов проекта;</w:t>
      </w:r>
    </w:p>
    <w:p w:rsidR="00F630B3" w:rsidRPr="006614BC" w:rsidRDefault="00F630B3" w:rsidP="00F630B3">
      <w:pPr>
        <w:pStyle w:val="a3"/>
        <w:numPr>
          <w:ilvl w:val="0"/>
          <w:numId w:val="40"/>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подготовку спецразделов проектной документации.</w:t>
      </w:r>
    </w:p>
    <w:p w:rsidR="00F630B3" w:rsidRPr="006614BC" w:rsidRDefault="00F630B3" w:rsidP="00F630B3">
      <w:p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Виды процессов:</w:t>
      </w:r>
    </w:p>
    <w:p w:rsidR="00F630B3" w:rsidRPr="006614BC" w:rsidRDefault="00F630B3" w:rsidP="00F630B3">
      <w:pPr>
        <w:pStyle w:val="a3"/>
        <w:numPr>
          <w:ilvl w:val="0"/>
          <w:numId w:val="41"/>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составление схемы, отобража</w:t>
      </w:r>
      <w:r w:rsidR="00715E48">
        <w:rPr>
          <w:rFonts w:ascii="Times New Roman" w:hAnsi="Times New Roman" w:cs="Times New Roman"/>
          <w:sz w:val="28"/>
          <w:szCs w:val="28"/>
          <w:lang w:eastAsia="ru-RU"/>
        </w:rPr>
        <w:t>ющей</w:t>
      </w:r>
      <w:r w:rsidRPr="006614BC">
        <w:rPr>
          <w:rFonts w:ascii="Times New Roman" w:hAnsi="Times New Roman" w:cs="Times New Roman"/>
          <w:sz w:val="28"/>
          <w:szCs w:val="28"/>
          <w:lang w:eastAsia="ru-RU"/>
        </w:rPr>
        <w:t xml:space="preserve"> план обустройства земельного участка;</w:t>
      </w:r>
    </w:p>
    <w:p w:rsidR="00F630B3" w:rsidRPr="006614BC" w:rsidRDefault="00F630B3" w:rsidP="00F630B3">
      <w:pPr>
        <w:pStyle w:val="a3"/>
        <w:numPr>
          <w:ilvl w:val="0"/>
          <w:numId w:val="41"/>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поиск архитектурных решений и планирования;</w:t>
      </w:r>
    </w:p>
    <w:p w:rsidR="00F630B3" w:rsidRPr="006614BC" w:rsidRDefault="00F630B3" w:rsidP="00F630B3">
      <w:pPr>
        <w:pStyle w:val="a3"/>
        <w:numPr>
          <w:ilvl w:val="0"/>
          <w:numId w:val="41"/>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установка КИП, автоматики;</w:t>
      </w:r>
    </w:p>
    <w:p w:rsidR="00F630B3" w:rsidRPr="006614BC" w:rsidRDefault="00F630B3" w:rsidP="00F630B3">
      <w:pPr>
        <w:pStyle w:val="a3"/>
        <w:numPr>
          <w:ilvl w:val="0"/>
          <w:numId w:val="41"/>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обеспечение электроэнергией;</w:t>
      </w:r>
    </w:p>
    <w:p w:rsidR="00F630B3" w:rsidRPr="006614BC" w:rsidRDefault="00F630B3" w:rsidP="00F630B3">
      <w:pPr>
        <w:pStyle w:val="a3"/>
        <w:numPr>
          <w:ilvl w:val="0"/>
          <w:numId w:val="41"/>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подведение воды, а также оборудование канализации;</w:t>
      </w:r>
    </w:p>
    <w:p w:rsidR="00F630B3" w:rsidRPr="006614BC" w:rsidRDefault="00F630B3" w:rsidP="00F630B3">
      <w:pPr>
        <w:pStyle w:val="a3"/>
        <w:numPr>
          <w:ilvl w:val="0"/>
          <w:numId w:val="41"/>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lastRenderedPageBreak/>
        <w:t>обустройство отопления;</w:t>
      </w:r>
    </w:p>
    <w:p w:rsidR="00F630B3" w:rsidRPr="006614BC" w:rsidRDefault="00F630B3" w:rsidP="00F630B3">
      <w:pPr>
        <w:pStyle w:val="a3"/>
        <w:numPr>
          <w:ilvl w:val="0"/>
          <w:numId w:val="41"/>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 xml:space="preserve">монтаж систем вентиляции и </w:t>
      </w:r>
      <w:r w:rsidR="005748A4">
        <w:rPr>
          <w:rFonts w:ascii="Times New Roman" w:hAnsi="Times New Roman" w:cs="Times New Roman"/>
          <w:sz w:val="28"/>
          <w:szCs w:val="28"/>
          <w:lang w:eastAsia="ru-RU"/>
        </w:rPr>
        <w:t xml:space="preserve">устройств </w:t>
      </w:r>
      <w:r w:rsidR="005748A4" w:rsidRPr="009D7EF5">
        <w:rPr>
          <w:rFonts w:ascii="Times New Roman" w:hAnsi="Times New Roman" w:cs="Times New Roman"/>
          <w:sz w:val="28"/>
          <w:szCs w:val="28"/>
          <w:lang w:eastAsia="ru-RU"/>
        </w:rPr>
        <w:t>климат-</w:t>
      </w:r>
      <w:r w:rsidR="005748A4" w:rsidRPr="005748A4">
        <w:rPr>
          <w:rFonts w:ascii="Times New Roman" w:hAnsi="Times New Roman" w:cs="Times New Roman"/>
          <w:sz w:val="28"/>
          <w:szCs w:val="28"/>
          <w:lang w:eastAsia="ru-RU"/>
        </w:rPr>
        <w:t>контрол</w:t>
      </w:r>
      <w:r w:rsidR="005748A4" w:rsidRPr="009D7EF5">
        <w:rPr>
          <w:rFonts w:ascii="Times New Roman" w:hAnsi="Times New Roman" w:cs="Times New Roman"/>
          <w:sz w:val="28"/>
          <w:szCs w:val="28"/>
          <w:lang w:eastAsia="ru-RU"/>
        </w:rPr>
        <w:t>я</w:t>
      </w:r>
      <w:r w:rsidRPr="006614BC">
        <w:rPr>
          <w:rFonts w:ascii="Times New Roman" w:hAnsi="Times New Roman" w:cs="Times New Roman"/>
          <w:sz w:val="28"/>
          <w:szCs w:val="28"/>
          <w:lang w:eastAsia="ru-RU"/>
        </w:rPr>
        <w:t>;</w:t>
      </w:r>
    </w:p>
    <w:p w:rsidR="00F630B3" w:rsidRPr="006614BC" w:rsidRDefault="00F630B3" w:rsidP="00F630B3">
      <w:pPr>
        <w:pStyle w:val="a3"/>
        <w:numPr>
          <w:ilvl w:val="0"/>
          <w:numId w:val="41"/>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мероприятия по пожарной и экологической безопасности;</w:t>
      </w:r>
    </w:p>
    <w:p w:rsidR="00F630B3" w:rsidRPr="006614BC" w:rsidRDefault="00F630B3" w:rsidP="00F630B3">
      <w:pPr>
        <w:pStyle w:val="a3"/>
        <w:numPr>
          <w:ilvl w:val="0"/>
          <w:numId w:val="41"/>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установка сигнализации;</w:t>
      </w:r>
    </w:p>
    <w:p w:rsidR="00F630B3" w:rsidRPr="006614BC" w:rsidRDefault="00F630B3" w:rsidP="00F630B3">
      <w:pPr>
        <w:pStyle w:val="a3"/>
        <w:numPr>
          <w:ilvl w:val="0"/>
          <w:numId w:val="41"/>
        </w:numPr>
        <w:spacing w:after="0" w:line="360" w:lineRule="auto"/>
        <w:ind w:left="993" w:hanging="284"/>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составление сметы.</w:t>
      </w:r>
    </w:p>
    <w:p w:rsidR="00F630B3" w:rsidRPr="006614BC" w:rsidRDefault="00F630B3" w:rsidP="00F630B3">
      <w:pPr>
        <w:spacing w:after="0" w:line="360" w:lineRule="auto"/>
        <w:ind w:firstLine="709"/>
        <w:jc w:val="both"/>
        <w:rPr>
          <w:rFonts w:ascii="Times New Roman" w:hAnsi="Times New Roman" w:cs="Times New Roman"/>
          <w:b/>
          <w:sz w:val="28"/>
          <w:szCs w:val="28"/>
          <w:lang w:eastAsia="ru-RU"/>
        </w:rPr>
      </w:pPr>
    </w:p>
    <w:p w:rsidR="00F630B3" w:rsidRPr="006614BC" w:rsidRDefault="00F630B3" w:rsidP="00F630B3">
      <w:pPr>
        <w:spacing w:after="0" w:line="360" w:lineRule="auto"/>
        <w:ind w:firstLine="709"/>
        <w:jc w:val="both"/>
        <w:rPr>
          <w:rFonts w:ascii="Times New Roman" w:hAnsi="Times New Roman" w:cs="Times New Roman"/>
          <w:b/>
          <w:sz w:val="28"/>
          <w:szCs w:val="28"/>
          <w:lang w:eastAsia="ru-RU"/>
        </w:rPr>
      </w:pPr>
      <w:r w:rsidRPr="006614BC">
        <w:rPr>
          <w:rFonts w:ascii="Times New Roman" w:hAnsi="Times New Roman" w:cs="Times New Roman"/>
          <w:b/>
          <w:sz w:val="28"/>
          <w:szCs w:val="28"/>
          <w:lang w:eastAsia="ru-RU"/>
        </w:rPr>
        <w:t>2 вариант</w:t>
      </w:r>
    </w:p>
    <w:p w:rsidR="00F630B3" w:rsidRPr="009D7EF5" w:rsidRDefault="00F630B3" w:rsidP="00F630B3">
      <w:pPr>
        <w:spacing w:after="0" w:line="360" w:lineRule="auto"/>
        <w:ind w:firstLine="709"/>
        <w:jc w:val="both"/>
        <w:rPr>
          <w:rFonts w:ascii="Times New Roman" w:hAnsi="Times New Roman" w:cs="Times New Roman"/>
          <w:sz w:val="28"/>
          <w:szCs w:val="28"/>
          <w:lang w:eastAsia="ru-RU"/>
        </w:rPr>
      </w:pPr>
      <w:r w:rsidRPr="009D7EF5">
        <w:rPr>
          <w:rFonts w:ascii="Times New Roman" w:hAnsi="Times New Roman" w:cs="Times New Roman"/>
          <w:sz w:val="28"/>
          <w:szCs w:val="28"/>
          <w:lang w:eastAsia="ru-RU"/>
        </w:rPr>
        <w:t>Цель</w:t>
      </w:r>
      <w:r w:rsidR="00D77071">
        <w:rPr>
          <w:rFonts w:ascii="Times New Roman" w:hAnsi="Times New Roman" w:cs="Times New Roman"/>
          <w:sz w:val="28"/>
          <w:szCs w:val="28"/>
          <w:lang w:eastAsia="ru-RU"/>
        </w:rPr>
        <w:t xml:space="preserve"> </w:t>
      </w:r>
      <w:r w:rsidR="005748A4">
        <w:rPr>
          <w:rFonts w:ascii="Times New Roman" w:hAnsi="Times New Roman" w:cs="Times New Roman"/>
          <w:sz w:val="28"/>
          <w:szCs w:val="28"/>
          <w:lang w:eastAsia="ru-RU"/>
        </w:rPr>
        <w:t xml:space="preserve">проекта </w:t>
      </w:r>
      <w:r w:rsidR="00D77071">
        <w:rPr>
          <w:rFonts w:ascii="Times New Roman" w:hAnsi="Times New Roman" w:cs="Times New Roman"/>
          <w:sz w:val="28"/>
          <w:szCs w:val="28"/>
          <w:lang w:eastAsia="ru-RU"/>
        </w:rPr>
        <w:t>–</w:t>
      </w:r>
      <w:r w:rsidRPr="009D7EF5">
        <w:rPr>
          <w:rFonts w:ascii="Times New Roman" w:hAnsi="Times New Roman" w:cs="Times New Roman"/>
          <w:sz w:val="28"/>
          <w:szCs w:val="28"/>
          <w:lang w:eastAsia="ru-RU"/>
        </w:rPr>
        <w:t xml:space="preserve"> разработать технологическую подготовку производства.</w:t>
      </w:r>
    </w:p>
    <w:p w:rsidR="00F630B3" w:rsidRPr="009D7EF5" w:rsidRDefault="00F630B3" w:rsidP="00F630B3">
      <w:pPr>
        <w:spacing w:after="0" w:line="360" w:lineRule="auto"/>
        <w:ind w:firstLine="709"/>
        <w:jc w:val="both"/>
        <w:rPr>
          <w:rFonts w:ascii="Times New Roman" w:hAnsi="Times New Roman" w:cs="Times New Roman"/>
          <w:sz w:val="28"/>
          <w:szCs w:val="28"/>
          <w:lang w:eastAsia="ru-RU"/>
        </w:rPr>
      </w:pPr>
      <w:r w:rsidRPr="009D7EF5">
        <w:rPr>
          <w:rFonts w:ascii="Times New Roman" w:hAnsi="Times New Roman" w:cs="Times New Roman"/>
          <w:sz w:val="28"/>
          <w:szCs w:val="28"/>
          <w:lang w:eastAsia="ru-RU"/>
        </w:rPr>
        <w:t xml:space="preserve">Этапы: </w:t>
      </w:r>
    </w:p>
    <w:p w:rsidR="00F630B3" w:rsidRPr="006614BC" w:rsidRDefault="00715E48" w:rsidP="00F630B3">
      <w:pPr>
        <w:pStyle w:val="a3"/>
        <w:numPr>
          <w:ilvl w:val="0"/>
          <w:numId w:val="26"/>
        </w:numPr>
        <w:spacing w:after="0" w:line="360" w:lineRule="auto"/>
        <w:ind w:left="0" w:firstLine="709"/>
        <w:jc w:val="both"/>
        <w:rPr>
          <w:rFonts w:ascii="Times New Roman" w:hAnsi="Times New Roman" w:cs="Times New Roman"/>
          <w:sz w:val="28"/>
          <w:szCs w:val="28"/>
          <w:lang w:eastAsia="ru-RU"/>
        </w:rPr>
      </w:pPr>
      <w:r>
        <w:rPr>
          <w:rFonts w:ascii="Times New Roman" w:hAnsi="Times New Roman" w:cs="Times New Roman"/>
          <w:b/>
          <w:i/>
          <w:sz w:val="28"/>
          <w:szCs w:val="28"/>
          <w:lang w:eastAsia="ru-RU"/>
        </w:rPr>
        <w:t>П</w:t>
      </w:r>
      <w:r w:rsidR="00F630B3" w:rsidRPr="009D7EF5">
        <w:rPr>
          <w:rFonts w:ascii="Times New Roman" w:hAnsi="Times New Roman" w:cs="Times New Roman"/>
          <w:b/>
          <w:i/>
          <w:sz w:val="28"/>
          <w:szCs w:val="28"/>
          <w:lang w:eastAsia="ru-RU"/>
        </w:rPr>
        <w:t>роектирование технологических процессов</w:t>
      </w:r>
      <w:r w:rsidR="00F630B3" w:rsidRPr="009D7EF5">
        <w:rPr>
          <w:rFonts w:ascii="Times New Roman" w:hAnsi="Times New Roman" w:cs="Times New Roman"/>
          <w:sz w:val="28"/>
          <w:szCs w:val="28"/>
          <w:lang w:eastAsia="ru-RU"/>
        </w:rPr>
        <w:t>.</w:t>
      </w:r>
    </w:p>
    <w:p w:rsidR="00F630B3" w:rsidRPr="009D7EF5" w:rsidRDefault="00F630B3" w:rsidP="00F630B3">
      <w:pPr>
        <w:spacing w:after="0" w:line="360" w:lineRule="auto"/>
        <w:ind w:firstLine="709"/>
        <w:jc w:val="both"/>
        <w:rPr>
          <w:rFonts w:ascii="Times New Roman" w:hAnsi="Times New Roman" w:cs="Times New Roman"/>
          <w:sz w:val="28"/>
          <w:szCs w:val="28"/>
          <w:lang w:eastAsia="ru-RU"/>
        </w:rPr>
      </w:pPr>
      <w:r w:rsidRPr="009D7EF5">
        <w:rPr>
          <w:rFonts w:ascii="Times New Roman" w:hAnsi="Times New Roman" w:cs="Times New Roman"/>
          <w:sz w:val="28"/>
          <w:szCs w:val="28"/>
          <w:lang w:eastAsia="ru-RU"/>
        </w:rPr>
        <w:t>Разработка типовых технологических процессов предполагает следующие этапы:</w:t>
      </w:r>
    </w:p>
    <w:p w:rsidR="00F630B3" w:rsidRPr="009D7EF5" w:rsidRDefault="00715E48" w:rsidP="00F630B3">
      <w:pPr>
        <w:pStyle w:val="a3"/>
        <w:numPr>
          <w:ilvl w:val="1"/>
          <w:numId w:val="25"/>
        </w:numPr>
        <w:spacing w:after="0" w:line="360" w:lineRule="auto"/>
        <w:ind w:left="1134"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О</w:t>
      </w:r>
      <w:r w:rsidR="00F630B3" w:rsidRPr="009D7EF5">
        <w:rPr>
          <w:rFonts w:ascii="Times New Roman" w:hAnsi="Times New Roman" w:cs="Times New Roman"/>
          <w:sz w:val="28"/>
          <w:szCs w:val="28"/>
          <w:lang w:eastAsia="ru-RU"/>
        </w:rPr>
        <w:t>пределение технологического маршрута обработки изделия данной группы</w:t>
      </w:r>
      <w:r>
        <w:rPr>
          <w:rFonts w:ascii="Times New Roman" w:hAnsi="Times New Roman" w:cs="Times New Roman"/>
          <w:sz w:val="28"/>
          <w:szCs w:val="28"/>
          <w:lang w:eastAsia="ru-RU"/>
        </w:rPr>
        <w:t>.</w:t>
      </w:r>
    </w:p>
    <w:p w:rsidR="00F630B3" w:rsidRPr="009D7EF5" w:rsidRDefault="00715E48" w:rsidP="00F630B3">
      <w:pPr>
        <w:pStyle w:val="a3"/>
        <w:numPr>
          <w:ilvl w:val="1"/>
          <w:numId w:val="25"/>
        </w:numPr>
        <w:spacing w:after="0" w:line="360" w:lineRule="auto"/>
        <w:ind w:left="1134"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В</w:t>
      </w:r>
      <w:r w:rsidR="00F630B3" w:rsidRPr="009D7EF5">
        <w:rPr>
          <w:rFonts w:ascii="Times New Roman" w:hAnsi="Times New Roman" w:cs="Times New Roman"/>
          <w:sz w:val="28"/>
          <w:szCs w:val="28"/>
          <w:lang w:eastAsia="ru-RU"/>
        </w:rPr>
        <w:t>ыбор пооперационного технологического процесса</w:t>
      </w:r>
      <w:r>
        <w:rPr>
          <w:rFonts w:ascii="Times New Roman" w:hAnsi="Times New Roman" w:cs="Times New Roman"/>
          <w:sz w:val="28"/>
          <w:szCs w:val="28"/>
          <w:lang w:eastAsia="ru-RU"/>
        </w:rPr>
        <w:t>.</w:t>
      </w:r>
    </w:p>
    <w:p w:rsidR="00F630B3" w:rsidRPr="009D7EF5" w:rsidRDefault="00715E48" w:rsidP="00F630B3">
      <w:pPr>
        <w:pStyle w:val="a3"/>
        <w:numPr>
          <w:ilvl w:val="1"/>
          <w:numId w:val="25"/>
        </w:numPr>
        <w:spacing w:after="0" w:line="360" w:lineRule="auto"/>
        <w:ind w:left="1134" w:hanging="425"/>
        <w:jc w:val="both"/>
        <w:rPr>
          <w:rFonts w:ascii="Times New Roman" w:hAnsi="Times New Roman" w:cs="Times New Roman"/>
          <w:sz w:val="28"/>
          <w:szCs w:val="28"/>
          <w:lang w:eastAsia="ru-RU"/>
        </w:rPr>
      </w:pPr>
      <w:r>
        <w:rPr>
          <w:rFonts w:ascii="Times New Roman" w:hAnsi="Times New Roman" w:cs="Times New Roman"/>
          <w:sz w:val="28"/>
          <w:szCs w:val="28"/>
          <w:lang w:eastAsia="ru-RU"/>
        </w:rPr>
        <w:t xml:space="preserve"> У</w:t>
      </w:r>
      <w:r w:rsidR="00F630B3" w:rsidRPr="009D7EF5">
        <w:rPr>
          <w:rFonts w:ascii="Times New Roman" w:hAnsi="Times New Roman" w:cs="Times New Roman"/>
          <w:sz w:val="28"/>
          <w:szCs w:val="28"/>
          <w:lang w:eastAsia="ru-RU"/>
        </w:rPr>
        <w:t>становление способов обработки отдельных элементов (выполняемых технологических операций) для изделия данной группы.</w:t>
      </w:r>
    </w:p>
    <w:p w:rsidR="00F630B3" w:rsidRPr="006614BC" w:rsidRDefault="00F630B3" w:rsidP="00F630B3">
      <w:pPr>
        <w:pStyle w:val="a3"/>
        <w:numPr>
          <w:ilvl w:val="0"/>
          <w:numId w:val="26"/>
        </w:numPr>
        <w:spacing w:after="0" w:line="360" w:lineRule="auto"/>
        <w:ind w:left="0" w:firstLine="709"/>
        <w:jc w:val="both"/>
        <w:rPr>
          <w:rFonts w:ascii="Times New Roman" w:hAnsi="Times New Roman" w:cs="Times New Roman"/>
          <w:sz w:val="28"/>
          <w:szCs w:val="28"/>
          <w:lang w:eastAsia="ru-RU"/>
        </w:rPr>
      </w:pPr>
      <w:r w:rsidRPr="006614BC">
        <w:rPr>
          <w:rFonts w:ascii="Times New Roman" w:hAnsi="Times New Roman" w:cs="Times New Roman"/>
          <w:b/>
          <w:i/>
          <w:sz w:val="28"/>
          <w:szCs w:val="28"/>
          <w:lang w:eastAsia="ru-RU"/>
        </w:rPr>
        <w:t>Технологическая подготовка производства</w:t>
      </w:r>
      <w:r w:rsidRPr="006614BC">
        <w:rPr>
          <w:rFonts w:ascii="Times New Roman" w:hAnsi="Times New Roman" w:cs="Times New Roman"/>
          <w:sz w:val="28"/>
          <w:szCs w:val="28"/>
          <w:lang w:eastAsia="ru-RU"/>
        </w:rPr>
        <w:t xml:space="preserve"> предусматривает также разработку проектов, изготовление и наладку</w:t>
      </w:r>
      <w:r w:rsidR="00075BC4">
        <w:rPr>
          <w:rFonts w:ascii="Times New Roman" w:hAnsi="Times New Roman" w:cs="Times New Roman"/>
          <w:sz w:val="28"/>
          <w:szCs w:val="28"/>
          <w:lang w:eastAsia="ru-RU"/>
        </w:rPr>
        <w:t xml:space="preserve"> </w:t>
      </w:r>
      <w:r w:rsidRPr="006614BC">
        <w:rPr>
          <w:rFonts w:ascii="Times New Roman" w:hAnsi="Times New Roman" w:cs="Times New Roman"/>
          <w:bCs/>
          <w:sz w:val="28"/>
          <w:szCs w:val="28"/>
          <w:lang w:eastAsia="ru-RU"/>
        </w:rPr>
        <w:t>специального технологического оборудования,</w:t>
      </w:r>
      <w:r w:rsidRPr="006614BC">
        <w:rPr>
          <w:rFonts w:ascii="Times New Roman" w:hAnsi="Times New Roman" w:cs="Times New Roman"/>
          <w:sz w:val="28"/>
          <w:szCs w:val="28"/>
          <w:lang w:eastAsia="ru-RU"/>
        </w:rPr>
        <w:t xml:space="preserve"> технологической оснастки, необходимых для производства нового (модернизированного) изделия. </w:t>
      </w:r>
    </w:p>
    <w:p w:rsidR="00F630B3" w:rsidRPr="006614BC" w:rsidRDefault="00F630B3" w:rsidP="00F630B3">
      <w:pPr>
        <w:pStyle w:val="a3"/>
        <w:spacing w:after="0" w:line="360" w:lineRule="auto"/>
        <w:ind w:left="0"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 xml:space="preserve">Это очень трудоемкая и дорогостоящая работа, поскольку при освоении ряда новых моделей (например, автомобилей и других машин) изготавливается по нескольку тысяч штампов, приспособлений, моделей, десятки автоматических линий. </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Проводя работы по технологической подготовке производства, необходимо учитывать, что организация производства новых видов продукции, модернизация изделий и процессов производства требуют материальной и организационной подготовки. </w:t>
      </w:r>
    </w:p>
    <w:p w:rsidR="00F630B3" w:rsidRPr="009D7EF5" w:rsidRDefault="00F630B3" w:rsidP="009D7EF5">
      <w:pPr>
        <w:pStyle w:val="a3"/>
        <w:numPr>
          <w:ilvl w:val="0"/>
          <w:numId w:val="26"/>
        </w:numPr>
        <w:spacing w:after="0" w:line="360" w:lineRule="auto"/>
        <w:ind w:left="0" w:firstLine="709"/>
        <w:jc w:val="both"/>
        <w:rPr>
          <w:rFonts w:ascii="Times New Roman" w:eastAsia="Times New Roman" w:hAnsi="Times New Roman" w:cs="Times New Roman"/>
          <w:sz w:val="28"/>
          <w:szCs w:val="28"/>
          <w:lang w:eastAsia="ru-RU"/>
        </w:rPr>
      </w:pPr>
      <w:r w:rsidRPr="009D7EF5">
        <w:rPr>
          <w:rFonts w:ascii="Times New Roman" w:eastAsia="Times New Roman" w:hAnsi="Times New Roman" w:cs="Times New Roman"/>
          <w:b/>
          <w:bCs/>
          <w:i/>
          <w:sz w:val="28"/>
          <w:szCs w:val="28"/>
          <w:lang w:eastAsia="ru-RU"/>
        </w:rPr>
        <w:lastRenderedPageBreak/>
        <w:t>Материальная подготовка</w:t>
      </w:r>
      <w:r w:rsidR="00075BC4">
        <w:rPr>
          <w:rFonts w:ascii="Times New Roman" w:eastAsia="Times New Roman" w:hAnsi="Times New Roman" w:cs="Times New Roman"/>
          <w:sz w:val="28"/>
          <w:szCs w:val="28"/>
          <w:lang w:eastAsia="ru-RU"/>
        </w:rPr>
        <w:t xml:space="preserve"> </w:t>
      </w:r>
      <w:r w:rsidRPr="009D7EF5">
        <w:rPr>
          <w:rFonts w:ascii="Times New Roman" w:eastAsia="Times New Roman" w:hAnsi="Times New Roman" w:cs="Times New Roman"/>
          <w:sz w:val="28"/>
          <w:szCs w:val="28"/>
          <w:lang w:eastAsia="ru-RU"/>
        </w:rPr>
        <w:t>производства предусматривает приобретение, монтаж и наладку нового оборудования, изготовление или закупку инструментов и приспособлений, сырья и материалов, т. е. обеспечение производства всеми материально-техническими ресурсами. </w:t>
      </w:r>
    </w:p>
    <w:p w:rsidR="00F630B3" w:rsidRPr="006614BC" w:rsidRDefault="00F630B3" w:rsidP="009D7EF5">
      <w:pPr>
        <w:pStyle w:val="a3"/>
        <w:numPr>
          <w:ilvl w:val="0"/>
          <w:numId w:val="26"/>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b/>
          <w:bCs/>
          <w:i/>
          <w:sz w:val="28"/>
          <w:szCs w:val="28"/>
          <w:lang w:eastAsia="ru-RU"/>
        </w:rPr>
        <w:t>Организационная подготовка</w:t>
      </w:r>
      <w:r w:rsidR="00075BC4">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включает совершенствование организации производства и труда и адаптацию их к условиям изготовления новой продукции, новой техники и технологии. Сюда также входит подбор и расстановка кадров в соответствии с новым характером производства, внесение коррективов в структуру аппарата управления, в функциональное и иерархическое распределение труда.</w:t>
      </w:r>
    </w:p>
    <w:p w:rsidR="00F630B3" w:rsidRPr="006614BC" w:rsidRDefault="00F630B3" w:rsidP="00F630B3">
      <w:pPr>
        <w:spacing w:after="0" w:line="360" w:lineRule="auto"/>
        <w:ind w:firstLine="709"/>
        <w:jc w:val="both"/>
        <w:rPr>
          <w:rFonts w:ascii="Times New Roman" w:eastAsia="Times New Roman" w:hAnsi="Times New Roman" w:cs="Times New Roman"/>
          <w:b/>
          <w:sz w:val="28"/>
          <w:szCs w:val="28"/>
          <w:lang w:eastAsia="ru-RU"/>
        </w:rPr>
      </w:pPr>
      <w:bookmarkStart w:id="4" w:name="a2"/>
      <w:bookmarkEnd w:id="4"/>
    </w:p>
    <w:p w:rsidR="00F630B3" w:rsidRPr="006614BC" w:rsidRDefault="00F630B3" w:rsidP="00F630B3">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3 вариант</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Цель </w:t>
      </w:r>
      <w:r w:rsidRPr="005748A4">
        <w:rPr>
          <w:rFonts w:ascii="Times New Roman" w:eastAsia="Times New Roman" w:hAnsi="Times New Roman" w:cs="Times New Roman"/>
          <w:sz w:val="28"/>
          <w:szCs w:val="28"/>
          <w:lang w:eastAsia="ru-RU"/>
        </w:rPr>
        <w:t xml:space="preserve">проекта </w:t>
      </w:r>
      <w:r w:rsidRPr="006614BC">
        <w:rPr>
          <w:rFonts w:ascii="Times New Roman" w:eastAsia="Times New Roman" w:hAnsi="Times New Roman" w:cs="Times New Roman"/>
          <w:sz w:val="28"/>
          <w:szCs w:val="28"/>
          <w:lang w:eastAsia="ru-RU"/>
        </w:rPr>
        <w:t>– разработка технологии.</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Разработка технологии осуществляется в несколько этапов, количество и содержание которых зависят от степени новизны и сложности технологии, </w:t>
      </w:r>
      <w:r w:rsidR="00075BC4">
        <w:rPr>
          <w:rFonts w:ascii="Times New Roman" w:eastAsia="Times New Roman" w:hAnsi="Times New Roman" w:cs="Times New Roman"/>
          <w:sz w:val="28"/>
          <w:szCs w:val="28"/>
          <w:lang w:eastAsia="ru-RU"/>
        </w:rPr>
        <w:t xml:space="preserve">от </w:t>
      </w:r>
      <w:r w:rsidRPr="006614BC">
        <w:rPr>
          <w:rFonts w:ascii="Times New Roman" w:eastAsia="Times New Roman" w:hAnsi="Times New Roman" w:cs="Times New Roman"/>
          <w:sz w:val="28"/>
          <w:szCs w:val="28"/>
          <w:lang w:eastAsia="ru-RU"/>
        </w:rPr>
        <w:t xml:space="preserve">объёма имеющейся научно-технической информации. </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Этапы исследований обычно соответствуют тем задачам, которые ставятся перед исследователями.</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Как правило, </w:t>
      </w:r>
      <w:r w:rsidRPr="006614BC">
        <w:rPr>
          <w:rFonts w:ascii="Times New Roman" w:eastAsia="Times New Roman" w:hAnsi="Times New Roman" w:cs="Times New Roman"/>
          <w:b/>
          <w:i/>
          <w:sz w:val="28"/>
          <w:szCs w:val="28"/>
          <w:lang w:eastAsia="ru-RU"/>
        </w:rPr>
        <w:t>разработка технологии</w:t>
      </w:r>
      <w:r w:rsidRPr="006614BC">
        <w:rPr>
          <w:rFonts w:ascii="Times New Roman" w:eastAsia="Times New Roman" w:hAnsi="Times New Roman" w:cs="Times New Roman"/>
          <w:sz w:val="28"/>
          <w:szCs w:val="28"/>
          <w:lang w:eastAsia="ru-RU"/>
        </w:rPr>
        <w:t xml:space="preserve"> начинается с прикладных исследований, которые направляются на решение конкретных научно-технических и организационно-экономических проблем. В задачи прикладных исследований входят:</w:t>
      </w:r>
    </w:p>
    <w:p w:rsidR="00F630B3" w:rsidRPr="006614BC" w:rsidRDefault="00F630B3" w:rsidP="00F630B3">
      <w:pPr>
        <w:pStyle w:val="a3"/>
        <w:numPr>
          <w:ilvl w:val="0"/>
          <w:numId w:val="42"/>
        </w:numPr>
        <w:spacing w:after="0" w:line="360" w:lineRule="auto"/>
        <w:ind w:left="993" w:hanging="284"/>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технико-экономическое обоснование разрабатываемой проблемы;</w:t>
      </w:r>
    </w:p>
    <w:p w:rsidR="00F630B3" w:rsidRPr="006614BC" w:rsidRDefault="00F630B3" w:rsidP="00F630B3">
      <w:pPr>
        <w:pStyle w:val="a3"/>
        <w:numPr>
          <w:ilvl w:val="0"/>
          <w:numId w:val="42"/>
        </w:numPr>
        <w:spacing w:after="0" w:line="360" w:lineRule="auto"/>
        <w:ind w:left="993" w:hanging="284"/>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аналитический обзор современных технологий аналогичного направления;</w:t>
      </w:r>
    </w:p>
    <w:p w:rsidR="00F630B3" w:rsidRPr="006614BC" w:rsidRDefault="00F630B3" w:rsidP="00F630B3">
      <w:pPr>
        <w:pStyle w:val="a3"/>
        <w:numPr>
          <w:ilvl w:val="0"/>
          <w:numId w:val="42"/>
        </w:numPr>
        <w:spacing w:after="0" w:line="360" w:lineRule="auto"/>
        <w:ind w:left="993" w:hanging="284"/>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проведение теоретических и экспериментальных работ, определение оптимальных технологических параметров и режимов;</w:t>
      </w:r>
    </w:p>
    <w:p w:rsidR="00F630B3" w:rsidRPr="006614BC" w:rsidRDefault="00F630B3" w:rsidP="00F630B3">
      <w:pPr>
        <w:pStyle w:val="a3"/>
        <w:numPr>
          <w:ilvl w:val="0"/>
          <w:numId w:val="42"/>
        </w:numPr>
        <w:spacing w:after="0" w:line="360" w:lineRule="auto"/>
        <w:ind w:left="993" w:hanging="284"/>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выполнение опытно-промышленных работ для уточнения и корректировки параметров технологии.</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lastRenderedPageBreak/>
        <w:t xml:space="preserve">Разработка новой или совершенствование существующей технологии связаны с созданием нового или совершенствованием применяемого оборудования, для чего необходимо выполнение специальных исследований по созданию технических объектов (машин, аппаратов, приборов) и систем управления, а также </w:t>
      </w:r>
      <w:r w:rsidRPr="006614BC">
        <w:rPr>
          <w:rFonts w:ascii="Times New Roman" w:eastAsia="Times New Roman" w:hAnsi="Times New Roman" w:cs="Times New Roman"/>
          <w:b/>
          <w:i/>
          <w:sz w:val="28"/>
          <w:szCs w:val="28"/>
          <w:lang w:eastAsia="ru-RU"/>
        </w:rPr>
        <w:t>проведение опытно-конструкторских разработок</w:t>
      </w:r>
      <w:r w:rsidRPr="006614BC">
        <w:rPr>
          <w:rFonts w:ascii="Times New Roman" w:eastAsia="Times New Roman" w:hAnsi="Times New Roman" w:cs="Times New Roman"/>
          <w:sz w:val="28"/>
          <w:szCs w:val="28"/>
          <w:lang w:eastAsia="ru-RU"/>
        </w:rPr>
        <w:t xml:space="preserve">. </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Опытно-конструкторские работы обычно включают три стадии: подготовительную</w:t>
      </w:r>
      <w:r w:rsidR="00075BC4">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разработку проектной документации</w:t>
      </w:r>
      <w:r w:rsidR="00075BC4">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разработку рабочей документации. </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На подготовительной стадии определяются состав и технико-экономические показатели изделия, составляется и утверждается техническое задание на разработку, которое содержит основные характеристики проектируемого изделия (показатели надежности, безопасности и др.), требования по его комплектации. На этом этапе проводится планирование выполняемых работ по срокам и исполнителям. </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Вторая стадия</w:t>
      </w:r>
      <w:r w:rsidR="00075BC4">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 xml:space="preserve"> разработка проектной документации</w:t>
      </w:r>
      <w:r w:rsidR="00075BC4">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 xml:space="preserve"> </w:t>
      </w:r>
      <w:r w:rsidR="00075BC4" w:rsidRPr="006614BC">
        <w:rPr>
          <w:rFonts w:ascii="Times New Roman" w:eastAsia="Times New Roman" w:hAnsi="Times New Roman" w:cs="Times New Roman"/>
          <w:sz w:val="28"/>
          <w:szCs w:val="28"/>
          <w:lang w:eastAsia="ru-RU"/>
        </w:rPr>
        <w:t>направл</w:t>
      </w:r>
      <w:r w:rsidR="00075BC4">
        <w:rPr>
          <w:rFonts w:ascii="Times New Roman" w:eastAsia="Times New Roman" w:hAnsi="Times New Roman" w:cs="Times New Roman"/>
          <w:sz w:val="28"/>
          <w:szCs w:val="28"/>
          <w:lang w:eastAsia="ru-RU"/>
        </w:rPr>
        <w:t>ена</w:t>
      </w:r>
      <w:r w:rsidR="00075BC4" w:rsidRPr="006614BC">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 xml:space="preserve">на выработку концептуальных решений по проектируемому изделию. На этой стадии могут проводиться экспериментальные работы и испытания отдельных узлов и всего изделия. Вторая стадия включает этапы разработки технического предложения, эскизные проекты и технические проекты. </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На третьей стадии разрабатывается конструкторская документация, по которой будет производиться продукция, то есть рабочая документация. Она содержит достаточно подробную детализацию изделия, для того чтобы обеспечить возможность его изготовления, испытания и эксплуатации. В рабочую документацию включаются паспорт изделия, описание для пользователей, инструкция по эксплуатации, документация сервисного обслуживания и др. Сводные спецификации элементов, входящие в рабочую документацию изделия, необходимы для планирования и организации производства.</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Создание или совершенствование технологий связано с так называемым </w:t>
      </w:r>
      <w:r w:rsidRPr="006614BC">
        <w:rPr>
          <w:rFonts w:ascii="Times New Roman" w:eastAsia="Times New Roman" w:hAnsi="Times New Roman" w:cs="Times New Roman"/>
          <w:b/>
          <w:i/>
          <w:sz w:val="28"/>
          <w:szCs w:val="28"/>
          <w:lang w:eastAsia="ru-RU"/>
        </w:rPr>
        <w:t>научным обслуживанием</w:t>
      </w:r>
      <w:r w:rsidRPr="006614BC">
        <w:rPr>
          <w:rFonts w:ascii="Times New Roman" w:eastAsia="Times New Roman" w:hAnsi="Times New Roman" w:cs="Times New Roman"/>
          <w:sz w:val="28"/>
          <w:szCs w:val="28"/>
          <w:lang w:eastAsia="ru-RU"/>
        </w:rPr>
        <w:t xml:space="preserve">, к которому относится информационное, </w:t>
      </w:r>
      <w:r w:rsidRPr="006614BC">
        <w:rPr>
          <w:rFonts w:ascii="Times New Roman" w:eastAsia="Times New Roman" w:hAnsi="Times New Roman" w:cs="Times New Roman"/>
          <w:sz w:val="28"/>
          <w:szCs w:val="28"/>
          <w:lang w:eastAsia="ru-RU"/>
        </w:rPr>
        <w:lastRenderedPageBreak/>
        <w:t>метрологическое, программное, техническое обслуживание исследований и разработок. Научное обслуживание осуществляется с участием таких специальных организаций, как библиотеки, информационные центры, архивы и др.</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Для применения новой технологии в производственном процессе предприятию необходимо выполнить ряд специальных работ, называемых </w:t>
      </w:r>
      <w:r w:rsidRPr="006614BC">
        <w:rPr>
          <w:rFonts w:ascii="Times New Roman" w:eastAsia="Times New Roman" w:hAnsi="Times New Roman" w:cs="Times New Roman"/>
          <w:b/>
          <w:i/>
          <w:sz w:val="28"/>
          <w:szCs w:val="28"/>
          <w:lang w:eastAsia="ru-RU"/>
        </w:rPr>
        <w:t>технологической подготовкой производства</w:t>
      </w:r>
      <w:r w:rsidRPr="006614BC">
        <w:rPr>
          <w:rFonts w:ascii="Times New Roman" w:eastAsia="Times New Roman" w:hAnsi="Times New Roman" w:cs="Times New Roman"/>
          <w:sz w:val="28"/>
          <w:szCs w:val="28"/>
          <w:lang w:eastAsia="ru-RU"/>
        </w:rPr>
        <w:t xml:space="preserve">. Эти работы направлены на то, чтобы обеспечить готовность предприятия к выпуску нового продукта в установленные сроки и в предусмотренном объеме, необходимый уровень качества и производственных затрат. </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Технологическая подготовка производства осуществляется технологическими подразделениями предприятия и теми специализированными организациями, которые принимали участие в разработке производственной технологии.</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Как разработка, так и освоение новых технологий на предприятии имеют свои особенности, которые зависят от их направленности и отраслевой принадлежности, то есть от вида выпускаемой продукции. Например, для машиностроительных предприятий процесс подготовки производства новой машины включает анализ исходных данных, разработку технологических процессов изготовления деталей, разработку технологического процесса сборки, проектирование специальных приспособлений и инструмента для выполнения определенных операций.</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Применение новых технологий должно быть направлено на повышение эффективности производства</w:t>
      </w:r>
      <w:r w:rsidR="003A0BBA">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r w:rsidR="003A0BBA">
        <w:rPr>
          <w:rFonts w:ascii="Times New Roman" w:eastAsia="Times New Roman" w:hAnsi="Times New Roman" w:cs="Times New Roman"/>
          <w:sz w:val="28"/>
          <w:szCs w:val="28"/>
          <w:lang w:eastAsia="ru-RU"/>
        </w:rPr>
        <w:t>П</w:t>
      </w:r>
      <w:r w:rsidRPr="006614BC">
        <w:rPr>
          <w:rFonts w:ascii="Times New Roman" w:eastAsia="Times New Roman" w:hAnsi="Times New Roman" w:cs="Times New Roman"/>
          <w:sz w:val="28"/>
          <w:szCs w:val="28"/>
          <w:lang w:eastAsia="ru-RU"/>
        </w:rPr>
        <w:t>оэтому</w:t>
      </w:r>
      <w:r w:rsidR="003A0BBA">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прежде чем приступить к внедрению</w:t>
      </w:r>
      <w:r w:rsidR="003A0BBA">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предприятию необходимо провести тщательный технико-экономический анализ. При этом следует учитывать как материальные, так и нематериальные выгоды.</w:t>
      </w:r>
    </w:p>
    <w:p w:rsidR="00F630B3" w:rsidRPr="006614BC" w:rsidRDefault="00F630B3" w:rsidP="00F630B3">
      <w:pPr>
        <w:spacing w:after="0" w:line="360" w:lineRule="auto"/>
        <w:ind w:firstLine="709"/>
        <w:jc w:val="both"/>
        <w:rPr>
          <w:rFonts w:ascii="Times New Roman" w:eastAsia="Times New Roman" w:hAnsi="Times New Roman" w:cs="Times New Roman"/>
          <w:b/>
          <w:sz w:val="28"/>
          <w:szCs w:val="28"/>
          <w:lang w:eastAsia="ru-RU"/>
        </w:rPr>
      </w:pPr>
    </w:p>
    <w:p w:rsidR="00F630B3" w:rsidRPr="006614BC" w:rsidRDefault="00F630B3" w:rsidP="00F630B3">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4 вариант</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5748A4">
        <w:rPr>
          <w:rFonts w:ascii="Times New Roman" w:eastAsia="Times New Roman" w:hAnsi="Times New Roman" w:cs="Times New Roman"/>
          <w:sz w:val="28"/>
          <w:szCs w:val="28"/>
          <w:lang w:eastAsia="ru-RU"/>
        </w:rPr>
        <w:lastRenderedPageBreak/>
        <w:t xml:space="preserve">Цель проекта </w:t>
      </w:r>
      <w:r w:rsidRPr="006614BC">
        <w:rPr>
          <w:rFonts w:ascii="Times New Roman" w:eastAsia="Times New Roman" w:hAnsi="Times New Roman" w:cs="Times New Roman"/>
          <w:sz w:val="28"/>
          <w:szCs w:val="28"/>
          <w:lang w:eastAsia="ru-RU"/>
        </w:rPr>
        <w:t>–</w:t>
      </w:r>
      <w:r w:rsidR="002422A0" w:rsidRPr="009D7EF5">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 xml:space="preserve">создание нового, эффективного, конкурентоспособного изделия (или услуги), отвечающего потребностям человека и пользующегося спросом у покупателя (если проект выполнен с учетом реализации полученного изделия путем продажи). </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Этапы выполнения творческого проекта: подготовительный, технологический и заключительный.</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b/>
          <w:i/>
          <w:sz w:val="28"/>
          <w:szCs w:val="28"/>
          <w:lang w:eastAsia="ru-RU"/>
        </w:rPr>
        <w:t>Подготовительный этап</w:t>
      </w:r>
      <w:r w:rsidRPr="006614BC">
        <w:rPr>
          <w:rFonts w:ascii="Times New Roman" w:eastAsia="Times New Roman" w:hAnsi="Times New Roman" w:cs="Times New Roman"/>
          <w:sz w:val="28"/>
          <w:szCs w:val="28"/>
          <w:lang w:eastAsia="ru-RU"/>
        </w:rPr>
        <w:t xml:space="preserve"> включает выбор темы проекта и ее обоснование, выбор и анализ конструкции изделия (услуги) и разработку технологии его изготовления (выполнения). При выборе темы проекта надо обязательно изучить потребность в изделии, оценить возможность его изготовления: наличие необходимых материалов, инструмента и оборудования, соответствие предстоящей работы технологическим возможностям и экономичность изделия. После окончательного выбора темы проекта следует ее обоснование – письменное изложение причин, на основании которых была выбрана данная тема. Следующим шагом является выбор и анализ конструкции изделия. Конструкцию изделия выбира</w:t>
      </w:r>
      <w:r w:rsidR="007C7DDC">
        <w:rPr>
          <w:rFonts w:ascii="Times New Roman" w:eastAsia="Times New Roman" w:hAnsi="Times New Roman" w:cs="Times New Roman"/>
          <w:sz w:val="28"/>
          <w:szCs w:val="28"/>
          <w:lang w:eastAsia="ru-RU"/>
        </w:rPr>
        <w:t>ют</w:t>
      </w:r>
      <w:r w:rsidRPr="006614BC">
        <w:rPr>
          <w:rFonts w:ascii="Times New Roman" w:eastAsia="Times New Roman" w:hAnsi="Times New Roman" w:cs="Times New Roman"/>
          <w:sz w:val="28"/>
          <w:szCs w:val="28"/>
          <w:lang w:eastAsia="ru-RU"/>
        </w:rPr>
        <w:t xml:space="preserve"> по следующим критериям: оригинальность, доступность, эстетичность, безопасность. На подготовительном этапе можно использовать конструкции изделий, увиденных в книгах и журналах, вносить и изменять в них какие-либо конструктивные элементы, конструировать по собственному замыслу. Разрабатыва</w:t>
      </w:r>
      <w:r w:rsidR="007C7DDC">
        <w:rPr>
          <w:rFonts w:ascii="Times New Roman" w:eastAsia="Times New Roman" w:hAnsi="Times New Roman" w:cs="Times New Roman"/>
          <w:sz w:val="28"/>
          <w:szCs w:val="28"/>
          <w:lang w:eastAsia="ru-RU"/>
        </w:rPr>
        <w:t>ю</w:t>
      </w:r>
      <w:r w:rsidRPr="006614BC">
        <w:rPr>
          <w:rFonts w:ascii="Times New Roman" w:eastAsia="Times New Roman" w:hAnsi="Times New Roman" w:cs="Times New Roman"/>
          <w:sz w:val="28"/>
          <w:szCs w:val="28"/>
          <w:lang w:eastAsia="ru-RU"/>
        </w:rPr>
        <w:t>тся несколько вариантов возможных конструкций изделия</w:t>
      </w:r>
      <w:r w:rsidR="007C7DDC">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выбирается лучший на основании сравнения их достоинств и недостатков. Заканчивается подготовительный этап разработкой технологии изготовления изделия – составлением технологического процесса или технологической карты. Здесь описывается весь процесс обработки и сборки изделия, указываются применяемые материалы, </w:t>
      </w:r>
      <w:r w:rsidR="007C7DDC" w:rsidRPr="006614BC">
        <w:rPr>
          <w:rFonts w:ascii="Times New Roman" w:eastAsia="Times New Roman" w:hAnsi="Times New Roman" w:cs="Times New Roman"/>
          <w:sz w:val="28"/>
          <w:szCs w:val="28"/>
          <w:lang w:eastAsia="ru-RU"/>
        </w:rPr>
        <w:t xml:space="preserve">необходимые инструменты и оборудование </w:t>
      </w:r>
      <w:r w:rsidRPr="006614BC">
        <w:rPr>
          <w:rFonts w:ascii="Times New Roman" w:eastAsia="Times New Roman" w:hAnsi="Times New Roman" w:cs="Times New Roman"/>
          <w:sz w:val="28"/>
          <w:szCs w:val="28"/>
          <w:lang w:eastAsia="ru-RU"/>
        </w:rPr>
        <w:t xml:space="preserve">для каждой операции. Все чертежи деталей изделия и технологические карты называются технической документацией. </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b/>
          <w:i/>
          <w:sz w:val="28"/>
          <w:szCs w:val="28"/>
          <w:lang w:eastAsia="ru-RU"/>
        </w:rPr>
        <w:t>Технологический этап</w:t>
      </w:r>
      <w:r w:rsidRPr="006614BC">
        <w:rPr>
          <w:rFonts w:ascii="Times New Roman" w:eastAsia="Times New Roman" w:hAnsi="Times New Roman" w:cs="Times New Roman"/>
          <w:sz w:val="28"/>
          <w:szCs w:val="28"/>
          <w:lang w:eastAsia="ru-RU"/>
        </w:rPr>
        <w:t xml:space="preserve">. На этом этапе выполняются операции, предусмотренные технологическим процессом. При изготовлении изделия </w:t>
      </w:r>
      <w:r w:rsidRPr="006614BC">
        <w:rPr>
          <w:rFonts w:ascii="Times New Roman" w:eastAsia="Times New Roman" w:hAnsi="Times New Roman" w:cs="Times New Roman"/>
          <w:sz w:val="28"/>
          <w:szCs w:val="28"/>
          <w:lang w:eastAsia="ru-RU"/>
        </w:rPr>
        <w:lastRenderedPageBreak/>
        <w:t xml:space="preserve">следует строго соблюдать последовательность операций, указанных в технологической карте или </w:t>
      </w:r>
      <w:r w:rsidR="007C7DDC">
        <w:rPr>
          <w:rFonts w:ascii="Times New Roman" w:eastAsia="Times New Roman" w:hAnsi="Times New Roman" w:cs="Times New Roman"/>
          <w:sz w:val="28"/>
          <w:szCs w:val="28"/>
          <w:lang w:eastAsia="ru-RU"/>
        </w:rPr>
        <w:t xml:space="preserve">в описании </w:t>
      </w:r>
      <w:r w:rsidR="007C7DDC" w:rsidRPr="006614BC">
        <w:rPr>
          <w:rFonts w:ascii="Times New Roman" w:eastAsia="Times New Roman" w:hAnsi="Times New Roman" w:cs="Times New Roman"/>
          <w:sz w:val="28"/>
          <w:szCs w:val="28"/>
          <w:lang w:eastAsia="ru-RU"/>
        </w:rPr>
        <w:t>технологическо</w:t>
      </w:r>
      <w:r w:rsidR="007C7DDC">
        <w:rPr>
          <w:rFonts w:ascii="Times New Roman" w:eastAsia="Times New Roman" w:hAnsi="Times New Roman" w:cs="Times New Roman"/>
          <w:sz w:val="28"/>
          <w:szCs w:val="28"/>
          <w:lang w:eastAsia="ru-RU"/>
        </w:rPr>
        <w:t>го</w:t>
      </w:r>
      <w:r w:rsidR="007C7DDC" w:rsidRPr="006614BC">
        <w:rPr>
          <w:rFonts w:ascii="Times New Roman" w:eastAsia="Times New Roman" w:hAnsi="Times New Roman" w:cs="Times New Roman"/>
          <w:sz w:val="28"/>
          <w:szCs w:val="28"/>
          <w:lang w:eastAsia="ru-RU"/>
        </w:rPr>
        <w:t xml:space="preserve"> процесс</w:t>
      </w:r>
      <w:r w:rsidR="007C7DDC">
        <w:rPr>
          <w:rFonts w:ascii="Times New Roman" w:eastAsia="Times New Roman" w:hAnsi="Times New Roman" w:cs="Times New Roman"/>
          <w:sz w:val="28"/>
          <w:szCs w:val="28"/>
          <w:lang w:eastAsia="ru-RU"/>
        </w:rPr>
        <w:t>а</w:t>
      </w:r>
      <w:r w:rsidRPr="006614BC">
        <w:rPr>
          <w:rFonts w:ascii="Times New Roman" w:eastAsia="Times New Roman" w:hAnsi="Times New Roman" w:cs="Times New Roman"/>
          <w:sz w:val="28"/>
          <w:szCs w:val="28"/>
          <w:lang w:eastAsia="ru-RU"/>
        </w:rPr>
        <w:t xml:space="preserve">, безукоризненно придерживаться правил безопасной работы. </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b/>
          <w:i/>
          <w:sz w:val="28"/>
          <w:szCs w:val="28"/>
          <w:lang w:eastAsia="ru-RU"/>
        </w:rPr>
        <w:t>Заключительный этап</w:t>
      </w:r>
      <w:r w:rsidRPr="006614BC">
        <w:rPr>
          <w:rFonts w:ascii="Times New Roman" w:eastAsia="Times New Roman" w:hAnsi="Times New Roman" w:cs="Times New Roman"/>
          <w:sz w:val="28"/>
          <w:szCs w:val="28"/>
          <w:lang w:eastAsia="ru-RU"/>
        </w:rPr>
        <w:t xml:space="preserve">. </w:t>
      </w:r>
      <w:r w:rsidR="007C7DDC">
        <w:rPr>
          <w:rFonts w:ascii="Times New Roman" w:eastAsia="Times New Roman" w:hAnsi="Times New Roman" w:cs="Times New Roman"/>
          <w:sz w:val="28"/>
          <w:szCs w:val="28"/>
          <w:lang w:eastAsia="ru-RU"/>
        </w:rPr>
        <w:t>На этом этапе</w:t>
      </w:r>
      <w:r w:rsidR="007C7DDC" w:rsidRPr="006614BC">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осуществляется окончательный контроль, выполняется рекламный проспект, определяются затраты на изготовление изделия, предлагаются возможные пути его реализации. Рекламный проспект изделия включает товарный знак производителя, наименование изделия и его назначение, несколько рекламных фраз. Товарный знак может представлять собой эмблему, состоящую из букв (например, начальных букв фамилии и имени исполнителя проекта), слов, рисунков или их комбинаций. Рекламные фразы должны привлекать внимание и пояснять основное назначение изделия. Для определения затрат на изготовление изделия необходимо рассчитать стоимость материалов для изготовления изделия. Защита проекта проводится в виде доклада. К защите должны быть представлены: изделие, обоснование проекта, техническая документация, рекламный проспект проекта и экономический расчет.</w:t>
      </w:r>
    </w:p>
    <w:p w:rsidR="00F630B3" w:rsidRPr="006614BC" w:rsidRDefault="00F630B3" w:rsidP="00F630B3">
      <w:pPr>
        <w:spacing w:after="0" w:line="360" w:lineRule="auto"/>
        <w:ind w:firstLine="709"/>
        <w:jc w:val="both"/>
        <w:rPr>
          <w:rFonts w:ascii="Times New Roman" w:eastAsia="Times New Roman" w:hAnsi="Times New Roman" w:cs="Times New Roman"/>
          <w:sz w:val="28"/>
          <w:szCs w:val="28"/>
          <w:lang w:eastAsia="ru-RU"/>
        </w:rPr>
      </w:pPr>
    </w:p>
    <w:p w:rsidR="007C7DDC" w:rsidRDefault="00F630B3" w:rsidP="009D7EF5">
      <w:pPr>
        <w:spacing w:after="0" w:line="360" w:lineRule="auto"/>
        <w:jc w:val="right"/>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Таблица 1.1 </w:t>
      </w:r>
    </w:p>
    <w:p w:rsidR="00F630B3" w:rsidRPr="006614BC" w:rsidRDefault="00F630B3" w:rsidP="009D7EF5">
      <w:pPr>
        <w:spacing w:after="0" w:line="36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Выбор варианта задания</w:t>
      </w:r>
    </w:p>
    <w:tbl>
      <w:tblPr>
        <w:tblStyle w:val="a4"/>
        <w:tblW w:w="0" w:type="auto"/>
        <w:tblLook w:val="04A0" w:firstRow="1" w:lastRow="0" w:firstColumn="1" w:lastColumn="0" w:noHBand="0" w:noVBand="1"/>
      </w:tblPr>
      <w:tblGrid>
        <w:gridCol w:w="3115"/>
        <w:gridCol w:w="6065"/>
      </w:tblGrid>
      <w:tr w:rsidR="00E332BB" w:rsidRPr="006614BC" w:rsidTr="00E332BB">
        <w:tc>
          <w:tcPr>
            <w:tcW w:w="3115" w:type="dxa"/>
          </w:tcPr>
          <w:p w:rsidR="00E332BB" w:rsidRPr="006614BC" w:rsidRDefault="00E332BB" w:rsidP="00F630B3">
            <w:pPr>
              <w:spacing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варианта</w:t>
            </w:r>
          </w:p>
        </w:tc>
        <w:tc>
          <w:tcPr>
            <w:tcW w:w="6065" w:type="dxa"/>
          </w:tcPr>
          <w:p w:rsidR="00E332BB" w:rsidRPr="006614BC" w:rsidRDefault="00E332BB" w:rsidP="00F630B3">
            <w:pPr>
              <w:spacing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Первая буква фамилии студента</w:t>
            </w:r>
          </w:p>
        </w:tc>
      </w:tr>
      <w:tr w:rsidR="00E332BB" w:rsidRPr="006614BC" w:rsidTr="00E332BB">
        <w:tc>
          <w:tcPr>
            <w:tcW w:w="3115" w:type="dxa"/>
          </w:tcPr>
          <w:p w:rsidR="00E332BB" w:rsidRPr="006614BC" w:rsidRDefault="00E332BB">
            <w:pPr>
              <w:spacing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1 вариант</w:t>
            </w:r>
          </w:p>
        </w:tc>
        <w:tc>
          <w:tcPr>
            <w:tcW w:w="6065" w:type="dxa"/>
          </w:tcPr>
          <w:p w:rsidR="00E332BB" w:rsidRPr="006614BC" w:rsidRDefault="00E332BB" w:rsidP="00F630B3">
            <w:pPr>
              <w:spacing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А, Д, И, Н, С, Х, Щ</w:t>
            </w:r>
          </w:p>
        </w:tc>
      </w:tr>
      <w:tr w:rsidR="00E332BB" w:rsidRPr="006614BC" w:rsidTr="00E332BB">
        <w:tc>
          <w:tcPr>
            <w:tcW w:w="3115" w:type="dxa"/>
          </w:tcPr>
          <w:p w:rsidR="00E332BB" w:rsidRPr="006614BC" w:rsidRDefault="00E332BB">
            <w:pPr>
              <w:spacing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2 вариант</w:t>
            </w:r>
          </w:p>
        </w:tc>
        <w:tc>
          <w:tcPr>
            <w:tcW w:w="6065" w:type="dxa"/>
          </w:tcPr>
          <w:p w:rsidR="00E332BB" w:rsidRPr="006614BC" w:rsidRDefault="00E332BB" w:rsidP="00F630B3">
            <w:pPr>
              <w:spacing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Б, Е, К, О, Т, Ц, Э</w:t>
            </w:r>
          </w:p>
        </w:tc>
      </w:tr>
      <w:tr w:rsidR="00E332BB" w:rsidRPr="006614BC" w:rsidTr="00E332BB">
        <w:tc>
          <w:tcPr>
            <w:tcW w:w="3115" w:type="dxa"/>
          </w:tcPr>
          <w:p w:rsidR="00E332BB" w:rsidRPr="006614BC" w:rsidRDefault="00E332BB">
            <w:pPr>
              <w:spacing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3 вариант</w:t>
            </w:r>
          </w:p>
        </w:tc>
        <w:tc>
          <w:tcPr>
            <w:tcW w:w="6065" w:type="dxa"/>
          </w:tcPr>
          <w:p w:rsidR="00E332BB" w:rsidRPr="006614BC" w:rsidRDefault="00E332BB" w:rsidP="00F630B3">
            <w:pPr>
              <w:spacing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 Ж, Л, П, У, Ш, Ю</w:t>
            </w:r>
          </w:p>
        </w:tc>
      </w:tr>
      <w:tr w:rsidR="00E332BB" w:rsidRPr="006614BC" w:rsidTr="00E332BB">
        <w:tc>
          <w:tcPr>
            <w:tcW w:w="3115" w:type="dxa"/>
          </w:tcPr>
          <w:p w:rsidR="00E332BB" w:rsidRPr="006614BC" w:rsidRDefault="00E332BB">
            <w:pPr>
              <w:spacing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4 вариант</w:t>
            </w:r>
          </w:p>
        </w:tc>
        <w:tc>
          <w:tcPr>
            <w:tcW w:w="6065" w:type="dxa"/>
          </w:tcPr>
          <w:p w:rsidR="00E332BB" w:rsidRPr="006614BC" w:rsidRDefault="00E332BB" w:rsidP="00F630B3">
            <w:pPr>
              <w:spacing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Г, З, М, Р, Ф, Ч, Я</w:t>
            </w:r>
          </w:p>
        </w:tc>
      </w:tr>
    </w:tbl>
    <w:p w:rsidR="00F630B3" w:rsidRPr="006614BC" w:rsidRDefault="00F630B3" w:rsidP="00F630B3">
      <w:pPr>
        <w:pStyle w:val="ConsPlusTitle"/>
        <w:tabs>
          <w:tab w:val="left" w:pos="1095"/>
          <w:tab w:val="center" w:pos="4677"/>
        </w:tabs>
        <w:spacing w:line="360" w:lineRule="auto"/>
        <w:ind w:firstLine="709"/>
        <w:rPr>
          <w:rFonts w:ascii="Times New Roman" w:hAnsi="Times New Roman" w:cs="Times New Roman"/>
          <w:sz w:val="28"/>
          <w:szCs w:val="28"/>
        </w:rPr>
      </w:pPr>
    </w:p>
    <w:p w:rsidR="004D03D2" w:rsidRPr="006614BC" w:rsidRDefault="00335FD3" w:rsidP="005E613E">
      <w:pPr>
        <w:spacing w:after="0" w:line="360" w:lineRule="auto"/>
        <w:ind w:firstLine="709"/>
        <w:jc w:val="both"/>
        <w:rPr>
          <w:rFonts w:ascii="Times New Roman" w:hAnsi="Times New Roman" w:cs="Times New Roman"/>
          <w:bCs/>
          <w:sz w:val="28"/>
          <w:szCs w:val="28"/>
        </w:rPr>
      </w:pPr>
      <w:r w:rsidRPr="006614BC">
        <w:rPr>
          <w:rFonts w:ascii="Times New Roman" w:hAnsi="Times New Roman" w:cs="Times New Roman"/>
          <w:b/>
          <w:sz w:val="28"/>
          <w:szCs w:val="28"/>
        </w:rPr>
        <w:t>З</w:t>
      </w:r>
      <w:r w:rsidR="004D03D2" w:rsidRPr="006614BC">
        <w:rPr>
          <w:rFonts w:ascii="Times New Roman" w:hAnsi="Times New Roman" w:cs="Times New Roman"/>
          <w:b/>
          <w:sz w:val="28"/>
          <w:szCs w:val="28"/>
        </w:rPr>
        <w:t>адани</w:t>
      </w:r>
      <w:r w:rsidR="005E613E" w:rsidRPr="006614BC">
        <w:rPr>
          <w:rFonts w:ascii="Times New Roman" w:hAnsi="Times New Roman" w:cs="Times New Roman"/>
          <w:b/>
          <w:sz w:val="28"/>
          <w:szCs w:val="28"/>
        </w:rPr>
        <w:t>е</w:t>
      </w:r>
      <w:r w:rsidRPr="006614BC">
        <w:rPr>
          <w:rFonts w:ascii="Times New Roman" w:hAnsi="Times New Roman" w:cs="Times New Roman"/>
          <w:b/>
          <w:sz w:val="28"/>
          <w:szCs w:val="28"/>
        </w:rPr>
        <w:t xml:space="preserve"> </w:t>
      </w:r>
      <w:r w:rsidR="005E613E" w:rsidRPr="006614BC">
        <w:rPr>
          <w:rFonts w:ascii="Times New Roman" w:hAnsi="Times New Roman" w:cs="Times New Roman"/>
          <w:b/>
          <w:sz w:val="28"/>
          <w:szCs w:val="28"/>
        </w:rPr>
        <w:t xml:space="preserve">1.1. </w:t>
      </w:r>
      <w:r w:rsidR="005E613E" w:rsidRPr="006614BC">
        <w:rPr>
          <w:rFonts w:ascii="Times New Roman" w:hAnsi="Times New Roman" w:cs="Times New Roman"/>
          <w:sz w:val="28"/>
          <w:szCs w:val="28"/>
        </w:rPr>
        <w:t>Д</w:t>
      </w:r>
      <w:r w:rsidR="00860A75" w:rsidRPr="006614BC">
        <w:rPr>
          <w:rFonts w:ascii="Times New Roman" w:hAnsi="Times New Roman" w:cs="Times New Roman"/>
          <w:sz w:val="28"/>
          <w:szCs w:val="28"/>
        </w:rPr>
        <w:t xml:space="preserve">ать характеристику эвристическим подходам в проектировании и рассмотреть понятия </w:t>
      </w:r>
      <w:r w:rsidR="00403BAA" w:rsidRPr="006614BC">
        <w:rPr>
          <w:rFonts w:ascii="Times New Roman" w:hAnsi="Times New Roman" w:cs="Times New Roman"/>
          <w:sz w:val="28"/>
          <w:szCs w:val="28"/>
        </w:rPr>
        <w:t>«</w:t>
      </w:r>
      <w:r w:rsidR="00860A75" w:rsidRPr="006614BC">
        <w:rPr>
          <w:rFonts w:ascii="Times New Roman" w:hAnsi="Times New Roman" w:cs="Times New Roman"/>
          <w:sz w:val="28"/>
          <w:szCs w:val="28"/>
        </w:rPr>
        <w:t>эвристика</w:t>
      </w:r>
      <w:r w:rsidR="00403BAA" w:rsidRPr="006614BC">
        <w:rPr>
          <w:rFonts w:ascii="Times New Roman" w:hAnsi="Times New Roman" w:cs="Times New Roman"/>
          <w:sz w:val="28"/>
          <w:szCs w:val="28"/>
        </w:rPr>
        <w:t>»</w:t>
      </w:r>
      <w:r w:rsidR="00860A75" w:rsidRPr="006614BC">
        <w:rPr>
          <w:rFonts w:ascii="Times New Roman" w:hAnsi="Times New Roman" w:cs="Times New Roman"/>
          <w:sz w:val="28"/>
          <w:szCs w:val="28"/>
        </w:rPr>
        <w:t xml:space="preserve"> и </w:t>
      </w:r>
      <w:r w:rsidR="00403BAA" w:rsidRPr="006614BC">
        <w:rPr>
          <w:rFonts w:ascii="Times New Roman" w:hAnsi="Times New Roman" w:cs="Times New Roman"/>
          <w:sz w:val="28"/>
          <w:szCs w:val="28"/>
        </w:rPr>
        <w:t>«</w:t>
      </w:r>
      <w:r w:rsidR="00860A75" w:rsidRPr="006614BC">
        <w:rPr>
          <w:rFonts w:ascii="Times New Roman" w:hAnsi="Times New Roman" w:cs="Times New Roman"/>
          <w:sz w:val="28"/>
          <w:szCs w:val="28"/>
        </w:rPr>
        <w:t>эвристические методы</w:t>
      </w:r>
      <w:r w:rsidR="00403BAA" w:rsidRPr="006614BC">
        <w:rPr>
          <w:rFonts w:ascii="Times New Roman" w:hAnsi="Times New Roman" w:cs="Times New Roman"/>
          <w:sz w:val="28"/>
          <w:szCs w:val="28"/>
        </w:rPr>
        <w:t>»</w:t>
      </w:r>
      <w:r w:rsidR="00860A75" w:rsidRPr="006614BC">
        <w:rPr>
          <w:rFonts w:ascii="Times New Roman" w:hAnsi="Times New Roman" w:cs="Times New Roman"/>
          <w:sz w:val="28"/>
          <w:szCs w:val="28"/>
        </w:rPr>
        <w:t xml:space="preserve">. </w:t>
      </w:r>
      <w:r w:rsidR="002422A0" w:rsidRPr="009D7EF5">
        <w:rPr>
          <w:rFonts w:ascii="Times New Roman" w:hAnsi="Times New Roman" w:cs="Times New Roman"/>
          <w:bCs/>
          <w:sz w:val="28"/>
          <w:szCs w:val="28"/>
        </w:rPr>
        <w:t>Разработать</w:t>
      </w:r>
      <w:r w:rsidR="004D03D2" w:rsidRPr="005748A4">
        <w:rPr>
          <w:rFonts w:ascii="Times New Roman" w:hAnsi="Times New Roman" w:cs="Times New Roman"/>
          <w:bCs/>
          <w:sz w:val="28"/>
          <w:szCs w:val="28"/>
        </w:rPr>
        <w:t xml:space="preserve"> </w:t>
      </w:r>
      <w:r w:rsidR="002422A0" w:rsidRPr="006614BC">
        <w:rPr>
          <w:rFonts w:ascii="Times New Roman" w:hAnsi="Times New Roman" w:cs="Times New Roman"/>
          <w:bCs/>
          <w:sz w:val="28"/>
          <w:szCs w:val="28"/>
        </w:rPr>
        <w:t>структур</w:t>
      </w:r>
      <w:r w:rsidR="002422A0">
        <w:rPr>
          <w:rFonts w:ascii="Times New Roman" w:hAnsi="Times New Roman" w:cs="Times New Roman"/>
          <w:bCs/>
          <w:sz w:val="28"/>
          <w:szCs w:val="28"/>
        </w:rPr>
        <w:t>у</w:t>
      </w:r>
      <w:r w:rsidR="002422A0" w:rsidRPr="006614BC">
        <w:rPr>
          <w:rFonts w:ascii="Times New Roman" w:hAnsi="Times New Roman" w:cs="Times New Roman"/>
          <w:bCs/>
          <w:sz w:val="28"/>
          <w:szCs w:val="28"/>
        </w:rPr>
        <w:t xml:space="preserve"> </w:t>
      </w:r>
      <w:r w:rsidR="00663800" w:rsidRPr="006614BC">
        <w:rPr>
          <w:rFonts w:ascii="Times New Roman" w:hAnsi="Times New Roman" w:cs="Times New Roman"/>
          <w:bCs/>
          <w:sz w:val="28"/>
          <w:szCs w:val="28"/>
        </w:rPr>
        <w:t>методов проектирования</w:t>
      </w:r>
      <w:r w:rsidR="00387E0E" w:rsidRPr="006614BC">
        <w:rPr>
          <w:rFonts w:ascii="Times New Roman" w:hAnsi="Times New Roman" w:cs="Times New Roman"/>
          <w:bCs/>
          <w:sz w:val="28"/>
          <w:szCs w:val="28"/>
        </w:rPr>
        <w:t>.</w:t>
      </w:r>
    </w:p>
    <w:p w:rsidR="00CC2B57" w:rsidRPr="006614BC" w:rsidRDefault="00CC2B57" w:rsidP="005E613E">
      <w:pPr>
        <w:widowControl w:val="0"/>
        <w:autoSpaceDE w:val="0"/>
        <w:autoSpaceDN w:val="0"/>
        <w:adjustRightInd w:val="0"/>
        <w:spacing w:after="0" w:line="360" w:lineRule="auto"/>
        <w:ind w:firstLine="709"/>
        <w:jc w:val="both"/>
        <w:rPr>
          <w:rFonts w:ascii="Times New Roman" w:hAnsi="Times New Roman" w:cs="Times New Roman"/>
          <w:b/>
          <w:bCs/>
          <w:sz w:val="28"/>
          <w:szCs w:val="28"/>
        </w:rPr>
      </w:pPr>
    </w:p>
    <w:p w:rsidR="004D03D2" w:rsidRPr="006614BC" w:rsidRDefault="00335FD3" w:rsidP="005E613E">
      <w:pPr>
        <w:widowControl w:val="0"/>
        <w:autoSpaceDE w:val="0"/>
        <w:autoSpaceDN w:val="0"/>
        <w:adjustRightInd w:val="0"/>
        <w:spacing w:after="0" w:line="360" w:lineRule="auto"/>
        <w:ind w:firstLine="709"/>
        <w:jc w:val="both"/>
        <w:rPr>
          <w:rFonts w:ascii="Times New Roman" w:hAnsi="Times New Roman" w:cs="Times New Roman"/>
          <w:b/>
          <w:bCs/>
          <w:sz w:val="28"/>
          <w:szCs w:val="28"/>
        </w:rPr>
      </w:pPr>
      <w:r w:rsidRPr="006614BC">
        <w:rPr>
          <w:rFonts w:ascii="Times New Roman" w:hAnsi="Times New Roman" w:cs="Times New Roman"/>
          <w:b/>
          <w:bCs/>
          <w:sz w:val="28"/>
          <w:szCs w:val="28"/>
        </w:rPr>
        <w:t>Теоретическая часть</w:t>
      </w:r>
      <w:r w:rsidR="004D03D2" w:rsidRPr="006614BC">
        <w:rPr>
          <w:rFonts w:ascii="Times New Roman" w:hAnsi="Times New Roman" w:cs="Times New Roman"/>
          <w:b/>
          <w:bCs/>
          <w:sz w:val="28"/>
          <w:szCs w:val="28"/>
        </w:rPr>
        <w:t xml:space="preserve"> </w:t>
      </w:r>
      <w:r w:rsidR="00BC6253" w:rsidRPr="006614BC">
        <w:rPr>
          <w:rFonts w:ascii="Times New Roman" w:hAnsi="Times New Roman" w:cs="Times New Roman"/>
          <w:b/>
          <w:bCs/>
          <w:sz w:val="28"/>
          <w:szCs w:val="28"/>
        </w:rPr>
        <w:t>задания 1.1</w:t>
      </w:r>
    </w:p>
    <w:p w:rsidR="00860A75" w:rsidRPr="006614BC" w:rsidRDefault="00860A75" w:rsidP="005E613E">
      <w:pPr>
        <w:pStyle w:val="aa"/>
        <w:spacing w:before="0" w:beforeAutospacing="0" w:after="0" w:afterAutospacing="0" w:line="360" w:lineRule="auto"/>
        <w:ind w:firstLine="709"/>
        <w:jc w:val="both"/>
        <w:rPr>
          <w:sz w:val="28"/>
          <w:szCs w:val="28"/>
        </w:rPr>
      </w:pPr>
      <w:r w:rsidRPr="006614BC">
        <w:rPr>
          <w:sz w:val="28"/>
          <w:szCs w:val="28"/>
        </w:rPr>
        <w:lastRenderedPageBreak/>
        <w:t xml:space="preserve">Эвристические методы </w:t>
      </w:r>
      <w:r w:rsidR="00335FD3" w:rsidRPr="006614BC">
        <w:rPr>
          <w:sz w:val="28"/>
          <w:szCs w:val="28"/>
        </w:rPr>
        <w:t xml:space="preserve">– </w:t>
      </w:r>
      <w:r w:rsidRPr="006614BC">
        <w:rPr>
          <w:sz w:val="28"/>
          <w:szCs w:val="28"/>
        </w:rPr>
        <w:t>это система принципов и правил, которые задают наиболее вероятностные стратегии и тактики деятельности решающего, стимулирующие его интуитивное мышление в процессе решения, генерирование новых идей и на этой основе существенно повышающие эффективность решения определенного класса творческих задач.</w:t>
      </w:r>
    </w:p>
    <w:p w:rsidR="006B33BF" w:rsidRPr="006614BC" w:rsidRDefault="006B33BF" w:rsidP="005E613E">
      <w:pPr>
        <w:pStyle w:val="aa"/>
        <w:spacing w:before="0" w:beforeAutospacing="0" w:after="0" w:afterAutospacing="0" w:line="360" w:lineRule="auto"/>
        <w:ind w:firstLine="709"/>
        <w:jc w:val="both"/>
        <w:rPr>
          <w:sz w:val="28"/>
          <w:szCs w:val="28"/>
        </w:rPr>
      </w:pPr>
      <w:r w:rsidRPr="006614BC">
        <w:rPr>
          <w:sz w:val="28"/>
          <w:szCs w:val="28"/>
        </w:rPr>
        <w:t xml:space="preserve">Термин </w:t>
      </w:r>
      <w:r w:rsidR="00403BAA" w:rsidRPr="006614BC">
        <w:rPr>
          <w:sz w:val="28"/>
          <w:szCs w:val="28"/>
        </w:rPr>
        <w:t>«</w:t>
      </w:r>
      <w:r w:rsidRPr="006614BC">
        <w:rPr>
          <w:sz w:val="28"/>
          <w:szCs w:val="28"/>
        </w:rPr>
        <w:t>эвристика</w:t>
      </w:r>
      <w:r w:rsidR="00403BAA" w:rsidRPr="006614BC">
        <w:rPr>
          <w:sz w:val="28"/>
          <w:szCs w:val="28"/>
        </w:rPr>
        <w:t>»</w:t>
      </w:r>
      <w:r w:rsidRPr="006614BC">
        <w:rPr>
          <w:sz w:val="28"/>
          <w:szCs w:val="28"/>
        </w:rPr>
        <w:t xml:space="preserve"> происходит от греческого </w:t>
      </w:r>
      <w:r w:rsidRPr="006614BC">
        <w:rPr>
          <w:i/>
          <w:sz w:val="28"/>
          <w:szCs w:val="28"/>
        </w:rPr>
        <w:t>heuresko</w:t>
      </w:r>
      <w:r w:rsidRPr="006614BC">
        <w:rPr>
          <w:sz w:val="28"/>
          <w:szCs w:val="28"/>
        </w:rPr>
        <w:t xml:space="preserve"> </w:t>
      </w:r>
      <w:r w:rsidR="00335FD3" w:rsidRPr="006614BC">
        <w:rPr>
          <w:sz w:val="28"/>
          <w:szCs w:val="28"/>
        </w:rPr>
        <w:t>(</w:t>
      </w:r>
      <w:r w:rsidR="00403BAA" w:rsidRPr="006614BC">
        <w:rPr>
          <w:sz w:val="28"/>
          <w:szCs w:val="28"/>
        </w:rPr>
        <w:t>«</w:t>
      </w:r>
      <w:r w:rsidRPr="006614BC">
        <w:rPr>
          <w:sz w:val="28"/>
          <w:szCs w:val="28"/>
        </w:rPr>
        <w:t>отыскиваю</w:t>
      </w:r>
      <w:r w:rsidR="00403BAA" w:rsidRPr="006614BC">
        <w:rPr>
          <w:sz w:val="28"/>
          <w:szCs w:val="28"/>
        </w:rPr>
        <w:t>»</w:t>
      </w:r>
      <w:r w:rsidRPr="006614BC">
        <w:rPr>
          <w:sz w:val="28"/>
          <w:szCs w:val="28"/>
        </w:rPr>
        <w:t xml:space="preserve">, </w:t>
      </w:r>
      <w:r w:rsidR="00403BAA" w:rsidRPr="006614BC">
        <w:rPr>
          <w:sz w:val="28"/>
          <w:szCs w:val="28"/>
        </w:rPr>
        <w:t>«</w:t>
      </w:r>
      <w:r w:rsidRPr="006614BC">
        <w:rPr>
          <w:sz w:val="28"/>
          <w:szCs w:val="28"/>
        </w:rPr>
        <w:t>открываю</w:t>
      </w:r>
      <w:r w:rsidR="00403BAA" w:rsidRPr="006614BC">
        <w:rPr>
          <w:sz w:val="28"/>
          <w:szCs w:val="28"/>
        </w:rPr>
        <w:t>»</w:t>
      </w:r>
      <w:r w:rsidR="00335FD3" w:rsidRPr="006614BC">
        <w:rPr>
          <w:sz w:val="28"/>
          <w:szCs w:val="28"/>
        </w:rPr>
        <w:t>)</w:t>
      </w:r>
      <w:r w:rsidRPr="006614BC">
        <w:rPr>
          <w:sz w:val="28"/>
          <w:szCs w:val="28"/>
        </w:rPr>
        <w:t>. В настоящее время используется несколько значений термина</w:t>
      </w:r>
      <w:r w:rsidR="006F13E3">
        <w:rPr>
          <w:sz w:val="28"/>
          <w:szCs w:val="28"/>
        </w:rPr>
        <w:t xml:space="preserve"> «эвристика»</w:t>
      </w:r>
      <w:r w:rsidRPr="006614BC">
        <w:rPr>
          <w:sz w:val="28"/>
          <w:szCs w:val="28"/>
        </w:rPr>
        <w:t>:</w:t>
      </w:r>
    </w:p>
    <w:p w:rsidR="006B33BF" w:rsidRPr="006614BC" w:rsidRDefault="006B33BF" w:rsidP="005E613E">
      <w:pPr>
        <w:pStyle w:val="aa"/>
        <w:spacing w:before="0" w:beforeAutospacing="0" w:after="0" w:afterAutospacing="0" w:line="360" w:lineRule="auto"/>
        <w:ind w:firstLine="709"/>
        <w:jc w:val="both"/>
        <w:rPr>
          <w:sz w:val="28"/>
          <w:szCs w:val="28"/>
        </w:rPr>
      </w:pPr>
      <w:r w:rsidRPr="006614BC">
        <w:rPr>
          <w:sz w:val="28"/>
          <w:szCs w:val="28"/>
        </w:rPr>
        <w:t>1) научно-прикладная дисциплина, изучающая творческую деятельность (основателей теории и общепринятых основных положений не существует);</w:t>
      </w:r>
    </w:p>
    <w:p w:rsidR="006B33BF" w:rsidRPr="006614BC" w:rsidRDefault="006B33BF" w:rsidP="005E613E">
      <w:pPr>
        <w:pStyle w:val="aa"/>
        <w:spacing w:before="0" w:beforeAutospacing="0" w:after="0" w:afterAutospacing="0" w:line="360" w:lineRule="auto"/>
        <w:ind w:firstLine="709"/>
        <w:jc w:val="both"/>
        <w:rPr>
          <w:sz w:val="28"/>
          <w:szCs w:val="28"/>
        </w:rPr>
      </w:pPr>
      <w:r w:rsidRPr="006614BC">
        <w:rPr>
          <w:sz w:val="28"/>
          <w:szCs w:val="28"/>
        </w:rPr>
        <w:t>2) приемы решения проблемных (творческих, нестандартных, креативных) задач в условиях неопределенности, которые обычно противопоставляются формальным методам решения, опирающимся, например, на точные математические алгоритмы;</w:t>
      </w:r>
    </w:p>
    <w:p w:rsidR="006B33BF" w:rsidRPr="006614BC" w:rsidRDefault="006B33BF" w:rsidP="005E613E">
      <w:pPr>
        <w:pStyle w:val="aa"/>
        <w:spacing w:before="0" w:beforeAutospacing="0" w:after="0" w:afterAutospacing="0" w:line="360" w:lineRule="auto"/>
        <w:ind w:firstLine="709"/>
        <w:jc w:val="both"/>
        <w:rPr>
          <w:sz w:val="28"/>
          <w:szCs w:val="28"/>
        </w:rPr>
      </w:pPr>
      <w:r w:rsidRPr="006614BC">
        <w:rPr>
          <w:sz w:val="28"/>
          <w:szCs w:val="28"/>
        </w:rPr>
        <w:t>3) метод обучения;</w:t>
      </w:r>
    </w:p>
    <w:p w:rsidR="006B33BF" w:rsidRPr="006614BC" w:rsidRDefault="006B33BF" w:rsidP="005E613E">
      <w:pPr>
        <w:pStyle w:val="aa"/>
        <w:spacing w:before="0" w:beforeAutospacing="0" w:after="0" w:afterAutospacing="0" w:line="360" w:lineRule="auto"/>
        <w:ind w:firstLine="709"/>
        <w:jc w:val="both"/>
        <w:rPr>
          <w:sz w:val="28"/>
          <w:szCs w:val="28"/>
        </w:rPr>
      </w:pPr>
      <w:r w:rsidRPr="006614BC">
        <w:rPr>
          <w:sz w:val="28"/>
          <w:szCs w:val="28"/>
        </w:rPr>
        <w:t>4) один из способов создания компьютерных программ.</w:t>
      </w:r>
    </w:p>
    <w:p w:rsidR="006B33BF" w:rsidRPr="006614BC" w:rsidRDefault="006B33BF" w:rsidP="005E613E">
      <w:pPr>
        <w:pStyle w:val="aa"/>
        <w:spacing w:before="0" w:beforeAutospacing="0" w:after="0" w:afterAutospacing="0" w:line="360" w:lineRule="auto"/>
        <w:ind w:firstLine="709"/>
        <w:jc w:val="both"/>
        <w:rPr>
          <w:sz w:val="28"/>
          <w:szCs w:val="28"/>
        </w:rPr>
      </w:pPr>
      <w:r w:rsidRPr="006614BC">
        <w:rPr>
          <w:sz w:val="28"/>
          <w:szCs w:val="28"/>
        </w:rPr>
        <w:t xml:space="preserve">Основой эвристики является психология, особенно тот ее раздел, который получил название психологии творческого </w:t>
      </w:r>
      <w:r w:rsidR="006F13E3">
        <w:rPr>
          <w:sz w:val="28"/>
          <w:szCs w:val="28"/>
        </w:rPr>
        <w:t>(</w:t>
      </w:r>
      <w:r w:rsidRPr="006614BC">
        <w:rPr>
          <w:sz w:val="28"/>
          <w:szCs w:val="28"/>
        </w:rPr>
        <w:t>продуктивного</w:t>
      </w:r>
      <w:r w:rsidR="006F13E3">
        <w:rPr>
          <w:sz w:val="28"/>
          <w:szCs w:val="28"/>
        </w:rPr>
        <w:t>)</w:t>
      </w:r>
      <w:r w:rsidRPr="006614BC">
        <w:rPr>
          <w:sz w:val="28"/>
          <w:szCs w:val="28"/>
        </w:rPr>
        <w:t xml:space="preserve"> мышления. Например, использование эвристических методов технического творчества (прямая и обратная мозговая атака, метод эвристических приемов и метод морфологического анализа и синтеза) в компьютерной инженерии </w:t>
      </w:r>
      <w:r w:rsidR="006F13E3" w:rsidRPr="006614BC">
        <w:rPr>
          <w:sz w:val="28"/>
          <w:szCs w:val="28"/>
        </w:rPr>
        <w:t>позволя</w:t>
      </w:r>
      <w:r w:rsidR="006F13E3">
        <w:rPr>
          <w:sz w:val="28"/>
          <w:szCs w:val="28"/>
        </w:rPr>
        <w:t>е</w:t>
      </w:r>
      <w:r w:rsidR="006F13E3" w:rsidRPr="006614BC">
        <w:rPr>
          <w:sz w:val="28"/>
          <w:szCs w:val="28"/>
        </w:rPr>
        <w:t xml:space="preserve">т </w:t>
      </w:r>
      <w:r w:rsidRPr="006614BC">
        <w:rPr>
          <w:sz w:val="28"/>
          <w:szCs w:val="28"/>
        </w:rPr>
        <w:t>развить творческое воображение и способности учащихся</w:t>
      </w:r>
      <w:r w:rsidR="00335FD3" w:rsidRPr="006614BC">
        <w:rPr>
          <w:sz w:val="28"/>
          <w:szCs w:val="28"/>
        </w:rPr>
        <w:t>,</w:t>
      </w:r>
      <w:r w:rsidRPr="006614BC">
        <w:rPr>
          <w:sz w:val="28"/>
          <w:szCs w:val="28"/>
        </w:rPr>
        <w:t xml:space="preserve"> сделать первые шаги к изобретательству</w:t>
      </w:r>
      <w:r w:rsidR="00335FD3" w:rsidRPr="006614BC">
        <w:rPr>
          <w:sz w:val="28"/>
          <w:szCs w:val="28"/>
        </w:rPr>
        <w:t>,</w:t>
      </w:r>
      <w:r w:rsidRPr="006614BC">
        <w:rPr>
          <w:sz w:val="28"/>
          <w:szCs w:val="28"/>
        </w:rPr>
        <w:t xml:space="preserve"> созданию новых технических решений. Эвристические приемы как готовые схемы действия составляют объект эвристической логики, а реальный процесс эвристической деятельности </w:t>
      </w:r>
      <w:r w:rsidR="00335FD3" w:rsidRPr="006614BC">
        <w:rPr>
          <w:sz w:val="28"/>
          <w:szCs w:val="28"/>
        </w:rPr>
        <w:t xml:space="preserve">– </w:t>
      </w:r>
      <w:r w:rsidRPr="006614BC">
        <w:rPr>
          <w:sz w:val="28"/>
          <w:szCs w:val="28"/>
        </w:rPr>
        <w:t>объект психологии. Но если эвристические приемы могут быть представлены в виде определенной логической схемы, т.</w:t>
      </w:r>
      <w:r w:rsidR="00335FD3" w:rsidRPr="006614BC">
        <w:rPr>
          <w:sz w:val="28"/>
          <w:szCs w:val="28"/>
        </w:rPr>
        <w:t xml:space="preserve"> </w:t>
      </w:r>
      <w:r w:rsidRPr="006614BC">
        <w:rPr>
          <w:sz w:val="28"/>
          <w:szCs w:val="28"/>
        </w:rPr>
        <w:t>е. могут быть описаны математическим языком, то эвристическая деятельность на современном этапе развития науки не имеет своего математического выражения.</w:t>
      </w:r>
    </w:p>
    <w:p w:rsidR="002C620E" w:rsidRPr="006614BC" w:rsidRDefault="006B33BF" w:rsidP="005E613E">
      <w:pPr>
        <w:pStyle w:val="aa"/>
        <w:spacing w:before="0" w:beforeAutospacing="0" w:after="0" w:afterAutospacing="0" w:line="360" w:lineRule="auto"/>
        <w:ind w:firstLine="709"/>
        <w:jc w:val="both"/>
        <w:rPr>
          <w:sz w:val="28"/>
          <w:szCs w:val="28"/>
        </w:rPr>
      </w:pPr>
      <w:r w:rsidRPr="006614BC">
        <w:rPr>
          <w:sz w:val="28"/>
          <w:szCs w:val="28"/>
        </w:rPr>
        <w:lastRenderedPageBreak/>
        <w:t>В эвристике</w:t>
      </w:r>
      <w:r w:rsidR="006F13E3">
        <w:rPr>
          <w:sz w:val="28"/>
          <w:szCs w:val="28"/>
        </w:rPr>
        <w:t>,</w:t>
      </w:r>
      <w:r w:rsidRPr="006614BC">
        <w:rPr>
          <w:sz w:val="28"/>
          <w:szCs w:val="28"/>
        </w:rPr>
        <w:t xml:space="preserve"> как молодой, развивающейся науке</w:t>
      </w:r>
      <w:r w:rsidR="006F13E3">
        <w:rPr>
          <w:sz w:val="28"/>
          <w:szCs w:val="28"/>
        </w:rPr>
        <w:t>,</w:t>
      </w:r>
      <w:r w:rsidRPr="006614BC">
        <w:rPr>
          <w:sz w:val="28"/>
          <w:szCs w:val="28"/>
        </w:rPr>
        <w:t xml:space="preserve"> не все понятия дост</w:t>
      </w:r>
      <w:r w:rsidR="00335FD3" w:rsidRPr="006614BC">
        <w:rPr>
          <w:sz w:val="28"/>
          <w:szCs w:val="28"/>
        </w:rPr>
        <w:t>аточно четко определены. Это</w:t>
      </w:r>
      <w:r w:rsidRPr="006614BC">
        <w:rPr>
          <w:sz w:val="28"/>
          <w:szCs w:val="28"/>
        </w:rPr>
        <w:t xml:space="preserve"> прежде всего относится к понятию </w:t>
      </w:r>
      <w:r w:rsidR="00403BAA" w:rsidRPr="006614BC">
        <w:rPr>
          <w:sz w:val="28"/>
          <w:szCs w:val="28"/>
        </w:rPr>
        <w:t>«</w:t>
      </w:r>
      <w:r w:rsidRPr="006614BC">
        <w:rPr>
          <w:sz w:val="28"/>
          <w:szCs w:val="28"/>
        </w:rPr>
        <w:t>эвристический метод</w:t>
      </w:r>
      <w:r w:rsidR="00403BAA" w:rsidRPr="006614BC">
        <w:rPr>
          <w:sz w:val="28"/>
          <w:szCs w:val="28"/>
        </w:rPr>
        <w:t>»</w:t>
      </w:r>
      <w:r w:rsidRPr="006614BC">
        <w:rPr>
          <w:sz w:val="28"/>
          <w:szCs w:val="28"/>
        </w:rPr>
        <w:t xml:space="preserve">. </w:t>
      </w:r>
    </w:p>
    <w:p w:rsidR="006B33BF" w:rsidRPr="006614BC" w:rsidRDefault="006B33BF" w:rsidP="005E613E">
      <w:pPr>
        <w:pStyle w:val="aa"/>
        <w:spacing w:before="0" w:beforeAutospacing="0" w:after="0" w:afterAutospacing="0" w:line="360" w:lineRule="auto"/>
        <w:ind w:firstLine="709"/>
        <w:jc w:val="both"/>
        <w:rPr>
          <w:sz w:val="28"/>
          <w:szCs w:val="28"/>
        </w:rPr>
      </w:pPr>
      <w:r w:rsidRPr="006614BC">
        <w:rPr>
          <w:sz w:val="28"/>
          <w:szCs w:val="28"/>
        </w:rPr>
        <w:t xml:space="preserve">Многие исследователи понимают под </w:t>
      </w:r>
      <w:r w:rsidR="006F13E3">
        <w:rPr>
          <w:sz w:val="28"/>
          <w:szCs w:val="28"/>
        </w:rPr>
        <w:t>эвристическим методом</w:t>
      </w:r>
      <w:r w:rsidR="006F13E3" w:rsidRPr="006614BC">
        <w:rPr>
          <w:sz w:val="28"/>
          <w:szCs w:val="28"/>
        </w:rPr>
        <w:t xml:space="preserve"> </w:t>
      </w:r>
      <w:r w:rsidRPr="006614BC">
        <w:rPr>
          <w:sz w:val="28"/>
          <w:szCs w:val="28"/>
        </w:rPr>
        <w:t>определенный эффективный, но недостаточно надежный способ решения задач. Он позволяет ограничивать число вариантов решени</w:t>
      </w:r>
      <w:r w:rsidR="006F13E3">
        <w:rPr>
          <w:sz w:val="28"/>
          <w:szCs w:val="28"/>
        </w:rPr>
        <w:t>я</w:t>
      </w:r>
      <w:r w:rsidRPr="006614BC">
        <w:rPr>
          <w:sz w:val="28"/>
          <w:szCs w:val="28"/>
        </w:rPr>
        <w:t xml:space="preserve">. Понятно, что это определение понятия </w:t>
      </w:r>
      <w:r w:rsidR="00403BAA" w:rsidRPr="006614BC">
        <w:rPr>
          <w:sz w:val="28"/>
          <w:szCs w:val="28"/>
        </w:rPr>
        <w:t>«</w:t>
      </w:r>
      <w:r w:rsidRPr="006614BC">
        <w:rPr>
          <w:sz w:val="28"/>
          <w:szCs w:val="28"/>
        </w:rPr>
        <w:t>эвристический метод</w:t>
      </w:r>
      <w:r w:rsidR="00403BAA" w:rsidRPr="006614BC">
        <w:rPr>
          <w:sz w:val="28"/>
          <w:szCs w:val="28"/>
        </w:rPr>
        <w:t>»</w:t>
      </w:r>
      <w:r w:rsidRPr="006614BC">
        <w:rPr>
          <w:sz w:val="28"/>
          <w:szCs w:val="28"/>
        </w:rPr>
        <w:t xml:space="preserve"> не может быть признано удовлетворительным, так как в нем представлена лишь внешняя характеристика явления, но не раскрыты существенные его черты.</w:t>
      </w:r>
    </w:p>
    <w:p w:rsidR="002D6543" w:rsidRPr="006614BC" w:rsidRDefault="002D6543" w:rsidP="005E613E">
      <w:pPr>
        <w:pStyle w:val="aa"/>
        <w:spacing w:before="0" w:beforeAutospacing="0" w:after="0" w:afterAutospacing="0" w:line="360" w:lineRule="auto"/>
        <w:ind w:firstLine="709"/>
        <w:jc w:val="both"/>
        <w:rPr>
          <w:sz w:val="28"/>
          <w:szCs w:val="28"/>
        </w:rPr>
      </w:pPr>
      <w:r w:rsidRPr="006614BC">
        <w:rPr>
          <w:sz w:val="28"/>
          <w:szCs w:val="28"/>
        </w:rPr>
        <w:t xml:space="preserve">Чтобы раскрыть существо этого понятия, необходимо иметь в виду, что сам термин </w:t>
      </w:r>
      <w:r w:rsidR="00403BAA" w:rsidRPr="006614BC">
        <w:rPr>
          <w:sz w:val="28"/>
          <w:szCs w:val="28"/>
        </w:rPr>
        <w:t>«</w:t>
      </w:r>
      <w:r w:rsidRPr="006614BC">
        <w:rPr>
          <w:sz w:val="28"/>
          <w:szCs w:val="28"/>
        </w:rPr>
        <w:t>эвристический</w:t>
      </w:r>
      <w:r w:rsidR="00403BAA" w:rsidRPr="006614BC">
        <w:rPr>
          <w:sz w:val="28"/>
          <w:szCs w:val="28"/>
        </w:rPr>
        <w:t>»</w:t>
      </w:r>
      <w:r w:rsidRPr="006614BC">
        <w:rPr>
          <w:sz w:val="28"/>
          <w:szCs w:val="28"/>
        </w:rPr>
        <w:t xml:space="preserve"> применим к явлениям двоякого рода. Во-первых, </w:t>
      </w:r>
      <w:r w:rsidR="006F13E3" w:rsidRPr="006614BC">
        <w:rPr>
          <w:sz w:val="28"/>
          <w:szCs w:val="28"/>
        </w:rPr>
        <w:t xml:space="preserve">как эвристическую </w:t>
      </w:r>
      <w:r w:rsidRPr="006614BC">
        <w:rPr>
          <w:sz w:val="28"/>
          <w:szCs w:val="28"/>
        </w:rPr>
        <w:t>можно рассмотреть деятельность человека, которая приводит к решению сложной, нестандартной задачи</w:t>
      </w:r>
      <w:r w:rsidR="00335FD3" w:rsidRPr="006614BC">
        <w:rPr>
          <w:sz w:val="28"/>
          <w:szCs w:val="28"/>
        </w:rPr>
        <w:t>. В</w:t>
      </w:r>
      <w:r w:rsidRPr="006614BC">
        <w:rPr>
          <w:sz w:val="28"/>
          <w:szCs w:val="28"/>
        </w:rPr>
        <w:t>о-вторых, эвристическими можно считать и специфические приемы, которые человек сформировал в ходе решения одних задач и более или менее сознательно переносит на решение других задач.</w:t>
      </w:r>
    </w:p>
    <w:p w:rsidR="00860A75" w:rsidRPr="006614BC" w:rsidRDefault="002D6543" w:rsidP="005E613E">
      <w:pPr>
        <w:pStyle w:val="aa"/>
        <w:spacing w:before="0" w:beforeAutospacing="0" w:after="0" w:afterAutospacing="0" w:line="360" w:lineRule="auto"/>
        <w:ind w:firstLine="709"/>
        <w:jc w:val="both"/>
        <w:rPr>
          <w:sz w:val="28"/>
          <w:szCs w:val="28"/>
        </w:rPr>
      </w:pPr>
      <w:r w:rsidRPr="006614BC">
        <w:rPr>
          <w:sz w:val="28"/>
          <w:szCs w:val="28"/>
        </w:rPr>
        <w:t>К эвристическим</w:t>
      </w:r>
      <w:r w:rsidRPr="006614BC">
        <w:rPr>
          <w:i/>
          <w:iCs/>
          <w:sz w:val="28"/>
          <w:szCs w:val="28"/>
        </w:rPr>
        <w:t xml:space="preserve"> </w:t>
      </w:r>
      <w:r w:rsidRPr="006614BC">
        <w:rPr>
          <w:sz w:val="28"/>
          <w:szCs w:val="28"/>
        </w:rPr>
        <w:t>следует причислить методы, не имеющие предписывающего значения, как в случае с использованием алгоритмических методов. Характерным свойством эвристических методов является их ориентация на объяснение и понимание происходящих событий. В силу этого обстоятельства необходимость в применении эвристических методов приходится на ранние этапы в динамике научно-исследовательского цикла, тогда как сфера действия алгоритмических методов охватывает его заключительные этапы. Эвристический метод позволяет предоставить больше самостоятельности и творческого поиска.</w:t>
      </w:r>
    </w:p>
    <w:p w:rsidR="002C620E" w:rsidRPr="006614BC" w:rsidRDefault="002C620E" w:rsidP="005E613E">
      <w:pPr>
        <w:widowControl w:val="0"/>
        <w:autoSpaceDE w:val="0"/>
        <w:autoSpaceDN w:val="0"/>
        <w:adjustRightInd w:val="0"/>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Эвристические методы:</w:t>
      </w:r>
    </w:p>
    <w:p w:rsidR="004D03D2" w:rsidRPr="006614BC" w:rsidRDefault="00400F48" w:rsidP="003B1003">
      <w:pPr>
        <w:pStyle w:val="a3"/>
        <w:widowControl w:val="0"/>
        <w:numPr>
          <w:ilvl w:val="0"/>
          <w:numId w:val="38"/>
        </w:numPr>
        <w:autoSpaceDE w:val="0"/>
        <w:autoSpaceDN w:val="0"/>
        <w:adjustRightInd w:val="0"/>
        <w:spacing w:after="0" w:line="360" w:lineRule="auto"/>
        <w:ind w:left="993" w:hanging="284"/>
        <w:jc w:val="both"/>
        <w:rPr>
          <w:rFonts w:ascii="Times New Roman" w:hAnsi="Times New Roman" w:cs="Times New Roman"/>
          <w:sz w:val="28"/>
          <w:szCs w:val="28"/>
        </w:rPr>
      </w:pPr>
      <w:r w:rsidRPr="006614BC">
        <w:rPr>
          <w:rFonts w:ascii="Times New Roman" w:hAnsi="Times New Roman" w:cs="Times New Roman"/>
          <w:sz w:val="28"/>
          <w:szCs w:val="28"/>
        </w:rPr>
        <w:t>метод итераций (последовательного приближения);</w:t>
      </w:r>
    </w:p>
    <w:p w:rsidR="00400F48" w:rsidRPr="006614BC" w:rsidRDefault="00400F48" w:rsidP="003B1003">
      <w:pPr>
        <w:pStyle w:val="a3"/>
        <w:widowControl w:val="0"/>
        <w:numPr>
          <w:ilvl w:val="0"/>
          <w:numId w:val="38"/>
        </w:numPr>
        <w:autoSpaceDE w:val="0"/>
        <w:autoSpaceDN w:val="0"/>
        <w:adjustRightInd w:val="0"/>
        <w:spacing w:after="0" w:line="360" w:lineRule="auto"/>
        <w:ind w:left="993" w:hanging="284"/>
        <w:jc w:val="both"/>
        <w:rPr>
          <w:rFonts w:ascii="Times New Roman" w:hAnsi="Times New Roman" w:cs="Times New Roman"/>
          <w:sz w:val="28"/>
          <w:szCs w:val="28"/>
        </w:rPr>
      </w:pPr>
      <w:r w:rsidRPr="006614BC">
        <w:rPr>
          <w:rFonts w:ascii="Times New Roman" w:hAnsi="Times New Roman" w:cs="Times New Roman"/>
          <w:sz w:val="28"/>
          <w:szCs w:val="28"/>
        </w:rPr>
        <w:t>метод декомпозиции;</w:t>
      </w:r>
    </w:p>
    <w:p w:rsidR="00400F48" w:rsidRPr="006614BC" w:rsidRDefault="00400F48" w:rsidP="003B1003">
      <w:pPr>
        <w:pStyle w:val="a3"/>
        <w:widowControl w:val="0"/>
        <w:numPr>
          <w:ilvl w:val="0"/>
          <w:numId w:val="38"/>
        </w:numPr>
        <w:autoSpaceDE w:val="0"/>
        <w:autoSpaceDN w:val="0"/>
        <w:adjustRightInd w:val="0"/>
        <w:spacing w:after="0" w:line="360" w:lineRule="auto"/>
        <w:ind w:left="993" w:hanging="284"/>
        <w:jc w:val="both"/>
        <w:rPr>
          <w:rFonts w:ascii="Times New Roman" w:hAnsi="Times New Roman" w:cs="Times New Roman"/>
          <w:sz w:val="28"/>
          <w:szCs w:val="28"/>
        </w:rPr>
      </w:pPr>
      <w:r w:rsidRPr="006614BC">
        <w:rPr>
          <w:rFonts w:ascii="Times New Roman" w:hAnsi="Times New Roman" w:cs="Times New Roman"/>
          <w:sz w:val="28"/>
          <w:szCs w:val="28"/>
        </w:rPr>
        <w:t>метод контрольных вопросов;</w:t>
      </w:r>
    </w:p>
    <w:p w:rsidR="00027DF6" w:rsidRPr="006614BC" w:rsidRDefault="00400F48" w:rsidP="003B1003">
      <w:pPr>
        <w:pStyle w:val="a3"/>
        <w:widowControl w:val="0"/>
        <w:numPr>
          <w:ilvl w:val="0"/>
          <w:numId w:val="38"/>
        </w:numPr>
        <w:autoSpaceDE w:val="0"/>
        <w:autoSpaceDN w:val="0"/>
        <w:adjustRightInd w:val="0"/>
        <w:spacing w:after="0" w:line="360" w:lineRule="auto"/>
        <w:ind w:left="993" w:hanging="284"/>
        <w:jc w:val="both"/>
        <w:rPr>
          <w:rFonts w:ascii="Times New Roman" w:hAnsi="Times New Roman" w:cs="Times New Roman"/>
          <w:sz w:val="28"/>
          <w:szCs w:val="28"/>
        </w:rPr>
      </w:pPr>
      <w:r w:rsidRPr="006614BC">
        <w:rPr>
          <w:rFonts w:ascii="Times New Roman" w:hAnsi="Times New Roman" w:cs="Times New Roman"/>
          <w:sz w:val="28"/>
          <w:szCs w:val="28"/>
        </w:rPr>
        <w:t>метод мозговой атаки</w:t>
      </w:r>
      <w:r w:rsidR="00335FD3" w:rsidRPr="006614BC">
        <w:rPr>
          <w:rFonts w:ascii="Times New Roman" w:hAnsi="Times New Roman" w:cs="Times New Roman"/>
          <w:sz w:val="28"/>
          <w:szCs w:val="28"/>
        </w:rPr>
        <w:t>.</w:t>
      </w:r>
    </w:p>
    <w:p w:rsidR="002A1E4A" w:rsidRPr="006614BC" w:rsidRDefault="0005150E" w:rsidP="00D3200A">
      <w:pPr>
        <w:pStyle w:val="aa"/>
        <w:spacing w:before="0" w:beforeAutospacing="0" w:after="0" w:afterAutospacing="0" w:line="360" w:lineRule="auto"/>
        <w:ind w:firstLine="709"/>
        <w:jc w:val="both"/>
      </w:pPr>
      <w:r w:rsidRPr="006614BC">
        <w:rPr>
          <w:sz w:val="28"/>
          <w:szCs w:val="28"/>
        </w:rPr>
        <w:lastRenderedPageBreak/>
        <w:t xml:space="preserve">Основные сведения о </w:t>
      </w:r>
      <w:r w:rsidR="006F13E3" w:rsidRPr="006614BC">
        <w:rPr>
          <w:sz w:val="28"/>
          <w:szCs w:val="28"/>
        </w:rPr>
        <w:t>данны</w:t>
      </w:r>
      <w:r w:rsidR="006F13E3">
        <w:rPr>
          <w:sz w:val="28"/>
          <w:szCs w:val="28"/>
        </w:rPr>
        <w:t>х</w:t>
      </w:r>
      <w:r w:rsidR="006F13E3" w:rsidRPr="006614BC">
        <w:rPr>
          <w:sz w:val="28"/>
          <w:szCs w:val="28"/>
        </w:rPr>
        <w:t xml:space="preserve"> метода</w:t>
      </w:r>
      <w:r w:rsidR="006F13E3">
        <w:rPr>
          <w:sz w:val="28"/>
          <w:szCs w:val="28"/>
        </w:rPr>
        <w:t>х следует</w:t>
      </w:r>
      <w:r w:rsidR="006F13E3" w:rsidRPr="006614BC">
        <w:rPr>
          <w:sz w:val="28"/>
          <w:szCs w:val="28"/>
        </w:rPr>
        <w:t xml:space="preserve"> </w:t>
      </w:r>
      <w:r w:rsidRPr="006614BC">
        <w:rPr>
          <w:sz w:val="28"/>
          <w:szCs w:val="28"/>
        </w:rPr>
        <w:t>изучить в электронном пособии Хорошева А.Н. «Основы системного проектирования»</w:t>
      </w:r>
      <w:r w:rsidR="00D3200A" w:rsidRPr="006614BC">
        <w:rPr>
          <w:sz w:val="28"/>
          <w:szCs w:val="28"/>
        </w:rPr>
        <w:t xml:space="preserve"> (Разделы 3.3.1.3</w:t>
      </w:r>
      <w:r w:rsidR="006F13E3">
        <w:rPr>
          <w:sz w:val="28"/>
          <w:szCs w:val="28"/>
        </w:rPr>
        <w:t>–</w:t>
      </w:r>
      <w:r w:rsidR="00D3200A" w:rsidRPr="006614BC">
        <w:rPr>
          <w:sz w:val="28"/>
          <w:szCs w:val="28"/>
        </w:rPr>
        <w:t>3.3.1.6.)</w:t>
      </w:r>
      <w:r w:rsidR="002D547F" w:rsidRPr="006614BC">
        <w:rPr>
          <w:rStyle w:val="af8"/>
          <w:sz w:val="28"/>
          <w:szCs w:val="28"/>
        </w:rPr>
        <w:footnoteReference w:id="1"/>
      </w:r>
      <w:r w:rsidR="002D547F" w:rsidRPr="006614BC">
        <w:rPr>
          <w:sz w:val="28"/>
          <w:szCs w:val="28"/>
        </w:rPr>
        <w:t>.</w:t>
      </w:r>
    </w:p>
    <w:p w:rsidR="00027DF6" w:rsidRPr="009D7EF5" w:rsidRDefault="00027DF6" w:rsidP="005E613E">
      <w:pPr>
        <w:widowControl w:val="0"/>
        <w:autoSpaceDE w:val="0"/>
        <w:autoSpaceDN w:val="0"/>
        <w:adjustRightInd w:val="0"/>
        <w:spacing w:after="0" w:line="360" w:lineRule="auto"/>
        <w:ind w:firstLine="709"/>
        <w:jc w:val="both"/>
        <w:rPr>
          <w:rFonts w:ascii="Times New Roman" w:hAnsi="Times New Roman" w:cs="Times New Roman"/>
          <w:b/>
          <w:sz w:val="28"/>
          <w:szCs w:val="28"/>
          <w:vertAlign w:val="superscript"/>
        </w:rPr>
      </w:pPr>
      <w:r w:rsidRPr="006614BC">
        <w:rPr>
          <w:rFonts w:ascii="Times New Roman" w:hAnsi="Times New Roman" w:cs="Times New Roman"/>
          <w:b/>
          <w:sz w:val="28"/>
          <w:szCs w:val="28"/>
        </w:rPr>
        <w:t>Метод декомпозиции</w:t>
      </w:r>
      <w:r w:rsidR="00BA62AD" w:rsidRPr="006614BC">
        <w:rPr>
          <w:rFonts w:ascii="Times New Roman" w:hAnsi="Times New Roman" w:cs="Times New Roman"/>
          <w:b/>
          <w:sz w:val="28"/>
          <w:szCs w:val="28"/>
          <w:vertAlign w:val="superscript"/>
        </w:rPr>
        <w:t>1</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Любой объект-систему можно рассматривать как сложный, состоящий из отдельных взаимосвязанных подсистем, которые, в свою очередь, также могут быть расчленены на части. Такой процесс расчленения системы называется декомпозицией. В качестве систем могут выступать не только материальные объекты, но и процессы, явления и понятия. Декомпозиция позволяет разложить сложную задачу на ряд простых взаимосвязанных задач. </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При декомпозиции руководствуются определенными правилами</w:t>
      </w:r>
      <w:r w:rsidR="006F13E3">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1. Каждое расчленение образует свой уровень. Исходная система располагается на нулевом уровне. После ее расчленения получаются подсистемы первого уровня. Расчленение этих</w:t>
      </w:r>
      <w:r w:rsidR="0076711F" w:rsidRPr="006614BC">
        <w:rPr>
          <w:rFonts w:ascii="Times New Roman" w:eastAsia="Times New Roman" w:hAnsi="Times New Roman" w:cs="Times New Roman"/>
          <w:sz w:val="28"/>
          <w:szCs w:val="28"/>
          <w:lang w:eastAsia="ru-RU"/>
        </w:rPr>
        <w:t xml:space="preserve"> подсистем или некоторых из них</w:t>
      </w:r>
      <w:r w:rsidRPr="006614BC">
        <w:rPr>
          <w:rFonts w:ascii="Times New Roman" w:eastAsia="Times New Roman" w:hAnsi="Times New Roman" w:cs="Times New Roman"/>
          <w:sz w:val="28"/>
          <w:szCs w:val="28"/>
          <w:lang w:eastAsia="ru-RU"/>
        </w:rPr>
        <w:t xml:space="preserve"> приводит к появлению подсистем второго уровня и т.</w:t>
      </w:r>
      <w:r w:rsidR="0076711F" w:rsidRPr="006614BC">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 xml:space="preserve">д. </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Упрощенное графическое представление декомпозированной системы называется ее иерархической структурой</w:t>
      </w:r>
      <w:r w:rsidR="00D3200A" w:rsidRPr="006614BC">
        <w:rPr>
          <w:rFonts w:ascii="Times New Roman" w:eastAsia="Times New Roman" w:hAnsi="Times New Roman" w:cs="Times New Roman"/>
          <w:sz w:val="28"/>
          <w:szCs w:val="28"/>
          <w:lang w:eastAsia="ru-RU"/>
        </w:rPr>
        <w:t xml:space="preserve"> (рис. 1)</w:t>
      </w:r>
      <w:r w:rsidRPr="006614BC">
        <w:rPr>
          <w:rFonts w:ascii="Times New Roman" w:eastAsia="Times New Roman" w:hAnsi="Times New Roman" w:cs="Times New Roman"/>
          <w:sz w:val="28"/>
          <w:szCs w:val="28"/>
          <w:lang w:eastAsia="ru-RU"/>
        </w:rPr>
        <w:t xml:space="preserve">. </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p>
    <w:p w:rsidR="003D0F5C" w:rsidRPr="006614BC" w:rsidRDefault="00667437" w:rsidP="005E613E">
      <w:pPr>
        <w:spacing w:before="100" w:beforeAutospacing="1" w:after="100" w:afterAutospacing="1" w:line="240" w:lineRule="auto"/>
        <w:ind w:firstLine="709"/>
        <w:jc w:val="center"/>
        <w:rPr>
          <w:rFonts w:ascii="Times New Roman" w:eastAsia="Times New Roman" w:hAnsi="Times New Roman" w:cs="Times New Roman"/>
          <w:i/>
          <w:iCs/>
          <w:sz w:val="28"/>
          <w:szCs w:val="28"/>
          <w:lang w:eastAsia="ru-RU"/>
        </w:rPr>
      </w:pPr>
      <w:r w:rsidRPr="006654FD">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01056" behindDoc="0" locked="0" layoutInCell="1" allowOverlap="1" wp14:anchorId="5EBEC4FA" wp14:editId="57979E22">
                <wp:simplePos x="0" y="0"/>
                <wp:positionH relativeFrom="column">
                  <wp:posOffset>2969895</wp:posOffset>
                </wp:positionH>
                <wp:positionV relativeFrom="paragraph">
                  <wp:posOffset>295275</wp:posOffset>
                </wp:positionV>
                <wp:extent cx="220345" cy="233045"/>
                <wp:effectExtent l="0" t="0" r="27305" b="33655"/>
                <wp:wrapNone/>
                <wp:docPr id="127087"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233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36090D20" id="_x0000_t32" coordsize="21600,21600" o:spt="32" o:oned="t" path="m,l21600,21600e" filled="f">
                <v:path arrowok="t" fillok="f" o:connecttype="none"/>
                <o:lock v:ext="edit" shapetype="t"/>
              </v:shapetype>
              <v:shape id="AutoShape 16" o:spid="_x0000_s1026" type="#_x0000_t32" style="position:absolute;margin-left:233.85pt;margin-top:23.25pt;width:17.35pt;height:18.35pt;z-index:25150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00032" behindDoc="0" locked="0" layoutInCell="1" allowOverlap="1" wp14:anchorId="6E9A6D18" wp14:editId="35581D64">
                <wp:simplePos x="0" y="0"/>
                <wp:positionH relativeFrom="column">
                  <wp:posOffset>2149475</wp:posOffset>
                </wp:positionH>
                <wp:positionV relativeFrom="paragraph">
                  <wp:posOffset>295275</wp:posOffset>
                </wp:positionV>
                <wp:extent cx="175260" cy="233045"/>
                <wp:effectExtent l="0" t="0" r="34290" b="33655"/>
                <wp:wrapNone/>
                <wp:docPr id="127086"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233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9B0265F" id="AutoShape 15" o:spid="_x0000_s1026" type="#_x0000_t32" style="position:absolute;margin-left:169.25pt;margin-top:23.25pt;width:13.8pt;height:18.35pt;flip:x;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499008" behindDoc="0" locked="0" layoutInCell="1" allowOverlap="1" wp14:anchorId="106C5FEB" wp14:editId="28A88500">
                <wp:simplePos x="0" y="0"/>
                <wp:positionH relativeFrom="column">
                  <wp:posOffset>2969895</wp:posOffset>
                </wp:positionH>
                <wp:positionV relativeFrom="paragraph">
                  <wp:posOffset>528320</wp:posOffset>
                </wp:positionV>
                <wp:extent cx="923925" cy="282575"/>
                <wp:effectExtent l="0" t="0" r="28575" b="22225"/>
                <wp:wrapNone/>
                <wp:docPr id="127085"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82575"/>
                        </a:xfrm>
                        <a:prstGeom prst="rect">
                          <a:avLst/>
                        </a:prstGeom>
                        <a:solidFill>
                          <a:srgbClr val="FFFFFF"/>
                        </a:solidFill>
                        <a:ln w="9525">
                          <a:solidFill>
                            <a:srgbClr val="000000"/>
                          </a:solidFill>
                          <a:miter lim="800000"/>
                          <a:headEnd/>
                          <a:tailEnd/>
                        </a:ln>
                      </wps:spPr>
                      <wps:txbx>
                        <w:txbxContent>
                          <w:p w:rsidR="002422A0" w:rsidRDefault="002422A0" w:rsidP="003D0F5C">
                            <w:r>
                              <w:t>Система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CBF4DA" id="Rectangle 14" o:spid="_x0000_s1026" style="position:absolute;left:0;text-align:left;margin-left:233.85pt;margin-top:41.6pt;width:72.75pt;height:22.25pt;z-index:25149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">
                <v:textbox>
                  <w:txbxContent>
                    <w:p w:rsidR="002422A0" w:rsidRDefault="002422A0" w:rsidP="003D0F5C">
                      <w:r>
                        <w:t>Система 2</w:t>
                      </w:r>
                    </w:p>
                  </w:txbxContent>
                </v:textbox>
              </v:rect>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497984" behindDoc="0" locked="0" layoutInCell="1" allowOverlap="1" wp14:anchorId="6403278A" wp14:editId="6810D177">
                <wp:simplePos x="0" y="0"/>
                <wp:positionH relativeFrom="column">
                  <wp:posOffset>1562735</wp:posOffset>
                </wp:positionH>
                <wp:positionV relativeFrom="paragraph">
                  <wp:posOffset>528320</wp:posOffset>
                </wp:positionV>
                <wp:extent cx="923925" cy="282575"/>
                <wp:effectExtent l="0" t="0" r="28575" b="22225"/>
                <wp:wrapNone/>
                <wp:docPr id="127084" name="Rectangle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82575"/>
                        </a:xfrm>
                        <a:prstGeom prst="rect">
                          <a:avLst/>
                        </a:prstGeom>
                        <a:solidFill>
                          <a:srgbClr val="FFFFFF"/>
                        </a:solidFill>
                        <a:ln w="9525">
                          <a:solidFill>
                            <a:srgbClr val="000000"/>
                          </a:solidFill>
                          <a:miter lim="800000"/>
                          <a:headEnd/>
                          <a:tailEnd/>
                        </a:ln>
                      </wps:spPr>
                      <wps:txbx>
                        <w:txbxContent>
                          <w:p w:rsidR="002422A0" w:rsidRDefault="002422A0" w:rsidP="003D0F5C">
                            <w:r>
                              <w:t>Система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5A868F9" id="Rectangle 13" o:spid="_x0000_s1027" style="position:absolute;left:0;text-align:left;margin-left:123.05pt;margin-top:41.6pt;width:72.75pt;height:22.25pt;z-index:25149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">
                <v:textbox>
                  <w:txbxContent>
                    <w:p w:rsidR="002422A0" w:rsidRDefault="002422A0" w:rsidP="003D0F5C">
                      <w:r>
                        <w:t>Система 1</w:t>
                      </w:r>
                    </w:p>
                  </w:txbxContent>
                </v:textbox>
              </v:rect>
            </w:pict>
          </mc:Fallback>
        </mc:AlternateContent>
      </w:r>
      <w:r w:rsidRPr="009D7EF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496960" behindDoc="0" locked="0" layoutInCell="1" allowOverlap="1" wp14:anchorId="6840B77E" wp14:editId="15CC40E1">
                <wp:simplePos x="0" y="0"/>
                <wp:positionH relativeFrom="column">
                  <wp:posOffset>2198370</wp:posOffset>
                </wp:positionH>
                <wp:positionV relativeFrom="paragraph">
                  <wp:posOffset>12700</wp:posOffset>
                </wp:positionV>
                <wp:extent cx="923925" cy="282575"/>
                <wp:effectExtent l="0" t="0" r="28575" b="22225"/>
                <wp:wrapNone/>
                <wp:docPr id="127083" name="Rectangle 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82575"/>
                        </a:xfrm>
                        <a:prstGeom prst="rect">
                          <a:avLst/>
                        </a:prstGeom>
                        <a:solidFill>
                          <a:srgbClr val="FFFFFF"/>
                        </a:solidFill>
                        <a:ln w="9525">
                          <a:solidFill>
                            <a:srgbClr val="000000"/>
                          </a:solidFill>
                          <a:miter lim="800000"/>
                          <a:headEnd/>
                          <a:tailEnd/>
                        </a:ln>
                      </wps:spPr>
                      <wps:txbx>
                        <w:txbxContent>
                          <w:p w:rsidR="002422A0" w:rsidRDefault="002422A0">
                            <w:r>
                              <w:t>Надсистема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EA2E75B" id="Rectangle 10" o:spid="_x0000_s1028" style="position:absolute;left:0;text-align:left;margin-left:173.1pt;margin-top:1pt;width:72.75pt;height:22.25pt;z-index:25149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">
                <v:textbox>
                  <w:txbxContent>
                    <w:p w:rsidR="002422A0" w:rsidRDefault="002422A0">
                      <w:r>
                        <w:t>Надсистема</w:t>
                      </w:r>
                    </w:p>
                  </w:txbxContent>
                </v:textbox>
              </v:rect>
            </w:pict>
          </mc:Fallback>
        </mc:AlternateContent>
      </w:r>
      <w:r w:rsidR="001569C1" w:rsidRPr="006614BC">
        <w:rPr>
          <w:rFonts w:ascii="Times New Roman" w:eastAsia="Times New Roman" w:hAnsi="Times New Roman" w:cs="Times New Roman"/>
          <w:sz w:val="28"/>
          <w:szCs w:val="28"/>
          <w:lang w:eastAsia="ru-RU"/>
        </w:rPr>
        <w:br/>
      </w:r>
    </w:p>
    <w:p w:rsidR="003D0F5C" w:rsidRPr="006614BC" w:rsidRDefault="00667437" w:rsidP="005E613E">
      <w:pPr>
        <w:spacing w:before="100" w:beforeAutospacing="1" w:after="100" w:afterAutospacing="1" w:line="240" w:lineRule="auto"/>
        <w:ind w:firstLine="709"/>
        <w:jc w:val="center"/>
        <w:rPr>
          <w:rFonts w:ascii="Times New Roman" w:eastAsia="Times New Roman" w:hAnsi="Times New Roman" w:cs="Times New Roman"/>
          <w:i/>
          <w:iCs/>
          <w:sz w:val="28"/>
          <w:szCs w:val="28"/>
          <w:lang w:eastAsia="ru-RU"/>
        </w:rPr>
      </w:pPr>
      <w:r w:rsidRPr="006654FD">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05152" behindDoc="0" locked="0" layoutInCell="1" allowOverlap="1" wp14:anchorId="57E1C4FD" wp14:editId="0B4F022B">
                <wp:simplePos x="0" y="0"/>
                <wp:positionH relativeFrom="column">
                  <wp:posOffset>2042795</wp:posOffset>
                </wp:positionH>
                <wp:positionV relativeFrom="paragraph">
                  <wp:posOffset>269240</wp:posOffset>
                </wp:positionV>
                <wp:extent cx="1028065" cy="282575"/>
                <wp:effectExtent l="0" t="0" r="19685" b="22225"/>
                <wp:wrapNone/>
                <wp:docPr id="127082" name="Rectangle 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065" cy="282575"/>
                        </a:xfrm>
                        <a:prstGeom prst="rect">
                          <a:avLst/>
                        </a:prstGeom>
                        <a:solidFill>
                          <a:srgbClr val="FFFFFF"/>
                        </a:solidFill>
                        <a:ln w="9525">
                          <a:solidFill>
                            <a:srgbClr val="000000"/>
                          </a:solidFill>
                          <a:miter lim="800000"/>
                          <a:headEnd/>
                          <a:tailEnd/>
                        </a:ln>
                      </wps:spPr>
                      <wps:txbx>
                        <w:txbxContent>
                          <w:p w:rsidR="002422A0" w:rsidRDefault="002422A0" w:rsidP="003D0F5C">
                            <w:r>
                              <w:t>Подсистема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524C99" id="Rectangle 21" o:spid="_x0000_s1029" style="position:absolute;left:0;text-align:left;margin-left:160.85pt;margin-top:21.2pt;width:80.95pt;height:22.25pt;z-index:25150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">
                <v:textbox>
                  <w:txbxContent>
                    <w:p w:rsidR="002422A0" w:rsidRDefault="002422A0" w:rsidP="003D0F5C">
                      <w:r>
                        <w:t>Подсистема 2</w:t>
                      </w:r>
                    </w:p>
                  </w:txbxContent>
                </v:textbox>
              </v:rect>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02080" behindDoc="0" locked="0" layoutInCell="1" allowOverlap="1" wp14:anchorId="7112E071" wp14:editId="7C39516C">
                <wp:simplePos x="0" y="0"/>
                <wp:positionH relativeFrom="column">
                  <wp:posOffset>927100</wp:posOffset>
                </wp:positionH>
                <wp:positionV relativeFrom="paragraph">
                  <wp:posOffset>269240</wp:posOffset>
                </wp:positionV>
                <wp:extent cx="1028065" cy="282575"/>
                <wp:effectExtent l="0" t="0" r="19685" b="22225"/>
                <wp:wrapNone/>
                <wp:docPr id="127081"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065" cy="282575"/>
                        </a:xfrm>
                        <a:prstGeom prst="rect">
                          <a:avLst/>
                        </a:prstGeom>
                        <a:solidFill>
                          <a:srgbClr val="FFFFFF"/>
                        </a:solidFill>
                        <a:ln w="9525">
                          <a:solidFill>
                            <a:srgbClr val="000000"/>
                          </a:solidFill>
                          <a:miter lim="800000"/>
                          <a:headEnd/>
                          <a:tailEnd/>
                        </a:ln>
                      </wps:spPr>
                      <wps:txbx>
                        <w:txbxContent>
                          <w:p w:rsidR="002422A0" w:rsidRDefault="002422A0" w:rsidP="003D0F5C">
                            <w:r>
                              <w:t>Подсистема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5D6F0F" id="Rectangle 17" o:spid="_x0000_s1030" style="position:absolute;left:0;text-align:left;margin-left:73pt;margin-top:21.2pt;width:80.95pt;height:22.25pt;z-index:25150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">
                <v:textbox>
                  <w:txbxContent>
                    <w:p w:rsidR="002422A0" w:rsidRDefault="002422A0" w:rsidP="003D0F5C">
                      <w:r>
                        <w:t>Подсистема 1</w:t>
                      </w:r>
                    </w:p>
                  </w:txbxContent>
                </v:textbox>
              </v:rect>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04128" behindDoc="0" locked="0" layoutInCell="1" allowOverlap="1" wp14:anchorId="3DF59E89" wp14:editId="12CFC2D1">
                <wp:simplePos x="0" y="0"/>
                <wp:positionH relativeFrom="column">
                  <wp:posOffset>2198370</wp:posOffset>
                </wp:positionH>
                <wp:positionV relativeFrom="paragraph">
                  <wp:posOffset>46355</wp:posOffset>
                </wp:positionV>
                <wp:extent cx="203835" cy="222885"/>
                <wp:effectExtent l="0" t="0" r="24765" b="24765"/>
                <wp:wrapNone/>
                <wp:docPr id="127080" name="AutoShap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03835" cy="222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16A31EA" id="AutoShape 20" o:spid="_x0000_s1026" type="#_x0000_t32" style="position:absolute;margin-left:173.1pt;margin-top:3.65pt;width:16.05pt;height:17.55pt;z-index:25150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03104" behindDoc="0" locked="0" layoutInCell="1" allowOverlap="1" wp14:anchorId="4771859F" wp14:editId="691FF95B">
                <wp:simplePos x="0" y="0"/>
                <wp:positionH relativeFrom="column">
                  <wp:posOffset>1562735</wp:posOffset>
                </wp:positionH>
                <wp:positionV relativeFrom="paragraph">
                  <wp:posOffset>46355</wp:posOffset>
                </wp:positionV>
                <wp:extent cx="236220" cy="222885"/>
                <wp:effectExtent l="0" t="0" r="30480" b="24765"/>
                <wp:wrapNone/>
                <wp:docPr id="127079" name="AutoShap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36220" cy="22288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5E88034" id="AutoShape 19" o:spid="_x0000_s1026" type="#_x0000_t32" style="position:absolute;margin-left:123.05pt;margin-top:3.65pt;width:18.6pt;height:17.55pt;flip:x;z-index:25150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"/>
            </w:pict>
          </mc:Fallback>
        </mc:AlternateContent>
      </w:r>
    </w:p>
    <w:p w:rsidR="003D0F5C" w:rsidRPr="006614BC" w:rsidRDefault="00667437" w:rsidP="005E613E">
      <w:pPr>
        <w:spacing w:before="100" w:beforeAutospacing="1" w:after="100" w:afterAutospacing="1" w:line="240" w:lineRule="auto"/>
        <w:ind w:firstLine="709"/>
        <w:jc w:val="center"/>
        <w:rPr>
          <w:rFonts w:ascii="Times New Roman" w:eastAsia="Times New Roman" w:hAnsi="Times New Roman" w:cs="Times New Roman"/>
          <w:i/>
          <w:iCs/>
          <w:sz w:val="28"/>
          <w:szCs w:val="28"/>
          <w:lang w:eastAsia="ru-RU"/>
        </w:rPr>
      </w:pPr>
      <w:r w:rsidRPr="006654FD">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09248" behindDoc="0" locked="0" layoutInCell="1" allowOverlap="1" wp14:anchorId="0AADF4AC" wp14:editId="4E903171">
                <wp:simplePos x="0" y="0"/>
                <wp:positionH relativeFrom="column">
                  <wp:posOffset>2669540</wp:posOffset>
                </wp:positionH>
                <wp:positionV relativeFrom="paragraph">
                  <wp:posOffset>169545</wp:posOffset>
                </wp:positionV>
                <wp:extent cx="401320" cy="213995"/>
                <wp:effectExtent l="0" t="0" r="17780" b="33655"/>
                <wp:wrapNone/>
                <wp:docPr id="127078" name="AutoShap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5A77C00" id="AutoShape 26" o:spid="_x0000_s1026" type="#_x0000_t32" style="position:absolute;margin-left:210.2pt;margin-top:13.35pt;width:31.6pt;height:16.85pt;z-index:25150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08224" behindDoc="0" locked="0" layoutInCell="1" allowOverlap="1" wp14:anchorId="0CC5966B" wp14:editId="13283C99">
                <wp:simplePos x="0" y="0"/>
                <wp:positionH relativeFrom="column">
                  <wp:posOffset>2198370</wp:posOffset>
                </wp:positionH>
                <wp:positionV relativeFrom="paragraph">
                  <wp:posOffset>169545</wp:posOffset>
                </wp:positionV>
                <wp:extent cx="288290" cy="213995"/>
                <wp:effectExtent l="0" t="0" r="16510" b="33655"/>
                <wp:wrapNone/>
                <wp:docPr id="127077" name="AutoShape 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8290"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715C06B" id="AutoShape 25" o:spid="_x0000_s1026" type="#_x0000_t32" style="position:absolute;margin-left:173.1pt;margin-top:13.35pt;width:22.7pt;height:16.85pt;flip:x;z-index:25150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"/>
            </w:pict>
          </mc:Fallback>
        </mc:AlternateContent>
      </w:r>
    </w:p>
    <w:p w:rsidR="003D0F5C" w:rsidRPr="006614BC" w:rsidRDefault="00667437" w:rsidP="005E613E">
      <w:pPr>
        <w:spacing w:before="100" w:beforeAutospacing="1" w:after="100" w:afterAutospacing="1" w:line="240" w:lineRule="auto"/>
        <w:ind w:firstLine="709"/>
        <w:jc w:val="center"/>
        <w:rPr>
          <w:rFonts w:ascii="Times New Roman" w:eastAsia="Times New Roman" w:hAnsi="Times New Roman" w:cs="Times New Roman"/>
          <w:i/>
          <w:iCs/>
          <w:sz w:val="28"/>
          <w:szCs w:val="28"/>
          <w:lang w:eastAsia="ru-RU"/>
        </w:rPr>
      </w:pPr>
      <w:r w:rsidRPr="006654FD">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13344" behindDoc="0" locked="0" layoutInCell="1" allowOverlap="1" wp14:anchorId="09A97621" wp14:editId="45257A79">
                <wp:simplePos x="0" y="0"/>
                <wp:positionH relativeFrom="column">
                  <wp:posOffset>3384550</wp:posOffset>
                </wp:positionH>
                <wp:positionV relativeFrom="paragraph">
                  <wp:posOffset>283845</wp:posOffset>
                </wp:positionV>
                <wp:extent cx="344805" cy="174625"/>
                <wp:effectExtent l="0" t="0" r="17145" b="34925"/>
                <wp:wrapNone/>
                <wp:docPr id="127076" name="AutoShape 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174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D342808" id="AutoShape 30" o:spid="_x0000_s1026" type="#_x0000_t32" style="position:absolute;margin-left:266.5pt;margin-top:22.35pt;width:27.15pt;height:13.75pt;z-index:25151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12320" behindDoc="0" locked="0" layoutInCell="1" allowOverlap="1" wp14:anchorId="49D84D6C" wp14:editId="0A1EFD6E">
                <wp:simplePos x="0" y="0"/>
                <wp:positionH relativeFrom="column">
                  <wp:posOffset>2669540</wp:posOffset>
                </wp:positionH>
                <wp:positionV relativeFrom="paragraph">
                  <wp:posOffset>283845</wp:posOffset>
                </wp:positionV>
                <wp:extent cx="452755" cy="174625"/>
                <wp:effectExtent l="0" t="0" r="23495" b="34925"/>
                <wp:wrapNone/>
                <wp:docPr id="127075" name="AutoShape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2755" cy="174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B547729" id="AutoShape 29" o:spid="_x0000_s1026" type="#_x0000_t32" style="position:absolute;margin-left:210.2pt;margin-top:22.35pt;width:35.65pt;height:13.75pt;flip:x;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07200" behindDoc="0" locked="0" layoutInCell="1" allowOverlap="1" wp14:anchorId="61ED2C97" wp14:editId="62D48F92">
                <wp:simplePos x="0" y="0"/>
                <wp:positionH relativeFrom="column">
                  <wp:posOffset>2669540</wp:posOffset>
                </wp:positionH>
                <wp:positionV relativeFrom="paragraph">
                  <wp:posOffset>1270</wp:posOffset>
                </wp:positionV>
                <wp:extent cx="1059815" cy="282575"/>
                <wp:effectExtent l="0" t="0" r="26035" b="22225"/>
                <wp:wrapNone/>
                <wp:docPr id="127074" name="Rectangle 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282575"/>
                        </a:xfrm>
                        <a:prstGeom prst="rect">
                          <a:avLst/>
                        </a:prstGeom>
                        <a:solidFill>
                          <a:srgbClr val="FFFFFF"/>
                        </a:solidFill>
                        <a:ln w="9525">
                          <a:solidFill>
                            <a:srgbClr val="000000"/>
                          </a:solidFill>
                          <a:miter lim="800000"/>
                          <a:headEnd/>
                          <a:tailEnd/>
                        </a:ln>
                      </wps:spPr>
                      <wps:txbx>
                        <w:txbxContent>
                          <w:p w:rsidR="002422A0" w:rsidRDefault="002422A0" w:rsidP="003D0F5C">
                            <w:r>
                              <w:t>Функционал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B05CAB0" id="Rectangle 24" o:spid="_x0000_s1031" style="position:absolute;left:0;text-align:left;margin-left:210.2pt;margin-top:.1pt;width:83.45pt;height:22.25pt;z-index:25150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">
                <v:textbox>
                  <w:txbxContent>
                    <w:p w:rsidR="002422A0" w:rsidRDefault="002422A0" w:rsidP="003D0F5C">
                      <w:r>
                        <w:t>Функционал 2</w:t>
                      </w:r>
                    </w:p>
                  </w:txbxContent>
                </v:textbox>
              </v:rect>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06176" behindDoc="0" locked="0" layoutInCell="1" allowOverlap="1" wp14:anchorId="0F94B167" wp14:editId="56667C55">
                <wp:simplePos x="0" y="0"/>
                <wp:positionH relativeFrom="column">
                  <wp:posOffset>1517650</wp:posOffset>
                </wp:positionH>
                <wp:positionV relativeFrom="paragraph">
                  <wp:posOffset>1270</wp:posOffset>
                </wp:positionV>
                <wp:extent cx="1059815" cy="282575"/>
                <wp:effectExtent l="0" t="0" r="26035" b="22225"/>
                <wp:wrapNone/>
                <wp:docPr id="127073" name="Rectangle 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282575"/>
                        </a:xfrm>
                        <a:prstGeom prst="rect">
                          <a:avLst/>
                        </a:prstGeom>
                        <a:solidFill>
                          <a:srgbClr val="FFFFFF"/>
                        </a:solidFill>
                        <a:ln w="9525">
                          <a:solidFill>
                            <a:srgbClr val="000000"/>
                          </a:solidFill>
                          <a:miter lim="800000"/>
                          <a:headEnd/>
                          <a:tailEnd/>
                        </a:ln>
                      </wps:spPr>
                      <wps:txbx>
                        <w:txbxContent>
                          <w:p w:rsidR="002422A0" w:rsidRDefault="002422A0" w:rsidP="003D0F5C">
                            <w:r>
                              <w:t>Функционал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21916D" id="Rectangle 22" o:spid="_x0000_s1032" style="position:absolute;left:0;text-align:left;margin-left:119.5pt;margin-top:.1pt;width:83.45pt;height:22.25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">
                <v:textbox>
                  <w:txbxContent>
                    <w:p w:rsidR="002422A0" w:rsidRDefault="002422A0" w:rsidP="003D0F5C">
                      <w:r>
                        <w:t>Функционал 1</w:t>
                      </w:r>
                    </w:p>
                  </w:txbxContent>
                </v:textbox>
              </v:rect>
            </w:pict>
          </mc:Fallback>
        </mc:AlternateContent>
      </w:r>
    </w:p>
    <w:p w:rsidR="003D0F5C" w:rsidRPr="006614BC" w:rsidRDefault="00667437" w:rsidP="005E613E">
      <w:pPr>
        <w:spacing w:before="100" w:beforeAutospacing="1" w:after="100" w:afterAutospacing="1" w:line="240" w:lineRule="auto"/>
        <w:ind w:firstLine="709"/>
        <w:jc w:val="center"/>
        <w:rPr>
          <w:rFonts w:ascii="Times New Roman" w:eastAsia="Times New Roman" w:hAnsi="Times New Roman" w:cs="Times New Roman"/>
          <w:i/>
          <w:iCs/>
          <w:sz w:val="28"/>
          <w:szCs w:val="28"/>
          <w:lang w:eastAsia="ru-RU"/>
        </w:rPr>
      </w:pPr>
      <w:r w:rsidRPr="006654FD">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11296" behindDoc="0" locked="0" layoutInCell="1" allowOverlap="1" wp14:anchorId="34BCA065" wp14:editId="43622286">
                <wp:simplePos x="0" y="0"/>
                <wp:positionH relativeFrom="column">
                  <wp:posOffset>3321050</wp:posOffset>
                </wp:positionH>
                <wp:positionV relativeFrom="paragraph">
                  <wp:posOffset>76200</wp:posOffset>
                </wp:positionV>
                <wp:extent cx="1059815" cy="282575"/>
                <wp:effectExtent l="0" t="0" r="26035" b="22225"/>
                <wp:wrapNone/>
                <wp:docPr id="127072"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282575"/>
                        </a:xfrm>
                        <a:prstGeom prst="rect">
                          <a:avLst/>
                        </a:prstGeom>
                        <a:solidFill>
                          <a:srgbClr val="FFFFFF"/>
                        </a:solidFill>
                        <a:ln w="9525">
                          <a:solidFill>
                            <a:srgbClr val="000000"/>
                          </a:solidFill>
                          <a:miter lim="800000"/>
                          <a:headEnd/>
                          <a:tailEnd/>
                        </a:ln>
                      </wps:spPr>
                      <wps:txbx>
                        <w:txbxContent>
                          <w:p w:rsidR="002422A0" w:rsidRDefault="002422A0" w:rsidP="003D0F5C">
                            <w:r>
                              <w:t>Мониторинг 2</w:t>
                            </w:r>
                          </w:p>
                          <w:p w:rsidR="002422A0" w:rsidRDefault="002422A0" w:rsidP="003D0F5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1214C6C" id="Rectangle 28" o:spid="_x0000_s1033" style="position:absolute;left:0;text-align:left;margin-left:261.5pt;margin-top:6pt;width:83.45pt;height:22.25pt;z-index:25151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">
                <v:textbox>
                  <w:txbxContent>
                    <w:p w:rsidR="002422A0" w:rsidRDefault="002422A0" w:rsidP="003D0F5C">
                      <w:r>
                        <w:t>Мониторинг 2</w:t>
                      </w:r>
                    </w:p>
                    <w:p w:rsidR="002422A0" w:rsidRDefault="002422A0" w:rsidP="003D0F5C"/>
                  </w:txbxContent>
                </v:textbox>
              </v:rect>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10272" behindDoc="0" locked="0" layoutInCell="1" allowOverlap="1" wp14:anchorId="26D354BC" wp14:editId="146672E9">
                <wp:simplePos x="0" y="0"/>
                <wp:positionH relativeFrom="column">
                  <wp:posOffset>2062480</wp:posOffset>
                </wp:positionH>
                <wp:positionV relativeFrom="paragraph">
                  <wp:posOffset>76200</wp:posOffset>
                </wp:positionV>
                <wp:extent cx="1059815" cy="282575"/>
                <wp:effectExtent l="0" t="0" r="26035" b="22225"/>
                <wp:wrapNone/>
                <wp:docPr id="127071" name="Rectangle 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282575"/>
                        </a:xfrm>
                        <a:prstGeom prst="rect">
                          <a:avLst/>
                        </a:prstGeom>
                        <a:solidFill>
                          <a:srgbClr val="FFFFFF"/>
                        </a:solidFill>
                        <a:ln w="9525">
                          <a:solidFill>
                            <a:srgbClr val="000000"/>
                          </a:solidFill>
                          <a:miter lim="800000"/>
                          <a:headEnd/>
                          <a:tailEnd/>
                        </a:ln>
                      </wps:spPr>
                      <wps:txbx>
                        <w:txbxContent>
                          <w:p w:rsidR="002422A0" w:rsidRDefault="002422A0" w:rsidP="003D0F5C">
                            <w:r>
                              <w:t>Мониторинг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6964A1" id="Rectangle 27" o:spid="_x0000_s1034" style="position:absolute;left:0;text-align:left;margin-left:162.4pt;margin-top:6pt;width:83.45pt;height:22.25pt;z-index:25151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">
                <v:textbox>
                  <w:txbxContent>
                    <w:p w:rsidR="002422A0" w:rsidRDefault="002422A0" w:rsidP="003D0F5C">
                      <w:r>
                        <w:t>Мониторинг 1</w:t>
                      </w:r>
                    </w:p>
                  </w:txbxContent>
                </v:textbox>
              </v:rect>
            </w:pict>
          </mc:Fallback>
        </mc:AlternateContent>
      </w:r>
    </w:p>
    <w:p w:rsidR="003D0F5C" w:rsidRPr="006614BC" w:rsidRDefault="003D0F5C" w:rsidP="005E613E">
      <w:pPr>
        <w:tabs>
          <w:tab w:val="left" w:pos="2114"/>
        </w:tabs>
        <w:spacing w:before="100" w:beforeAutospacing="1" w:after="100" w:afterAutospacing="1" w:line="240" w:lineRule="auto"/>
        <w:ind w:firstLine="709"/>
        <w:rPr>
          <w:rFonts w:ascii="Times New Roman" w:eastAsia="Times New Roman" w:hAnsi="Times New Roman" w:cs="Times New Roman"/>
          <w:i/>
          <w:iCs/>
          <w:sz w:val="28"/>
          <w:szCs w:val="28"/>
          <w:lang w:eastAsia="ru-RU"/>
        </w:rPr>
      </w:pPr>
      <w:r w:rsidRPr="006614BC">
        <w:rPr>
          <w:rFonts w:ascii="Times New Roman" w:eastAsia="Times New Roman" w:hAnsi="Times New Roman" w:cs="Times New Roman"/>
          <w:i/>
          <w:iCs/>
          <w:sz w:val="28"/>
          <w:szCs w:val="28"/>
          <w:lang w:eastAsia="ru-RU"/>
        </w:rPr>
        <w:tab/>
      </w:r>
    </w:p>
    <w:p w:rsidR="001569C1" w:rsidRPr="006614BC" w:rsidRDefault="001569C1" w:rsidP="005E613E">
      <w:pPr>
        <w:spacing w:before="100" w:beforeAutospacing="1" w:after="100" w:afterAutospacing="1" w:line="240" w:lineRule="auto"/>
        <w:ind w:firstLine="709"/>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iCs/>
          <w:sz w:val="28"/>
          <w:szCs w:val="28"/>
          <w:lang w:eastAsia="ru-RU"/>
        </w:rPr>
        <w:lastRenderedPageBreak/>
        <w:t>Рис.</w:t>
      </w:r>
      <w:r w:rsidR="0076711F" w:rsidRPr="006614BC">
        <w:rPr>
          <w:rFonts w:ascii="Times New Roman" w:eastAsia="Times New Roman" w:hAnsi="Times New Roman" w:cs="Times New Roman"/>
          <w:iCs/>
          <w:sz w:val="28"/>
          <w:szCs w:val="28"/>
          <w:lang w:eastAsia="ru-RU"/>
        </w:rPr>
        <w:t xml:space="preserve"> </w:t>
      </w:r>
      <w:r w:rsidR="004B7559" w:rsidRPr="006614BC">
        <w:rPr>
          <w:rFonts w:ascii="Times New Roman" w:eastAsia="Times New Roman" w:hAnsi="Times New Roman" w:cs="Times New Roman"/>
          <w:iCs/>
          <w:sz w:val="28"/>
          <w:szCs w:val="28"/>
          <w:lang w:eastAsia="ru-RU"/>
        </w:rPr>
        <w:t>1</w:t>
      </w:r>
      <w:r w:rsidRPr="006614BC">
        <w:rPr>
          <w:rFonts w:ascii="Times New Roman" w:eastAsia="Times New Roman" w:hAnsi="Times New Roman" w:cs="Times New Roman"/>
          <w:iCs/>
          <w:sz w:val="28"/>
          <w:szCs w:val="28"/>
          <w:lang w:eastAsia="ru-RU"/>
        </w:rPr>
        <w:t>. Пример иерархической структуры (блок</w:t>
      </w:r>
      <w:r w:rsidR="0076711F" w:rsidRPr="006614BC">
        <w:rPr>
          <w:rFonts w:ascii="Times New Roman" w:eastAsia="Times New Roman" w:hAnsi="Times New Roman" w:cs="Times New Roman"/>
          <w:iCs/>
          <w:sz w:val="28"/>
          <w:szCs w:val="28"/>
          <w:lang w:eastAsia="ru-RU"/>
        </w:rPr>
        <w:t>-</w:t>
      </w:r>
      <w:r w:rsidRPr="006614BC">
        <w:rPr>
          <w:rFonts w:ascii="Times New Roman" w:eastAsia="Times New Roman" w:hAnsi="Times New Roman" w:cs="Times New Roman"/>
          <w:iCs/>
          <w:sz w:val="28"/>
          <w:szCs w:val="28"/>
          <w:lang w:eastAsia="ru-RU"/>
        </w:rPr>
        <w:t>схема)</w:t>
      </w:r>
    </w:p>
    <w:p w:rsidR="005E613E" w:rsidRPr="006614BC" w:rsidRDefault="005E613E" w:rsidP="005E613E">
      <w:pPr>
        <w:spacing w:after="0" w:line="360" w:lineRule="auto"/>
        <w:ind w:firstLine="709"/>
        <w:jc w:val="both"/>
        <w:rPr>
          <w:rFonts w:ascii="Times New Roman" w:eastAsia="Times New Roman" w:hAnsi="Times New Roman" w:cs="Times New Roman"/>
          <w:sz w:val="28"/>
          <w:szCs w:val="28"/>
          <w:lang w:eastAsia="ru-RU"/>
        </w:rPr>
      </w:pPr>
    </w:p>
    <w:p w:rsidR="001569C1" w:rsidRPr="009D7EF5"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9D7EF5">
        <w:rPr>
          <w:rFonts w:ascii="Times New Roman" w:eastAsia="Times New Roman" w:hAnsi="Times New Roman" w:cs="Times New Roman"/>
          <w:sz w:val="28"/>
          <w:szCs w:val="28"/>
          <w:lang w:eastAsia="ru-RU"/>
        </w:rPr>
        <w:t>Для анализа иерархической структуры могут применять теорию графов. Это позволяет перейти от графической модели к математической, в которой описание ведется по уравнениям, аналогичным законам Кирхгофа в электротехнике</w:t>
      </w:r>
      <w:r w:rsidR="006F13E3">
        <w:rPr>
          <w:rFonts w:ascii="Times New Roman" w:eastAsia="Times New Roman" w:hAnsi="Times New Roman" w:cs="Times New Roman"/>
          <w:sz w:val="28"/>
          <w:szCs w:val="28"/>
          <w:lang w:eastAsia="ru-RU"/>
        </w:rPr>
        <w:t>,</w:t>
      </w:r>
      <w:r w:rsidRPr="009D7EF5">
        <w:rPr>
          <w:rFonts w:ascii="Times New Roman" w:eastAsia="Times New Roman" w:hAnsi="Times New Roman" w:cs="Times New Roman"/>
          <w:sz w:val="28"/>
          <w:szCs w:val="28"/>
          <w:lang w:eastAsia="ru-RU"/>
        </w:rPr>
        <w:t xml:space="preserve"> или уравнениям гидравлики. </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9D7EF5">
        <w:rPr>
          <w:rFonts w:ascii="Times New Roman" w:eastAsia="Times New Roman" w:hAnsi="Times New Roman" w:cs="Times New Roman"/>
          <w:sz w:val="28"/>
          <w:szCs w:val="28"/>
          <w:lang w:eastAsia="ru-RU"/>
        </w:rPr>
        <w:t xml:space="preserve">Граф </w:t>
      </w:r>
      <w:r w:rsidR="0076711F" w:rsidRPr="009D7EF5">
        <w:rPr>
          <w:rFonts w:ascii="Times New Roman" w:eastAsia="Times New Roman" w:hAnsi="Times New Roman" w:cs="Times New Roman"/>
          <w:sz w:val="28"/>
          <w:szCs w:val="28"/>
          <w:lang w:eastAsia="ru-RU"/>
        </w:rPr>
        <w:t>–</w:t>
      </w:r>
      <w:r w:rsidR="002422A0">
        <w:rPr>
          <w:rFonts w:ascii="Times New Roman" w:eastAsia="Times New Roman" w:hAnsi="Times New Roman" w:cs="Times New Roman"/>
          <w:i/>
          <w:color w:val="FF0000"/>
          <w:sz w:val="28"/>
          <w:szCs w:val="28"/>
          <w:lang w:eastAsia="ru-RU"/>
        </w:rPr>
        <w:t xml:space="preserve"> </w:t>
      </w:r>
      <w:r w:rsidR="002422A0" w:rsidRPr="009D7EF5">
        <w:rPr>
          <w:rFonts w:ascii="Times New Roman" w:eastAsia="Times New Roman" w:hAnsi="Times New Roman" w:cs="Times New Roman"/>
          <w:sz w:val="28"/>
          <w:szCs w:val="28"/>
          <w:lang w:eastAsia="ru-RU"/>
        </w:rPr>
        <w:t>геометрическая фигура, представляющая собой</w:t>
      </w:r>
      <w:r w:rsidR="002422A0" w:rsidRPr="009D7EF5">
        <w:rPr>
          <w:rFonts w:ascii="Times New Roman" w:eastAsia="Times New Roman" w:hAnsi="Times New Roman" w:cs="Times New Roman"/>
          <w:i/>
          <w:sz w:val="28"/>
          <w:szCs w:val="28"/>
          <w:lang w:eastAsia="ru-RU"/>
        </w:rPr>
        <w:t xml:space="preserve"> </w:t>
      </w:r>
      <w:r w:rsidRPr="009D7EF5">
        <w:rPr>
          <w:rFonts w:ascii="Times New Roman" w:eastAsia="Times New Roman" w:hAnsi="Times New Roman" w:cs="Times New Roman"/>
          <w:sz w:val="28"/>
          <w:szCs w:val="28"/>
          <w:lang w:eastAsia="ru-RU"/>
        </w:rPr>
        <w:t>совокупность вершин и ребер (ветвей). Вершины</w:t>
      </w:r>
      <w:r w:rsidR="0076711F" w:rsidRPr="009D7EF5">
        <w:rPr>
          <w:rFonts w:ascii="Times New Roman" w:eastAsia="Times New Roman" w:hAnsi="Times New Roman" w:cs="Times New Roman"/>
          <w:sz w:val="28"/>
          <w:szCs w:val="28"/>
          <w:lang w:eastAsia="ru-RU"/>
        </w:rPr>
        <w:t xml:space="preserve"> – </w:t>
      </w:r>
      <w:r w:rsidRPr="009D7EF5">
        <w:rPr>
          <w:rFonts w:ascii="Times New Roman" w:eastAsia="Times New Roman" w:hAnsi="Times New Roman" w:cs="Times New Roman"/>
          <w:sz w:val="28"/>
          <w:szCs w:val="28"/>
          <w:lang w:eastAsia="ru-RU"/>
        </w:rPr>
        <w:t>элементы структур, а ребра</w:t>
      </w:r>
      <w:r w:rsidR="0076711F" w:rsidRPr="009D7EF5">
        <w:rPr>
          <w:rFonts w:ascii="Times New Roman" w:eastAsia="Times New Roman" w:hAnsi="Times New Roman" w:cs="Times New Roman"/>
          <w:sz w:val="28"/>
          <w:szCs w:val="28"/>
          <w:lang w:eastAsia="ru-RU"/>
        </w:rPr>
        <w:t xml:space="preserve"> – </w:t>
      </w:r>
      <w:r w:rsidRPr="009D7EF5">
        <w:rPr>
          <w:rFonts w:ascii="Times New Roman" w:eastAsia="Times New Roman" w:hAnsi="Times New Roman" w:cs="Times New Roman"/>
          <w:sz w:val="28"/>
          <w:szCs w:val="28"/>
          <w:lang w:eastAsia="ru-RU"/>
        </w:rPr>
        <w:t>связи между ними, изображаемые линиями. Если ребрам поставить в соответствие некоторые структурные параметры (веса</w:t>
      </w:r>
      <w:r w:rsidR="0076711F" w:rsidRPr="009D7EF5">
        <w:rPr>
          <w:rFonts w:ascii="Times New Roman" w:eastAsia="Times New Roman" w:hAnsi="Times New Roman" w:cs="Times New Roman"/>
          <w:sz w:val="28"/>
          <w:szCs w:val="28"/>
          <w:lang w:eastAsia="ru-RU"/>
        </w:rPr>
        <w:t>́)</w:t>
      </w:r>
      <w:r w:rsidRPr="009D7EF5">
        <w:rPr>
          <w:rFonts w:ascii="Times New Roman" w:eastAsia="Times New Roman" w:hAnsi="Times New Roman" w:cs="Times New Roman"/>
          <w:sz w:val="28"/>
          <w:szCs w:val="28"/>
          <w:lang w:eastAsia="ru-RU"/>
        </w:rPr>
        <w:t>, то такой граф называется взвешенным. Граф называется направленным, если для его ребер указаны определенные направления.</w:t>
      </w:r>
      <w:r w:rsidRPr="006614BC">
        <w:rPr>
          <w:rFonts w:ascii="Times New Roman" w:eastAsia="Times New Roman" w:hAnsi="Times New Roman" w:cs="Times New Roman"/>
          <w:sz w:val="28"/>
          <w:szCs w:val="28"/>
          <w:lang w:eastAsia="ru-RU"/>
        </w:rPr>
        <w:t xml:space="preserve"> </w:t>
      </w:r>
    </w:p>
    <w:p w:rsidR="003D0F5C" w:rsidRPr="006614BC" w:rsidRDefault="00667437" w:rsidP="009D7EF5">
      <w:pPr>
        <w:rPr>
          <w:rFonts w:ascii="Times New Roman" w:eastAsia="Times New Roman" w:hAnsi="Times New Roman" w:cs="Times New Roman"/>
          <w:sz w:val="28"/>
          <w:szCs w:val="28"/>
          <w:lang w:eastAsia="ru-RU"/>
        </w:rPr>
      </w:pPr>
      <w:r w:rsidRPr="006654FD">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29728" behindDoc="0" locked="0" layoutInCell="1" allowOverlap="1" wp14:anchorId="39531A7A" wp14:editId="442B9F40">
                <wp:simplePos x="0" y="0"/>
                <wp:positionH relativeFrom="column">
                  <wp:posOffset>885190</wp:posOffset>
                </wp:positionH>
                <wp:positionV relativeFrom="paragraph">
                  <wp:posOffset>88265</wp:posOffset>
                </wp:positionV>
                <wp:extent cx="1069975" cy="1873250"/>
                <wp:effectExtent l="0" t="0" r="0" b="0"/>
                <wp:wrapNone/>
                <wp:docPr id="127070" name="Text Box 5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9975" cy="18732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22A0" w:rsidRPr="005E613E" w:rsidRDefault="002422A0">
                            <w:pPr>
                              <w:rPr>
                                <w:rFonts w:ascii="Times New Roman" w:hAnsi="Times New Roman" w:cs="Times New Roman"/>
                                <w:sz w:val="28"/>
                              </w:rPr>
                            </w:pPr>
                            <w:r w:rsidRPr="005E613E">
                              <w:rPr>
                                <w:rFonts w:ascii="Times New Roman" w:hAnsi="Times New Roman" w:cs="Times New Roman"/>
                                <w:sz w:val="28"/>
                              </w:rPr>
                              <w:t>Уровни</w:t>
                            </w:r>
                          </w:p>
                          <w:p w:rsidR="002422A0" w:rsidRPr="005E613E" w:rsidRDefault="002422A0" w:rsidP="003D0F5C">
                            <w:pPr>
                              <w:jc w:val="center"/>
                              <w:rPr>
                                <w:rFonts w:ascii="Times New Roman" w:hAnsi="Times New Roman" w:cs="Times New Roman"/>
                                <w:sz w:val="26"/>
                                <w:szCs w:val="26"/>
                              </w:rPr>
                            </w:pPr>
                            <w:r w:rsidRPr="005E613E">
                              <w:rPr>
                                <w:rFonts w:ascii="Times New Roman" w:hAnsi="Times New Roman" w:cs="Times New Roman"/>
                                <w:sz w:val="26"/>
                                <w:szCs w:val="26"/>
                              </w:rPr>
                              <w:t>0</w:t>
                            </w:r>
                          </w:p>
                          <w:p w:rsidR="002422A0" w:rsidRPr="005E613E" w:rsidRDefault="002422A0" w:rsidP="003D0F5C">
                            <w:pPr>
                              <w:jc w:val="center"/>
                              <w:rPr>
                                <w:rFonts w:ascii="Times New Roman" w:hAnsi="Times New Roman" w:cs="Times New Roman"/>
                                <w:sz w:val="26"/>
                                <w:szCs w:val="26"/>
                              </w:rPr>
                            </w:pPr>
                            <w:r w:rsidRPr="005E613E">
                              <w:rPr>
                                <w:rFonts w:ascii="Times New Roman" w:hAnsi="Times New Roman" w:cs="Times New Roman"/>
                                <w:sz w:val="26"/>
                                <w:szCs w:val="26"/>
                              </w:rPr>
                              <w:t>1</w:t>
                            </w:r>
                          </w:p>
                          <w:p w:rsidR="002422A0" w:rsidRPr="005E613E" w:rsidRDefault="002422A0" w:rsidP="003D0F5C">
                            <w:pPr>
                              <w:jc w:val="center"/>
                              <w:rPr>
                                <w:rFonts w:ascii="Times New Roman" w:hAnsi="Times New Roman" w:cs="Times New Roman"/>
                                <w:sz w:val="26"/>
                                <w:szCs w:val="26"/>
                              </w:rPr>
                            </w:pPr>
                            <w:r w:rsidRPr="005E613E">
                              <w:rPr>
                                <w:rFonts w:ascii="Times New Roman" w:hAnsi="Times New Roman" w:cs="Times New Roman"/>
                                <w:sz w:val="26"/>
                                <w:szCs w:val="26"/>
                              </w:rPr>
                              <w:t>2</w:t>
                            </w:r>
                          </w:p>
                          <w:p w:rsidR="002422A0" w:rsidRPr="005E613E" w:rsidRDefault="002422A0" w:rsidP="003D0F5C">
                            <w:pPr>
                              <w:jc w:val="center"/>
                              <w:rPr>
                                <w:rFonts w:ascii="Times New Roman" w:hAnsi="Times New Roman" w:cs="Times New Roman"/>
                                <w:sz w:val="26"/>
                                <w:szCs w:val="26"/>
                              </w:rPr>
                            </w:pPr>
                            <w:r w:rsidRPr="005E613E">
                              <w:rPr>
                                <w:rFonts w:ascii="Times New Roman" w:hAnsi="Times New Roman" w:cs="Times New Roman"/>
                                <w:sz w:val="26"/>
                                <w:szCs w:val="26"/>
                              </w:rPr>
                              <w:t>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6635EC8" id="_x0000_t202" coordsize="21600,21600" o:spt="202" path="m,l,21600r21600,l21600,xe">
                <v:stroke joinstyle="miter"/>
                <v:path gradientshapeok="t" o:connecttype="rect"/>
              </v:shapetype>
              <v:shape id="Text Box 50" o:spid="_x0000_s1035" type="#_x0000_t202" style="position:absolute;margin-left:69.7pt;margin-top:6.95pt;width:84.25pt;height:147.5pt;z-index:251529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" stroked="f">
                <v:textbox>
                  <w:txbxContent>
                    <w:p w:rsidR="002422A0" w:rsidRPr="005E613E" w:rsidRDefault="002422A0">
                      <w:pPr>
                        <w:rPr>
                          <w:rFonts w:ascii="Times New Roman" w:hAnsi="Times New Roman" w:cs="Times New Roman"/>
                          <w:sz w:val="28"/>
                        </w:rPr>
                      </w:pPr>
                      <w:r w:rsidRPr="005E613E">
                        <w:rPr>
                          <w:rFonts w:ascii="Times New Roman" w:hAnsi="Times New Roman" w:cs="Times New Roman"/>
                          <w:sz w:val="28"/>
                        </w:rPr>
                        <w:t>Уровни</w:t>
                      </w:r>
                    </w:p>
                    <w:p w:rsidR="002422A0" w:rsidRPr="005E613E" w:rsidRDefault="002422A0" w:rsidP="003D0F5C">
                      <w:pPr>
                        <w:jc w:val="center"/>
                        <w:rPr>
                          <w:rFonts w:ascii="Times New Roman" w:hAnsi="Times New Roman" w:cs="Times New Roman"/>
                          <w:sz w:val="26"/>
                          <w:szCs w:val="26"/>
                        </w:rPr>
                      </w:pPr>
                      <w:r w:rsidRPr="005E613E">
                        <w:rPr>
                          <w:rFonts w:ascii="Times New Roman" w:hAnsi="Times New Roman" w:cs="Times New Roman"/>
                          <w:sz w:val="26"/>
                          <w:szCs w:val="26"/>
                        </w:rPr>
                        <w:t>0</w:t>
                      </w:r>
                    </w:p>
                    <w:p w:rsidR="002422A0" w:rsidRPr="005E613E" w:rsidRDefault="002422A0" w:rsidP="003D0F5C">
                      <w:pPr>
                        <w:jc w:val="center"/>
                        <w:rPr>
                          <w:rFonts w:ascii="Times New Roman" w:hAnsi="Times New Roman" w:cs="Times New Roman"/>
                          <w:sz w:val="26"/>
                          <w:szCs w:val="26"/>
                        </w:rPr>
                      </w:pPr>
                      <w:r w:rsidRPr="005E613E">
                        <w:rPr>
                          <w:rFonts w:ascii="Times New Roman" w:hAnsi="Times New Roman" w:cs="Times New Roman"/>
                          <w:sz w:val="26"/>
                          <w:szCs w:val="26"/>
                        </w:rPr>
                        <w:t>1</w:t>
                      </w:r>
                    </w:p>
                    <w:p w:rsidR="002422A0" w:rsidRPr="005E613E" w:rsidRDefault="002422A0" w:rsidP="003D0F5C">
                      <w:pPr>
                        <w:jc w:val="center"/>
                        <w:rPr>
                          <w:rFonts w:ascii="Times New Roman" w:hAnsi="Times New Roman" w:cs="Times New Roman"/>
                          <w:sz w:val="26"/>
                          <w:szCs w:val="26"/>
                        </w:rPr>
                      </w:pPr>
                      <w:r w:rsidRPr="005E613E">
                        <w:rPr>
                          <w:rFonts w:ascii="Times New Roman" w:hAnsi="Times New Roman" w:cs="Times New Roman"/>
                          <w:sz w:val="26"/>
                          <w:szCs w:val="26"/>
                        </w:rPr>
                        <w:t>2</w:t>
                      </w:r>
                    </w:p>
                    <w:p w:rsidR="002422A0" w:rsidRPr="005E613E" w:rsidRDefault="002422A0" w:rsidP="003D0F5C">
                      <w:pPr>
                        <w:jc w:val="center"/>
                        <w:rPr>
                          <w:rFonts w:ascii="Times New Roman" w:hAnsi="Times New Roman" w:cs="Times New Roman"/>
                          <w:sz w:val="26"/>
                          <w:szCs w:val="26"/>
                        </w:rPr>
                      </w:pPr>
                      <w:r w:rsidRPr="005E613E">
                        <w:rPr>
                          <w:rFonts w:ascii="Times New Roman" w:hAnsi="Times New Roman" w:cs="Times New Roman"/>
                          <w:sz w:val="26"/>
                          <w:szCs w:val="26"/>
                        </w:rPr>
                        <w:t>3</w:t>
                      </w:r>
                    </w:p>
                  </w:txbxContent>
                </v:textbox>
              </v:shape>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highlight w:val="yellow"/>
          <w:lang w:eastAsia="ru-RU"/>
        </w:rPr>
      </w:pPr>
      <w:r w:rsidRPr="006654FD">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14368" behindDoc="0" locked="0" layoutInCell="1" allowOverlap="1" wp14:anchorId="5889276D" wp14:editId="20BA5DE3">
                <wp:simplePos x="0" y="0"/>
                <wp:positionH relativeFrom="column">
                  <wp:posOffset>2976245</wp:posOffset>
                </wp:positionH>
                <wp:positionV relativeFrom="paragraph">
                  <wp:posOffset>137160</wp:posOffset>
                </wp:positionV>
                <wp:extent cx="476885" cy="408305"/>
                <wp:effectExtent l="0" t="0" r="18415" b="10795"/>
                <wp:wrapNone/>
                <wp:docPr id="127069" name="AutoShap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pPr>
                              <w:rPr>
                                <w:sz w:val="24"/>
                                <w:szCs w:val="26"/>
                              </w:rPr>
                            </w:pPr>
                            <w:r w:rsidRPr="003D0F5C">
                              <w:rPr>
                                <w:sz w:val="24"/>
                                <w:szCs w:val="26"/>
                              </w:rPr>
                              <w:t>01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889276D" id="_x0000_t120" coordsize="21600,21600" o:spt="120" path="m10800,qx,10800,10800,21600,21600,10800,10800,xe">
                <v:path gradientshapeok="t" o:connecttype="custom" o:connectlocs="10800,0;3163,3163;0,10800;3163,18437;10800,21600;18437,18437;21600,10800;18437,3163" textboxrect="3163,3163,18437,18437"/>
              </v:shapetype>
              <v:shape id="AutoShape 31" o:spid="_x0000_s1036" type="#_x0000_t120" style="position:absolute;left:0;text-align:left;margin-left:234.35pt;margin-top:10.8pt;width:37.55pt;height:32.15pt;z-index:251514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">
                <v:textbox>
                  <w:txbxContent>
                    <w:p w:rsidR="002422A0" w:rsidRPr="003D0F5C" w:rsidRDefault="002422A0">
                      <w:pPr>
                        <w:rPr>
                          <w:sz w:val="24"/>
                          <w:szCs w:val="26"/>
                        </w:rPr>
                      </w:pPr>
                      <w:r w:rsidRPr="003D0F5C">
                        <w:rPr>
                          <w:sz w:val="24"/>
                          <w:szCs w:val="26"/>
                        </w:rPr>
                        <w:t>01</w:t>
                      </w:r>
                    </w:p>
                  </w:txbxContent>
                </v:textbox>
              </v:shape>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highlight w:val="yellow"/>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17440" behindDoc="0" locked="0" layoutInCell="1" allowOverlap="1" wp14:anchorId="28B08669" wp14:editId="172145C9">
                <wp:simplePos x="0" y="0"/>
                <wp:positionH relativeFrom="column">
                  <wp:posOffset>2921000</wp:posOffset>
                </wp:positionH>
                <wp:positionV relativeFrom="paragraph">
                  <wp:posOffset>161290</wp:posOffset>
                </wp:positionV>
                <wp:extent cx="104140" cy="203835"/>
                <wp:effectExtent l="0" t="0" r="29210" b="24765"/>
                <wp:wrapNone/>
                <wp:docPr id="127068" name="AutoShape 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4140" cy="203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267CD9E" id="AutoShape 35" o:spid="_x0000_s1026" type="#_x0000_t32" style="position:absolute;margin-left:230pt;margin-top:12.7pt;width:8.2pt;height:16.05pt;flip:x;z-index:25151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16416" behindDoc="0" locked="0" layoutInCell="1" allowOverlap="1" wp14:anchorId="727EE91D" wp14:editId="09C1E71D">
                <wp:simplePos x="0" y="0"/>
                <wp:positionH relativeFrom="column">
                  <wp:posOffset>2444115</wp:posOffset>
                </wp:positionH>
                <wp:positionV relativeFrom="paragraph">
                  <wp:posOffset>238760</wp:posOffset>
                </wp:positionV>
                <wp:extent cx="476885" cy="408305"/>
                <wp:effectExtent l="0" t="0" r="18415" b="10795"/>
                <wp:wrapNone/>
                <wp:docPr id="127067" name="AutoShape 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3D0F5C">
                            <w:pPr>
                              <w:rPr>
                                <w:sz w:val="24"/>
                                <w:szCs w:val="26"/>
                              </w:rPr>
                            </w:pPr>
                            <w:r>
                              <w:rPr>
                                <w:sz w:val="24"/>
                                <w:szCs w:val="26"/>
                              </w:rPr>
                              <w:t>1</w:t>
                            </w:r>
                            <w:r w:rsidRPr="003D0F5C">
                              <w:rPr>
                                <w:sz w:val="24"/>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27EE91D" id="AutoShape 33" o:spid="_x0000_s1037" type="#_x0000_t120" style="position:absolute;left:0;text-align:left;margin-left:192.45pt;margin-top:18.8pt;width:37.55pt;height:32.15pt;z-index:251516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">
                <v:textbox>
                  <w:txbxContent>
                    <w:p w:rsidR="002422A0" w:rsidRPr="003D0F5C" w:rsidRDefault="002422A0" w:rsidP="003D0F5C">
                      <w:pPr>
                        <w:rPr>
                          <w:sz w:val="24"/>
                          <w:szCs w:val="26"/>
                        </w:rPr>
                      </w:pPr>
                      <w:r>
                        <w:rPr>
                          <w:sz w:val="24"/>
                          <w:szCs w:val="26"/>
                        </w:rPr>
                        <w:t>1</w:t>
                      </w:r>
                      <w:r w:rsidRPr="003D0F5C">
                        <w:rPr>
                          <w:sz w:val="24"/>
                          <w:szCs w:val="26"/>
                        </w:rPr>
                        <w:t>1</w:t>
                      </w:r>
                    </w:p>
                  </w:txbxContent>
                </v:textbox>
              </v:shape>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18464" behindDoc="0" locked="0" layoutInCell="1" allowOverlap="1" wp14:anchorId="6ECBF476" wp14:editId="216E4429">
                <wp:simplePos x="0" y="0"/>
                <wp:positionH relativeFrom="column">
                  <wp:posOffset>3394710</wp:posOffset>
                </wp:positionH>
                <wp:positionV relativeFrom="paragraph">
                  <wp:posOffset>161290</wp:posOffset>
                </wp:positionV>
                <wp:extent cx="123190" cy="203835"/>
                <wp:effectExtent l="0" t="0" r="29210" b="24765"/>
                <wp:wrapNone/>
                <wp:docPr id="127066" name="AutoShape 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190" cy="2038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4F7B751" id="AutoShape 37" o:spid="_x0000_s1026" type="#_x0000_t32" style="position:absolute;margin-left:267.3pt;margin-top:12.7pt;width:9.7pt;height:16.05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15392" behindDoc="0" locked="0" layoutInCell="1" allowOverlap="1" wp14:anchorId="1E39A4F3" wp14:editId="2479BFC4">
                <wp:simplePos x="0" y="0"/>
                <wp:positionH relativeFrom="column">
                  <wp:posOffset>3517900</wp:posOffset>
                </wp:positionH>
                <wp:positionV relativeFrom="paragraph">
                  <wp:posOffset>238760</wp:posOffset>
                </wp:positionV>
                <wp:extent cx="476885" cy="408305"/>
                <wp:effectExtent l="0" t="0" r="18415" b="10795"/>
                <wp:wrapNone/>
                <wp:docPr id="127065" name="AutoShape 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3D0F5C">
                            <w:pPr>
                              <w:rPr>
                                <w:sz w:val="24"/>
                                <w:szCs w:val="26"/>
                              </w:rPr>
                            </w:pPr>
                            <w:r>
                              <w:rPr>
                                <w:sz w:val="24"/>
                                <w:szCs w:val="2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39A4F3" id="AutoShape 32" o:spid="_x0000_s1038" type="#_x0000_t120" style="position:absolute;left:0;text-align:left;margin-left:277pt;margin-top:18.8pt;width:37.55pt;height:32.15pt;z-index:25151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">
                <v:textbox>
                  <w:txbxContent>
                    <w:p w:rsidR="002422A0" w:rsidRPr="003D0F5C" w:rsidRDefault="002422A0" w:rsidP="003D0F5C">
                      <w:pPr>
                        <w:rPr>
                          <w:sz w:val="24"/>
                          <w:szCs w:val="26"/>
                        </w:rPr>
                      </w:pPr>
                      <w:r>
                        <w:rPr>
                          <w:sz w:val="24"/>
                          <w:szCs w:val="26"/>
                        </w:rPr>
                        <w:t>12</w:t>
                      </w:r>
                    </w:p>
                  </w:txbxContent>
                </v:textbox>
              </v:shape>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highlight w:val="yellow"/>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22560" behindDoc="0" locked="0" layoutInCell="1" allowOverlap="1" wp14:anchorId="6DBE9299" wp14:editId="430AF3F7">
                <wp:simplePos x="0" y="0"/>
                <wp:positionH relativeFrom="column">
                  <wp:posOffset>2865755</wp:posOffset>
                </wp:positionH>
                <wp:positionV relativeFrom="paragraph">
                  <wp:posOffset>272415</wp:posOffset>
                </wp:positionV>
                <wp:extent cx="55245" cy="136525"/>
                <wp:effectExtent l="0" t="0" r="20955" b="15875"/>
                <wp:wrapNone/>
                <wp:docPr id="127064" name="AutoShape 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5245"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46C7082" id="AutoShape 43" o:spid="_x0000_s1026" type="#_x0000_t32" style="position:absolute;margin-left:225.65pt;margin-top:21.45pt;width:4.35pt;height:10.75pt;z-index:25152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21536" behindDoc="0" locked="0" layoutInCell="1" allowOverlap="1" wp14:anchorId="163E124A" wp14:editId="66506644">
                <wp:simplePos x="0" y="0"/>
                <wp:positionH relativeFrom="column">
                  <wp:posOffset>2444115</wp:posOffset>
                </wp:positionH>
                <wp:positionV relativeFrom="paragraph">
                  <wp:posOffset>272415</wp:posOffset>
                </wp:positionV>
                <wp:extent cx="74930" cy="136525"/>
                <wp:effectExtent l="0" t="0" r="20320" b="15875"/>
                <wp:wrapNone/>
                <wp:docPr id="127063" name="AutoShape 4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4930" cy="1365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FB485B9" id="AutoShape 42" o:spid="_x0000_s1026" type="#_x0000_t32" style="position:absolute;margin-left:192.45pt;margin-top:21.45pt;width:5.9pt;height:10.75pt;flip:x;z-index:251521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"/>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highlight w:val="yellow"/>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28704" behindDoc="0" locked="0" layoutInCell="1" allowOverlap="1" wp14:anchorId="35702030" wp14:editId="298F90FA">
                <wp:simplePos x="0" y="0"/>
                <wp:positionH relativeFrom="column">
                  <wp:posOffset>3342640</wp:posOffset>
                </wp:positionH>
                <wp:positionV relativeFrom="paragraph">
                  <wp:posOffset>283210</wp:posOffset>
                </wp:positionV>
                <wp:extent cx="246380" cy="243205"/>
                <wp:effectExtent l="0" t="0" r="20320" b="23495"/>
                <wp:wrapNone/>
                <wp:docPr id="127062" name="AutoShape 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6380" cy="243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2D9F8BB" id="AutoShape 49" o:spid="_x0000_s1026" type="#_x0000_t32" style="position:absolute;margin-left:263.2pt;margin-top:22.3pt;width:19.4pt;height:19.15pt;z-index:25152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bsbUJwIAAEU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27680" behindDoc="0" locked="0" layoutInCell="1" allowOverlap="1" wp14:anchorId="03B9A1DD" wp14:editId="03834300">
                <wp:simplePos x="0" y="0"/>
                <wp:positionH relativeFrom="column">
                  <wp:posOffset>2616200</wp:posOffset>
                </wp:positionH>
                <wp:positionV relativeFrom="paragraph">
                  <wp:posOffset>283210</wp:posOffset>
                </wp:positionV>
                <wp:extent cx="249555" cy="243205"/>
                <wp:effectExtent l="0" t="0" r="17145" b="23495"/>
                <wp:wrapNone/>
                <wp:docPr id="127061" name="AutoShape 4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49555" cy="243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BAEEF42" id="AutoShape 48" o:spid="_x0000_s1026" type="#_x0000_t32" style="position:absolute;margin-left:206pt;margin-top:22.3pt;width:19.65pt;height:19.15pt;flip:x;z-index:25152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20512" behindDoc="0" locked="0" layoutInCell="1" allowOverlap="1" wp14:anchorId="5DAE14D0" wp14:editId="7A616A24">
                <wp:simplePos x="0" y="0"/>
                <wp:positionH relativeFrom="column">
                  <wp:posOffset>2865755</wp:posOffset>
                </wp:positionH>
                <wp:positionV relativeFrom="paragraph">
                  <wp:posOffset>33655</wp:posOffset>
                </wp:positionV>
                <wp:extent cx="476885" cy="408305"/>
                <wp:effectExtent l="0" t="0" r="18415" b="10795"/>
                <wp:wrapNone/>
                <wp:docPr id="127060" name="AutoShape 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3D0F5C">
                            <w:pPr>
                              <w:rPr>
                                <w:sz w:val="24"/>
                                <w:szCs w:val="26"/>
                              </w:rPr>
                            </w:pPr>
                            <w:r>
                              <w:rPr>
                                <w:sz w:val="24"/>
                                <w:szCs w:val="26"/>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AE14D0" id="AutoShape 39" o:spid="_x0000_s1039" type="#_x0000_t120" style="position:absolute;left:0;text-align:left;margin-left:225.65pt;margin-top:2.65pt;width:37.55pt;height:32.15pt;z-index:25152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">
                <v:textbox>
                  <w:txbxContent>
                    <w:p w:rsidR="002422A0" w:rsidRPr="003D0F5C" w:rsidRDefault="002422A0" w:rsidP="003D0F5C">
                      <w:pPr>
                        <w:rPr>
                          <w:sz w:val="24"/>
                          <w:szCs w:val="26"/>
                        </w:rPr>
                      </w:pPr>
                      <w:r>
                        <w:rPr>
                          <w:sz w:val="24"/>
                          <w:szCs w:val="26"/>
                        </w:rPr>
                        <w:t>22</w:t>
                      </w:r>
                    </w:p>
                  </w:txbxContent>
                </v:textbox>
              </v:shape>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19488" behindDoc="0" locked="0" layoutInCell="1" allowOverlap="1" wp14:anchorId="0631ED94" wp14:editId="4473FC0A">
                <wp:simplePos x="0" y="0"/>
                <wp:positionH relativeFrom="column">
                  <wp:posOffset>2042160</wp:posOffset>
                </wp:positionH>
                <wp:positionV relativeFrom="paragraph">
                  <wp:posOffset>33655</wp:posOffset>
                </wp:positionV>
                <wp:extent cx="476885" cy="408305"/>
                <wp:effectExtent l="0" t="0" r="18415" b="10795"/>
                <wp:wrapNone/>
                <wp:docPr id="127059" name="AutoShape 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3D0F5C">
                            <w:pPr>
                              <w:rPr>
                                <w:sz w:val="24"/>
                                <w:szCs w:val="26"/>
                              </w:rPr>
                            </w:pPr>
                            <w:r>
                              <w:rPr>
                                <w:sz w:val="24"/>
                                <w:szCs w:val="26"/>
                              </w:rPr>
                              <w:t>2</w:t>
                            </w:r>
                            <w:r w:rsidRPr="003D0F5C">
                              <w:rPr>
                                <w:sz w:val="24"/>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1ED94" id="AutoShape 38" o:spid="_x0000_s1040" type="#_x0000_t120" style="position:absolute;left:0;text-align:left;margin-left:160.8pt;margin-top:2.65pt;width:37.55pt;height:32.15pt;z-index:251519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">
                <v:textbox>
                  <w:txbxContent>
                    <w:p w:rsidR="002422A0" w:rsidRPr="003D0F5C" w:rsidRDefault="002422A0" w:rsidP="003D0F5C">
                      <w:pPr>
                        <w:rPr>
                          <w:sz w:val="24"/>
                          <w:szCs w:val="26"/>
                        </w:rPr>
                      </w:pPr>
                      <w:r>
                        <w:rPr>
                          <w:sz w:val="24"/>
                          <w:szCs w:val="26"/>
                        </w:rPr>
                        <w:t>2</w:t>
                      </w:r>
                      <w:r w:rsidRPr="003D0F5C">
                        <w:rPr>
                          <w:sz w:val="24"/>
                          <w:szCs w:val="26"/>
                        </w:rPr>
                        <w:t>1</w:t>
                      </w:r>
                    </w:p>
                  </w:txbxContent>
                </v:textbox>
              </v:shape>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highlight w:val="yellow"/>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26656" behindDoc="0" locked="0" layoutInCell="1" allowOverlap="1" wp14:anchorId="3098EB18" wp14:editId="757FBAED">
                <wp:simplePos x="0" y="0"/>
                <wp:positionH relativeFrom="column">
                  <wp:posOffset>3102610</wp:posOffset>
                </wp:positionH>
                <wp:positionV relativeFrom="paragraph">
                  <wp:posOffset>135255</wp:posOffset>
                </wp:positionV>
                <wp:extent cx="10160" cy="205105"/>
                <wp:effectExtent l="0" t="0" r="27940" b="23495"/>
                <wp:wrapNone/>
                <wp:docPr id="127058" name="AutoShape 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160" cy="2051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1A5EF37" id="AutoShape 47" o:spid="_x0000_s1026" type="#_x0000_t32" style="position:absolute;margin-left:244.3pt;margin-top:10.65pt;width:.8pt;height:16.15pt;z-index:25152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23584" behindDoc="0" locked="0" layoutInCell="1" allowOverlap="1" wp14:anchorId="403313AE" wp14:editId="0286BE2D">
                <wp:simplePos x="0" y="0"/>
                <wp:positionH relativeFrom="column">
                  <wp:posOffset>2289175</wp:posOffset>
                </wp:positionH>
                <wp:positionV relativeFrom="paragraph">
                  <wp:posOffset>219710</wp:posOffset>
                </wp:positionV>
                <wp:extent cx="476885" cy="408305"/>
                <wp:effectExtent l="0" t="0" r="18415" b="10795"/>
                <wp:wrapNone/>
                <wp:docPr id="127057" name="Auto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3D0F5C">
                            <w:pPr>
                              <w:rPr>
                                <w:sz w:val="24"/>
                                <w:szCs w:val="26"/>
                              </w:rPr>
                            </w:pPr>
                            <w:r>
                              <w:rPr>
                                <w:sz w:val="24"/>
                                <w:szCs w:val="26"/>
                              </w:rPr>
                              <w:t>3</w:t>
                            </w:r>
                            <w:r w:rsidRPr="003D0F5C">
                              <w:rPr>
                                <w:sz w:val="24"/>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03313AE" id="AutoShape 44" o:spid="_x0000_s1041" type="#_x0000_t120" style="position:absolute;left:0;text-align:left;margin-left:180.25pt;margin-top:17.3pt;width:37.55pt;height:32.15pt;z-index:25152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">
                <v:textbox>
                  <w:txbxContent>
                    <w:p w:rsidR="002422A0" w:rsidRPr="003D0F5C" w:rsidRDefault="002422A0" w:rsidP="003D0F5C">
                      <w:pPr>
                        <w:rPr>
                          <w:sz w:val="24"/>
                          <w:szCs w:val="26"/>
                        </w:rPr>
                      </w:pPr>
                      <w:r>
                        <w:rPr>
                          <w:sz w:val="24"/>
                          <w:szCs w:val="26"/>
                        </w:rPr>
                        <w:t>3</w:t>
                      </w:r>
                      <w:r w:rsidRPr="003D0F5C">
                        <w:rPr>
                          <w:sz w:val="24"/>
                          <w:szCs w:val="26"/>
                        </w:rPr>
                        <w:t>1</w:t>
                      </w:r>
                    </w:p>
                  </w:txbxContent>
                </v:textbox>
              </v:shape>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25632" behindDoc="0" locked="0" layoutInCell="1" allowOverlap="1" wp14:anchorId="063A6E29" wp14:editId="0AA0DC03">
                <wp:simplePos x="0" y="0"/>
                <wp:positionH relativeFrom="column">
                  <wp:posOffset>3453130</wp:posOffset>
                </wp:positionH>
                <wp:positionV relativeFrom="paragraph">
                  <wp:posOffset>219710</wp:posOffset>
                </wp:positionV>
                <wp:extent cx="476885" cy="408305"/>
                <wp:effectExtent l="0" t="0" r="18415" b="10795"/>
                <wp:wrapNone/>
                <wp:docPr id="127056" name="AutoShape 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3D0F5C">
                            <w:pPr>
                              <w:rPr>
                                <w:sz w:val="24"/>
                                <w:szCs w:val="26"/>
                              </w:rPr>
                            </w:pPr>
                            <w:r>
                              <w:rPr>
                                <w:sz w:val="24"/>
                                <w:szCs w:val="26"/>
                              </w:rPr>
                              <w:t>33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63A6E29" id="AutoShape 46" o:spid="_x0000_s1042" type="#_x0000_t120" style="position:absolute;left:0;text-align:left;margin-left:271.9pt;margin-top:17.3pt;width:37.55pt;height:32.15pt;z-index:251525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">
                <v:textbox>
                  <w:txbxContent>
                    <w:p w:rsidR="002422A0" w:rsidRPr="003D0F5C" w:rsidRDefault="002422A0" w:rsidP="003D0F5C">
                      <w:pPr>
                        <w:rPr>
                          <w:sz w:val="24"/>
                          <w:szCs w:val="26"/>
                        </w:rPr>
                      </w:pPr>
                      <w:r>
                        <w:rPr>
                          <w:sz w:val="24"/>
                          <w:szCs w:val="26"/>
                        </w:rPr>
                        <w:t>33</w:t>
                      </w:r>
                    </w:p>
                  </w:txbxContent>
                </v:textbox>
              </v:shape>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highlight w:val="yellow"/>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24608" behindDoc="0" locked="0" layoutInCell="1" allowOverlap="1" wp14:anchorId="582523A4" wp14:editId="23D51CE1">
                <wp:simplePos x="0" y="0"/>
                <wp:positionH relativeFrom="column">
                  <wp:posOffset>2865755</wp:posOffset>
                </wp:positionH>
                <wp:positionV relativeFrom="paragraph">
                  <wp:posOffset>33655</wp:posOffset>
                </wp:positionV>
                <wp:extent cx="476885" cy="408305"/>
                <wp:effectExtent l="0" t="0" r="18415" b="10795"/>
                <wp:wrapNone/>
                <wp:docPr id="127055" name="AutoShape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3D0F5C">
                            <w:pPr>
                              <w:rPr>
                                <w:sz w:val="24"/>
                                <w:szCs w:val="26"/>
                              </w:rPr>
                            </w:pPr>
                            <w:r>
                              <w:rPr>
                                <w:sz w:val="24"/>
                                <w:szCs w:val="26"/>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2523A4" id="AutoShape 45" o:spid="_x0000_s1043" type="#_x0000_t120" style="position:absolute;left:0;text-align:left;margin-left:225.65pt;margin-top:2.65pt;width:37.55pt;height:32.15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">
                <v:textbox>
                  <w:txbxContent>
                    <w:p w:rsidR="002422A0" w:rsidRPr="003D0F5C" w:rsidRDefault="002422A0" w:rsidP="003D0F5C">
                      <w:pPr>
                        <w:rPr>
                          <w:sz w:val="24"/>
                          <w:szCs w:val="26"/>
                        </w:rPr>
                      </w:pPr>
                      <w:r>
                        <w:rPr>
                          <w:sz w:val="24"/>
                          <w:szCs w:val="26"/>
                        </w:rPr>
                        <w:t>32</w:t>
                      </w:r>
                    </w:p>
                  </w:txbxContent>
                </v:textbox>
              </v:shape>
            </w:pict>
          </mc:Fallback>
        </mc:AlternateContent>
      </w:r>
    </w:p>
    <w:p w:rsidR="003D0F5C" w:rsidRPr="006614BC" w:rsidRDefault="003D0F5C" w:rsidP="005E613E">
      <w:pPr>
        <w:spacing w:after="0" w:line="360" w:lineRule="auto"/>
        <w:ind w:firstLine="709"/>
        <w:jc w:val="center"/>
        <w:rPr>
          <w:rFonts w:ascii="Times New Roman" w:eastAsia="Times New Roman" w:hAnsi="Times New Roman" w:cs="Times New Roman"/>
          <w:iCs/>
          <w:sz w:val="28"/>
          <w:szCs w:val="28"/>
          <w:highlight w:val="yellow"/>
          <w:lang w:eastAsia="ru-RU"/>
        </w:rPr>
      </w:pPr>
    </w:p>
    <w:p w:rsidR="001569C1" w:rsidRPr="006614BC" w:rsidRDefault="001569C1" w:rsidP="005E613E">
      <w:pPr>
        <w:spacing w:after="0" w:line="360" w:lineRule="auto"/>
        <w:ind w:firstLine="709"/>
        <w:jc w:val="center"/>
        <w:rPr>
          <w:rFonts w:ascii="Times New Roman" w:eastAsia="Times New Roman" w:hAnsi="Times New Roman" w:cs="Times New Roman"/>
          <w:iCs/>
          <w:sz w:val="28"/>
          <w:szCs w:val="28"/>
          <w:lang w:eastAsia="ru-RU"/>
        </w:rPr>
      </w:pPr>
      <w:r w:rsidRPr="006614BC">
        <w:rPr>
          <w:rFonts w:ascii="Times New Roman" w:eastAsia="Times New Roman" w:hAnsi="Times New Roman" w:cs="Times New Roman"/>
          <w:iCs/>
          <w:sz w:val="28"/>
          <w:szCs w:val="28"/>
          <w:lang w:eastAsia="ru-RU"/>
        </w:rPr>
        <w:t>Рис.</w:t>
      </w:r>
      <w:r w:rsidR="0076711F" w:rsidRPr="006614BC">
        <w:rPr>
          <w:rFonts w:ascii="Times New Roman" w:eastAsia="Times New Roman" w:hAnsi="Times New Roman" w:cs="Times New Roman"/>
          <w:iCs/>
          <w:sz w:val="28"/>
          <w:szCs w:val="28"/>
          <w:lang w:eastAsia="ru-RU"/>
        </w:rPr>
        <w:t xml:space="preserve"> </w:t>
      </w:r>
      <w:r w:rsidR="004B7559" w:rsidRPr="006614BC">
        <w:rPr>
          <w:rFonts w:ascii="Times New Roman" w:eastAsia="Times New Roman" w:hAnsi="Times New Roman" w:cs="Times New Roman"/>
          <w:iCs/>
          <w:sz w:val="28"/>
          <w:szCs w:val="28"/>
          <w:lang w:eastAsia="ru-RU"/>
        </w:rPr>
        <w:t>2</w:t>
      </w:r>
      <w:r w:rsidRPr="006614BC">
        <w:rPr>
          <w:rFonts w:ascii="Times New Roman" w:eastAsia="Times New Roman" w:hAnsi="Times New Roman" w:cs="Times New Roman"/>
          <w:iCs/>
          <w:sz w:val="28"/>
          <w:szCs w:val="28"/>
          <w:lang w:eastAsia="ru-RU"/>
        </w:rPr>
        <w:t>. Граф структуры системы (И-дерево)</w:t>
      </w:r>
    </w:p>
    <w:p w:rsidR="002C620E" w:rsidRPr="006614BC" w:rsidRDefault="002C620E" w:rsidP="005E613E">
      <w:pPr>
        <w:spacing w:after="0" w:line="360" w:lineRule="auto"/>
        <w:ind w:firstLine="709"/>
        <w:jc w:val="center"/>
        <w:rPr>
          <w:rFonts w:ascii="Times New Roman" w:eastAsia="Times New Roman" w:hAnsi="Times New Roman" w:cs="Times New Roman"/>
          <w:sz w:val="28"/>
          <w:szCs w:val="28"/>
          <w:lang w:eastAsia="ru-RU"/>
        </w:rPr>
      </w:pPr>
    </w:p>
    <w:p w:rsidR="00D3200A" w:rsidRPr="006614BC" w:rsidRDefault="00D3200A" w:rsidP="00D3200A">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Иерархическая структура объектов-систем часто изображается в виде дерева, т. е. графа без замкнутых маршрутов, с расположением вершин по определенным уровням, как показано</w:t>
      </w:r>
      <w:r w:rsidR="00CC6207">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r w:rsidR="00CC6207" w:rsidRPr="006614BC">
        <w:rPr>
          <w:rFonts w:ascii="Times New Roman" w:eastAsia="Times New Roman" w:hAnsi="Times New Roman" w:cs="Times New Roman"/>
          <w:sz w:val="28"/>
          <w:szCs w:val="28"/>
          <w:lang w:eastAsia="ru-RU"/>
        </w:rPr>
        <w:t xml:space="preserve">например, </w:t>
      </w:r>
      <w:r w:rsidRPr="006614BC">
        <w:rPr>
          <w:rFonts w:ascii="Times New Roman" w:eastAsia="Times New Roman" w:hAnsi="Times New Roman" w:cs="Times New Roman"/>
          <w:sz w:val="28"/>
          <w:szCs w:val="28"/>
          <w:lang w:eastAsia="ru-RU"/>
        </w:rPr>
        <w:t xml:space="preserve">на рис. 2. Вершина верхнего уровня (на рисунке – 0) называется корнем. </w:t>
      </w:r>
    </w:p>
    <w:p w:rsidR="001569C1" w:rsidRPr="006614BC" w:rsidRDefault="00D71554"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Граф, представленный на рис.</w:t>
      </w:r>
      <w:r w:rsidR="0076711F" w:rsidRPr="006614BC">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2</w:t>
      </w:r>
      <w:r w:rsidR="001569C1" w:rsidRPr="006614BC">
        <w:rPr>
          <w:rFonts w:ascii="Times New Roman" w:eastAsia="Times New Roman" w:hAnsi="Times New Roman" w:cs="Times New Roman"/>
          <w:sz w:val="28"/>
          <w:szCs w:val="28"/>
          <w:lang w:eastAsia="ru-RU"/>
        </w:rPr>
        <w:t xml:space="preserve">, соответствует И-дереву: вершины, которые расположены на одинаковых уровнях, являются обязательными элементами </w:t>
      </w:r>
      <w:r w:rsidR="00CC6207" w:rsidRPr="006614BC">
        <w:rPr>
          <w:rFonts w:ascii="Times New Roman" w:eastAsia="Times New Roman" w:hAnsi="Times New Roman" w:cs="Times New Roman"/>
          <w:sz w:val="28"/>
          <w:szCs w:val="28"/>
          <w:lang w:eastAsia="ru-RU"/>
        </w:rPr>
        <w:t>систем</w:t>
      </w:r>
      <w:r w:rsidR="00CC6207">
        <w:rPr>
          <w:rFonts w:ascii="Times New Roman" w:eastAsia="Times New Roman" w:hAnsi="Times New Roman" w:cs="Times New Roman"/>
          <w:sz w:val="28"/>
          <w:szCs w:val="28"/>
          <w:lang w:eastAsia="ru-RU"/>
        </w:rPr>
        <w:t xml:space="preserve">, </w:t>
      </w:r>
      <w:r w:rsidR="001569C1" w:rsidRPr="006614BC">
        <w:rPr>
          <w:rFonts w:ascii="Times New Roman" w:eastAsia="Times New Roman" w:hAnsi="Times New Roman" w:cs="Times New Roman"/>
          <w:sz w:val="28"/>
          <w:szCs w:val="28"/>
          <w:lang w:eastAsia="ru-RU"/>
        </w:rPr>
        <w:t>расположенных</w:t>
      </w:r>
      <w:r w:rsidR="00CC6207" w:rsidRPr="006614BC">
        <w:rPr>
          <w:rFonts w:ascii="Times New Roman" w:eastAsia="Times New Roman" w:hAnsi="Times New Roman" w:cs="Times New Roman"/>
          <w:sz w:val="28"/>
          <w:szCs w:val="28"/>
          <w:lang w:eastAsia="ru-RU"/>
        </w:rPr>
        <w:t xml:space="preserve"> выше</w:t>
      </w:r>
      <w:r w:rsidR="0076711F" w:rsidRPr="006614BC">
        <w:rPr>
          <w:rFonts w:ascii="Times New Roman" w:eastAsia="Times New Roman" w:hAnsi="Times New Roman" w:cs="Times New Roman"/>
          <w:sz w:val="28"/>
          <w:szCs w:val="28"/>
          <w:lang w:eastAsia="ru-RU"/>
        </w:rPr>
        <w:t>.</w:t>
      </w:r>
      <w:r w:rsidR="001569C1" w:rsidRPr="006614BC">
        <w:rPr>
          <w:rFonts w:ascii="Times New Roman" w:eastAsia="Times New Roman" w:hAnsi="Times New Roman" w:cs="Times New Roman"/>
          <w:sz w:val="28"/>
          <w:szCs w:val="28"/>
          <w:lang w:eastAsia="ru-RU"/>
        </w:rPr>
        <w:t xml:space="preserve"> </w:t>
      </w:r>
      <w:r w:rsidR="0076711F" w:rsidRPr="006614BC">
        <w:rPr>
          <w:rFonts w:ascii="Times New Roman" w:eastAsia="Times New Roman" w:hAnsi="Times New Roman" w:cs="Times New Roman"/>
          <w:sz w:val="28"/>
          <w:szCs w:val="28"/>
          <w:lang w:eastAsia="ru-RU"/>
        </w:rPr>
        <w:t>Т</w:t>
      </w:r>
      <w:r w:rsidR="001569C1" w:rsidRPr="006614BC">
        <w:rPr>
          <w:rFonts w:ascii="Times New Roman" w:eastAsia="Times New Roman" w:hAnsi="Times New Roman" w:cs="Times New Roman"/>
          <w:sz w:val="28"/>
          <w:szCs w:val="28"/>
          <w:lang w:eastAsia="ru-RU"/>
        </w:rPr>
        <w:t xml:space="preserve">ак, для </w:t>
      </w:r>
      <w:r w:rsidR="001569C1" w:rsidRPr="005748A4">
        <w:rPr>
          <w:rFonts w:ascii="Times New Roman" w:eastAsia="Times New Roman" w:hAnsi="Times New Roman" w:cs="Times New Roman"/>
          <w:sz w:val="28"/>
          <w:szCs w:val="28"/>
          <w:lang w:eastAsia="ru-RU"/>
        </w:rPr>
        <w:t xml:space="preserve">вершины 0.1 обязательные </w:t>
      </w:r>
      <w:r w:rsidR="001569C1" w:rsidRPr="005748A4">
        <w:rPr>
          <w:rFonts w:ascii="Times New Roman" w:eastAsia="Times New Roman" w:hAnsi="Times New Roman" w:cs="Times New Roman"/>
          <w:sz w:val="28"/>
          <w:szCs w:val="28"/>
          <w:lang w:eastAsia="ru-RU"/>
        </w:rPr>
        <w:lastRenderedPageBreak/>
        <w:t>элементы</w:t>
      </w:r>
      <w:r w:rsidR="0076711F" w:rsidRPr="005748A4">
        <w:rPr>
          <w:rFonts w:ascii="Times New Roman" w:eastAsia="Times New Roman" w:hAnsi="Times New Roman" w:cs="Times New Roman"/>
          <w:sz w:val="28"/>
          <w:szCs w:val="28"/>
          <w:lang w:eastAsia="ru-RU"/>
        </w:rPr>
        <w:t xml:space="preserve"> – </w:t>
      </w:r>
      <w:r w:rsidR="001569C1" w:rsidRPr="005748A4">
        <w:rPr>
          <w:rFonts w:ascii="Times New Roman" w:eastAsia="Times New Roman" w:hAnsi="Times New Roman" w:cs="Times New Roman"/>
          <w:sz w:val="28"/>
          <w:szCs w:val="28"/>
          <w:lang w:eastAsia="ru-RU"/>
        </w:rPr>
        <w:t>1.1, 1.2, а для вершины 2.2</w:t>
      </w:r>
      <w:r w:rsidR="0076711F" w:rsidRPr="005748A4">
        <w:rPr>
          <w:rFonts w:ascii="Times New Roman" w:eastAsia="Times New Roman" w:hAnsi="Times New Roman" w:cs="Times New Roman"/>
          <w:sz w:val="28"/>
          <w:szCs w:val="28"/>
          <w:lang w:eastAsia="ru-RU"/>
        </w:rPr>
        <w:t xml:space="preserve"> – </w:t>
      </w:r>
      <w:r w:rsidR="001569C1" w:rsidRPr="005748A4">
        <w:rPr>
          <w:rFonts w:ascii="Times New Roman" w:eastAsia="Times New Roman" w:hAnsi="Times New Roman" w:cs="Times New Roman"/>
          <w:sz w:val="28"/>
          <w:szCs w:val="28"/>
          <w:lang w:eastAsia="ru-RU"/>
        </w:rPr>
        <w:t>3.1, 3.2 и 3.3. Например, автомобиль состоит из двигателя, И</w:t>
      </w:r>
      <w:r w:rsidR="002422A0" w:rsidRPr="009D7EF5">
        <w:rPr>
          <w:rFonts w:ascii="Times New Roman" w:eastAsia="Times New Roman" w:hAnsi="Times New Roman" w:cs="Times New Roman"/>
          <w:sz w:val="28"/>
          <w:szCs w:val="28"/>
          <w:lang w:eastAsia="ru-RU"/>
        </w:rPr>
        <w:t xml:space="preserve"> </w:t>
      </w:r>
      <w:r w:rsidR="001569C1" w:rsidRPr="005748A4">
        <w:rPr>
          <w:rFonts w:ascii="Times New Roman" w:eastAsia="Times New Roman" w:hAnsi="Times New Roman" w:cs="Times New Roman"/>
          <w:sz w:val="28"/>
          <w:szCs w:val="28"/>
          <w:lang w:eastAsia="ru-RU"/>
        </w:rPr>
        <w:t>кузова, И</w:t>
      </w:r>
      <w:r w:rsidR="002422A0" w:rsidRPr="009D7EF5">
        <w:rPr>
          <w:rFonts w:ascii="Times New Roman" w:eastAsia="Times New Roman" w:hAnsi="Times New Roman" w:cs="Times New Roman"/>
          <w:sz w:val="28"/>
          <w:szCs w:val="28"/>
          <w:lang w:eastAsia="ru-RU"/>
        </w:rPr>
        <w:t xml:space="preserve"> </w:t>
      </w:r>
      <w:r w:rsidR="001569C1" w:rsidRPr="005748A4">
        <w:rPr>
          <w:rFonts w:ascii="Times New Roman" w:eastAsia="Times New Roman" w:hAnsi="Times New Roman" w:cs="Times New Roman"/>
          <w:sz w:val="28"/>
          <w:szCs w:val="28"/>
          <w:lang w:eastAsia="ru-RU"/>
        </w:rPr>
        <w:t>шасси</w:t>
      </w:r>
      <w:r w:rsidR="0076711F" w:rsidRPr="005748A4">
        <w:rPr>
          <w:rFonts w:ascii="Times New Roman" w:eastAsia="Times New Roman" w:hAnsi="Times New Roman" w:cs="Times New Roman"/>
          <w:sz w:val="28"/>
          <w:szCs w:val="28"/>
          <w:lang w:eastAsia="ru-RU"/>
        </w:rPr>
        <w:t>.</w:t>
      </w:r>
      <w:r w:rsidR="001569C1" w:rsidRPr="005748A4">
        <w:rPr>
          <w:rFonts w:ascii="Times New Roman" w:eastAsia="Times New Roman" w:hAnsi="Times New Roman" w:cs="Times New Roman"/>
          <w:sz w:val="28"/>
          <w:szCs w:val="28"/>
          <w:lang w:eastAsia="ru-RU"/>
        </w:rPr>
        <w:t xml:space="preserve"> </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Наряду с И-деревом используют ИЛИ-дерево, в котором на одинаковых уровнях располагаются вершины возможных элементов структур, их варианты. Например, автомобиль может иметь </w:t>
      </w:r>
      <w:r w:rsidR="00CC6207" w:rsidRPr="006614BC">
        <w:rPr>
          <w:rFonts w:ascii="Times New Roman" w:eastAsia="Times New Roman" w:hAnsi="Times New Roman" w:cs="Times New Roman"/>
          <w:sz w:val="28"/>
          <w:szCs w:val="28"/>
          <w:lang w:eastAsia="ru-RU"/>
        </w:rPr>
        <w:t xml:space="preserve">ИЛИ </w:t>
      </w:r>
      <w:r w:rsidRPr="006614BC">
        <w:rPr>
          <w:rFonts w:ascii="Times New Roman" w:eastAsia="Times New Roman" w:hAnsi="Times New Roman" w:cs="Times New Roman"/>
          <w:sz w:val="28"/>
          <w:szCs w:val="28"/>
          <w:lang w:eastAsia="ru-RU"/>
        </w:rPr>
        <w:t>двигатель внутреннего сгорания, ИЛИ газотурбинный</w:t>
      </w:r>
      <w:r w:rsidR="00CC6207">
        <w:rPr>
          <w:rFonts w:ascii="Times New Roman" w:eastAsia="Times New Roman" w:hAnsi="Times New Roman" w:cs="Times New Roman"/>
          <w:sz w:val="28"/>
          <w:szCs w:val="28"/>
          <w:lang w:eastAsia="ru-RU"/>
        </w:rPr>
        <w:t xml:space="preserve"> двигатель</w:t>
      </w:r>
      <w:r w:rsidRPr="006614BC">
        <w:rPr>
          <w:rFonts w:ascii="Times New Roman" w:eastAsia="Times New Roman" w:hAnsi="Times New Roman" w:cs="Times New Roman"/>
          <w:sz w:val="28"/>
          <w:szCs w:val="28"/>
          <w:lang w:eastAsia="ru-RU"/>
        </w:rPr>
        <w:t>, ИЛИ электрический</w:t>
      </w:r>
      <w:r w:rsidR="00CC6207">
        <w:rPr>
          <w:rFonts w:ascii="Times New Roman" w:eastAsia="Times New Roman" w:hAnsi="Times New Roman" w:cs="Times New Roman"/>
          <w:sz w:val="28"/>
          <w:szCs w:val="28"/>
          <w:lang w:eastAsia="ru-RU"/>
        </w:rPr>
        <w:t xml:space="preserve"> двигатель</w:t>
      </w:r>
      <w:r w:rsidRPr="006614BC">
        <w:rPr>
          <w:rFonts w:ascii="Times New Roman" w:eastAsia="Times New Roman" w:hAnsi="Times New Roman" w:cs="Times New Roman"/>
          <w:sz w:val="28"/>
          <w:szCs w:val="28"/>
          <w:lang w:eastAsia="ru-RU"/>
        </w:rPr>
        <w:t xml:space="preserve">. </w:t>
      </w:r>
    </w:p>
    <w:p w:rsidR="003B1003" w:rsidRPr="006614BC" w:rsidRDefault="003B1003" w:rsidP="003B1003">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Часто применяют И-ИЛИ-дерево, которое соединяет уровни с обязательными элементами структуры с уровнями вариантов всех или части этих элементов (рис. 3). Сочетание И- и ИЛИ-уровней может быть произвольным</w:t>
      </w:r>
      <w:r w:rsidR="00CC6207">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r w:rsidR="00CC6207">
        <w:rPr>
          <w:rFonts w:ascii="Times New Roman" w:eastAsia="Times New Roman" w:hAnsi="Times New Roman" w:cs="Times New Roman"/>
          <w:sz w:val="28"/>
          <w:szCs w:val="28"/>
          <w:lang w:eastAsia="ru-RU"/>
        </w:rPr>
        <w:t>он</w:t>
      </w:r>
      <w:r w:rsidRPr="006614BC">
        <w:rPr>
          <w:rFonts w:ascii="Times New Roman" w:eastAsia="Times New Roman" w:hAnsi="Times New Roman" w:cs="Times New Roman"/>
          <w:sz w:val="28"/>
          <w:szCs w:val="28"/>
          <w:lang w:eastAsia="ru-RU"/>
        </w:rPr>
        <w:t xml:space="preserve">и не обязательно должны чередоваться. </w:t>
      </w:r>
    </w:p>
    <w:p w:rsidR="003D0F5C" w:rsidRPr="006614BC" w:rsidRDefault="003B1003" w:rsidP="009D7EF5">
      <w:pPr>
        <w:rPr>
          <w:rFonts w:ascii="Times New Roman" w:eastAsia="Times New Roman" w:hAnsi="Times New Roman" w:cs="Times New Roman"/>
          <w:iCs/>
          <w:sz w:val="28"/>
          <w:szCs w:val="28"/>
          <w:lang w:eastAsia="ru-RU"/>
        </w:rPr>
      </w:pPr>
      <w:r w:rsidRPr="006614BC">
        <w:rPr>
          <w:rFonts w:ascii="Times New Roman" w:eastAsia="Times New Roman" w:hAnsi="Times New Roman" w:cs="Times New Roman"/>
          <w:sz w:val="28"/>
          <w:szCs w:val="28"/>
          <w:lang w:eastAsia="ru-RU"/>
        </w:rPr>
        <w:br w:type="page"/>
      </w:r>
      <w:r w:rsidR="005E613E" w:rsidRPr="006654FD">
        <w:rPr>
          <w:rFonts w:ascii="Times New Roman" w:eastAsia="Times New Roman" w:hAnsi="Times New Roman" w:cs="Times New Roman"/>
          <w:iCs/>
          <w:noProof/>
          <w:sz w:val="28"/>
          <w:szCs w:val="28"/>
          <w:lang w:eastAsia="ru-RU"/>
        </w:rPr>
        <w:lastRenderedPageBreak/>
        <mc:AlternateContent>
          <mc:Choice Requires="wps">
            <w:drawing>
              <wp:anchor distT="0" distB="0" distL="114300" distR="114300" simplePos="0" relativeHeight="251558400" behindDoc="0" locked="0" layoutInCell="1" allowOverlap="1" wp14:anchorId="41C1AF91" wp14:editId="3E79209F">
                <wp:simplePos x="0" y="0"/>
                <wp:positionH relativeFrom="column">
                  <wp:posOffset>185420</wp:posOffset>
                </wp:positionH>
                <wp:positionV relativeFrom="paragraph">
                  <wp:posOffset>86995</wp:posOffset>
                </wp:positionV>
                <wp:extent cx="1031240" cy="4705350"/>
                <wp:effectExtent l="0" t="0" r="0" b="0"/>
                <wp:wrapNone/>
                <wp:docPr id="127054" name="Text Box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31240" cy="470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2422A0" w:rsidRPr="005E613E" w:rsidRDefault="002422A0" w:rsidP="005E613E">
                            <w:pPr>
                              <w:spacing w:after="240"/>
                              <w:rPr>
                                <w:rFonts w:ascii="Times New Roman" w:hAnsi="Times New Roman" w:cs="Times New Roman"/>
                                <w:sz w:val="28"/>
                              </w:rPr>
                            </w:pPr>
                            <w:r w:rsidRPr="005E613E">
                              <w:rPr>
                                <w:rFonts w:ascii="Times New Roman" w:hAnsi="Times New Roman" w:cs="Times New Roman"/>
                                <w:sz w:val="28"/>
                              </w:rPr>
                              <w:t>Уровни</w:t>
                            </w:r>
                          </w:p>
                          <w:p w:rsidR="002422A0" w:rsidRPr="005E613E" w:rsidRDefault="002422A0" w:rsidP="00F630B3">
                            <w:pPr>
                              <w:spacing w:after="120"/>
                              <w:jc w:val="center"/>
                              <w:rPr>
                                <w:rFonts w:ascii="Times New Roman" w:hAnsi="Times New Roman" w:cs="Times New Roman"/>
                                <w:sz w:val="26"/>
                                <w:szCs w:val="26"/>
                              </w:rPr>
                            </w:pPr>
                            <w:r w:rsidRPr="005E613E">
                              <w:rPr>
                                <w:rFonts w:ascii="Times New Roman" w:hAnsi="Times New Roman" w:cs="Times New Roman"/>
                                <w:sz w:val="26"/>
                                <w:szCs w:val="26"/>
                              </w:rPr>
                              <w:t>0</w:t>
                            </w:r>
                          </w:p>
                          <w:p w:rsidR="002422A0" w:rsidRPr="005E613E" w:rsidRDefault="002422A0" w:rsidP="00F630B3">
                            <w:pPr>
                              <w:spacing w:after="120"/>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r w:rsidRPr="005E613E">
                              <w:rPr>
                                <w:rFonts w:ascii="Times New Roman" w:hAnsi="Times New Roman" w:cs="Times New Roman"/>
                                <w:sz w:val="26"/>
                                <w:szCs w:val="26"/>
                              </w:rPr>
                              <w:t>1</w:t>
                            </w:r>
                          </w:p>
                          <w:p w:rsidR="002422A0" w:rsidRPr="005E613E" w:rsidRDefault="002422A0" w:rsidP="00F630B3">
                            <w:pPr>
                              <w:spacing w:after="360"/>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r w:rsidRPr="005E613E">
                              <w:rPr>
                                <w:rFonts w:ascii="Times New Roman" w:hAnsi="Times New Roman" w:cs="Times New Roman"/>
                                <w:sz w:val="26"/>
                                <w:szCs w:val="26"/>
                              </w:rPr>
                              <w:t>2</w:t>
                            </w:r>
                          </w:p>
                          <w:p w:rsidR="002422A0" w:rsidRPr="005E613E" w:rsidRDefault="002422A0" w:rsidP="00D71554">
                            <w:pPr>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r w:rsidRPr="005E613E">
                              <w:rPr>
                                <w:rFonts w:ascii="Times New Roman" w:hAnsi="Times New Roman" w:cs="Times New Roman"/>
                                <w:sz w:val="26"/>
                                <w:szCs w:val="26"/>
                              </w:rPr>
                              <w:t>3</w:t>
                            </w:r>
                          </w:p>
                          <w:p w:rsidR="002422A0" w:rsidRPr="005E613E" w:rsidRDefault="002422A0" w:rsidP="00D71554">
                            <w:pPr>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r w:rsidRPr="005E613E">
                              <w:rPr>
                                <w:rFonts w:ascii="Times New Roman" w:hAnsi="Times New Roman" w:cs="Times New Roman"/>
                                <w:sz w:val="26"/>
                                <w:szCs w:val="26"/>
                              </w:rPr>
                              <w:t>4</w:t>
                            </w:r>
                          </w:p>
                          <w:p w:rsidR="002422A0" w:rsidRPr="005E613E" w:rsidRDefault="002422A0" w:rsidP="00D71554">
                            <w:pPr>
                              <w:jc w:val="center"/>
                              <w:rPr>
                                <w:rFonts w:ascii="Times New Roman" w:hAnsi="Times New Roman" w:cs="Times New Roman"/>
                                <w:sz w:val="26"/>
                                <w:szCs w:val="2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BBC986" id="Text Box 84" o:spid="_x0000_s1044" type="#_x0000_t202" style="position:absolute;margin-left:14.6pt;margin-top:6.85pt;width:81.2pt;height:370.5pt;z-index:251558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" stroked="f">
                <v:textbox>
                  <w:txbxContent>
                    <w:p w:rsidR="002422A0" w:rsidRPr="005E613E" w:rsidRDefault="002422A0" w:rsidP="005E613E">
                      <w:pPr>
                        <w:spacing w:after="240"/>
                        <w:rPr>
                          <w:rFonts w:ascii="Times New Roman" w:hAnsi="Times New Roman" w:cs="Times New Roman"/>
                          <w:sz w:val="28"/>
                        </w:rPr>
                      </w:pPr>
                      <w:r w:rsidRPr="005E613E">
                        <w:rPr>
                          <w:rFonts w:ascii="Times New Roman" w:hAnsi="Times New Roman" w:cs="Times New Roman"/>
                          <w:sz w:val="28"/>
                        </w:rPr>
                        <w:t>Уровни</w:t>
                      </w:r>
                    </w:p>
                    <w:p w:rsidR="002422A0" w:rsidRPr="005E613E" w:rsidRDefault="002422A0" w:rsidP="00F630B3">
                      <w:pPr>
                        <w:spacing w:after="120"/>
                        <w:jc w:val="center"/>
                        <w:rPr>
                          <w:rFonts w:ascii="Times New Roman" w:hAnsi="Times New Roman" w:cs="Times New Roman"/>
                          <w:sz w:val="26"/>
                          <w:szCs w:val="26"/>
                        </w:rPr>
                      </w:pPr>
                      <w:r w:rsidRPr="005E613E">
                        <w:rPr>
                          <w:rFonts w:ascii="Times New Roman" w:hAnsi="Times New Roman" w:cs="Times New Roman"/>
                          <w:sz w:val="26"/>
                          <w:szCs w:val="26"/>
                        </w:rPr>
                        <w:t>0</w:t>
                      </w:r>
                    </w:p>
                    <w:p w:rsidR="002422A0" w:rsidRPr="005E613E" w:rsidRDefault="002422A0" w:rsidP="00F630B3">
                      <w:pPr>
                        <w:spacing w:after="120"/>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r w:rsidRPr="005E613E">
                        <w:rPr>
                          <w:rFonts w:ascii="Times New Roman" w:hAnsi="Times New Roman" w:cs="Times New Roman"/>
                          <w:sz w:val="26"/>
                          <w:szCs w:val="26"/>
                        </w:rPr>
                        <w:t>1</w:t>
                      </w:r>
                    </w:p>
                    <w:p w:rsidR="002422A0" w:rsidRPr="005E613E" w:rsidRDefault="002422A0" w:rsidP="00F630B3">
                      <w:pPr>
                        <w:spacing w:after="360"/>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r w:rsidRPr="005E613E">
                        <w:rPr>
                          <w:rFonts w:ascii="Times New Roman" w:hAnsi="Times New Roman" w:cs="Times New Roman"/>
                          <w:sz w:val="26"/>
                          <w:szCs w:val="26"/>
                        </w:rPr>
                        <w:t>2</w:t>
                      </w:r>
                    </w:p>
                    <w:p w:rsidR="002422A0" w:rsidRPr="005E613E" w:rsidRDefault="002422A0" w:rsidP="00D71554">
                      <w:pPr>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r w:rsidRPr="005E613E">
                        <w:rPr>
                          <w:rFonts w:ascii="Times New Roman" w:hAnsi="Times New Roman" w:cs="Times New Roman"/>
                          <w:sz w:val="26"/>
                          <w:szCs w:val="26"/>
                        </w:rPr>
                        <w:t>3</w:t>
                      </w:r>
                    </w:p>
                    <w:p w:rsidR="002422A0" w:rsidRPr="005E613E" w:rsidRDefault="002422A0" w:rsidP="00D71554">
                      <w:pPr>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p>
                    <w:p w:rsidR="002422A0" w:rsidRPr="005E613E" w:rsidRDefault="002422A0" w:rsidP="00D71554">
                      <w:pPr>
                        <w:jc w:val="center"/>
                        <w:rPr>
                          <w:rFonts w:ascii="Times New Roman" w:hAnsi="Times New Roman" w:cs="Times New Roman"/>
                          <w:sz w:val="26"/>
                          <w:szCs w:val="26"/>
                        </w:rPr>
                      </w:pPr>
                      <w:r w:rsidRPr="005E613E">
                        <w:rPr>
                          <w:rFonts w:ascii="Times New Roman" w:hAnsi="Times New Roman" w:cs="Times New Roman"/>
                          <w:sz w:val="26"/>
                          <w:szCs w:val="26"/>
                        </w:rPr>
                        <w:t>4</w:t>
                      </w:r>
                    </w:p>
                    <w:p w:rsidR="002422A0" w:rsidRPr="005E613E" w:rsidRDefault="002422A0" w:rsidP="00D71554">
                      <w:pPr>
                        <w:jc w:val="center"/>
                        <w:rPr>
                          <w:rFonts w:ascii="Times New Roman" w:hAnsi="Times New Roman" w:cs="Times New Roman"/>
                          <w:sz w:val="26"/>
                          <w:szCs w:val="26"/>
                        </w:rPr>
                      </w:pPr>
                    </w:p>
                  </w:txbxContent>
                </v:textbox>
              </v:shape>
            </w:pict>
          </mc:Fallback>
        </mc:AlternateContent>
      </w:r>
      <w:r w:rsidR="00667437"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30752" behindDoc="0" locked="0" layoutInCell="1" allowOverlap="1" wp14:anchorId="47E55086" wp14:editId="434EF993">
                <wp:simplePos x="0" y="0"/>
                <wp:positionH relativeFrom="column">
                  <wp:posOffset>2537460</wp:posOffset>
                </wp:positionH>
                <wp:positionV relativeFrom="paragraph">
                  <wp:posOffset>400050</wp:posOffset>
                </wp:positionV>
                <wp:extent cx="476885" cy="408305"/>
                <wp:effectExtent l="0" t="0" r="18415" b="10795"/>
                <wp:wrapNone/>
                <wp:docPr id="127053" name="AutoShape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3D0F5C">
                            <w:pPr>
                              <w:rPr>
                                <w:sz w:val="24"/>
                                <w:szCs w:val="26"/>
                              </w:rPr>
                            </w:pPr>
                            <w:r>
                              <w:rPr>
                                <w:sz w:val="24"/>
                                <w:szCs w:val="26"/>
                              </w:rPr>
                              <w:t>0</w:t>
                            </w:r>
                            <w:r w:rsidRPr="003D0F5C">
                              <w:rPr>
                                <w:sz w:val="24"/>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7E55086" id="AutoShape 52" o:spid="_x0000_s1045" type="#_x0000_t120" style="position:absolute;margin-left:199.8pt;margin-top:31.5pt;width:37.55pt;height:32.15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">
                <v:textbox>
                  <w:txbxContent>
                    <w:p w:rsidR="002422A0" w:rsidRPr="003D0F5C" w:rsidRDefault="002422A0" w:rsidP="003D0F5C">
                      <w:pPr>
                        <w:rPr>
                          <w:sz w:val="24"/>
                          <w:szCs w:val="26"/>
                        </w:rPr>
                      </w:pPr>
                      <w:r>
                        <w:rPr>
                          <w:sz w:val="24"/>
                          <w:szCs w:val="26"/>
                        </w:rPr>
                        <w:t>0</w:t>
                      </w:r>
                      <w:r w:rsidRPr="003D0F5C">
                        <w:rPr>
                          <w:sz w:val="24"/>
                          <w:szCs w:val="26"/>
                        </w:rPr>
                        <w:t>1</w:t>
                      </w:r>
                    </w:p>
                  </w:txbxContent>
                </v:textbox>
              </v:shape>
            </w:pict>
          </mc:Fallback>
        </mc:AlternateContent>
      </w:r>
      <w:r w:rsidR="001569C1" w:rsidRPr="006614BC">
        <w:rPr>
          <w:rFonts w:ascii="Times New Roman" w:eastAsia="Times New Roman" w:hAnsi="Times New Roman" w:cs="Times New Roman"/>
          <w:sz w:val="28"/>
          <w:szCs w:val="28"/>
          <w:lang w:eastAsia="ru-RU"/>
        </w:rPr>
        <w:br/>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32800" behindDoc="0" locked="0" layoutInCell="1" allowOverlap="1" wp14:anchorId="47C94E86" wp14:editId="10D64785">
                <wp:simplePos x="0" y="0"/>
                <wp:positionH relativeFrom="column">
                  <wp:posOffset>2768600</wp:posOffset>
                </wp:positionH>
                <wp:positionV relativeFrom="paragraph">
                  <wp:posOffset>194945</wp:posOffset>
                </wp:positionV>
                <wp:extent cx="6985" cy="160020"/>
                <wp:effectExtent l="0" t="0" r="31115" b="11430"/>
                <wp:wrapNone/>
                <wp:docPr id="127052" name="AutoShape 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985" cy="1600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C42D921" id="AutoShape 56" o:spid="_x0000_s1026" type="#_x0000_t32" style="position:absolute;margin-left:218pt;margin-top:15.35pt;width:.55pt;height:12.6pt;z-index:25153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"/>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31776" behindDoc="0" locked="0" layoutInCell="1" allowOverlap="1" wp14:anchorId="07826ED2" wp14:editId="31E215ED">
                <wp:simplePos x="0" y="0"/>
                <wp:positionH relativeFrom="column">
                  <wp:posOffset>2436788</wp:posOffset>
                </wp:positionH>
                <wp:positionV relativeFrom="paragraph">
                  <wp:posOffset>37416</wp:posOffset>
                </wp:positionV>
                <wp:extent cx="669241" cy="363416"/>
                <wp:effectExtent l="0" t="0" r="17145" b="17780"/>
                <wp:wrapNone/>
                <wp:docPr id="127051" name="AutoShape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9241" cy="363416"/>
                        </a:xfrm>
                        <a:prstGeom prst="flowChartConnector">
                          <a:avLst/>
                        </a:prstGeom>
                        <a:solidFill>
                          <a:srgbClr val="FFFFFF"/>
                        </a:solidFill>
                        <a:ln w="9525">
                          <a:solidFill>
                            <a:srgbClr val="000000"/>
                          </a:solidFill>
                          <a:round/>
                          <a:headEnd/>
                          <a:tailEnd/>
                        </a:ln>
                      </wps:spPr>
                      <wps:txbx>
                        <w:txbxContent>
                          <w:p w:rsidR="002422A0" w:rsidRDefault="002422A0">
                            <w:r>
                              <w:t>ИЛИИИ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37F2D0" id="AutoShape 53" o:spid="_x0000_s1046" type="#_x0000_t120" style="position:absolute;left:0;text-align:left;margin-left:191.85pt;margin-top:2.95pt;width:52.7pt;height:28.6pt;z-index:25153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">
                <v:textbox>
                  <w:txbxContent>
                    <w:p w:rsidR="002422A0" w:rsidRDefault="002422A0">
                      <w:r>
                        <w:t>ИЛИИИ</w:t>
                      </w:r>
                    </w:p>
                  </w:txbxContent>
                </v:textbox>
              </v:shape>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36896" behindDoc="0" locked="0" layoutInCell="1" allowOverlap="1" wp14:anchorId="4970024F" wp14:editId="6915690A">
                <wp:simplePos x="0" y="0"/>
                <wp:positionH relativeFrom="column">
                  <wp:posOffset>3014345</wp:posOffset>
                </wp:positionH>
                <wp:positionV relativeFrom="paragraph">
                  <wp:posOffset>38735</wp:posOffset>
                </wp:positionV>
                <wp:extent cx="126365" cy="116840"/>
                <wp:effectExtent l="0" t="0" r="26035" b="16510"/>
                <wp:wrapNone/>
                <wp:docPr id="127050" name="AutoShape 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6365" cy="116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04FACF" id="AutoShape 60" o:spid="_x0000_s1026" type="#_x0000_t32" style="position:absolute;margin-left:237.35pt;margin-top:3.05pt;width:9.95pt;height:9.2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35872" behindDoc="0" locked="0" layoutInCell="1" allowOverlap="1" wp14:anchorId="756B8463" wp14:editId="38C2CF6A">
                <wp:simplePos x="0" y="0"/>
                <wp:positionH relativeFrom="column">
                  <wp:posOffset>2396490</wp:posOffset>
                </wp:positionH>
                <wp:positionV relativeFrom="paragraph">
                  <wp:posOffset>38735</wp:posOffset>
                </wp:positionV>
                <wp:extent cx="140970" cy="116840"/>
                <wp:effectExtent l="0" t="0" r="30480" b="35560"/>
                <wp:wrapNone/>
                <wp:docPr id="127049" name="AutoShape 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40970" cy="11684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55328B3" id="AutoShape 59" o:spid="_x0000_s1026" type="#_x0000_t32" style="position:absolute;margin-left:188.7pt;margin-top:3.05pt;width:11.1pt;height:9.2pt;flip:x;z-index:25153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34848" behindDoc="0" locked="0" layoutInCell="1" allowOverlap="1" wp14:anchorId="249BDC51" wp14:editId="0A5FDBDB">
                <wp:simplePos x="0" y="0"/>
                <wp:positionH relativeFrom="column">
                  <wp:posOffset>3077210</wp:posOffset>
                </wp:positionH>
                <wp:positionV relativeFrom="paragraph">
                  <wp:posOffset>92075</wp:posOffset>
                </wp:positionV>
                <wp:extent cx="476885" cy="408305"/>
                <wp:effectExtent l="0" t="0" r="18415" b="10795"/>
                <wp:wrapNone/>
                <wp:docPr id="127048" name="AutoShape 5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3D0F5C">
                            <w:pPr>
                              <w:rPr>
                                <w:sz w:val="24"/>
                                <w:szCs w:val="26"/>
                              </w:rPr>
                            </w:pPr>
                            <w:r>
                              <w:rPr>
                                <w:sz w:val="24"/>
                                <w:szCs w:val="26"/>
                              </w:rPr>
                              <w:t>12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49BDC51" id="AutoShape 58" o:spid="_x0000_s1047" type="#_x0000_t120" style="position:absolute;left:0;text-align:left;margin-left:242.3pt;margin-top:7.25pt;width:37.55pt;height:32.15pt;z-index:25153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">
                <v:textbox>
                  <w:txbxContent>
                    <w:p w:rsidR="002422A0" w:rsidRPr="003D0F5C" w:rsidRDefault="002422A0" w:rsidP="003D0F5C">
                      <w:pPr>
                        <w:rPr>
                          <w:sz w:val="24"/>
                          <w:szCs w:val="26"/>
                        </w:rPr>
                      </w:pPr>
                      <w:r>
                        <w:rPr>
                          <w:sz w:val="24"/>
                          <w:szCs w:val="26"/>
                        </w:rPr>
                        <w:t>12</w:t>
                      </w:r>
                    </w:p>
                  </w:txbxContent>
                </v:textbox>
              </v:shape>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33824" behindDoc="0" locked="0" layoutInCell="1" allowOverlap="1" wp14:anchorId="1A821E87" wp14:editId="0CD9DCD7">
                <wp:simplePos x="0" y="0"/>
                <wp:positionH relativeFrom="column">
                  <wp:posOffset>1993900</wp:posOffset>
                </wp:positionH>
                <wp:positionV relativeFrom="paragraph">
                  <wp:posOffset>92075</wp:posOffset>
                </wp:positionV>
                <wp:extent cx="476885" cy="408305"/>
                <wp:effectExtent l="0" t="0" r="18415" b="10795"/>
                <wp:wrapNone/>
                <wp:docPr id="127047" name="AutoShape 5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3D0F5C">
                            <w:pPr>
                              <w:rPr>
                                <w:sz w:val="24"/>
                                <w:szCs w:val="26"/>
                              </w:rPr>
                            </w:pPr>
                            <w:r>
                              <w:rPr>
                                <w:sz w:val="24"/>
                                <w:szCs w:val="26"/>
                              </w:rPr>
                              <w:t>1</w:t>
                            </w:r>
                            <w:r w:rsidRPr="003D0F5C">
                              <w:rPr>
                                <w:sz w:val="24"/>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821E87" id="AutoShape 57" o:spid="_x0000_s1048" type="#_x0000_t120" style="position:absolute;left:0;text-align:left;margin-left:157pt;margin-top:7.25pt;width:37.55pt;height:32.15pt;z-index:251533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">
                <v:textbox>
                  <w:txbxContent>
                    <w:p w:rsidR="002422A0" w:rsidRPr="003D0F5C" w:rsidRDefault="002422A0" w:rsidP="003D0F5C">
                      <w:pPr>
                        <w:rPr>
                          <w:sz w:val="24"/>
                          <w:szCs w:val="26"/>
                        </w:rPr>
                      </w:pPr>
                      <w:r>
                        <w:rPr>
                          <w:sz w:val="24"/>
                          <w:szCs w:val="26"/>
                        </w:rPr>
                        <w:t>1</w:t>
                      </w:r>
                      <w:r w:rsidRPr="003D0F5C">
                        <w:rPr>
                          <w:sz w:val="24"/>
                          <w:szCs w:val="26"/>
                        </w:rPr>
                        <w:t>1</w:t>
                      </w:r>
                    </w:p>
                  </w:txbxContent>
                </v:textbox>
              </v:shape>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299" distR="114299" simplePos="0" relativeHeight="251538944" behindDoc="0" locked="0" layoutInCell="1" allowOverlap="1" wp14:anchorId="1CF9D5A3" wp14:editId="3785842A">
                <wp:simplePos x="0" y="0"/>
                <wp:positionH relativeFrom="column">
                  <wp:posOffset>2237104</wp:posOffset>
                </wp:positionH>
                <wp:positionV relativeFrom="paragraph">
                  <wp:posOffset>193675</wp:posOffset>
                </wp:positionV>
                <wp:extent cx="0" cy="212725"/>
                <wp:effectExtent l="0" t="0" r="19050" b="15875"/>
                <wp:wrapNone/>
                <wp:docPr id="127046" name="AutoShape 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27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07DFCE6" id="AutoShape 62" o:spid="_x0000_s1026" type="#_x0000_t32" style="position:absolute;margin-left:176.15pt;margin-top:15.25pt;width:0;height:16.75pt;z-index:2515389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"/>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37920" behindDoc="0" locked="0" layoutInCell="1" allowOverlap="1" wp14:anchorId="182C10B5" wp14:editId="6D89B43C">
                <wp:simplePos x="0" y="0"/>
                <wp:positionH relativeFrom="column">
                  <wp:posOffset>1931035</wp:posOffset>
                </wp:positionH>
                <wp:positionV relativeFrom="paragraph">
                  <wp:posOffset>99695</wp:posOffset>
                </wp:positionV>
                <wp:extent cx="606425" cy="350520"/>
                <wp:effectExtent l="0" t="0" r="22225" b="11430"/>
                <wp:wrapNone/>
                <wp:docPr id="127045" name="AutoShape 6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 cy="350520"/>
                        </a:xfrm>
                        <a:prstGeom prst="flowChartConnector">
                          <a:avLst/>
                        </a:prstGeom>
                        <a:solidFill>
                          <a:srgbClr val="FFFFFF"/>
                        </a:solidFill>
                        <a:ln w="9525">
                          <a:solidFill>
                            <a:srgbClr val="000000"/>
                          </a:solidFill>
                          <a:round/>
                          <a:headEnd/>
                          <a:tailEnd/>
                        </a:ln>
                      </wps:spPr>
                      <wps:txbx>
                        <w:txbxContent>
                          <w:p w:rsidR="002422A0" w:rsidRDefault="002422A0" w:rsidP="009E3DCD">
                            <w:pPr>
                              <w:jc w:val="center"/>
                            </w:pPr>
                            <w: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0787C8" id="AutoShape 61" o:spid="_x0000_s1049" type="#_x0000_t120" style="position:absolute;left:0;text-align:left;margin-left:152.05pt;margin-top:7.85pt;width:47.75pt;height:27.6pt;z-index:251537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">
                <v:textbox>
                  <w:txbxContent>
                    <w:p w:rsidR="002422A0" w:rsidRDefault="002422A0" w:rsidP="009E3DCD">
                      <w:pPr>
                        <w:jc w:val="center"/>
                      </w:pPr>
                      <w:r>
                        <w:t>И</w:t>
                      </w:r>
                    </w:p>
                  </w:txbxContent>
                </v:textbox>
              </v:shape>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44064" behindDoc="0" locked="0" layoutInCell="1" allowOverlap="1" wp14:anchorId="56D462BF" wp14:editId="2CDD2A74">
                <wp:simplePos x="0" y="0"/>
                <wp:positionH relativeFrom="column">
                  <wp:posOffset>2470785</wp:posOffset>
                </wp:positionH>
                <wp:positionV relativeFrom="paragraph">
                  <wp:posOffset>53340</wp:posOffset>
                </wp:positionV>
                <wp:extent cx="193040" cy="229235"/>
                <wp:effectExtent l="0" t="0" r="35560" b="18415"/>
                <wp:wrapNone/>
                <wp:docPr id="127044"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3040" cy="2292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69569A5" id="AutoShape 68" o:spid="_x0000_s1026" type="#_x0000_t32" style="position:absolute;margin-left:194.55pt;margin-top:4.2pt;width:15.2pt;height:18.05pt;z-index:251544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43040" behindDoc="0" locked="0" layoutInCell="1" allowOverlap="1" wp14:anchorId="3BB281A7" wp14:editId="4A24B185">
                <wp:simplePos x="0" y="0"/>
                <wp:positionH relativeFrom="column">
                  <wp:posOffset>1854200</wp:posOffset>
                </wp:positionH>
                <wp:positionV relativeFrom="paragraph">
                  <wp:posOffset>53340</wp:posOffset>
                </wp:positionV>
                <wp:extent cx="139700" cy="201295"/>
                <wp:effectExtent l="0" t="0" r="31750" b="27305"/>
                <wp:wrapNone/>
                <wp:docPr id="127043" name="AutoShape 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39700" cy="2012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74E6C47" id="AutoShape 67" o:spid="_x0000_s1026" type="#_x0000_t32" style="position:absolute;margin-left:146pt;margin-top:4.2pt;width:11pt;height:15.85pt;flip:x;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299" distR="114299" simplePos="0" relativeHeight="251545088" behindDoc="0" locked="0" layoutInCell="1" allowOverlap="1" wp14:anchorId="7CBB0A96" wp14:editId="2E922370">
                <wp:simplePos x="0" y="0"/>
                <wp:positionH relativeFrom="column">
                  <wp:posOffset>2237104</wp:posOffset>
                </wp:positionH>
                <wp:positionV relativeFrom="paragraph">
                  <wp:posOffset>143510</wp:posOffset>
                </wp:positionV>
                <wp:extent cx="0" cy="139065"/>
                <wp:effectExtent l="0" t="0" r="19050" b="13335"/>
                <wp:wrapNone/>
                <wp:docPr id="127042"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390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AB94C1F" id="AutoShape 69" o:spid="_x0000_s1026" type="#_x0000_t32" style="position:absolute;margin-left:176.15pt;margin-top:11.3pt;width:0;height:10.95pt;z-index:251545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tlryIQIAAEA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42016" behindDoc="0" locked="0" layoutInCell="1" allowOverlap="1" wp14:anchorId="37665EC6" wp14:editId="6D4E98A9">
                <wp:simplePos x="0" y="0"/>
                <wp:positionH relativeFrom="column">
                  <wp:posOffset>1993900</wp:posOffset>
                </wp:positionH>
                <wp:positionV relativeFrom="paragraph">
                  <wp:posOffset>282575</wp:posOffset>
                </wp:positionV>
                <wp:extent cx="476885" cy="408305"/>
                <wp:effectExtent l="0" t="0" r="18415" b="10795"/>
                <wp:wrapNone/>
                <wp:docPr id="127041" name="AutoShape 6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9E3DCD">
                            <w:pPr>
                              <w:rPr>
                                <w:sz w:val="24"/>
                                <w:szCs w:val="26"/>
                              </w:rPr>
                            </w:pPr>
                            <w:r>
                              <w:rPr>
                                <w:sz w:val="24"/>
                                <w:szCs w:val="26"/>
                              </w:rPr>
                              <w:t>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7665EC6" id="AutoShape 65" o:spid="_x0000_s1050" type="#_x0000_t120" style="position:absolute;left:0;text-align:left;margin-left:157pt;margin-top:22.25pt;width:37.55pt;height:32.15pt;z-index:251542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">
                <v:textbox>
                  <w:txbxContent>
                    <w:p w:rsidR="002422A0" w:rsidRPr="003D0F5C" w:rsidRDefault="002422A0" w:rsidP="009E3DCD">
                      <w:pPr>
                        <w:rPr>
                          <w:sz w:val="24"/>
                          <w:szCs w:val="26"/>
                        </w:rPr>
                      </w:pPr>
                      <w:r>
                        <w:rPr>
                          <w:sz w:val="24"/>
                          <w:szCs w:val="26"/>
                        </w:rPr>
                        <w:t>22</w:t>
                      </w:r>
                    </w:p>
                  </w:txbxContent>
                </v:textbox>
              </v:shape>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39968" behindDoc="0" locked="0" layoutInCell="1" allowOverlap="1" wp14:anchorId="7B437737" wp14:editId="66416181">
                <wp:simplePos x="0" y="0"/>
                <wp:positionH relativeFrom="column">
                  <wp:posOffset>1454150</wp:posOffset>
                </wp:positionH>
                <wp:positionV relativeFrom="paragraph">
                  <wp:posOffset>198120</wp:posOffset>
                </wp:positionV>
                <wp:extent cx="476885" cy="408305"/>
                <wp:effectExtent l="0" t="0" r="18415" b="10795"/>
                <wp:wrapNone/>
                <wp:docPr id="127040" name="AutoShape 6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9E3DCD">
                            <w:pPr>
                              <w:rPr>
                                <w:sz w:val="24"/>
                                <w:szCs w:val="26"/>
                              </w:rPr>
                            </w:pPr>
                            <w:r>
                              <w:rPr>
                                <w:sz w:val="24"/>
                                <w:szCs w:val="26"/>
                              </w:rPr>
                              <w:t>2</w:t>
                            </w:r>
                            <w:r w:rsidRPr="003D0F5C">
                              <w:rPr>
                                <w:sz w:val="24"/>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B437737" id="AutoShape 63" o:spid="_x0000_s1051" type="#_x0000_t120" style="position:absolute;left:0;text-align:left;margin-left:114.5pt;margin-top:15.6pt;width:37.55pt;height:32.15pt;z-index:251539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">
                <v:textbox>
                  <w:txbxContent>
                    <w:p w:rsidR="002422A0" w:rsidRPr="003D0F5C" w:rsidRDefault="002422A0" w:rsidP="009E3DCD">
                      <w:pPr>
                        <w:rPr>
                          <w:sz w:val="24"/>
                          <w:szCs w:val="26"/>
                        </w:rPr>
                      </w:pPr>
                      <w:r>
                        <w:rPr>
                          <w:sz w:val="24"/>
                          <w:szCs w:val="26"/>
                        </w:rPr>
                        <w:t>2</w:t>
                      </w:r>
                      <w:r w:rsidRPr="003D0F5C">
                        <w:rPr>
                          <w:sz w:val="24"/>
                          <w:szCs w:val="26"/>
                        </w:rPr>
                        <w:t>1</w:t>
                      </w:r>
                    </w:p>
                  </w:txbxContent>
                </v:textbox>
              </v:shape>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40992" behindDoc="0" locked="0" layoutInCell="1" allowOverlap="1" wp14:anchorId="75467AAF" wp14:editId="2BDD9033">
                <wp:simplePos x="0" y="0"/>
                <wp:positionH relativeFrom="column">
                  <wp:posOffset>2600325</wp:posOffset>
                </wp:positionH>
                <wp:positionV relativeFrom="paragraph">
                  <wp:posOffset>198120</wp:posOffset>
                </wp:positionV>
                <wp:extent cx="476885" cy="408305"/>
                <wp:effectExtent l="0" t="0" r="18415" b="10795"/>
                <wp:wrapNone/>
                <wp:docPr id="127039" name="AutoShape 6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9E3DCD">
                            <w:pPr>
                              <w:rPr>
                                <w:sz w:val="24"/>
                                <w:szCs w:val="26"/>
                              </w:rPr>
                            </w:pPr>
                            <w:r>
                              <w:rPr>
                                <w:sz w:val="24"/>
                                <w:szCs w:val="26"/>
                              </w:rPr>
                              <w:t>23</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467AAF" id="AutoShape 64" o:spid="_x0000_s1052" type="#_x0000_t120" style="position:absolute;left:0;text-align:left;margin-left:204.75pt;margin-top:15.6pt;width:37.55pt;height:32.15pt;z-index:25154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">
                <v:textbox>
                  <w:txbxContent>
                    <w:p w:rsidR="002422A0" w:rsidRPr="003D0F5C" w:rsidRDefault="002422A0" w:rsidP="009E3DCD">
                      <w:pPr>
                        <w:rPr>
                          <w:sz w:val="24"/>
                          <w:szCs w:val="26"/>
                        </w:rPr>
                      </w:pPr>
                      <w:r>
                        <w:rPr>
                          <w:sz w:val="24"/>
                          <w:szCs w:val="26"/>
                        </w:rPr>
                        <w:t>23</w:t>
                      </w:r>
                    </w:p>
                  </w:txbxContent>
                </v:textbox>
              </v:shape>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299" distR="114299" simplePos="0" relativeHeight="251547136" behindDoc="0" locked="0" layoutInCell="1" allowOverlap="1" wp14:anchorId="6DF1BB7B" wp14:editId="6DB25E68">
                <wp:simplePos x="0" y="0"/>
                <wp:positionH relativeFrom="column">
                  <wp:posOffset>2853689</wp:posOffset>
                </wp:positionH>
                <wp:positionV relativeFrom="paragraph">
                  <wp:posOffset>299720</wp:posOffset>
                </wp:positionV>
                <wp:extent cx="0" cy="161925"/>
                <wp:effectExtent l="0" t="0" r="19050" b="9525"/>
                <wp:wrapNone/>
                <wp:docPr id="127038" name="AutoShape 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329A9F4" id="AutoShape 71" o:spid="_x0000_s1026" type="#_x0000_t32" style="position:absolute;margin-left:224.7pt;margin-top:23.6pt;width:0;height:12.75pt;z-index:2515471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"/>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46112" behindDoc="0" locked="0" layoutInCell="1" allowOverlap="1" wp14:anchorId="6EDCBE61" wp14:editId="25808028">
                <wp:simplePos x="0" y="0"/>
                <wp:positionH relativeFrom="column">
                  <wp:posOffset>2537460</wp:posOffset>
                </wp:positionH>
                <wp:positionV relativeFrom="paragraph">
                  <wp:posOffset>154940</wp:posOffset>
                </wp:positionV>
                <wp:extent cx="606425" cy="350520"/>
                <wp:effectExtent l="0" t="0" r="22225" b="11430"/>
                <wp:wrapNone/>
                <wp:docPr id="127037" name="AutoShape 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6425" cy="350520"/>
                        </a:xfrm>
                        <a:prstGeom prst="flowChartConnector">
                          <a:avLst/>
                        </a:prstGeom>
                        <a:solidFill>
                          <a:srgbClr val="FFFFFF"/>
                        </a:solidFill>
                        <a:ln w="9525">
                          <a:solidFill>
                            <a:srgbClr val="000000"/>
                          </a:solidFill>
                          <a:round/>
                          <a:headEnd/>
                          <a:tailEnd/>
                        </a:ln>
                      </wps:spPr>
                      <wps:txbx>
                        <w:txbxContent>
                          <w:p w:rsidR="002422A0" w:rsidRDefault="002422A0" w:rsidP="009E3DCD">
                            <w:pPr>
                              <w:jc w:val="center"/>
                            </w:pPr>
                            <w:r>
                              <w:t>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F599F11" id="AutoShape 70" o:spid="_x0000_s1053" type="#_x0000_t120" style="position:absolute;left:0;text-align:left;margin-left:199.8pt;margin-top:12.2pt;width:47.75pt;height:27.6pt;z-index:251546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">
                <v:textbox>
                  <w:txbxContent>
                    <w:p w:rsidR="002422A0" w:rsidRDefault="002422A0" w:rsidP="009E3DCD">
                      <w:pPr>
                        <w:jc w:val="center"/>
                      </w:pPr>
                      <w:r>
                        <w:t>И</w:t>
                      </w:r>
                    </w:p>
                  </w:txbxContent>
                </v:textbox>
              </v:shape>
            </w:pict>
          </mc:Fallback>
        </mc:AlternateContent>
      </w:r>
    </w:p>
    <w:p w:rsidR="003D0F5C" w:rsidRPr="006614BC" w:rsidRDefault="00667437" w:rsidP="005E613E">
      <w:pPr>
        <w:spacing w:after="0" w:line="360" w:lineRule="auto"/>
        <w:ind w:firstLine="709"/>
        <w:jc w:val="center"/>
        <w:rPr>
          <w:rFonts w:ascii="Times New Roman" w:eastAsia="Times New Roman" w:hAnsi="Times New Roman" w:cs="Times New Roman"/>
          <w:iCs/>
          <w:sz w:val="28"/>
          <w:szCs w:val="28"/>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51232" behindDoc="0" locked="0" layoutInCell="1" allowOverlap="1" wp14:anchorId="4DC14E2E" wp14:editId="0BE117C6">
                <wp:simplePos x="0" y="0"/>
                <wp:positionH relativeFrom="column">
                  <wp:posOffset>3031490</wp:posOffset>
                </wp:positionH>
                <wp:positionV relativeFrom="paragraph">
                  <wp:posOffset>167640</wp:posOffset>
                </wp:positionV>
                <wp:extent cx="112395" cy="187960"/>
                <wp:effectExtent l="0" t="0" r="20955" b="21590"/>
                <wp:wrapNone/>
                <wp:docPr id="127036" name="AutoShap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 cy="187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0429FCD" id="AutoShape 75" o:spid="_x0000_s1026" type="#_x0000_t32" style="position:absolute;margin-left:238.7pt;margin-top:13.2pt;width:8.85pt;height:14.8pt;z-index:25155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50208" behindDoc="0" locked="0" layoutInCell="1" allowOverlap="1" wp14:anchorId="5559D155" wp14:editId="71C091E0">
                <wp:simplePos x="0" y="0"/>
                <wp:positionH relativeFrom="column">
                  <wp:posOffset>2600325</wp:posOffset>
                </wp:positionH>
                <wp:positionV relativeFrom="paragraph">
                  <wp:posOffset>167640</wp:posOffset>
                </wp:positionV>
                <wp:extent cx="73025" cy="187960"/>
                <wp:effectExtent l="0" t="0" r="22225" b="21590"/>
                <wp:wrapNone/>
                <wp:docPr id="127035" name="AutoShape 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025" cy="187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71BD518" id="AutoShape 74" o:spid="_x0000_s1026" type="#_x0000_t32" style="position:absolute;margin-left:204.75pt;margin-top:13.2pt;width:5.75pt;height:14.8pt;flip:x;z-index:25155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"/>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49184" behindDoc="0" locked="0" layoutInCell="1" allowOverlap="1" wp14:anchorId="03A94314" wp14:editId="0F7EFDC2">
                <wp:simplePos x="0" y="0"/>
                <wp:positionH relativeFrom="column">
                  <wp:posOffset>3077210</wp:posOffset>
                </wp:positionH>
                <wp:positionV relativeFrom="paragraph">
                  <wp:posOffset>295275</wp:posOffset>
                </wp:positionV>
                <wp:extent cx="476885" cy="408305"/>
                <wp:effectExtent l="0" t="0" r="18415" b="10795"/>
                <wp:wrapNone/>
                <wp:docPr id="127034" name="AutoShape 7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9E3DCD">
                            <w:pPr>
                              <w:rPr>
                                <w:sz w:val="24"/>
                                <w:szCs w:val="26"/>
                              </w:rPr>
                            </w:pPr>
                            <w:r>
                              <w:rPr>
                                <w:sz w:val="24"/>
                                <w:szCs w:val="26"/>
                              </w:rPr>
                              <w:t>32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A94314" id="AutoShape 73" o:spid="_x0000_s1054" type="#_x0000_t120" style="position:absolute;left:0;text-align:left;margin-left:242.3pt;margin-top:23.25pt;width:37.55pt;height:32.15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">
                <v:textbox>
                  <w:txbxContent>
                    <w:p w:rsidR="002422A0" w:rsidRPr="003D0F5C" w:rsidRDefault="002422A0" w:rsidP="009E3DCD">
                      <w:pPr>
                        <w:rPr>
                          <w:sz w:val="24"/>
                          <w:szCs w:val="26"/>
                        </w:rPr>
                      </w:pPr>
                      <w:r>
                        <w:rPr>
                          <w:sz w:val="24"/>
                          <w:szCs w:val="26"/>
                        </w:rPr>
                        <w:t>32</w:t>
                      </w:r>
                    </w:p>
                  </w:txbxContent>
                </v:textbox>
              </v:shape>
            </w:pict>
          </mc:Fallback>
        </mc:AlternateContent>
      </w:r>
      <w:r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48160" behindDoc="0" locked="0" layoutInCell="1" allowOverlap="1" wp14:anchorId="15D9A464" wp14:editId="59844A8C">
                <wp:simplePos x="0" y="0"/>
                <wp:positionH relativeFrom="column">
                  <wp:posOffset>2196465</wp:posOffset>
                </wp:positionH>
                <wp:positionV relativeFrom="paragraph">
                  <wp:posOffset>295275</wp:posOffset>
                </wp:positionV>
                <wp:extent cx="476885" cy="408305"/>
                <wp:effectExtent l="0" t="0" r="18415" b="10795"/>
                <wp:wrapNone/>
                <wp:docPr id="127033" name="AutoShape 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9E3DCD">
                            <w:pPr>
                              <w:rPr>
                                <w:sz w:val="24"/>
                                <w:szCs w:val="26"/>
                              </w:rPr>
                            </w:pPr>
                            <w:r>
                              <w:rPr>
                                <w:sz w:val="24"/>
                                <w:szCs w:val="26"/>
                              </w:rPr>
                              <w:t>3</w:t>
                            </w:r>
                            <w:r w:rsidRPr="003D0F5C">
                              <w:rPr>
                                <w:sz w:val="24"/>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D9A464" id="AutoShape 72" o:spid="_x0000_s1055" type="#_x0000_t120" style="position:absolute;left:0;text-align:left;margin-left:172.95pt;margin-top:23.25pt;width:37.55pt;height:32.15pt;z-index:251548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">
                <v:textbox>
                  <w:txbxContent>
                    <w:p w:rsidR="002422A0" w:rsidRPr="003D0F5C" w:rsidRDefault="002422A0" w:rsidP="009E3DCD">
                      <w:pPr>
                        <w:rPr>
                          <w:sz w:val="24"/>
                          <w:szCs w:val="26"/>
                        </w:rPr>
                      </w:pPr>
                      <w:r>
                        <w:rPr>
                          <w:sz w:val="24"/>
                          <w:szCs w:val="26"/>
                        </w:rPr>
                        <w:t>3</w:t>
                      </w:r>
                      <w:r w:rsidRPr="003D0F5C">
                        <w:rPr>
                          <w:sz w:val="24"/>
                          <w:szCs w:val="26"/>
                        </w:rPr>
                        <w:t>1</w:t>
                      </w:r>
                    </w:p>
                  </w:txbxContent>
                </v:textbox>
              </v:shape>
            </w:pict>
          </mc:Fallback>
        </mc:AlternateContent>
      </w:r>
    </w:p>
    <w:p w:rsidR="003D0F5C" w:rsidRPr="006614BC" w:rsidRDefault="003D0F5C" w:rsidP="005E613E">
      <w:pPr>
        <w:spacing w:after="0" w:line="360" w:lineRule="auto"/>
        <w:ind w:firstLine="709"/>
        <w:jc w:val="center"/>
        <w:rPr>
          <w:rFonts w:ascii="Times New Roman" w:eastAsia="Times New Roman" w:hAnsi="Times New Roman" w:cs="Times New Roman"/>
          <w:iCs/>
          <w:sz w:val="28"/>
          <w:szCs w:val="28"/>
          <w:lang w:eastAsia="ru-RU"/>
        </w:rPr>
      </w:pPr>
    </w:p>
    <w:p w:rsidR="003D0F5C" w:rsidRPr="006614BC" w:rsidRDefault="005E613E" w:rsidP="005E613E">
      <w:pPr>
        <w:spacing w:after="0" w:line="360" w:lineRule="auto"/>
        <w:ind w:firstLine="709"/>
        <w:jc w:val="center"/>
        <w:rPr>
          <w:rFonts w:ascii="Times New Roman" w:eastAsia="Times New Roman" w:hAnsi="Times New Roman" w:cs="Times New Roman"/>
          <w:iCs/>
          <w:sz w:val="28"/>
          <w:szCs w:val="28"/>
          <w:lang w:eastAsia="ru-RU"/>
        </w:rPr>
      </w:pPr>
      <w:r w:rsidRPr="006654FD">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52256" behindDoc="0" locked="0" layoutInCell="1" allowOverlap="1" wp14:anchorId="432CBBDE" wp14:editId="263019C7">
                <wp:simplePos x="0" y="0"/>
                <wp:positionH relativeFrom="column">
                  <wp:posOffset>2126127</wp:posOffset>
                </wp:positionH>
                <wp:positionV relativeFrom="paragraph">
                  <wp:posOffset>254733</wp:posOffset>
                </wp:positionV>
                <wp:extent cx="651754" cy="357554"/>
                <wp:effectExtent l="0" t="0" r="15240" b="23495"/>
                <wp:wrapNone/>
                <wp:docPr id="127030" name="AutoShape 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51754" cy="357554"/>
                        </a:xfrm>
                        <a:prstGeom prst="flowChartConnector">
                          <a:avLst/>
                        </a:prstGeom>
                        <a:solidFill>
                          <a:srgbClr val="FFFFFF"/>
                        </a:solidFill>
                        <a:ln w="9525">
                          <a:solidFill>
                            <a:srgbClr val="000000"/>
                          </a:solidFill>
                          <a:round/>
                          <a:headEnd/>
                          <a:tailEnd/>
                        </a:ln>
                      </wps:spPr>
                      <wps:txbx>
                        <w:txbxContent>
                          <w:p w:rsidR="002422A0" w:rsidRDefault="002422A0" w:rsidP="009E3DCD">
                            <w:pPr>
                              <w:jc w:val="center"/>
                            </w:pPr>
                            <w:r>
                              <w:t>ИЛИИ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03ED791" id="AutoShape 78" o:spid="_x0000_s1056" type="#_x0000_t120" style="position:absolute;left:0;text-align:left;margin-left:167.4pt;margin-top:20.05pt;width:51.3pt;height:28.15pt;z-index:251552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">
                <v:textbox>
                  <w:txbxContent>
                    <w:p w:rsidR="002422A0" w:rsidRDefault="002422A0" w:rsidP="009E3DCD">
                      <w:pPr>
                        <w:jc w:val="center"/>
                      </w:pPr>
                      <w:r>
                        <w:t>ИЛИИ</w:t>
                      </w:r>
                    </w:p>
                  </w:txbxContent>
                </v:textbox>
              </v:shape>
            </w:pict>
          </mc:Fallback>
        </mc:AlternateContent>
      </w:r>
      <w:r w:rsidR="00667437"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54304" behindDoc="0" locked="0" layoutInCell="1" allowOverlap="1" wp14:anchorId="1E59B0E0" wp14:editId="71E34316">
                <wp:simplePos x="0" y="0"/>
                <wp:positionH relativeFrom="column">
                  <wp:posOffset>1783080</wp:posOffset>
                </wp:positionH>
                <wp:positionV relativeFrom="paragraph">
                  <wp:posOffset>702310</wp:posOffset>
                </wp:positionV>
                <wp:extent cx="476885" cy="408305"/>
                <wp:effectExtent l="0" t="0" r="18415" b="10795"/>
                <wp:wrapNone/>
                <wp:docPr id="127032"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9E3DCD">
                            <w:pPr>
                              <w:rPr>
                                <w:sz w:val="24"/>
                                <w:szCs w:val="26"/>
                              </w:rPr>
                            </w:pPr>
                            <w:r>
                              <w:rPr>
                                <w:sz w:val="24"/>
                                <w:szCs w:val="26"/>
                              </w:rPr>
                              <w:t>4</w:t>
                            </w:r>
                            <w:r w:rsidRPr="003D0F5C">
                              <w:rPr>
                                <w:sz w:val="24"/>
                                <w:szCs w:val="26"/>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E59B0E0" id="AutoShape 80" o:spid="_x0000_s1057" type="#_x0000_t120" style="position:absolute;left:0;text-align:left;margin-left:140.4pt;margin-top:55.3pt;width:37.55pt;height:32.15pt;z-index:251554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">
                <v:textbox>
                  <w:txbxContent>
                    <w:p w:rsidR="002422A0" w:rsidRPr="003D0F5C" w:rsidRDefault="002422A0" w:rsidP="009E3DCD">
                      <w:pPr>
                        <w:rPr>
                          <w:sz w:val="24"/>
                          <w:szCs w:val="26"/>
                        </w:rPr>
                      </w:pPr>
                      <w:r>
                        <w:rPr>
                          <w:sz w:val="24"/>
                          <w:szCs w:val="26"/>
                        </w:rPr>
                        <w:t>4</w:t>
                      </w:r>
                      <w:r w:rsidRPr="003D0F5C">
                        <w:rPr>
                          <w:sz w:val="24"/>
                          <w:szCs w:val="26"/>
                        </w:rPr>
                        <w:t>1</w:t>
                      </w:r>
                    </w:p>
                  </w:txbxContent>
                </v:textbox>
              </v:shape>
            </w:pict>
          </mc:Fallback>
        </mc:AlternateContent>
      </w:r>
      <w:r w:rsidR="00667437" w:rsidRPr="009D7EF5">
        <w:rPr>
          <w:rFonts w:ascii="Times New Roman" w:eastAsia="Times New Roman" w:hAnsi="Times New Roman" w:cs="Times New Roman"/>
          <w:iCs/>
          <w:noProof/>
          <w:sz w:val="28"/>
          <w:szCs w:val="28"/>
          <w:lang w:eastAsia="ru-RU"/>
        </w:rPr>
        <mc:AlternateContent>
          <mc:Choice Requires="wps">
            <w:drawing>
              <wp:anchor distT="0" distB="0" distL="114299" distR="114299" simplePos="0" relativeHeight="251553280" behindDoc="0" locked="0" layoutInCell="1" allowOverlap="1" wp14:anchorId="3691884C" wp14:editId="08269545">
                <wp:simplePos x="0" y="0"/>
                <wp:positionH relativeFrom="column">
                  <wp:posOffset>2440304</wp:posOffset>
                </wp:positionH>
                <wp:positionV relativeFrom="paragraph">
                  <wp:posOffset>93345</wp:posOffset>
                </wp:positionV>
                <wp:extent cx="0" cy="161925"/>
                <wp:effectExtent l="0" t="0" r="19050" b="9525"/>
                <wp:wrapNone/>
                <wp:docPr id="127031" name="AutoShape 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19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38A8B1D" id="AutoShape 79" o:spid="_x0000_s1026" type="#_x0000_t32" style="position:absolute;margin-left:192.15pt;margin-top:7.35pt;width:0;height:12.75pt;z-index:25155328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"/>
            </w:pict>
          </mc:Fallback>
        </mc:AlternateContent>
      </w:r>
      <w:r w:rsidR="00667437"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57376" behindDoc="0" locked="0" layoutInCell="1" allowOverlap="1" wp14:anchorId="4B391A62" wp14:editId="68B602C8">
                <wp:simplePos x="0" y="0"/>
                <wp:positionH relativeFrom="column">
                  <wp:posOffset>2618105</wp:posOffset>
                </wp:positionH>
                <wp:positionV relativeFrom="paragraph">
                  <wp:posOffset>574675</wp:posOffset>
                </wp:positionV>
                <wp:extent cx="112395" cy="187960"/>
                <wp:effectExtent l="0" t="0" r="20955" b="21590"/>
                <wp:wrapNone/>
                <wp:docPr id="127029" name="AutoShape 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 cy="187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0493327" id="AutoShape 83" o:spid="_x0000_s1026" type="#_x0000_t32" style="position:absolute;margin-left:206.15pt;margin-top:45.25pt;width:8.85pt;height:14.8pt;z-index:25155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"/>
            </w:pict>
          </mc:Fallback>
        </mc:AlternateContent>
      </w:r>
      <w:r w:rsidR="00667437"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56352" behindDoc="0" locked="0" layoutInCell="1" allowOverlap="1" wp14:anchorId="2995A30D" wp14:editId="6C9CEEE1">
                <wp:simplePos x="0" y="0"/>
                <wp:positionH relativeFrom="column">
                  <wp:posOffset>2186940</wp:posOffset>
                </wp:positionH>
                <wp:positionV relativeFrom="paragraph">
                  <wp:posOffset>574675</wp:posOffset>
                </wp:positionV>
                <wp:extent cx="73025" cy="187960"/>
                <wp:effectExtent l="0" t="0" r="22225" b="21590"/>
                <wp:wrapNone/>
                <wp:docPr id="127028" name="AutoShap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73025" cy="18796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A03CC59" id="AutoShape 82" o:spid="_x0000_s1026" type="#_x0000_t32" style="position:absolute;margin-left:172.2pt;margin-top:45.25pt;width:5.75pt;height:14.8pt;flip:x;z-index:251556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"/>
            </w:pict>
          </mc:Fallback>
        </mc:AlternateContent>
      </w:r>
      <w:r w:rsidR="00667437" w:rsidRPr="009D7EF5">
        <w:rPr>
          <w:rFonts w:ascii="Times New Roman" w:eastAsia="Times New Roman" w:hAnsi="Times New Roman" w:cs="Times New Roman"/>
          <w:iCs/>
          <w:noProof/>
          <w:sz w:val="28"/>
          <w:szCs w:val="28"/>
          <w:lang w:eastAsia="ru-RU"/>
        </w:rPr>
        <mc:AlternateContent>
          <mc:Choice Requires="wps">
            <w:drawing>
              <wp:anchor distT="0" distB="0" distL="114300" distR="114300" simplePos="0" relativeHeight="251555328" behindDoc="0" locked="0" layoutInCell="1" allowOverlap="1" wp14:anchorId="5B8520AD" wp14:editId="1D437F44">
                <wp:simplePos x="0" y="0"/>
                <wp:positionH relativeFrom="column">
                  <wp:posOffset>2663825</wp:posOffset>
                </wp:positionH>
                <wp:positionV relativeFrom="paragraph">
                  <wp:posOffset>702310</wp:posOffset>
                </wp:positionV>
                <wp:extent cx="476885" cy="408305"/>
                <wp:effectExtent l="0" t="0" r="18415" b="10795"/>
                <wp:wrapNone/>
                <wp:docPr id="127027" name="AutoShape 8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476885" cy="408305"/>
                        </a:xfrm>
                        <a:prstGeom prst="flowChartConnector">
                          <a:avLst/>
                        </a:prstGeom>
                        <a:solidFill>
                          <a:srgbClr val="FFFFFF"/>
                        </a:solidFill>
                        <a:ln w="9525">
                          <a:solidFill>
                            <a:srgbClr val="000000"/>
                          </a:solidFill>
                          <a:round/>
                          <a:headEnd/>
                          <a:tailEnd/>
                        </a:ln>
                      </wps:spPr>
                      <wps:txbx>
                        <w:txbxContent>
                          <w:p w:rsidR="002422A0" w:rsidRPr="003D0F5C" w:rsidRDefault="002422A0" w:rsidP="009E3DCD">
                            <w:pPr>
                              <w:rPr>
                                <w:sz w:val="24"/>
                                <w:szCs w:val="26"/>
                              </w:rPr>
                            </w:pPr>
                            <w:r>
                              <w:rPr>
                                <w:sz w:val="24"/>
                                <w:szCs w:val="26"/>
                              </w:rPr>
                              <w:t>42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8520AD" id="AutoShape 81" o:spid="_x0000_s1058" type="#_x0000_t120" style="position:absolute;left:0;text-align:left;margin-left:209.75pt;margin-top:55.3pt;width:37.55pt;height:32.15pt;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">
                <v:textbox>
                  <w:txbxContent>
                    <w:p w:rsidR="002422A0" w:rsidRPr="003D0F5C" w:rsidRDefault="002422A0" w:rsidP="009E3DCD">
                      <w:pPr>
                        <w:rPr>
                          <w:sz w:val="24"/>
                          <w:szCs w:val="26"/>
                        </w:rPr>
                      </w:pPr>
                      <w:r>
                        <w:rPr>
                          <w:sz w:val="24"/>
                          <w:szCs w:val="26"/>
                        </w:rPr>
                        <w:t>42</w:t>
                      </w:r>
                    </w:p>
                  </w:txbxContent>
                </v:textbox>
              </v:shape>
            </w:pict>
          </mc:Fallback>
        </mc:AlternateContent>
      </w:r>
    </w:p>
    <w:p w:rsidR="003D0F5C" w:rsidRPr="006614BC" w:rsidRDefault="003D0F5C" w:rsidP="005E613E">
      <w:pPr>
        <w:spacing w:after="0" w:line="360" w:lineRule="auto"/>
        <w:ind w:firstLine="709"/>
        <w:jc w:val="center"/>
        <w:rPr>
          <w:rFonts w:ascii="Times New Roman" w:eastAsia="Times New Roman" w:hAnsi="Times New Roman" w:cs="Times New Roman"/>
          <w:iCs/>
          <w:sz w:val="28"/>
          <w:szCs w:val="28"/>
          <w:lang w:eastAsia="ru-RU"/>
        </w:rPr>
      </w:pPr>
    </w:p>
    <w:p w:rsidR="003D0F5C" w:rsidRPr="006614BC" w:rsidRDefault="003D0F5C" w:rsidP="005E613E">
      <w:pPr>
        <w:spacing w:after="0" w:line="360" w:lineRule="auto"/>
        <w:ind w:firstLine="709"/>
        <w:jc w:val="center"/>
        <w:rPr>
          <w:rFonts w:ascii="Times New Roman" w:eastAsia="Times New Roman" w:hAnsi="Times New Roman" w:cs="Times New Roman"/>
          <w:iCs/>
          <w:sz w:val="28"/>
          <w:szCs w:val="28"/>
          <w:lang w:eastAsia="ru-RU"/>
        </w:rPr>
      </w:pPr>
    </w:p>
    <w:p w:rsidR="009E3DCD" w:rsidRPr="006614BC" w:rsidRDefault="009E3DCD" w:rsidP="005E613E">
      <w:pPr>
        <w:spacing w:after="0" w:line="360" w:lineRule="auto"/>
        <w:ind w:firstLine="709"/>
        <w:jc w:val="center"/>
        <w:rPr>
          <w:rFonts w:ascii="Times New Roman" w:eastAsia="Times New Roman" w:hAnsi="Times New Roman" w:cs="Times New Roman"/>
          <w:iCs/>
          <w:sz w:val="28"/>
          <w:szCs w:val="28"/>
          <w:lang w:eastAsia="ru-RU"/>
        </w:rPr>
      </w:pPr>
    </w:p>
    <w:p w:rsidR="009E3DCD" w:rsidRPr="006614BC" w:rsidRDefault="009E3DCD" w:rsidP="005E613E">
      <w:pPr>
        <w:spacing w:after="0" w:line="360" w:lineRule="auto"/>
        <w:ind w:firstLine="709"/>
        <w:jc w:val="center"/>
        <w:rPr>
          <w:rFonts w:ascii="Times New Roman" w:eastAsia="Times New Roman" w:hAnsi="Times New Roman" w:cs="Times New Roman"/>
          <w:iCs/>
          <w:sz w:val="28"/>
          <w:szCs w:val="28"/>
          <w:lang w:eastAsia="ru-RU"/>
        </w:rPr>
      </w:pPr>
    </w:p>
    <w:p w:rsidR="001569C1" w:rsidRPr="006614BC" w:rsidRDefault="001569C1" w:rsidP="005E613E">
      <w:pPr>
        <w:spacing w:after="0" w:line="360" w:lineRule="auto"/>
        <w:ind w:firstLine="709"/>
        <w:jc w:val="center"/>
        <w:rPr>
          <w:rFonts w:ascii="Times New Roman" w:eastAsia="Times New Roman" w:hAnsi="Times New Roman" w:cs="Times New Roman"/>
          <w:iCs/>
          <w:sz w:val="28"/>
          <w:szCs w:val="28"/>
          <w:lang w:eastAsia="ru-RU"/>
        </w:rPr>
      </w:pPr>
      <w:r w:rsidRPr="006614BC">
        <w:rPr>
          <w:rFonts w:ascii="Times New Roman" w:eastAsia="Times New Roman" w:hAnsi="Times New Roman" w:cs="Times New Roman"/>
          <w:iCs/>
          <w:sz w:val="28"/>
          <w:szCs w:val="28"/>
          <w:lang w:eastAsia="ru-RU"/>
        </w:rPr>
        <w:t>Рис.</w:t>
      </w:r>
      <w:r w:rsidR="0076711F" w:rsidRPr="006614BC">
        <w:rPr>
          <w:rFonts w:ascii="Times New Roman" w:eastAsia="Times New Roman" w:hAnsi="Times New Roman" w:cs="Times New Roman"/>
          <w:iCs/>
          <w:sz w:val="28"/>
          <w:szCs w:val="28"/>
          <w:lang w:eastAsia="ru-RU"/>
        </w:rPr>
        <w:t xml:space="preserve"> </w:t>
      </w:r>
      <w:r w:rsidR="004B7559" w:rsidRPr="006614BC">
        <w:rPr>
          <w:rFonts w:ascii="Times New Roman" w:eastAsia="Times New Roman" w:hAnsi="Times New Roman" w:cs="Times New Roman"/>
          <w:iCs/>
          <w:sz w:val="28"/>
          <w:szCs w:val="28"/>
          <w:lang w:eastAsia="ru-RU"/>
        </w:rPr>
        <w:t>3</w:t>
      </w:r>
      <w:r w:rsidRPr="006614BC">
        <w:rPr>
          <w:rFonts w:ascii="Times New Roman" w:eastAsia="Times New Roman" w:hAnsi="Times New Roman" w:cs="Times New Roman"/>
          <w:iCs/>
          <w:sz w:val="28"/>
          <w:szCs w:val="28"/>
          <w:lang w:eastAsia="ru-RU"/>
        </w:rPr>
        <w:t>. Пример И-ИЛИ-дерева</w:t>
      </w:r>
    </w:p>
    <w:p w:rsidR="002C620E" w:rsidRPr="006614BC" w:rsidRDefault="002C620E" w:rsidP="005E613E">
      <w:pPr>
        <w:spacing w:after="0" w:line="360" w:lineRule="auto"/>
        <w:ind w:firstLine="709"/>
        <w:jc w:val="center"/>
        <w:rPr>
          <w:rFonts w:ascii="Times New Roman" w:eastAsia="Times New Roman" w:hAnsi="Times New Roman" w:cs="Times New Roman"/>
          <w:sz w:val="28"/>
          <w:szCs w:val="28"/>
          <w:lang w:eastAsia="ru-RU"/>
        </w:rPr>
      </w:pP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2. Объект-система расчленяется только по одному, постоянному для всех уровней, признаку. В качестве такого признака </w:t>
      </w:r>
      <w:r w:rsidR="00CC6207" w:rsidRPr="006614BC">
        <w:rPr>
          <w:rFonts w:ascii="Times New Roman" w:eastAsia="Times New Roman" w:hAnsi="Times New Roman" w:cs="Times New Roman"/>
          <w:sz w:val="28"/>
          <w:szCs w:val="28"/>
          <w:lang w:eastAsia="ru-RU"/>
        </w:rPr>
        <w:t>мо</w:t>
      </w:r>
      <w:r w:rsidR="00CC6207">
        <w:rPr>
          <w:rFonts w:ascii="Times New Roman" w:eastAsia="Times New Roman" w:hAnsi="Times New Roman" w:cs="Times New Roman"/>
          <w:sz w:val="28"/>
          <w:szCs w:val="28"/>
          <w:lang w:eastAsia="ru-RU"/>
        </w:rPr>
        <w:t>гу</w:t>
      </w:r>
      <w:r w:rsidR="00CC6207" w:rsidRPr="006614BC">
        <w:rPr>
          <w:rFonts w:ascii="Times New Roman" w:eastAsia="Times New Roman" w:hAnsi="Times New Roman" w:cs="Times New Roman"/>
          <w:sz w:val="28"/>
          <w:szCs w:val="28"/>
          <w:lang w:eastAsia="ru-RU"/>
        </w:rPr>
        <w:t xml:space="preserve">т </w:t>
      </w:r>
      <w:r w:rsidRPr="006614BC">
        <w:rPr>
          <w:rFonts w:ascii="Times New Roman" w:eastAsia="Times New Roman" w:hAnsi="Times New Roman" w:cs="Times New Roman"/>
          <w:sz w:val="28"/>
          <w:szCs w:val="28"/>
          <w:lang w:eastAsia="ru-RU"/>
        </w:rPr>
        <w:t>быть</w:t>
      </w:r>
      <w:r w:rsidR="00CC6207">
        <w:rPr>
          <w:rFonts w:ascii="Times New Roman" w:eastAsia="Times New Roman" w:hAnsi="Times New Roman" w:cs="Times New Roman"/>
          <w:sz w:val="28"/>
          <w:szCs w:val="28"/>
          <w:lang w:eastAsia="ru-RU"/>
        </w:rPr>
        <w:t xml:space="preserve"> приняты</w:t>
      </w:r>
      <w:r w:rsidRPr="006614BC">
        <w:rPr>
          <w:rFonts w:ascii="Times New Roman" w:eastAsia="Times New Roman" w:hAnsi="Times New Roman" w:cs="Times New Roman"/>
          <w:sz w:val="28"/>
          <w:szCs w:val="28"/>
          <w:lang w:eastAsia="ru-RU"/>
        </w:rPr>
        <w:t xml:space="preserve">: </w:t>
      </w:r>
    </w:p>
    <w:p w:rsidR="001569C1" w:rsidRPr="006614BC" w:rsidRDefault="001569C1" w:rsidP="005E613E">
      <w:pPr>
        <w:pStyle w:val="a3"/>
        <w:numPr>
          <w:ilvl w:val="0"/>
          <w:numId w:val="127"/>
        </w:numPr>
        <w:tabs>
          <w:tab w:val="clear" w:pos="720"/>
          <w:tab w:val="num" w:pos="851"/>
        </w:tabs>
        <w:spacing w:after="0" w:line="360" w:lineRule="auto"/>
        <w:ind w:left="851" w:hanging="142"/>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функциональное назначение частей</w:t>
      </w:r>
      <w:r w:rsidR="00CC6207">
        <w:rPr>
          <w:rFonts w:ascii="Times New Roman" w:eastAsia="Times New Roman" w:hAnsi="Times New Roman" w:cs="Times New Roman"/>
          <w:sz w:val="28"/>
          <w:szCs w:val="28"/>
          <w:lang w:eastAsia="ru-RU"/>
        </w:rPr>
        <w:t>;</w:t>
      </w:r>
    </w:p>
    <w:p w:rsidR="001569C1" w:rsidRPr="006614BC" w:rsidRDefault="001569C1" w:rsidP="005E613E">
      <w:pPr>
        <w:pStyle w:val="a3"/>
        <w:numPr>
          <w:ilvl w:val="0"/>
          <w:numId w:val="127"/>
        </w:numPr>
        <w:tabs>
          <w:tab w:val="clear" w:pos="720"/>
          <w:tab w:val="num" w:pos="851"/>
        </w:tabs>
        <w:spacing w:after="0" w:line="360" w:lineRule="auto"/>
        <w:ind w:left="851" w:hanging="142"/>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конструктивное устройство (вид материалов, формы поверхностей и др.)</w:t>
      </w:r>
      <w:r w:rsidR="00CC6207">
        <w:rPr>
          <w:rFonts w:ascii="Times New Roman" w:eastAsia="Times New Roman" w:hAnsi="Times New Roman" w:cs="Times New Roman"/>
          <w:sz w:val="28"/>
          <w:szCs w:val="28"/>
          <w:lang w:eastAsia="ru-RU"/>
        </w:rPr>
        <w:t>;</w:t>
      </w:r>
    </w:p>
    <w:p w:rsidR="001569C1" w:rsidRPr="006614BC" w:rsidRDefault="001569C1" w:rsidP="005E613E">
      <w:pPr>
        <w:pStyle w:val="a3"/>
        <w:numPr>
          <w:ilvl w:val="0"/>
          <w:numId w:val="127"/>
        </w:numPr>
        <w:tabs>
          <w:tab w:val="clear" w:pos="720"/>
          <w:tab w:val="num" w:pos="851"/>
        </w:tabs>
        <w:spacing w:after="0" w:line="360" w:lineRule="auto"/>
        <w:ind w:left="851" w:hanging="142"/>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структурные признаки (вид схемы, способы и др.).</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3. Вычленяемые подсистемы в сумме должны полностью характеризовать систему, но при этом взаимно исключать друг друга (особенно это касается ИЛИ-деревьев). </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Для обозримости рекомендуют выделять на каждом уровне не более 7 подсистем. Недопустимо, чтобы одной из подсистем являлась сама система. </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lastRenderedPageBreak/>
        <w:t>4. Глубина декомпозиции (степень подробности описания) и количество уровней определяются требованиями обозримости и удобства восприятия получаемой иерархической структуры, ее соответствия уровням знаний работающе</w:t>
      </w:r>
      <w:r w:rsidR="00E755EE" w:rsidRPr="006614BC">
        <w:rPr>
          <w:rFonts w:ascii="Times New Roman" w:eastAsia="Times New Roman" w:hAnsi="Times New Roman" w:cs="Times New Roman"/>
          <w:sz w:val="28"/>
          <w:szCs w:val="28"/>
          <w:lang w:eastAsia="ru-RU"/>
        </w:rPr>
        <w:t>го</w:t>
      </w:r>
      <w:r w:rsidRPr="006614BC">
        <w:rPr>
          <w:rFonts w:ascii="Times New Roman" w:eastAsia="Times New Roman" w:hAnsi="Times New Roman" w:cs="Times New Roman"/>
          <w:sz w:val="28"/>
          <w:szCs w:val="28"/>
          <w:lang w:eastAsia="ru-RU"/>
        </w:rPr>
        <w:t xml:space="preserve"> с ней специалиста. </w:t>
      </w:r>
    </w:p>
    <w:p w:rsidR="001569C1" w:rsidRPr="006614BC" w:rsidRDefault="001569C1" w:rsidP="005E613E">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Методы декомпозиции и последовательных приближений очень распространены, причем часто те, кто применяет их, даже не воспринимают их как методы. Очень эффективным является совместное использование этих методов. </w:t>
      </w:r>
    </w:p>
    <w:p w:rsidR="005E613E" w:rsidRPr="006614BC" w:rsidRDefault="005E613E" w:rsidP="005E613E">
      <w:pPr>
        <w:spacing w:after="0" w:line="360" w:lineRule="auto"/>
        <w:ind w:firstLine="709"/>
        <w:jc w:val="both"/>
        <w:rPr>
          <w:rFonts w:ascii="Times New Roman" w:eastAsia="Times New Roman" w:hAnsi="Times New Roman" w:cs="Times New Roman"/>
          <w:b/>
          <w:sz w:val="28"/>
          <w:szCs w:val="28"/>
          <w:lang w:eastAsia="ru-RU"/>
        </w:rPr>
      </w:pPr>
    </w:p>
    <w:p w:rsidR="005E613E" w:rsidRPr="00D77071" w:rsidRDefault="005E613E" w:rsidP="005E613E">
      <w:pPr>
        <w:pStyle w:val="a3"/>
        <w:spacing w:line="360" w:lineRule="auto"/>
        <w:rPr>
          <w:rFonts w:ascii="Times New Roman" w:hAnsi="Times New Roman" w:cs="Times New Roman"/>
          <w:b/>
          <w:sz w:val="28"/>
          <w:szCs w:val="28"/>
        </w:rPr>
      </w:pPr>
      <w:r w:rsidRPr="006654FD">
        <w:rPr>
          <w:rFonts w:ascii="Times New Roman" w:hAnsi="Times New Roman" w:cs="Times New Roman"/>
          <w:b/>
          <w:sz w:val="28"/>
          <w:szCs w:val="28"/>
        </w:rPr>
        <w:t>Р</w:t>
      </w:r>
      <w:r w:rsidRPr="00D77071">
        <w:rPr>
          <w:rFonts w:ascii="Times New Roman" w:hAnsi="Times New Roman" w:cs="Times New Roman"/>
          <w:b/>
          <w:sz w:val="28"/>
          <w:szCs w:val="28"/>
        </w:rPr>
        <w:t>екомендации по выполнению задания 1.1</w:t>
      </w:r>
    </w:p>
    <w:p w:rsidR="00BC6253" w:rsidRPr="006614BC" w:rsidRDefault="00BC6253" w:rsidP="003B1003">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Ознакомиться с представленной выше теоретической частью практического задания.</w:t>
      </w:r>
    </w:p>
    <w:p w:rsidR="00BC6253" w:rsidRPr="006614BC" w:rsidRDefault="00BC6253" w:rsidP="00BC6253">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Выбрать вариант задания по таблице 1.1.</w:t>
      </w:r>
    </w:p>
    <w:p w:rsidR="00BC6253" w:rsidRPr="006614BC" w:rsidRDefault="00BC6253" w:rsidP="003B1003">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Построить иерархическую структуру выполнения проекта</w:t>
      </w:r>
      <w:r w:rsidR="006E2427" w:rsidRPr="006614BC">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(таблица 1.</w:t>
      </w:r>
      <w:r w:rsidR="001A22A5" w:rsidRPr="006614BC">
        <w:rPr>
          <w:rFonts w:ascii="Times New Roman" w:eastAsia="Times New Roman" w:hAnsi="Times New Roman" w:cs="Times New Roman"/>
          <w:sz w:val="28"/>
          <w:szCs w:val="28"/>
          <w:lang w:eastAsia="ru-RU"/>
        </w:rPr>
        <w:t>5</w:t>
      </w:r>
      <w:r w:rsidRPr="006614BC">
        <w:rPr>
          <w:rFonts w:ascii="Times New Roman" w:eastAsia="Times New Roman" w:hAnsi="Times New Roman" w:cs="Times New Roman"/>
          <w:sz w:val="28"/>
          <w:szCs w:val="28"/>
          <w:lang w:eastAsia="ru-RU"/>
        </w:rPr>
        <w:t xml:space="preserve"> на бланке выполнения задания 1.1) на основе сведений из выбранного варианта.</w:t>
      </w:r>
    </w:p>
    <w:p w:rsidR="003B1003" w:rsidRPr="006614BC" w:rsidRDefault="00BC6253" w:rsidP="003B1003">
      <w:pPr>
        <w:pStyle w:val="a3"/>
        <w:numPr>
          <w:ilvl w:val="0"/>
          <w:numId w:val="21"/>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Построить </w:t>
      </w:r>
      <w:r w:rsidR="003B1003" w:rsidRPr="006614BC">
        <w:rPr>
          <w:rFonts w:ascii="Times New Roman" w:eastAsia="Times New Roman" w:hAnsi="Times New Roman" w:cs="Times New Roman"/>
          <w:sz w:val="28"/>
          <w:szCs w:val="28"/>
          <w:lang w:eastAsia="ru-RU"/>
        </w:rPr>
        <w:t>графическую модель проекта</w:t>
      </w:r>
      <w:r w:rsidR="000658E9" w:rsidRPr="006614BC">
        <w:rPr>
          <w:rFonts w:ascii="Times New Roman" w:eastAsia="Times New Roman" w:hAnsi="Times New Roman" w:cs="Times New Roman"/>
          <w:sz w:val="28"/>
          <w:szCs w:val="28"/>
          <w:lang w:eastAsia="ru-RU"/>
        </w:rPr>
        <w:t xml:space="preserve"> (форма 1.1 на бланке выполнения задания 1.1) с учетом данных таблицы 1.5</w:t>
      </w:r>
      <w:r w:rsidR="00147F33">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p>
    <w:p w:rsidR="00F9641F" w:rsidRPr="009D7EF5" w:rsidRDefault="00F9641F" w:rsidP="005E613E">
      <w:pPr>
        <w:ind w:firstLine="709"/>
        <w:rPr>
          <w:rFonts w:ascii="Times New Roman" w:hAnsi="Times New Roman" w:cs="Times New Roman"/>
          <w:sz w:val="28"/>
          <w:szCs w:val="28"/>
        </w:rPr>
      </w:pPr>
      <w:bookmarkStart w:id="5" w:name="_Toc481505861"/>
    </w:p>
    <w:p w:rsidR="00F9641F" w:rsidRPr="006614BC" w:rsidRDefault="00F9641F" w:rsidP="009D7EF5">
      <w:pPr>
        <w:spacing w:after="0" w:line="360" w:lineRule="auto"/>
        <w:ind w:firstLine="709"/>
        <w:jc w:val="both"/>
        <w:rPr>
          <w:rFonts w:ascii="Times New Roman" w:hAnsi="Times New Roman" w:cs="Times New Roman"/>
          <w:bCs/>
          <w:sz w:val="28"/>
          <w:szCs w:val="28"/>
        </w:rPr>
      </w:pPr>
      <w:r w:rsidRPr="006614BC">
        <w:rPr>
          <w:rFonts w:ascii="Times New Roman" w:hAnsi="Times New Roman" w:cs="Times New Roman"/>
          <w:b/>
          <w:sz w:val="28"/>
          <w:szCs w:val="28"/>
        </w:rPr>
        <w:t>Задание 1.2</w:t>
      </w:r>
      <w:r w:rsidRPr="009D7EF5">
        <w:rPr>
          <w:rFonts w:ascii="Times New Roman" w:hAnsi="Times New Roman" w:cs="Times New Roman"/>
          <w:sz w:val="28"/>
          <w:szCs w:val="28"/>
        </w:rPr>
        <w:t>:</w:t>
      </w:r>
      <w:r w:rsidRPr="006614BC">
        <w:rPr>
          <w:rFonts w:ascii="Times New Roman" w:hAnsi="Times New Roman" w:cs="Times New Roman"/>
          <w:b/>
          <w:sz w:val="28"/>
          <w:szCs w:val="28"/>
        </w:rPr>
        <w:t xml:space="preserve"> </w:t>
      </w:r>
      <w:r w:rsidRPr="006614BC">
        <w:rPr>
          <w:rFonts w:ascii="Times New Roman" w:hAnsi="Times New Roman" w:cs="Times New Roman"/>
          <w:sz w:val="28"/>
          <w:szCs w:val="28"/>
        </w:rPr>
        <w:t xml:space="preserve">дать характеристику эвристическим подходам в проектировании и рассмотреть понятие «ТРИЗ-методы». </w:t>
      </w:r>
      <w:r w:rsidR="00110EAC">
        <w:rPr>
          <w:rFonts w:ascii="Times New Roman" w:hAnsi="Times New Roman" w:cs="Times New Roman"/>
          <w:bCs/>
          <w:sz w:val="28"/>
          <w:szCs w:val="28"/>
        </w:rPr>
        <w:t>Разработать</w:t>
      </w:r>
      <w:r w:rsidR="00110EAC" w:rsidRPr="006614BC">
        <w:rPr>
          <w:rFonts w:ascii="Times New Roman" w:hAnsi="Times New Roman" w:cs="Times New Roman"/>
          <w:bCs/>
          <w:sz w:val="28"/>
          <w:szCs w:val="28"/>
        </w:rPr>
        <w:t xml:space="preserve"> структур</w:t>
      </w:r>
      <w:r w:rsidR="00110EAC">
        <w:rPr>
          <w:rFonts w:ascii="Times New Roman" w:hAnsi="Times New Roman" w:cs="Times New Roman"/>
          <w:bCs/>
          <w:sz w:val="28"/>
          <w:szCs w:val="28"/>
        </w:rPr>
        <w:t>у</w:t>
      </w:r>
      <w:r w:rsidR="00110EAC" w:rsidRPr="006614BC">
        <w:rPr>
          <w:rFonts w:ascii="Times New Roman" w:hAnsi="Times New Roman" w:cs="Times New Roman"/>
          <w:bCs/>
          <w:sz w:val="28"/>
          <w:szCs w:val="28"/>
        </w:rPr>
        <w:t xml:space="preserve"> </w:t>
      </w:r>
      <w:r w:rsidR="00147F33" w:rsidRPr="009D7EF5">
        <w:rPr>
          <w:rFonts w:ascii="Times New Roman" w:hAnsi="Times New Roman" w:cs="Times New Roman"/>
          <w:bCs/>
          <w:sz w:val="28"/>
          <w:szCs w:val="28"/>
        </w:rPr>
        <w:t>проекта</w:t>
      </w:r>
      <w:r w:rsidR="00147F33" w:rsidRPr="005748A4">
        <w:rPr>
          <w:rFonts w:ascii="Times New Roman" w:hAnsi="Times New Roman" w:cs="Times New Roman"/>
          <w:bCs/>
          <w:sz w:val="28"/>
          <w:szCs w:val="28"/>
        </w:rPr>
        <w:t xml:space="preserve"> </w:t>
      </w:r>
      <w:r w:rsidRPr="006614BC">
        <w:rPr>
          <w:rFonts w:ascii="Times New Roman" w:hAnsi="Times New Roman" w:cs="Times New Roman"/>
          <w:bCs/>
          <w:sz w:val="28"/>
          <w:szCs w:val="28"/>
        </w:rPr>
        <w:t>с использованием методов проектирования</w:t>
      </w:r>
      <w:r w:rsidR="00E332BB" w:rsidRPr="006614BC">
        <w:rPr>
          <w:rFonts w:ascii="Times New Roman" w:hAnsi="Times New Roman" w:cs="Times New Roman"/>
          <w:bCs/>
          <w:sz w:val="28"/>
          <w:szCs w:val="28"/>
        </w:rPr>
        <w:t xml:space="preserve"> из теории решения изобретательских задач (ТРИЗ)</w:t>
      </w:r>
      <w:r w:rsidRPr="006614BC">
        <w:rPr>
          <w:rFonts w:ascii="Times New Roman" w:hAnsi="Times New Roman" w:cs="Times New Roman"/>
          <w:bCs/>
          <w:sz w:val="28"/>
          <w:szCs w:val="28"/>
        </w:rPr>
        <w:t>.</w:t>
      </w:r>
    </w:p>
    <w:p w:rsidR="00F9641F" w:rsidRPr="006614BC" w:rsidRDefault="00F9641F" w:rsidP="00F9641F">
      <w:pPr>
        <w:widowControl w:val="0"/>
        <w:autoSpaceDE w:val="0"/>
        <w:autoSpaceDN w:val="0"/>
        <w:adjustRightInd w:val="0"/>
        <w:spacing w:after="0" w:line="360" w:lineRule="auto"/>
        <w:ind w:firstLine="709"/>
        <w:jc w:val="both"/>
        <w:rPr>
          <w:rFonts w:ascii="Times New Roman" w:hAnsi="Times New Roman" w:cs="Times New Roman"/>
          <w:bCs/>
          <w:sz w:val="28"/>
          <w:szCs w:val="28"/>
        </w:rPr>
      </w:pPr>
    </w:p>
    <w:p w:rsidR="00F9641F" w:rsidRPr="006614BC" w:rsidRDefault="00F9641F" w:rsidP="00F9641F">
      <w:pPr>
        <w:widowControl w:val="0"/>
        <w:autoSpaceDE w:val="0"/>
        <w:autoSpaceDN w:val="0"/>
        <w:adjustRightInd w:val="0"/>
        <w:spacing w:after="0" w:line="360" w:lineRule="auto"/>
        <w:ind w:firstLine="709"/>
        <w:jc w:val="both"/>
        <w:rPr>
          <w:rFonts w:ascii="Times New Roman" w:hAnsi="Times New Roman" w:cs="Times New Roman"/>
          <w:b/>
          <w:bCs/>
          <w:sz w:val="28"/>
          <w:szCs w:val="28"/>
        </w:rPr>
      </w:pPr>
      <w:r w:rsidRPr="006614BC">
        <w:rPr>
          <w:rFonts w:ascii="Times New Roman" w:hAnsi="Times New Roman" w:cs="Times New Roman"/>
          <w:b/>
          <w:bCs/>
          <w:sz w:val="28"/>
          <w:szCs w:val="28"/>
        </w:rPr>
        <w:t xml:space="preserve">Теоретическая часть к заданию 1.2 </w:t>
      </w:r>
    </w:p>
    <w:p w:rsidR="00F9641F" w:rsidRPr="006614BC" w:rsidRDefault="00F9641F" w:rsidP="00F9641F">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 xml:space="preserve">АРИЗ – </w:t>
      </w:r>
      <w:r w:rsidR="00147F33" w:rsidRPr="009D7EF5">
        <w:rPr>
          <w:rStyle w:val="hgkelc"/>
          <w:rFonts w:ascii="Times New Roman" w:hAnsi="Times New Roman" w:cs="Times New Roman"/>
          <w:sz w:val="28"/>
          <w:szCs w:val="28"/>
        </w:rPr>
        <w:t>алгоритм решения изобретательских задач</w:t>
      </w:r>
      <w:r w:rsidR="00147F33" w:rsidRPr="00147F33">
        <w:rPr>
          <w:rFonts w:ascii="Times New Roman" w:hAnsi="Times New Roman" w:cs="Times New Roman"/>
          <w:sz w:val="28"/>
          <w:szCs w:val="28"/>
        </w:rPr>
        <w:t xml:space="preserve"> –</w:t>
      </w:r>
      <w:r w:rsidR="00147F33">
        <w:rPr>
          <w:rFonts w:ascii="Times New Roman" w:hAnsi="Times New Roman" w:cs="Times New Roman"/>
          <w:sz w:val="28"/>
          <w:szCs w:val="28"/>
        </w:rPr>
        <w:t xml:space="preserve"> </w:t>
      </w:r>
      <w:r w:rsidRPr="006614BC">
        <w:rPr>
          <w:rFonts w:ascii="Times New Roman" w:hAnsi="Times New Roman" w:cs="Times New Roman"/>
          <w:sz w:val="28"/>
          <w:szCs w:val="28"/>
        </w:rPr>
        <w:t xml:space="preserve">это комплексная программа алгоритмического типа, основанная на законах развития технических систем и предназначенная для анализа и решения </w:t>
      </w:r>
      <w:r w:rsidRPr="006614BC">
        <w:rPr>
          <w:rFonts w:ascii="Times New Roman" w:hAnsi="Times New Roman" w:cs="Times New Roman"/>
          <w:sz w:val="28"/>
          <w:szCs w:val="28"/>
        </w:rPr>
        <w:lastRenderedPageBreak/>
        <w:t>изобретательских задач</w:t>
      </w:r>
      <w:r w:rsidR="009B1150" w:rsidRPr="006614BC">
        <w:rPr>
          <w:rStyle w:val="af8"/>
          <w:rFonts w:ascii="Times New Roman" w:hAnsi="Times New Roman" w:cs="Times New Roman"/>
          <w:sz w:val="28"/>
          <w:szCs w:val="28"/>
        </w:rPr>
        <w:footnoteReference w:id="2"/>
      </w:r>
      <w:r w:rsidRPr="006614BC">
        <w:rPr>
          <w:rFonts w:ascii="Times New Roman" w:hAnsi="Times New Roman" w:cs="Times New Roman"/>
          <w:sz w:val="28"/>
          <w:szCs w:val="28"/>
        </w:rPr>
        <w:t>.</w:t>
      </w:r>
      <w:r w:rsidR="00753CD1" w:rsidRPr="006614BC">
        <w:rPr>
          <w:rFonts w:ascii="Times New Roman" w:hAnsi="Times New Roman" w:cs="Times New Roman"/>
          <w:sz w:val="28"/>
          <w:szCs w:val="28"/>
        </w:rPr>
        <w:t xml:space="preserve"> Позднее на его основе был создан более совершенный метод </w:t>
      </w:r>
      <w:r w:rsidR="00147F33">
        <w:rPr>
          <w:rFonts w:ascii="Times New Roman" w:hAnsi="Times New Roman" w:cs="Times New Roman"/>
          <w:sz w:val="28"/>
          <w:szCs w:val="28"/>
        </w:rPr>
        <w:t>–</w:t>
      </w:r>
      <w:r w:rsidR="00147F33" w:rsidRPr="006614BC">
        <w:rPr>
          <w:rFonts w:ascii="Times New Roman" w:hAnsi="Times New Roman" w:cs="Times New Roman"/>
          <w:sz w:val="28"/>
          <w:szCs w:val="28"/>
        </w:rPr>
        <w:t xml:space="preserve"> </w:t>
      </w:r>
      <w:r w:rsidR="00753CD1" w:rsidRPr="006614BC">
        <w:rPr>
          <w:rFonts w:ascii="Times New Roman" w:hAnsi="Times New Roman" w:cs="Times New Roman"/>
          <w:sz w:val="28"/>
          <w:szCs w:val="28"/>
        </w:rPr>
        <w:t>ТРИЗ.</w:t>
      </w:r>
    </w:p>
    <w:p w:rsidR="009B1150" w:rsidRPr="006614BC" w:rsidRDefault="009B1150" w:rsidP="00F9641F">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Основные сведения по АРИЗ рекомендуется изучить на электронном ресурсе</w:t>
      </w:r>
      <w:r w:rsidRPr="006614BC">
        <w:rPr>
          <w:rFonts w:ascii="Times New Roman" w:hAnsi="Times New Roman" w:cs="Times New Roman"/>
          <w:sz w:val="28"/>
          <w:szCs w:val="28"/>
          <w:vertAlign w:val="superscript"/>
        </w:rPr>
        <w:t>2</w:t>
      </w:r>
      <w:r w:rsidRPr="006614BC">
        <w:rPr>
          <w:rFonts w:ascii="Times New Roman" w:hAnsi="Times New Roman" w:cs="Times New Roman"/>
          <w:sz w:val="28"/>
          <w:szCs w:val="28"/>
        </w:rPr>
        <w:t xml:space="preserve">. </w:t>
      </w:r>
    </w:p>
    <w:p w:rsidR="00F9641F" w:rsidRPr="006614BC" w:rsidRDefault="00F9641F" w:rsidP="00F9641F">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Алгоритм решения изобретательских задач состоит из нескольких элементов. Здесь дан упрощенный вариант АРИЗ.</w:t>
      </w:r>
    </w:p>
    <w:p w:rsidR="00F9641F" w:rsidRPr="006614BC" w:rsidRDefault="00F9641F" w:rsidP="00F9641F">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Этап 1. ТИП ЗАДАЧИ</w:t>
      </w:r>
    </w:p>
    <w:p w:rsidR="00F9641F" w:rsidRPr="006614BC" w:rsidRDefault="00F9641F" w:rsidP="00F9641F">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Вначале нужно определить</w:t>
      </w:r>
      <w:r w:rsidR="00FE3604" w:rsidRPr="006614BC">
        <w:rPr>
          <w:rFonts w:ascii="Times New Roman" w:hAnsi="Times New Roman" w:cs="Times New Roman"/>
          <w:sz w:val="28"/>
          <w:szCs w:val="28"/>
        </w:rPr>
        <w:t xml:space="preserve"> тип решаемой задачи</w:t>
      </w:r>
      <w:r w:rsidRPr="006614BC">
        <w:rPr>
          <w:rFonts w:ascii="Times New Roman" w:hAnsi="Times New Roman" w:cs="Times New Roman"/>
          <w:sz w:val="28"/>
          <w:szCs w:val="28"/>
        </w:rPr>
        <w:t>: исследовательская или изобретательская</w:t>
      </w:r>
      <w:r w:rsidR="00147F33">
        <w:rPr>
          <w:rFonts w:ascii="Times New Roman" w:hAnsi="Times New Roman" w:cs="Times New Roman"/>
          <w:sz w:val="28"/>
          <w:szCs w:val="28"/>
        </w:rPr>
        <w:t>.</w:t>
      </w:r>
      <w:r w:rsidRPr="006614BC">
        <w:rPr>
          <w:rFonts w:ascii="Times New Roman" w:hAnsi="Times New Roman" w:cs="Times New Roman"/>
          <w:sz w:val="28"/>
          <w:szCs w:val="28"/>
        </w:rPr>
        <w:t xml:space="preserve"> Исследовательская задача требует описания нового явления, неизвестного ранее и непонятного. Изобретательская же имеет дело с известным явлением, которое нужно изменить или устранить. </w:t>
      </w:r>
    </w:p>
    <w:p w:rsidR="00F9641F" w:rsidRPr="006614BC" w:rsidRDefault="00F9641F" w:rsidP="00F9641F">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Этап 2. ПРОТИВОРЕЧИЯ И ИКР (табл</w:t>
      </w:r>
      <w:r w:rsidR="00E332BB" w:rsidRPr="006614BC">
        <w:rPr>
          <w:rFonts w:ascii="Times New Roman" w:hAnsi="Times New Roman" w:cs="Times New Roman"/>
          <w:sz w:val="28"/>
          <w:szCs w:val="28"/>
        </w:rPr>
        <w:t xml:space="preserve">ицы </w:t>
      </w:r>
      <w:r w:rsidRPr="006614BC">
        <w:rPr>
          <w:rFonts w:ascii="Times New Roman" w:hAnsi="Times New Roman" w:cs="Times New Roman"/>
          <w:sz w:val="28"/>
          <w:szCs w:val="28"/>
        </w:rPr>
        <w:t>1</w:t>
      </w:r>
      <w:r w:rsidR="00E332BB" w:rsidRPr="006614BC">
        <w:rPr>
          <w:rFonts w:ascii="Times New Roman" w:hAnsi="Times New Roman" w:cs="Times New Roman"/>
          <w:sz w:val="28"/>
          <w:szCs w:val="28"/>
        </w:rPr>
        <w:t>.</w:t>
      </w:r>
      <w:r w:rsidR="001A22A5" w:rsidRPr="006614BC">
        <w:rPr>
          <w:rFonts w:ascii="Times New Roman" w:hAnsi="Times New Roman" w:cs="Times New Roman"/>
          <w:sz w:val="28"/>
          <w:szCs w:val="28"/>
        </w:rPr>
        <w:t>2</w:t>
      </w:r>
      <w:r w:rsidR="00147F33">
        <w:rPr>
          <w:rFonts w:ascii="Times New Roman" w:hAnsi="Times New Roman" w:cs="Times New Roman"/>
          <w:sz w:val="28"/>
          <w:szCs w:val="28"/>
        </w:rPr>
        <w:t>–</w:t>
      </w:r>
      <w:r w:rsidR="00E332BB" w:rsidRPr="006614BC">
        <w:rPr>
          <w:rFonts w:ascii="Times New Roman" w:hAnsi="Times New Roman" w:cs="Times New Roman"/>
          <w:sz w:val="28"/>
          <w:szCs w:val="28"/>
        </w:rPr>
        <w:t>1</w:t>
      </w:r>
      <w:r w:rsidR="001A22A5" w:rsidRPr="006614BC">
        <w:rPr>
          <w:rFonts w:ascii="Times New Roman" w:hAnsi="Times New Roman" w:cs="Times New Roman"/>
          <w:sz w:val="28"/>
          <w:szCs w:val="28"/>
        </w:rPr>
        <w:t>.4</w:t>
      </w:r>
      <w:r w:rsidRPr="006614BC">
        <w:rPr>
          <w:rFonts w:ascii="Times New Roman" w:hAnsi="Times New Roman" w:cs="Times New Roman"/>
          <w:sz w:val="28"/>
          <w:szCs w:val="28"/>
        </w:rPr>
        <w:t>)</w:t>
      </w:r>
    </w:p>
    <w:p w:rsidR="00FE3604" w:rsidRPr="006614BC" w:rsidRDefault="00F9641F" w:rsidP="00F9641F">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На данном этапе нужно сформулировать противоречия и идеальный конечный результат</w:t>
      </w:r>
      <w:r w:rsidR="00FE3604" w:rsidRPr="006614BC">
        <w:rPr>
          <w:rFonts w:ascii="Times New Roman" w:hAnsi="Times New Roman" w:cs="Times New Roman"/>
          <w:sz w:val="28"/>
          <w:szCs w:val="28"/>
          <w:vertAlign w:val="superscript"/>
        </w:rPr>
        <w:t>2</w:t>
      </w:r>
      <w:r w:rsidRPr="006614BC">
        <w:rPr>
          <w:rFonts w:ascii="Times New Roman" w:hAnsi="Times New Roman" w:cs="Times New Roman"/>
          <w:sz w:val="28"/>
          <w:szCs w:val="28"/>
        </w:rPr>
        <w:t xml:space="preserve">. Бывают случаи, когда четкое определение этих двух составляющих уже наталкивает на приемлемый результат. Например, задача: как поступить </w:t>
      </w:r>
      <w:r w:rsidR="00147F33">
        <w:rPr>
          <w:rFonts w:ascii="Times New Roman" w:hAnsi="Times New Roman" w:cs="Times New Roman"/>
          <w:sz w:val="28"/>
          <w:szCs w:val="28"/>
        </w:rPr>
        <w:t xml:space="preserve">администрации </w:t>
      </w:r>
      <w:r w:rsidR="00147F33" w:rsidRPr="006614BC">
        <w:rPr>
          <w:rFonts w:ascii="Times New Roman" w:hAnsi="Times New Roman" w:cs="Times New Roman"/>
          <w:sz w:val="28"/>
          <w:szCs w:val="28"/>
        </w:rPr>
        <w:t>гостиниц</w:t>
      </w:r>
      <w:r w:rsidR="00147F33">
        <w:rPr>
          <w:rFonts w:ascii="Times New Roman" w:hAnsi="Times New Roman" w:cs="Times New Roman"/>
          <w:sz w:val="28"/>
          <w:szCs w:val="28"/>
        </w:rPr>
        <w:t>ы</w:t>
      </w:r>
      <w:r w:rsidRPr="006614BC">
        <w:rPr>
          <w:rFonts w:ascii="Times New Roman" w:hAnsi="Times New Roman" w:cs="Times New Roman"/>
          <w:sz w:val="28"/>
          <w:szCs w:val="28"/>
        </w:rPr>
        <w:t>, чтобы гости не крали вещи? Противоречие: кражу допустить нельзя, но и следить за вещами и проверять багаж съезжающих невозможно. ИКР: даже в случае кражи гостиница не должна нести убытков. Решается все просто: стоимость вещей в номере изначально включается в стоимость проживания.</w:t>
      </w:r>
    </w:p>
    <w:p w:rsidR="001E577C" w:rsidRPr="006614BC" w:rsidRDefault="001E577C" w:rsidP="001E577C">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Этап 3. РЕСУРСЫ</w:t>
      </w:r>
    </w:p>
    <w:p w:rsidR="001E577C" w:rsidRPr="006614BC" w:rsidRDefault="001E577C" w:rsidP="001E577C">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Ресурсами может быть все, что полезно для нахождения решения. Желательно, чтобы для этого использовались те ресурсы, которые уже присутствуют в проблемной ситуации, а также максимально дешевые ресурсы. Например, если грузовик буквально на сантиметр выше моста или дорожного перекрытия, разумнее спустить немного колеса и проехать, а не искать объездной путь.</w:t>
      </w:r>
    </w:p>
    <w:p w:rsidR="00CD3418" w:rsidRPr="006614BC" w:rsidRDefault="00CD3418" w:rsidP="00CD3418">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lastRenderedPageBreak/>
        <w:t>Этап 4. РЕШЕНИЕ</w:t>
      </w:r>
    </w:p>
    <w:p w:rsidR="00CD3418" w:rsidRPr="006614BC" w:rsidRDefault="00CD3418" w:rsidP="00CD3418">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 xml:space="preserve">Применить приемы и принципы, созданные для поиска решений в ТРИЗ, опираясь на 40 приемов устранения технических противоречий (таблица 1.4), </w:t>
      </w:r>
      <w:r w:rsidR="00147F33" w:rsidRPr="006614BC">
        <w:rPr>
          <w:rFonts w:ascii="Times New Roman" w:hAnsi="Times New Roman" w:cs="Times New Roman"/>
          <w:sz w:val="28"/>
          <w:szCs w:val="28"/>
        </w:rPr>
        <w:t>сформулированны</w:t>
      </w:r>
      <w:r w:rsidR="00147F33">
        <w:rPr>
          <w:rFonts w:ascii="Times New Roman" w:hAnsi="Times New Roman" w:cs="Times New Roman"/>
          <w:sz w:val="28"/>
          <w:szCs w:val="28"/>
        </w:rPr>
        <w:t>х</w:t>
      </w:r>
      <w:r w:rsidR="00147F33" w:rsidRPr="006614BC">
        <w:rPr>
          <w:rFonts w:ascii="Times New Roman" w:hAnsi="Times New Roman" w:cs="Times New Roman"/>
          <w:sz w:val="28"/>
          <w:szCs w:val="28"/>
        </w:rPr>
        <w:t xml:space="preserve"> </w:t>
      </w:r>
      <w:r w:rsidRPr="006614BC">
        <w:rPr>
          <w:rFonts w:ascii="Times New Roman" w:hAnsi="Times New Roman" w:cs="Times New Roman"/>
          <w:sz w:val="28"/>
          <w:szCs w:val="28"/>
        </w:rPr>
        <w:t xml:space="preserve">Г.С. Альтшуллером. </w:t>
      </w:r>
    </w:p>
    <w:p w:rsidR="00CD3418" w:rsidRPr="006614BC" w:rsidRDefault="00CD3418" w:rsidP="00CD3418">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Этап 5. АНАЛИЗ</w:t>
      </w:r>
    </w:p>
    <w:p w:rsidR="00CD3418" w:rsidRPr="006614BC" w:rsidRDefault="00CD3418" w:rsidP="00CD3418">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 xml:space="preserve">Получив один или несколько вариантов решения задачи, нужно проанализировать их с позиции </w:t>
      </w:r>
      <w:r w:rsidR="00B067DC">
        <w:rPr>
          <w:rFonts w:ascii="Times New Roman" w:hAnsi="Times New Roman" w:cs="Times New Roman"/>
          <w:sz w:val="28"/>
          <w:szCs w:val="28"/>
        </w:rPr>
        <w:t>оптимальных условий</w:t>
      </w:r>
      <w:r w:rsidR="00B067DC" w:rsidRPr="006614BC">
        <w:rPr>
          <w:rFonts w:ascii="Times New Roman" w:hAnsi="Times New Roman" w:cs="Times New Roman"/>
          <w:sz w:val="28"/>
          <w:szCs w:val="28"/>
        </w:rPr>
        <w:t xml:space="preserve"> </w:t>
      </w:r>
      <w:r w:rsidRPr="006614BC">
        <w:rPr>
          <w:rFonts w:ascii="Times New Roman" w:hAnsi="Times New Roman" w:cs="Times New Roman"/>
          <w:sz w:val="28"/>
          <w:szCs w:val="28"/>
        </w:rPr>
        <w:t xml:space="preserve">реализации (сложность, стоимость, наличие ресурсов, нежелательные эффекты и др.). </w:t>
      </w:r>
    </w:p>
    <w:p w:rsidR="00F9641F" w:rsidRPr="006614BC" w:rsidRDefault="00F9641F" w:rsidP="00F9641F">
      <w:pPr>
        <w:spacing w:after="0" w:line="360" w:lineRule="auto"/>
        <w:ind w:firstLine="709"/>
        <w:jc w:val="both"/>
        <w:rPr>
          <w:rFonts w:ascii="Times New Roman" w:hAnsi="Times New Roman" w:cs="Times New Roman"/>
          <w:sz w:val="28"/>
          <w:szCs w:val="28"/>
        </w:rPr>
      </w:pPr>
    </w:p>
    <w:p w:rsidR="00B067DC" w:rsidRDefault="00F9641F" w:rsidP="009D7EF5">
      <w:pPr>
        <w:jc w:val="right"/>
        <w:rPr>
          <w:rFonts w:ascii="Times New Roman" w:hAnsi="Times New Roman" w:cs="Times New Roman"/>
          <w:sz w:val="28"/>
          <w:szCs w:val="28"/>
        </w:rPr>
      </w:pPr>
      <w:r w:rsidRPr="006614BC">
        <w:rPr>
          <w:rFonts w:ascii="Times New Roman" w:hAnsi="Times New Roman" w:cs="Times New Roman"/>
          <w:sz w:val="28"/>
          <w:szCs w:val="28"/>
        </w:rPr>
        <w:t>Таблица 1</w:t>
      </w:r>
      <w:r w:rsidR="00E332BB" w:rsidRPr="006614BC">
        <w:rPr>
          <w:rFonts w:ascii="Times New Roman" w:hAnsi="Times New Roman" w:cs="Times New Roman"/>
          <w:sz w:val="28"/>
          <w:szCs w:val="28"/>
        </w:rPr>
        <w:t>.</w:t>
      </w:r>
      <w:r w:rsidR="001A22A5" w:rsidRPr="006614BC">
        <w:rPr>
          <w:rFonts w:ascii="Times New Roman" w:hAnsi="Times New Roman" w:cs="Times New Roman"/>
          <w:sz w:val="28"/>
          <w:szCs w:val="28"/>
        </w:rPr>
        <w:t>2</w:t>
      </w:r>
      <w:r w:rsidRPr="006614BC">
        <w:rPr>
          <w:rFonts w:ascii="Times New Roman" w:hAnsi="Times New Roman" w:cs="Times New Roman"/>
          <w:sz w:val="28"/>
          <w:szCs w:val="28"/>
        </w:rPr>
        <w:t xml:space="preserve"> </w:t>
      </w:r>
    </w:p>
    <w:p w:rsidR="00F9641F" w:rsidRPr="006614BC" w:rsidRDefault="00F9641F" w:rsidP="009D7EF5">
      <w:pPr>
        <w:jc w:val="center"/>
        <w:rPr>
          <w:rFonts w:ascii="Times New Roman" w:hAnsi="Times New Roman" w:cs="Times New Roman"/>
          <w:sz w:val="28"/>
          <w:szCs w:val="28"/>
        </w:rPr>
      </w:pPr>
      <w:r w:rsidRPr="006614BC">
        <w:rPr>
          <w:rFonts w:ascii="Times New Roman" w:hAnsi="Times New Roman" w:cs="Times New Roman"/>
          <w:sz w:val="28"/>
          <w:szCs w:val="28"/>
        </w:rPr>
        <w:t>Схемы типичных конфликтов в моделях задач</w:t>
      </w:r>
      <w:r w:rsidR="003066F0" w:rsidRPr="006614BC">
        <w:rPr>
          <w:rStyle w:val="af8"/>
          <w:rFonts w:ascii="Times New Roman" w:hAnsi="Times New Roman" w:cs="Times New Roman"/>
          <w:sz w:val="28"/>
          <w:szCs w:val="28"/>
        </w:rPr>
        <w:footnoteReference w:id="3"/>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top w:w="15" w:type="dxa"/>
          <w:left w:w="15" w:type="dxa"/>
          <w:bottom w:w="15" w:type="dxa"/>
          <w:right w:w="15" w:type="dxa"/>
        </w:tblCellMar>
        <w:tblLook w:val="04A0" w:firstRow="1" w:lastRow="0" w:firstColumn="1" w:lastColumn="0" w:noHBand="0" w:noVBand="1"/>
      </w:tblPr>
      <w:tblGrid>
        <w:gridCol w:w="3125"/>
        <w:gridCol w:w="30"/>
        <w:gridCol w:w="30"/>
        <w:gridCol w:w="30"/>
        <w:gridCol w:w="6130"/>
      </w:tblGrid>
      <w:tr w:rsidR="00F9641F" w:rsidRPr="006614BC" w:rsidTr="003066F0">
        <w:trPr>
          <w:tblCellSpacing w:w="15" w:type="dxa"/>
        </w:trPr>
        <w:tc>
          <w:tcPr>
            <w:tcW w:w="0" w:type="auto"/>
            <w:shd w:val="clear" w:color="auto" w:fill="FFFFFF"/>
            <w:hideMark/>
          </w:tcPr>
          <w:p w:rsidR="00F9641F" w:rsidRPr="006614BC" w:rsidRDefault="00C65671" w:rsidP="00C65671">
            <w:pPr>
              <w:rPr>
                <w:rFonts w:ascii="Times New Roman" w:hAnsi="Times New Roman" w:cs="Times New Roman"/>
                <w:sz w:val="24"/>
                <w:szCs w:val="24"/>
              </w:rPr>
            </w:pPr>
            <w:r w:rsidRPr="006614BC">
              <w:rPr>
                <w:rFonts w:ascii="Times New Roman" w:hAnsi="Times New Roman" w:cs="Times New Roman"/>
                <w:sz w:val="24"/>
                <w:szCs w:val="24"/>
              </w:rPr>
              <w:t xml:space="preserve">1. </w:t>
            </w:r>
            <w:r w:rsidR="00F9641F" w:rsidRPr="006614BC">
              <w:rPr>
                <w:rFonts w:ascii="Times New Roman" w:hAnsi="Times New Roman" w:cs="Times New Roman"/>
                <w:sz w:val="24"/>
                <w:szCs w:val="24"/>
              </w:rPr>
              <w:t>ПРОТИВОДЕЙСТВИЕ</w:t>
            </w:r>
            <w:r w:rsidR="00F9641F" w:rsidRPr="006614BC">
              <w:rPr>
                <w:rFonts w:ascii="Times New Roman" w:hAnsi="Times New Roman" w:cs="Times New Roman"/>
                <w:sz w:val="24"/>
                <w:szCs w:val="24"/>
              </w:rPr>
              <w:br/>
              <w:t xml:space="preserve"> </w:t>
            </w:r>
            <w:r w:rsidR="00F9641F" w:rsidRPr="009D7EF5">
              <w:rPr>
                <w:rFonts w:ascii="Times New Roman" w:hAnsi="Times New Roman" w:cs="Times New Roman"/>
                <w:noProof/>
                <w:lang w:eastAsia="ru-RU"/>
              </w:rPr>
              <w:drawing>
                <wp:inline distT="0" distB="0" distL="0" distR="0" wp14:anchorId="41761531" wp14:editId="6A17C932">
                  <wp:extent cx="1905000" cy="923925"/>
                  <wp:effectExtent l="19050" t="0" r="0" b="0"/>
                  <wp:docPr id="91" name="Рисунок 91" descr="http://www.triz-ri.ru/img/triz-ri/tp8.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triz-ri.ru/img/triz-ri/tp8.gif"/>
                          <pic:cNvPicPr>
                            <a:picLocks noChangeAspect="1" noChangeArrowheads="1"/>
                          </pic:cNvPicPr>
                        </pic:nvPicPr>
                        <pic:blipFill>
                          <a:blip r:embed="rId8" cstate="print"/>
                          <a:srcRect/>
                          <a:stretch>
                            <a:fillRect/>
                          </a:stretch>
                        </pic:blipFill>
                        <pic:spPr bwMode="auto">
                          <a:xfrm>
                            <a:off x="0" y="0"/>
                            <a:ext cx="1905000" cy="923925"/>
                          </a:xfrm>
                          <a:prstGeom prst="rect">
                            <a:avLst/>
                          </a:prstGeom>
                          <a:noFill/>
                          <a:ln w="9525">
                            <a:noFill/>
                            <a:miter lim="800000"/>
                            <a:headEnd/>
                            <a:tailEnd/>
                          </a:ln>
                        </pic:spPr>
                      </pic:pic>
                    </a:graphicData>
                  </a:graphic>
                </wp:inline>
              </w:drawing>
            </w:r>
          </w:p>
          <w:p w:rsidR="00C65671" w:rsidRPr="006614BC" w:rsidRDefault="00C65671" w:rsidP="00C65671">
            <w:pPr>
              <w:ind w:left="360"/>
              <w:rPr>
                <w:rFonts w:ascii="Times New Roman" w:hAnsi="Times New Roman" w:cs="Times New Roman"/>
                <w:sz w:val="24"/>
                <w:szCs w:val="24"/>
              </w:rPr>
            </w:pPr>
          </w:p>
        </w:tc>
        <w:tc>
          <w:tcPr>
            <w:tcW w:w="0" w:type="auto"/>
            <w:gridSpan w:val="4"/>
            <w:shd w:val="clear" w:color="auto" w:fill="FFFFFF"/>
            <w:hideMark/>
          </w:tcPr>
          <w:p w:rsidR="00F9641F" w:rsidRPr="006614BC" w:rsidRDefault="00F9641F">
            <w:pPr>
              <w:pStyle w:val="aa"/>
            </w:pPr>
            <w:r w:rsidRPr="006614BC">
              <w:t>А действует на Б полезно (сплошная стрелка), но при этом постоянно или на отдельных этапах возникает обратное вредное действие (волнистая стрелка).</w:t>
            </w:r>
            <w:r w:rsidRPr="006614BC">
              <w:rPr>
                <w:rStyle w:val="apple-converted-space"/>
              </w:rPr>
              <w:t> </w:t>
            </w:r>
            <w:r w:rsidRPr="006614BC">
              <w:br/>
            </w:r>
            <w:r w:rsidRPr="006614BC">
              <w:br/>
              <w:t>Требуется устранить вредное действие, сохранив полезное действие</w:t>
            </w:r>
            <w:r w:rsidRPr="006614BC">
              <w:rPr>
                <w:rStyle w:val="apple-converted-space"/>
              </w:rPr>
              <w:t> </w:t>
            </w:r>
          </w:p>
        </w:tc>
      </w:tr>
      <w:tr w:rsidR="00F9641F" w:rsidRPr="006614BC" w:rsidTr="003066F0">
        <w:trPr>
          <w:tblCellSpacing w:w="15" w:type="dxa"/>
        </w:trPr>
        <w:tc>
          <w:tcPr>
            <w:tcW w:w="0" w:type="auto"/>
            <w:gridSpan w:val="2"/>
            <w:shd w:val="clear" w:color="auto" w:fill="FFFFFF"/>
            <w:hideMark/>
          </w:tcPr>
          <w:p w:rsidR="00F9641F" w:rsidRPr="006614BC" w:rsidRDefault="00F9641F" w:rsidP="00F81F8F">
            <w:pPr>
              <w:rPr>
                <w:rFonts w:ascii="Times New Roman" w:hAnsi="Times New Roman" w:cs="Times New Roman"/>
                <w:sz w:val="24"/>
                <w:szCs w:val="24"/>
              </w:rPr>
            </w:pPr>
            <w:r w:rsidRPr="006614BC">
              <w:rPr>
                <w:rFonts w:ascii="Times New Roman" w:hAnsi="Times New Roman" w:cs="Times New Roman"/>
                <w:sz w:val="24"/>
                <w:szCs w:val="24"/>
              </w:rPr>
              <w:t>2. СОПРЯЖЕННОЕ ДЕЙСТВИЕ</w:t>
            </w:r>
            <w:r w:rsidRPr="006614BC">
              <w:rPr>
                <w:rFonts w:ascii="Times New Roman" w:hAnsi="Times New Roman" w:cs="Times New Roman"/>
                <w:sz w:val="24"/>
                <w:szCs w:val="24"/>
              </w:rPr>
              <w:br/>
            </w:r>
            <w:r w:rsidRPr="006654FD">
              <w:rPr>
                <w:rFonts w:ascii="Times New Roman" w:hAnsi="Times New Roman" w:cs="Times New Roman"/>
                <w:noProof/>
                <w:sz w:val="24"/>
                <w:szCs w:val="24"/>
                <w:lang w:eastAsia="ru-RU"/>
              </w:rPr>
              <w:drawing>
                <wp:inline distT="0" distB="0" distL="0" distR="0" wp14:anchorId="2D8E7F8C" wp14:editId="4EBFE56A">
                  <wp:extent cx="1905000" cy="876300"/>
                  <wp:effectExtent l="19050" t="0" r="0" b="0"/>
                  <wp:docPr id="93" name="Рисунок 93" descr="http://www.triz-ri.ru/img/triz-ri/tp9.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triz-ri.ru/img/triz-ri/tp9.gif"/>
                          <pic:cNvPicPr>
                            <a:picLocks noChangeAspect="1" noChangeArrowheads="1"/>
                          </pic:cNvPicPr>
                        </pic:nvPicPr>
                        <pic:blipFill>
                          <a:blip r:embed="rId9" cstate="print"/>
                          <a:srcRect/>
                          <a:stretch>
                            <a:fillRect/>
                          </a:stretch>
                        </pic:blipFill>
                        <pic:spPr bwMode="auto">
                          <a:xfrm>
                            <a:off x="0" y="0"/>
                            <a:ext cx="1905000" cy="876300"/>
                          </a:xfrm>
                          <a:prstGeom prst="rect">
                            <a:avLst/>
                          </a:prstGeom>
                          <a:noFill/>
                          <a:ln w="9525">
                            <a:noFill/>
                            <a:miter lim="800000"/>
                            <a:headEnd/>
                            <a:tailEnd/>
                          </a:ln>
                        </pic:spPr>
                      </pic:pic>
                    </a:graphicData>
                  </a:graphic>
                </wp:inline>
              </w:drawing>
            </w:r>
          </w:p>
        </w:tc>
        <w:tc>
          <w:tcPr>
            <w:tcW w:w="0" w:type="auto"/>
            <w:gridSpan w:val="3"/>
            <w:shd w:val="clear" w:color="auto" w:fill="FFFFFF"/>
            <w:hideMark/>
          </w:tcPr>
          <w:p w:rsidR="00F9641F" w:rsidRPr="006614BC" w:rsidRDefault="00F9641F">
            <w:pPr>
              <w:pStyle w:val="aa"/>
            </w:pPr>
            <w:r w:rsidRPr="006614BC">
              <w:t>Полезное действие А на Б в чем-то оказывается вредным действием на это же Б (например, на разных этапах работы одно и то же действие может быть то полезным, то вредным).</w:t>
            </w:r>
            <w:r w:rsidRPr="006614BC">
              <w:rPr>
                <w:rStyle w:val="apple-converted-space"/>
              </w:rPr>
              <w:t> </w:t>
            </w:r>
            <w:r w:rsidRPr="006614BC">
              <w:br/>
            </w:r>
            <w:r w:rsidRPr="006614BC">
              <w:br/>
              <w:t>Требуется устранить вредное действие, сохранив полезное</w:t>
            </w:r>
            <w:r w:rsidRPr="006614BC">
              <w:rPr>
                <w:rStyle w:val="apple-converted-space"/>
              </w:rPr>
              <w:t> </w:t>
            </w:r>
            <w:r w:rsidRPr="006614BC">
              <w:br/>
            </w:r>
          </w:p>
        </w:tc>
      </w:tr>
      <w:tr w:rsidR="00F9641F" w:rsidRPr="006614BC" w:rsidTr="003066F0">
        <w:trPr>
          <w:tblCellSpacing w:w="15" w:type="dxa"/>
        </w:trPr>
        <w:tc>
          <w:tcPr>
            <w:tcW w:w="0" w:type="auto"/>
            <w:gridSpan w:val="3"/>
            <w:shd w:val="clear" w:color="auto" w:fill="FFFFFF"/>
            <w:hideMark/>
          </w:tcPr>
          <w:p w:rsidR="00F9641F" w:rsidRPr="006614BC" w:rsidRDefault="00F9641F" w:rsidP="00E332BB">
            <w:pPr>
              <w:rPr>
                <w:rFonts w:ascii="Times New Roman" w:hAnsi="Times New Roman" w:cs="Times New Roman"/>
                <w:sz w:val="24"/>
                <w:szCs w:val="24"/>
              </w:rPr>
            </w:pPr>
            <w:r w:rsidRPr="006614BC">
              <w:rPr>
                <w:rFonts w:ascii="Times New Roman" w:hAnsi="Times New Roman" w:cs="Times New Roman"/>
                <w:sz w:val="24"/>
                <w:szCs w:val="24"/>
              </w:rPr>
              <w:lastRenderedPageBreak/>
              <w:t>3. СОПРЯЖЕННОЕ ДЕЙСТВИЕ</w:t>
            </w:r>
            <w:r w:rsidRPr="006614BC">
              <w:rPr>
                <w:rFonts w:ascii="Times New Roman" w:hAnsi="Times New Roman" w:cs="Times New Roman"/>
                <w:sz w:val="24"/>
                <w:szCs w:val="24"/>
              </w:rPr>
              <w:br/>
            </w:r>
            <w:r w:rsidRPr="006654FD">
              <w:rPr>
                <w:rFonts w:ascii="Times New Roman" w:hAnsi="Times New Roman" w:cs="Times New Roman"/>
                <w:noProof/>
                <w:sz w:val="24"/>
                <w:szCs w:val="24"/>
                <w:lang w:eastAsia="ru-RU"/>
              </w:rPr>
              <w:drawing>
                <wp:inline distT="0" distB="0" distL="0" distR="0" wp14:anchorId="32D0FF41" wp14:editId="16DD4219">
                  <wp:extent cx="1905000" cy="1466850"/>
                  <wp:effectExtent l="19050" t="0" r="0" b="0"/>
                  <wp:docPr id="95" name="Рисунок 95" descr="http://www.triz-ri.ru/img/triz-ri/tp10.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triz-ri.ru/img/triz-ri/tp10.gif"/>
                          <pic:cNvPicPr>
                            <a:picLocks noChangeAspect="1" noChangeArrowheads="1"/>
                          </pic:cNvPicPr>
                        </pic:nvPicPr>
                        <pic:blipFill>
                          <a:blip r:embed="rId10" cstate="print"/>
                          <a:srcRect/>
                          <a:stretch>
                            <a:fillRect/>
                          </a:stretch>
                        </pic:blipFill>
                        <pic:spPr bwMode="auto">
                          <a:xfrm>
                            <a:off x="0" y="0"/>
                            <a:ext cx="1905000" cy="1466850"/>
                          </a:xfrm>
                          <a:prstGeom prst="rect">
                            <a:avLst/>
                          </a:prstGeom>
                          <a:noFill/>
                          <a:ln w="9525">
                            <a:noFill/>
                            <a:miter lim="800000"/>
                            <a:headEnd/>
                            <a:tailEnd/>
                          </a:ln>
                        </pic:spPr>
                      </pic:pic>
                    </a:graphicData>
                  </a:graphic>
                </wp:inline>
              </w:drawing>
            </w:r>
          </w:p>
        </w:tc>
        <w:tc>
          <w:tcPr>
            <w:tcW w:w="0" w:type="auto"/>
            <w:gridSpan w:val="2"/>
            <w:shd w:val="clear" w:color="auto" w:fill="FFFFFF"/>
            <w:hideMark/>
          </w:tcPr>
          <w:p w:rsidR="00F9641F" w:rsidRPr="006614BC" w:rsidRDefault="00F9641F">
            <w:pPr>
              <w:pStyle w:val="aa"/>
            </w:pPr>
            <w:r w:rsidRPr="006614BC">
              <w:t>Полезное действие А на одну часть Б оказывается вредным для другой части Б.</w:t>
            </w:r>
            <w:r w:rsidRPr="006614BC">
              <w:rPr>
                <w:rStyle w:val="apple-converted-space"/>
              </w:rPr>
              <w:t> </w:t>
            </w:r>
            <w:r w:rsidRPr="006614BC">
              <w:br/>
            </w:r>
            <w:r w:rsidRPr="006614BC">
              <w:br/>
              <w:t>Требуется устранить вредное действие на Б</w:t>
            </w:r>
            <w:r w:rsidRPr="009D7EF5">
              <w:rPr>
                <w:vertAlign w:val="subscript"/>
              </w:rPr>
              <w:t>2</w:t>
            </w:r>
            <w:r w:rsidRPr="006614BC">
              <w:t>, сохранив полезное действие на Б</w:t>
            </w:r>
            <w:r w:rsidRPr="009D7EF5">
              <w:rPr>
                <w:vertAlign w:val="subscript"/>
              </w:rPr>
              <w:t>1</w:t>
            </w:r>
            <w:r w:rsidRPr="006614BC">
              <w:rPr>
                <w:rStyle w:val="apple-converted-space"/>
              </w:rPr>
              <w:t> </w:t>
            </w:r>
            <w:r w:rsidRPr="006614BC">
              <w:br/>
            </w:r>
            <w:r w:rsidRPr="006614BC">
              <w:br/>
            </w:r>
          </w:p>
        </w:tc>
      </w:tr>
      <w:tr w:rsidR="00F9641F" w:rsidRPr="006614BC" w:rsidTr="003066F0">
        <w:trPr>
          <w:tblCellSpacing w:w="15" w:type="dxa"/>
        </w:trPr>
        <w:tc>
          <w:tcPr>
            <w:tcW w:w="0" w:type="auto"/>
            <w:gridSpan w:val="4"/>
            <w:shd w:val="clear" w:color="auto" w:fill="FFFFFF"/>
            <w:hideMark/>
          </w:tcPr>
          <w:p w:rsidR="00F9641F" w:rsidRPr="006614BC" w:rsidRDefault="00F9641F" w:rsidP="00E332BB">
            <w:pPr>
              <w:rPr>
                <w:rFonts w:ascii="Times New Roman" w:hAnsi="Times New Roman" w:cs="Times New Roman"/>
                <w:sz w:val="24"/>
                <w:szCs w:val="24"/>
              </w:rPr>
            </w:pPr>
            <w:r w:rsidRPr="006614BC">
              <w:rPr>
                <w:rFonts w:ascii="Times New Roman" w:hAnsi="Times New Roman" w:cs="Times New Roman"/>
                <w:sz w:val="24"/>
                <w:szCs w:val="24"/>
              </w:rPr>
              <w:t>4. СОПРЯЖЕННОЕ ДЕЙСТВИЕ</w:t>
            </w:r>
            <w:r w:rsidRPr="006614BC">
              <w:rPr>
                <w:rStyle w:val="apple-converted-space"/>
                <w:rFonts w:ascii="Times New Roman" w:hAnsi="Times New Roman" w:cs="Times New Roman"/>
                <w:sz w:val="24"/>
                <w:szCs w:val="24"/>
              </w:rPr>
              <w:t> </w:t>
            </w:r>
            <w:r w:rsidRPr="006614BC">
              <w:rPr>
                <w:rFonts w:ascii="Times New Roman" w:hAnsi="Times New Roman" w:cs="Times New Roman"/>
                <w:sz w:val="24"/>
                <w:szCs w:val="24"/>
              </w:rPr>
              <w:br/>
            </w:r>
            <w:r w:rsidRPr="006654FD">
              <w:rPr>
                <w:rFonts w:ascii="Times New Roman" w:hAnsi="Times New Roman" w:cs="Times New Roman"/>
                <w:noProof/>
                <w:sz w:val="24"/>
                <w:szCs w:val="24"/>
                <w:lang w:eastAsia="ru-RU"/>
              </w:rPr>
              <w:drawing>
                <wp:inline distT="0" distB="0" distL="0" distR="0" wp14:anchorId="413D789F" wp14:editId="6E4946CC">
                  <wp:extent cx="1905000" cy="1495425"/>
                  <wp:effectExtent l="19050" t="0" r="0" b="0"/>
                  <wp:docPr id="97" name="Рисунок 97" descr="http://www.triz-ri.ru/img/triz-ri/tp1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triz-ri.ru/img/triz-ri/tp11.gif"/>
                          <pic:cNvPicPr>
                            <a:picLocks noChangeAspect="1" noChangeArrowheads="1"/>
                          </pic:cNvPicPr>
                        </pic:nvPicPr>
                        <pic:blipFill>
                          <a:blip r:embed="rId11" cstate="print"/>
                          <a:srcRect/>
                          <a:stretch>
                            <a:fillRect/>
                          </a:stretch>
                        </pic:blipFill>
                        <pic:spPr bwMode="auto">
                          <a:xfrm>
                            <a:off x="0" y="0"/>
                            <a:ext cx="1905000" cy="1495425"/>
                          </a:xfrm>
                          <a:prstGeom prst="rect">
                            <a:avLst/>
                          </a:prstGeom>
                          <a:noFill/>
                          <a:ln w="9525">
                            <a:noFill/>
                            <a:miter lim="800000"/>
                            <a:headEnd/>
                            <a:tailEnd/>
                          </a:ln>
                        </pic:spPr>
                      </pic:pic>
                    </a:graphicData>
                  </a:graphic>
                </wp:inline>
              </w:drawing>
            </w:r>
          </w:p>
        </w:tc>
        <w:tc>
          <w:tcPr>
            <w:tcW w:w="0" w:type="auto"/>
            <w:shd w:val="clear" w:color="auto" w:fill="FFFFFF"/>
            <w:hideMark/>
          </w:tcPr>
          <w:p w:rsidR="00F9641F" w:rsidRPr="006614BC" w:rsidRDefault="00F9641F">
            <w:pPr>
              <w:pStyle w:val="aa"/>
            </w:pPr>
            <w:r w:rsidRPr="006614BC">
              <w:t>Полезное действие А на Б является вредным действием на В (причем А, Б и В образуют систему).</w:t>
            </w:r>
            <w:r w:rsidRPr="006614BC">
              <w:rPr>
                <w:rStyle w:val="apple-converted-space"/>
              </w:rPr>
              <w:t> </w:t>
            </w:r>
            <w:r w:rsidRPr="006614BC">
              <w:br/>
            </w:r>
            <w:r w:rsidRPr="006614BC">
              <w:br/>
              <w:t>Требуется устранить вредное действие, сохранив полезное и не разрушив систему</w:t>
            </w:r>
            <w:r w:rsidRPr="006614BC">
              <w:rPr>
                <w:rStyle w:val="apple-converted-space"/>
              </w:rPr>
              <w:t> </w:t>
            </w:r>
            <w:r w:rsidRPr="006614BC">
              <w:br/>
            </w:r>
            <w:r w:rsidRPr="006614BC">
              <w:br/>
            </w:r>
          </w:p>
        </w:tc>
      </w:tr>
      <w:tr w:rsidR="00F9641F" w:rsidRPr="006614BC" w:rsidTr="003066F0">
        <w:trPr>
          <w:tblCellSpacing w:w="15" w:type="dxa"/>
        </w:trPr>
        <w:tc>
          <w:tcPr>
            <w:tcW w:w="0" w:type="auto"/>
            <w:gridSpan w:val="4"/>
            <w:shd w:val="clear" w:color="auto" w:fill="FFFFFF"/>
            <w:hideMark/>
          </w:tcPr>
          <w:p w:rsidR="00F9641F" w:rsidRPr="006614BC" w:rsidRDefault="00F9641F" w:rsidP="00E332BB">
            <w:pPr>
              <w:rPr>
                <w:rFonts w:ascii="Times New Roman" w:hAnsi="Times New Roman" w:cs="Times New Roman"/>
                <w:sz w:val="24"/>
                <w:szCs w:val="24"/>
              </w:rPr>
            </w:pPr>
            <w:r w:rsidRPr="006614BC">
              <w:rPr>
                <w:rFonts w:ascii="Times New Roman" w:hAnsi="Times New Roman" w:cs="Times New Roman"/>
                <w:sz w:val="24"/>
                <w:szCs w:val="24"/>
              </w:rPr>
              <w:t>5. СОПРЯЖЕННОЕ ДЕЙСТВИЕ</w:t>
            </w:r>
            <w:r w:rsidRPr="006614BC">
              <w:rPr>
                <w:rStyle w:val="apple-converted-space"/>
                <w:rFonts w:ascii="Times New Roman" w:hAnsi="Times New Roman" w:cs="Times New Roman"/>
                <w:sz w:val="24"/>
                <w:szCs w:val="24"/>
              </w:rPr>
              <w:t> </w:t>
            </w:r>
            <w:r w:rsidRPr="006614BC">
              <w:rPr>
                <w:rFonts w:ascii="Times New Roman" w:hAnsi="Times New Roman" w:cs="Times New Roman"/>
                <w:sz w:val="24"/>
                <w:szCs w:val="24"/>
              </w:rPr>
              <w:br/>
            </w:r>
            <w:r w:rsidRPr="006654FD">
              <w:rPr>
                <w:rFonts w:ascii="Times New Roman" w:hAnsi="Times New Roman" w:cs="Times New Roman"/>
                <w:noProof/>
                <w:sz w:val="24"/>
                <w:szCs w:val="24"/>
                <w:lang w:eastAsia="ru-RU"/>
              </w:rPr>
              <w:drawing>
                <wp:inline distT="0" distB="0" distL="0" distR="0" wp14:anchorId="0C2DF48D" wp14:editId="5A0B8330">
                  <wp:extent cx="1905000" cy="1038225"/>
                  <wp:effectExtent l="19050" t="0" r="0" b="0"/>
                  <wp:docPr id="99" name="Рисунок 99" descr="http://www.triz-ri.ru/img/triz-ri/tp12.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triz-ri.ru/img/triz-ri/tp12.gif"/>
                          <pic:cNvPicPr>
                            <a:picLocks noChangeAspect="1" noChangeArrowheads="1"/>
                          </pic:cNvPicPr>
                        </pic:nvPicPr>
                        <pic:blipFill>
                          <a:blip r:embed="rId12" cstate="print"/>
                          <a:srcRect/>
                          <a:stretch>
                            <a:fillRect/>
                          </a:stretch>
                        </pic:blipFill>
                        <pic:spPr bwMode="auto">
                          <a:xfrm>
                            <a:off x="0" y="0"/>
                            <a:ext cx="1905000" cy="1038225"/>
                          </a:xfrm>
                          <a:prstGeom prst="rect">
                            <a:avLst/>
                          </a:prstGeom>
                          <a:noFill/>
                          <a:ln w="9525">
                            <a:noFill/>
                            <a:miter lim="800000"/>
                            <a:headEnd/>
                            <a:tailEnd/>
                          </a:ln>
                        </pic:spPr>
                      </pic:pic>
                    </a:graphicData>
                  </a:graphic>
                </wp:inline>
              </w:drawing>
            </w:r>
          </w:p>
        </w:tc>
        <w:tc>
          <w:tcPr>
            <w:tcW w:w="0" w:type="auto"/>
            <w:shd w:val="clear" w:color="auto" w:fill="FFFFFF"/>
            <w:hideMark/>
          </w:tcPr>
          <w:p w:rsidR="00F9641F" w:rsidRPr="006614BC" w:rsidRDefault="00F9641F">
            <w:pPr>
              <w:pStyle w:val="aa"/>
            </w:pPr>
            <w:r w:rsidRPr="006614BC">
              <w:t>Полезное действие А на Б сопровождается вредным действием на само А (в частности, вызывая усложнение А).</w:t>
            </w:r>
            <w:r w:rsidRPr="006614BC">
              <w:rPr>
                <w:rStyle w:val="apple-converted-space"/>
              </w:rPr>
              <w:t> </w:t>
            </w:r>
            <w:r w:rsidRPr="006614BC">
              <w:br/>
            </w:r>
            <w:r w:rsidRPr="006614BC">
              <w:br/>
              <w:t>Требуется устранить вредное действие, сохранив полезное</w:t>
            </w:r>
            <w:r w:rsidRPr="006614BC">
              <w:rPr>
                <w:rStyle w:val="apple-converted-space"/>
              </w:rPr>
              <w:t> </w:t>
            </w:r>
            <w:r w:rsidRPr="006614BC">
              <w:br/>
            </w:r>
          </w:p>
        </w:tc>
      </w:tr>
      <w:tr w:rsidR="00C65671" w:rsidRPr="006614BC" w:rsidTr="003066F0">
        <w:trPr>
          <w:tblCellSpacing w:w="15" w:type="dxa"/>
        </w:trPr>
        <w:tc>
          <w:tcPr>
            <w:tcW w:w="3231" w:type="dxa"/>
            <w:gridSpan w:val="3"/>
            <w:shd w:val="clear" w:color="auto" w:fill="FFFFFF"/>
            <w:hideMark/>
          </w:tcPr>
          <w:p w:rsidR="00C65671" w:rsidRPr="006614BC" w:rsidRDefault="00C65671" w:rsidP="00722EF3">
            <w:pPr>
              <w:rPr>
                <w:rFonts w:ascii="Times New Roman" w:hAnsi="Times New Roman" w:cs="Times New Roman"/>
                <w:sz w:val="24"/>
                <w:szCs w:val="24"/>
              </w:rPr>
            </w:pPr>
            <w:r w:rsidRPr="006614BC">
              <w:rPr>
                <w:rFonts w:ascii="Times New Roman" w:hAnsi="Times New Roman" w:cs="Times New Roman"/>
                <w:sz w:val="24"/>
                <w:szCs w:val="24"/>
              </w:rPr>
              <w:t>6. НЕСОВМЕСТИМОЕ ДЕЙСТВИЕ</w:t>
            </w:r>
            <w:r w:rsidRPr="006614BC">
              <w:rPr>
                <w:rFonts w:ascii="Times New Roman" w:hAnsi="Times New Roman" w:cs="Times New Roman"/>
                <w:sz w:val="24"/>
                <w:szCs w:val="24"/>
              </w:rPr>
              <w:br/>
            </w:r>
            <w:r w:rsidRPr="006654FD">
              <w:rPr>
                <w:rFonts w:ascii="Times New Roman" w:hAnsi="Times New Roman" w:cs="Times New Roman"/>
                <w:noProof/>
                <w:sz w:val="24"/>
                <w:szCs w:val="24"/>
                <w:lang w:eastAsia="ru-RU"/>
              </w:rPr>
              <w:drawing>
                <wp:inline distT="0" distB="0" distL="0" distR="0" wp14:anchorId="06B4AA99" wp14:editId="5C01611C">
                  <wp:extent cx="1905000" cy="1628775"/>
                  <wp:effectExtent l="19050" t="0" r="0" b="0"/>
                  <wp:docPr id="101" name="Рисунок 101" descr="http://www.triz-ri.ru/img/triz-ri/tp1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triz-ri.ru/img/triz-ri/tp13.gif"/>
                          <pic:cNvPicPr>
                            <a:picLocks noChangeAspect="1" noChangeArrowheads="1"/>
                          </pic:cNvPicPr>
                        </pic:nvPicPr>
                        <pic:blipFill>
                          <a:blip r:embed="rId13" cstate="print"/>
                          <a:srcRect/>
                          <a:stretch>
                            <a:fillRect/>
                          </a:stretch>
                        </pic:blipFill>
                        <pic:spPr bwMode="auto">
                          <a:xfrm>
                            <a:off x="0" y="0"/>
                            <a:ext cx="1905000" cy="1628775"/>
                          </a:xfrm>
                          <a:prstGeom prst="rect">
                            <a:avLst/>
                          </a:prstGeom>
                          <a:noFill/>
                          <a:ln w="9525">
                            <a:noFill/>
                            <a:miter lim="800000"/>
                            <a:headEnd/>
                            <a:tailEnd/>
                          </a:ln>
                        </pic:spPr>
                      </pic:pic>
                    </a:graphicData>
                  </a:graphic>
                </wp:inline>
              </w:drawing>
            </w:r>
          </w:p>
        </w:tc>
        <w:tc>
          <w:tcPr>
            <w:tcW w:w="6124" w:type="dxa"/>
            <w:gridSpan w:val="2"/>
            <w:shd w:val="clear" w:color="auto" w:fill="FFFFFF"/>
            <w:hideMark/>
          </w:tcPr>
          <w:p w:rsidR="00C65671" w:rsidRPr="006614BC" w:rsidRDefault="00C65671">
            <w:pPr>
              <w:pStyle w:val="aa"/>
            </w:pPr>
            <w:r w:rsidRPr="006614BC">
              <w:t>Полезное действие А на Б несовместимо с полезным действием В на Б (например, обработка несовместима с измерением).</w:t>
            </w:r>
            <w:r w:rsidRPr="006614BC">
              <w:rPr>
                <w:rStyle w:val="apple-converted-space"/>
              </w:rPr>
              <w:t> </w:t>
            </w:r>
            <w:r w:rsidRPr="006614BC">
              <w:br/>
            </w:r>
            <w:r w:rsidRPr="006614BC">
              <w:br/>
              <w:t>Требуется обеспечить действие В на Б (пунктирная стрелка), не меняя действия А на Б</w:t>
            </w:r>
            <w:r w:rsidRPr="006614BC">
              <w:rPr>
                <w:rStyle w:val="apple-converted-space"/>
              </w:rPr>
              <w:t> </w:t>
            </w:r>
            <w:r w:rsidRPr="006614BC">
              <w:br/>
            </w:r>
            <w:r w:rsidRPr="006614BC">
              <w:br/>
            </w:r>
          </w:p>
        </w:tc>
      </w:tr>
      <w:tr w:rsidR="00C65671" w:rsidRPr="006614BC" w:rsidTr="003066F0">
        <w:trPr>
          <w:tblCellSpacing w:w="15" w:type="dxa"/>
        </w:trPr>
        <w:tc>
          <w:tcPr>
            <w:tcW w:w="3261" w:type="dxa"/>
            <w:gridSpan w:val="4"/>
            <w:shd w:val="clear" w:color="auto" w:fill="FFFFFF"/>
            <w:hideMark/>
          </w:tcPr>
          <w:p w:rsidR="00C65671" w:rsidRPr="006614BC" w:rsidRDefault="00C65671" w:rsidP="00722EF3">
            <w:pPr>
              <w:rPr>
                <w:rFonts w:ascii="Times New Roman" w:hAnsi="Times New Roman" w:cs="Times New Roman"/>
                <w:sz w:val="24"/>
                <w:szCs w:val="24"/>
              </w:rPr>
            </w:pPr>
            <w:r w:rsidRPr="006614BC">
              <w:rPr>
                <w:rFonts w:ascii="Times New Roman" w:hAnsi="Times New Roman" w:cs="Times New Roman"/>
                <w:sz w:val="24"/>
                <w:szCs w:val="24"/>
              </w:rPr>
              <w:lastRenderedPageBreak/>
              <w:t>7. НЕПОЛНОЕ ДЕЙСТВИЕ</w:t>
            </w:r>
            <w:r w:rsidRPr="006614BC">
              <w:rPr>
                <w:rStyle w:val="apple-converted-space"/>
                <w:rFonts w:ascii="Times New Roman" w:hAnsi="Times New Roman" w:cs="Times New Roman"/>
                <w:sz w:val="24"/>
                <w:szCs w:val="24"/>
              </w:rPr>
              <w:t> </w:t>
            </w:r>
            <w:r w:rsidRPr="006614BC">
              <w:rPr>
                <w:rFonts w:ascii="Times New Roman" w:hAnsi="Times New Roman" w:cs="Times New Roman"/>
                <w:sz w:val="24"/>
                <w:szCs w:val="24"/>
              </w:rPr>
              <w:br/>
              <w:t>ИЛИ БЕЗДЕЙСТВИЕ</w:t>
            </w:r>
            <w:r w:rsidRPr="006614BC">
              <w:rPr>
                <w:rFonts w:ascii="Times New Roman" w:hAnsi="Times New Roman" w:cs="Times New Roman"/>
                <w:sz w:val="24"/>
                <w:szCs w:val="24"/>
              </w:rPr>
              <w:br/>
            </w:r>
            <w:r w:rsidRPr="006654FD">
              <w:rPr>
                <w:rFonts w:ascii="Times New Roman" w:hAnsi="Times New Roman" w:cs="Times New Roman"/>
                <w:noProof/>
                <w:sz w:val="24"/>
                <w:szCs w:val="24"/>
                <w:lang w:eastAsia="ru-RU"/>
              </w:rPr>
              <w:drawing>
                <wp:inline distT="0" distB="0" distL="0" distR="0" wp14:anchorId="3BF74B7C" wp14:editId="1917A57F">
                  <wp:extent cx="1905000" cy="1790700"/>
                  <wp:effectExtent l="19050" t="0" r="0" b="0"/>
                  <wp:docPr id="103" name="Рисунок 103" descr="http://www.triz-ri.ru/img/triz-ri/tp1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triz-ri.ru/img/triz-ri/tp14.gif"/>
                          <pic:cNvPicPr>
                            <a:picLocks noChangeAspect="1" noChangeArrowheads="1"/>
                          </pic:cNvPicPr>
                        </pic:nvPicPr>
                        <pic:blipFill>
                          <a:blip r:embed="rId14" cstate="print"/>
                          <a:srcRect/>
                          <a:stretch>
                            <a:fillRect/>
                          </a:stretch>
                        </pic:blipFill>
                        <pic:spPr bwMode="auto">
                          <a:xfrm>
                            <a:off x="0" y="0"/>
                            <a:ext cx="1905000" cy="1790700"/>
                          </a:xfrm>
                          <a:prstGeom prst="rect">
                            <a:avLst/>
                          </a:prstGeom>
                          <a:noFill/>
                          <a:ln w="9525">
                            <a:noFill/>
                            <a:miter lim="800000"/>
                            <a:headEnd/>
                            <a:tailEnd/>
                          </a:ln>
                        </pic:spPr>
                      </pic:pic>
                    </a:graphicData>
                  </a:graphic>
                </wp:inline>
              </w:drawing>
            </w:r>
          </w:p>
        </w:tc>
        <w:tc>
          <w:tcPr>
            <w:tcW w:w="6094" w:type="dxa"/>
            <w:shd w:val="clear" w:color="auto" w:fill="FFFFFF"/>
            <w:hideMark/>
          </w:tcPr>
          <w:p w:rsidR="00C65671" w:rsidRPr="006614BC" w:rsidRDefault="00C65671">
            <w:pPr>
              <w:pStyle w:val="aa"/>
            </w:pPr>
            <w:r w:rsidRPr="006614BC">
              <w:t>А оказывает на Б одно действие, а нужны два равных действия. Или А не действует на Б. Иногда А вообще не дано: надо изменить Б, а каким образом – неизвестно.</w:t>
            </w:r>
            <w:r w:rsidRPr="006614BC">
              <w:rPr>
                <w:rStyle w:val="apple-converted-space"/>
              </w:rPr>
              <w:t> </w:t>
            </w:r>
            <w:r w:rsidRPr="006614BC">
              <w:br/>
            </w:r>
            <w:r w:rsidRPr="006614BC">
              <w:br/>
              <w:t>Требуется обеспечить действие на Б при минимально простом А</w:t>
            </w:r>
            <w:r w:rsidRPr="006614BC">
              <w:rPr>
                <w:rStyle w:val="apple-converted-space"/>
              </w:rPr>
              <w:t> </w:t>
            </w:r>
            <w:r w:rsidRPr="006614BC">
              <w:br/>
            </w:r>
            <w:r w:rsidRPr="006614BC">
              <w:br/>
            </w:r>
          </w:p>
        </w:tc>
      </w:tr>
      <w:tr w:rsidR="00C65671" w:rsidRPr="006614BC" w:rsidTr="003066F0">
        <w:trPr>
          <w:tblCellSpacing w:w="15" w:type="dxa"/>
        </w:trPr>
        <w:tc>
          <w:tcPr>
            <w:tcW w:w="3261" w:type="dxa"/>
            <w:gridSpan w:val="4"/>
            <w:shd w:val="clear" w:color="auto" w:fill="FFFFFF"/>
            <w:hideMark/>
          </w:tcPr>
          <w:p w:rsidR="00C65671" w:rsidRPr="006614BC" w:rsidRDefault="00C65671" w:rsidP="00722EF3">
            <w:pPr>
              <w:rPr>
                <w:rFonts w:ascii="Times New Roman" w:hAnsi="Times New Roman" w:cs="Times New Roman"/>
                <w:sz w:val="24"/>
                <w:szCs w:val="24"/>
              </w:rPr>
            </w:pPr>
            <w:r w:rsidRPr="006614BC">
              <w:rPr>
                <w:rFonts w:ascii="Times New Roman" w:hAnsi="Times New Roman" w:cs="Times New Roman"/>
                <w:sz w:val="24"/>
                <w:szCs w:val="24"/>
              </w:rPr>
              <w:t>8. «БЕЗМОЛВИЕ«</w:t>
            </w:r>
            <w:r w:rsidRPr="006614BC">
              <w:rPr>
                <w:rFonts w:ascii="Times New Roman" w:hAnsi="Times New Roman" w:cs="Times New Roman"/>
                <w:sz w:val="24"/>
                <w:szCs w:val="24"/>
              </w:rPr>
              <w:br/>
            </w:r>
            <w:r w:rsidRPr="00D77071">
              <w:rPr>
                <w:rFonts w:ascii="Times New Roman" w:hAnsi="Times New Roman" w:cs="Times New Roman"/>
                <w:noProof/>
                <w:sz w:val="24"/>
                <w:szCs w:val="24"/>
                <w:lang w:eastAsia="ru-RU"/>
              </w:rPr>
              <w:drawing>
                <wp:inline distT="0" distB="0" distL="0" distR="0" wp14:anchorId="3B34BD9F" wp14:editId="715B5759">
                  <wp:extent cx="1905000" cy="752475"/>
                  <wp:effectExtent l="19050" t="0" r="0" b="0"/>
                  <wp:docPr id="105" name="Рисунок 105" descr="http://www.triz-ri.ru/img/triz-ri/tp1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triz-ri.ru/img/triz-ri/tp15.gif"/>
                          <pic:cNvPicPr>
                            <a:picLocks noChangeAspect="1" noChangeArrowheads="1"/>
                          </pic:cNvPicPr>
                        </pic:nvPicPr>
                        <pic:blipFill>
                          <a:blip r:embed="rId15" cstate="print"/>
                          <a:srcRect/>
                          <a:stretch>
                            <a:fillRect/>
                          </a:stretch>
                        </pic:blipFill>
                        <pic:spPr bwMode="auto">
                          <a:xfrm>
                            <a:off x="0" y="0"/>
                            <a:ext cx="1905000" cy="752475"/>
                          </a:xfrm>
                          <a:prstGeom prst="rect">
                            <a:avLst/>
                          </a:prstGeom>
                          <a:noFill/>
                          <a:ln w="9525">
                            <a:noFill/>
                            <a:miter lim="800000"/>
                            <a:headEnd/>
                            <a:tailEnd/>
                          </a:ln>
                        </pic:spPr>
                      </pic:pic>
                    </a:graphicData>
                  </a:graphic>
                </wp:inline>
              </w:drawing>
            </w:r>
          </w:p>
        </w:tc>
        <w:tc>
          <w:tcPr>
            <w:tcW w:w="6094" w:type="dxa"/>
            <w:shd w:val="clear" w:color="auto" w:fill="FFFFFF"/>
            <w:hideMark/>
          </w:tcPr>
          <w:p w:rsidR="00C65671" w:rsidRPr="006614BC" w:rsidRDefault="00C65671">
            <w:pPr>
              <w:pStyle w:val="aa"/>
            </w:pPr>
            <w:r w:rsidRPr="006614BC">
              <w:t>Нет информации (волнистая пунктирная стрелка) об А, Б или взаимодействии А и Б. Иногда дано только Б.</w:t>
            </w:r>
            <w:r w:rsidRPr="006614BC">
              <w:rPr>
                <w:rStyle w:val="apple-converted-space"/>
              </w:rPr>
              <w:t> </w:t>
            </w:r>
            <w:r w:rsidRPr="006614BC">
              <w:br/>
            </w:r>
            <w:r w:rsidRPr="006614BC">
              <w:br/>
              <w:t>Требуется получить необходимую информацию</w:t>
            </w:r>
          </w:p>
        </w:tc>
      </w:tr>
      <w:tr w:rsidR="00C65671" w:rsidRPr="006614BC" w:rsidTr="003066F0">
        <w:trPr>
          <w:tblCellSpacing w:w="15" w:type="dxa"/>
        </w:trPr>
        <w:tc>
          <w:tcPr>
            <w:tcW w:w="3261" w:type="dxa"/>
            <w:gridSpan w:val="4"/>
            <w:shd w:val="clear" w:color="auto" w:fill="FFFFFF"/>
            <w:hideMark/>
          </w:tcPr>
          <w:p w:rsidR="00C65671" w:rsidRPr="006614BC" w:rsidRDefault="00C65671" w:rsidP="00722EF3">
            <w:pPr>
              <w:rPr>
                <w:rFonts w:ascii="Times New Roman" w:hAnsi="Times New Roman" w:cs="Times New Roman"/>
                <w:sz w:val="24"/>
                <w:szCs w:val="24"/>
              </w:rPr>
            </w:pPr>
            <w:r w:rsidRPr="006614BC">
              <w:rPr>
                <w:rFonts w:ascii="Times New Roman" w:hAnsi="Times New Roman" w:cs="Times New Roman"/>
                <w:sz w:val="24"/>
                <w:szCs w:val="24"/>
              </w:rPr>
              <w:t>9. НЕРЕГУЛИРУЕМОЕ (В </w:t>
            </w:r>
            <w:r w:rsidRPr="006614BC">
              <w:rPr>
                <w:rFonts w:ascii="Times New Roman" w:hAnsi="Times New Roman" w:cs="Times New Roman"/>
                <w:sz w:val="24"/>
                <w:szCs w:val="24"/>
              </w:rPr>
              <w:br/>
              <w:t>ЧАСТНОСТИ,</w:t>
            </w:r>
            <w:r w:rsidRPr="006614BC">
              <w:rPr>
                <w:rStyle w:val="apple-converted-space"/>
                <w:rFonts w:ascii="Times New Roman" w:hAnsi="Times New Roman" w:cs="Times New Roman"/>
                <w:sz w:val="24"/>
                <w:szCs w:val="24"/>
              </w:rPr>
              <w:t> </w:t>
            </w:r>
            <w:r w:rsidRPr="006614BC">
              <w:rPr>
                <w:rFonts w:ascii="Times New Roman" w:hAnsi="Times New Roman" w:cs="Times New Roman"/>
                <w:sz w:val="24"/>
                <w:szCs w:val="24"/>
              </w:rPr>
              <w:br/>
              <w:t>ИЗБЫТОЧНОЕ) ДЕЙСТВИЕ</w:t>
            </w:r>
            <w:r w:rsidRPr="006614BC">
              <w:rPr>
                <w:rFonts w:ascii="Times New Roman" w:hAnsi="Times New Roman" w:cs="Times New Roman"/>
                <w:sz w:val="24"/>
                <w:szCs w:val="24"/>
              </w:rPr>
              <w:br/>
            </w:r>
            <w:r w:rsidRPr="006614BC">
              <w:rPr>
                <w:rFonts w:ascii="Times New Roman" w:hAnsi="Times New Roman" w:cs="Times New Roman"/>
                <w:sz w:val="24"/>
                <w:szCs w:val="24"/>
              </w:rPr>
              <w:br/>
            </w:r>
            <w:r w:rsidRPr="00D77071">
              <w:rPr>
                <w:rFonts w:ascii="Times New Roman" w:hAnsi="Times New Roman" w:cs="Times New Roman"/>
                <w:noProof/>
                <w:sz w:val="24"/>
                <w:szCs w:val="24"/>
                <w:lang w:eastAsia="ru-RU"/>
              </w:rPr>
              <w:drawing>
                <wp:inline distT="0" distB="0" distL="0" distR="0" wp14:anchorId="5832E253" wp14:editId="332160B2">
                  <wp:extent cx="1905000" cy="342900"/>
                  <wp:effectExtent l="19050" t="0" r="0" b="0"/>
                  <wp:docPr id="107" name="Рисунок 107" descr="http://www.triz-ri.ru/img/triz-ri/tp16.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http://www.triz-ri.ru/img/triz-ri/tp16.gif"/>
                          <pic:cNvPicPr>
                            <a:picLocks noChangeAspect="1" noChangeArrowheads="1"/>
                          </pic:cNvPicPr>
                        </pic:nvPicPr>
                        <pic:blipFill>
                          <a:blip r:embed="rId16" cstate="print"/>
                          <a:srcRect/>
                          <a:stretch>
                            <a:fillRect/>
                          </a:stretch>
                        </pic:blipFill>
                        <pic:spPr bwMode="auto">
                          <a:xfrm>
                            <a:off x="0" y="0"/>
                            <a:ext cx="1905000" cy="342900"/>
                          </a:xfrm>
                          <a:prstGeom prst="rect">
                            <a:avLst/>
                          </a:prstGeom>
                          <a:noFill/>
                          <a:ln w="9525">
                            <a:noFill/>
                            <a:miter lim="800000"/>
                            <a:headEnd/>
                            <a:tailEnd/>
                          </a:ln>
                        </pic:spPr>
                      </pic:pic>
                    </a:graphicData>
                  </a:graphic>
                </wp:inline>
              </w:drawing>
            </w:r>
          </w:p>
        </w:tc>
        <w:tc>
          <w:tcPr>
            <w:tcW w:w="6094" w:type="dxa"/>
            <w:shd w:val="clear" w:color="auto" w:fill="FFFFFF"/>
            <w:vAlign w:val="center"/>
            <w:hideMark/>
          </w:tcPr>
          <w:p w:rsidR="00C65671" w:rsidRPr="006614BC" w:rsidRDefault="00C65671" w:rsidP="00722EF3">
            <w:pPr>
              <w:pStyle w:val="aa"/>
            </w:pPr>
            <w:r w:rsidRPr="006614BC">
              <w:t>А действует на Б нерегулируемо (например, постоянно), а нужно регулируемое действие (например, переменное).</w:t>
            </w:r>
            <w:r w:rsidRPr="006614BC">
              <w:rPr>
                <w:rStyle w:val="apple-converted-space"/>
              </w:rPr>
              <w:t> </w:t>
            </w:r>
            <w:r w:rsidRPr="006614BC">
              <w:br/>
            </w:r>
          </w:p>
          <w:p w:rsidR="00C65671" w:rsidRPr="006614BC" w:rsidRDefault="00C65671">
            <w:pPr>
              <w:pStyle w:val="aa"/>
              <w:spacing w:before="0" w:beforeAutospacing="0" w:after="0" w:afterAutospacing="0"/>
            </w:pPr>
            <w:r w:rsidRPr="006614BC">
              <w:t>Требуется сделать действие А на Б регулируемым (штрих</w:t>
            </w:r>
            <w:r w:rsidR="00B067DC">
              <w:noBreakHyphen/>
            </w:r>
            <w:r w:rsidRPr="006614BC">
              <w:t>пунктирная стрелка)</w:t>
            </w:r>
            <w:r w:rsidRPr="006614BC">
              <w:rPr>
                <w:rStyle w:val="apple-converted-space"/>
              </w:rPr>
              <w:t> </w:t>
            </w:r>
            <w:r w:rsidRPr="006614BC">
              <w:br/>
            </w:r>
          </w:p>
        </w:tc>
      </w:tr>
    </w:tbl>
    <w:p w:rsidR="00C65671" w:rsidRPr="006614BC" w:rsidRDefault="00C65671" w:rsidP="00F9641F">
      <w:pPr>
        <w:spacing w:after="0" w:line="360" w:lineRule="auto"/>
        <w:ind w:firstLine="709"/>
        <w:jc w:val="both"/>
        <w:rPr>
          <w:rFonts w:ascii="Times New Roman" w:hAnsi="Times New Roman" w:cs="Times New Roman"/>
          <w:sz w:val="24"/>
          <w:szCs w:val="24"/>
        </w:rPr>
      </w:pPr>
    </w:p>
    <w:p w:rsidR="00B067DC" w:rsidRDefault="00F9641F" w:rsidP="009D7EF5">
      <w:pPr>
        <w:jc w:val="right"/>
        <w:rPr>
          <w:rFonts w:ascii="Times New Roman" w:hAnsi="Times New Roman" w:cs="Times New Roman"/>
          <w:sz w:val="28"/>
          <w:szCs w:val="28"/>
        </w:rPr>
      </w:pPr>
      <w:r w:rsidRPr="006614BC">
        <w:rPr>
          <w:rFonts w:ascii="Times New Roman" w:hAnsi="Times New Roman" w:cs="Times New Roman"/>
          <w:sz w:val="28"/>
          <w:szCs w:val="28"/>
        </w:rPr>
        <w:t xml:space="preserve">Таблица </w:t>
      </w:r>
      <w:r w:rsidR="001A22A5" w:rsidRPr="006614BC">
        <w:rPr>
          <w:rFonts w:ascii="Times New Roman" w:hAnsi="Times New Roman" w:cs="Times New Roman"/>
          <w:sz w:val="28"/>
          <w:szCs w:val="28"/>
        </w:rPr>
        <w:t>1.3</w:t>
      </w:r>
      <w:r w:rsidRPr="006614BC">
        <w:rPr>
          <w:rFonts w:ascii="Times New Roman" w:hAnsi="Times New Roman" w:cs="Times New Roman"/>
          <w:sz w:val="28"/>
          <w:szCs w:val="28"/>
        </w:rPr>
        <w:t xml:space="preserve"> </w:t>
      </w:r>
    </w:p>
    <w:p w:rsidR="00F9641F" w:rsidRPr="006614BC" w:rsidRDefault="00F9641F" w:rsidP="009D7EF5">
      <w:pPr>
        <w:jc w:val="center"/>
        <w:rPr>
          <w:rFonts w:ascii="Times New Roman" w:hAnsi="Times New Roman" w:cs="Times New Roman"/>
          <w:sz w:val="28"/>
          <w:szCs w:val="28"/>
        </w:rPr>
      </w:pPr>
      <w:r w:rsidRPr="006614BC">
        <w:rPr>
          <w:rFonts w:ascii="Times New Roman" w:hAnsi="Times New Roman" w:cs="Times New Roman"/>
          <w:sz w:val="28"/>
          <w:szCs w:val="28"/>
        </w:rPr>
        <w:t>Разрешение физических противоречий</w:t>
      </w:r>
      <w:r w:rsidR="003066F0" w:rsidRPr="006614BC">
        <w:rPr>
          <w:rStyle w:val="af8"/>
          <w:rFonts w:ascii="Times New Roman" w:hAnsi="Times New Roman" w:cs="Times New Roman"/>
          <w:sz w:val="28"/>
          <w:szCs w:val="28"/>
        </w:rPr>
        <w:footnoteReference w:id="4"/>
      </w:r>
    </w:p>
    <w:tbl>
      <w:tblPr>
        <w:tblW w:w="5000" w:type="pct"/>
        <w:tblCellSpacing w:w="22" w:type="dxa"/>
        <w:tblBorders>
          <w:top w:val="outset" w:sz="6" w:space="0" w:color="auto"/>
          <w:left w:val="outset" w:sz="6" w:space="0" w:color="auto"/>
          <w:bottom w:val="single" w:sz="4" w:space="0" w:color="auto"/>
          <w:right w:val="outset" w:sz="6" w:space="0" w:color="auto"/>
          <w:insideH w:val="outset" w:sz="6" w:space="0" w:color="auto"/>
          <w:insideV w:val="outset" w:sz="6" w:space="0" w:color="auto"/>
        </w:tblBorders>
        <w:shd w:val="clear" w:color="auto" w:fill="FFFFFF"/>
        <w:tblCellMar>
          <w:top w:w="45" w:type="dxa"/>
          <w:left w:w="45" w:type="dxa"/>
          <w:bottom w:w="45" w:type="dxa"/>
          <w:right w:w="45" w:type="dxa"/>
        </w:tblCellMar>
        <w:tblLook w:val="04A0" w:firstRow="1" w:lastRow="0" w:firstColumn="1" w:lastColumn="0" w:noHBand="0" w:noVBand="1"/>
      </w:tblPr>
      <w:tblGrid>
        <w:gridCol w:w="705"/>
        <w:gridCol w:w="8634"/>
      </w:tblGrid>
      <w:tr w:rsidR="00F9641F" w:rsidRPr="006614BC" w:rsidTr="00F81F8F">
        <w:trPr>
          <w:tblCellSpacing w:w="22" w:type="dxa"/>
        </w:trPr>
        <w:tc>
          <w:tcPr>
            <w:tcW w:w="342" w:type="pct"/>
            <w:shd w:val="clear" w:color="auto" w:fill="auto"/>
            <w:hideMark/>
          </w:tcPr>
          <w:p w:rsidR="00F9641F" w:rsidRPr="006614BC" w:rsidRDefault="00C65671" w:rsidP="00C65671">
            <w:pPr>
              <w:spacing w:after="0"/>
              <w:jc w:val="center"/>
              <w:rPr>
                <w:rFonts w:ascii="Times New Roman" w:hAnsi="Times New Roman" w:cs="Times New Roman"/>
                <w:sz w:val="24"/>
                <w:szCs w:val="24"/>
              </w:rPr>
            </w:pPr>
            <w:bookmarkStart w:id="6" w:name="a11"/>
            <w:bookmarkEnd w:id="6"/>
            <w:r w:rsidRPr="006614BC">
              <w:rPr>
                <w:rFonts w:ascii="Times New Roman" w:hAnsi="Times New Roman" w:cs="Times New Roman"/>
                <w:sz w:val="24"/>
                <w:szCs w:val="24"/>
              </w:rPr>
              <w:t>№</w:t>
            </w:r>
          </w:p>
        </w:tc>
        <w:tc>
          <w:tcPr>
            <w:tcW w:w="4589"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bCs/>
                <w:sz w:val="24"/>
                <w:szCs w:val="24"/>
              </w:rPr>
              <w:t>ПРИНЦИПЫ</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t>1</w:t>
            </w:r>
          </w:p>
        </w:tc>
        <w:tc>
          <w:tcPr>
            <w:tcW w:w="4589" w:type="pct"/>
            <w:shd w:val="clear" w:color="auto" w:fill="auto"/>
            <w:hideMark/>
          </w:tcPr>
          <w:p w:rsidR="00F9641F" w:rsidRPr="006614BC" w:rsidRDefault="00F9641F" w:rsidP="00C65671">
            <w:pPr>
              <w:pStyle w:val="aa"/>
              <w:spacing w:before="0" w:beforeAutospacing="0" w:after="0" w:afterAutospacing="0"/>
            </w:pPr>
            <w:r w:rsidRPr="006614BC">
              <w:t>Разделение противоречивых свойств в пространстве</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t>2</w:t>
            </w:r>
          </w:p>
        </w:tc>
        <w:tc>
          <w:tcPr>
            <w:tcW w:w="4589" w:type="pct"/>
            <w:shd w:val="clear" w:color="auto" w:fill="auto"/>
            <w:hideMark/>
          </w:tcPr>
          <w:p w:rsidR="00F9641F" w:rsidRPr="006614BC" w:rsidRDefault="00F9641F" w:rsidP="00C65671">
            <w:pPr>
              <w:pStyle w:val="aa"/>
              <w:spacing w:before="0" w:beforeAutospacing="0" w:after="0" w:afterAutospacing="0"/>
            </w:pPr>
            <w:r w:rsidRPr="006614BC">
              <w:t>Разделение противоречивых свойств во времени</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t>3</w:t>
            </w:r>
          </w:p>
        </w:tc>
        <w:tc>
          <w:tcPr>
            <w:tcW w:w="4589" w:type="pct"/>
            <w:shd w:val="clear" w:color="auto" w:fill="auto"/>
            <w:hideMark/>
          </w:tcPr>
          <w:p w:rsidR="00F9641F" w:rsidRPr="006614BC" w:rsidRDefault="00F9641F" w:rsidP="00C65671">
            <w:pPr>
              <w:pStyle w:val="aa"/>
              <w:spacing w:before="0" w:beforeAutospacing="0" w:after="0" w:afterAutospacing="0"/>
            </w:pPr>
            <w:r w:rsidRPr="006614BC">
              <w:t>Системный переход 1а:</w:t>
            </w:r>
            <w:r w:rsidRPr="006614BC">
              <w:br/>
              <w:t>объединение однородных или неоднородных систем в надсистему</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t>4</w:t>
            </w:r>
          </w:p>
        </w:tc>
        <w:tc>
          <w:tcPr>
            <w:tcW w:w="4589" w:type="pct"/>
            <w:shd w:val="clear" w:color="auto" w:fill="auto"/>
            <w:hideMark/>
          </w:tcPr>
          <w:p w:rsidR="00F9641F" w:rsidRPr="006614BC" w:rsidRDefault="00F9641F" w:rsidP="00C65671">
            <w:pPr>
              <w:pStyle w:val="aa"/>
              <w:spacing w:before="0" w:beforeAutospacing="0" w:after="0" w:afterAutospacing="0"/>
            </w:pPr>
            <w:r w:rsidRPr="006614BC">
              <w:t>Системный переход 1б: </w:t>
            </w:r>
            <w:r w:rsidRPr="006614BC">
              <w:br/>
              <w:t>от системы к антисистеме или сочетанию системы с антисистемой</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t>5</w:t>
            </w:r>
          </w:p>
        </w:tc>
        <w:tc>
          <w:tcPr>
            <w:tcW w:w="4589" w:type="pct"/>
            <w:shd w:val="clear" w:color="auto" w:fill="auto"/>
            <w:hideMark/>
          </w:tcPr>
          <w:p w:rsidR="00F9641F" w:rsidRPr="006614BC" w:rsidRDefault="00F9641F" w:rsidP="00C65671">
            <w:pPr>
              <w:pStyle w:val="aa"/>
              <w:spacing w:before="0" w:beforeAutospacing="0" w:after="0" w:afterAutospacing="0"/>
            </w:pPr>
            <w:r w:rsidRPr="006614BC">
              <w:t>Системный переход 1в: </w:t>
            </w:r>
            <w:r w:rsidRPr="006614BC">
              <w:br/>
              <w:t>вся система наделяется свойством С, а ее части – свойством анти-С</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lastRenderedPageBreak/>
              <w:t>6</w:t>
            </w:r>
          </w:p>
        </w:tc>
        <w:tc>
          <w:tcPr>
            <w:tcW w:w="4589" w:type="pct"/>
            <w:shd w:val="clear" w:color="auto" w:fill="auto"/>
            <w:hideMark/>
          </w:tcPr>
          <w:p w:rsidR="00F9641F" w:rsidRPr="006614BC" w:rsidRDefault="00F9641F" w:rsidP="00C65671">
            <w:pPr>
              <w:pStyle w:val="aa"/>
              <w:spacing w:before="0" w:beforeAutospacing="0" w:after="0" w:afterAutospacing="0"/>
            </w:pPr>
            <w:r w:rsidRPr="006614BC">
              <w:t>Системный переход 2:</w:t>
            </w:r>
            <w:r w:rsidRPr="006614BC">
              <w:br/>
              <w:t>переход к системе, работающей на микроуровне</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t>7</w:t>
            </w:r>
          </w:p>
        </w:tc>
        <w:tc>
          <w:tcPr>
            <w:tcW w:w="4589" w:type="pct"/>
            <w:shd w:val="clear" w:color="auto" w:fill="auto"/>
            <w:hideMark/>
          </w:tcPr>
          <w:p w:rsidR="00F9641F" w:rsidRPr="006614BC" w:rsidRDefault="00F9641F" w:rsidP="00C65671">
            <w:pPr>
              <w:pStyle w:val="aa"/>
              <w:spacing w:before="0" w:beforeAutospacing="0" w:after="0" w:afterAutospacing="0"/>
            </w:pPr>
            <w:r w:rsidRPr="006614BC">
              <w:t>Фазовый переход 1: </w:t>
            </w:r>
            <w:r w:rsidRPr="006614BC">
              <w:br/>
              <w:t>замена фазового состояния части системы или внешней среды</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t>8</w:t>
            </w:r>
          </w:p>
        </w:tc>
        <w:tc>
          <w:tcPr>
            <w:tcW w:w="4589" w:type="pct"/>
            <w:shd w:val="clear" w:color="auto" w:fill="auto"/>
            <w:hideMark/>
          </w:tcPr>
          <w:p w:rsidR="00F9641F" w:rsidRPr="006614BC" w:rsidRDefault="00F9641F">
            <w:pPr>
              <w:pStyle w:val="aa"/>
              <w:spacing w:before="0" w:beforeAutospacing="0" w:after="0" w:afterAutospacing="0"/>
            </w:pPr>
            <w:r w:rsidRPr="006614BC">
              <w:t>Фазовый переход 2:</w:t>
            </w:r>
            <w:r w:rsidRPr="006614BC">
              <w:br/>
              <w:t>«двойственное</w:t>
            </w:r>
            <w:r w:rsidR="00B067DC">
              <w:t>»</w:t>
            </w:r>
            <w:r w:rsidRPr="006614BC">
              <w:t xml:space="preserve"> фазовое состояние одной части системы (переход этой части из одного состояния в другое в зависимости от условий работы)</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t>9</w:t>
            </w:r>
          </w:p>
        </w:tc>
        <w:tc>
          <w:tcPr>
            <w:tcW w:w="4589" w:type="pct"/>
            <w:shd w:val="clear" w:color="auto" w:fill="auto"/>
            <w:hideMark/>
          </w:tcPr>
          <w:p w:rsidR="00F9641F" w:rsidRPr="006614BC" w:rsidRDefault="00F9641F" w:rsidP="00C65671">
            <w:pPr>
              <w:pStyle w:val="aa"/>
              <w:spacing w:before="0" w:beforeAutospacing="0" w:after="0" w:afterAutospacing="0"/>
            </w:pPr>
            <w:r w:rsidRPr="006614BC">
              <w:t>Фазовый переход 3:</w:t>
            </w:r>
            <w:r w:rsidRPr="006614BC">
              <w:br/>
              <w:t>использование явлений, сопутствующих фазовому переходу</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t>10</w:t>
            </w:r>
          </w:p>
        </w:tc>
        <w:tc>
          <w:tcPr>
            <w:tcW w:w="4589" w:type="pct"/>
            <w:shd w:val="clear" w:color="auto" w:fill="auto"/>
            <w:hideMark/>
          </w:tcPr>
          <w:p w:rsidR="00F9641F" w:rsidRPr="006614BC" w:rsidRDefault="00F9641F" w:rsidP="00C65671">
            <w:pPr>
              <w:pStyle w:val="aa"/>
              <w:spacing w:before="0" w:beforeAutospacing="0" w:after="0" w:afterAutospacing="0"/>
            </w:pPr>
            <w:r w:rsidRPr="006614BC">
              <w:t>Фазовый переход 4: </w:t>
            </w:r>
            <w:r w:rsidRPr="006614BC">
              <w:br/>
              <w:t>замена однофазового вещества двухфазовым</w:t>
            </w:r>
          </w:p>
        </w:tc>
      </w:tr>
      <w:tr w:rsidR="00F9641F" w:rsidRPr="006614BC" w:rsidTr="00F81F8F">
        <w:trPr>
          <w:tblCellSpacing w:w="22" w:type="dxa"/>
        </w:trPr>
        <w:tc>
          <w:tcPr>
            <w:tcW w:w="342" w:type="pct"/>
            <w:shd w:val="clear" w:color="auto" w:fill="auto"/>
            <w:hideMark/>
          </w:tcPr>
          <w:p w:rsidR="00F9641F" w:rsidRPr="006614BC" w:rsidRDefault="00F9641F" w:rsidP="00C65671">
            <w:pPr>
              <w:spacing w:after="0"/>
              <w:jc w:val="center"/>
              <w:rPr>
                <w:rFonts w:ascii="Times New Roman" w:hAnsi="Times New Roman" w:cs="Times New Roman"/>
                <w:sz w:val="24"/>
                <w:szCs w:val="24"/>
              </w:rPr>
            </w:pPr>
            <w:r w:rsidRPr="006614BC">
              <w:rPr>
                <w:rFonts w:ascii="Times New Roman" w:hAnsi="Times New Roman" w:cs="Times New Roman"/>
                <w:sz w:val="24"/>
                <w:szCs w:val="24"/>
              </w:rPr>
              <w:t>11</w:t>
            </w:r>
          </w:p>
        </w:tc>
        <w:tc>
          <w:tcPr>
            <w:tcW w:w="4589" w:type="pct"/>
            <w:shd w:val="clear" w:color="auto" w:fill="auto"/>
            <w:hideMark/>
          </w:tcPr>
          <w:p w:rsidR="00F9641F" w:rsidRPr="006614BC" w:rsidRDefault="00F9641F" w:rsidP="00C65671">
            <w:pPr>
              <w:pStyle w:val="aa"/>
              <w:spacing w:before="0" w:beforeAutospacing="0" w:after="0" w:afterAutospacing="0"/>
            </w:pPr>
            <w:r w:rsidRPr="006614BC">
              <w:t>Физико-химический переход: </w:t>
            </w:r>
            <w:r w:rsidRPr="006614BC">
              <w:br/>
              <w:t>возникновение – исчезновение вещества за счет разложения – соединения, ионизации – рекомбинации</w:t>
            </w:r>
          </w:p>
        </w:tc>
      </w:tr>
    </w:tbl>
    <w:p w:rsidR="00F9641F" w:rsidRPr="006614BC" w:rsidRDefault="00F9641F" w:rsidP="00F9641F">
      <w:pPr>
        <w:spacing w:after="0" w:line="360" w:lineRule="auto"/>
        <w:ind w:firstLine="709"/>
        <w:jc w:val="both"/>
        <w:rPr>
          <w:rFonts w:ascii="Times New Roman" w:hAnsi="Times New Roman" w:cs="Times New Roman"/>
          <w:sz w:val="28"/>
          <w:szCs w:val="28"/>
        </w:rPr>
      </w:pPr>
    </w:p>
    <w:p w:rsidR="00B067DC" w:rsidRDefault="00F9641F" w:rsidP="009D7EF5">
      <w:pPr>
        <w:spacing w:after="0" w:line="240" w:lineRule="auto"/>
        <w:jc w:val="right"/>
        <w:rPr>
          <w:rFonts w:ascii="Times New Roman" w:hAnsi="Times New Roman" w:cs="Times New Roman"/>
          <w:sz w:val="28"/>
          <w:szCs w:val="28"/>
        </w:rPr>
      </w:pPr>
      <w:r w:rsidRPr="006614BC">
        <w:rPr>
          <w:rFonts w:ascii="Times New Roman" w:hAnsi="Times New Roman" w:cs="Times New Roman"/>
          <w:sz w:val="28"/>
          <w:szCs w:val="28"/>
        </w:rPr>
        <w:t xml:space="preserve">Таблица </w:t>
      </w:r>
      <w:r w:rsidR="001A22A5" w:rsidRPr="006614BC">
        <w:rPr>
          <w:rFonts w:ascii="Times New Roman" w:hAnsi="Times New Roman" w:cs="Times New Roman"/>
          <w:sz w:val="28"/>
          <w:szCs w:val="28"/>
        </w:rPr>
        <w:t>1.4</w:t>
      </w:r>
      <w:r w:rsidRPr="006614BC">
        <w:rPr>
          <w:rFonts w:ascii="Times New Roman" w:hAnsi="Times New Roman" w:cs="Times New Roman"/>
          <w:sz w:val="28"/>
          <w:szCs w:val="28"/>
        </w:rPr>
        <w:t xml:space="preserve"> </w:t>
      </w:r>
    </w:p>
    <w:p w:rsidR="00F9641F" w:rsidRPr="006614BC" w:rsidRDefault="00F9641F" w:rsidP="009D7EF5">
      <w:pPr>
        <w:spacing w:after="0" w:line="240" w:lineRule="auto"/>
        <w:jc w:val="center"/>
        <w:rPr>
          <w:rFonts w:ascii="Times New Roman" w:hAnsi="Times New Roman" w:cs="Times New Roman"/>
          <w:sz w:val="28"/>
          <w:szCs w:val="28"/>
        </w:rPr>
      </w:pPr>
      <w:r w:rsidRPr="006614BC">
        <w:rPr>
          <w:rFonts w:ascii="Times New Roman" w:hAnsi="Times New Roman" w:cs="Times New Roman"/>
          <w:sz w:val="28"/>
          <w:szCs w:val="28"/>
        </w:rPr>
        <w:t>Принципы и типовые приемы устранения технических противоречий</w:t>
      </w:r>
      <w:r w:rsidR="003066F0" w:rsidRPr="006614BC">
        <w:rPr>
          <w:rStyle w:val="af8"/>
          <w:rFonts w:ascii="Times New Roman" w:hAnsi="Times New Roman" w:cs="Times New Roman"/>
          <w:sz w:val="28"/>
          <w:szCs w:val="28"/>
        </w:rPr>
        <w:footnoteReference w:id="5"/>
      </w:r>
    </w:p>
    <w:tbl>
      <w:tblPr>
        <w:tblStyle w:val="a4"/>
        <w:tblW w:w="0" w:type="auto"/>
        <w:tblLayout w:type="fixed"/>
        <w:tblLook w:val="04A0" w:firstRow="1" w:lastRow="0" w:firstColumn="1" w:lastColumn="0" w:noHBand="0" w:noVBand="1"/>
      </w:tblPr>
      <w:tblGrid>
        <w:gridCol w:w="743"/>
        <w:gridCol w:w="3051"/>
        <w:gridCol w:w="5777"/>
      </w:tblGrid>
      <w:tr w:rsidR="00F9641F" w:rsidRPr="006614BC" w:rsidTr="00722EF3">
        <w:tc>
          <w:tcPr>
            <w:tcW w:w="743" w:type="dxa"/>
          </w:tcPr>
          <w:p w:rsidR="00F9641F" w:rsidRPr="006614BC" w:rsidRDefault="00F9641F" w:rsidP="00FE3604">
            <w:pPr>
              <w:widowControl w:val="0"/>
              <w:autoSpaceDE w:val="0"/>
              <w:autoSpaceDN w:val="0"/>
              <w:adjustRightInd w:val="0"/>
              <w:jc w:val="both"/>
              <w:rPr>
                <w:rFonts w:ascii="Times New Roman" w:hAnsi="Times New Roman" w:cs="Times New Roman"/>
                <w:bCs/>
                <w:sz w:val="28"/>
                <w:szCs w:val="28"/>
              </w:rPr>
            </w:pPr>
            <w:r w:rsidRPr="006614BC">
              <w:rPr>
                <w:rFonts w:ascii="Times New Roman" w:hAnsi="Times New Roman" w:cs="Times New Roman"/>
                <w:bCs/>
                <w:sz w:val="28"/>
                <w:szCs w:val="28"/>
              </w:rPr>
              <w:t>№</w:t>
            </w:r>
          </w:p>
        </w:tc>
        <w:tc>
          <w:tcPr>
            <w:tcW w:w="3051" w:type="dxa"/>
          </w:tcPr>
          <w:p w:rsidR="00F9641F" w:rsidRPr="006614BC" w:rsidRDefault="00F9641F" w:rsidP="00FE3604">
            <w:pPr>
              <w:widowControl w:val="0"/>
              <w:autoSpaceDE w:val="0"/>
              <w:autoSpaceDN w:val="0"/>
              <w:adjustRightInd w:val="0"/>
              <w:jc w:val="both"/>
              <w:rPr>
                <w:rFonts w:ascii="Times New Roman" w:hAnsi="Times New Roman" w:cs="Times New Roman"/>
                <w:bCs/>
                <w:sz w:val="28"/>
                <w:szCs w:val="28"/>
              </w:rPr>
            </w:pPr>
            <w:r w:rsidRPr="006614BC">
              <w:rPr>
                <w:rFonts w:ascii="Times New Roman" w:hAnsi="Times New Roman" w:cs="Times New Roman"/>
                <w:bCs/>
                <w:sz w:val="28"/>
                <w:szCs w:val="28"/>
              </w:rPr>
              <w:t>Принципы</w:t>
            </w:r>
          </w:p>
        </w:tc>
        <w:tc>
          <w:tcPr>
            <w:tcW w:w="5777" w:type="dxa"/>
          </w:tcPr>
          <w:p w:rsidR="00F9641F" w:rsidRPr="006614BC" w:rsidRDefault="00F9641F" w:rsidP="00FE3604">
            <w:pPr>
              <w:jc w:val="both"/>
              <w:rPr>
                <w:rFonts w:ascii="Times New Roman" w:hAnsi="Times New Roman" w:cs="Times New Roman"/>
                <w:sz w:val="28"/>
                <w:szCs w:val="28"/>
              </w:rPr>
            </w:pPr>
            <w:r w:rsidRPr="006614BC">
              <w:rPr>
                <w:rFonts w:ascii="Times New Roman" w:hAnsi="Times New Roman" w:cs="Times New Roman"/>
                <w:sz w:val="28"/>
                <w:szCs w:val="28"/>
              </w:rPr>
              <w:t>Типовые приемы устранения технических противоречий</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r w:rsidRPr="009D7EF5">
              <w:rPr>
                <w:rFonts w:ascii="Times New Roman" w:hAnsi="Times New Roman" w:cs="Times New Roman"/>
                <w:sz w:val="28"/>
                <w:szCs w:val="28"/>
              </w:rPr>
              <w:t>ПРИНЦИП ДРОБЛЕНИЯ</w:t>
            </w:r>
          </w:p>
        </w:tc>
        <w:tc>
          <w:tcPr>
            <w:tcW w:w="5777" w:type="dxa"/>
          </w:tcPr>
          <w:p w:rsidR="00F9641F" w:rsidRPr="009D7EF5" w:rsidRDefault="00B067DC" w:rsidP="00FE3604">
            <w:pPr>
              <w:rPr>
                <w:rFonts w:ascii="Times New Roman" w:hAnsi="Times New Roman" w:cs="Times New Roman"/>
                <w:sz w:val="28"/>
                <w:szCs w:val="28"/>
              </w:rPr>
            </w:pPr>
            <w:r>
              <w:rPr>
                <w:rFonts w:ascii="Times New Roman" w:hAnsi="Times New Roman" w:cs="Times New Roman"/>
                <w:sz w:val="28"/>
                <w:szCs w:val="28"/>
              </w:rPr>
              <w:t>1. Р</w:t>
            </w:r>
            <w:r w:rsidR="00F9641F" w:rsidRPr="009D7EF5">
              <w:rPr>
                <w:rFonts w:ascii="Times New Roman" w:hAnsi="Times New Roman" w:cs="Times New Roman"/>
                <w:sz w:val="28"/>
                <w:szCs w:val="28"/>
              </w:rPr>
              <w:t>азделить объект на независимые части</w:t>
            </w:r>
            <w:r>
              <w:rPr>
                <w:rFonts w:ascii="Times New Roman" w:hAnsi="Times New Roman" w:cs="Times New Roman"/>
                <w:sz w:val="28"/>
                <w:szCs w:val="28"/>
              </w:rPr>
              <w:t>.</w:t>
            </w:r>
          </w:p>
          <w:p w:rsidR="00F9641F" w:rsidRPr="009D7EF5" w:rsidRDefault="00B067DC" w:rsidP="00FE3604">
            <w:pPr>
              <w:rPr>
                <w:rFonts w:ascii="Times New Roman" w:hAnsi="Times New Roman" w:cs="Times New Roman"/>
                <w:sz w:val="28"/>
                <w:szCs w:val="28"/>
              </w:rPr>
            </w:pPr>
            <w:r>
              <w:rPr>
                <w:rFonts w:ascii="Times New Roman" w:hAnsi="Times New Roman" w:cs="Times New Roman"/>
                <w:sz w:val="28"/>
                <w:szCs w:val="28"/>
              </w:rPr>
              <w:t>2.</w:t>
            </w:r>
            <w:r w:rsidR="00F9641F" w:rsidRPr="009D7EF5">
              <w:rPr>
                <w:rFonts w:ascii="Times New Roman" w:hAnsi="Times New Roman" w:cs="Times New Roman"/>
                <w:sz w:val="28"/>
                <w:szCs w:val="28"/>
              </w:rPr>
              <w:t xml:space="preserve"> </w:t>
            </w:r>
            <w:r>
              <w:rPr>
                <w:rFonts w:ascii="Times New Roman" w:hAnsi="Times New Roman" w:cs="Times New Roman"/>
                <w:sz w:val="28"/>
                <w:szCs w:val="28"/>
              </w:rPr>
              <w:t>В</w:t>
            </w:r>
            <w:r w:rsidR="00F9641F" w:rsidRPr="009D7EF5">
              <w:rPr>
                <w:rFonts w:ascii="Times New Roman" w:hAnsi="Times New Roman" w:cs="Times New Roman"/>
                <w:sz w:val="28"/>
                <w:szCs w:val="28"/>
              </w:rPr>
              <w:t>ыполнить объект разборным</w:t>
            </w:r>
            <w:r>
              <w:rPr>
                <w:rFonts w:ascii="Times New Roman" w:hAnsi="Times New Roman" w:cs="Times New Roman"/>
                <w:sz w:val="28"/>
                <w:szCs w:val="28"/>
              </w:rPr>
              <w:t>.</w:t>
            </w:r>
          </w:p>
          <w:p w:rsidR="00F9641F" w:rsidRPr="009D7EF5" w:rsidRDefault="00B067DC" w:rsidP="00FE3604">
            <w:pPr>
              <w:rPr>
                <w:rFonts w:ascii="Times New Roman" w:hAnsi="Times New Roman" w:cs="Times New Roman"/>
                <w:sz w:val="28"/>
                <w:szCs w:val="28"/>
              </w:rPr>
            </w:pPr>
            <w:r>
              <w:rPr>
                <w:rFonts w:ascii="Times New Roman" w:hAnsi="Times New Roman" w:cs="Times New Roman"/>
                <w:sz w:val="28"/>
                <w:szCs w:val="28"/>
              </w:rPr>
              <w:t>3.</w:t>
            </w:r>
            <w:r w:rsidR="00F9641F" w:rsidRPr="009D7EF5">
              <w:rPr>
                <w:rFonts w:ascii="Times New Roman" w:hAnsi="Times New Roman" w:cs="Times New Roman"/>
                <w:sz w:val="28"/>
                <w:szCs w:val="28"/>
              </w:rPr>
              <w:t xml:space="preserve"> </w:t>
            </w:r>
            <w:r>
              <w:rPr>
                <w:rFonts w:ascii="Times New Roman" w:hAnsi="Times New Roman" w:cs="Times New Roman"/>
                <w:sz w:val="28"/>
                <w:szCs w:val="28"/>
              </w:rPr>
              <w:t>У</w:t>
            </w:r>
            <w:r w:rsidR="00F9641F" w:rsidRPr="009D7EF5">
              <w:rPr>
                <w:rFonts w:ascii="Times New Roman" w:hAnsi="Times New Roman" w:cs="Times New Roman"/>
                <w:sz w:val="28"/>
                <w:szCs w:val="28"/>
              </w:rPr>
              <w:t>величить степень дробления объекта</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2</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r w:rsidRPr="009D7EF5">
              <w:rPr>
                <w:rFonts w:ascii="Times New Roman" w:hAnsi="Times New Roman" w:cs="Times New Roman"/>
                <w:sz w:val="28"/>
                <w:szCs w:val="28"/>
              </w:rPr>
              <w:t>ПРИНЦИП ВЫНЕСЕНИЯ</w:t>
            </w:r>
          </w:p>
        </w:tc>
        <w:tc>
          <w:tcPr>
            <w:tcW w:w="5777" w:type="dxa"/>
          </w:tcPr>
          <w:p w:rsidR="00F9641F" w:rsidRPr="009D7EF5" w:rsidRDefault="00F9641F">
            <w:pPr>
              <w:rPr>
                <w:rFonts w:ascii="Times New Roman" w:hAnsi="Times New Roman" w:cs="Times New Roman"/>
                <w:sz w:val="28"/>
                <w:szCs w:val="28"/>
              </w:rPr>
            </w:pPr>
            <w:r w:rsidRPr="009D7EF5">
              <w:rPr>
                <w:rFonts w:ascii="Times New Roman" w:hAnsi="Times New Roman" w:cs="Times New Roman"/>
                <w:sz w:val="28"/>
                <w:szCs w:val="28"/>
              </w:rPr>
              <w:t>Отделить от объекта «мешающую</w:t>
            </w:r>
            <w:r w:rsidR="00B067DC">
              <w:rPr>
                <w:rFonts w:ascii="Times New Roman" w:hAnsi="Times New Roman" w:cs="Times New Roman"/>
                <w:sz w:val="28"/>
                <w:szCs w:val="28"/>
              </w:rPr>
              <w:t>»</w:t>
            </w:r>
            <w:r w:rsidRPr="009D7EF5">
              <w:rPr>
                <w:rFonts w:ascii="Times New Roman" w:hAnsi="Times New Roman" w:cs="Times New Roman"/>
                <w:sz w:val="28"/>
                <w:szCs w:val="28"/>
              </w:rPr>
              <w:t xml:space="preserve"> часть («мешающее</w:t>
            </w:r>
            <w:r w:rsidR="00B067DC">
              <w:rPr>
                <w:rFonts w:ascii="Times New Roman" w:hAnsi="Times New Roman" w:cs="Times New Roman"/>
                <w:sz w:val="28"/>
                <w:szCs w:val="28"/>
              </w:rPr>
              <w:t>»</w:t>
            </w:r>
            <w:r w:rsidRPr="009D7EF5">
              <w:rPr>
                <w:rFonts w:ascii="Times New Roman" w:hAnsi="Times New Roman" w:cs="Times New Roman"/>
                <w:sz w:val="28"/>
                <w:szCs w:val="28"/>
              </w:rPr>
              <w:t xml:space="preserve"> свойство) или, наоборот, выделить единственно нужную часть (нужное свойство)</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3</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r w:rsidRPr="009D7EF5">
              <w:rPr>
                <w:rFonts w:ascii="Times New Roman" w:hAnsi="Times New Roman" w:cs="Times New Roman"/>
                <w:sz w:val="28"/>
                <w:szCs w:val="28"/>
              </w:rPr>
              <w:t>ПРИНЦИП МЕСТНОГО КАЧЕСТВА</w:t>
            </w:r>
          </w:p>
        </w:tc>
        <w:tc>
          <w:tcPr>
            <w:tcW w:w="5777" w:type="dxa"/>
          </w:tcPr>
          <w:p w:rsidR="00F9641F" w:rsidRPr="009D7EF5" w:rsidRDefault="00B067DC" w:rsidP="00FE360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1.</w:t>
            </w:r>
            <w:r w:rsidR="00F9641F" w:rsidRPr="009D7EF5">
              <w:rPr>
                <w:rFonts w:ascii="Times New Roman" w:hAnsi="Times New Roman" w:cs="Times New Roman"/>
                <w:sz w:val="28"/>
                <w:szCs w:val="28"/>
              </w:rPr>
              <w:t xml:space="preserve"> </w:t>
            </w:r>
            <w:r>
              <w:rPr>
                <w:rFonts w:ascii="Times New Roman" w:hAnsi="Times New Roman" w:cs="Times New Roman"/>
                <w:sz w:val="28"/>
                <w:szCs w:val="28"/>
              </w:rPr>
              <w:t>П</w:t>
            </w:r>
            <w:r w:rsidR="00F9641F" w:rsidRPr="009D7EF5">
              <w:rPr>
                <w:rFonts w:ascii="Times New Roman" w:hAnsi="Times New Roman" w:cs="Times New Roman"/>
                <w:sz w:val="28"/>
                <w:szCs w:val="28"/>
              </w:rPr>
              <w:t>ерейти от одной структуры объекта (или внешней среды, внешнего воздействия) к неоднородной</w:t>
            </w:r>
            <w:r>
              <w:rPr>
                <w:rFonts w:ascii="Times New Roman" w:hAnsi="Times New Roman" w:cs="Times New Roman"/>
                <w:sz w:val="28"/>
                <w:szCs w:val="28"/>
              </w:rPr>
              <w:t>.</w:t>
            </w:r>
          </w:p>
          <w:p w:rsidR="00F9641F" w:rsidRPr="009D7EF5" w:rsidRDefault="00B067DC" w:rsidP="00FE3604">
            <w:pPr>
              <w:widowControl w:val="0"/>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2.</w:t>
            </w:r>
            <w:r w:rsidR="00F9641F" w:rsidRPr="009D7EF5">
              <w:rPr>
                <w:rFonts w:ascii="Times New Roman" w:hAnsi="Times New Roman" w:cs="Times New Roman"/>
                <w:sz w:val="28"/>
                <w:szCs w:val="28"/>
              </w:rPr>
              <w:t xml:space="preserve"> </w:t>
            </w:r>
            <w:r>
              <w:rPr>
                <w:rFonts w:ascii="Times New Roman" w:hAnsi="Times New Roman" w:cs="Times New Roman"/>
                <w:sz w:val="28"/>
                <w:szCs w:val="28"/>
              </w:rPr>
              <w:t>Р</w:t>
            </w:r>
            <w:r w:rsidR="00F9641F" w:rsidRPr="009D7EF5">
              <w:rPr>
                <w:rFonts w:ascii="Times New Roman" w:hAnsi="Times New Roman" w:cs="Times New Roman"/>
                <w:sz w:val="28"/>
                <w:szCs w:val="28"/>
              </w:rPr>
              <w:t>азные части объекта должны иметь (выполнять) различные функции</w:t>
            </w:r>
            <w:r>
              <w:rPr>
                <w:rFonts w:ascii="Times New Roman" w:hAnsi="Times New Roman" w:cs="Times New Roman"/>
                <w:sz w:val="28"/>
                <w:szCs w:val="28"/>
              </w:rPr>
              <w:t>.</w:t>
            </w:r>
          </w:p>
          <w:p w:rsidR="00F9641F" w:rsidRPr="009D7EF5" w:rsidRDefault="00B067DC">
            <w:pPr>
              <w:widowControl w:val="0"/>
              <w:autoSpaceDE w:val="0"/>
              <w:autoSpaceDN w:val="0"/>
              <w:adjustRightInd w:val="0"/>
              <w:jc w:val="both"/>
              <w:rPr>
                <w:rFonts w:ascii="Times New Roman" w:hAnsi="Times New Roman" w:cs="Times New Roman"/>
                <w:b/>
                <w:bCs/>
                <w:sz w:val="28"/>
                <w:szCs w:val="28"/>
              </w:rPr>
            </w:pPr>
            <w:r>
              <w:rPr>
                <w:rFonts w:ascii="Times New Roman" w:hAnsi="Times New Roman" w:cs="Times New Roman"/>
                <w:sz w:val="28"/>
                <w:szCs w:val="28"/>
              </w:rPr>
              <w:t>3.</w:t>
            </w:r>
            <w:r w:rsidR="00F9641F" w:rsidRPr="009D7EF5">
              <w:rPr>
                <w:rFonts w:ascii="Times New Roman" w:hAnsi="Times New Roman" w:cs="Times New Roman"/>
                <w:sz w:val="28"/>
                <w:szCs w:val="28"/>
              </w:rPr>
              <w:t xml:space="preserve"> </w:t>
            </w:r>
            <w:r>
              <w:rPr>
                <w:rFonts w:ascii="Times New Roman" w:hAnsi="Times New Roman" w:cs="Times New Roman"/>
                <w:sz w:val="28"/>
                <w:szCs w:val="28"/>
              </w:rPr>
              <w:t>К</w:t>
            </w:r>
            <w:r w:rsidR="00F9641F" w:rsidRPr="009D7EF5">
              <w:rPr>
                <w:rFonts w:ascii="Times New Roman" w:hAnsi="Times New Roman" w:cs="Times New Roman"/>
                <w:sz w:val="28"/>
                <w:szCs w:val="28"/>
              </w:rPr>
              <w:t>аждая часть объекта должна находиться в условиях, наиболее благоприятных для ее работы</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4</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r w:rsidRPr="009D7EF5">
              <w:rPr>
                <w:rFonts w:ascii="Times New Roman" w:hAnsi="Times New Roman" w:cs="Times New Roman"/>
                <w:sz w:val="28"/>
                <w:szCs w:val="28"/>
              </w:rPr>
              <w:t>ПРИНЦИП АСИММЕТРИИ</w:t>
            </w:r>
          </w:p>
        </w:tc>
        <w:tc>
          <w:tcPr>
            <w:tcW w:w="5777" w:type="dxa"/>
          </w:tcPr>
          <w:p w:rsidR="00F9641F" w:rsidRPr="009D7EF5" w:rsidRDefault="00F9641F" w:rsidP="00FE3604">
            <w:pPr>
              <w:rPr>
                <w:rFonts w:ascii="Times New Roman" w:hAnsi="Times New Roman" w:cs="Times New Roman"/>
                <w:sz w:val="28"/>
                <w:szCs w:val="28"/>
              </w:rPr>
            </w:pPr>
            <w:r w:rsidRPr="009D7EF5">
              <w:rPr>
                <w:rFonts w:ascii="Times New Roman" w:hAnsi="Times New Roman" w:cs="Times New Roman"/>
                <w:sz w:val="28"/>
                <w:szCs w:val="28"/>
              </w:rPr>
              <w:t>Перейти от симметричной формы объекта к асимметричной</w:t>
            </w:r>
            <w:r w:rsidR="00DA3F06">
              <w:rPr>
                <w:rFonts w:ascii="Times New Roman" w:hAnsi="Times New Roman" w:cs="Times New Roman"/>
                <w:sz w:val="28"/>
                <w:szCs w:val="28"/>
              </w:rPr>
              <w:t>.</w:t>
            </w:r>
          </w:p>
          <w:p w:rsidR="00F9641F" w:rsidRPr="009D7EF5" w:rsidRDefault="00DA3F06" w:rsidP="00FE3604">
            <w:pPr>
              <w:rPr>
                <w:rFonts w:ascii="Times New Roman" w:hAnsi="Times New Roman" w:cs="Times New Roman"/>
                <w:sz w:val="28"/>
                <w:szCs w:val="28"/>
              </w:rPr>
            </w:pPr>
            <w:r>
              <w:rPr>
                <w:rFonts w:ascii="Times New Roman" w:hAnsi="Times New Roman" w:cs="Times New Roman"/>
                <w:sz w:val="28"/>
                <w:szCs w:val="28"/>
              </w:rPr>
              <w:t>Е</w:t>
            </w:r>
            <w:r w:rsidR="00F9641F" w:rsidRPr="009D7EF5">
              <w:rPr>
                <w:rFonts w:ascii="Times New Roman" w:hAnsi="Times New Roman" w:cs="Times New Roman"/>
                <w:sz w:val="28"/>
                <w:szCs w:val="28"/>
              </w:rPr>
              <w:t>сли объект асимметричен, увеличить степень асимметрии.</w:t>
            </w:r>
          </w:p>
          <w:p w:rsidR="00F9641F" w:rsidRPr="009D7EF5" w:rsidRDefault="00F9641F" w:rsidP="00FE3604">
            <w:pPr>
              <w:rPr>
                <w:rFonts w:ascii="Times New Roman" w:hAnsi="Times New Roman" w:cs="Times New Roman"/>
                <w:sz w:val="28"/>
                <w:szCs w:val="28"/>
              </w:rPr>
            </w:pPr>
            <w:r w:rsidRPr="009D7EF5">
              <w:rPr>
                <w:rFonts w:ascii="Times New Roman" w:hAnsi="Times New Roman" w:cs="Times New Roman"/>
                <w:sz w:val="28"/>
                <w:szCs w:val="28"/>
              </w:rPr>
              <w:t xml:space="preserve">Машины рождаются симметричными. Это их традиционная форма. Поэтому многие задачи, </w:t>
            </w:r>
            <w:r w:rsidRPr="009D7EF5">
              <w:rPr>
                <w:rFonts w:ascii="Times New Roman" w:hAnsi="Times New Roman" w:cs="Times New Roman"/>
                <w:sz w:val="28"/>
                <w:szCs w:val="28"/>
              </w:rPr>
              <w:lastRenderedPageBreak/>
              <w:t>трудные по отношению к симметричным объектам, легко решаются нарушением симметрии</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lastRenderedPageBreak/>
              <w:t>5</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hyperlink r:id="rId17" w:history="1">
              <w:r w:rsidRPr="009D7EF5">
                <w:rPr>
                  <w:rStyle w:val="ab"/>
                  <w:rFonts w:ascii="Times New Roman" w:hAnsi="Times New Roman" w:cs="Times New Roman"/>
                  <w:color w:val="auto"/>
                  <w:sz w:val="28"/>
                  <w:szCs w:val="28"/>
                  <w:u w:val="none"/>
                  <w:shd w:val="clear" w:color="auto" w:fill="FFFFFF"/>
                </w:rPr>
                <w:t>ПРИНЦИП ОБЪЕДИНЕНИЯ</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w:t>
            </w:r>
            <w:r w:rsidR="00F9641F" w:rsidRPr="009D7EF5">
              <w:rPr>
                <w:rFonts w:ascii="Times New Roman" w:hAnsi="Times New Roman" w:cs="Times New Roman"/>
                <w:sz w:val="28"/>
                <w:szCs w:val="28"/>
                <w:shd w:val="clear" w:color="auto" w:fill="FFFFFF"/>
              </w:rPr>
              <w:t>оединить однородные или предназначенные для смежных операций объекты</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pPr>
              <w:widowControl w:val="0"/>
              <w:autoSpaceDE w:val="0"/>
              <w:autoSpaceDN w:val="0"/>
              <w:adjustRightInd w:val="0"/>
              <w:jc w:val="both"/>
              <w:rPr>
                <w:rFonts w:ascii="Times New Roman" w:hAnsi="Times New Roman" w:cs="Times New Roman"/>
                <w:b/>
                <w:bCs/>
                <w:sz w:val="28"/>
                <w:szCs w:val="28"/>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w:t>
            </w:r>
            <w:r w:rsidR="00F9641F" w:rsidRPr="009D7EF5">
              <w:rPr>
                <w:rFonts w:ascii="Times New Roman" w:hAnsi="Times New Roman" w:cs="Times New Roman"/>
                <w:sz w:val="28"/>
                <w:szCs w:val="28"/>
                <w:shd w:val="clear" w:color="auto" w:fill="FFFFFF"/>
              </w:rPr>
              <w:t>бъединить во времени однородные или смежные операции</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6</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hyperlink r:id="rId18" w:history="1">
              <w:r w:rsidRPr="009D7EF5">
                <w:rPr>
                  <w:rStyle w:val="ab"/>
                  <w:rFonts w:ascii="Times New Roman" w:hAnsi="Times New Roman" w:cs="Times New Roman"/>
                  <w:color w:val="auto"/>
                  <w:sz w:val="28"/>
                  <w:szCs w:val="28"/>
                  <w:u w:val="none"/>
                  <w:shd w:val="clear" w:color="auto" w:fill="FFFFFF"/>
                </w:rPr>
                <w:t>ПРИНЦИП УНИВЕРСАЛЬНОСТИ</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r w:rsidRPr="009D7EF5">
              <w:rPr>
                <w:rFonts w:ascii="Times New Roman" w:hAnsi="Times New Roman" w:cs="Times New Roman"/>
                <w:sz w:val="28"/>
                <w:szCs w:val="28"/>
                <w:shd w:val="clear" w:color="auto" w:fill="FFFFFF"/>
              </w:rPr>
              <w:t>Объект выполняет несколько разных функций, благодаря чему отпадает необходимость в других объектах</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7</w:t>
            </w:r>
          </w:p>
        </w:tc>
        <w:tc>
          <w:tcPr>
            <w:tcW w:w="3051" w:type="dxa"/>
          </w:tcPr>
          <w:p w:rsidR="00F9641F" w:rsidRPr="009D7EF5" w:rsidRDefault="00F9641F">
            <w:pPr>
              <w:widowControl w:val="0"/>
              <w:autoSpaceDE w:val="0"/>
              <w:autoSpaceDN w:val="0"/>
              <w:adjustRightInd w:val="0"/>
              <w:jc w:val="both"/>
              <w:rPr>
                <w:rFonts w:ascii="Times New Roman" w:hAnsi="Times New Roman" w:cs="Times New Roman"/>
                <w:b/>
                <w:bCs/>
                <w:sz w:val="28"/>
                <w:szCs w:val="28"/>
              </w:rPr>
            </w:pPr>
            <w:hyperlink r:id="rId19" w:history="1">
              <w:r w:rsidRPr="009D7EF5">
                <w:rPr>
                  <w:rStyle w:val="ab"/>
                  <w:rFonts w:ascii="Times New Roman" w:hAnsi="Times New Roman" w:cs="Times New Roman"/>
                  <w:color w:val="auto"/>
                  <w:sz w:val="28"/>
                  <w:szCs w:val="28"/>
                  <w:u w:val="none"/>
                  <w:shd w:val="clear" w:color="auto" w:fill="FFFFFF"/>
                </w:rPr>
                <w:t>ПРИНЦИП «МАТРЕШКИ</w:t>
              </w:r>
              <w:r w:rsidR="00DA3F06">
                <w:rPr>
                  <w:rStyle w:val="ab"/>
                  <w:rFonts w:ascii="Times New Roman" w:hAnsi="Times New Roman" w:cs="Times New Roman"/>
                  <w:color w:val="auto"/>
                  <w:sz w:val="28"/>
                  <w:szCs w:val="28"/>
                  <w:u w:val="none"/>
                  <w:shd w:val="clear" w:color="auto" w:fill="FFFFFF"/>
                </w:rPr>
                <w:t>»</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w:t>
            </w:r>
            <w:r w:rsidR="00F9641F" w:rsidRPr="009D7EF5">
              <w:rPr>
                <w:rFonts w:ascii="Times New Roman" w:hAnsi="Times New Roman" w:cs="Times New Roman"/>
                <w:sz w:val="28"/>
                <w:szCs w:val="28"/>
                <w:shd w:val="clear" w:color="auto" w:fill="FFFFFF"/>
              </w:rPr>
              <w:t>дин объект размещен внутри другого, который, в свою очередь, находится внутри третьего и т. д.</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pPr>
              <w:widowControl w:val="0"/>
              <w:autoSpaceDE w:val="0"/>
              <w:autoSpaceDN w:val="0"/>
              <w:adjustRightInd w:val="0"/>
              <w:jc w:val="both"/>
              <w:rPr>
                <w:rFonts w:ascii="Times New Roman" w:hAnsi="Times New Roman" w:cs="Times New Roman"/>
                <w:b/>
                <w:bCs/>
                <w:sz w:val="28"/>
                <w:szCs w:val="28"/>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w:t>
            </w:r>
            <w:r w:rsidR="00F9641F" w:rsidRPr="009D7EF5">
              <w:rPr>
                <w:rFonts w:ascii="Times New Roman" w:hAnsi="Times New Roman" w:cs="Times New Roman"/>
                <w:sz w:val="28"/>
                <w:szCs w:val="28"/>
                <w:shd w:val="clear" w:color="auto" w:fill="FFFFFF"/>
              </w:rPr>
              <w:t>дин объект проходит сквозь полости в другом объекте</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8</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hyperlink r:id="rId20" w:history="1">
              <w:r w:rsidRPr="009D7EF5">
                <w:rPr>
                  <w:rStyle w:val="ab"/>
                  <w:rFonts w:ascii="Times New Roman" w:hAnsi="Times New Roman" w:cs="Times New Roman"/>
                  <w:color w:val="auto"/>
                  <w:sz w:val="28"/>
                  <w:szCs w:val="28"/>
                  <w:u w:val="none"/>
                  <w:shd w:val="clear" w:color="auto" w:fill="FFFFFF"/>
                </w:rPr>
                <w:t>ПРИНЦИП АНТИВЕСА</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w:t>
            </w:r>
            <w:r w:rsidR="00F9641F" w:rsidRPr="009D7EF5">
              <w:rPr>
                <w:rFonts w:ascii="Times New Roman" w:hAnsi="Times New Roman" w:cs="Times New Roman"/>
                <w:sz w:val="28"/>
                <w:szCs w:val="28"/>
                <w:shd w:val="clear" w:color="auto" w:fill="FFFFFF"/>
              </w:rPr>
              <w:t>омпенсировать вес объекта соединением с другим, обладающим подъемной силой</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pPr>
              <w:widowControl w:val="0"/>
              <w:autoSpaceDE w:val="0"/>
              <w:autoSpaceDN w:val="0"/>
              <w:adjustRightInd w:val="0"/>
              <w:jc w:val="both"/>
              <w:rPr>
                <w:rFonts w:ascii="Times New Roman" w:hAnsi="Times New Roman" w:cs="Times New Roman"/>
                <w:b/>
                <w:bCs/>
                <w:sz w:val="28"/>
                <w:szCs w:val="28"/>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К</w:t>
            </w:r>
            <w:r w:rsidR="00F9641F" w:rsidRPr="009D7EF5">
              <w:rPr>
                <w:rFonts w:ascii="Times New Roman" w:hAnsi="Times New Roman" w:cs="Times New Roman"/>
                <w:sz w:val="28"/>
                <w:szCs w:val="28"/>
                <w:shd w:val="clear" w:color="auto" w:fill="FFFFFF"/>
              </w:rPr>
              <w:t>омпенсировать вес объекта взаимодействием со средой (за счет аэро- и гидродинамических сил)</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9</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hyperlink r:id="rId21" w:history="1">
              <w:r w:rsidRPr="009D7EF5">
                <w:rPr>
                  <w:rStyle w:val="ab"/>
                  <w:rFonts w:ascii="Times New Roman" w:hAnsi="Times New Roman" w:cs="Times New Roman"/>
                  <w:color w:val="auto"/>
                  <w:sz w:val="28"/>
                  <w:szCs w:val="28"/>
                  <w:u w:val="none"/>
                  <w:shd w:val="clear" w:color="auto" w:fill="FFFFFF"/>
                </w:rPr>
                <w:t>ПРИНЦИП ПРЕДВАРИТЕЛЬНОГО АНТИДЕЙСТВИЯ</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w:t>
            </w:r>
            <w:r w:rsidR="00F9641F" w:rsidRPr="009D7EF5">
              <w:rPr>
                <w:rFonts w:ascii="Times New Roman" w:hAnsi="Times New Roman" w:cs="Times New Roman"/>
                <w:sz w:val="28"/>
                <w:szCs w:val="28"/>
                <w:shd w:val="clear" w:color="auto" w:fill="FFFFFF"/>
              </w:rPr>
              <w:t>аранее придать объекту напряжения, противоположные недопустимым или нежелательным рабочим напряжениям</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DA3F06">
            <w:pPr>
              <w:widowControl w:val="0"/>
              <w:autoSpaceDE w:val="0"/>
              <w:autoSpaceDN w:val="0"/>
              <w:adjustRightInd w:val="0"/>
              <w:jc w:val="both"/>
              <w:rPr>
                <w:rFonts w:ascii="Times New Roman" w:hAnsi="Times New Roman" w:cs="Times New Roman"/>
                <w:b/>
                <w:bCs/>
                <w:sz w:val="28"/>
                <w:szCs w:val="28"/>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w:t>
            </w:r>
            <w:r w:rsidR="00F9641F" w:rsidRPr="009D7EF5">
              <w:rPr>
                <w:rFonts w:ascii="Times New Roman" w:hAnsi="Times New Roman" w:cs="Times New Roman"/>
                <w:sz w:val="28"/>
                <w:szCs w:val="28"/>
                <w:shd w:val="clear" w:color="auto" w:fill="FFFFFF"/>
              </w:rPr>
              <w:t>сли по условиям задачи необходимо совершить какое-то действие, надо заранее совершить антидействие</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10</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hyperlink r:id="rId22" w:history="1">
              <w:r w:rsidRPr="009D7EF5">
                <w:rPr>
                  <w:rStyle w:val="ab"/>
                  <w:rFonts w:ascii="Times New Roman" w:hAnsi="Times New Roman" w:cs="Times New Roman"/>
                  <w:color w:val="auto"/>
                  <w:sz w:val="28"/>
                  <w:szCs w:val="28"/>
                  <w:u w:val="none"/>
                  <w:shd w:val="clear" w:color="auto" w:fill="FFFFFF"/>
                </w:rPr>
                <w:t>ПРИНЦИП ПРЕДВАРИТЕЛЬНОГО ДЕЙСТВИЯ</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w:t>
            </w:r>
            <w:r w:rsidR="00F9641F" w:rsidRPr="009D7EF5">
              <w:rPr>
                <w:rFonts w:ascii="Times New Roman" w:hAnsi="Times New Roman" w:cs="Times New Roman"/>
                <w:sz w:val="28"/>
                <w:szCs w:val="28"/>
                <w:shd w:val="clear" w:color="auto" w:fill="FFFFFF"/>
              </w:rPr>
              <w:t>аранее выполнить требуемое действие (полностью или хотя бы частично)</w:t>
            </w:r>
            <w:r>
              <w:rPr>
                <w:rFonts w:ascii="Times New Roman" w:hAnsi="Times New Roman" w:cs="Times New Roman"/>
                <w:sz w:val="28"/>
                <w:szCs w:val="28"/>
                <w:shd w:val="clear" w:color="auto" w:fill="FFFFFF"/>
              </w:rPr>
              <w:t>.</w:t>
            </w:r>
          </w:p>
          <w:p w:rsidR="00F9641F" w:rsidRPr="009D7EF5" w:rsidRDefault="00DA3F06">
            <w:pPr>
              <w:widowControl w:val="0"/>
              <w:autoSpaceDE w:val="0"/>
              <w:autoSpaceDN w:val="0"/>
              <w:adjustRightInd w:val="0"/>
              <w:jc w:val="both"/>
              <w:rPr>
                <w:rFonts w:ascii="Times New Roman" w:hAnsi="Times New Roman" w:cs="Times New Roman"/>
                <w:b/>
                <w:bCs/>
                <w:sz w:val="28"/>
                <w:szCs w:val="28"/>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w:t>
            </w:r>
            <w:r w:rsidR="00F9641F" w:rsidRPr="009D7EF5">
              <w:rPr>
                <w:rFonts w:ascii="Times New Roman" w:hAnsi="Times New Roman" w:cs="Times New Roman"/>
                <w:sz w:val="28"/>
                <w:szCs w:val="28"/>
                <w:shd w:val="clear" w:color="auto" w:fill="FFFFFF"/>
              </w:rPr>
              <w:t>аранее расставить объекты так, чтобы они могли вступить в действие без затраты времени на доставку и с наиболее удобного места</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11</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hyperlink r:id="rId23" w:history="1">
              <w:r w:rsidRPr="009D7EF5">
                <w:rPr>
                  <w:rStyle w:val="ab"/>
                  <w:rFonts w:ascii="Times New Roman" w:hAnsi="Times New Roman" w:cs="Times New Roman"/>
                  <w:color w:val="auto"/>
                  <w:sz w:val="28"/>
                  <w:szCs w:val="28"/>
                  <w:u w:val="none"/>
                  <w:shd w:val="clear" w:color="auto" w:fill="FFFFFF"/>
                </w:rPr>
                <w:t>ПРИНЦИП «ЗАРАНЕЕ ПОДЛОЖЕННОЙ ПОДУШКИ»</w:t>
              </w:r>
            </w:hyperlink>
          </w:p>
        </w:tc>
        <w:tc>
          <w:tcPr>
            <w:tcW w:w="5777"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r w:rsidRPr="009D7EF5">
              <w:rPr>
                <w:rFonts w:ascii="Times New Roman" w:hAnsi="Times New Roman" w:cs="Times New Roman"/>
                <w:sz w:val="28"/>
                <w:szCs w:val="28"/>
                <w:shd w:val="clear" w:color="auto" w:fill="FFFFFF"/>
              </w:rPr>
              <w:t>Компенсировать относительно невысокую надежность объекта заранее подготовленными аварийными средствами</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12</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hyperlink r:id="rId24" w:history="1">
              <w:r w:rsidRPr="009D7EF5">
                <w:rPr>
                  <w:rStyle w:val="ab"/>
                  <w:rFonts w:ascii="Times New Roman" w:hAnsi="Times New Roman" w:cs="Times New Roman"/>
                  <w:color w:val="auto"/>
                  <w:sz w:val="28"/>
                  <w:szCs w:val="28"/>
                  <w:u w:val="none"/>
                  <w:shd w:val="clear" w:color="auto" w:fill="FFFFFF"/>
                </w:rPr>
                <w:t>ПРИНЦИП ЭКВИПОТЕНЦИАЛЬНОСТИ</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r w:rsidRPr="009D7EF5">
              <w:rPr>
                <w:rFonts w:ascii="Times New Roman" w:hAnsi="Times New Roman" w:cs="Times New Roman"/>
                <w:sz w:val="28"/>
                <w:szCs w:val="28"/>
                <w:shd w:val="clear" w:color="auto" w:fill="FFFFFF"/>
              </w:rPr>
              <w:t>Изменить условия работы так, чтобы не приходилось поднимать или опускать объект</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13</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rPr>
            </w:pPr>
            <w:hyperlink r:id="rId25" w:history="1">
              <w:r w:rsidRPr="009D7EF5">
                <w:rPr>
                  <w:rStyle w:val="ab"/>
                  <w:rFonts w:ascii="Times New Roman" w:hAnsi="Times New Roman" w:cs="Times New Roman"/>
                  <w:color w:val="auto"/>
                  <w:sz w:val="28"/>
                  <w:szCs w:val="28"/>
                  <w:u w:val="none"/>
                  <w:shd w:val="clear" w:color="auto" w:fill="FFFFFF"/>
                </w:rPr>
                <w:t>ПРИНЦИП «НАОБОРОТ»</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00F9641F" w:rsidRPr="009D7EF5">
              <w:rPr>
                <w:rFonts w:ascii="Times New Roman" w:hAnsi="Times New Roman" w:cs="Times New Roman"/>
                <w:sz w:val="28"/>
                <w:szCs w:val="28"/>
                <w:shd w:val="clear" w:color="auto" w:fill="FFFFFF"/>
              </w:rPr>
              <w:t>место действия, диктуемого условиями задачи, осуществить обратное действие</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С</w:t>
            </w:r>
            <w:r w:rsidR="00F9641F" w:rsidRPr="009D7EF5">
              <w:rPr>
                <w:rFonts w:ascii="Times New Roman" w:hAnsi="Times New Roman" w:cs="Times New Roman"/>
                <w:sz w:val="28"/>
                <w:szCs w:val="28"/>
                <w:shd w:val="clear" w:color="auto" w:fill="FFFFFF"/>
              </w:rPr>
              <w:t>делать движущуюся часть объекта или внешней среды неподвижной, а неподвижную – движущейся</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pPr>
              <w:widowControl w:val="0"/>
              <w:autoSpaceDE w:val="0"/>
              <w:autoSpaceDN w:val="0"/>
              <w:adjustRightInd w:val="0"/>
              <w:jc w:val="both"/>
              <w:rPr>
                <w:rFonts w:ascii="Times New Roman" w:hAnsi="Times New Roman" w:cs="Times New Roman"/>
                <w:b/>
                <w:bCs/>
                <w:sz w:val="28"/>
                <w:szCs w:val="28"/>
              </w:rPr>
            </w:pPr>
            <w:r>
              <w:rPr>
                <w:rFonts w:ascii="Times New Roman" w:hAnsi="Times New Roman" w:cs="Times New Roman"/>
                <w:sz w:val="28"/>
                <w:szCs w:val="28"/>
                <w:shd w:val="clear" w:color="auto" w:fill="FFFFFF"/>
              </w:rPr>
              <w:lastRenderedPageBreak/>
              <w:t>3.</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w:t>
            </w:r>
            <w:r w:rsidR="00F9641F" w:rsidRPr="009D7EF5">
              <w:rPr>
                <w:rFonts w:ascii="Times New Roman" w:hAnsi="Times New Roman" w:cs="Times New Roman"/>
                <w:sz w:val="28"/>
                <w:szCs w:val="28"/>
                <w:shd w:val="clear" w:color="auto" w:fill="FFFFFF"/>
              </w:rPr>
              <w:t>еревернуть объект «вверх ногами</w:t>
            </w:r>
            <w:r>
              <w:rPr>
                <w:rFonts w:ascii="Times New Roman" w:hAnsi="Times New Roman" w:cs="Times New Roman"/>
                <w:sz w:val="28"/>
                <w:szCs w:val="28"/>
                <w:shd w:val="clear" w:color="auto" w:fill="FFFFFF"/>
              </w:rPr>
              <w:t>»</w:t>
            </w:r>
            <w:r w:rsidR="00F9641F" w:rsidRPr="009D7EF5">
              <w:rPr>
                <w:rFonts w:ascii="Times New Roman" w:hAnsi="Times New Roman" w:cs="Times New Roman"/>
                <w:sz w:val="28"/>
                <w:szCs w:val="28"/>
                <w:shd w:val="clear" w:color="auto" w:fill="FFFFFF"/>
              </w:rPr>
              <w:t>, вывернуть его</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lastRenderedPageBreak/>
              <w:t>14</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26" w:history="1">
              <w:r w:rsidRPr="009D7EF5">
                <w:rPr>
                  <w:rStyle w:val="ab"/>
                  <w:rFonts w:ascii="Times New Roman" w:hAnsi="Times New Roman" w:cs="Times New Roman"/>
                  <w:color w:val="auto"/>
                  <w:sz w:val="28"/>
                  <w:szCs w:val="28"/>
                  <w:u w:val="none"/>
                  <w:shd w:val="clear" w:color="auto" w:fill="FFFFFF"/>
                </w:rPr>
                <w:t>ПРИНЦИП СФЕРОИДАЛЬНОСТИ</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w:t>
            </w:r>
            <w:r w:rsidR="00F9641F" w:rsidRPr="009D7EF5">
              <w:rPr>
                <w:rFonts w:ascii="Times New Roman" w:hAnsi="Times New Roman" w:cs="Times New Roman"/>
                <w:sz w:val="28"/>
                <w:szCs w:val="28"/>
                <w:shd w:val="clear" w:color="auto" w:fill="FFFFFF"/>
              </w:rPr>
              <w:t>ерейти от прямолинейных частей к криволинейным, от плоских поверхностей к сферическим, от частей, выполненных в виде куба и параллелепипеда, к шаровым конструкциям</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ролики, шарики, спирали</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w:t>
            </w:r>
            <w:r w:rsidR="00F9641F" w:rsidRPr="009D7EF5">
              <w:rPr>
                <w:rFonts w:ascii="Times New Roman" w:hAnsi="Times New Roman" w:cs="Times New Roman"/>
                <w:sz w:val="28"/>
                <w:szCs w:val="28"/>
                <w:shd w:val="clear" w:color="auto" w:fill="FFFFFF"/>
              </w:rPr>
              <w:t>ерейти от прямолинейного движения к вращательному, использовать центробежную силу</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15</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27" w:history="1">
              <w:r w:rsidRPr="009D7EF5">
                <w:rPr>
                  <w:rStyle w:val="ab"/>
                  <w:rFonts w:ascii="Times New Roman" w:hAnsi="Times New Roman" w:cs="Times New Roman"/>
                  <w:color w:val="auto"/>
                  <w:sz w:val="28"/>
                  <w:szCs w:val="28"/>
                  <w:u w:val="none"/>
                  <w:shd w:val="clear" w:color="auto" w:fill="FFFFFF"/>
                </w:rPr>
                <w:t>ПРИНЦИП ДИНАМИЧНОСТИ</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Ха</w:t>
            </w:r>
            <w:r w:rsidR="00F9641F" w:rsidRPr="009D7EF5">
              <w:rPr>
                <w:rFonts w:ascii="Times New Roman" w:hAnsi="Times New Roman" w:cs="Times New Roman"/>
                <w:sz w:val="28"/>
                <w:szCs w:val="28"/>
                <w:shd w:val="clear" w:color="auto" w:fill="FFFFFF"/>
              </w:rPr>
              <w:t>рактеристики объекта (или внешней среды) должны меняться так, чтобы быть оптимальными на каждом этапе работы</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Р</w:t>
            </w:r>
            <w:r w:rsidR="00F9641F" w:rsidRPr="009D7EF5">
              <w:rPr>
                <w:rFonts w:ascii="Times New Roman" w:hAnsi="Times New Roman" w:cs="Times New Roman"/>
                <w:sz w:val="28"/>
                <w:szCs w:val="28"/>
                <w:shd w:val="clear" w:color="auto" w:fill="FFFFFF"/>
              </w:rPr>
              <w:t>азделить объект на части, способные перемещаться относительно друг друга</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w:t>
            </w:r>
            <w:r w:rsidR="00F9641F" w:rsidRPr="009D7EF5">
              <w:rPr>
                <w:rFonts w:ascii="Times New Roman" w:hAnsi="Times New Roman" w:cs="Times New Roman"/>
                <w:sz w:val="28"/>
                <w:szCs w:val="28"/>
                <w:shd w:val="clear" w:color="auto" w:fill="FFFFFF"/>
              </w:rPr>
              <w:t>сли объект в целом неподвижен, сделать его подвижным, перемещающимся</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16</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28" w:history="1">
              <w:r w:rsidRPr="009D7EF5">
                <w:rPr>
                  <w:rStyle w:val="ab"/>
                  <w:rFonts w:ascii="Times New Roman" w:hAnsi="Times New Roman" w:cs="Times New Roman"/>
                  <w:color w:val="auto"/>
                  <w:sz w:val="28"/>
                  <w:szCs w:val="28"/>
                  <w:u w:val="none"/>
                  <w:shd w:val="clear" w:color="auto" w:fill="FFFFFF"/>
                </w:rPr>
                <w:t>ПРИНЦИП ЧАСТИЧНОГО ИЛИ ИЗБЫТОЧНОГО ДЕЙСТВИЯ</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F9641F">
            <w:pPr>
              <w:widowControl w:val="0"/>
              <w:autoSpaceDE w:val="0"/>
              <w:autoSpaceDN w:val="0"/>
              <w:adjustRightInd w:val="0"/>
              <w:jc w:val="both"/>
              <w:rPr>
                <w:rFonts w:ascii="Times New Roman" w:hAnsi="Times New Roman" w:cs="Times New Roman"/>
                <w:sz w:val="28"/>
                <w:szCs w:val="28"/>
                <w:shd w:val="clear" w:color="auto" w:fill="FFFFFF"/>
              </w:rPr>
            </w:pPr>
            <w:r w:rsidRPr="009D7EF5">
              <w:rPr>
                <w:rFonts w:ascii="Times New Roman" w:hAnsi="Times New Roman" w:cs="Times New Roman"/>
                <w:sz w:val="28"/>
                <w:szCs w:val="28"/>
                <w:shd w:val="clear" w:color="auto" w:fill="FFFFFF"/>
              </w:rPr>
              <w:t>Если трудно получить 100 % требуемого эффекта, надо получить «чуть меньше</w:t>
            </w:r>
            <w:r w:rsidR="00DA3F06">
              <w:rPr>
                <w:rFonts w:ascii="Times New Roman" w:hAnsi="Times New Roman" w:cs="Times New Roman"/>
                <w:sz w:val="28"/>
                <w:szCs w:val="28"/>
                <w:shd w:val="clear" w:color="auto" w:fill="FFFFFF"/>
              </w:rPr>
              <w:t>»</w:t>
            </w:r>
            <w:r w:rsidRPr="009D7EF5">
              <w:rPr>
                <w:rFonts w:ascii="Times New Roman" w:hAnsi="Times New Roman" w:cs="Times New Roman"/>
                <w:sz w:val="28"/>
                <w:szCs w:val="28"/>
                <w:shd w:val="clear" w:color="auto" w:fill="FFFFFF"/>
              </w:rPr>
              <w:t xml:space="preserve"> или «чуть больше</w:t>
            </w:r>
            <w:r w:rsidR="00DA3F06">
              <w:rPr>
                <w:rFonts w:ascii="Times New Roman" w:hAnsi="Times New Roman" w:cs="Times New Roman"/>
                <w:sz w:val="28"/>
                <w:szCs w:val="28"/>
                <w:shd w:val="clear" w:color="auto" w:fill="FFFFFF"/>
              </w:rPr>
              <w:t>»,</w:t>
            </w:r>
            <w:r w:rsidRPr="009D7EF5">
              <w:rPr>
                <w:rFonts w:ascii="Times New Roman" w:hAnsi="Times New Roman" w:cs="Times New Roman"/>
                <w:sz w:val="28"/>
                <w:szCs w:val="28"/>
                <w:shd w:val="clear" w:color="auto" w:fill="FFFFFF"/>
              </w:rPr>
              <w:t xml:space="preserve"> задача при этом существенно упростится</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17</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29" w:history="1">
              <w:r w:rsidRPr="009D7EF5">
                <w:rPr>
                  <w:rStyle w:val="ab"/>
                  <w:rFonts w:ascii="Times New Roman" w:hAnsi="Times New Roman" w:cs="Times New Roman"/>
                  <w:color w:val="auto"/>
                  <w:sz w:val="28"/>
                  <w:szCs w:val="28"/>
                  <w:u w:val="none"/>
                  <w:shd w:val="clear" w:color="auto" w:fill="FFFFFF"/>
                </w:rPr>
                <w:t>ПРИНЦИП ПЕРЕХОДА В ДРУГОЕ ИЗМЕРЕНИЕ</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Т</w:t>
            </w:r>
            <w:r w:rsidR="00F9641F" w:rsidRPr="009D7EF5">
              <w:rPr>
                <w:rFonts w:ascii="Times New Roman" w:hAnsi="Times New Roman" w:cs="Times New Roman"/>
                <w:sz w:val="28"/>
                <w:szCs w:val="28"/>
                <w:shd w:val="clear" w:color="auto" w:fill="FFFFFF"/>
              </w:rPr>
              <w:t>рудности, связанные с движением (или размещением) объекта по линии, устраняются, если объект приобретает возможность перемещаться в двух измерениях (т. е. на плоскости). Соответственно, задачи, связанные с движением (или размещением) объектов в одной плоскости, устраняются при переходе к пространству в трех измерениях</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многоэтажную компоновку объектов вместо одноэтажной</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Н</w:t>
            </w:r>
            <w:r w:rsidR="00F9641F" w:rsidRPr="009D7EF5">
              <w:rPr>
                <w:rFonts w:ascii="Times New Roman" w:hAnsi="Times New Roman" w:cs="Times New Roman"/>
                <w:sz w:val="28"/>
                <w:szCs w:val="28"/>
                <w:shd w:val="clear" w:color="auto" w:fill="FFFFFF"/>
              </w:rPr>
              <w:t>аклонить объект или положить его «на</w:t>
            </w:r>
            <w:r>
              <w:rPr>
                <w:rFonts w:ascii="Times New Roman" w:hAnsi="Times New Roman" w:cs="Times New Roman"/>
                <w:sz w:val="28"/>
                <w:szCs w:val="28"/>
                <w:shd w:val="clear" w:color="auto" w:fill="FFFFFF"/>
              </w:rPr>
              <w:t>́</w:t>
            </w:r>
            <w:r w:rsidR="00F9641F" w:rsidRPr="009D7EF5">
              <w:rPr>
                <w:rFonts w:ascii="Times New Roman" w:hAnsi="Times New Roman" w:cs="Times New Roman"/>
                <w:sz w:val="28"/>
                <w:szCs w:val="28"/>
                <w:shd w:val="clear" w:color="auto" w:fill="FFFFFF"/>
              </w:rPr>
              <w:t>бок»</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обратную сторону данной площади</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DA3F0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 Ис</w:t>
            </w:r>
            <w:r w:rsidR="00F9641F" w:rsidRPr="009D7EF5">
              <w:rPr>
                <w:rFonts w:ascii="Times New Roman" w:hAnsi="Times New Roman" w:cs="Times New Roman"/>
                <w:sz w:val="28"/>
                <w:szCs w:val="28"/>
                <w:shd w:val="clear" w:color="auto" w:fill="FFFFFF"/>
              </w:rPr>
              <w:t>пользовать оптические потоки, падающие на соседнюю площадь или обратную сторону имеющейся площади</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18</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30" w:history="1">
              <w:r w:rsidRPr="009D7EF5">
                <w:rPr>
                  <w:rStyle w:val="ab"/>
                  <w:rFonts w:ascii="Times New Roman" w:hAnsi="Times New Roman" w:cs="Times New Roman"/>
                  <w:color w:val="auto"/>
                  <w:sz w:val="28"/>
                  <w:szCs w:val="28"/>
                  <w:u w:val="none"/>
                  <w:shd w:val="clear" w:color="auto" w:fill="FFFFFF"/>
                </w:rPr>
                <w:t>ПРИНЦИП ИСПОЛЬЗОВАНИЯ МЕХАНИЧЕСКИХ КОЛЕБАНИЙ</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DA3F06" w:rsidP="00FE3604">
            <w:pPr>
              <w:pStyle w:val="aa"/>
              <w:shd w:val="clear" w:color="auto" w:fill="FFFFFF"/>
              <w:spacing w:before="0" w:beforeAutospacing="0" w:after="0" w:afterAutospacing="0"/>
              <w:jc w:val="both"/>
              <w:rPr>
                <w:sz w:val="28"/>
                <w:szCs w:val="28"/>
              </w:rPr>
            </w:pPr>
            <w:r>
              <w:rPr>
                <w:sz w:val="28"/>
                <w:szCs w:val="28"/>
              </w:rPr>
              <w:t>1.</w:t>
            </w:r>
            <w:r w:rsidR="00F9641F" w:rsidRPr="009D7EF5">
              <w:rPr>
                <w:sz w:val="28"/>
                <w:szCs w:val="28"/>
              </w:rPr>
              <w:t xml:space="preserve"> </w:t>
            </w:r>
            <w:r>
              <w:rPr>
                <w:sz w:val="28"/>
                <w:szCs w:val="28"/>
              </w:rPr>
              <w:t>П</w:t>
            </w:r>
            <w:r w:rsidR="00F9641F" w:rsidRPr="009D7EF5">
              <w:rPr>
                <w:sz w:val="28"/>
                <w:szCs w:val="28"/>
              </w:rPr>
              <w:t>ривести объект в колебательное движение</w:t>
            </w:r>
            <w:r>
              <w:rPr>
                <w:sz w:val="28"/>
                <w:szCs w:val="28"/>
              </w:rPr>
              <w:t>.</w:t>
            </w:r>
            <w:r w:rsidR="00F9641F" w:rsidRPr="009D7EF5">
              <w:rPr>
                <w:rStyle w:val="apple-converted-space"/>
                <w:rFonts w:eastAsiaTheme="majorEastAsia"/>
                <w:sz w:val="28"/>
                <w:szCs w:val="28"/>
              </w:rPr>
              <w:t> </w:t>
            </w:r>
          </w:p>
          <w:p w:rsidR="00F9641F" w:rsidRPr="009D7EF5" w:rsidRDefault="00DA3F06" w:rsidP="00FE3604">
            <w:pPr>
              <w:pStyle w:val="aa"/>
              <w:shd w:val="clear" w:color="auto" w:fill="FFFFFF"/>
              <w:spacing w:before="0" w:beforeAutospacing="0" w:after="0" w:afterAutospacing="0"/>
              <w:jc w:val="both"/>
              <w:rPr>
                <w:sz w:val="28"/>
                <w:szCs w:val="28"/>
              </w:rPr>
            </w:pPr>
            <w:r>
              <w:rPr>
                <w:sz w:val="28"/>
                <w:szCs w:val="28"/>
              </w:rPr>
              <w:t>2.</w:t>
            </w:r>
            <w:r w:rsidR="00F9641F" w:rsidRPr="009D7EF5">
              <w:rPr>
                <w:sz w:val="28"/>
                <w:szCs w:val="28"/>
              </w:rPr>
              <w:t xml:space="preserve"> </w:t>
            </w:r>
            <w:r>
              <w:rPr>
                <w:sz w:val="28"/>
                <w:szCs w:val="28"/>
              </w:rPr>
              <w:t>Е</w:t>
            </w:r>
            <w:r w:rsidR="00F9641F" w:rsidRPr="009D7EF5">
              <w:rPr>
                <w:sz w:val="28"/>
                <w:szCs w:val="28"/>
              </w:rPr>
              <w:t>сли такое движение уже совершается, увеличить его частоту (вплоть до ультразвуковой)</w:t>
            </w:r>
            <w:r>
              <w:rPr>
                <w:sz w:val="28"/>
                <w:szCs w:val="28"/>
              </w:rPr>
              <w:t>.</w:t>
            </w:r>
            <w:r w:rsidR="00F9641F" w:rsidRPr="009D7EF5">
              <w:rPr>
                <w:rStyle w:val="apple-converted-space"/>
                <w:rFonts w:eastAsiaTheme="majorEastAsia"/>
                <w:sz w:val="28"/>
                <w:szCs w:val="28"/>
              </w:rPr>
              <w:t> </w:t>
            </w:r>
          </w:p>
          <w:p w:rsidR="00F9641F" w:rsidRPr="009D7EF5" w:rsidRDefault="00DA3F06" w:rsidP="00FE3604">
            <w:pPr>
              <w:pStyle w:val="aa"/>
              <w:shd w:val="clear" w:color="auto" w:fill="FFFFFF"/>
              <w:spacing w:before="0" w:beforeAutospacing="0" w:after="0" w:afterAutospacing="0"/>
              <w:jc w:val="both"/>
              <w:rPr>
                <w:sz w:val="28"/>
                <w:szCs w:val="28"/>
              </w:rPr>
            </w:pPr>
            <w:r>
              <w:rPr>
                <w:sz w:val="28"/>
                <w:szCs w:val="28"/>
              </w:rPr>
              <w:lastRenderedPageBreak/>
              <w:t>3.</w:t>
            </w:r>
            <w:r w:rsidR="00F9641F" w:rsidRPr="009D7EF5">
              <w:rPr>
                <w:sz w:val="28"/>
                <w:szCs w:val="28"/>
              </w:rPr>
              <w:t xml:space="preserve"> </w:t>
            </w:r>
            <w:r>
              <w:rPr>
                <w:sz w:val="28"/>
                <w:szCs w:val="28"/>
              </w:rPr>
              <w:t>И</w:t>
            </w:r>
            <w:r w:rsidR="00F9641F" w:rsidRPr="009D7EF5">
              <w:rPr>
                <w:sz w:val="28"/>
                <w:szCs w:val="28"/>
              </w:rPr>
              <w:t>спользовать резонансную частоту</w:t>
            </w:r>
            <w:r>
              <w:rPr>
                <w:sz w:val="28"/>
                <w:szCs w:val="28"/>
              </w:rPr>
              <w:t>.</w:t>
            </w:r>
            <w:r w:rsidRPr="009D7EF5">
              <w:rPr>
                <w:rStyle w:val="apple-converted-space"/>
                <w:rFonts w:eastAsiaTheme="majorEastAsia"/>
                <w:sz w:val="28"/>
                <w:szCs w:val="28"/>
              </w:rPr>
              <w:t> </w:t>
            </w:r>
          </w:p>
          <w:p w:rsidR="00F9641F" w:rsidRPr="009D7EF5" w:rsidRDefault="00DA3F06" w:rsidP="00FE3604">
            <w:pPr>
              <w:pStyle w:val="aa"/>
              <w:shd w:val="clear" w:color="auto" w:fill="FFFFFF"/>
              <w:spacing w:before="0" w:beforeAutospacing="0" w:after="0" w:afterAutospacing="0"/>
              <w:jc w:val="both"/>
              <w:rPr>
                <w:sz w:val="28"/>
                <w:szCs w:val="28"/>
              </w:rPr>
            </w:pPr>
            <w:r>
              <w:rPr>
                <w:sz w:val="28"/>
                <w:szCs w:val="28"/>
              </w:rPr>
              <w:t>4.</w:t>
            </w:r>
            <w:r w:rsidR="00F9641F" w:rsidRPr="009D7EF5">
              <w:rPr>
                <w:sz w:val="28"/>
                <w:szCs w:val="28"/>
              </w:rPr>
              <w:t xml:space="preserve"> </w:t>
            </w:r>
            <w:r>
              <w:rPr>
                <w:sz w:val="28"/>
                <w:szCs w:val="28"/>
              </w:rPr>
              <w:t>П</w:t>
            </w:r>
            <w:r w:rsidR="00F9641F" w:rsidRPr="009D7EF5">
              <w:rPr>
                <w:sz w:val="28"/>
                <w:szCs w:val="28"/>
              </w:rPr>
              <w:t>рименить вместо механических вибраторов пьезовибраторы</w:t>
            </w:r>
            <w:r>
              <w:rPr>
                <w:sz w:val="28"/>
                <w:szCs w:val="28"/>
              </w:rPr>
              <w:t>.</w:t>
            </w:r>
            <w:r w:rsidR="00F9641F" w:rsidRPr="009D7EF5">
              <w:rPr>
                <w:rStyle w:val="apple-converted-space"/>
                <w:rFonts w:eastAsiaTheme="majorEastAsia"/>
                <w:sz w:val="28"/>
                <w:szCs w:val="28"/>
              </w:rPr>
              <w:t> </w:t>
            </w:r>
          </w:p>
          <w:p w:rsidR="00F9641F" w:rsidRPr="009D7EF5" w:rsidRDefault="00DA3F06">
            <w:pPr>
              <w:pStyle w:val="aa"/>
              <w:shd w:val="clear" w:color="auto" w:fill="FFFFFF"/>
              <w:spacing w:before="0" w:beforeAutospacing="0" w:after="0" w:afterAutospacing="0"/>
              <w:jc w:val="both"/>
              <w:rPr>
                <w:sz w:val="28"/>
                <w:szCs w:val="28"/>
              </w:rPr>
            </w:pPr>
            <w:r>
              <w:rPr>
                <w:sz w:val="28"/>
                <w:szCs w:val="28"/>
              </w:rPr>
              <w:t>5.</w:t>
            </w:r>
            <w:r w:rsidR="00F9641F" w:rsidRPr="009D7EF5">
              <w:rPr>
                <w:sz w:val="28"/>
                <w:szCs w:val="28"/>
              </w:rPr>
              <w:t xml:space="preserve"> </w:t>
            </w:r>
            <w:r>
              <w:rPr>
                <w:sz w:val="28"/>
                <w:szCs w:val="28"/>
              </w:rPr>
              <w:t>И</w:t>
            </w:r>
            <w:r w:rsidR="00F9641F" w:rsidRPr="009D7EF5">
              <w:rPr>
                <w:sz w:val="28"/>
                <w:szCs w:val="28"/>
              </w:rPr>
              <w:t>спользовать ультразвуковые колебания в сочетании с электромагнитными полями</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lastRenderedPageBreak/>
              <w:t>19</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31" w:history="1">
              <w:r w:rsidRPr="009D7EF5">
                <w:rPr>
                  <w:rStyle w:val="ab"/>
                  <w:rFonts w:ascii="Times New Roman" w:hAnsi="Times New Roman" w:cs="Times New Roman"/>
                  <w:color w:val="auto"/>
                  <w:sz w:val="28"/>
                  <w:szCs w:val="28"/>
                  <w:u w:val="none"/>
                  <w:shd w:val="clear" w:color="auto" w:fill="FFFFFF"/>
                </w:rPr>
                <w:t>ПРИНЦИП ПЕРИОДИЧЕСКОГО ДЕЙСТВИЯ</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7D0028"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w:t>
            </w:r>
            <w:r w:rsidR="00F9641F" w:rsidRPr="009D7EF5">
              <w:rPr>
                <w:rFonts w:ascii="Times New Roman" w:hAnsi="Times New Roman" w:cs="Times New Roman"/>
                <w:sz w:val="28"/>
                <w:szCs w:val="28"/>
                <w:shd w:val="clear" w:color="auto" w:fill="FFFFFF"/>
              </w:rPr>
              <w:t>ерейти от непрерывного действия к периодическому (импульсному)</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7D0028"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w:t>
            </w:r>
            <w:r w:rsidR="00F9641F" w:rsidRPr="009D7EF5">
              <w:rPr>
                <w:rFonts w:ascii="Times New Roman" w:hAnsi="Times New Roman" w:cs="Times New Roman"/>
                <w:sz w:val="28"/>
                <w:szCs w:val="28"/>
                <w:shd w:val="clear" w:color="auto" w:fill="FFFFFF"/>
              </w:rPr>
              <w:t>сли действие уже осуществляется периодически, изменить периодичность</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7D0028">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паузы между импульсами для другого действия</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20</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32" w:history="1">
              <w:r w:rsidRPr="009D7EF5">
                <w:rPr>
                  <w:rStyle w:val="ab"/>
                  <w:rFonts w:ascii="Times New Roman" w:hAnsi="Times New Roman" w:cs="Times New Roman"/>
                  <w:color w:val="auto"/>
                  <w:sz w:val="28"/>
                  <w:szCs w:val="28"/>
                  <w:u w:val="none"/>
                  <w:shd w:val="clear" w:color="auto" w:fill="FFFFFF"/>
                </w:rPr>
                <w:t>ПРИНЦИП НЕПРЕРЫВНОСТИ ПОЛЕЗНОГО ДЕЙСТВИЯ</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7D0028"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00F9641F" w:rsidRPr="009D7EF5">
              <w:rPr>
                <w:rFonts w:ascii="Times New Roman" w:hAnsi="Times New Roman" w:cs="Times New Roman"/>
                <w:sz w:val="28"/>
                <w:szCs w:val="28"/>
                <w:shd w:val="clear" w:color="auto" w:fill="FFFFFF"/>
              </w:rPr>
              <w:t>ести работу непрерывно (все части объекта должны все время работать с полной нагрузкой</w:t>
            </w:r>
            <w:r w:rsidRPr="009D7EF5">
              <w:rPr>
                <w:rFonts w:ascii="Times New Roman" w:hAnsi="Times New Roman" w:cs="Times New Roman"/>
                <w:sz w:val="28"/>
                <w:szCs w:val="28"/>
                <w:shd w:val="clear" w:color="auto" w:fill="FFFFFF"/>
              </w:rPr>
              <w:t>)</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7D0028">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w:t>
            </w:r>
            <w:r w:rsidR="00F9641F" w:rsidRPr="009D7EF5">
              <w:rPr>
                <w:rFonts w:ascii="Times New Roman" w:hAnsi="Times New Roman" w:cs="Times New Roman"/>
                <w:sz w:val="28"/>
                <w:szCs w:val="28"/>
                <w:shd w:val="clear" w:color="auto" w:fill="FFFFFF"/>
              </w:rPr>
              <w:t>странить холостые и промежуточные ходы</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21</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33" w:history="1">
              <w:r w:rsidRPr="009D7EF5">
                <w:rPr>
                  <w:rStyle w:val="ab"/>
                  <w:rFonts w:ascii="Times New Roman" w:hAnsi="Times New Roman" w:cs="Times New Roman"/>
                  <w:color w:val="auto"/>
                  <w:sz w:val="28"/>
                  <w:szCs w:val="28"/>
                  <w:u w:val="none"/>
                  <w:shd w:val="clear" w:color="auto" w:fill="FFFFFF"/>
                </w:rPr>
                <w:t>ПРИНЦИП ПРОСКОКА</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F9641F" w:rsidP="00FE3604">
            <w:pPr>
              <w:widowControl w:val="0"/>
              <w:autoSpaceDE w:val="0"/>
              <w:autoSpaceDN w:val="0"/>
              <w:adjustRightInd w:val="0"/>
              <w:jc w:val="both"/>
              <w:rPr>
                <w:rFonts w:ascii="Times New Roman" w:hAnsi="Times New Roman" w:cs="Times New Roman"/>
                <w:sz w:val="28"/>
                <w:szCs w:val="28"/>
                <w:shd w:val="clear" w:color="auto" w:fill="FFFFFF"/>
              </w:rPr>
            </w:pPr>
            <w:r w:rsidRPr="009D7EF5">
              <w:rPr>
                <w:rFonts w:ascii="Times New Roman" w:hAnsi="Times New Roman" w:cs="Times New Roman"/>
                <w:sz w:val="28"/>
                <w:szCs w:val="28"/>
                <w:shd w:val="clear" w:color="auto" w:fill="FFFFFF"/>
              </w:rPr>
              <w:t>Вести процесс или отдельные его этапы (например, вредные или опасные) на большой скорости</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22</w:t>
            </w:r>
          </w:p>
        </w:tc>
        <w:tc>
          <w:tcPr>
            <w:tcW w:w="3051" w:type="dxa"/>
          </w:tcPr>
          <w:p w:rsidR="00F9641F" w:rsidRPr="009D7EF5" w:rsidRDefault="00F9641F">
            <w:pPr>
              <w:widowControl w:val="0"/>
              <w:autoSpaceDE w:val="0"/>
              <w:autoSpaceDN w:val="0"/>
              <w:adjustRightInd w:val="0"/>
              <w:jc w:val="both"/>
              <w:rPr>
                <w:rFonts w:ascii="Times New Roman" w:hAnsi="Times New Roman" w:cs="Times New Roman"/>
                <w:b/>
                <w:bCs/>
                <w:sz w:val="28"/>
                <w:szCs w:val="28"/>
                <w:shd w:val="clear" w:color="auto" w:fill="FFFFFF"/>
              </w:rPr>
            </w:pPr>
            <w:hyperlink r:id="rId34" w:history="1">
              <w:r w:rsidRPr="009D7EF5">
                <w:rPr>
                  <w:rStyle w:val="ab"/>
                  <w:rFonts w:ascii="Times New Roman" w:hAnsi="Times New Roman" w:cs="Times New Roman"/>
                  <w:color w:val="auto"/>
                  <w:sz w:val="28"/>
                  <w:szCs w:val="28"/>
                  <w:u w:val="none"/>
                  <w:shd w:val="clear" w:color="auto" w:fill="FFFFFF"/>
                </w:rPr>
                <w:t>ПРИНЦИП «ОБРАТИТЬ ВРЕД В ПОЛЬЗУ</w:t>
              </w:r>
              <w:r w:rsidR="007D0028">
                <w:rPr>
                  <w:rStyle w:val="ab"/>
                  <w:rFonts w:ascii="Times New Roman" w:hAnsi="Times New Roman" w:cs="Times New Roman"/>
                  <w:color w:val="auto"/>
                  <w:sz w:val="28"/>
                  <w:szCs w:val="28"/>
                  <w:u w:val="none"/>
                  <w:shd w:val="clear" w:color="auto" w:fill="FFFFFF"/>
                </w:rPr>
                <w:t>»</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7D0028"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вредные факторы (в частности, вредное воздействие среды) для получения положительного эффекта</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7D0028"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w:t>
            </w:r>
            <w:r w:rsidR="00F9641F" w:rsidRPr="009D7EF5">
              <w:rPr>
                <w:rFonts w:ascii="Times New Roman" w:hAnsi="Times New Roman" w:cs="Times New Roman"/>
                <w:sz w:val="28"/>
                <w:szCs w:val="28"/>
                <w:shd w:val="clear" w:color="auto" w:fill="FFFFFF"/>
              </w:rPr>
              <w:t>странить вредный фактор за счет сложения с другими вредными факторами</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7D0028">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У</w:t>
            </w:r>
            <w:r w:rsidR="00F9641F" w:rsidRPr="009D7EF5">
              <w:rPr>
                <w:rFonts w:ascii="Times New Roman" w:hAnsi="Times New Roman" w:cs="Times New Roman"/>
                <w:sz w:val="28"/>
                <w:szCs w:val="28"/>
                <w:shd w:val="clear" w:color="auto" w:fill="FFFFFF"/>
              </w:rPr>
              <w:t>силить вредный фактор до такой степени, чтобы он перестал быть вредным</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23</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35" w:history="1">
              <w:r w:rsidRPr="009D7EF5">
                <w:rPr>
                  <w:rStyle w:val="ab"/>
                  <w:rFonts w:ascii="Times New Roman" w:hAnsi="Times New Roman" w:cs="Times New Roman"/>
                  <w:color w:val="auto"/>
                  <w:sz w:val="28"/>
                  <w:szCs w:val="28"/>
                  <w:u w:val="none"/>
                  <w:shd w:val="clear" w:color="auto" w:fill="FFFFFF"/>
                </w:rPr>
                <w:t>ПРИНЦИП ОБРАТНОЙ СВЯЗИ</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7D0028"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00F9641F" w:rsidRPr="009D7EF5">
              <w:rPr>
                <w:rFonts w:ascii="Times New Roman" w:hAnsi="Times New Roman" w:cs="Times New Roman"/>
                <w:sz w:val="28"/>
                <w:szCs w:val="28"/>
                <w:shd w:val="clear" w:color="auto" w:fill="FFFFFF"/>
              </w:rPr>
              <w:t>вести обратную связь</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7D0028">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w:t>
            </w:r>
            <w:r w:rsidR="00F9641F" w:rsidRPr="009D7EF5">
              <w:rPr>
                <w:rFonts w:ascii="Times New Roman" w:hAnsi="Times New Roman" w:cs="Times New Roman"/>
                <w:sz w:val="28"/>
                <w:szCs w:val="28"/>
                <w:shd w:val="clear" w:color="auto" w:fill="FFFFFF"/>
              </w:rPr>
              <w:t>сли обратная связь есть, изменить ее</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24</w:t>
            </w:r>
          </w:p>
        </w:tc>
        <w:tc>
          <w:tcPr>
            <w:tcW w:w="3051" w:type="dxa"/>
          </w:tcPr>
          <w:p w:rsidR="00F9641F" w:rsidRPr="009D7EF5" w:rsidRDefault="00F9641F">
            <w:pPr>
              <w:widowControl w:val="0"/>
              <w:autoSpaceDE w:val="0"/>
              <w:autoSpaceDN w:val="0"/>
              <w:adjustRightInd w:val="0"/>
              <w:jc w:val="both"/>
              <w:rPr>
                <w:rFonts w:ascii="Times New Roman" w:hAnsi="Times New Roman" w:cs="Times New Roman"/>
                <w:b/>
                <w:bCs/>
                <w:sz w:val="28"/>
                <w:szCs w:val="28"/>
                <w:shd w:val="clear" w:color="auto" w:fill="FFFFFF"/>
              </w:rPr>
            </w:pPr>
            <w:hyperlink r:id="rId36" w:history="1">
              <w:r w:rsidRPr="009D7EF5">
                <w:rPr>
                  <w:rStyle w:val="ab"/>
                  <w:rFonts w:ascii="Times New Roman" w:hAnsi="Times New Roman" w:cs="Times New Roman"/>
                  <w:color w:val="auto"/>
                  <w:sz w:val="28"/>
                  <w:szCs w:val="28"/>
                  <w:u w:val="none"/>
                  <w:shd w:val="clear" w:color="auto" w:fill="FFFFFF"/>
                </w:rPr>
                <w:t>ПРИНЦИП «ПОСРЕДНИКА</w:t>
              </w:r>
              <w:r w:rsidR="007D0028">
                <w:rPr>
                  <w:rStyle w:val="ab"/>
                  <w:rFonts w:ascii="Times New Roman" w:hAnsi="Times New Roman" w:cs="Times New Roman"/>
                  <w:color w:val="auto"/>
                  <w:sz w:val="28"/>
                  <w:szCs w:val="28"/>
                  <w:u w:val="none"/>
                  <w:shd w:val="clear" w:color="auto" w:fill="FFFFFF"/>
                </w:rPr>
                <w:t>»</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7D0028"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промежуточный объект, переносящий или передающий действие</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7D0028">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Н</w:t>
            </w:r>
            <w:r w:rsidR="00F9641F" w:rsidRPr="009D7EF5">
              <w:rPr>
                <w:rFonts w:ascii="Times New Roman" w:hAnsi="Times New Roman" w:cs="Times New Roman"/>
                <w:sz w:val="28"/>
                <w:szCs w:val="28"/>
                <w:shd w:val="clear" w:color="auto" w:fill="FFFFFF"/>
              </w:rPr>
              <w:t>а время присоединить к объекту другой (легкоудаляемый) объект</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25</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37" w:history="1">
              <w:r w:rsidRPr="009D7EF5">
                <w:rPr>
                  <w:rStyle w:val="ab"/>
                  <w:rFonts w:ascii="Times New Roman" w:hAnsi="Times New Roman" w:cs="Times New Roman"/>
                  <w:color w:val="auto"/>
                  <w:sz w:val="28"/>
                  <w:szCs w:val="28"/>
                  <w:u w:val="none"/>
                  <w:shd w:val="clear" w:color="auto" w:fill="FFFFFF"/>
                </w:rPr>
                <w:t>ПРИНЦИП САМООБСЛУЖИВАНИЯ</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7D0028"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О</w:t>
            </w:r>
            <w:r w:rsidR="00F9641F" w:rsidRPr="009D7EF5">
              <w:rPr>
                <w:rFonts w:ascii="Times New Roman" w:hAnsi="Times New Roman" w:cs="Times New Roman"/>
                <w:sz w:val="28"/>
                <w:szCs w:val="28"/>
                <w:shd w:val="clear" w:color="auto" w:fill="FFFFFF"/>
              </w:rPr>
              <w:t>бъект должен сам себя обслуживать, выполняя вспомогательные и ремонтные операции</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7D0028">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отходы (энергии, вещества)</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26</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38" w:history="1">
              <w:r w:rsidRPr="009D7EF5">
                <w:rPr>
                  <w:rStyle w:val="ab"/>
                  <w:rFonts w:ascii="Times New Roman" w:hAnsi="Times New Roman" w:cs="Times New Roman"/>
                  <w:color w:val="auto"/>
                  <w:sz w:val="28"/>
                  <w:szCs w:val="28"/>
                  <w:u w:val="none"/>
                  <w:shd w:val="clear" w:color="auto" w:fill="FFFFFF"/>
                </w:rPr>
                <w:t>ПРИНЦИП КОПИРОВАНИЯ</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7D0028"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00F9641F" w:rsidRPr="009D7EF5">
              <w:rPr>
                <w:rFonts w:ascii="Times New Roman" w:hAnsi="Times New Roman" w:cs="Times New Roman"/>
                <w:sz w:val="28"/>
                <w:szCs w:val="28"/>
                <w:shd w:val="clear" w:color="auto" w:fill="FFFFFF"/>
              </w:rPr>
              <w:t>место недоступного, сложного, дорогостоящего, неудобного или хрупкого объекта использовать его упрощенные и дешевые копии</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7D0028"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w:t>
            </w:r>
            <w:r w:rsidR="00F9641F" w:rsidRPr="009D7EF5">
              <w:rPr>
                <w:rFonts w:ascii="Times New Roman" w:hAnsi="Times New Roman" w:cs="Times New Roman"/>
                <w:sz w:val="28"/>
                <w:szCs w:val="28"/>
                <w:shd w:val="clear" w:color="auto" w:fill="FFFFFF"/>
              </w:rPr>
              <w:t>аменить объект или систему объектов их оптическими копиями (изображениями). Использовать при этом изменение масштаба (увеличить или уменьшить копии)</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7D0028">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w:t>
            </w:r>
            <w:r w:rsidR="00F9641F" w:rsidRPr="009D7EF5">
              <w:rPr>
                <w:rFonts w:ascii="Times New Roman" w:hAnsi="Times New Roman" w:cs="Times New Roman"/>
                <w:sz w:val="28"/>
                <w:szCs w:val="28"/>
                <w:shd w:val="clear" w:color="auto" w:fill="FFFFFF"/>
              </w:rPr>
              <w:t xml:space="preserve">сли используются видимые оптические </w:t>
            </w:r>
            <w:r w:rsidR="00F9641F" w:rsidRPr="009D7EF5">
              <w:rPr>
                <w:rFonts w:ascii="Times New Roman" w:hAnsi="Times New Roman" w:cs="Times New Roman"/>
                <w:sz w:val="28"/>
                <w:szCs w:val="28"/>
                <w:shd w:val="clear" w:color="auto" w:fill="FFFFFF"/>
              </w:rPr>
              <w:lastRenderedPageBreak/>
              <w:t>копии, перейти к копиям инфракрасным и ультрафиолетовым</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lastRenderedPageBreak/>
              <w:t>27</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39" w:history="1">
              <w:r w:rsidRPr="009D7EF5">
                <w:rPr>
                  <w:rStyle w:val="ab"/>
                  <w:rFonts w:ascii="Times New Roman" w:hAnsi="Times New Roman" w:cs="Times New Roman"/>
                  <w:color w:val="auto"/>
                  <w:sz w:val="28"/>
                  <w:szCs w:val="28"/>
                  <w:u w:val="none"/>
                  <w:shd w:val="clear" w:color="auto" w:fill="FFFFFF"/>
                </w:rPr>
                <w:t>ПРИНЦИП ДЕШЕВОЙ НЕДОЛГОВЕЧНОСТИ ВЗАМЕН ДОЛГОВЕЧНОСТИ</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F9641F" w:rsidP="00FE3604">
            <w:pPr>
              <w:widowControl w:val="0"/>
              <w:autoSpaceDE w:val="0"/>
              <w:autoSpaceDN w:val="0"/>
              <w:adjustRightInd w:val="0"/>
              <w:jc w:val="both"/>
              <w:rPr>
                <w:rFonts w:ascii="Times New Roman" w:hAnsi="Times New Roman" w:cs="Times New Roman"/>
                <w:sz w:val="28"/>
                <w:szCs w:val="28"/>
                <w:shd w:val="clear" w:color="auto" w:fill="FFFFFF"/>
              </w:rPr>
            </w:pPr>
            <w:r w:rsidRPr="009D7EF5">
              <w:rPr>
                <w:rFonts w:ascii="Times New Roman" w:hAnsi="Times New Roman" w:cs="Times New Roman"/>
                <w:sz w:val="28"/>
                <w:szCs w:val="28"/>
                <w:shd w:val="clear" w:color="auto" w:fill="FFFFFF"/>
              </w:rPr>
              <w:t>Заменить дорогой объект набором дешевых объектов, поступившись при этом некоторыми качествами (например, долговечностью)</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28</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40" w:history="1">
              <w:r w:rsidRPr="009D7EF5">
                <w:rPr>
                  <w:rStyle w:val="ab"/>
                  <w:rFonts w:ascii="Times New Roman" w:hAnsi="Times New Roman" w:cs="Times New Roman"/>
                  <w:color w:val="auto"/>
                  <w:sz w:val="28"/>
                  <w:szCs w:val="28"/>
                  <w:u w:val="none"/>
                  <w:shd w:val="clear" w:color="auto" w:fill="FFFFFF"/>
                </w:rPr>
                <w:t>ПРИНЦИП ЗАМЕНЫ МЕХАНИЧЕСКОЙ СХЕМЫ</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w:t>
            </w:r>
            <w:r w:rsidR="00F9641F" w:rsidRPr="009D7EF5">
              <w:rPr>
                <w:rFonts w:ascii="Times New Roman" w:hAnsi="Times New Roman" w:cs="Times New Roman"/>
                <w:sz w:val="28"/>
                <w:szCs w:val="28"/>
                <w:shd w:val="clear" w:color="auto" w:fill="FFFFFF"/>
              </w:rPr>
              <w:t>аменить механическую схему оптической, акустической или «запаховой»</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электрические, магнитные и электромагнитные поля для взаимодействия с объектом</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П</w:t>
            </w:r>
            <w:r w:rsidR="00F9641F" w:rsidRPr="009D7EF5">
              <w:rPr>
                <w:rFonts w:ascii="Times New Roman" w:hAnsi="Times New Roman" w:cs="Times New Roman"/>
                <w:sz w:val="28"/>
                <w:szCs w:val="28"/>
                <w:shd w:val="clear" w:color="auto" w:fill="FFFFFF"/>
              </w:rPr>
              <w:t>ерейти от неподвижных полей к движущимся, от фиксированных – к меняющимся во времени, от неструктурных – к имеющим определенную структуру</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EB5CD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поля в сочетании с ферромагнитными частицами</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29</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41" w:history="1">
              <w:r w:rsidRPr="009D7EF5">
                <w:rPr>
                  <w:rStyle w:val="ab"/>
                  <w:rFonts w:ascii="Times New Roman" w:hAnsi="Times New Roman" w:cs="Times New Roman"/>
                  <w:color w:val="auto"/>
                  <w:sz w:val="28"/>
                  <w:szCs w:val="28"/>
                  <w:u w:val="none"/>
                  <w:shd w:val="clear" w:color="auto" w:fill="FFFFFF"/>
                </w:rPr>
                <w:t>ПРИНЦИП ИСПОЛЬЗОВАНИЯ ПНЕВМО- И ГИДРОКОНСТРУКЦИЙ</w:t>
              </w:r>
            </w:hyperlink>
          </w:p>
        </w:tc>
        <w:tc>
          <w:tcPr>
            <w:tcW w:w="5777" w:type="dxa"/>
          </w:tcPr>
          <w:p w:rsidR="00F9641F" w:rsidRPr="009D7EF5" w:rsidRDefault="00F9641F" w:rsidP="00FE3604">
            <w:pPr>
              <w:widowControl w:val="0"/>
              <w:autoSpaceDE w:val="0"/>
              <w:autoSpaceDN w:val="0"/>
              <w:adjustRightInd w:val="0"/>
              <w:jc w:val="both"/>
              <w:rPr>
                <w:rFonts w:ascii="Times New Roman" w:hAnsi="Times New Roman" w:cs="Times New Roman"/>
                <w:sz w:val="28"/>
                <w:szCs w:val="28"/>
                <w:shd w:val="clear" w:color="auto" w:fill="FFFFFF"/>
              </w:rPr>
            </w:pPr>
            <w:r w:rsidRPr="009D7EF5">
              <w:rPr>
                <w:rFonts w:ascii="Times New Roman" w:hAnsi="Times New Roman" w:cs="Times New Roman"/>
                <w:sz w:val="28"/>
                <w:szCs w:val="28"/>
                <w:shd w:val="clear" w:color="auto" w:fill="FFFFFF"/>
              </w:rPr>
              <w:t>Вместо твердых частей объекта использовать газообразные и жидкие: надувные и гидронаполняемые, воздушную подушку, гидростатические и гидрореактивные</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30</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42" w:history="1">
              <w:r w:rsidRPr="009D7EF5">
                <w:rPr>
                  <w:rStyle w:val="ab"/>
                  <w:rFonts w:ascii="Times New Roman" w:hAnsi="Times New Roman" w:cs="Times New Roman"/>
                  <w:color w:val="auto"/>
                  <w:sz w:val="28"/>
                  <w:szCs w:val="28"/>
                  <w:u w:val="none"/>
                  <w:shd w:val="clear" w:color="auto" w:fill="FFFFFF"/>
                </w:rPr>
                <w:t>ПРИНЦИП ИСПОЛЬЗОВАНИЯ ГИБКИХ ОБОЛОЧЕК И ТОНКИХ ПЛЕНОК</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00F9641F" w:rsidRPr="009D7EF5">
              <w:rPr>
                <w:rFonts w:ascii="Times New Roman" w:hAnsi="Times New Roman" w:cs="Times New Roman"/>
                <w:sz w:val="28"/>
                <w:szCs w:val="28"/>
                <w:shd w:val="clear" w:color="auto" w:fill="FFFFFF"/>
              </w:rPr>
              <w:t>место обычных конструкций использовать гибкие оболочки и тонкие пленки</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EB5CD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золировать объект от внешней среды с помощью гибких оболочек и тонких пленок</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31</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43" w:history="1">
              <w:r w:rsidRPr="009D7EF5">
                <w:rPr>
                  <w:rStyle w:val="ab"/>
                  <w:rFonts w:ascii="Times New Roman" w:hAnsi="Times New Roman" w:cs="Times New Roman"/>
                  <w:color w:val="auto"/>
                  <w:sz w:val="28"/>
                  <w:szCs w:val="28"/>
                  <w:u w:val="none"/>
                  <w:shd w:val="clear" w:color="auto" w:fill="FFFFFF"/>
                </w:rPr>
                <w:t>ПРИНЦИП ПРИМЕНЕНИЯ ПОРИСТЫХ МАТЕРИАЛОВ</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00F9641F" w:rsidRPr="009D7EF5">
              <w:rPr>
                <w:rFonts w:ascii="Times New Roman" w:hAnsi="Times New Roman" w:cs="Times New Roman"/>
                <w:sz w:val="28"/>
                <w:szCs w:val="28"/>
                <w:shd w:val="clear" w:color="auto" w:fill="FFFFFF"/>
              </w:rPr>
              <w:t>ыполнить объект пористым или использовать дополнительные пористые элементы (вставки, покрытия и т. д.)</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EB5CD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Е</w:t>
            </w:r>
            <w:r w:rsidR="00F9641F" w:rsidRPr="009D7EF5">
              <w:rPr>
                <w:rFonts w:ascii="Times New Roman" w:hAnsi="Times New Roman" w:cs="Times New Roman"/>
                <w:sz w:val="28"/>
                <w:szCs w:val="28"/>
                <w:shd w:val="clear" w:color="auto" w:fill="FFFFFF"/>
              </w:rPr>
              <w:t>сли объект уже выполнен пористым, предварительно заполнить поры каким-то веществом</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32</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44" w:history="1">
              <w:r w:rsidRPr="009D7EF5">
                <w:rPr>
                  <w:rStyle w:val="ab"/>
                  <w:rFonts w:ascii="Times New Roman" w:hAnsi="Times New Roman" w:cs="Times New Roman"/>
                  <w:color w:val="auto"/>
                  <w:sz w:val="28"/>
                  <w:szCs w:val="28"/>
                  <w:u w:val="none"/>
                  <w:shd w:val="clear" w:color="auto" w:fill="FFFFFF"/>
                </w:rPr>
                <w:t>ПРИНЦИП ИЗМЕНЕНИЯ ОКРАСКИ</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зменить окраску объекта или внешней среды</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p>
          <w:p w:rsidR="00F9641F" w:rsidRPr="009D7EF5" w:rsidRDefault="00EB5CD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зменить степень прозрачности объекта или внешний среды</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33</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45" w:history="1">
              <w:r w:rsidRPr="009D7EF5">
                <w:rPr>
                  <w:rStyle w:val="ab"/>
                  <w:rFonts w:ascii="Times New Roman" w:hAnsi="Times New Roman" w:cs="Times New Roman"/>
                  <w:color w:val="auto"/>
                  <w:sz w:val="28"/>
                  <w:szCs w:val="28"/>
                  <w:u w:val="none"/>
                  <w:shd w:val="clear" w:color="auto" w:fill="FFFFFF"/>
                </w:rPr>
                <w:t>ПРИНЦИП ОДНОРОДНОСТИ</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F9641F" w:rsidP="00FE3604">
            <w:pPr>
              <w:widowControl w:val="0"/>
              <w:autoSpaceDE w:val="0"/>
              <w:autoSpaceDN w:val="0"/>
              <w:adjustRightInd w:val="0"/>
              <w:jc w:val="both"/>
              <w:rPr>
                <w:rFonts w:ascii="Times New Roman" w:hAnsi="Times New Roman" w:cs="Times New Roman"/>
                <w:sz w:val="28"/>
                <w:szCs w:val="28"/>
                <w:shd w:val="clear" w:color="auto" w:fill="FFFFFF"/>
              </w:rPr>
            </w:pPr>
            <w:r w:rsidRPr="009D7EF5">
              <w:rPr>
                <w:rFonts w:ascii="Times New Roman" w:hAnsi="Times New Roman" w:cs="Times New Roman"/>
                <w:sz w:val="28"/>
                <w:szCs w:val="28"/>
                <w:shd w:val="clear" w:color="auto" w:fill="FFFFFF"/>
              </w:rPr>
              <w:t>Объекты, взаимодействующие с данным объектом, должны быть сделаны из того же материала (или близкого ему по свойствам)</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34</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46" w:history="1">
              <w:r w:rsidRPr="009D7EF5">
                <w:rPr>
                  <w:rStyle w:val="ab"/>
                  <w:rFonts w:ascii="Times New Roman" w:hAnsi="Times New Roman" w:cs="Times New Roman"/>
                  <w:color w:val="auto"/>
                  <w:sz w:val="28"/>
                  <w:szCs w:val="28"/>
                  <w:u w:val="none"/>
                  <w:shd w:val="clear" w:color="auto" w:fill="FFFFFF"/>
                </w:rPr>
                <w:t>ПРИНЦИП ОТБРОСА И РЕГЕНЕРАЦИИ ЧАСТЕЙ</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EB5CD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00F9641F" w:rsidRPr="009D7EF5">
              <w:rPr>
                <w:rFonts w:ascii="Times New Roman" w:hAnsi="Times New Roman" w:cs="Times New Roman"/>
                <w:sz w:val="28"/>
                <w:szCs w:val="28"/>
                <w:shd w:val="clear" w:color="auto" w:fill="FFFFFF"/>
              </w:rPr>
              <w:t>ыполнившая свое назначение или ставшая ненужной часть объекта должна быть отброшена (растворена, испарена и т. д.) или видоизменена непосредственно в ходе работы</w:t>
            </w:r>
            <w:r>
              <w:rPr>
                <w:rFonts w:ascii="Times New Roman" w:hAnsi="Times New Roman" w:cs="Times New Roman"/>
                <w:sz w:val="28"/>
                <w:szCs w:val="28"/>
                <w:shd w:val="clear" w:color="auto" w:fill="FFFFFF"/>
              </w:rPr>
              <w:t>.</w:t>
            </w:r>
            <w:r w:rsidR="00F9641F" w:rsidRPr="009D7EF5">
              <w:rPr>
                <w:rStyle w:val="apple-converted-space"/>
                <w:rFonts w:ascii="Times New Roman" w:hAnsi="Times New Roman" w:cs="Times New Roman"/>
                <w:sz w:val="28"/>
                <w:szCs w:val="28"/>
                <w:shd w:val="clear" w:color="auto" w:fill="FFFFFF"/>
              </w:rPr>
              <w:t> </w:t>
            </w:r>
            <w:r w:rsidR="00F9641F" w:rsidRPr="009D7EF5">
              <w:rPr>
                <w:rFonts w:ascii="Times New Roman" w:hAnsi="Times New Roman" w:cs="Times New Roman"/>
                <w:sz w:val="28"/>
                <w:szCs w:val="28"/>
              </w:rPr>
              <w:br/>
            </w:r>
            <w:r>
              <w:rPr>
                <w:rFonts w:ascii="Times New Roman" w:hAnsi="Times New Roman" w:cs="Times New Roman"/>
                <w:sz w:val="28"/>
                <w:szCs w:val="28"/>
                <w:shd w:val="clear" w:color="auto" w:fill="FFFFFF"/>
              </w:rPr>
              <w:lastRenderedPageBreak/>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Р</w:t>
            </w:r>
            <w:r w:rsidRPr="009D7EF5">
              <w:rPr>
                <w:rFonts w:ascii="Times New Roman" w:hAnsi="Times New Roman" w:cs="Times New Roman"/>
                <w:sz w:val="28"/>
                <w:szCs w:val="28"/>
                <w:shd w:val="clear" w:color="auto" w:fill="FFFFFF"/>
              </w:rPr>
              <w:t xml:space="preserve">асходуемые </w:t>
            </w:r>
            <w:r w:rsidR="00F9641F" w:rsidRPr="009D7EF5">
              <w:rPr>
                <w:rFonts w:ascii="Times New Roman" w:hAnsi="Times New Roman" w:cs="Times New Roman"/>
                <w:sz w:val="28"/>
                <w:szCs w:val="28"/>
                <w:shd w:val="clear" w:color="auto" w:fill="FFFFFF"/>
              </w:rPr>
              <w:t>части объекта должны быть восстановлены непосредственно в ходе работы</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lastRenderedPageBreak/>
              <w:t>35</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47" w:history="1">
              <w:r w:rsidRPr="009D7EF5">
                <w:rPr>
                  <w:rStyle w:val="ab"/>
                  <w:rFonts w:ascii="Times New Roman" w:hAnsi="Times New Roman" w:cs="Times New Roman"/>
                  <w:color w:val="auto"/>
                  <w:sz w:val="28"/>
                  <w:szCs w:val="28"/>
                  <w:u w:val="none"/>
                  <w:shd w:val="clear" w:color="auto" w:fill="FFFFFF"/>
                </w:rPr>
                <w:t>ПРИНЦИП ИЗМЕНЕНИЯ ФИЗИКО-ХИМИЧЕСКИХ ПАРАМЕТРОВ ОБЪЕКТА</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зменить агрегатное состояние объекта</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зменить концентрацию или консистенцию</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зменить степень гибкости</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EB5CD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зменить температуру</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36</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48" w:history="1">
              <w:r w:rsidRPr="009D7EF5">
                <w:rPr>
                  <w:rStyle w:val="ab"/>
                  <w:rFonts w:ascii="Times New Roman" w:hAnsi="Times New Roman" w:cs="Times New Roman"/>
                  <w:color w:val="auto"/>
                  <w:sz w:val="28"/>
                  <w:szCs w:val="28"/>
                  <w:u w:val="none"/>
                  <w:shd w:val="clear" w:color="auto" w:fill="FFFFFF"/>
                </w:rPr>
                <w:t>ПРИНЦИП ПРИМЕНЕНИЯ ФАЗОВЫХ ПЕРЕХОДОВ</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F9641F">
            <w:pPr>
              <w:widowControl w:val="0"/>
              <w:autoSpaceDE w:val="0"/>
              <w:autoSpaceDN w:val="0"/>
              <w:adjustRightInd w:val="0"/>
              <w:jc w:val="both"/>
              <w:rPr>
                <w:rFonts w:ascii="Times New Roman" w:hAnsi="Times New Roman" w:cs="Times New Roman"/>
                <w:sz w:val="28"/>
                <w:szCs w:val="28"/>
                <w:shd w:val="clear" w:color="auto" w:fill="FFFFFF"/>
              </w:rPr>
            </w:pPr>
            <w:r w:rsidRPr="009D7EF5">
              <w:rPr>
                <w:rFonts w:ascii="Times New Roman" w:hAnsi="Times New Roman" w:cs="Times New Roman"/>
                <w:sz w:val="28"/>
                <w:szCs w:val="28"/>
                <w:shd w:val="clear" w:color="auto" w:fill="FFFFFF"/>
              </w:rPr>
              <w:t>Использовать явления, возникающие при фазовых переходах, например, изменение объема, выделение или поглощение тепла и т.</w:t>
            </w:r>
            <w:r w:rsidR="00EB5CD6">
              <w:rPr>
                <w:rFonts w:ascii="Times New Roman" w:hAnsi="Times New Roman" w:cs="Times New Roman"/>
                <w:sz w:val="28"/>
                <w:szCs w:val="28"/>
                <w:shd w:val="clear" w:color="auto" w:fill="FFFFFF"/>
              </w:rPr>
              <w:t> </w:t>
            </w:r>
            <w:r w:rsidRPr="009D7EF5">
              <w:rPr>
                <w:rFonts w:ascii="Times New Roman" w:hAnsi="Times New Roman" w:cs="Times New Roman"/>
                <w:sz w:val="28"/>
                <w:szCs w:val="28"/>
                <w:shd w:val="clear" w:color="auto" w:fill="FFFFFF"/>
              </w:rPr>
              <w:t>д.</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37</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49" w:history="1">
              <w:r w:rsidRPr="009D7EF5">
                <w:rPr>
                  <w:rStyle w:val="ab"/>
                  <w:rFonts w:ascii="Times New Roman" w:hAnsi="Times New Roman" w:cs="Times New Roman"/>
                  <w:color w:val="auto"/>
                  <w:sz w:val="28"/>
                  <w:szCs w:val="28"/>
                  <w:u w:val="none"/>
                  <w:shd w:val="clear" w:color="auto" w:fill="FFFFFF"/>
                </w:rPr>
                <w:t>ПРИНЦИП ПРИМЕНЕНИЯ ТЕПЛОВОГО РАСШИРЕНИЯ</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тепловое расширение (или сжатие) материалов</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EB5CD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несколько материалов с разными коэффициентами теплового расширения</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38</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50" w:history="1">
              <w:r w:rsidRPr="009D7EF5">
                <w:rPr>
                  <w:rStyle w:val="ab"/>
                  <w:rFonts w:ascii="Times New Roman" w:hAnsi="Times New Roman" w:cs="Times New Roman"/>
                  <w:color w:val="auto"/>
                  <w:sz w:val="28"/>
                  <w:szCs w:val="28"/>
                  <w:u w:val="none"/>
                  <w:shd w:val="clear" w:color="auto" w:fill="FFFFFF"/>
                </w:rPr>
                <w:t>ПРИНЦИП ПРИМЕНЕНИЯ СИЛЬНЫХ ОКИСЛИТЕЛЕЙ</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w:t>
            </w:r>
            <w:r w:rsidR="00F9641F" w:rsidRPr="009D7EF5">
              <w:rPr>
                <w:rFonts w:ascii="Times New Roman" w:hAnsi="Times New Roman" w:cs="Times New Roman"/>
                <w:sz w:val="28"/>
                <w:szCs w:val="28"/>
                <w:shd w:val="clear" w:color="auto" w:fill="FFFFFF"/>
              </w:rPr>
              <w:t>аменить обычный воздух обогащенным</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w:t>
            </w:r>
            <w:r w:rsidR="00F9641F" w:rsidRPr="009D7EF5">
              <w:rPr>
                <w:rFonts w:ascii="Times New Roman" w:hAnsi="Times New Roman" w:cs="Times New Roman"/>
                <w:sz w:val="28"/>
                <w:szCs w:val="28"/>
                <w:shd w:val="clear" w:color="auto" w:fill="FFFFFF"/>
              </w:rPr>
              <w:t>аменить обогащенный воздух кислородом</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3.</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00F9641F" w:rsidRPr="009D7EF5">
              <w:rPr>
                <w:rFonts w:ascii="Times New Roman" w:hAnsi="Times New Roman" w:cs="Times New Roman"/>
                <w:sz w:val="28"/>
                <w:szCs w:val="28"/>
                <w:shd w:val="clear" w:color="auto" w:fill="FFFFFF"/>
              </w:rPr>
              <w:t>оздействовать на воздух и кислород ионизирующим излучением</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EB5CD6"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4.</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И</w:t>
            </w:r>
            <w:r w:rsidR="00F9641F" w:rsidRPr="009D7EF5">
              <w:rPr>
                <w:rFonts w:ascii="Times New Roman" w:hAnsi="Times New Roman" w:cs="Times New Roman"/>
                <w:sz w:val="28"/>
                <w:szCs w:val="28"/>
                <w:shd w:val="clear" w:color="auto" w:fill="FFFFFF"/>
              </w:rPr>
              <w:t>спользовать озонированный кислород</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EB5CD6">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5.</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w:t>
            </w:r>
            <w:r w:rsidR="00F9641F" w:rsidRPr="009D7EF5">
              <w:rPr>
                <w:rFonts w:ascii="Times New Roman" w:hAnsi="Times New Roman" w:cs="Times New Roman"/>
                <w:sz w:val="28"/>
                <w:szCs w:val="28"/>
                <w:shd w:val="clear" w:color="auto" w:fill="FFFFFF"/>
              </w:rPr>
              <w:t>аменить озонированный кислород (или ионизированный) озоном</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39</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51" w:history="1">
              <w:r w:rsidRPr="009D7EF5">
                <w:rPr>
                  <w:rStyle w:val="ab"/>
                  <w:rFonts w:ascii="Times New Roman" w:hAnsi="Times New Roman" w:cs="Times New Roman"/>
                  <w:color w:val="auto"/>
                  <w:sz w:val="28"/>
                  <w:szCs w:val="28"/>
                  <w:u w:val="none"/>
                  <w:shd w:val="clear" w:color="auto" w:fill="FFFFFF"/>
                </w:rPr>
                <w:t>ПРИНЦИП ПРИМЕНЕНИЯ ИНЕРТНОЙ СРЕДЫ</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E44AED" w:rsidP="00FE3604">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1.</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З</w:t>
            </w:r>
            <w:r w:rsidR="00F9641F" w:rsidRPr="009D7EF5">
              <w:rPr>
                <w:rFonts w:ascii="Times New Roman" w:hAnsi="Times New Roman" w:cs="Times New Roman"/>
                <w:sz w:val="28"/>
                <w:szCs w:val="28"/>
                <w:shd w:val="clear" w:color="auto" w:fill="FFFFFF"/>
              </w:rPr>
              <w:t>аменить обычную среду инертной</w:t>
            </w:r>
            <w:r>
              <w:rPr>
                <w:rFonts w:ascii="Times New Roman" w:hAnsi="Times New Roman" w:cs="Times New Roman"/>
                <w:sz w:val="28"/>
                <w:szCs w:val="28"/>
                <w:shd w:val="clear" w:color="auto" w:fill="FFFFFF"/>
              </w:rPr>
              <w:t>.</w:t>
            </w:r>
            <w:r w:rsidRPr="009D7EF5">
              <w:rPr>
                <w:rStyle w:val="apple-converted-space"/>
                <w:rFonts w:ascii="Times New Roman" w:hAnsi="Times New Roman" w:cs="Times New Roman"/>
                <w:sz w:val="28"/>
                <w:szCs w:val="28"/>
                <w:shd w:val="clear" w:color="auto" w:fill="FFFFFF"/>
              </w:rPr>
              <w:t> </w:t>
            </w:r>
          </w:p>
          <w:p w:rsidR="00F9641F" w:rsidRPr="009D7EF5" w:rsidRDefault="00E44AED">
            <w:pPr>
              <w:widowControl w:val="0"/>
              <w:autoSpaceDE w:val="0"/>
              <w:autoSpaceDN w:val="0"/>
              <w:adjustRightInd w:val="0"/>
              <w:jc w:val="both"/>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2.</w:t>
            </w:r>
            <w:r w:rsidR="00F9641F" w:rsidRPr="009D7EF5">
              <w:rPr>
                <w:rFonts w:ascii="Times New Roman" w:hAnsi="Times New Roman" w:cs="Times New Roman"/>
                <w:sz w:val="28"/>
                <w:szCs w:val="28"/>
                <w:shd w:val="clear" w:color="auto" w:fill="FFFFFF"/>
              </w:rPr>
              <w:t xml:space="preserve"> </w:t>
            </w:r>
            <w:r>
              <w:rPr>
                <w:rFonts w:ascii="Times New Roman" w:hAnsi="Times New Roman" w:cs="Times New Roman"/>
                <w:sz w:val="28"/>
                <w:szCs w:val="28"/>
                <w:shd w:val="clear" w:color="auto" w:fill="FFFFFF"/>
              </w:rPr>
              <w:t>В</w:t>
            </w:r>
            <w:r w:rsidR="00F9641F" w:rsidRPr="009D7EF5">
              <w:rPr>
                <w:rFonts w:ascii="Times New Roman" w:hAnsi="Times New Roman" w:cs="Times New Roman"/>
                <w:sz w:val="28"/>
                <w:szCs w:val="28"/>
                <w:shd w:val="clear" w:color="auto" w:fill="FFFFFF"/>
              </w:rPr>
              <w:t>ести процесс в вакууме</w:t>
            </w:r>
          </w:p>
        </w:tc>
      </w:tr>
      <w:tr w:rsidR="00F9641F" w:rsidRPr="006614BC" w:rsidTr="00722EF3">
        <w:tc>
          <w:tcPr>
            <w:tcW w:w="743" w:type="dxa"/>
          </w:tcPr>
          <w:p w:rsidR="00F9641F" w:rsidRPr="009D7EF5" w:rsidRDefault="00DA3F06" w:rsidP="009D7EF5">
            <w:pPr>
              <w:widowControl w:val="0"/>
              <w:autoSpaceDE w:val="0"/>
              <w:autoSpaceDN w:val="0"/>
              <w:adjustRightInd w:val="0"/>
              <w:jc w:val="both"/>
              <w:rPr>
                <w:rFonts w:ascii="Times New Roman" w:hAnsi="Times New Roman" w:cs="Times New Roman"/>
                <w:bCs/>
                <w:sz w:val="28"/>
                <w:szCs w:val="28"/>
              </w:rPr>
            </w:pPr>
            <w:r>
              <w:rPr>
                <w:rFonts w:ascii="Times New Roman" w:hAnsi="Times New Roman" w:cs="Times New Roman"/>
                <w:bCs/>
                <w:sz w:val="28"/>
                <w:szCs w:val="28"/>
              </w:rPr>
              <w:t>40</w:t>
            </w:r>
          </w:p>
        </w:tc>
        <w:tc>
          <w:tcPr>
            <w:tcW w:w="3051" w:type="dxa"/>
          </w:tcPr>
          <w:p w:rsidR="00F9641F" w:rsidRPr="009D7EF5" w:rsidRDefault="00F9641F" w:rsidP="00FE3604">
            <w:pPr>
              <w:widowControl w:val="0"/>
              <w:autoSpaceDE w:val="0"/>
              <w:autoSpaceDN w:val="0"/>
              <w:adjustRightInd w:val="0"/>
              <w:jc w:val="both"/>
              <w:rPr>
                <w:rFonts w:ascii="Times New Roman" w:hAnsi="Times New Roman" w:cs="Times New Roman"/>
                <w:b/>
                <w:bCs/>
                <w:sz w:val="28"/>
                <w:szCs w:val="28"/>
                <w:shd w:val="clear" w:color="auto" w:fill="FFFFFF"/>
              </w:rPr>
            </w:pPr>
            <w:hyperlink r:id="rId52" w:history="1">
              <w:r w:rsidRPr="009D7EF5">
                <w:rPr>
                  <w:rStyle w:val="ab"/>
                  <w:rFonts w:ascii="Times New Roman" w:hAnsi="Times New Roman" w:cs="Times New Roman"/>
                  <w:color w:val="auto"/>
                  <w:sz w:val="28"/>
                  <w:szCs w:val="28"/>
                  <w:u w:val="none"/>
                  <w:shd w:val="clear" w:color="auto" w:fill="FFFFFF"/>
                </w:rPr>
                <w:t>ПРИНЦИП ПРИМЕНЕНИЯ КОМПОЗИЦИОННЫХ МАТЕРИАЛОВ</w:t>
              </w:r>
            </w:hyperlink>
            <w:r w:rsidRPr="009D7EF5">
              <w:rPr>
                <w:rStyle w:val="apple-converted-space"/>
                <w:rFonts w:ascii="Times New Roman" w:hAnsi="Times New Roman" w:cs="Times New Roman"/>
                <w:sz w:val="28"/>
                <w:szCs w:val="28"/>
                <w:shd w:val="clear" w:color="auto" w:fill="FFFFFF"/>
              </w:rPr>
              <w:t> </w:t>
            </w:r>
          </w:p>
        </w:tc>
        <w:tc>
          <w:tcPr>
            <w:tcW w:w="5777" w:type="dxa"/>
          </w:tcPr>
          <w:p w:rsidR="00F9641F" w:rsidRPr="009D7EF5" w:rsidRDefault="00F9641F" w:rsidP="00FE3604">
            <w:pPr>
              <w:widowControl w:val="0"/>
              <w:autoSpaceDE w:val="0"/>
              <w:autoSpaceDN w:val="0"/>
              <w:adjustRightInd w:val="0"/>
              <w:jc w:val="both"/>
              <w:rPr>
                <w:rFonts w:ascii="Times New Roman" w:hAnsi="Times New Roman" w:cs="Times New Roman"/>
                <w:sz w:val="28"/>
                <w:szCs w:val="28"/>
                <w:shd w:val="clear" w:color="auto" w:fill="FFFFFF"/>
              </w:rPr>
            </w:pPr>
            <w:r w:rsidRPr="009D7EF5">
              <w:rPr>
                <w:rFonts w:ascii="Times New Roman" w:hAnsi="Times New Roman" w:cs="Times New Roman"/>
                <w:sz w:val="28"/>
                <w:szCs w:val="28"/>
                <w:shd w:val="clear" w:color="auto" w:fill="FFFFFF"/>
              </w:rPr>
              <w:t>Перейти от однородных материалов к композиционным</w:t>
            </w:r>
          </w:p>
        </w:tc>
      </w:tr>
    </w:tbl>
    <w:p w:rsidR="00C65671" w:rsidRPr="006614BC" w:rsidRDefault="00C65671" w:rsidP="00F9641F">
      <w:pPr>
        <w:pStyle w:val="ConsPlusTitle"/>
        <w:spacing w:line="360" w:lineRule="auto"/>
        <w:ind w:firstLine="709"/>
        <w:jc w:val="center"/>
        <w:rPr>
          <w:rFonts w:ascii="Times New Roman" w:hAnsi="Times New Roman" w:cs="Times New Roman"/>
          <w:sz w:val="28"/>
          <w:szCs w:val="28"/>
        </w:rPr>
      </w:pPr>
    </w:p>
    <w:p w:rsidR="00C65671" w:rsidRPr="006614BC" w:rsidRDefault="00C65671" w:rsidP="00C65671">
      <w:pPr>
        <w:pStyle w:val="ConsPlusTitle"/>
        <w:spacing w:line="360" w:lineRule="auto"/>
        <w:ind w:left="709"/>
        <w:jc w:val="both"/>
        <w:rPr>
          <w:rFonts w:ascii="Times New Roman" w:hAnsi="Times New Roman" w:cs="Times New Roman"/>
          <w:b w:val="0"/>
          <w:sz w:val="28"/>
          <w:szCs w:val="28"/>
        </w:rPr>
      </w:pPr>
      <w:r w:rsidRPr="006614BC">
        <w:rPr>
          <w:rFonts w:ascii="Times New Roman" w:hAnsi="Times New Roman" w:cs="Times New Roman"/>
          <w:sz w:val="28"/>
          <w:szCs w:val="28"/>
        </w:rPr>
        <w:t>Рекомендации по выполнению задания 1.2</w:t>
      </w:r>
    </w:p>
    <w:p w:rsidR="00F9641F" w:rsidRPr="006614BC" w:rsidRDefault="00F9641F" w:rsidP="001A22A5">
      <w:pPr>
        <w:pStyle w:val="ConsPlusTitle"/>
        <w:numPr>
          <w:ilvl w:val="0"/>
          <w:numId w:val="7"/>
        </w:numPr>
        <w:spacing w:line="360" w:lineRule="auto"/>
        <w:ind w:left="0" w:firstLine="709"/>
        <w:jc w:val="both"/>
        <w:rPr>
          <w:rFonts w:ascii="Times New Roman" w:hAnsi="Times New Roman" w:cs="Times New Roman"/>
          <w:b w:val="0"/>
          <w:sz w:val="28"/>
          <w:szCs w:val="28"/>
        </w:rPr>
      </w:pPr>
      <w:r w:rsidRPr="006614BC">
        <w:rPr>
          <w:rFonts w:ascii="Times New Roman" w:hAnsi="Times New Roman" w:cs="Times New Roman"/>
          <w:b w:val="0"/>
          <w:sz w:val="28"/>
          <w:szCs w:val="28"/>
        </w:rPr>
        <w:t>Ознакомиться с теоретической частью практического задания.</w:t>
      </w:r>
    </w:p>
    <w:p w:rsidR="001A22A5" w:rsidRDefault="00F9641F" w:rsidP="001A22A5">
      <w:pPr>
        <w:pStyle w:val="ConsPlusTitle"/>
        <w:numPr>
          <w:ilvl w:val="0"/>
          <w:numId w:val="7"/>
        </w:numPr>
        <w:spacing w:line="360" w:lineRule="auto"/>
        <w:ind w:left="0" w:firstLine="709"/>
        <w:jc w:val="both"/>
        <w:rPr>
          <w:rFonts w:ascii="Times New Roman" w:hAnsi="Times New Roman" w:cs="Times New Roman"/>
          <w:b w:val="0"/>
          <w:sz w:val="28"/>
          <w:szCs w:val="28"/>
        </w:rPr>
      </w:pPr>
      <w:r w:rsidRPr="006614BC">
        <w:rPr>
          <w:rFonts w:ascii="Times New Roman" w:hAnsi="Times New Roman" w:cs="Times New Roman"/>
          <w:b w:val="0"/>
          <w:sz w:val="28"/>
          <w:szCs w:val="28"/>
        </w:rPr>
        <w:t xml:space="preserve">По </w:t>
      </w:r>
      <w:r w:rsidR="001A22A5" w:rsidRPr="006614BC">
        <w:rPr>
          <w:rFonts w:ascii="Times New Roman" w:hAnsi="Times New Roman" w:cs="Times New Roman"/>
          <w:b w:val="0"/>
          <w:sz w:val="28"/>
          <w:szCs w:val="28"/>
        </w:rPr>
        <w:t xml:space="preserve">выбранному выше </w:t>
      </w:r>
      <w:r w:rsidRPr="006614BC">
        <w:rPr>
          <w:rFonts w:ascii="Times New Roman" w:hAnsi="Times New Roman" w:cs="Times New Roman"/>
          <w:b w:val="0"/>
          <w:sz w:val="28"/>
          <w:szCs w:val="28"/>
        </w:rPr>
        <w:t xml:space="preserve">варианту </w:t>
      </w:r>
      <w:r w:rsidR="001A22A5" w:rsidRPr="006614BC">
        <w:rPr>
          <w:rFonts w:ascii="Times New Roman" w:hAnsi="Times New Roman" w:cs="Times New Roman"/>
          <w:b w:val="0"/>
          <w:sz w:val="28"/>
          <w:szCs w:val="28"/>
        </w:rPr>
        <w:t>задания</w:t>
      </w:r>
      <w:r w:rsidRPr="006614BC">
        <w:rPr>
          <w:rFonts w:ascii="Times New Roman" w:hAnsi="Times New Roman" w:cs="Times New Roman"/>
          <w:b w:val="0"/>
          <w:sz w:val="28"/>
          <w:szCs w:val="28"/>
        </w:rPr>
        <w:t xml:space="preserve"> </w:t>
      </w:r>
      <w:r w:rsidR="001A22A5" w:rsidRPr="006614BC">
        <w:rPr>
          <w:rFonts w:ascii="Times New Roman" w:hAnsi="Times New Roman" w:cs="Times New Roman"/>
          <w:b w:val="0"/>
          <w:sz w:val="28"/>
          <w:szCs w:val="28"/>
        </w:rPr>
        <w:t>(таблица 1.1)</w:t>
      </w:r>
      <w:r w:rsidRPr="006614BC">
        <w:rPr>
          <w:rFonts w:ascii="Times New Roman" w:hAnsi="Times New Roman" w:cs="Times New Roman"/>
          <w:b w:val="0"/>
          <w:sz w:val="28"/>
          <w:szCs w:val="28"/>
        </w:rPr>
        <w:t xml:space="preserve"> </w:t>
      </w:r>
      <w:r w:rsidR="001A22A5" w:rsidRPr="006614BC">
        <w:rPr>
          <w:rFonts w:ascii="Times New Roman" w:hAnsi="Times New Roman" w:cs="Times New Roman"/>
          <w:b w:val="0"/>
          <w:sz w:val="28"/>
          <w:szCs w:val="28"/>
        </w:rPr>
        <w:t xml:space="preserve">идентифицировать для заданного проекта этапы </w:t>
      </w:r>
      <w:r w:rsidR="00CC2B57" w:rsidRPr="006614BC">
        <w:rPr>
          <w:rFonts w:ascii="Times New Roman" w:hAnsi="Times New Roman" w:cs="Times New Roman"/>
          <w:b w:val="0"/>
          <w:sz w:val="28"/>
          <w:szCs w:val="28"/>
        </w:rPr>
        <w:t xml:space="preserve">и элементы этапов </w:t>
      </w:r>
      <w:r w:rsidR="001A22A5" w:rsidRPr="006614BC">
        <w:rPr>
          <w:rFonts w:ascii="Times New Roman" w:hAnsi="Times New Roman" w:cs="Times New Roman"/>
          <w:b w:val="0"/>
          <w:sz w:val="28"/>
          <w:szCs w:val="28"/>
        </w:rPr>
        <w:t>ТРИЗ и составить оп</w:t>
      </w:r>
      <w:r w:rsidR="00CC2B57" w:rsidRPr="006614BC">
        <w:rPr>
          <w:rFonts w:ascii="Times New Roman" w:hAnsi="Times New Roman" w:cs="Times New Roman"/>
          <w:b w:val="0"/>
          <w:sz w:val="28"/>
          <w:szCs w:val="28"/>
        </w:rPr>
        <w:t>исание необходимых действий по проекту</w:t>
      </w:r>
      <w:r w:rsidR="00E44AED">
        <w:rPr>
          <w:rFonts w:ascii="Times New Roman" w:hAnsi="Times New Roman" w:cs="Times New Roman"/>
          <w:b w:val="0"/>
          <w:sz w:val="28"/>
          <w:szCs w:val="28"/>
        </w:rPr>
        <w:t>.</w:t>
      </w:r>
    </w:p>
    <w:p w:rsidR="00E44AED" w:rsidRPr="006614BC" w:rsidRDefault="00E44AED" w:rsidP="001A22A5">
      <w:pPr>
        <w:pStyle w:val="ConsPlusTitle"/>
        <w:numPr>
          <w:ilvl w:val="0"/>
          <w:numId w:val="7"/>
        </w:numPr>
        <w:spacing w:line="360" w:lineRule="auto"/>
        <w:ind w:left="0" w:firstLine="709"/>
        <w:jc w:val="both"/>
        <w:rPr>
          <w:rFonts w:ascii="Times New Roman" w:hAnsi="Times New Roman" w:cs="Times New Roman"/>
          <w:b w:val="0"/>
          <w:sz w:val="28"/>
          <w:szCs w:val="28"/>
        </w:rPr>
      </w:pPr>
      <w:r w:rsidRPr="006614BC">
        <w:rPr>
          <w:rFonts w:ascii="Times New Roman" w:hAnsi="Times New Roman" w:cs="Times New Roman"/>
          <w:b w:val="0"/>
          <w:sz w:val="28"/>
          <w:szCs w:val="28"/>
        </w:rPr>
        <w:t>Заполнить таблицу 1.6 на бланке выполнения задания 1.2</w:t>
      </w:r>
      <w:r>
        <w:rPr>
          <w:rFonts w:ascii="Times New Roman" w:hAnsi="Times New Roman" w:cs="Times New Roman"/>
          <w:b w:val="0"/>
          <w:sz w:val="28"/>
          <w:szCs w:val="28"/>
        </w:rPr>
        <w:t>.</w:t>
      </w:r>
    </w:p>
    <w:p w:rsidR="00364872" w:rsidRPr="006614BC" w:rsidRDefault="00364872" w:rsidP="005E613E">
      <w:pPr>
        <w:ind w:firstLine="709"/>
        <w:rPr>
          <w:rFonts w:ascii="Times New Roman" w:eastAsia="Times New Roman" w:hAnsi="Times New Roman" w:cs="Times New Roman"/>
          <w:b/>
          <w:bCs/>
          <w:kern w:val="36"/>
          <w:sz w:val="28"/>
          <w:szCs w:val="28"/>
          <w:lang w:eastAsia="ru-RU"/>
        </w:rPr>
      </w:pPr>
      <w:r w:rsidRPr="009D7EF5">
        <w:rPr>
          <w:rFonts w:ascii="Times New Roman" w:hAnsi="Times New Roman" w:cs="Times New Roman"/>
          <w:sz w:val="28"/>
          <w:szCs w:val="28"/>
        </w:rPr>
        <w:br w:type="page"/>
      </w:r>
    </w:p>
    <w:bookmarkEnd w:id="5"/>
    <w:p w:rsidR="00342648" w:rsidRPr="006614BC" w:rsidRDefault="00342648" w:rsidP="009D7EF5">
      <w:pPr>
        <w:pStyle w:val="1"/>
        <w:spacing w:before="0" w:beforeAutospacing="0" w:after="0" w:afterAutospacing="0" w:line="360" w:lineRule="auto"/>
        <w:ind w:firstLine="709"/>
        <w:jc w:val="center"/>
        <w:rPr>
          <w:sz w:val="28"/>
          <w:szCs w:val="28"/>
        </w:rPr>
      </w:pPr>
      <w:r w:rsidRPr="009D7EF5">
        <w:rPr>
          <w:color w:val="008FC8"/>
          <w:sz w:val="28"/>
          <w:szCs w:val="28"/>
        </w:rPr>
        <w:lastRenderedPageBreak/>
        <w:t>Бланк выполнения задания 1.1</w:t>
      </w:r>
    </w:p>
    <w:p w:rsidR="00342648" w:rsidRPr="006614BC" w:rsidRDefault="00342648" w:rsidP="00342648">
      <w:pPr>
        <w:spacing w:after="0" w:line="360" w:lineRule="auto"/>
        <w:jc w:val="both"/>
        <w:rPr>
          <w:rFonts w:ascii="Times New Roman" w:eastAsia="Times New Roman" w:hAnsi="Times New Roman" w:cs="Times New Roman"/>
          <w:sz w:val="28"/>
          <w:szCs w:val="28"/>
          <w:lang w:eastAsia="ru-RU"/>
        </w:rPr>
      </w:pPr>
    </w:p>
    <w:p w:rsidR="00E44AED" w:rsidRDefault="00364872" w:rsidP="009D7EF5">
      <w:pPr>
        <w:spacing w:after="0" w:line="360" w:lineRule="auto"/>
        <w:jc w:val="right"/>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Таблица </w:t>
      </w:r>
      <w:r w:rsidR="00F9641F" w:rsidRPr="006614BC">
        <w:rPr>
          <w:rFonts w:ascii="Times New Roman" w:eastAsia="Times New Roman" w:hAnsi="Times New Roman" w:cs="Times New Roman"/>
          <w:sz w:val="28"/>
          <w:szCs w:val="28"/>
          <w:lang w:eastAsia="ru-RU"/>
        </w:rPr>
        <w:t>1.</w:t>
      </w:r>
      <w:r w:rsidR="001A22A5" w:rsidRPr="006614BC">
        <w:rPr>
          <w:rFonts w:ascii="Times New Roman" w:eastAsia="Times New Roman" w:hAnsi="Times New Roman" w:cs="Times New Roman"/>
          <w:sz w:val="28"/>
          <w:szCs w:val="28"/>
          <w:lang w:eastAsia="ru-RU"/>
        </w:rPr>
        <w:t>5</w:t>
      </w:r>
      <w:r w:rsidR="009E4175" w:rsidRPr="006614BC">
        <w:rPr>
          <w:rFonts w:ascii="Times New Roman" w:eastAsia="Times New Roman" w:hAnsi="Times New Roman" w:cs="Times New Roman"/>
          <w:sz w:val="28"/>
          <w:szCs w:val="28"/>
          <w:lang w:eastAsia="ru-RU"/>
        </w:rPr>
        <w:t xml:space="preserve"> </w:t>
      </w:r>
    </w:p>
    <w:p w:rsidR="009E4175" w:rsidRPr="006614BC" w:rsidRDefault="009E4175" w:rsidP="009D7EF5">
      <w:pPr>
        <w:spacing w:after="0" w:line="36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Иерархическая структура выполнения проекта</w:t>
      </w:r>
    </w:p>
    <w:tbl>
      <w:tblPr>
        <w:tblStyle w:val="a4"/>
        <w:tblW w:w="0" w:type="auto"/>
        <w:tblInd w:w="108" w:type="dxa"/>
        <w:tblLook w:val="04A0" w:firstRow="1" w:lastRow="0" w:firstColumn="1" w:lastColumn="0" w:noHBand="0" w:noVBand="1"/>
      </w:tblPr>
      <w:tblGrid>
        <w:gridCol w:w="2520"/>
        <w:gridCol w:w="6717"/>
      </w:tblGrid>
      <w:tr w:rsidR="009E4175" w:rsidRPr="006614BC" w:rsidTr="00F9641F">
        <w:tc>
          <w:tcPr>
            <w:tcW w:w="2552"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Надсистема</w:t>
            </w:r>
          </w:p>
        </w:tc>
        <w:tc>
          <w:tcPr>
            <w:tcW w:w="6911"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Цель проекта</w:t>
            </w:r>
          </w:p>
        </w:tc>
      </w:tr>
      <w:tr w:rsidR="009E4175" w:rsidRPr="006614BC" w:rsidTr="00F9641F">
        <w:tc>
          <w:tcPr>
            <w:tcW w:w="2552" w:type="dxa"/>
          </w:tcPr>
          <w:p w:rsidR="009E4175" w:rsidRPr="006614BC" w:rsidRDefault="009E4175" w:rsidP="00F9641F">
            <w:pPr>
              <w:pStyle w:val="a3"/>
              <w:ind w:left="0"/>
              <w:jc w:val="both"/>
              <w:rPr>
                <w:rFonts w:ascii="Times New Roman" w:eastAsia="Times New Roman" w:hAnsi="Times New Roman" w:cs="Times New Roman"/>
                <w:sz w:val="28"/>
                <w:szCs w:val="28"/>
                <w:vertAlign w:val="subscript"/>
                <w:lang w:eastAsia="ru-RU"/>
              </w:rPr>
            </w:pPr>
            <w:r w:rsidRPr="006614BC">
              <w:rPr>
                <w:rFonts w:ascii="Times New Roman" w:eastAsia="Times New Roman" w:hAnsi="Times New Roman" w:cs="Times New Roman"/>
                <w:sz w:val="28"/>
                <w:szCs w:val="28"/>
                <w:lang w:eastAsia="ru-RU"/>
              </w:rPr>
              <w:t xml:space="preserve">Подсистема </w:t>
            </w:r>
            <w:r w:rsidRPr="009D7EF5">
              <w:rPr>
                <w:rFonts w:ascii="Times New Roman" w:eastAsia="Times New Roman" w:hAnsi="Times New Roman" w:cs="Times New Roman"/>
                <w:sz w:val="28"/>
                <w:szCs w:val="28"/>
                <w:lang w:eastAsia="ru-RU"/>
              </w:rPr>
              <w:t>1</w:t>
            </w:r>
          </w:p>
        </w:tc>
        <w:tc>
          <w:tcPr>
            <w:tcW w:w="6911"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Задача 1</w:t>
            </w:r>
          </w:p>
        </w:tc>
      </w:tr>
      <w:tr w:rsidR="009E4175" w:rsidRPr="006614BC" w:rsidTr="00F9641F">
        <w:tc>
          <w:tcPr>
            <w:tcW w:w="2552"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Подсистема </w:t>
            </w:r>
            <w:r w:rsidRPr="009D7EF5">
              <w:rPr>
                <w:rFonts w:ascii="Times New Roman" w:eastAsia="Times New Roman" w:hAnsi="Times New Roman" w:cs="Times New Roman"/>
                <w:sz w:val="28"/>
                <w:szCs w:val="28"/>
                <w:lang w:eastAsia="ru-RU"/>
              </w:rPr>
              <w:t>2</w:t>
            </w:r>
          </w:p>
        </w:tc>
        <w:tc>
          <w:tcPr>
            <w:tcW w:w="6911"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Задача 2</w:t>
            </w:r>
          </w:p>
        </w:tc>
      </w:tr>
      <w:tr w:rsidR="009E4175" w:rsidRPr="006614BC" w:rsidTr="00F9641F">
        <w:tc>
          <w:tcPr>
            <w:tcW w:w="2552" w:type="dxa"/>
          </w:tcPr>
          <w:p w:rsidR="009E4175" w:rsidRPr="006614BC" w:rsidRDefault="009E4175" w:rsidP="00F9641F">
            <w:pPr>
              <w:pStyle w:val="a3"/>
              <w:ind w:left="0"/>
              <w:jc w:val="both"/>
              <w:rPr>
                <w:rFonts w:ascii="Times New Roman" w:eastAsia="Times New Roman" w:hAnsi="Times New Roman" w:cs="Times New Roman"/>
                <w:sz w:val="28"/>
                <w:szCs w:val="28"/>
                <w:lang w:val="en-US" w:eastAsia="ru-RU"/>
              </w:rPr>
            </w:pPr>
            <w:r w:rsidRPr="006614BC">
              <w:rPr>
                <w:rFonts w:ascii="Times New Roman" w:eastAsia="Times New Roman" w:hAnsi="Times New Roman" w:cs="Times New Roman"/>
                <w:sz w:val="28"/>
                <w:szCs w:val="28"/>
                <w:lang w:eastAsia="ru-RU"/>
              </w:rPr>
              <w:t xml:space="preserve">Подсистема </w:t>
            </w:r>
            <w:r w:rsidRPr="009D7EF5">
              <w:rPr>
                <w:rFonts w:ascii="Times New Roman" w:eastAsia="Times New Roman" w:hAnsi="Times New Roman" w:cs="Times New Roman"/>
                <w:i/>
                <w:sz w:val="28"/>
                <w:szCs w:val="28"/>
                <w:lang w:val="en-US" w:eastAsia="ru-RU"/>
              </w:rPr>
              <w:t>n</w:t>
            </w:r>
          </w:p>
        </w:tc>
        <w:tc>
          <w:tcPr>
            <w:tcW w:w="6911" w:type="dxa"/>
          </w:tcPr>
          <w:p w:rsidR="009E4175" w:rsidRPr="006614BC" w:rsidRDefault="009E4175" w:rsidP="00F9641F">
            <w:pPr>
              <w:pStyle w:val="a3"/>
              <w:ind w:left="0"/>
              <w:jc w:val="both"/>
              <w:rPr>
                <w:rFonts w:ascii="Times New Roman" w:eastAsia="Times New Roman" w:hAnsi="Times New Roman" w:cs="Times New Roman"/>
                <w:sz w:val="28"/>
                <w:szCs w:val="28"/>
                <w:lang w:val="en-US" w:eastAsia="ru-RU"/>
              </w:rPr>
            </w:pPr>
            <w:r w:rsidRPr="006614BC">
              <w:rPr>
                <w:rFonts w:ascii="Times New Roman" w:eastAsia="Times New Roman" w:hAnsi="Times New Roman" w:cs="Times New Roman"/>
                <w:sz w:val="28"/>
                <w:szCs w:val="28"/>
                <w:lang w:eastAsia="ru-RU"/>
              </w:rPr>
              <w:t xml:space="preserve">Задача </w:t>
            </w:r>
            <w:r w:rsidRPr="009D7EF5">
              <w:rPr>
                <w:rFonts w:ascii="Times New Roman" w:eastAsia="Times New Roman" w:hAnsi="Times New Roman" w:cs="Times New Roman"/>
                <w:i/>
                <w:sz w:val="28"/>
                <w:szCs w:val="28"/>
                <w:lang w:val="en-US" w:eastAsia="ru-RU"/>
              </w:rPr>
              <w:t>N</w:t>
            </w:r>
          </w:p>
        </w:tc>
      </w:tr>
      <w:tr w:rsidR="009E4175" w:rsidRPr="006614BC" w:rsidTr="00F9641F">
        <w:tc>
          <w:tcPr>
            <w:tcW w:w="2552" w:type="dxa"/>
          </w:tcPr>
          <w:p w:rsidR="009E4175" w:rsidRPr="009D7EF5" w:rsidRDefault="009E4175" w:rsidP="00F9641F">
            <w:pPr>
              <w:pStyle w:val="a3"/>
              <w:ind w:left="0"/>
              <w:jc w:val="both"/>
              <w:rPr>
                <w:rFonts w:ascii="Times New Roman" w:eastAsia="Times New Roman" w:hAnsi="Times New Roman" w:cs="Times New Roman"/>
                <w:sz w:val="28"/>
                <w:szCs w:val="28"/>
                <w:lang w:eastAsia="ru-RU"/>
              </w:rPr>
            </w:pPr>
            <w:r w:rsidRPr="00E44AED">
              <w:rPr>
                <w:rFonts w:ascii="Times New Roman" w:eastAsia="Times New Roman" w:hAnsi="Times New Roman" w:cs="Times New Roman"/>
                <w:sz w:val="28"/>
                <w:szCs w:val="28"/>
                <w:lang w:eastAsia="ru-RU"/>
              </w:rPr>
              <w:t xml:space="preserve">Функционал </w:t>
            </w:r>
            <w:r w:rsidRPr="009D7EF5">
              <w:rPr>
                <w:rFonts w:ascii="Times New Roman" w:eastAsia="Times New Roman" w:hAnsi="Times New Roman" w:cs="Times New Roman"/>
                <w:sz w:val="28"/>
                <w:szCs w:val="28"/>
                <w:lang w:eastAsia="ru-RU"/>
              </w:rPr>
              <w:t>1</w:t>
            </w:r>
          </w:p>
        </w:tc>
        <w:tc>
          <w:tcPr>
            <w:tcW w:w="6911"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Этап выполнения проекта для конкретной задачи 1</w:t>
            </w:r>
          </w:p>
        </w:tc>
      </w:tr>
      <w:tr w:rsidR="009E4175" w:rsidRPr="006614BC" w:rsidTr="00F9641F">
        <w:tc>
          <w:tcPr>
            <w:tcW w:w="2552" w:type="dxa"/>
          </w:tcPr>
          <w:p w:rsidR="009E4175" w:rsidRPr="009D7EF5" w:rsidRDefault="009E4175" w:rsidP="00F9641F">
            <w:pPr>
              <w:pStyle w:val="a3"/>
              <w:ind w:left="0"/>
              <w:jc w:val="both"/>
              <w:rPr>
                <w:rFonts w:ascii="Times New Roman" w:eastAsia="Times New Roman" w:hAnsi="Times New Roman" w:cs="Times New Roman"/>
                <w:sz w:val="28"/>
                <w:szCs w:val="28"/>
                <w:lang w:eastAsia="ru-RU"/>
              </w:rPr>
            </w:pPr>
            <w:r w:rsidRPr="00E44AED">
              <w:rPr>
                <w:rFonts w:ascii="Times New Roman" w:eastAsia="Times New Roman" w:hAnsi="Times New Roman" w:cs="Times New Roman"/>
                <w:sz w:val="28"/>
                <w:szCs w:val="28"/>
                <w:lang w:eastAsia="ru-RU"/>
              </w:rPr>
              <w:t xml:space="preserve">Функционал </w:t>
            </w:r>
            <w:r w:rsidRPr="009D7EF5">
              <w:rPr>
                <w:rFonts w:ascii="Times New Roman" w:eastAsia="Times New Roman" w:hAnsi="Times New Roman" w:cs="Times New Roman"/>
                <w:sz w:val="28"/>
                <w:szCs w:val="28"/>
                <w:lang w:eastAsia="ru-RU"/>
              </w:rPr>
              <w:t>2</w:t>
            </w:r>
          </w:p>
        </w:tc>
        <w:tc>
          <w:tcPr>
            <w:tcW w:w="6911"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Этап выполнения проекта для конкретной задачи 2</w:t>
            </w:r>
          </w:p>
        </w:tc>
      </w:tr>
      <w:tr w:rsidR="009E4175" w:rsidRPr="006614BC" w:rsidTr="00F9641F">
        <w:tc>
          <w:tcPr>
            <w:tcW w:w="2552" w:type="dxa"/>
          </w:tcPr>
          <w:p w:rsidR="009E4175" w:rsidRPr="009D7EF5" w:rsidRDefault="009E4175" w:rsidP="00F9641F">
            <w:pPr>
              <w:pStyle w:val="a3"/>
              <w:ind w:left="0"/>
              <w:jc w:val="both"/>
              <w:rPr>
                <w:rFonts w:ascii="Times New Roman" w:eastAsia="Times New Roman" w:hAnsi="Times New Roman" w:cs="Times New Roman"/>
                <w:sz w:val="28"/>
                <w:szCs w:val="28"/>
                <w:lang w:val="en-US" w:eastAsia="ru-RU"/>
              </w:rPr>
            </w:pPr>
            <w:r w:rsidRPr="00E44AED">
              <w:rPr>
                <w:rFonts w:ascii="Times New Roman" w:eastAsia="Times New Roman" w:hAnsi="Times New Roman" w:cs="Times New Roman"/>
                <w:sz w:val="28"/>
                <w:szCs w:val="28"/>
                <w:lang w:eastAsia="ru-RU"/>
              </w:rPr>
              <w:t xml:space="preserve">Функционал </w:t>
            </w:r>
            <w:r w:rsidRPr="009D7EF5">
              <w:rPr>
                <w:rFonts w:ascii="Times New Roman" w:eastAsia="Times New Roman" w:hAnsi="Times New Roman" w:cs="Times New Roman"/>
                <w:i/>
                <w:sz w:val="28"/>
                <w:szCs w:val="28"/>
                <w:lang w:val="en-US" w:eastAsia="ru-RU"/>
              </w:rPr>
              <w:t>n</w:t>
            </w:r>
          </w:p>
        </w:tc>
        <w:tc>
          <w:tcPr>
            <w:tcW w:w="6911"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Этап выполнения проекта для конкретной задачи </w:t>
            </w:r>
            <w:r w:rsidRPr="009D7EF5">
              <w:rPr>
                <w:rFonts w:ascii="Times New Roman" w:eastAsia="Times New Roman" w:hAnsi="Times New Roman" w:cs="Times New Roman"/>
                <w:i/>
                <w:sz w:val="28"/>
                <w:szCs w:val="28"/>
                <w:lang w:val="en-US" w:eastAsia="ru-RU"/>
              </w:rPr>
              <w:t>N</w:t>
            </w:r>
          </w:p>
        </w:tc>
      </w:tr>
      <w:tr w:rsidR="009E4175" w:rsidRPr="006614BC" w:rsidTr="00F9641F">
        <w:tc>
          <w:tcPr>
            <w:tcW w:w="2552" w:type="dxa"/>
          </w:tcPr>
          <w:p w:rsidR="009E4175" w:rsidRPr="009D7EF5" w:rsidRDefault="009E4175" w:rsidP="00F9641F">
            <w:pPr>
              <w:pStyle w:val="a3"/>
              <w:ind w:left="0"/>
              <w:jc w:val="both"/>
              <w:rPr>
                <w:rFonts w:ascii="Times New Roman" w:eastAsia="Times New Roman" w:hAnsi="Times New Roman" w:cs="Times New Roman"/>
                <w:sz w:val="28"/>
                <w:szCs w:val="28"/>
                <w:lang w:eastAsia="ru-RU"/>
              </w:rPr>
            </w:pPr>
            <w:r w:rsidRPr="00E44AED">
              <w:rPr>
                <w:rFonts w:ascii="Times New Roman" w:eastAsia="Times New Roman" w:hAnsi="Times New Roman" w:cs="Times New Roman"/>
                <w:sz w:val="28"/>
                <w:szCs w:val="28"/>
                <w:lang w:eastAsia="ru-RU"/>
              </w:rPr>
              <w:t xml:space="preserve">Мониторинг </w:t>
            </w:r>
            <w:r w:rsidRPr="009D7EF5">
              <w:rPr>
                <w:rFonts w:ascii="Times New Roman" w:eastAsia="Times New Roman" w:hAnsi="Times New Roman" w:cs="Times New Roman"/>
                <w:sz w:val="28"/>
                <w:szCs w:val="28"/>
                <w:lang w:eastAsia="ru-RU"/>
              </w:rPr>
              <w:t>1</w:t>
            </w:r>
          </w:p>
        </w:tc>
        <w:tc>
          <w:tcPr>
            <w:tcW w:w="6911"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Виды процессов, которые выполняются на конкретном этапе 1</w:t>
            </w:r>
          </w:p>
        </w:tc>
      </w:tr>
      <w:tr w:rsidR="009E4175" w:rsidRPr="006614BC" w:rsidTr="00F9641F">
        <w:tc>
          <w:tcPr>
            <w:tcW w:w="2552" w:type="dxa"/>
          </w:tcPr>
          <w:p w:rsidR="009E4175" w:rsidRPr="009D7EF5" w:rsidRDefault="009E4175" w:rsidP="00F9641F">
            <w:pPr>
              <w:pStyle w:val="a3"/>
              <w:ind w:left="0"/>
              <w:jc w:val="both"/>
              <w:rPr>
                <w:rFonts w:ascii="Times New Roman" w:eastAsia="Times New Roman" w:hAnsi="Times New Roman" w:cs="Times New Roman"/>
                <w:sz w:val="28"/>
                <w:szCs w:val="28"/>
                <w:lang w:eastAsia="ru-RU"/>
              </w:rPr>
            </w:pPr>
            <w:r w:rsidRPr="00E44AED">
              <w:rPr>
                <w:rFonts w:ascii="Times New Roman" w:eastAsia="Times New Roman" w:hAnsi="Times New Roman" w:cs="Times New Roman"/>
                <w:sz w:val="28"/>
                <w:szCs w:val="28"/>
                <w:lang w:eastAsia="ru-RU"/>
              </w:rPr>
              <w:t xml:space="preserve">Мониторинг </w:t>
            </w:r>
            <w:r w:rsidRPr="009D7EF5">
              <w:rPr>
                <w:rFonts w:ascii="Times New Roman" w:eastAsia="Times New Roman" w:hAnsi="Times New Roman" w:cs="Times New Roman"/>
                <w:sz w:val="28"/>
                <w:szCs w:val="28"/>
                <w:lang w:eastAsia="ru-RU"/>
              </w:rPr>
              <w:t>2</w:t>
            </w:r>
          </w:p>
        </w:tc>
        <w:tc>
          <w:tcPr>
            <w:tcW w:w="6911"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Виды процессов, которые выполняются на конкретном этапе 2</w:t>
            </w:r>
          </w:p>
        </w:tc>
      </w:tr>
      <w:tr w:rsidR="009E4175" w:rsidRPr="006614BC" w:rsidTr="00F9641F">
        <w:tc>
          <w:tcPr>
            <w:tcW w:w="2552" w:type="dxa"/>
          </w:tcPr>
          <w:p w:rsidR="009E4175" w:rsidRPr="009D7EF5" w:rsidRDefault="009E4175" w:rsidP="00F9641F">
            <w:pPr>
              <w:pStyle w:val="a3"/>
              <w:ind w:left="0"/>
              <w:jc w:val="both"/>
              <w:rPr>
                <w:rFonts w:ascii="Times New Roman" w:eastAsia="Times New Roman" w:hAnsi="Times New Roman" w:cs="Times New Roman"/>
                <w:sz w:val="28"/>
                <w:szCs w:val="28"/>
                <w:lang w:eastAsia="ru-RU"/>
              </w:rPr>
            </w:pPr>
            <w:r w:rsidRPr="00E44AED">
              <w:rPr>
                <w:rFonts w:ascii="Times New Roman" w:eastAsia="Times New Roman" w:hAnsi="Times New Roman" w:cs="Times New Roman"/>
                <w:sz w:val="28"/>
                <w:szCs w:val="28"/>
                <w:lang w:eastAsia="ru-RU"/>
              </w:rPr>
              <w:t xml:space="preserve">Мониторинг </w:t>
            </w:r>
            <w:r w:rsidRPr="009D7EF5">
              <w:rPr>
                <w:rFonts w:ascii="Times New Roman" w:eastAsia="Times New Roman" w:hAnsi="Times New Roman" w:cs="Times New Roman"/>
                <w:i/>
                <w:sz w:val="28"/>
                <w:szCs w:val="28"/>
                <w:lang w:val="en-US" w:eastAsia="ru-RU"/>
              </w:rPr>
              <w:t>n</w:t>
            </w:r>
          </w:p>
        </w:tc>
        <w:tc>
          <w:tcPr>
            <w:tcW w:w="6911" w:type="dxa"/>
          </w:tcPr>
          <w:p w:rsidR="009E4175" w:rsidRPr="006614BC" w:rsidRDefault="009E4175" w:rsidP="00F9641F">
            <w:pPr>
              <w:pStyle w:val="a3"/>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Виды процессов, которые выполняются на конкретном этапе </w:t>
            </w:r>
            <w:r w:rsidRPr="009D7EF5">
              <w:rPr>
                <w:rFonts w:ascii="Times New Roman" w:eastAsia="Times New Roman" w:hAnsi="Times New Roman" w:cs="Times New Roman"/>
                <w:i/>
                <w:sz w:val="28"/>
                <w:szCs w:val="28"/>
                <w:lang w:val="en-US" w:eastAsia="ru-RU"/>
              </w:rPr>
              <w:t>N</w:t>
            </w:r>
          </w:p>
        </w:tc>
      </w:tr>
    </w:tbl>
    <w:p w:rsidR="00BC6253" w:rsidRPr="006614BC" w:rsidRDefault="00BC6253" w:rsidP="00BC6253">
      <w:pPr>
        <w:pStyle w:val="a3"/>
        <w:spacing w:after="0" w:line="360" w:lineRule="auto"/>
        <w:ind w:left="0"/>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Примечание. Количество структурных составляющих в таблице зависит от структуры проекта.</w:t>
      </w:r>
    </w:p>
    <w:p w:rsidR="00F9641F" w:rsidRPr="006614BC" w:rsidRDefault="00F9641F" w:rsidP="00BC6253">
      <w:pPr>
        <w:pStyle w:val="a3"/>
        <w:spacing w:after="0" w:line="360" w:lineRule="auto"/>
        <w:ind w:left="0"/>
        <w:jc w:val="both"/>
        <w:rPr>
          <w:rFonts w:ascii="Times New Roman" w:eastAsia="Times New Roman" w:hAnsi="Times New Roman" w:cs="Times New Roman"/>
          <w:sz w:val="28"/>
          <w:szCs w:val="28"/>
          <w:lang w:eastAsia="ru-RU"/>
        </w:rPr>
      </w:pPr>
    </w:p>
    <w:p w:rsidR="00140065" w:rsidRPr="006614BC" w:rsidRDefault="009E4175" w:rsidP="005E613E">
      <w:pPr>
        <w:ind w:firstLine="709"/>
        <w:rPr>
          <w:rFonts w:ascii="Times New Roman" w:hAnsi="Times New Roman" w:cs="Times New Roman"/>
          <w:sz w:val="28"/>
          <w:szCs w:val="28"/>
        </w:rPr>
      </w:pPr>
      <w:r w:rsidRPr="006614BC">
        <w:rPr>
          <w:rFonts w:ascii="Times New Roman" w:hAnsi="Times New Roman" w:cs="Times New Roman"/>
          <w:sz w:val="28"/>
          <w:szCs w:val="28"/>
        </w:rPr>
        <w:t>Форма 1</w:t>
      </w:r>
      <w:r w:rsidR="00BC6253" w:rsidRPr="006614BC">
        <w:rPr>
          <w:rFonts w:ascii="Times New Roman" w:hAnsi="Times New Roman" w:cs="Times New Roman"/>
          <w:sz w:val="28"/>
          <w:szCs w:val="28"/>
        </w:rPr>
        <w:t>.1</w:t>
      </w:r>
    </w:p>
    <w:p w:rsidR="009E4175" w:rsidRPr="006614BC" w:rsidRDefault="00667437" w:rsidP="005E613E">
      <w:pPr>
        <w:spacing w:before="100" w:beforeAutospacing="1" w:after="100" w:afterAutospacing="1" w:line="240" w:lineRule="auto"/>
        <w:ind w:firstLine="709"/>
        <w:jc w:val="center"/>
        <w:rPr>
          <w:rFonts w:ascii="Times New Roman" w:eastAsia="Times New Roman" w:hAnsi="Times New Roman" w:cs="Times New Roman"/>
          <w:i/>
          <w:iCs/>
          <w:sz w:val="28"/>
          <w:szCs w:val="28"/>
          <w:lang w:eastAsia="ru-RU"/>
        </w:rPr>
      </w:pPr>
      <w:r w:rsidRPr="00D77071">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61472" behindDoc="0" locked="0" layoutInCell="1" allowOverlap="1" wp14:anchorId="22875EA3" wp14:editId="3E46621D">
                <wp:simplePos x="0" y="0"/>
                <wp:positionH relativeFrom="column">
                  <wp:posOffset>2969895</wp:posOffset>
                </wp:positionH>
                <wp:positionV relativeFrom="paragraph">
                  <wp:posOffset>528320</wp:posOffset>
                </wp:positionV>
                <wp:extent cx="923925" cy="243205"/>
                <wp:effectExtent l="0" t="0" r="28575" b="23495"/>
                <wp:wrapNone/>
                <wp:docPr id="127026"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43205"/>
                        </a:xfrm>
                        <a:prstGeom prst="rect">
                          <a:avLst/>
                        </a:prstGeom>
                        <a:solidFill>
                          <a:srgbClr val="FFFFFF"/>
                        </a:solidFill>
                        <a:ln w="9525">
                          <a:solidFill>
                            <a:srgbClr val="000000"/>
                          </a:solidFill>
                          <a:miter lim="800000"/>
                          <a:headEnd/>
                          <a:tailEnd/>
                        </a:ln>
                      </wps:spPr>
                      <wps:txb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Система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BD5657C" id="Rectangle 112" o:spid="_x0000_s1059" style="position:absolute;left:0;text-align:left;margin-left:233.85pt;margin-top:41.6pt;width:72.75pt;height:19.15pt;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">
                <v:textbo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Система 2</w:t>
                      </w:r>
                    </w:p>
                  </w:txbxContent>
                </v:textbox>
              </v:rect>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60448" behindDoc="0" locked="0" layoutInCell="1" allowOverlap="1" wp14:anchorId="2D2ED6A4" wp14:editId="78ED1ED3">
                <wp:simplePos x="0" y="0"/>
                <wp:positionH relativeFrom="column">
                  <wp:posOffset>1562735</wp:posOffset>
                </wp:positionH>
                <wp:positionV relativeFrom="paragraph">
                  <wp:posOffset>528320</wp:posOffset>
                </wp:positionV>
                <wp:extent cx="923925" cy="243205"/>
                <wp:effectExtent l="0" t="0" r="28575" b="23495"/>
                <wp:wrapNone/>
                <wp:docPr id="127025"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43205"/>
                        </a:xfrm>
                        <a:prstGeom prst="rect">
                          <a:avLst/>
                        </a:prstGeom>
                        <a:solidFill>
                          <a:srgbClr val="FFFFFF"/>
                        </a:solidFill>
                        <a:ln w="9525">
                          <a:solidFill>
                            <a:srgbClr val="000000"/>
                          </a:solidFill>
                          <a:miter lim="800000"/>
                          <a:headEnd/>
                          <a:tailEnd/>
                        </a:ln>
                      </wps:spPr>
                      <wps:txb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Система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0A1427" id="Rectangle 111" o:spid="_x0000_s1060" style="position:absolute;left:0;text-align:left;margin-left:123.05pt;margin-top:41.6pt;width:72.75pt;height:19.15pt;z-index:251560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">
                <v:textbo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Система 1</w:t>
                      </w:r>
                    </w:p>
                  </w:txbxContent>
                </v:textbox>
              </v:rect>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63520" behindDoc="0" locked="0" layoutInCell="1" allowOverlap="1" wp14:anchorId="3BC48F45" wp14:editId="7EB92567">
                <wp:simplePos x="0" y="0"/>
                <wp:positionH relativeFrom="column">
                  <wp:posOffset>2969895</wp:posOffset>
                </wp:positionH>
                <wp:positionV relativeFrom="paragraph">
                  <wp:posOffset>295275</wp:posOffset>
                </wp:positionV>
                <wp:extent cx="220345" cy="233045"/>
                <wp:effectExtent l="0" t="0" r="27305" b="33655"/>
                <wp:wrapNone/>
                <wp:docPr id="127024" name="AutoShap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20345" cy="233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B09BE87" id="AutoShape 114" o:spid="_x0000_s1026" type="#_x0000_t32" style="position:absolute;margin-left:233.85pt;margin-top:23.25pt;width:17.35pt;height:18.35pt;z-index:25156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62496" behindDoc="0" locked="0" layoutInCell="1" allowOverlap="1" wp14:anchorId="1FDCCA5E" wp14:editId="744C4BFE">
                <wp:simplePos x="0" y="0"/>
                <wp:positionH relativeFrom="column">
                  <wp:posOffset>2149475</wp:posOffset>
                </wp:positionH>
                <wp:positionV relativeFrom="paragraph">
                  <wp:posOffset>295275</wp:posOffset>
                </wp:positionV>
                <wp:extent cx="175260" cy="233045"/>
                <wp:effectExtent l="0" t="0" r="34290" b="33655"/>
                <wp:wrapNone/>
                <wp:docPr id="127023" name="AutoShape 1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75260" cy="23304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EB2504A" id="AutoShape 113" o:spid="_x0000_s1026" type="#_x0000_t32" style="position:absolute;margin-left:169.25pt;margin-top:23.25pt;width:13.8pt;height:18.35pt;flip:x;z-index:251562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"/>
            </w:pict>
          </mc:Fallback>
        </mc:AlternateContent>
      </w:r>
      <w:r w:rsidRPr="009D7EF5">
        <w:rPr>
          <w:rFonts w:ascii="Times New Roman" w:eastAsia="Times New Roman" w:hAnsi="Times New Roman" w:cs="Times New Roman"/>
          <w:noProof/>
          <w:sz w:val="28"/>
          <w:szCs w:val="28"/>
          <w:lang w:eastAsia="ru-RU"/>
        </w:rPr>
        <mc:AlternateContent>
          <mc:Choice Requires="wps">
            <w:drawing>
              <wp:anchor distT="0" distB="0" distL="114300" distR="114300" simplePos="0" relativeHeight="251559424" behindDoc="0" locked="0" layoutInCell="1" allowOverlap="1" wp14:anchorId="2E0C32EE" wp14:editId="250A9E6B">
                <wp:simplePos x="0" y="0"/>
                <wp:positionH relativeFrom="column">
                  <wp:posOffset>2198370</wp:posOffset>
                </wp:positionH>
                <wp:positionV relativeFrom="paragraph">
                  <wp:posOffset>12700</wp:posOffset>
                </wp:positionV>
                <wp:extent cx="923925" cy="282575"/>
                <wp:effectExtent l="0" t="0" r="28575" b="22225"/>
                <wp:wrapNone/>
                <wp:docPr id="127022" name="Rectangle 11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923925" cy="282575"/>
                        </a:xfrm>
                        <a:prstGeom prst="rect">
                          <a:avLst/>
                        </a:prstGeom>
                        <a:solidFill>
                          <a:srgbClr val="FFFFFF"/>
                        </a:solidFill>
                        <a:ln w="9525">
                          <a:solidFill>
                            <a:srgbClr val="000000"/>
                          </a:solidFill>
                          <a:miter lim="800000"/>
                          <a:headEnd/>
                          <a:tailEnd/>
                        </a:ln>
                      </wps:spPr>
                      <wps:txb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Надсистема</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4D69007" id="Rectangle 110" o:spid="_x0000_s1061" style="position:absolute;left:0;text-align:left;margin-left:173.1pt;margin-top:1pt;width:72.75pt;height:22.25pt;z-index:25155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">
                <v:textbo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Надсистема</w:t>
                      </w:r>
                    </w:p>
                  </w:txbxContent>
                </v:textbox>
              </v:rect>
            </w:pict>
          </mc:Fallback>
        </mc:AlternateContent>
      </w:r>
      <w:r w:rsidR="009E4175" w:rsidRPr="006614BC">
        <w:rPr>
          <w:rFonts w:ascii="Times New Roman" w:eastAsia="Times New Roman" w:hAnsi="Times New Roman" w:cs="Times New Roman"/>
          <w:sz w:val="28"/>
          <w:szCs w:val="28"/>
          <w:lang w:eastAsia="ru-RU"/>
        </w:rPr>
        <w:br/>
      </w:r>
    </w:p>
    <w:p w:rsidR="009E4175" w:rsidRPr="006614BC" w:rsidRDefault="00667437" w:rsidP="005E613E">
      <w:pPr>
        <w:spacing w:before="100" w:beforeAutospacing="1" w:after="100" w:afterAutospacing="1" w:line="240" w:lineRule="auto"/>
        <w:ind w:firstLine="709"/>
        <w:jc w:val="center"/>
        <w:rPr>
          <w:rFonts w:ascii="Times New Roman" w:eastAsia="Times New Roman" w:hAnsi="Times New Roman" w:cs="Times New Roman"/>
          <w:i/>
          <w:iCs/>
          <w:sz w:val="28"/>
          <w:szCs w:val="28"/>
          <w:lang w:eastAsia="ru-RU"/>
        </w:rPr>
      </w:pPr>
      <w:r w:rsidRPr="00D77071">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66592" behindDoc="0" locked="0" layoutInCell="1" allowOverlap="1" wp14:anchorId="236C2D10" wp14:editId="08098F84">
                <wp:simplePos x="0" y="0"/>
                <wp:positionH relativeFrom="column">
                  <wp:posOffset>2245995</wp:posOffset>
                </wp:positionH>
                <wp:positionV relativeFrom="paragraph">
                  <wp:posOffset>153035</wp:posOffset>
                </wp:positionV>
                <wp:extent cx="156210" cy="116205"/>
                <wp:effectExtent l="0" t="0" r="15240" b="36195"/>
                <wp:wrapNone/>
                <wp:docPr id="127021" name="AutoShap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6210" cy="116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133D566" id="AutoShape 117" o:spid="_x0000_s1026" type="#_x0000_t32" style="position:absolute;margin-left:176.85pt;margin-top:12.05pt;width:12.3pt;height:9.15pt;z-index:251566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65568" behindDoc="0" locked="0" layoutInCell="1" allowOverlap="1" wp14:anchorId="71D3601D" wp14:editId="551B3C55">
                <wp:simplePos x="0" y="0"/>
                <wp:positionH relativeFrom="column">
                  <wp:posOffset>1562735</wp:posOffset>
                </wp:positionH>
                <wp:positionV relativeFrom="paragraph">
                  <wp:posOffset>153035</wp:posOffset>
                </wp:positionV>
                <wp:extent cx="186055" cy="116205"/>
                <wp:effectExtent l="0" t="0" r="23495" b="36195"/>
                <wp:wrapNone/>
                <wp:docPr id="127020" name="AutoShape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6055" cy="11620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AB39B24" id="AutoShape 116" o:spid="_x0000_s1026" type="#_x0000_t32" style="position:absolute;margin-left:123.05pt;margin-top:12.05pt;width:14.65pt;height:9.15pt;flip:x;z-index:25156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67616" behindDoc="0" locked="0" layoutInCell="1" allowOverlap="1" wp14:anchorId="10E67634" wp14:editId="74515CE3">
                <wp:simplePos x="0" y="0"/>
                <wp:positionH relativeFrom="column">
                  <wp:posOffset>2042795</wp:posOffset>
                </wp:positionH>
                <wp:positionV relativeFrom="paragraph">
                  <wp:posOffset>269240</wp:posOffset>
                </wp:positionV>
                <wp:extent cx="1028065" cy="282575"/>
                <wp:effectExtent l="0" t="0" r="19685" b="22225"/>
                <wp:wrapNone/>
                <wp:docPr id="127019"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065" cy="282575"/>
                        </a:xfrm>
                        <a:prstGeom prst="rect">
                          <a:avLst/>
                        </a:prstGeom>
                        <a:solidFill>
                          <a:srgbClr val="FFFFFF"/>
                        </a:solidFill>
                        <a:ln w="9525">
                          <a:solidFill>
                            <a:srgbClr val="000000"/>
                          </a:solidFill>
                          <a:miter lim="800000"/>
                          <a:headEnd/>
                          <a:tailEnd/>
                        </a:ln>
                      </wps:spPr>
                      <wps:txb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Подсистема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96E2B2" id="Rectangle 118" o:spid="_x0000_s1062" style="position:absolute;left:0;text-align:left;margin-left:160.85pt;margin-top:21.2pt;width:80.95pt;height:22.25pt;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">
                <v:textbo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Подсистема 2</w:t>
                      </w:r>
                    </w:p>
                  </w:txbxContent>
                </v:textbox>
              </v:rect>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64544" behindDoc="0" locked="0" layoutInCell="1" allowOverlap="1" wp14:anchorId="706572EA" wp14:editId="7EF65DFC">
                <wp:simplePos x="0" y="0"/>
                <wp:positionH relativeFrom="column">
                  <wp:posOffset>927100</wp:posOffset>
                </wp:positionH>
                <wp:positionV relativeFrom="paragraph">
                  <wp:posOffset>269240</wp:posOffset>
                </wp:positionV>
                <wp:extent cx="1028065" cy="282575"/>
                <wp:effectExtent l="0" t="0" r="19685" b="22225"/>
                <wp:wrapNone/>
                <wp:docPr id="127018"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28065" cy="282575"/>
                        </a:xfrm>
                        <a:prstGeom prst="rect">
                          <a:avLst/>
                        </a:prstGeom>
                        <a:solidFill>
                          <a:srgbClr val="FFFFFF"/>
                        </a:solidFill>
                        <a:ln w="9525">
                          <a:solidFill>
                            <a:srgbClr val="000000"/>
                          </a:solidFill>
                          <a:miter lim="800000"/>
                          <a:headEnd/>
                          <a:tailEnd/>
                        </a:ln>
                      </wps:spPr>
                      <wps:txb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Подсистема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D984B9" id="Rectangle 115" o:spid="_x0000_s1063" style="position:absolute;left:0;text-align:left;margin-left:73pt;margin-top:21.2pt;width:80.95pt;height:22.25pt;z-index:251564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">
                <v:textbo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Подсистема 1</w:t>
                      </w:r>
                    </w:p>
                  </w:txbxContent>
                </v:textbox>
              </v:rect>
            </w:pict>
          </mc:Fallback>
        </mc:AlternateContent>
      </w:r>
    </w:p>
    <w:p w:rsidR="009E4175" w:rsidRPr="006614BC" w:rsidRDefault="00667437" w:rsidP="005E613E">
      <w:pPr>
        <w:spacing w:before="100" w:beforeAutospacing="1" w:after="100" w:afterAutospacing="1" w:line="240" w:lineRule="auto"/>
        <w:ind w:firstLine="709"/>
        <w:jc w:val="center"/>
        <w:rPr>
          <w:rFonts w:ascii="Times New Roman" w:eastAsia="Times New Roman" w:hAnsi="Times New Roman" w:cs="Times New Roman"/>
          <w:i/>
          <w:iCs/>
          <w:sz w:val="28"/>
          <w:szCs w:val="28"/>
          <w:lang w:eastAsia="ru-RU"/>
        </w:rPr>
      </w:pPr>
      <w:r w:rsidRPr="00D77071">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71712" behindDoc="0" locked="0" layoutInCell="1" allowOverlap="1" wp14:anchorId="4C808ACD" wp14:editId="7A59B6DB">
                <wp:simplePos x="0" y="0"/>
                <wp:positionH relativeFrom="column">
                  <wp:posOffset>2669540</wp:posOffset>
                </wp:positionH>
                <wp:positionV relativeFrom="paragraph">
                  <wp:posOffset>169545</wp:posOffset>
                </wp:positionV>
                <wp:extent cx="401320" cy="213995"/>
                <wp:effectExtent l="0" t="0" r="17780" b="33655"/>
                <wp:wrapNone/>
                <wp:docPr id="127017" name="AutoShape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1320"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59A46F83" id="AutoShape 122" o:spid="_x0000_s1026" type="#_x0000_t32" style="position:absolute;margin-left:210.2pt;margin-top:13.35pt;width:31.6pt;height:16.85pt;z-index:25157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70688" behindDoc="0" locked="0" layoutInCell="1" allowOverlap="1" wp14:anchorId="5EC8EE56" wp14:editId="5D6C3FF8">
                <wp:simplePos x="0" y="0"/>
                <wp:positionH relativeFrom="column">
                  <wp:posOffset>2198370</wp:posOffset>
                </wp:positionH>
                <wp:positionV relativeFrom="paragraph">
                  <wp:posOffset>169545</wp:posOffset>
                </wp:positionV>
                <wp:extent cx="288290" cy="213995"/>
                <wp:effectExtent l="0" t="0" r="16510" b="33655"/>
                <wp:wrapNone/>
                <wp:docPr id="127016" name="AutoShap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88290" cy="2139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1591FA0" id="AutoShape 121" o:spid="_x0000_s1026" type="#_x0000_t32" style="position:absolute;margin-left:173.1pt;margin-top:13.35pt;width:22.7pt;height:16.85pt;flip:x;z-index:251570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"/>
            </w:pict>
          </mc:Fallback>
        </mc:AlternateContent>
      </w:r>
    </w:p>
    <w:p w:rsidR="009E4175" w:rsidRPr="006614BC" w:rsidRDefault="00667437" w:rsidP="005E613E">
      <w:pPr>
        <w:spacing w:before="100" w:beforeAutospacing="1" w:after="100" w:afterAutospacing="1" w:line="240" w:lineRule="auto"/>
        <w:ind w:firstLine="709"/>
        <w:jc w:val="center"/>
        <w:rPr>
          <w:rFonts w:ascii="Times New Roman" w:eastAsia="Times New Roman" w:hAnsi="Times New Roman" w:cs="Times New Roman"/>
          <w:i/>
          <w:iCs/>
          <w:sz w:val="28"/>
          <w:szCs w:val="28"/>
          <w:lang w:eastAsia="ru-RU"/>
        </w:rPr>
      </w:pPr>
      <w:r w:rsidRPr="00D77071">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75808" behindDoc="0" locked="0" layoutInCell="1" allowOverlap="1" wp14:anchorId="1CDEE80F" wp14:editId="2E794E8F">
                <wp:simplePos x="0" y="0"/>
                <wp:positionH relativeFrom="column">
                  <wp:posOffset>3384550</wp:posOffset>
                </wp:positionH>
                <wp:positionV relativeFrom="paragraph">
                  <wp:posOffset>283845</wp:posOffset>
                </wp:positionV>
                <wp:extent cx="344805" cy="174625"/>
                <wp:effectExtent l="0" t="0" r="17145" b="34925"/>
                <wp:wrapNone/>
                <wp:docPr id="127015" name="AutoShap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4805" cy="174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2C443CA" id="AutoShape 126" o:spid="_x0000_s1026" type="#_x0000_t32" style="position:absolute;margin-left:266.5pt;margin-top:22.35pt;width:27.15pt;height:13.75pt;z-index:251575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74784" behindDoc="0" locked="0" layoutInCell="1" allowOverlap="1" wp14:anchorId="7EC785E2" wp14:editId="4768294F">
                <wp:simplePos x="0" y="0"/>
                <wp:positionH relativeFrom="column">
                  <wp:posOffset>2669540</wp:posOffset>
                </wp:positionH>
                <wp:positionV relativeFrom="paragraph">
                  <wp:posOffset>283845</wp:posOffset>
                </wp:positionV>
                <wp:extent cx="452755" cy="174625"/>
                <wp:effectExtent l="0" t="0" r="23495" b="34925"/>
                <wp:wrapNone/>
                <wp:docPr id="127014"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52755" cy="17462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60F1905" id="AutoShape 125" o:spid="_x0000_s1026" type="#_x0000_t32" style="position:absolute;margin-left:210.2pt;margin-top:22.35pt;width:35.65pt;height:13.75pt;flip:x;z-index:25157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"/>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69664" behindDoc="0" locked="0" layoutInCell="1" allowOverlap="1" wp14:anchorId="02059F6F" wp14:editId="2CC20FBC">
                <wp:simplePos x="0" y="0"/>
                <wp:positionH relativeFrom="column">
                  <wp:posOffset>2669540</wp:posOffset>
                </wp:positionH>
                <wp:positionV relativeFrom="paragraph">
                  <wp:posOffset>1270</wp:posOffset>
                </wp:positionV>
                <wp:extent cx="1059815" cy="282575"/>
                <wp:effectExtent l="0" t="0" r="26035" b="22225"/>
                <wp:wrapNone/>
                <wp:docPr id="127013"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282575"/>
                        </a:xfrm>
                        <a:prstGeom prst="rect">
                          <a:avLst/>
                        </a:prstGeom>
                        <a:solidFill>
                          <a:srgbClr val="FFFFFF"/>
                        </a:solidFill>
                        <a:ln w="9525">
                          <a:solidFill>
                            <a:srgbClr val="000000"/>
                          </a:solidFill>
                          <a:miter lim="800000"/>
                          <a:headEnd/>
                          <a:tailEnd/>
                        </a:ln>
                      </wps:spPr>
                      <wps:txb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Функционал 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8F613C" id="Rectangle 120" o:spid="_x0000_s1064" style="position:absolute;left:0;text-align:left;margin-left:210.2pt;margin-top:.1pt;width:83.45pt;height:22.25pt;z-index:25156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">
                <v:textbo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Функционал 2</w:t>
                      </w:r>
                    </w:p>
                  </w:txbxContent>
                </v:textbox>
              </v:rect>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68640" behindDoc="0" locked="0" layoutInCell="1" allowOverlap="1" wp14:anchorId="2BE271CC" wp14:editId="29346911">
                <wp:simplePos x="0" y="0"/>
                <wp:positionH relativeFrom="column">
                  <wp:posOffset>1517650</wp:posOffset>
                </wp:positionH>
                <wp:positionV relativeFrom="paragraph">
                  <wp:posOffset>1270</wp:posOffset>
                </wp:positionV>
                <wp:extent cx="1059815" cy="282575"/>
                <wp:effectExtent l="0" t="0" r="26035" b="22225"/>
                <wp:wrapNone/>
                <wp:docPr id="127012"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282575"/>
                        </a:xfrm>
                        <a:prstGeom prst="rect">
                          <a:avLst/>
                        </a:prstGeom>
                        <a:solidFill>
                          <a:srgbClr val="FFFFFF"/>
                        </a:solidFill>
                        <a:ln w="9525">
                          <a:solidFill>
                            <a:srgbClr val="000000"/>
                          </a:solidFill>
                          <a:miter lim="800000"/>
                          <a:headEnd/>
                          <a:tailEnd/>
                        </a:ln>
                      </wps:spPr>
                      <wps:txb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Функционал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CCB2C6" id="Rectangle 119" o:spid="_x0000_s1065" style="position:absolute;left:0;text-align:left;margin-left:119.5pt;margin-top:.1pt;width:83.45pt;height:22.25pt;z-index:251568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">
                <v:textbo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Функционал 1</w:t>
                      </w:r>
                    </w:p>
                  </w:txbxContent>
                </v:textbox>
              </v:rect>
            </w:pict>
          </mc:Fallback>
        </mc:AlternateContent>
      </w:r>
    </w:p>
    <w:p w:rsidR="009E4175" w:rsidRPr="006614BC" w:rsidRDefault="00667437" w:rsidP="005E613E">
      <w:pPr>
        <w:spacing w:before="100" w:beforeAutospacing="1" w:after="100" w:afterAutospacing="1" w:line="240" w:lineRule="auto"/>
        <w:ind w:firstLine="709"/>
        <w:jc w:val="center"/>
        <w:rPr>
          <w:rFonts w:ascii="Times New Roman" w:eastAsia="Times New Roman" w:hAnsi="Times New Roman" w:cs="Times New Roman"/>
          <w:i/>
          <w:iCs/>
          <w:sz w:val="28"/>
          <w:szCs w:val="28"/>
          <w:lang w:eastAsia="ru-RU"/>
        </w:rPr>
      </w:pPr>
      <w:r w:rsidRPr="00D77071">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73760" behindDoc="0" locked="0" layoutInCell="1" allowOverlap="1" wp14:anchorId="5AAF6F5D" wp14:editId="175039D9">
                <wp:simplePos x="0" y="0"/>
                <wp:positionH relativeFrom="column">
                  <wp:posOffset>3321050</wp:posOffset>
                </wp:positionH>
                <wp:positionV relativeFrom="paragraph">
                  <wp:posOffset>76200</wp:posOffset>
                </wp:positionV>
                <wp:extent cx="1059815" cy="282575"/>
                <wp:effectExtent l="0" t="0" r="26035" b="22225"/>
                <wp:wrapNone/>
                <wp:docPr id="127011"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282575"/>
                        </a:xfrm>
                        <a:prstGeom prst="rect">
                          <a:avLst/>
                        </a:prstGeom>
                        <a:solidFill>
                          <a:srgbClr val="FFFFFF"/>
                        </a:solidFill>
                        <a:ln w="9525">
                          <a:solidFill>
                            <a:srgbClr val="000000"/>
                          </a:solidFill>
                          <a:miter lim="800000"/>
                          <a:headEnd/>
                          <a:tailEnd/>
                        </a:ln>
                      </wps:spPr>
                      <wps:txb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Мониторинг 2</w:t>
                            </w:r>
                          </w:p>
                          <w:p w:rsidR="002422A0" w:rsidRDefault="002422A0" w:rsidP="009E41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E56325E" id="Rectangle 124" o:spid="_x0000_s1066" style="position:absolute;left:0;text-align:left;margin-left:261.5pt;margin-top:6pt;width:83.45pt;height:22.25pt;z-index:251573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">
                <v:textbo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Мониторинг 2</w:t>
                      </w:r>
                    </w:p>
                    <w:p w:rsidR="002422A0" w:rsidRDefault="002422A0" w:rsidP="009E4175"/>
                  </w:txbxContent>
                </v:textbox>
              </v:rect>
            </w:pict>
          </mc:Fallback>
        </mc:AlternateContent>
      </w:r>
      <w:r w:rsidRPr="009D7EF5">
        <w:rPr>
          <w:rFonts w:ascii="Times New Roman" w:eastAsia="Times New Roman" w:hAnsi="Times New Roman" w:cs="Times New Roman"/>
          <w:i/>
          <w:iCs/>
          <w:noProof/>
          <w:sz w:val="28"/>
          <w:szCs w:val="28"/>
          <w:lang w:eastAsia="ru-RU"/>
        </w:rPr>
        <mc:AlternateContent>
          <mc:Choice Requires="wps">
            <w:drawing>
              <wp:anchor distT="0" distB="0" distL="114300" distR="114300" simplePos="0" relativeHeight="251572736" behindDoc="0" locked="0" layoutInCell="1" allowOverlap="1" wp14:anchorId="7BC8055B" wp14:editId="438277DC">
                <wp:simplePos x="0" y="0"/>
                <wp:positionH relativeFrom="column">
                  <wp:posOffset>2062480</wp:posOffset>
                </wp:positionH>
                <wp:positionV relativeFrom="paragraph">
                  <wp:posOffset>76200</wp:posOffset>
                </wp:positionV>
                <wp:extent cx="1059815" cy="282575"/>
                <wp:effectExtent l="0" t="0" r="26035" b="22225"/>
                <wp:wrapNone/>
                <wp:docPr id="127010"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59815" cy="282575"/>
                        </a:xfrm>
                        <a:prstGeom prst="rect">
                          <a:avLst/>
                        </a:prstGeom>
                        <a:solidFill>
                          <a:srgbClr val="FFFFFF"/>
                        </a:solidFill>
                        <a:ln w="9525">
                          <a:solidFill>
                            <a:srgbClr val="000000"/>
                          </a:solidFill>
                          <a:miter lim="800000"/>
                          <a:headEnd/>
                          <a:tailEnd/>
                        </a:ln>
                      </wps:spPr>
                      <wps:txb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Мониторинг 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656A0A" id="Rectangle 123" o:spid="_x0000_s1067" style="position:absolute;left:0;text-align:left;margin-left:162.4pt;margin-top:6pt;width:83.45pt;height:22.25pt;z-index:25157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">
                <v:textbox>
                  <w:txbxContent>
                    <w:p w:rsidR="002422A0" w:rsidRPr="00AF0D71" w:rsidRDefault="002422A0" w:rsidP="009E4175">
                      <w:pPr>
                        <w:rPr>
                          <w:rFonts w:ascii="Times New Roman" w:hAnsi="Times New Roman" w:cs="Times New Roman"/>
                        </w:rPr>
                      </w:pPr>
                      <w:r w:rsidRPr="00AF0D71">
                        <w:rPr>
                          <w:rFonts w:ascii="Times New Roman" w:hAnsi="Times New Roman" w:cs="Times New Roman"/>
                        </w:rPr>
                        <w:t>Мониторинг 1</w:t>
                      </w:r>
                    </w:p>
                  </w:txbxContent>
                </v:textbox>
              </v:rect>
            </w:pict>
          </mc:Fallback>
        </mc:AlternateContent>
      </w:r>
    </w:p>
    <w:p w:rsidR="00AF0D71" w:rsidRPr="006614BC" w:rsidRDefault="009E4175" w:rsidP="005E613E">
      <w:pPr>
        <w:ind w:firstLine="709"/>
        <w:rPr>
          <w:rFonts w:ascii="Times New Roman" w:eastAsia="Times New Roman" w:hAnsi="Times New Roman" w:cs="Times New Roman"/>
          <w:b/>
          <w:bCs/>
          <w:kern w:val="36"/>
          <w:sz w:val="28"/>
          <w:szCs w:val="28"/>
          <w:lang w:eastAsia="ru-RU"/>
        </w:rPr>
      </w:pPr>
      <w:r w:rsidRPr="006614BC">
        <w:rPr>
          <w:rFonts w:ascii="Times New Roman" w:eastAsia="Times New Roman" w:hAnsi="Times New Roman" w:cs="Times New Roman"/>
          <w:i/>
          <w:iCs/>
          <w:sz w:val="28"/>
          <w:szCs w:val="28"/>
          <w:lang w:eastAsia="ru-RU"/>
        </w:rPr>
        <w:tab/>
      </w:r>
      <w:r w:rsidR="00AF0D71" w:rsidRPr="009D7EF5">
        <w:rPr>
          <w:rFonts w:ascii="Times New Roman" w:hAnsi="Times New Roman" w:cs="Times New Roman"/>
          <w:sz w:val="28"/>
          <w:szCs w:val="28"/>
        </w:rPr>
        <w:br w:type="page"/>
      </w:r>
    </w:p>
    <w:p w:rsidR="001A22A5" w:rsidRPr="009D7EF5" w:rsidRDefault="001A22A5" w:rsidP="009D7EF5">
      <w:pPr>
        <w:pStyle w:val="1"/>
        <w:spacing w:before="0" w:beforeAutospacing="0" w:after="0" w:afterAutospacing="0" w:line="360" w:lineRule="auto"/>
        <w:ind w:firstLine="709"/>
        <w:jc w:val="center"/>
        <w:rPr>
          <w:color w:val="008FC8"/>
          <w:sz w:val="28"/>
          <w:szCs w:val="28"/>
        </w:rPr>
      </w:pPr>
      <w:r w:rsidRPr="009D7EF5">
        <w:rPr>
          <w:color w:val="008FC8"/>
          <w:sz w:val="28"/>
          <w:szCs w:val="28"/>
        </w:rPr>
        <w:lastRenderedPageBreak/>
        <w:t>Бланк выполнения задания 1.2</w:t>
      </w:r>
    </w:p>
    <w:p w:rsidR="001A22A5" w:rsidRPr="006614BC" w:rsidRDefault="001A22A5" w:rsidP="005E613E">
      <w:pPr>
        <w:pStyle w:val="ConsPlusTitle"/>
        <w:spacing w:line="360" w:lineRule="auto"/>
        <w:ind w:firstLine="709"/>
        <w:jc w:val="both"/>
        <w:rPr>
          <w:rFonts w:ascii="Times New Roman" w:hAnsi="Times New Roman" w:cs="Times New Roman"/>
          <w:b w:val="0"/>
          <w:sz w:val="28"/>
          <w:szCs w:val="28"/>
        </w:rPr>
      </w:pPr>
    </w:p>
    <w:p w:rsidR="00E44AED" w:rsidRDefault="00364872" w:rsidP="009D7EF5">
      <w:pPr>
        <w:pStyle w:val="ConsPlusTitle"/>
        <w:spacing w:line="360" w:lineRule="auto"/>
        <w:jc w:val="right"/>
        <w:rPr>
          <w:rFonts w:ascii="Times New Roman" w:hAnsi="Times New Roman" w:cs="Times New Roman"/>
          <w:b w:val="0"/>
          <w:sz w:val="28"/>
          <w:szCs w:val="28"/>
        </w:rPr>
      </w:pPr>
      <w:r w:rsidRPr="006614BC">
        <w:rPr>
          <w:rFonts w:ascii="Times New Roman" w:hAnsi="Times New Roman" w:cs="Times New Roman"/>
          <w:b w:val="0"/>
          <w:sz w:val="28"/>
          <w:szCs w:val="28"/>
        </w:rPr>
        <w:t xml:space="preserve">Таблица </w:t>
      </w:r>
      <w:r w:rsidR="001A22A5" w:rsidRPr="006614BC">
        <w:rPr>
          <w:rFonts w:ascii="Times New Roman" w:hAnsi="Times New Roman" w:cs="Times New Roman"/>
          <w:b w:val="0"/>
          <w:sz w:val="28"/>
          <w:szCs w:val="28"/>
        </w:rPr>
        <w:t>1.6</w:t>
      </w:r>
      <w:r w:rsidR="00574AC8" w:rsidRPr="006614BC">
        <w:rPr>
          <w:rFonts w:ascii="Times New Roman" w:hAnsi="Times New Roman" w:cs="Times New Roman"/>
          <w:b w:val="0"/>
          <w:sz w:val="28"/>
          <w:szCs w:val="28"/>
        </w:rPr>
        <w:t xml:space="preserve"> </w:t>
      </w:r>
    </w:p>
    <w:p w:rsidR="00574AC8" w:rsidRPr="006614BC" w:rsidRDefault="0065410E" w:rsidP="009D7EF5">
      <w:pPr>
        <w:pStyle w:val="ConsPlusTitle"/>
        <w:spacing w:line="360" w:lineRule="auto"/>
        <w:jc w:val="center"/>
        <w:rPr>
          <w:rFonts w:ascii="Times New Roman" w:hAnsi="Times New Roman" w:cs="Times New Roman"/>
          <w:b w:val="0"/>
          <w:sz w:val="28"/>
          <w:szCs w:val="28"/>
        </w:rPr>
      </w:pPr>
      <w:r w:rsidRPr="006614BC">
        <w:rPr>
          <w:rFonts w:ascii="Times New Roman" w:hAnsi="Times New Roman" w:cs="Times New Roman"/>
          <w:b w:val="0"/>
          <w:sz w:val="28"/>
          <w:szCs w:val="28"/>
        </w:rPr>
        <w:t>Алгоритм выполнения ТРИЗ</w:t>
      </w:r>
    </w:p>
    <w:tbl>
      <w:tblPr>
        <w:tblStyle w:val="a4"/>
        <w:tblW w:w="0" w:type="auto"/>
        <w:tblLook w:val="04A0" w:firstRow="1" w:lastRow="0" w:firstColumn="1" w:lastColumn="0" w:noHBand="0" w:noVBand="1"/>
      </w:tblPr>
      <w:tblGrid>
        <w:gridCol w:w="3026"/>
        <w:gridCol w:w="3280"/>
        <w:gridCol w:w="3039"/>
      </w:tblGrid>
      <w:tr w:rsidR="00CC2B57" w:rsidRPr="006614BC" w:rsidTr="00CC2B57">
        <w:tc>
          <w:tcPr>
            <w:tcW w:w="3067" w:type="dxa"/>
          </w:tcPr>
          <w:p w:rsidR="00CC2B57" w:rsidRPr="006614BC" w:rsidRDefault="00CC2B57" w:rsidP="00CC2B57">
            <w:pPr>
              <w:jc w:val="center"/>
              <w:rPr>
                <w:rFonts w:ascii="Times New Roman" w:hAnsi="Times New Roman" w:cs="Times New Roman"/>
                <w:sz w:val="28"/>
                <w:szCs w:val="28"/>
              </w:rPr>
            </w:pPr>
            <w:r w:rsidRPr="006614BC">
              <w:rPr>
                <w:rFonts w:ascii="Times New Roman" w:hAnsi="Times New Roman" w:cs="Times New Roman"/>
                <w:sz w:val="28"/>
                <w:szCs w:val="28"/>
              </w:rPr>
              <w:t>Наименование этапа ТРИЗ</w:t>
            </w:r>
          </w:p>
        </w:tc>
        <w:tc>
          <w:tcPr>
            <w:tcW w:w="3351" w:type="dxa"/>
          </w:tcPr>
          <w:p w:rsidR="00CC2B57" w:rsidRPr="006614BC" w:rsidRDefault="00CC2B57" w:rsidP="00CC2B57">
            <w:pPr>
              <w:jc w:val="center"/>
              <w:rPr>
                <w:rFonts w:ascii="Times New Roman" w:hAnsi="Times New Roman" w:cs="Times New Roman"/>
                <w:sz w:val="28"/>
                <w:szCs w:val="28"/>
              </w:rPr>
            </w:pPr>
            <w:r w:rsidRPr="006614BC">
              <w:rPr>
                <w:rFonts w:ascii="Times New Roman" w:hAnsi="Times New Roman" w:cs="Times New Roman"/>
                <w:sz w:val="28"/>
                <w:szCs w:val="28"/>
              </w:rPr>
              <w:t>Элементы этапа</w:t>
            </w:r>
          </w:p>
        </w:tc>
        <w:tc>
          <w:tcPr>
            <w:tcW w:w="3153" w:type="dxa"/>
          </w:tcPr>
          <w:p w:rsidR="00CC2B57" w:rsidRPr="006614BC" w:rsidRDefault="00CC2B57" w:rsidP="00CC2B57">
            <w:pPr>
              <w:jc w:val="center"/>
              <w:rPr>
                <w:rFonts w:ascii="Times New Roman" w:hAnsi="Times New Roman" w:cs="Times New Roman"/>
                <w:sz w:val="28"/>
                <w:szCs w:val="28"/>
              </w:rPr>
            </w:pPr>
            <w:r w:rsidRPr="006614BC">
              <w:rPr>
                <w:rFonts w:ascii="Times New Roman" w:hAnsi="Times New Roman" w:cs="Times New Roman"/>
                <w:sz w:val="28"/>
                <w:szCs w:val="28"/>
              </w:rPr>
              <w:t>Описание действий</w:t>
            </w:r>
          </w:p>
        </w:tc>
      </w:tr>
      <w:tr w:rsidR="00DE1343" w:rsidRPr="006614BC" w:rsidTr="00B45348">
        <w:tc>
          <w:tcPr>
            <w:tcW w:w="9571" w:type="dxa"/>
            <w:gridSpan w:val="3"/>
          </w:tcPr>
          <w:p w:rsidR="00DE1343" w:rsidRPr="006614BC" w:rsidRDefault="00DE1343">
            <w:pPr>
              <w:rPr>
                <w:rFonts w:ascii="Times New Roman" w:hAnsi="Times New Roman" w:cs="Times New Roman"/>
                <w:sz w:val="28"/>
                <w:szCs w:val="28"/>
              </w:rPr>
            </w:pPr>
            <w:r w:rsidRPr="006614BC">
              <w:rPr>
                <w:rFonts w:ascii="Times New Roman" w:hAnsi="Times New Roman" w:cs="Times New Roman"/>
                <w:sz w:val="28"/>
                <w:szCs w:val="28"/>
              </w:rPr>
              <w:t>Наименование проекта:</w:t>
            </w:r>
            <w:r w:rsidR="00E44AED">
              <w:rPr>
                <w:rFonts w:ascii="Times New Roman" w:hAnsi="Times New Roman" w:cs="Times New Roman"/>
                <w:sz w:val="28"/>
                <w:szCs w:val="28"/>
              </w:rPr>
              <w:t xml:space="preserve"> </w:t>
            </w:r>
          </w:p>
        </w:tc>
      </w:tr>
      <w:tr w:rsidR="00CC2B57" w:rsidRPr="006614BC" w:rsidTr="00722EF3">
        <w:tc>
          <w:tcPr>
            <w:tcW w:w="3067" w:type="dxa"/>
          </w:tcPr>
          <w:p w:rsidR="00CC2B57" w:rsidRPr="006614BC" w:rsidRDefault="00CC2B57" w:rsidP="001A22A5">
            <w:pPr>
              <w:jc w:val="both"/>
              <w:rPr>
                <w:rFonts w:ascii="Times New Roman" w:hAnsi="Times New Roman" w:cs="Times New Roman"/>
                <w:sz w:val="28"/>
                <w:szCs w:val="28"/>
              </w:rPr>
            </w:pPr>
            <w:r w:rsidRPr="006614BC">
              <w:rPr>
                <w:rFonts w:ascii="Times New Roman" w:hAnsi="Times New Roman" w:cs="Times New Roman"/>
                <w:sz w:val="28"/>
                <w:szCs w:val="28"/>
              </w:rPr>
              <w:t>Этап 1. ТИП ЗАДАЧИ</w:t>
            </w:r>
          </w:p>
        </w:tc>
        <w:tc>
          <w:tcPr>
            <w:tcW w:w="3351" w:type="dxa"/>
          </w:tcPr>
          <w:p w:rsidR="00CC2B57" w:rsidRPr="006614BC" w:rsidRDefault="00CC2B57" w:rsidP="001A22A5">
            <w:pPr>
              <w:rPr>
                <w:rFonts w:ascii="Times New Roman" w:hAnsi="Times New Roman" w:cs="Times New Roman"/>
                <w:sz w:val="28"/>
                <w:szCs w:val="28"/>
              </w:rPr>
            </w:pPr>
            <w:r w:rsidRPr="006614BC">
              <w:rPr>
                <w:rFonts w:ascii="Times New Roman" w:hAnsi="Times New Roman" w:cs="Times New Roman"/>
                <w:sz w:val="28"/>
                <w:szCs w:val="28"/>
              </w:rPr>
              <w:t>Цель проекта</w:t>
            </w:r>
          </w:p>
        </w:tc>
        <w:tc>
          <w:tcPr>
            <w:tcW w:w="3153" w:type="dxa"/>
          </w:tcPr>
          <w:p w:rsidR="00CC2B57" w:rsidRPr="006614BC" w:rsidRDefault="00CC2B57" w:rsidP="001A22A5">
            <w:pPr>
              <w:rPr>
                <w:rFonts w:ascii="Times New Roman" w:hAnsi="Times New Roman" w:cs="Times New Roman"/>
                <w:sz w:val="28"/>
                <w:szCs w:val="28"/>
              </w:rPr>
            </w:pPr>
          </w:p>
        </w:tc>
      </w:tr>
      <w:tr w:rsidR="00CC2B57" w:rsidRPr="006614BC" w:rsidTr="00722EF3">
        <w:trPr>
          <w:trHeight w:val="105"/>
        </w:trPr>
        <w:tc>
          <w:tcPr>
            <w:tcW w:w="3067" w:type="dxa"/>
            <w:vMerge w:val="restart"/>
          </w:tcPr>
          <w:p w:rsidR="00CC2B57" w:rsidRPr="006614BC" w:rsidRDefault="00CC2B57" w:rsidP="001A22A5">
            <w:pPr>
              <w:rPr>
                <w:rFonts w:ascii="Times New Roman" w:hAnsi="Times New Roman" w:cs="Times New Roman"/>
                <w:sz w:val="28"/>
                <w:szCs w:val="28"/>
              </w:rPr>
            </w:pPr>
            <w:r w:rsidRPr="006614BC">
              <w:rPr>
                <w:rFonts w:ascii="Times New Roman" w:hAnsi="Times New Roman" w:cs="Times New Roman"/>
                <w:sz w:val="28"/>
                <w:szCs w:val="28"/>
              </w:rPr>
              <w:t>Этап 2. ПРОТИВОРЕЧИЯ И ИКР</w:t>
            </w:r>
          </w:p>
        </w:tc>
        <w:tc>
          <w:tcPr>
            <w:tcW w:w="3351" w:type="dxa"/>
          </w:tcPr>
          <w:p w:rsidR="00CC2B57" w:rsidRPr="006614BC" w:rsidRDefault="00CC2B57" w:rsidP="001A22A5">
            <w:pPr>
              <w:rPr>
                <w:rFonts w:ascii="Times New Roman" w:hAnsi="Times New Roman" w:cs="Times New Roman"/>
                <w:sz w:val="28"/>
                <w:szCs w:val="28"/>
              </w:rPr>
            </w:pPr>
            <w:r w:rsidRPr="006614BC">
              <w:rPr>
                <w:rFonts w:ascii="Times New Roman" w:hAnsi="Times New Roman" w:cs="Times New Roman"/>
                <w:sz w:val="28"/>
                <w:szCs w:val="28"/>
              </w:rPr>
              <w:t>Схема типичного конфликта</w:t>
            </w:r>
          </w:p>
        </w:tc>
        <w:tc>
          <w:tcPr>
            <w:tcW w:w="3153" w:type="dxa"/>
          </w:tcPr>
          <w:p w:rsidR="00CC2B57" w:rsidRPr="006614BC" w:rsidRDefault="00CC2B57" w:rsidP="001A22A5">
            <w:pPr>
              <w:rPr>
                <w:rFonts w:ascii="Times New Roman" w:hAnsi="Times New Roman" w:cs="Times New Roman"/>
                <w:sz w:val="28"/>
                <w:szCs w:val="28"/>
              </w:rPr>
            </w:pPr>
          </w:p>
        </w:tc>
      </w:tr>
      <w:tr w:rsidR="00CC2B57" w:rsidRPr="006614BC" w:rsidTr="00722EF3">
        <w:trPr>
          <w:trHeight w:val="105"/>
        </w:trPr>
        <w:tc>
          <w:tcPr>
            <w:tcW w:w="3067" w:type="dxa"/>
            <w:vMerge/>
          </w:tcPr>
          <w:p w:rsidR="00CC2B57" w:rsidRPr="006614BC" w:rsidRDefault="00CC2B57" w:rsidP="001A22A5">
            <w:pPr>
              <w:rPr>
                <w:rFonts w:ascii="Times New Roman" w:hAnsi="Times New Roman" w:cs="Times New Roman"/>
                <w:sz w:val="28"/>
                <w:szCs w:val="28"/>
              </w:rPr>
            </w:pPr>
          </w:p>
        </w:tc>
        <w:tc>
          <w:tcPr>
            <w:tcW w:w="3351" w:type="dxa"/>
          </w:tcPr>
          <w:p w:rsidR="00CC2B57" w:rsidRPr="006614BC" w:rsidRDefault="00CC2B57" w:rsidP="001A22A5">
            <w:pPr>
              <w:rPr>
                <w:rFonts w:ascii="Times New Roman" w:hAnsi="Times New Roman" w:cs="Times New Roman"/>
                <w:sz w:val="28"/>
                <w:szCs w:val="28"/>
              </w:rPr>
            </w:pPr>
            <w:r w:rsidRPr="006614BC">
              <w:rPr>
                <w:rFonts w:ascii="Times New Roman" w:hAnsi="Times New Roman" w:cs="Times New Roman"/>
                <w:sz w:val="28"/>
                <w:szCs w:val="28"/>
              </w:rPr>
              <w:t>Принцип разрешения физических противоречий</w:t>
            </w:r>
          </w:p>
        </w:tc>
        <w:tc>
          <w:tcPr>
            <w:tcW w:w="3153" w:type="dxa"/>
          </w:tcPr>
          <w:p w:rsidR="00CC2B57" w:rsidRPr="006614BC" w:rsidRDefault="00CC2B57" w:rsidP="001A22A5">
            <w:pPr>
              <w:rPr>
                <w:rFonts w:ascii="Times New Roman" w:hAnsi="Times New Roman" w:cs="Times New Roman"/>
                <w:sz w:val="28"/>
                <w:szCs w:val="28"/>
              </w:rPr>
            </w:pPr>
          </w:p>
        </w:tc>
      </w:tr>
      <w:tr w:rsidR="00CC2B57" w:rsidRPr="006614BC" w:rsidTr="00722EF3">
        <w:trPr>
          <w:trHeight w:val="105"/>
        </w:trPr>
        <w:tc>
          <w:tcPr>
            <w:tcW w:w="3067" w:type="dxa"/>
            <w:vMerge/>
          </w:tcPr>
          <w:p w:rsidR="00CC2B57" w:rsidRPr="006614BC" w:rsidRDefault="00CC2B57" w:rsidP="001A22A5">
            <w:pPr>
              <w:rPr>
                <w:rFonts w:ascii="Times New Roman" w:hAnsi="Times New Roman" w:cs="Times New Roman"/>
                <w:sz w:val="28"/>
                <w:szCs w:val="28"/>
              </w:rPr>
            </w:pPr>
          </w:p>
        </w:tc>
        <w:tc>
          <w:tcPr>
            <w:tcW w:w="3351" w:type="dxa"/>
          </w:tcPr>
          <w:p w:rsidR="00CC2B57" w:rsidRPr="006614BC" w:rsidRDefault="00CC2B57" w:rsidP="001A22A5">
            <w:pPr>
              <w:rPr>
                <w:rFonts w:ascii="Times New Roman" w:hAnsi="Times New Roman" w:cs="Times New Roman"/>
                <w:sz w:val="28"/>
                <w:szCs w:val="28"/>
              </w:rPr>
            </w:pPr>
            <w:r w:rsidRPr="006614BC">
              <w:rPr>
                <w:rFonts w:ascii="Times New Roman" w:hAnsi="Times New Roman" w:cs="Times New Roman"/>
                <w:sz w:val="28"/>
                <w:szCs w:val="28"/>
              </w:rPr>
              <w:t>ИКР</w:t>
            </w:r>
          </w:p>
        </w:tc>
        <w:tc>
          <w:tcPr>
            <w:tcW w:w="3153" w:type="dxa"/>
          </w:tcPr>
          <w:p w:rsidR="00CC2B57" w:rsidRPr="006614BC" w:rsidRDefault="00CC2B57" w:rsidP="001A22A5">
            <w:pPr>
              <w:rPr>
                <w:rFonts w:ascii="Times New Roman" w:hAnsi="Times New Roman" w:cs="Times New Roman"/>
                <w:sz w:val="28"/>
                <w:szCs w:val="28"/>
              </w:rPr>
            </w:pPr>
          </w:p>
        </w:tc>
      </w:tr>
      <w:tr w:rsidR="00CC2B57" w:rsidRPr="006614BC" w:rsidTr="00722EF3">
        <w:trPr>
          <w:trHeight w:val="105"/>
        </w:trPr>
        <w:tc>
          <w:tcPr>
            <w:tcW w:w="3067" w:type="dxa"/>
            <w:vMerge w:val="restart"/>
          </w:tcPr>
          <w:p w:rsidR="00CC2B57" w:rsidRPr="006614BC" w:rsidRDefault="00CC2B57" w:rsidP="001A22A5">
            <w:pPr>
              <w:jc w:val="both"/>
              <w:rPr>
                <w:rFonts w:ascii="Times New Roman" w:hAnsi="Times New Roman" w:cs="Times New Roman"/>
                <w:sz w:val="28"/>
                <w:szCs w:val="28"/>
              </w:rPr>
            </w:pPr>
            <w:r w:rsidRPr="006614BC">
              <w:rPr>
                <w:rFonts w:ascii="Times New Roman" w:hAnsi="Times New Roman" w:cs="Times New Roman"/>
                <w:sz w:val="28"/>
                <w:szCs w:val="28"/>
              </w:rPr>
              <w:t>Этап 3. РЕСУРСЫ</w:t>
            </w:r>
          </w:p>
          <w:p w:rsidR="00CC2B57" w:rsidRPr="006614BC" w:rsidRDefault="00CC2B57" w:rsidP="001A22A5">
            <w:pPr>
              <w:rPr>
                <w:rFonts w:ascii="Times New Roman" w:hAnsi="Times New Roman" w:cs="Times New Roman"/>
                <w:sz w:val="28"/>
                <w:szCs w:val="28"/>
              </w:rPr>
            </w:pPr>
          </w:p>
        </w:tc>
        <w:tc>
          <w:tcPr>
            <w:tcW w:w="3351" w:type="dxa"/>
          </w:tcPr>
          <w:p w:rsidR="00CC2B57" w:rsidRPr="006614BC" w:rsidRDefault="00CC2B57" w:rsidP="001A22A5">
            <w:pPr>
              <w:rPr>
                <w:rFonts w:ascii="Times New Roman" w:hAnsi="Times New Roman" w:cs="Times New Roman"/>
                <w:sz w:val="28"/>
                <w:szCs w:val="28"/>
              </w:rPr>
            </w:pPr>
            <w:r w:rsidRPr="006614BC">
              <w:rPr>
                <w:rFonts w:ascii="Times New Roman" w:hAnsi="Times New Roman" w:cs="Times New Roman"/>
                <w:sz w:val="28"/>
                <w:szCs w:val="28"/>
              </w:rPr>
              <w:t>Дополнительные ресурсы</w:t>
            </w:r>
          </w:p>
        </w:tc>
        <w:tc>
          <w:tcPr>
            <w:tcW w:w="3153" w:type="dxa"/>
          </w:tcPr>
          <w:p w:rsidR="00CC2B57" w:rsidRPr="006614BC" w:rsidRDefault="00CC2B57" w:rsidP="001A22A5">
            <w:pPr>
              <w:rPr>
                <w:rFonts w:ascii="Times New Roman" w:hAnsi="Times New Roman" w:cs="Times New Roman"/>
                <w:sz w:val="28"/>
                <w:szCs w:val="28"/>
              </w:rPr>
            </w:pPr>
          </w:p>
        </w:tc>
      </w:tr>
      <w:tr w:rsidR="00CC2B57" w:rsidRPr="006614BC" w:rsidTr="00722EF3">
        <w:trPr>
          <w:trHeight w:val="105"/>
        </w:trPr>
        <w:tc>
          <w:tcPr>
            <w:tcW w:w="3067" w:type="dxa"/>
            <w:vMerge/>
          </w:tcPr>
          <w:p w:rsidR="00CC2B57" w:rsidRPr="006614BC" w:rsidRDefault="00CC2B57" w:rsidP="001A22A5">
            <w:pPr>
              <w:rPr>
                <w:rFonts w:ascii="Times New Roman" w:hAnsi="Times New Roman" w:cs="Times New Roman"/>
                <w:sz w:val="28"/>
                <w:szCs w:val="28"/>
              </w:rPr>
            </w:pPr>
          </w:p>
        </w:tc>
        <w:tc>
          <w:tcPr>
            <w:tcW w:w="3351" w:type="dxa"/>
          </w:tcPr>
          <w:p w:rsidR="00CC2B57" w:rsidRPr="006614BC" w:rsidRDefault="00CC2B57" w:rsidP="001A22A5">
            <w:pPr>
              <w:rPr>
                <w:rFonts w:ascii="Times New Roman" w:hAnsi="Times New Roman" w:cs="Times New Roman"/>
                <w:sz w:val="28"/>
                <w:szCs w:val="28"/>
              </w:rPr>
            </w:pPr>
            <w:r w:rsidRPr="006614BC">
              <w:rPr>
                <w:rFonts w:ascii="Times New Roman" w:hAnsi="Times New Roman" w:cs="Times New Roman"/>
                <w:sz w:val="28"/>
                <w:szCs w:val="28"/>
              </w:rPr>
              <w:t>Дополнительное время</w:t>
            </w:r>
          </w:p>
        </w:tc>
        <w:tc>
          <w:tcPr>
            <w:tcW w:w="3153" w:type="dxa"/>
          </w:tcPr>
          <w:p w:rsidR="00CC2B57" w:rsidRPr="006614BC" w:rsidRDefault="00CC2B57" w:rsidP="001A22A5">
            <w:pPr>
              <w:rPr>
                <w:rFonts w:ascii="Times New Roman" w:hAnsi="Times New Roman" w:cs="Times New Roman"/>
                <w:sz w:val="28"/>
                <w:szCs w:val="28"/>
              </w:rPr>
            </w:pPr>
          </w:p>
        </w:tc>
      </w:tr>
      <w:tr w:rsidR="00CC2B57" w:rsidRPr="006614BC" w:rsidTr="00722EF3">
        <w:trPr>
          <w:trHeight w:val="105"/>
        </w:trPr>
        <w:tc>
          <w:tcPr>
            <w:tcW w:w="3067" w:type="dxa"/>
            <w:vMerge/>
          </w:tcPr>
          <w:p w:rsidR="00CC2B57" w:rsidRPr="006614BC" w:rsidRDefault="00CC2B57" w:rsidP="001A22A5">
            <w:pPr>
              <w:rPr>
                <w:rFonts w:ascii="Times New Roman" w:hAnsi="Times New Roman" w:cs="Times New Roman"/>
                <w:sz w:val="28"/>
                <w:szCs w:val="28"/>
              </w:rPr>
            </w:pPr>
          </w:p>
        </w:tc>
        <w:tc>
          <w:tcPr>
            <w:tcW w:w="3351" w:type="dxa"/>
          </w:tcPr>
          <w:p w:rsidR="00CC2B57" w:rsidRPr="006614BC" w:rsidRDefault="00CC2B57" w:rsidP="001A22A5">
            <w:pPr>
              <w:rPr>
                <w:rFonts w:ascii="Times New Roman" w:hAnsi="Times New Roman" w:cs="Times New Roman"/>
                <w:sz w:val="28"/>
                <w:szCs w:val="28"/>
              </w:rPr>
            </w:pPr>
            <w:r w:rsidRPr="006614BC">
              <w:rPr>
                <w:rFonts w:ascii="Times New Roman" w:hAnsi="Times New Roman" w:cs="Times New Roman"/>
                <w:sz w:val="28"/>
                <w:szCs w:val="28"/>
              </w:rPr>
              <w:t>Условия изменения проекта</w:t>
            </w:r>
          </w:p>
        </w:tc>
        <w:tc>
          <w:tcPr>
            <w:tcW w:w="3153" w:type="dxa"/>
          </w:tcPr>
          <w:p w:rsidR="00CC2B57" w:rsidRPr="006614BC" w:rsidRDefault="00CC2B57" w:rsidP="001A22A5">
            <w:pPr>
              <w:rPr>
                <w:rFonts w:ascii="Times New Roman" w:hAnsi="Times New Roman" w:cs="Times New Roman"/>
                <w:sz w:val="28"/>
                <w:szCs w:val="28"/>
              </w:rPr>
            </w:pPr>
          </w:p>
        </w:tc>
      </w:tr>
      <w:tr w:rsidR="00CC2B57" w:rsidRPr="006614BC" w:rsidTr="00722EF3">
        <w:tc>
          <w:tcPr>
            <w:tcW w:w="3067" w:type="dxa"/>
          </w:tcPr>
          <w:p w:rsidR="00CC2B57" w:rsidRPr="006614BC" w:rsidRDefault="00CC2B57" w:rsidP="001A22A5">
            <w:pPr>
              <w:jc w:val="both"/>
              <w:rPr>
                <w:rFonts w:ascii="Times New Roman" w:hAnsi="Times New Roman" w:cs="Times New Roman"/>
                <w:sz w:val="28"/>
                <w:szCs w:val="28"/>
              </w:rPr>
            </w:pPr>
            <w:r w:rsidRPr="006614BC">
              <w:rPr>
                <w:rFonts w:ascii="Times New Roman" w:hAnsi="Times New Roman" w:cs="Times New Roman"/>
                <w:sz w:val="28"/>
                <w:szCs w:val="28"/>
              </w:rPr>
              <w:t>Этап 4. РЕШЕНИЕ</w:t>
            </w:r>
          </w:p>
          <w:p w:rsidR="00CC2B57" w:rsidRPr="006614BC" w:rsidRDefault="00CC2B57" w:rsidP="001A22A5">
            <w:pPr>
              <w:rPr>
                <w:rFonts w:ascii="Times New Roman" w:hAnsi="Times New Roman" w:cs="Times New Roman"/>
                <w:sz w:val="28"/>
                <w:szCs w:val="28"/>
              </w:rPr>
            </w:pPr>
          </w:p>
        </w:tc>
        <w:tc>
          <w:tcPr>
            <w:tcW w:w="3351" w:type="dxa"/>
          </w:tcPr>
          <w:p w:rsidR="00CC2B57" w:rsidRPr="006614BC" w:rsidRDefault="00CC2B57" w:rsidP="001A22A5">
            <w:pPr>
              <w:jc w:val="both"/>
              <w:rPr>
                <w:rFonts w:ascii="Times New Roman" w:hAnsi="Times New Roman" w:cs="Times New Roman"/>
                <w:sz w:val="28"/>
                <w:szCs w:val="28"/>
              </w:rPr>
            </w:pPr>
            <w:r w:rsidRPr="006614BC">
              <w:rPr>
                <w:rFonts w:ascii="Times New Roman" w:hAnsi="Times New Roman" w:cs="Times New Roman"/>
                <w:sz w:val="28"/>
                <w:szCs w:val="28"/>
              </w:rPr>
              <w:t>Принципы и типовые приемы устранения технических противоречий</w:t>
            </w:r>
          </w:p>
        </w:tc>
        <w:tc>
          <w:tcPr>
            <w:tcW w:w="3153" w:type="dxa"/>
          </w:tcPr>
          <w:p w:rsidR="00CC2B57" w:rsidRPr="006614BC" w:rsidRDefault="00CC2B57" w:rsidP="001A22A5">
            <w:pPr>
              <w:jc w:val="both"/>
              <w:rPr>
                <w:rFonts w:ascii="Times New Roman" w:hAnsi="Times New Roman" w:cs="Times New Roman"/>
                <w:sz w:val="28"/>
                <w:szCs w:val="28"/>
              </w:rPr>
            </w:pPr>
          </w:p>
        </w:tc>
      </w:tr>
      <w:tr w:rsidR="00CC2B57" w:rsidRPr="006614BC" w:rsidTr="00722EF3">
        <w:tc>
          <w:tcPr>
            <w:tcW w:w="3067" w:type="dxa"/>
          </w:tcPr>
          <w:p w:rsidR="00CC2B57" w:rsidRPr="006614BC" w:rsidRDefault="00CC2B57" w:rsidP="001A22A5">
            <w:pPr>
              <w:jc w:val="both"/>
              <w:rPr>
                <w:rFonts w:ascii="Times New Roman" w:hAnsi="Times New Roman" w:cs="Times New Roman"/>
                <w:sz w:val="28"/>
                <w:szCs w:val="28"/>
              </w:rPr>
            </w:pPr>
            <w:r w:rsidRPr="006614BC">
              <w:rPr>
                <w:rFonts w:ascii="Times New Roman" w:hAnsi="Times New Roman" w:cs="Times New Roman"/>
                <w:sz w:val="28"/>
                <w:szCs w:val="28"/>
              </w:rPr>
              <w:t>Этап 5. АНАЛИЗ</w:t>
            </w:r>
          </w:p>
        </w:tc>
        <w:tc>
          <w:tcPr>
            <w:tcW w:w="3351" w:type="dxa"/>
          </w:tcPr>
          <w:p w:rsidR="00CC2B57" w:rsidRPr="006614BC" w:rsidRDefault="00CC2B57" w:rsidP="001A22A5">
            <w:pPr>
              <w:rPr>
                <w:rFonts w:ascii="Times New Roman" w:hAnsi="Times New Roman" w:cs="Times New Roman"/>
                <w:sz w:val="28"/>
                <w:szCs w:val="28"/>
              </w:rPr>
            </w:pPr>
            <w:r w:rsidRPr="006614BC">
              <w:rPr>
                <w:rFonts w:ascii="Times New Roman" w:hAnsi="Times New Roman" w:cs="Times New Roman"/>
                <w:sz w:val="28"/>
                <w:szCs w:val="28"/>
              </w:rPr>
              <w:t>Минимизация ресурсов</w:t>
            </w:r>
          </w:p>
        </w:tc>
        <w:tc>
          <w:tcPr>
            <w:tcW w:w="3153" w:type="dxa"/>
          </w:tcPr>
          <w:p w:rsidR="00CC2B57" w:rsidRPr="006614BC" w:rsidRDefault="00CC2B57" w:rsidP="001A22A5">
            <w:pPr>
              <w:rPr>
                <w:rFonts w:ascii="Times New Roman" w:hAnsi="Times New Roman" w:cs="Times New Roman"/>
                <w:sz w:val="28"/>
                <w:szCs w:val="28"/>
              </w:rPr>
            </w:pPr>
          </w:p>
        </w:tc>
      </w:tr>
    </w:tbl>
    <w:p w:rsidR="001D1251" w:rsidRPr="009D7EF5" w:rsidRDefault="001D1251" w:rsidP="005E613E">
      <w:pPr>
        <w:ind w:firstLine="709"/>
        <w:rPr>
          <w:rFonts w:ascii="Times New Roman" w:hAnsi="Times New Roman" w:cs="Times New Roman"/>
        </w:rPr>
      </w:pPr>
    </w:p>
    <w:p w:rsidR="001D1251" w:rsidRPr="006614BC" w:rsidRDefault="001D1251" w:rsidP="005E613E">
      <w:pPr>
        <w:ind w:firstLine="709"/>
        <w:rPr>
          <w:rFonts w:ascii="Times New Roman" w:eastAsia="Times New Roman" w:hAnsi="Times New Roman" w:cs="Times New Roman"/>
          <w:b/>
          <w:bCs/>
          <w:kern w:val="36"/>
          <w:sz w:val="28"/>
          <w:szCs w:val="28"/>
          <w:lang w:eastAsia="ru-RU"/>
        </w:rPr>
      </w:pPr>
    </w:p>
    <w:p w:rsidR="00421A66" w:rsidRPr="009D7EF5" w:rsidRDefault="00421A66" w:rsidP="005E613E">
      <w:pPr>
        <w:ind w:firstLine="709"/>
        <w:rPr>
          <w:rFonts w:ascii="Times New Roman" w:hAnsi="Times New Roman" w:cs="Times New Roman"/>
        </w:rPr>
        <w:sectPr w:rsidR="00421A66" w:rsidRPr="009D7EF5" w:rsidSect="00E80795">
          <w:headerReference w:type="default" r:id="rId53"/>
          <w:footerReference w:type="default" r:id="rId54"/>
          <w:pgSz w:w="11906" w:h="16838"/>
          <w:pgMar w:top="1134" w:right="850" w:bottom="1134" w:left="1701" w:header="708" w:footer="708" w:gutter="0"/>
          <w:cols w:space="708"/>
          <w:docGrid w:linePitch="360"/>
        </w:sectPr>
      </w:pPr>
    </w:p>
    <w:p w:rsidR="00A974EF" w:rsidRDefault="00582ED6" w:rsidP="009D7EF5">
      <w:pPr>
        <w:pStyle w:val="1"/>
        <w:spacing w:before="0" w:beforeAutospacing="0" w:after="0" w:afterAutospacing="0" w:line="360" w:lineRule="auto"/>
        <w:ind w:firstLine="709"/>
        <w:jc w:val="center"/>
        <w:rPr>
          <w:color w:val="008FC8"/>
          <w:sz w:val="28"/>
          <w:szCs w:val="28"/>
        </w:rPr>
      </w:pPr>
      <w:r w:rsidRPr="009D7EF5">
        <w:rPr>
          <w:color w:val="008FC8"/>
          <w:sz w:val="28"/>
          <w:szCs w:val="28"/>
        </w:rPr>
        <w:t xml:space="preserve">Практическое задание </w:t>
      </w:r>
      <w:r w:rsidR="00AA4D89" w:rsidRPr="009D7EF5">
        <w:rPr>
          <w:color w:val="008FC8"/>
          <w:sz w:val="28"/>
          <w:szCs w:val="28"/>
        </w:rPr>
        <w:t>2</w:t>
      </w:r>
    </w:p>
    <w:p w:rsidR="00A974EF" w:rsidRDefault="00A974EF" w:rsidP="009D7EF5">
      <w:pPr>
        <w:jc w:val="center"/>
        <w:rPr>
          <w:sz w:val="28"/>
          <w:szCs w:val="28"/>
        </w:rPr>
      </w:pPr>
    </w:p>
    <w:p w:rsidR="00582ED6" w:rsidRPr="009D7EF5" w:rsidRDefault="00582ED6" w:rsidP="009D7EF5">
      <w:pPr>
        <w:jc w:val="center"/>
        <w:rPr>
          <w:sz w:val="28"/>
          <w:szCs w:val="28"/>
        </w:rPr>
      </w:pPr>
      <w:r w:rsidRPr="009D7EF5">
        <w:rPr>
          <w:rFonts w:ascii="Times New Roman" w:hAnsi="Times New Roman" w:cs="Times New Roman"/>
          <w:b/>
          <w:sz w:val="28"/>
          <w:szCs w:val="28"/>
        </w:rPr>
        <w:t>Алгоритм</w:t>
      </w:r>
      <w:r w:rsidR="00AA4D89" w:rsidRPr="009D7EF5">
        <w:rPr>
          <w:rFonts w:ascii="Times New Roman" w:hAnsi="Times New Roman" w:cs="Times New Roman"/>
          <w:b/>
          <w:sz w:val="28"/>
          <w:szCs w:val="28"/>
        </w:rPr>
        <w:t>ы</w:t>
      </w:r>
      <w:r w:rsidRPr="009D7EF5">
        <w:rPr>
          <w:rFonts w:ascii="Times New Roman" w:hAnsi="Times New Roman" w:cs="Times New Roman"/>
          <w:b/>
          <w:sz w:val="28"/>
          <w:szCs w:val="28"/>
        </w:rPr>
        <w:t xml:space="preserve"> </w:t>
      </w:r>
      <w:r w:rsidR="00AA4D89" w:rsidRPr="009D7EF5">
        <w:rPr>
          <w:rFonts w:ascii="Times New Roman" w:hAnsi="Times New Roman" w:cs="Times New Roman"/>
          <w:b/>
          <w:sz w:val="28"/>
          <w:szCs w:val="28"/>
        </w:rPr>
        <w:t>управления проектом</w:t>
      </w:r>
    </w:p>
    <w:p w:rsidR="00A974EF" w:rsidRDefault="00A974EF" w:rsidP="005E613E">
      <w:pPr>
        <w:spacing w:after="0" w:line="360" w:lineRule="auto"/>
        <w:ind w:firstLine="709"/>
        <w:rPr>
          <w:rFonts w:ascii="Times New Roman" w:hAnsi="Times New Roman" w:cs="Times New Roman"/>
          <w:b/>
          <w:sz w:val="28"/>
          <w:szCs w:val="28"/>
        </w:rPr>
      </w:pPr>
    </w:p>
    <w:p w:rsidR="00387E0E" w:rsidRPr="006614BC" w:rsidRDefault="00185F39" w:rsidP="005E613E">
      <w:pPr>
        <w:spacing w:after="0" w:line="360" w:lineRule="auto"/>
        <w:ind w:firstLine="709"/>
        <w:rPr>
          <w:rFonts w:ascii="Times New Roman" w:hAnsi="Times New Roman" w:cs="Times New Roman"/>
          <w:b/>
          <w:sz w:val="28"/>
          <w:szCs w:val="28"/>
        </w:rPr>
      </w:pPr>
      <w:r w:rsidRPr="006614BC">
        <w:rPr>
          <w:rFonts w:ascii="Times New Roman" w:hAnsi="Times New Roman" w:cs="Times New Roman"/>
          <w:b/>
          <w:sz w:val="28"/>
          <w:szCs w:val="28"/>
        </w:rPr>
        <w:t>Тема 5</w:t>
      </w:r>
      <w:r w:rsidR="00387E0E" w:rsidRPr="006614BC">
        <w:rPr>
          <w:rFonts w:ascii="Times New Roman" w:hAnsi="Times New Roman" w:cs="Times New Roman"/>
          <w:b/>
          <w:sz w:val="28"/>
          <w:szCs w:val="28"/>
        </w:rPr>
        <w:t>. Управление проектом</w:t>
      </w:r>
    </w:p>
    <w:p w:rsidR="00AA4D89" w:rsidRPr="006614BC" w:rsidRDefault="00AA4D89" w:rsidP="005E613E">
      <w:pPr>
        <w:spacing w:after="0" w:line="360" w:lineRule="auto"/>
        <w:ind w:firstLine="709"/>
        <w:rPr>
          <w:rFonts w:ascii="Times New Roman" w:hAnsi="Times New Roman" w:cs="Times New Roman"/>
          <w:b/>
          <w:sz w:val="28"/>
          <w:szCs w:val="28"/>
        </w:rPr>
      </w:pPr>
    </w:p>
    <w:p w:rsidR="00B91892" w:rsidRPr="006614BC" w:rsidRDefault="00B91892" w:rsidP="005E613E">
      <w:pPr>
        <w:spacing w:after="0" w:line="360" w:lineRule="auto"/>
        <w:ind w:firstLine="709"/>
        <w:rPr>
          <w:rFonts w:ascii="Times New Roman" w:hAnsi="Times New Roman" w:cs="Times New Roman"/>
          <w:sz w:val="28"/>
          <w:szCs w:val="28"/>
        </w:rPr>
      </w:pPr>
      <w:r w:rsidRPr="006614BC">
        <w:rPr>
          <w:rFonts w:ascii="Times New Roman" w:hAnsi="Times New Roman" w:cs="Times New Roman"/>
          <w:b/>
          <w:sz w:val="28"/>
          <w:szCs w:val="28"/>
        </w:rPr>
        <w:t>Цель</w:t>
      </w:r>
      <w:r w:rsidR="0098518B" w:rsidRPr="006614BC">
        <w:rPr>
          <w:rFonts w:ascii="Times New Roman" w:hAnsi="Times New Roman" w:cs="Times New Roman"/>
          <w:b/>
          <w:sz w:val="28"/>
          <w:szCs w:val="28"/>
        </w:rPr>
        <w:t xml:space="preserve"> </w:t>
      </w:r>
      <w:r w:rsidR="0098518B" w:rsidRPr="006614BC">
        <w:rPr>
          <w:rFonts w:ascii="Times New Roman" w:hAnsi="Times New Roman" w:cs="Times New Roman"/>
          <w:sz w:val="28"/>
          <w:szCs w:val="28"/>
        </w:rPr>
        <w:t>– о</w:t>
      </w:r>
      <w:r w:rsidRPr="006614BC">
        <w:rPr>
          <w:rFonts w:ascii="Times New Roman" w:hAnsi="Times New Roman" w:cs="Times New Roman"/>
          <w:sz w:val="28"/>
          <w:szCs w:val="28"/>
        </w:rPr>
        <w:t xml:space="preserve">знакомиться </w:t>
      </w:r>
      <w:r w:rsidR="0098518B" w:rsidRPr="006614BC">
        <w:rPr>
          <w:rFonts w:ascii="Times New Roman" w:hAnsi="Times New Roman" w:cs="Times New Roman"/>
          <w:sz w:val="28"/>
          <w:szCs w:val="28"/>
        </w:rPr>
        <w:t xml:space="preserve">с </w:t>
      </w:r>
      <w:r w:rsidRPr="006614BC">
        <w:rPr>
          <w:rFonts w:ascii="Times New Roman" w:hAnsi="Times New Roman" w:cs="Times New Roman"/>
          <w:sz w:val="28"/>
          <w:szCs w:val="28"/>
        </w:rPr>
        <w:t>а</w:t>
      </w:r>
      <w:r w:rsidRPr="006614BC">
        <w:rPr>
          <w:rFonts w:ascii="Times New Roman" w:eastAsia="Times New Roman" w:hAnsi="Times New Roman" w:cs="Times New Roman"/>
          <w:sz w:val="28"/>
          <w:szCs w:val="28"/>
          <w:lang w:eastAsia="ru-RU"/>
        </w:rPr>
        <w:t>лг</w:t>
      </w:r>
      <w:r w:rsidR="00AA4D89" w:rsidRPr="006614BC">
        <w:rPr>
          <w:rFonts w:ascii="Times New Roman" w:eastAsia="Times New Roman" w:hAnsi="Times New Roman" w:cs="Times New Roman"/>
          <w:sz w:val="28"/>
          <w:szCs w:val="28"/>
          <w:lang w:eastAsia="ru-RU"/>
        </w:rPr>
        <w:t xml:space="preserve">оритмами проектной деятельности по проектированию, управлению проектом, ознакомиться с основными ограничениями проектов и их иерархической </w:t>
      </w:r>
      <w:r w:rsidR="00E44AED" w:rsidRPr="006614BC">
        <w:rPr>
          <w:rFonts w:ascii="Times New Roman" w:eastAsia="Times New Roman" w:hAnsi="Times New Roman" w:cs="Times New Roman"/>
          <w:sz w:val="28"/>
          <w:szCs w:val="28"/>
          <w:lang w:eastAsia="ru-RU"/>
        </w:rPr>
        <w:t>структур</w:t>
      </w:r>
      <w:r w:rsidR="00E44AED">
        <w:rPr>
          <w:rFonts w:ascii="Times New Roman" w:eastAsia="Times New Roman" w:hAnsi="Times New Roman" w:cs="Times New Roman"/>
          <w:sz w:val="28"/>
          <w:szCs w:val="28"/>
          <w:lang w:eastAsia="ru-RU"/>
        </w:rPr>
        <w:t>ой</w:t>
      </w:r>
      <w:r w:rsidR="00AA4D89" w:rsidRPr="006614BC">
        <w:rPr>
          <w:rFonts w:ascii="Times New Roman" w:eastAsia="Times New Roman" w:hAnsi="Times New Roman" w:cs="Times New Roman"/>
          <w:sz w:val="28"/>
          <w:szCs w:val="28"/>
          <w:lang w:eastAsia="ru-RU"/>
        </w:rPr>
        <w:t>.</w:t>
      </w:r>
    </w:p>
    <w:p w:rsidR="00AA4D89" w:rsidRPr="006614BC" w:rsidRDefault="00AA4D89" w:rsidP="00AA4D89">
      <w:pPr>
        <w:spacing w:after="0" w:line="360" w:lineRule="auto"/>
        <w:ind w:firstLine="709"/>
        <w:rPr>
          <w:rFonts w:ascii="Times New Roman" w:hAnsi="Times New Roman" w:cs="Times New Roman"/>
          <w:b/>
          <w:sz w:val="28"/>
          <w:szCs w:val="28"/>
        </w:rPr>
      </w:pPr>
    </w:p>
    <w:p w:rsidR="00E44AED" w:rsidRDefault="007B37DC" w:rsidP="009D7EF5">
      <w:pPr>
        <w:jc w:val="right"/>
        <w:rPr>
          <w:rFonts w:ascii="Times New Roman" w:hAnsi="Times New Roman" w:cs="Times New Roman"/>
          <w:sz w:val="28"/>
          <w:szCs w:val="28"/>
        </w:rPr>
      </w:pPr>
      <w:r w:rsidRPr="006614BC">
        <w:rPr>
          <w:rFonts w:ascii="Times New Roman" w:hAnsi="Times New Roman" w:cs="Times New Roman"/>
          <w:sz w:val="28"/>
          <w:szCs w:val="28"/>
        </w:rPr>
        <w:t xml:space="preserve">Таблица 2.1 </w:t>
      </w:r>
    </w:p>
    <w:p w:rsidR="007B37DC" w:rsidRPr="006614BC" w:rsidRDefault="007B37DC" w:rsidP="009D7EF5">
      <w:pPr>
        <w:jc w:val="center"/>
        <w:rPr>
          <w:rFonts w:ascii="Times New Roman" w:hAnsi="Times New Roman" w:cs="Times New Roman"/>
          <w:sz w:val="28"/>
          <w:szCs w:val="28"/>
        </w:rPr>
      </w:pPr>
      <w:r w:rsidRPr="006614BC">
        <w:rPr>
          <w:rFonts w:ascii="Times New Roman" w:hAnsi="Times New Roman" w:cs="Times New Roman"/>
          <w:sz w:val="28"/>
          <w:szCs w:val="28"/>
        </w:rPr>
        <w:t xml:space="preserve">Выбор варианта </w:t>
      </w:r>
      <w:r w:rsidR="00716805" w:rsidRPr="006614BC">
        <w:rPr>
          <w:rFonts w:ascii="Times New Roman" w:hAnsi="Times New Roman" w:cs="Times New Roman"/>
          <w:sz w:val="28"/>
          <w:szCs w:val="28"/>
        </w:rPr>
        <w:t xml:space="preserve">практического </w:t>
      </w:r>
      <w:r w:rsidRPr="006614BC">
        <w:rPr>
          <w:rFonts w:ascii="Times New Roman" w:hAnsi="Times New Roman" w:cs="Times New Roman"/>
          <w:sz w:val="28"/>
          <w:szCs w:val="28"/>
        </w:rPr>
        <w:t>задания</w:t>
      </w:r>
      <w:r w:rsidR="00716805" w:rsidRPr="006614BC">
        <w:rPr>
          <w:rFonts w:ascii="Times New Roman" w:hAnsi="Times New Roman" w:cs="Times New Roman"/>
          <w:sz w:val="28"/>
          <w:szCs w:val="28"/>
        </w:rPr>
        <w:t xml:space="preserve"> 2</w:t>
      </w:r>
    </w:p>
    <w:tbl>
      <w:tblPr>
        <w:tblStyle w:val="a4"/>
        <w:tblW w:w="0" w:type="auto"/>
        <w:tblLook w:val="04A0" w:firstRow="1" w:lastRow="0" w:firstColumn="1" w:lastColumn="0" w:noHBand="0" w:noVBand="1"/>
      </w:tblPr>
      <w:tblGrid>
        <w:gridCol w:w="4672"/>
        <w:gridCol w:w="4673"/>
      </w:tblGrid>
      <w:tr w:rsidR="007B37DC" w:rsidRPr="006614BC" w:rsidTr="00722EF3">
        <w:tc>
          <w:tcPr>
            <w:tcW w:w="4672"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 варианта</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Первая буква фамилии студента</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1</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А, Р</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2</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Б, С</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3</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В, Т</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4</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Г, У</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5</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Д, Ф</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6</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Е, Х</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7</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Ж, Ц</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8</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З, Ч</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9</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И, Ш</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10</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К, Щ</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11</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Л, Э</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12</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М, Ю</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13</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Н, Я</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14</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О</w:t>
            </w:r>
          </w:p>
        </w:tc>
      </w:tr>
      <w:tr w:rsidR="007B37DC" w:rsidRPr="006614BC" w:rsidTr="00722EF3">
        <w:tc>
          <w:tcPr>
            <w:tcW w:w="4672" w:type="dxa"/>
          </w:tcPr>
          <w:p w:rsidR="007B37DC" w:rsidRPr="009D7EF5" w:rsidRDefault="00E44AED" w:rsidP="009D7EF5">
            <w:pPr>
              <w:ind w:left="360"/>
              <w:rPr>
                <w:rFonts w:ascii="Times New Roman" w:hAnsi="Times New Roman" w:cs="Times New Roman"/>
                <w:sz w:val="28"/>
                <w:szCs w:val="28"/>
              </w:rPr>
            </w:pPr>
            <w:r>
              <w:rPr>
                <w:rFonts w:ascii="Times New Roman" w:hAnsi="Times New Roman" w:cs="Times New Roman"/>
                <w:sz w:val="28"/>
                <w:szCs w:val="28"/>
              </w:rPr>
              <w:t>15</w:t>
            </w:r>
          </w:p>
        </w:tc>
        <w:tc>
          <w:tcPr>
            <w:tcW w:w="4673"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w:t>
            </w:r>
          </w:p>
        </w:tc>
      </w:tr>
    </w:tbl>
    <w:p w:rsidR="007B37DC" w:rsidRPr="006614BC" w:rsidRDefault="007B37DC" w:rsidP="007B37DC">
      <w:pPr>
        <w:ind w:firstLine="709"/>
        <w:rPr>
          <w:rFonts w:ascii="Times New Roman" w:hAnsi="Times New Roman" w:cs="Times New Roman"/>
          <w:sz w:val="28"/>
          <w:szCs w:val="28"/>
        </w:rPr>
      </w:pPr>
    </w:p>
    <w:p w:rsidR="00E44AED" w:rsidRDefault="007B37DC" w:rsidP="009D7EF5">
      <w:pPr>
        <w:jc w:val="right"/>
        <w:rPr>
          <w:rFonts w:ascii="Times New Roman" w:hAnsi="Times New Roman" w:cs="Times New Roman"/>
          <w:sz w:val="28"/>
          <w:szCs w:val="28"/>
        </w:rPr>
      </w:pPr>
      <w:r w:rsidRPr="006614BC">
        <w:rPr>
          <w:rFonts w:ascii="Times New Roman" w:hAnsi="Times New Roman" w:cs="Times New Roman"/>
          <w:sz w:val="28"/>
          <w:szCs w:val="28"/>
        </w:rPr>
        <w:t xml:space="preserve">Таблица 2.2 </w:t>
      </w:r>
    </w:p>
    <w:p w:rsidR="007B37DC" w:rsidRPr="006614BC" w:rsidRDefault="007B37DC" w:rsidP="009D7EF5">
      <w:pPr>
        <w:jc w:val="center"/>
        <w:rPr>
          <w:rFonts w:ascii="Times New Roman" w:hAnsi="Times New Roman" w:cs="Times New Roman"/>
          <w:sz w:val="28"/>
          <w:szCs w:val="28"/>
        </w:rPr>
      </w:pPr>
      <w:r w:rsidRPr="006614BC">
        <w:rPr>
          <w:rFonts w:ascii="Times New Roman" w:hAnsi="Times New Roman" w:cs="Times New Roman"/>
          <w:sz w:val="28"/>
          <w:szCs w:val="28"/>
        </w:rPr>
        <w:t>Виды проектов</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
        <w:gridCol w:w="8618"/>
      </w:tblGrid>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Наименование темы</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1</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«Конструкция»</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2</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«Технология»</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3</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w:t>
            </w:r>
            <w:r w:rsidR="001A7499" w:rsidRPr="006614BC">
              <w:rPr>
                <w:rFonts w:ascii="Times New Roman" w:hAnsi="Times New Roman" w:cs="Times New Roman"/>
                <w:sz w:val="28"/>
                <w:szCs w:val="28"/>
              </w:rPr>
              <w:t>Материал</w:t>
            </w:r>
            <w:r w:rsidRPr="006614BC">
              <w:rPr>
                <w:rFonts w:ascii="Times New Roman" w:hAnsi="Times New Roman" w:cs="Times New Roman"/>
                <w:sz w:val="28"/>
                <w:szCs w:val="28"/>
              </w:rPr>
              <w:t>»</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4</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«Оборудование»</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5</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«Консультанты»</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6</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«Маркетинг»</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7</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«Качество»</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8</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«Сервис»</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9</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«Рециклинг»</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10</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«Диагностика»</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11</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«Дизайн»</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12</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«Строительство»</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13</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«Ресурсы»</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14</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«Поставки материалов и комплектующих»</w:t>
            </w:r>
          </w:p>
        </w:tc>
      </w:tr>
      <w:tr w:rsidR="007B37DC" w:rsidRPr="006614BC" w:rsidTr="00722EF3">
        <w:tc>
          <w:tcPr>
            <w:tcW w:w="98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15</w:t>
            </w:r>
          </w:p>
        </w:tc>
        <w:tc>
          <w:tcPr>
            <w:tcW w:w="8618" w:type="dxa"/>
          </w:tcPr>
          <w:p w:rsidR="007B37DC" w:rsidRPr="006614BC" w:rsidRDefault="007B37DC" w:rsidP="007B37DC">
            <w:pPr>
              <w:rPr>
                <w:rFonts w:ascii="Times New Roman" w:hAnsi="Times New Roman" w:cs="Times New Roman"/>
                <w:sz w:val="28"/>
                <w:szCs w:val="28"/>
              </w:rPr>
            </w:pPr>
            <w:r w:rsidRPr="006614BC">
              <w:rPr>
                <w:rFonts w:ascii="Times New Roman" w:hAnsi="Times New Roman" w:cs="Times New Roman"/>
                <w:sz w:val="28"/>
                <w:szCs w:val="28"/>
              </w:rPr>
              <w:t>Проект «Логистика»</w:t>
            </w:r>
          </w:p>
        </w:tc>
      </w:tr>
    </w:tbl>
    <w:p w:rsidR="007B37DC" w:rsidRPr="006614BC" w:rsidRDefault="007B37DC" w:rsidP="007B37DC">
      <w:pPr>
        <w:pStyle w:val="ConsPlusTitle"/>
        <w:spacing w:line="360" w:lineRule="auto"/>
        <w:ind w:firstLine="709"/>
        <w:jc w:val="both"/>
        <w:rPr>
          <w:rFonts w:ascii="Times New Roman" w:hAnsi="Times New Roman" w:cs="Times New Roman"/>
          <w:b w:val="0"/>
          <w:sz w:val="28"/>
          <w:szCs w:val="28"/>
        </w:rPr>
      </w:pPr>
    </w:p>
    <w:p w:rsidR="00243813" w:rsidRPr="006614BC" w:rsidRDefault="0098518B" w:rsidP="009D7EF5">
      <w:pPr>
        <w:spacing w:after="0" w:line="360" w:lineRule="auto"/>
        <w:ind w:firstLine="709"/>
        <w:jc w:val="both"/>
        <w:rPr>
          <w:rFonts w:ascii="Times New Roman" w:hAnsi="Times New Roman" w:cs="Times New Roman"/>
          <w:bCs/>
          <w:sz w:val="28"/>
          <w:szCs w:val="28"/>
        </w:rPr>
      </w:pPr>
      <w:r w:rsidRPr="006614BC">
        <w:rPr>
          <w:rFonts w:ascii="Times New Roman" w:hAnsi="Times New Roman" w:cs="Times New Roman"/>
          <w:b/>
          <w:sz w:val="28"/>
          <w:szCs w:val="28"/>
        </w:rPr>
        <w:t>З</w:t>
      </w:r>
      <w:r w:rsidR="00243813" w:rsidRPr="006614BC">
        <w:rPr>
          <w:rFonts w:ascii="Times New Roman" w:hAnsi="Times New Roman" w:cs="Times New Roman"/>
          <w:b/>
          <w:sz w:val="28"/>
          <w:szCs w:val="28"/>
        </w:rPr>
        <w:t>адани</w:t>
      </w:r>
      <w:r w:rsidRPr="006614BC">
        <w:rPr>
          <w:rFonts w:ascii="Times New Roman" w:hAnsi="Times New Roman" w:cs="Times New Roman"/>
          <w:b/>
          <w:sz w:val="28"/>
          <w:szCs w:val="28"/>
        </w:rPr>
        <w:t>е</w:t>
      </w:r>
      <w:r w:rsidR="00AA4D89" w:rsidRPr="006614BC">
        <w:rPr>
          <w:rFonts w:ascii="Times New Roman" w:hAnsi="Times New Roman" w:cs="Times New Roman"/>
          <w:b/>
          <w:sz w:val="28"/>
          <w:szCs w:val="28"/>
        </w:rPr>
        <w:t xml:space="preserve"> 2.1</w:t>
      </w:r>
      <w:r w:rsidRPr="009D7EF5">
        <w:rPr>
          <w:rFonts w:ascii="Times New Roman" w:hAnsi="Times New Roman" w:cs="Times New Roman"/>
          <w:sz w:val="28"/>
          <w:szCs w:val="28"/>
        </w:rPr>
        <w:t>:</w:t>
      </w:r>
      <w:r w:rsidRPr="006614BC">
        <w:rPr>
          <w:rFonts w:ascii="Times New Roman" w:hAnsi="Times New Roman" w:cs="Times New Roman"/>
          <w:b/>
          <w:sz w:val="28"/>
          <w:szCs w:val="28"/>
        </w:rPr>
        <w:t xml:space="preserve"> </w:t>
      </w:r>
      <w:r w:rsidRPr="006614BC">
        <w:rPr>
          <w:rFonts w:ascii="Times New Roman" w:hAnsi="Times New Roman" w:cs="Times New Roman"/>
          <w:sz w:val="28"/>
          <w:szCs w:val="28"/>
        </w:rPr>
        <w:t>д</w:t>
      </w:r>
      <w:r w:rsidR="00243813" w:rsidRPr="006614BC">
        <w:rPr>
          <w:rFonts w:ascii="Times New Roman" w:hAnsi="Times New Roman" w:cs="Times New Roman"/>
          <w:sz w:val="28"/>
          <w:szCs w:val="28"/>
        </w:rPr>
        <w:t>ать характеристику алгоритма проектной деятельности и рассмотреть стадии проектной деятельности</w:t>
      </w:r>
      <w:r w:rsidR="005748A4">
        <w:rPr>
          <w:rFonts w:ascii="Times New Roman" w:hAnsi="Times New Roman" w:cs="Times New Roman"/>
          <w:sz w:val="28"/>
          <w:szCs w:val="28"/>
        </w:rPr>
        <w:t>,</w:t>
      </w:r>
      <w:r w:rsidR="00243813" w:rsidRPr="006614BC">
        <w:rPr>
          <w:rFonts w:ascii="Times New Roman" w:hAnsi="Times New Roman" w:cs="Times New Roman"/>
          <w:sz w:val="28"/>
          <w:szCs w:val="28"/>
        </w:rPr>
        <w:t xml:space="preserve"> </w:t>
      </w:r>
      <w:r w:rsidR="005748A4">
        <w:rPr>
          <w:rFonts w:ascii="Times New Roman" w:hAnsi="Times New Roman" w:cs="Times New Roman"/>
          <w:bCs/>
          <w:sz w:val="28"/>
          <w:szCs w:val="28"/>
        </w:rPr>
        <w:t>р</w:t>
      </w:r>
      <w:r w:rsidR="005748A4" w:rsidRPr="009D7EF5">
        <w:rPr>
          <w:rFonts w:ascii="Times New Roman" w:hAnsi="Times New Roman" w:cs="Times New Roman"/>
          <w:bCs/>
          <w:sz w:val="28"/>
          <w:szCs w:val="28"/>
        </w:rPr>
        <w:t>азработать</w:t>
      </w:r>
      <w:r w:rsidR="00243813" w:rsidRPr="005748A4">
        <w:rPr>
          <w:rFonts w:ascii="Times New Roman" w:hAnsi="Times New Roman" w:cs="Times New Roman"/>
          <w:bCs/>
          <w:sz w:val="28"/>
          <w:szCs w:val="28"/>
        </w:rPr>
        <w:t xml:space="preserve"> </w:t>
      </w:r>
      <w:r w:rsidR="005748A4" w:rsidRPr="006614BC">
        <w:rPr>
          <w:rFonts w:ascii="Times New Roman" w:hAnsi="Times New Roman" w:cs="Times New Roman"/>
          <w:bCs/>
          <w:sz w:val="28"/>
          <w:szCs w:val="28"/>
        </w:rPr>
        <w:t>структур</w:t>
      </w:r>
      <w:r w:rsidR="005748A4">
        <w:rPr>
          <w:rFonts w:ascii="Times New Roman" w:hAnsi="Times New Roman" w:cs="Times New Roman"/>
          <w:bCs/>
          <w:sz w:val="28"/>
          <w:szCs w:val="28"/>
        </w:rPr>
        <w:t>у</w:t>
      </w:r>
      <w:r w:rsidR="005748A4" w:rsidRPr="006614BC">
        <w:rPr>
          <w:rFonts w:ascii="Times New Roman" w:hAnsi="Times New Roman" w:cs="Times New Roman"/>
          <w:bCs/>
          <w:sz w:val="28"/>
          <w:szCs w:val="28"/>
        </w:rPr>
        <w:t xml:space="preserve"> </w:t>
      </w:r>
      <w:r w:rsidR="005748A4">
        <w:rPr>
          <w:rFonts w:ascii="Times New Roman" w:hAnsi="Times New Roman" w:cs="Times New Roman"/>
          <w:bCs/>
          <w:sz w:val="28"/>
          <w:szCs w:val="28"/>
        </w:rPr>
        <w:t xml:space="preserve">проекта </w:t>
      </w:r>
      <w:r w:rsidR="00243813" w:rsidRPr="006614BC">
        <w:rPr>
          <w:rFonts w:ascii="Times New Roman" w:hAnsi="Times New Roman" w:cs="Times New Roman"/>
          <w:bCs/>
          <w:sz w:val="28"/>
          <w:szCs w:val="28"/>
        </w:rPr>
        <w:t>с использованием алгоритмов проектной деятельности.</w:t>
      </w:r>
    </w:p>
    <w:p w:rsidR="00243813" w:rsidRPr="006614BC" w:rsidRDefault="00243813" w:rsidP="005E613E">
      <w:pPr>
        <w:widowControl w:val="0"/>
        <w:autoSpaceDE w:val="0"/>
        <w:autoSpaceDN w:val="0"/>
        <w:adjustRightInd w:val="0"/>
        <w:spacing w:after="0" w:line="360" w:lineRule="auto"/>
        <w:ind w:firstLine="709"/>
        <w:jc w:val="both"/>
        <w:rPr>
          <w:rFonts w:ascii="Times New Roman" w:hAnsi="Times New Roman" w:cs="Times New Roman"/>
          <w:bCs/>
          <w:sz w:val="28"/>
          <w:szCs w:val="28"/>
        </w:rPr>
      </w:pPr>
    </w:p>
    <w:p w:rsidR="00243813" w:rsidRPr="006614BC" w:rsidRDefault="00243813" w:rsidP="005E613E">
      <w:pPr>
        <w:widowControl w:val="0"/>
        <w:autoSpaceDE w:val="0"/>
        <w:autoSpaceDN w:val="0"/>
        <w:adjustRightInd w:val="0"/>
        <w:spacing w:after="0" w:line="360" w:lineRule="auto"/>
        <w:ind w:firstLine="709"/>
        <w:jc w:val="both"/>
        <w:rPr>
          <w:rFonts w:ascii="Times New Roman" w:hAnsi="Times New Roman" w:cs="Times New Roman"/>
          <w:b/>
          <w:bCs/>
          <w:sz w:val="28"/>
          <w:szCs w:val="28"/>
        </w:rPr>
      </w:pPr>
      <w:r w:rsidRPr="006614BC">
        <w:rPr>
          <w:rFonts w:ascii="Times New Roman" w:hAnsi="Times New Roman" w:cs="Times New Roman"/>
          <w:b/>
          <w:bCs/>
          <w:sz w:val="28"/>
          <w:szCs w:val="28"/>
        </w:rPr>
        <w:t>Теоретическая часть</w:t>
      </w:r>
      <w:r w:rsidR="00AA4D89" w:rsidRPr="006614BC">
        <w:rPr>
          <w:rFonts w:ascii="Times New Roman" w:hAnsi="Times New Roman" w:cs="Times New Roman"/>
          <w:b/>
          <w:bCs/>
          <w:sz w:val="28"/>
          <w:szCs w:val="28"/>
        </w:rPr>
        <w:t xml:space="preserve"> задания 2.1</w:t>
      </w:r>
    </w:p>
    <w:p w:rsidR="00582ED6" w:rsidRPr="006614BC" w:rsidRDefault="00582ED6" w:rsidP="001A7499">
      <w:pPr>
        <w:spacing w:after="0" w:line="360" w:lineRule="auto"/>
        <w:ind w:firstLine="709"/>
        <w:rPr>
          <w:rFonts w:ascii="Times New Roman" w:hAnsi="Times New Roman" w:cs="Times New Roman"/>
          <w:sz w:val="28"/>
          <w:szCs w:val="28"/>
          <w:lang w:eastAsia="ru-RU"/>
        </w:rPr>
      </w:pPr>
      <w:r w:rsidRPr="006614BC">
        <w:rPr>
          <w:rFonts w:ascii="Times New Roman" w:hAnsi="Times New Roman" w:cs="Times New Roman"/>
          <w:sz w:val="28"/>
          <w:szCs w:val="28"/>
          <w:lang w:eastAsia="ru-RU"/>
        </w:rPr>
        <w:t>Алгоритм проектирования</w:t>
      </w:r>
      <w:r w:rsidR="006F2448" w:rsidRPr="006614BC">
        <w:rPr>
          <w:rFonts w:ascii="Times New Roman" w:hAnsi="Times New Roman" w:cs="Times New Roman"/>
          <w:sz w:val="28"/>
          <w:szCs w:val="28"/>
          <w:lang w:eastAsia="ru-RU"/>
        </w:rPr>
        <w:t>:</w:t>
      </w:r>
    </w:p>
    <w:p w:rsidR="00582ED6" w:rsidRPr="006614BC" w:rsidRDefault="0098518B" w:rsidP="00AA4D89">
      <w:pPr>
        <w:pStyle w:val="aa"/>
        <w:numPr>
          <w:ilvl w:val="0"/>
          <w:numId w:val="29"/>
        </w:numPr>
        <w:spacing w:before="0" w:beforeAutospacing="0" w:after="0" w:afterAutospacing="0" w:line="360" w:lineRule="auto"/>
        <w:ind w:left="0" w:firstLine="709"/>
        <w:jc w:val="both"/>
        <w:rPr>
          <w:sz w:val="28"/>
          <w:szCs w:val="28"/>
        </w:rPr>
      </w:pPr>
      <w:r w:rsidRPr="006614BC">
        <w:rPr>
          <w:sz w:val="28"/>
          <w:szCs w:val="28"/>
        </w:rPr>
        <w:t xml:space="preserve">Выбор </w:t>
      </w:r>
      <w:r w:rsidR="00582ED6" w:rsidRPr="006614BC">
        <w:rPr>
          <w:sz w:val="28"/>
          <w:szCs w:val="28"/>
        </w:rPr>
        <w:t>темы проекта</w:t>
      </w:r>
      <w:r w:rsidRPr="006614BC">
        <w:rPr>
          <w:sz w:val="28"/>
          <w:szCs w:val="28"/>
        </w:rPr>
        <w:t>.</w:t>
      </w:r>
    </w:p>
    <w:p w:rsidR="00582ED6" w:rsidRPr="006614BC" w:rsidRDefault="00E44AED" w:rsidP="00AA4D89">
      <w:pPr>
        <w:pStyle w:val="aa"/>
        <w:numPr>
          <w:ilvl w:val="0"/>
          <w:numId w:val="29"/>
        </w:numPr>
        <w:spacing w:before="0" w:beforeAutospacing="0" w:after="0" w:afterAutospacing="0" w:line="360" w:lineRule="auto"/>
        <w:ind w:left="0" w:firstLine="709"/>
        <w:jc w:val="both"/>
        <w:rPr>
          <w:sz w:val="28"/>
          <w:szCs w:val="28"/>
        </w:rPr>
      </w:pPr>
      <w:r>
        <w:rPr>
          <w:sz w:val="28"/>
          <w:szCs w:val="28"/>
        </w:rPr>
        <w:t>Обоснование а</w:t>
      </w:r>
      <w:r w:rsidR="0098518B" w:rsidRPr="006614BC">
        <w:rPr>
          <w:sz w:val="28"/>
          <w:szCs w:val="28"/>
        </w:rPr>
        <w:t>ктуальност</w:t>
      </w:r>
      <w:r>
        <w:rPr>
          <w:sz w:val="28"/>
          <w:szCs w:val="28"/>
        </w:rPr>
        <w:t>и</w:t>
      </w:r>
      <w:r w:rsidR="0098518B" w:rsidRPr="006614BC">
        <w:rPr>
          <w:sz w:val="28"/>
          <w:szCs w:val="28"/>
        </w:rPr>
        <w:t xml:space="preserve"> </w:t>
      </w:r>
      <w:r w:rsidR="00582ED6" w:rsidRPr="006614BC">
        <w:rPr>
          <w:sz w:val="28"/>
          <w:szCs w:val="28"/>
        </w:rPr>
        <w:t>проекта, постановка цели, задач</w:t>
      </w:r>
      <w:r w:rsidR="0098518B" w:rsidRPr="006614BC">
        <w:rPr>
          <w:sz w:val="28"/>
          <w:szCs w:val="28"/>
        </w:rPr>
        <w:t>.</w:t>
      </w:r>
    </w:p>
    <w:p w:rsidR="00582ED6" w:rsidRPr="006614BC" w:rsidRDefault="0098518B" w:rsidP="00AA4D89">
      <w:pPr>
        <w:pStyle w:val="aa"/>
        <w:numPr>
          <w:ilvl w:val="0"/>
          <w:numId w:val="29"/>
        </w:numPr>
        <w:spacing w:before="0" w:beforeAutospacing="0" w:after="0" w:afterAutospacing="0" w:line="360" w:lineRule="auto"/>
        <w:ind w:left="0" w:firstLine="709"/>
        <w:jc w:val="both"/>
        <w:rPr>
          <w:sz w:val="28"/>
          <w:szCs w:val="28"/>
        </w:rPr>
      </w:pPr>
      <w:r w:rsidRPr="006614BC">
        <w:rPr>
          <w:sz w:val="28"/>
          <w:szCs w:val="28"/>
        </w:rPr>
        <w:t xml:space="preserve">Анализ </w:t>
      </w:r>
      <w:r w:rsidR="00582ED6" w:rsidRPr="006614BC">
        <w:rPr>
          <w:sz w:val="28"/>
          <w:szCs w:val="28"/>
        </w:rPr>
        <w:t>исходной системы, выявление проблем, противоречия</w:t>
      </w:r>
      <w:r w:rsidRPr="006614BC">
        <w:rPr>
          <w:sz w:val="28"/>
          <w:szCs w:val="28"/>
        </w:rPr>
        <w:t>.</w:t>
      </w:r>
    </w:p>
    <w:p w:rsidR="00582ED6" w:rsidRPr="006614BC" w:rsidRDefault="0098518B" w:rsidP="00AA4D89">
      <w:pPr>
        <w:pStyle w:val="aa"/>
        <w:numPr>
          <w:ilvl w:val="0"/>
          <w:numId w:val="29"/>
        </w:numPr>
        <w:spacing w:before="0" w:beforeAutospacing="0" w:after="0" w:afterAutospacing="0" w:line="360" w:lineRule="auto"/>
        <w:ind w:left="0" w:firstLine="709"/>
        <w:jc w:val="both"/>
        <w:rPr>
          <w:sz w:val="28"/>
          <w:szCs w:val="28"/>
        </w:rPr>
      </w:pPr>
      <w:r w:rsidRPr="006614BC">
        <w:rPr>
          <w:sz w:val="28"/>
          <w:szCs w:val="28"/>
        </w:rPr>
        <w:t xml:space="preserve">Формирование </w:t>
      </w:r>
      <w:r w:rsidR="00582ED6" w:rsidRPr="006614BC">
        <w:rPr>
          <w:sz w:val="28"/>
          <w:szCs w:val="28"/>
        </w:rPr>
        <w:t>гипотезы</w:t>
      </w:r>
      <w:r w:rsidRPr="006614BC">
        <w:rPr>
          <w:sz w:val="28"/>
          <w:szCs w:val="28"/>
        </w:rPr>
        <w:t>.</w:t>
      </w:r>
    </w:p>
    <w:p w:rsidR="00582ED6" w:rsidRPr="006614BC" w:rsidRDefault="0098518B" w:rsidP="00AA4D89">
      <w:pPr>
        <w:pStyle w:val="aa"/>
        <w:numPr>
          <w:ilvl w:val="0"/>
          <w:numId w:val="29"/>
        </w:numPr>
        <w:spacing w:before="0" w:beforeAutospacing="0" w:after="0" w:afterAutospacing="0" w:line="360" w:lineRule="auto"/>
        <w:ind w:left="0" w:firstLine="709"/>
        <w:jc w:val="both"/>
        <w:rPr>
          <w:sz w:val="28"/>
          <w:szCs w:val="28"/>
        </w:rPr>
      </w:pPr>
      <w:r w:rsidRPr="006614BC">
        <w:rPr>
          <w:sz w:val="28"/>
          <w:szCs w:val="28"/>
        </w:rPr>
        <w:t xml:space="preserve">Планирование </w:t>
      </w:r>
      <w:r w:rsidR="00582ED6" w:rsidRPr="006614BC">
        <w:rPr>
          <w:sz w:val="28"/>
          <w:szCs w:val="28"/>
        </w:rPr>
        <w:t>и разработка исследовательских действий</w:t>
      </w:r>
      <w:r w:rsidRPr="006614BC">
        <w:rPr>
          <w:sz w:val="28"/>
          <w:szCs w:val="28"/>
        </w:rPr>
        <w:t>.</w:t>
      </w:r>
    </w:p>
    <w:p w:rsidR="00582ED6" w:rsidRPr="006614BC" w:rsidRDefault="0098518B" w:rsidP="00AA4D89">
      <w:pPr>
        <w:pStyle w:val="aa"/>
        <w:numPr>
          <w:ilvl w:val="0"/>
          <w:numId w:val="29"/>
        </w:numPr>
        <w:spacing w:before="0" w:beforeAutospacing="0" w:after="0" w:afterAutospacing="0" w:line="360" w:lineRule="auto"/>
        <w:ind w:left="0" w:firstLine="709"/>
        <w:jc w:val="both"/>
        <w:rPr>
          <w:sz w:val="28"/>
          <w:szCs w:val="28"/>
        </w:rPr>
      </w:pPr>
      <w:r w:rsidRPr="006614BC">
        <w:rPr>
          <w:sz w:val="28"/>
          <w:szCs w:val="28"/>
        </w:rPr>
        <w:t xml:space="preserve">Сбор </w:t>
      </w:r>
      <w:r w:rsidR="00582ED6" w:rsidRPr="006614BC">
        <w:rPr>
          <w:sz w:val="28"/>
          <w:szCs w:val="28"/>
        </w:rPr>
        <w:t>данных (накопление фактов, наблюдений, доказательств), их анализ и синтез</w:t>
      </w:r>
      <w:r w:rsidRPr="006614BC">
        <w:rPr>
          <w:sz w:val="28"/>
          <w:szCs w:val="28"/>
        </w:rPr>
        <w:t>.</w:t>
      </w:r>
    </w:p>
    <w:p w:rsidR="00582ED6" w:rsidRPr="006614BC" w:rsidRDefault="0098518B" w:rsidP="00AA4D89">
      <w:pPr>
        <w:pStyle w:val="aa"/>
        <w:numPr>
          <w:ilvl w:val="0"/>
          <w:numId w:val="29"/>
        </w:numPr>
        <w:spacing w:before="0" w:beforeAutospacing="0" w:after="0" w:afterAutospacing="0" w:line="360" w:lineRule="auto"/>
        <w:ind w:left="0" w:firstLine="709"/>
        <w:jc w:val="both"/>
        <w:rPr>
          <w:sz w:val="28"/>
          <w:szCs w:val="28"/>
        </w:rPr>
      </w:pPr>
      <w:r w:rsidRPr="006614BC">
        <w:rPr>
          <w:sz w:val="28"/>
          <w:szCs w:val="28"/>
        </w:rPr>
        <w:t xml:space="preserve">Подготовка </w:t>
      </w:r>
      <w:r w:rsidR="00582ED6" w:rsidRPr="006614BC">
        <w:rPr>
          <w:sz w:val="28"/>
          <w:szCs w:val="28"/>
        </w:rPr>
        <w:t>и написание работы</w:t>
      </w:r>
      <w:r w:rsidRPr="006614BC">
        <w:rPr>
          <w:sz w:val="28"/>
          <w:szCs w:val="28"/>
        </w:rPr>
        <w:t>.</w:t>
      </w:r>
    </w:p>
    <w:p w:rsidR="00582ED6" w:rsidRPr="006614BC" w:rsidRDefault="0098518B" w:rsidP="00AA4D89">
      <w:pPr>
        <w:pStyle w:val="aa"/>
        <w:numPr>
          <w:ilvl w:val="0"/>
          <w:numId w:val="29"/>
        </w:numPr>
        <w:spacing w:before="0" w:beforeAutospacing="0" w:after="0" w:afterAutospacing="0" w:line="360" w:lineRule="auto"/>
        <w:ind w:left="0" w:firstLine="709"/>
        <w:jc w:val="both"/>
        <w:rPr>
          <w:sz w:val="28"/>
          <w:szCs w:val="28"/>
        </w:rPr>
      </w:pPr>
      <w:r w:rsidRPr="006614BC">
        <w:rPr>
          <w:sz w:val="28"/>
          <w:szCs w:val="28"/>
        </w:rPr>
        <w:t xml:space="preserve">Оценка </w:t>
      </w:r>
      <w:r w:rsidR="00582ED6" w:rsidRPr="006614BC">
        <w:rPr>
          <w:sz w:val="28"/>
          <w:szCs w:val="28"/>
        </w:rPr>
        <w:t>проекта экспертами (практическая проверка</w:t>
      </w:r>
      <w:r w:rsidRPr="006614BC">
        <w:rPr>
          <w:sz w:val="28"/>
          <w:szCs w:val="28"/>
        </w:rPr>
        <w:t>).</w:t>
      </w:r>
    </w:p>
    <w:p w:rsidR="00582ED6" w:rsidRPr="006614BC" w:rsidRDefault="0098518B" w:rsidP="00AA4D89">
      <w:pPr>
        <w:pStyle w:val="aa"/>
        <w:numPr>
          <w:ilvl w:val="0"/>
          <w:numId w:val="29"/>
        </w:numPr>
        <w:spacing w:before="0" w:beforeAutospacing="0" w:after="0" w:afterAutospacing="0" w:line="360" w:lineRule="auto"/>
        <w:ind w:left="0" w:firstLine="709"/>
        <w:jc w:val="both"/>
        <w:rPr>
          <w:sz w:val="28"/>
          <w:szCs w:val="28"/>
        </w:rPr>
      </w:pPr>
      <w:r w:rsidRPr="006614BC">
        <w:rPr>
          <w:sz w:val="28"/>
          <w:szCs w:val="28"/>
        </w:rPr>
        <w:t xml:space="preserve">Последействие </w:t>
      </w:r>
      <w:r w:rsidR="00582ED6" w:rsidRPr="006614BC">
        <w:rPr>
          <w:sz w:val="28"/>
          <w:szCs w:val="28"/>
        </w:rPr>
        <w:t>– устранение недостатков в проекте, оформление.</w:t>
      </w:r>
    </w:p>
    <w:p w:rsidR="00582ED6" w:rsidRPr="006614BC" w:rsidRDefault="0098518B" w:rsidP="00AA4D89">
      <w:pPr>
        <w:pStyle w:val="aa"/>
        <w:numPr>
          <w:ilvl w:val="0"/>
          <w:numId w:val="29"/>
        </w:numPr>
        <w:spacing w:before="0" w:beforeAutospacing="0" w:after="0" w:afterAutospacing="0" w:line="360" w:lineRule="auto"/>
        <w:ind w:left="0" w:firstLine="709"/>
        <w:jc w:val="both"/>
        <w:rPr>
          <w:sz w:val="28"/>
          <w:szCs w:val="28"/>
        </w:rPr>
      </w:pPr>
      <w:r w:rsidRPr="006614BC">
        <w:rPr>
          <w:sz w:val="28"/>
          <w:szCs w:val="28"/>
        </w:rPr>
        <w:t>Выступление</w:t>
      </w:r>
      <w:r w:rsidR="00582ED6" w:rsidRPr="006614BC">
        <w:rPr>
          <w:sz w:val="28"/>
          <w:szCs w:val="28"/>
        </w:rPr>
        <w:t>, защита проекта.</w:t>
      </w:r>
    </w:p>
    <w:p w:rsidR="000D5EED" w:rsidRPr="00110EAC" w:rsidRDefault="000D5EED" w:rsidP="009D7EF5">
      <w:pPr>
        <w:pStyle w:val="aa"/>
        <w:spacing w:before="0" w:beforeAutospacing="0" w:after="0" w:afterAutospacing="0" w:line="360" w:lineRule="auto"/>
        <w:ind w:firstLine="709"/>
        <w:jc w:val="both"/>
        <w:rPr>
          <w:sz w:val="28"/>
          <w:szCs w:val="28"/>
        </w:rPr>
      </w:pPr>
      <w:r w:rsidRPr="00D77071">
        <w:rPr>
          <w:sz w:val="28"/>
          <w:szCs w:val="28"/>
        </w:rPr>
        <w:t>Рассмотрим основные этапы проектной деятельности</w:t>
      </w:r>
      <w:r w:rsidRPr="00AD4A68">
        <w:rPr>
          <w:rStyle w:val="af8"/>
          <w:sz w:val="28"/>
          <w:szCs w:val="28"/>
        </w:rPr>
        <w:footnoteReference w:id="6"/>
      </w:r>
      <w:r w:rsidRPr="002422A0">
        <w:rPr>
          <w:sz w:val="28"/>
          <w:szCs w:val="28"/>
        </w:rPr>
        <w:t>.</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Обычно в исследовательской работе 1/3 времени занимает правильная формулировка темы и цели исследования, а также выбор или отработка его методики;</w:t>
      </w:r>
      <w:r w:rsidR="0098518B" w:rsidRPr="006614BC">
        <w:rPr>
          <w:sz w:val="28"/>
          <w:szCs w:val="28"/>
        </w:rPr>
        <w:t xml:space="preserve"> </w:t>
      </w:r>
      <w:r w:rsidRPr="006614BC">
        <w:rPr>
          <w:sz w:val="28"/>
          <w:szCs w:val="28"/>
        </w:rPr>
        <w:t>1/3 времени затрачивается на сбор материала и</w:t>
      </w:r>
      <w:r w:rsidR="0098518B" w:rsidRPr="006614BC">
        <w:rPr>
          <w:sz w:val="28"/>
          <w:szCs w:val="28"/>
        </w:rPr>
        <w:t xml:space="preserve"> еще</w:t>
      </w:r>
      <w:r w:rsidRPr="006614BC">
        <w:rPr>
          <w:sz w:val="28"/>
          <w:szCs w:val="28"/>
        </w:rPr>
        <w:t xml:space="preserve"> не менее 1/3 уходит на его обработку, обобщение, написание текста.</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Рассмотрим основные шаги написания проекта. </w:t>
      </w:r>
    </w:p>
    <w:p w:rsidR="00582ED6" w:rsidRPr="006614BC" w:rsidRDefault="007B37DC" w:rsidP="007B37DC">
      <w:pPr>
        <w:pStyle w:val="aa"/>
        <w:tabs>
          <w:tab w:val="left" w:pos="567"/>
        </w:tabs>
        <w:spacing w:before="0" w:beforeAutospacing="0" w:after="0" w:afterAutospacing="0" w:line="360" w:lineRule="auto"/>
        <w:ind w:left="709"/>
        <w:jc w:val="both"/>
        <w:rPr>
          <w:sz w:val="28"/>
          <w:szCs w:val="28"/>
        </w:rPr>
      </w:pPr>
      <w:r w:rsidRPr="006614BC">
        <w:rPr>
          <w:sz w:val="28"/>
          <w:szCs w:val="28"/>
        </w:rPr>
        <w:t>1.</w:t>
      </w:r>
      <w:r w:rsidR="00582ED6" w:rsidRPr="006614BC">
        <w:rPr>
          <w:sz w:val="28"/>
          <w:szCs w:val="28"/>
        </w:rPr>
        <w:t xml:space="preserve"> Выбор темы проекта</w:t>
      </w:r>
      <w:r w:rsidR="006B012C">
        <w:rPr>
          <w:sz w:val="28"/>
          <w:szCs w:val="28"/>
        </w:rPr>
        <w:t>.</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В подготовительный период рекомендуется собрать как можно больше информации о предмете изучения путем знакомства с литературой или обсуждения темы со специалистами. Важнейшее основание для выбора темы исследования</w:t>
      </w:r>
      <w:r w:rsidR="006C7F59" w:rsidRPr="006614BC">
        <w:rPr>
          <w:sz w:val="28"/>
          <w:szCs w:val="28"/>
        </w:rPr>
        <w:t xml:space="preserve"> – </w:t>
      </w:r>
      <w:r w:rsidRPr="006614BC">
        <w:rPr>
          <w:sz w:val="28"/>
          <w:szCs w:val="28"/>
        </w:rPr>
        <w:t xml:space="preserve">наличие какого-либо противоречия или </w:t>
      </w:r>
      <w:r w:rsidR="006B012C" w:rsidRPr="006614BC">
        <w:rPr>
          <w:sz w:val="28"/>
          <w:szCs w:val="28"/>
        </w:rPr>
        <w:t>отсутстви</w:t>
      </w:r>
      <w:r w:rsidR="006B012C">
        <w:rPr>
          <w:sz w:val="28"/>
          <w:szCs w:val="28"/>
        </w:rPr>
        <w:t>е</w:t>
      </w:r>
      <w:r w:rsidR="006B012C" w:rsidRPr="006614BC">
        <w:rPr>
          <w:sz w:val="28"/>
          <w:szCs w:val="28"/>
        </w:rPr>
        <w:t xml:space="preserve"> </w:t>
      </w:r>
      <w:r w:rsidRPr="006614BC">
        <w:rPr>
          <w:sz w:val="28"/>
          <w:szCs w:val="28"/>
        </w:rPr>
        <w:t>объективных данных.</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Формулировка темы и </w:t>
      </w:r>
      <w:r w:rsidR="006B012C" w:rsidRPr="006614BC">
        <w:rPr>
          <w:sz w:val="28"/>
          <w:szCs w:val="28"/>
        </w:rPr>
        <w:t>содержани</w:t>
      </w:r>
      <w:r w:rsidR="006B012C">
        <w:rPr>
          <w:sz w:val="28"/>
          <w:szCs w:val="28"/>
        </w:rPr>
        <w:t>е</w:t>
      </w:r>
      <w:r w:rsidR="006B012C" w:rsidRPr="006614BC">
        <w:rPr>
          <w:sz w:val="28"/>
          <w:szCs w:val="28"/>
        </w:rPr>
        <w:t xml:space="preserve"> </w:t>
      </w:r>
      <w:r w:rsidRPr="006614BC">
        <w:rPr>
          <w:sz w:val="28"/>
          <w:szCs w:val="28"/>
        </w:rPr>
        <w:t>проекта предполага</w:t>
      </w:r>
      <w:r w:rsidR="006B012C">
        <w:rPr>
          <w:sz w:val="28"/>
          <w:szCs w:val="28"/>
        </w:rPr>
        <w:t>ют</w:t>
      </w:r>
      <w:r w:rsidRPr="006614BC">
        <w:rPr>
          <w:sz w:val="28"/>
          <w:szCs w:val="28"/>
        </w:rPr>
        <w:t>:</w:t>
      </w:r>
    </w:p>
    <w:p w:rsidR="00582ED6" w:rsidRPr="006614BC" w:rsidRDefault="00582ED6" w:rsidP="009D7EF5">
      <w:pPr>
        <w:pStyle w:val="aa"/>
        <w:numPr>
          <w:ilvl w:val="0"/>
          <w:numId w:val="48"/>
        </w:numPr>
        <w:spacing w:before="0" w:beforeAutospacing="0" w:after="0" w:afterAutospacing="0" w:line="360" w:lineRule="auto"/>
        <w:ind w:left="993" w:hanging="284"/>
        <w:jc w:val="both"/>
        <w:rPr>
          <w:sz w:val="28"/>
          <w:szCs w:val="28"/>
        </w:rPr>
      </w:pPr>
      <w:r w:rsidRPr="006614BC">
        <w:rPr>
          <w:sz w:val="28"/>
          <w:szCs w:val="28"/>
        </w:rPr>
        <w:t>интеграцию наук и различных областей практической деятельности;</w:t>
      </w:r>
    </w:p>
    <w:p w:rsidR="00582ED6" w:rsidRPr="006614BC" w:rsidRDefault="00582ED6" w:rsidP="009D7EF5">
      <w:pPr>
        <w:pStyle w:val="aa"/>
        <w:numPr>
          <w:ilvl w:val="0"/>
          <w:numId w:val="48"/>
        </w:numPr>
        <w:spacing w:before="0" w:beforeAutospacing="0" w:after="0" w:afterAutospacing="0" w:line="360" w:lineRule="auto"/>
        <w:ind w:left="993" w:hanging="284"/>
        <w:jc w:val="both"/>
        <w:rPr>
          <w:sz w:val="28"/>
          <w:szCs w:val="28"/>
        </w:rPr>
      </w:pPr>
      <w:r w:rsidRPr="006614BC">
        <w:rPr>
          <w:sz w:val="28"/>
          <w:szCs w:val="28"/>
        </w:rPr>
        <w:t>практическую ориентацию целей, задач и содержания работы;</w:t>
      </w:r>
    </w:p>
    <w:p w:rsidR="00582ED6" w:rsidRPr="006614BC" w:rsidRDefault="00582ED6" w:rsidP="009D7EF5">
      <w:pPr>
        <w:pStyle w:val="aa"/>
        <w:numPr>
          <w:ilvl w:val="0"/>
          <w:numId w:val="48"/>
        </w:numPr>
        <w:spacing w:before="0" w:beforeAutospacing="0" w:after="0" w:afterAutospacing="0" w:line="360" w:lineRule="auto"/>
        <w:ind w:left="993" w:hanging="284"/>
        <w:jc w:val="both"/>
        <w:rPr>
          <w:sz w:val="28"/>
          <w:szCs w:val="28"/>
        </w:rPr>
      </w:pPr>
      <w:r w:rsidRPr="006614BC">
        <w:rPr>
          <w:sz w:val="28"/>
          <w:szCs w:val="28"/>
        </w:rPr>
        <w:t>предметно-объектный принцип исследования;</w:t>
      </w:r>
    </w:p>
    <w:p w:rsidR="00582ED6" w:rsidRPr="006614BC" w:rsidRDefault="00582ED6" w:rsidP="009D7EF5">
      <w:pPr>
        <w:pStyle w:val="aa"/>
        <w:numPr>
          <w:ilvl w:val="0"/>
          <w:numId w:val="48"/>
        </w:numPr>
        <w:spacing w:before="0" w:beforeAutospacing="0" w:after="0" w:afterAutospacing="0" w:line="360" w:lineRule="auto"/>
        <w:ind w:left="993" w:hanging="284"/>
        <w:jc w:val="both"/>
        <w:rPr>
          <w:sz w:val="28"/>
          <w:szCs w:val="28"/>
        </w:rPr>
      </w:pPr>
      <w:r w:rsidRPr="006614BC">
        <w:rPr>
          <w:sz w:val="28"/>
          <w:szCs w:val="28"/>
        </w:rPr>
        <w:t xml:space="preserve">практическую значимость результатов проекта. </w:t>
      </w:r>
    </w:p>
    <w:p w:rsidR="00582ED6" w:rsidRPr="006614BC" w:rsidRDefault="00421A66" w:rsidP="005E613E">
      <w:pPr>
        <w:pStyle w:val="aa"/>
        <w:spacing w:before="0" w:beforeAutospacing="0" w:after="0" w:afterAutospacing="0" w:line="360" w:lineRule="auto"/>
        <w:ind w:firstLine="709"/>
        <w:jc w:val="both"/>
        <w:rPr>
          <w:sz w:val="28"/>
          <w:szCs w:val="28"/>
        </w:rPr>
      </w:pPr>
      <w:r w:rsidRPr="006614BC">
        <w:rPr>
          <w:sz w:val="28"/>
          <w:szCs w:val="28"/>
        </w:rPr>
        <w:t>2</w:t>
      </w:r>
      <w:r w:rsidR="00582ED6" w:rsidRPr="006614BC">
        <w:rPr>
          <w:sz w:val="28"/>
          <w:szCs w:val="28"/>
        </w:rPr>
        <w:t>. Постановка цели и задач</w:t>
      </w:r>
      <w:r w:rsidR="006B012C">
        <w:rPr>
          <w:sz w:val="28"/>
          <w:szCs w:val="28"/>
        </w:rPr>
        <w:t>.</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Успех любой работы в первую очередь зависит от того, насколько ясно сформулированы </w:t>
      </w:r>
      <w:r w:rsidR="0098518B" w:rsidRPr="006614BC">
        <w:rPr>
          <w:sz w:val="28"/>
          <w:szCs w:val="28"/>
        </w:rPr>
        <w:t xml:space="preserve">ее </w:t>
      </w:r>
      <w:r w:rsidRPr="006614BC">
        <w:rPr>
          <w:sz w:val="28"/>
          <w:szCs w:val="28"/>
        </w:rPr>
        <w:t>цель и задачи. Цель работы должна быть конкретной, четко сформулированной, чтобы ясно выделить вопрос, на который мы хотим получить ответ. Цель должна быть доступна для конкретного исследования. Не следует рассматривать глобальные проблемы, нужно вести работу в узком направлении.</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Следует цель и </w:t>
      </w:r>
      <w:r w:rsidR="006B012C" w:rsidRPr="006614BC">
        <w:rPr>
          <w:sz w:val="28"/>
          <w:szCs w:val="28"/>
        </w:rPr>
        <w:t>задач</w:t>
      </w:r>
      <w:r w:rsidR="006B012C">
        <w:rPr>
          <w:sz w:val="28"/>
          <w:szCs w:val="28"/>
        </w:rPr>
        <w:t>и. Это</w:t>
      </w:r>
      <w:r w:rsidRPr="006614BC">
        <w:rPr>
          <w:sz w:val="28"/>
          <w:szCs w:val="28"/>
        </w:rPr>
        <w:t xml:space="preserve"> не одно и то</w:t>
      </w:r>
      <w:r w:rsidR="006B012C">
        <w:rPr>
          <w:sz w:val="28"/>
          <w:szCs w:val="28"/>
        </w:rPr>
        <w:t xml:space="preserve"> </w:t>
      </w:r>
      <w:r w:rsidRPr="006614BC">
        <w:rPr>
          <w:sz w:val="28"/>
          <w:szCs w:val="28"/>
        </w:rPr>
        <w:t>же</w:t>
      </w:r>
      <w:r w:rsidR="006B012C">
        <w:rPr>
          <w:sz w:val="28"/>
          <w:szCs w:val="28"/>
        </w:rPr>
        <w:t>,</w:t>
      </w:r>
      <w:r w:rsidRPr="006614BC">
        <w:rPr>
          <w:sz w:val="28"/>
          <w:szCs w:val="28"/>
        </w:rPr>
        <w:t xml:space="preserve"> цель существенно шире задачи. Задач может быть много, они всегда конкретны, включают все существенные детали, требующие разрешения в процессе работы</w:t>
      </w:r>
      <w:r w:rsidR="006B012C">
        <w:rPr>
          <w:sz w:val="28"/>
          <w:szCs w:val="28"/>
        </w:rPr>
        <w:t>:</w:t>
      </w:r>
      <w:r w:rsidRPr="006614BC">
        <w:rPr>
          <w:sz w:val="28"/>
          <w:szCs w:val="28"/>
        </w:rPr>
        <w:t xml:space="preserve"> подбор литературных источников и их проработка, освоение методик исследования, знакомство с объектом и т.</w:t>
      </w:r>
      <w:r w:rsidR="0098518B" w:rsidRPr="006614BC">
        <w:rPr>
          <w:sz w:val="28"/>
          <w:szCs w:val="28"/>
        </w:rPr>
        <w:t xml:space="preserve"> </w:t>
      </w:r>
      <w:r w:rsidRPr="006614BC">
        <w:rPr>
          <w:sz w:val="28"/>
          <w:szCs w:val="28"/>
        </w:rPr>
        <w:t>п. Цель работы вытекает из предложенной темы, а задачи соответствуют сформулированной цели. Условно возможные задачи (по задаваемым вопросам) можно подразделить на следующие типы</w:t>
      </w:r>
      <w:r w:rsidR="006B012C">
        <w:rPr>
          <w:sz w:val="28"/>
          <w:szCs w:val="28"/>
        </w:rPr>
        <w:t>:</w:t>
      </w:r>
    </w:p>
    <w:p w:rsidR="00582ED6" w:rsidRPr="006614BC" w:rsidRDefault="006B012C" w:rsidP="009D7EF5">
      <w:pPr>
        <w:pStyle w:val="aa"/>
        <w:numPr>
          <w:ilvl w:val="0"/>
          <w:numId w:val="145"/>
        </w:numPr>
        <w:tabs>
          <w:tab w:val="left" w:pos="993"/>
        </w:tabs>
        <w:spacing w:before="0" w:beforeAutospacing="0" w:after="0" w:afterAutospacing="0" w:line="360" w:lineRule="auto"/>
        <w:ind w:left="0" w:firstLine="709"/>
        <w:jc w:val="both"/>
        <w:rPr>
          <w:sz w:val="28"/>
          <w:szCs w:val="28"/>
        </w:rPr>
      </w:pPr>
      <w:r>
        <w:rPr>
          <w:sz w:val="28"/>
          <w:szCs w:val="28"/>
        </w:rPr>
        <w:t>к</w:t>
      </w:r>
      <w:r w:rsidRPr="006614BC">
        <w:rPr>
          <w:sz w:val="28"/>
          <w:szCs w:val="28"/>
        </w:rPr>
        <w:t xml:space="preserve">оличественные </w:t>
      </w:r>
      <w:r w:rsidR="00582ED6" w:rsidRPr="006614BC">
        <w:rPr>
          <w:sz w:val="28"/>
          <w:szCs w:val="28"/>
        </w:rPr>
        <w:t>задачи (</w:t>
      </w:r>
      <w:r w:rsidR="0098518B" w:rsidRPr="006614BC">
        <w:rPr>
          <w:sz w:val="28"/>
          <w:szCs w:val="28"/>
        </w:rPr>
        <w:t xml:space="preserve">отвечают </w:t>
      </w:r>
      <w:r w:rsidR="00582ED6" w:rsidRPr="006614BC">
        <w:rPr>
          <w:sz w:val="28"/>
          <w:szCs w:val="28"/>
        </w:rPr>
        <w:t xml:space="preserve">на вопрос </w:t>
      </w:r>
      <w:r w:rsidR="00403BAA" w:rsidRPr="006614BC">
        <w:rPr>
          <w:sz w:val="28"/>
          <w:szCs w:val="28"/>
        </w:rPr>
        <w:t>«</w:t>
      </w:r>
      <w:r>
        <w:rPr>
          <w:sz w:val="28"/>
          <w:szCs w:val="28"/>
        </w:rPr>
        <w:t>с</w:t>
      </w:r>
      <w:r w:rsidRPr="006614BC">
        <w:rPr>
          <w:sz w:val="28"/>
          <w:szCs w:val="28"/>
        </w:rPr>
        <w:t>колько</w:t>
      </w:r>
      <w:r w:rsidR="00582ED6" w:rsidRPr="006614BC">
        <w:rPr>
          <w:sz w:val="28"/>
          <w:szCs w:val="28"/>
        </w:rPr>
        <w:t>?</w:t>
      </w:r>
      <w:r w:rsidR="00403BAA" w:rsidRPr="006614BC">
        <w:rPr>
          <w:sz w:val="28"/>
          <w:szCs w:val="28"/>
        </w:rPr>
        <w:t>»</w:t>
      </w:r>
      <w:r w:rsidR="00582ED6" w:rsidRPr="006614BC">
        <w:rPr>
          <w:sz w:val="28"/>
          <w:szCs w:val="28"/>
        </w:rPr>
        <w:t>)</w:t>
      </w:r>
      <w:r>
        <w:rPr>
          <w:sz w:val="28"/>
          <w:szCs w:val="28"/>
        </w:rPr>
        <w:t>;</w:t>
      </w:r>
    </w:p>
    <w:p w:rsidR="00582ED6" w:rsidRPr="006614BC" w:rsidRDefault="006B012C" w:rsidP="009D7EF5">
      <w:pPr>
        <w:pStyle w:val="aa"/>
        <w:numPr>
          <w:ilvl w:val="0"/>
          <w:numId w:val="145"/>
        </w:numPr>
        <w:tabs>
          <w:tab w:val="left" w:pos="993"/>
        </w:tabs>
        <w:spacing w:before="0" w:beforeAutospacing="0" w:after="0" w:afterAutospacing="0" w:line="360" w:lineRule="auto"/>
        <w:ind w:left="0" w:firstLine="709"/>
        <w:jc w:val="both"/>
        <w:rPr>
          <w:sz w:val="28"/>
          <w:szCs w:val="28"/>
        </w:rPr>
      </w:pPr>
      <w:r>
        <w:rPr>
          <w:sz w:val="28"/>
          <w:szCs w:val="28"/>
        </w:rPr>
        <w:t>к</w:t>
      </w:r>
      <w:r w:rsidRPr="006614BC">
        <w:rPr>
          <w:sz w:val="28"/>
          <w:szCs w:val="28"/>
        </w:rPr>
        <w:t xml:space="preserve">оличественные </w:t>
      </w:r>
      <w:r w:rsidR="00582ED6" w:rsidRPr="006614BC">
        <w:rPr>
          <w:sz w:val="28"/>
          <w:szCs w:val="28"/>
        </w:rPr>
        <w:t>задачи на выявление связей между явлениями (</w:t>
      </w:r>
      <w:r w:rsidR="00403BAA" w:rsidRPr="006614BC">
        <w:rPr>
          <w:sz w:val="28"/>
          <w:szCs w:val="28"/>
        </w:rPr>
        <w:t>«</w:t>
      </w:r>
      <w:r>
        <w:rPr>
          <w:sz w:val="28"/>
          <w:szCs w:val="28"/>
        </w:rPr>
        <w:t>к</w:t>
      </w:r>
      <w:r w:rsidRPr="006614BC">
        <w:rPr>
          <w:sz w:val="28"/>
          <w:szCs w:val="28"/>
        </w:rPr>
        <w:t xml:space="preserve">акова </w:t>
      </w:r>
      <w:r w:rsidR="00582ED6" w:rsidRPr="006614BC">
        <w:rPr>
          <w:sz w:val="28"/>
          <w:szCs w:val="28"/>
        </w:rPr>
        <w:t>связь?</w:t>
      </w:r>
      <w:r w:rsidR="00403BAA" w:rsidRPr="006614BC">
        <w:rPr>
          <w:sz w:val="28"/>
          <w:szCs w:val="28"/>
        </w:rPr>
        <w:t>»</w:t>
      </w:r>
      <w:r w:rsidR="00582ED6" w:rsidRPr="006614BC">
        <w:rPr>
          <w:sz w:val="28"/>
          <w:szCs w:val="28"/>
        </w:rPr>
        <w:t>)</w:t>
      </w:r>
      <w:r>
        <w:rPr>
          <w:sz w:val="28"/>
          <w:szCs w:val="28"/>
        </w:rPr>
        <w:t>;</w:t>
      </w:r>
    </w:p>
    <w:p w:rsidR="00582ED6" w:rsidRPr="006614BC" w:rsidRDefault="006B012C" w:rsidP="009D7EF5">
      <w:pPr>
        <w:pStyle w:val="aa"/>
        <w:numPr>
          <w:ilvl w:val="0"/>
          <w:numId w:val="145"/>
        </w:numPr>
        <w:tabs>
          <w:tab w:val="left" w:pos="993"/>
        </w:tabs>
        <w:spacing w:before="0" w:beforeAutospacing="0" w:after="0" w:afterAutospacing="0" w:line="360" w:lineRule="auto"/>
        <w:ind w:left="0" w:firstLine="709"/>
        <w:jc w:val="both"/>
        <w:rPr>
          <w:sz w:val="28"/>
          <w:szCs w:val="28"/>
        </w:rPr>
      </w:pPr>
      <w:r>
        <w:rPr>
          <w:sz w:val="28"/>
          <w:szCs w:val="28"/>
        </w:rPr>
        <w:t>к</w:t>
      </w:r>
      <w:r w:rsidRPr="006614BC">
        <w:rPr>
          <w:sz w:val="28"/>
          <w:szCs w:val="28"/>
        </w:rPr>
        <w:t xml:space="preserve">ачественные </w:t>
      </w:r>
      <w:r w:rsidR="00582ED6" w:rsidRPr="006614BC">
        <w:rPr>
          <w:sz w:val="28"/>
          <w:szCs w:val="28"/>
        </w:rPr>
        <w:t>задачи (</w:t>
      </w:r>
      <w:r w:rsidR="0098518B" w:rsidRPr="006614BC">
        <w:rPr>
          <w:sz w:val="28"/>
          <w:szCs w:val="28"/>
        </w:rPr>
        <w:t xml:space="preserve">отвечают </w:t>
      </w:r>
      <w:r w:rsidR="00582ED6" w:rsidRPr="006614BC">
        <w:rPr>
          <w:sz w:val="28"/>
          <w:szCs w:val="28"/>
        </w:rPr>
        <w:t xml:space="preserve">на вопрос </w:t>
      </w:r>
      <w:r w:rsidR="00403BAA" w:rsidRPr="006614BC">
        <w:rPr>
          <w:sz w:val="28"/>
          <w:szCs w:val="28"/>
        </w:rPr>
        <w:t>«</w:t>
      </w:r>
      <w:r>
        <w:rPr>
          <w:sz w:val="28"/>
          <w:szCs w:val="28"/>
        </w:rPr>
        <w:t>е</w:t>
      </w:r>
      <w:r w:rsidRPr="006614BC">
        <w:rPr>
          <w:sz w:val="28"/>
          <w:szCs w:val="28"/>
        </w:rPr>
        <w:t xml:space="preserve">сть </w:t>
      </w:r>
      <w:r w:rsidR="00582ED6" w:rsidRPr="006614BC">
        <w:rPr>
          <w:sz w:val="28"/>
          <w:szCs w:val="28"/>
        </w:rPr>
        <w:t>ли?</w:t>
      </w:r>
      <w:r w:rsidR="00403BAA" w:rsidRPr="006614BC">
        <w:rPr>
          <w:sz w:val="28"/>
          <w:szCs w:val="28"/>
        </w:rPr>
        <w:t>»</w:t>
      </w:r>
      <w:r w:rsidR="00582ED6" w:rsidRPr="006614BC">
        <w:rPr>
          <w:sz w:val="28"/>
          <w:szCs w:val="28"/>
        </w:rPr>
        <w:t>)</w:t>
      </w:r>
      <w:r>
        <w:rPr>
          <w:sz w:val="28"/>
          <w:szCs w:val="28"/>
        </w:rPr>
        <w:t>;</w:t>
      </w:r>
    </w:p>
    <w:p w:rsidR="00582ED6" w:rsidRPr="006614BC" w:rsidRDefault="006B012C" w:rsidP="009D7EF5">
      <w:pPr>
        <w:pStyle w:val="aa"/>
        <w:numPr>
          <w:ilvl w:val="0"/>
          <w:numId w:val="145"/>
        </w:numPr>
        <w:tabs>
          <w:tab w:val="left" w:pos="993"/>
        </w:tabs>
        <w:spacing w:before="0" w:beforeAutospacing="0" w:after="0" w:afterAutospacing="0" w:line="360" w:lineRule="auto"/>
        <w:ind w:left="0" w:firstLine="709"/>
        <w:jc w:val="both"/>
        <w:rPr>
          <w:sz w:val="28"/>
          <w:szCs w:val="28"/>
        </w:rPr>
      </w:pPr>
      <w:r>
        <w:rPr>
          <w:sz w:val="28"/>
          <w:szCs w:val="28"/>
        </w:rPr>
        <w:t>ф</w:t>
      </w:r>
      <w:r w:rsidRPr="006614BC">
        <w:rPr>
          <w:sz w:val="28"/>
          <w:szCs w:val="28"/>
        </w:rPr>
        <w:t xml:space="preserve">ункциональные </w:t>
      </w:r>
      <w:r w:rsidR="00582ED6" w:rsidRPr="006614BC">
        <w:rPr>
          <w:sz w:val="28"/>
          <w:szCs w:val="28"/>
        </w:rPr>
        <w:t>задачи (</w:t>
      </w:r>
      <w:r w:rsidR="0098518B" w:rsidRPr="006614BC">
        <w:rPr>
          <w:sz w:val="28"/>
          <w:szCs w:val="28"/>
        </w:rPr>
        <w:t xml:space="preserve">отвечают </w:t>
      </w:r>
      <w:r w:rsidR="00582ED6" w:rsidRPr="006614BC">
        <w:rPr>
          <w:sz w:val="28"/>
          <w:szCs w:val="28"/>
        </w:rPr>
        <w:t xml:space="preserve">на вопросы </w:t>
      </w:r>
      <w:r w:rsidR="00403BAA" w:rsidRPr="006614BC">
        <w:rPr>
          <w:sz w:val="28"/>
          <w:szCs w:val="28"/>
        </w:rPr>
        <w:t>«</w:t>
      </w:r>
      <w:r>
        <w:rPr>
          <w:sz w:val="28"/>
          <w:szCs w:val="28"/>
        </w:rPr>
        <w:t>д</w:t>
      </w:r>
      <w:r w:rsidRPr="006614BC">
        <w:rPr>
          <w:sz w:val="28"/>
          <w:szCs w:val="28"/>
        </w:rPr>
        <w:t xml:space="preserve">ля </w:t>
      </w:r>
      <w:r w:rsidR="00582ED6" w:rsidRPr="006614BC">
        <w:rPr>
          <w:sz w:val="28"/>
          <w:szCs w:val="28"/>
        </w:rPr>
        <w:t>чего?</w:t>
      </w:r>
      <w:r w:rsidR="00403BAA" w:rsidRPr="006614BC">
        <w:rPr>
          <w:sz w:val="28"/>
          <w:szCs w:val="28"/>
        </w:rPr>
        <w:t>»</w:t>
      </w:r>
      <w:r w:rsidR="00582ED6" w:rsidRPr="006614BC">
        <w:rPr>
          <w:sz w:val="28"/>
          <w:szCs w:val="28"/>
        </w:rPr>
        <w:t xml:space="preserve"> или </w:t>
      </w:r>
      <w:r w:rsidR="00403BAA" w:rsidRPr="006614BC">
        <w:rPr>
          <w:sz w:val="28"/>
          <w:szCs w:val="28"/>
        </w:rPr>
        <w:t>«</w:t>
      </w:r>
      <w:r>
        <w:rPr>
          <w:sz w:val="28"/>
          <w:szCs w:val="28"/>
        </w:rPr>
        <w:t>з</w:t>
      </w:r>
      <w:r w:rsidRPr="006614BC">
        <w:rPr>
          <w:sz w:val="28"/>
          <w:szCs w:val="28"/>
        </w:rPr>
        <w:t>ачем</w:t>
      </w:r>
      <w:r w:rsidR="00582ED6" w:rsidRPr="006614BC">
        <w:rPr>
          <w:sz w:val="28"/>
          <w:szCs w:val="28"/>
        </w:rPr>
        <w:t>?</w:t>
      </w:r>
      <w:r w:rsidR="00403BAA" w:rsidRPr="006614BC">
        <w:rPr>
          <w:sz w:val="28"/>
          <w:szCs w:val="28"/>
        </w:rPr>
        <w:t>»</w:t>
      </w:r>
      <w:r w:rsidR="00582ED6" w:rsidRPr="006614BC">
        <w:rPr>
          <w:sz w:val="28"/>
          <w:szCs w:val="28"/>
        </w:rPr>
        <w:t>)</w:t>
      </w:r>
      <w:r>
        <w:rPr>
          <w:sz w:val="28"/>
          <w:szCs w:val="28"/>
        </w:rPr>
        <w:t>;</w:t>
      </w:r>
    </w:p>
    <w:p w:rsidR="00582ED6" w:rsidRPr="006614BC" w:rsidRDefault="006B012C" w:rsidP="009D7EF5">
      <w:pPr>
        <w:pStyle w:val="aa"/>
        <w:numPr>
          <w:ilvl w:val="0"/>
          <w:numId w:val="145"/>
        </w:numPr>
        <w:tabs>
          <w:tab w:val="left" w:pos="993"/>
        </w:tabs>
        <w:spacing w:before="0" w:beforeAutospacing="0" w:after="0" w:afterAutospacing="0" w:line="360" w:lineRule="auto"/>
        <w:ind w:left="0" w:firstLine="709"/>
        <w:jc w:val="both"/>
        <w:rPr>
          <w:sz w:val="28"/>
          <w:szCs w:val="28"/>
        </w:rPr>
      </w:pPr>
      <w:r>
        <w:rPr>
          <w:sz w:val="28"/>
          <w:szCs w:val="28"/>
        </w:rPr>
        <w:t>з</w:t>
      </w:r>
      <w:r w:rsidRPr="006614BC">
        <w:rPr>
          <w:sz w:val="28"/>
          <w:szCs w:val="28"/>
        </w:rPr>
        <w:t xml:space="preserve">адачи </w:t>
      </w:r>
      <w:r w:rsidR="00582ED6" w:rsidRPr="006614BC">
        <w:rPr>
          <w:sz w:val="28"/>
          <w:szCs w:val="28"/>
        </w:rPr>
        <w:t>на выявление механизмов (</w:t>
      </w:r>
      <w:r w:rsidR="0098518B" w:rsidRPr="006614BC">
        <w:rPr>
          <w:sz w:val="28"/>
          <w:szCs w:val="28"/>
        </w:rPr>
        <w:t xml:space="preserve">отвечают </w:t>
      </w:r>
      <w:r w:rsidR="00582ED6" w:rsidRPr="006614BC">
        <w:rPr>
          <w:sz w:val="28"/>
          <w:szCs w:val="28"/>
        </w:rPr>
        <w:t xml:space="preserve">на вопрос </w:t>
      </w:r>
      <w:r w:rsidR="00403BAA" w:rsidRPr="006614BC">
        <w:rPr>
          <w:sz w:val="28"/>
          <w:szCs w:val="28"/>
        </w:rPr>
        <w:t>«</w:t>
      </w:r>
      <w:r>
        <w:rPr>
          <w:sz w:val="28"/>
          <w:szCs w:val="28"/>
        </w:rPr>
        <w:t>к</w:t>
      </w:r>
      <w:r w:rsidRPr="006614BC">
        <w:rPr>
          <w:sz w:val="28"/>
          <w:szCs w:val="28"/>
        </w:rPr>
        <w:t>ак</w:t>
      </w:r>
      <w:r w:rsidR="00582ED6" w:rsidRPr="006614BC">
        <w:rPr>
          <w:sz w:val="28"/>
          <w:szCs w:val="28"/>
        </w:rPr>
        <w:t>?</w:t>
      </w:r>
      <w:r w:rsidR="00403BAA" w:rsidRPr="006614BC">
        <w:rPr>
          <w:sz w:val="28"/>
          <w:szCs w:val="28"/>
        </w:rPr>
        <w:t>»</w:t>
      </w:r>
      <w:r w:rsidR="00582ED6" w:rsidRPr="006614BC">
        <w:rPr>
          <w:sz w:val="28"/>
          <w:szCs w:val="28"/>
        </w:rPr>
        <w:t>)</w:t>
      </w:r>
      <w:r>
        <w:rPr>
          <w:sz w:val="28"/>
          <w:szCs w:val="28"/>
        </w:rPr>
        <w:t>;</w:t>
      </w:r>
    </w:p>
    <w:p w:rsidR="00582ED6" w:rsidRPr="006614BC" w:rsidRDefault="006B012C" w:rsidP="009D7EF5">
      <w:pPr>
        <w:pStyle w:val="aa"/>
        <w:numPr>
          <w:ilvl w:val="0"/>
          <w:numId w:val="145"/>
        </w:numPr>
        <w:tabs>
          <w:tab w:val="left" w:pos="993"/>
        </w:tabs>
        <w:spacing w:before="0" w:beforeAutospacing="0" w:after="0" w:afterAutospacing="0" w:line="360" w:lineRule="auto"/>
        <w:ind w:left="0" w:firstLine="709"/>
        <w:jc w:val="both"/>
        <w:rPr>
          <w:sz w:val="28"/>
          <w:szCs w:val="28"/>
        </w:rPr>
      </w:pPr>
      <w:r>
        <w:rPr>
          <w:sz w:val="28"/>
          <w:szCs w:val="28"/>
        </w:rPr>
        <w:t>з</w:t>
      </w:r>
      <w:r w:rsidRPr="006614BC">
        <w:rPr>
          <w:sz w:val="28"/>
          <w:szCs w:val="28"/>
        </w:rPr>
        <w:t xml:space="preserve">адачи </w:t>
      </w:r>
      <w:r w:rsidR="00582ED6" w:rsidRPr="006614BC">
        <w:rPr>
          <w:sz w:val="28"/>
          <w:szCs w:val="28"/>
        </w:rPr>
        <w:t xml:space="preserve">на </w:t>
      </w:r>
      <w:r>
        <w:rPr>
          <w:sz w:val="28"/>
          <w:szCs w:val="28"/>
        </w:rPr>
        <w:t>определение</w:t>
      </w:r>
      <w:r w:rsidRPr="006614BC">
        <w:rPr>
          <w:sz w:val="28"/>
          <w:szCs w:val="28"/>
        </w:rPr>
        <w:t xml:space="preserve"> </w:t>
      </w:r>
      <w:r w:rsidR="00582ED6" w:rsidRPr="006614BC">
        <w:rPr>
          <w:sz w:val="28"/>
          <w:szCs w:val="28"/>
        </w:rPr>
        <w:t>причин явлений (</w:t>
      </w:r>
      <w:r w:rsidR="0098518B" w:rsidRPr="006614BC">
        <w:rPr>
          <w:sz w:val="28"/>
          <w:szCs w:val="28"/>
        </w:rPr>
        <w:t xml:space="preserve">отвечают </w:t>
      </w:r>
      <w:r w:rsidR="00582ED6" w:rsidRPr="006614BC">
        <w:rPr>
          <w:sz w:val="28"/>
          <w:szCs w:val="28"/>
        </w:rPr>
        <w:t xml:space="preserve">на вопрос </w:t>
      </w:r>
      <w:r w:rsidR="00403BAA" w:rsidRPr="006614BC">
        <w:rPr>
          <w:sz w:val="28"/>
          <w:szCs w:val="28"/>
        </w:rPr>
        <w:t>«</w:t>
      </w:r>
      <w:r>
        <w:rPr>
          <w:sz w:val="28"/>
          <w:szCs w:val="28"/>
        </w:rPr>
        <w:t>п</w:t>
      </w:r>
      <w:r w:rsidRPr="006614BC">
        <w:rPr>
          <w:sz w:val="28"/>
          <w:szCs w:val="28"/>
        </w:rPr>
        <w:t>очему</w:t>
      </w:r>
      <w:r w:rsidR="00582ED6" w:rsidRPr="006614BC">
        <w:rPr>
          <w:sz w:val="28"/>
          <w:szCs w:val="28"/>
        </w:rPr>
        <w:t>?</w:t>
      </w:r>
      <w:r w:rsidR="00403BAA" w:rsidRPr="006614BC">
        <w:rPr>
          <w:sz w:val="28"/>
          <w:szCs w:val="28"/>
        </w:rPr>
        <w:t>»</w:t>
      </w:r>
      <w:r w:rsidR="00582ED6" w:rsidRPr="006614BC">
        <w:rPr>
          <w:sz w:val="28"/>
          <w:szCs w:val="28"/>
        </w:rPr>
        <w:t>).</w:t>
      </w:r>
    </w:p>
    <w:p w:rsidR="00FE54E1"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После того как цель и задачи сформулированы и приняты, выбирается объект исследования. </w:t>
      </w:r>
    </w:p>
    <w:p w:rsidR="00582ED6" w:rsidRPr="006614BC" w:rsidRDefault="00421A66" w:rsidP="005E613E">
      <w:pPr>
        <w:pStyle w:val="aa"/>
        <w:spacing w:before="0" w:beforeAutospacing="0" w:after="0" w:afterAutospacing="0" w:line="360" w:lineRule="auto"/>
        <w:ind w:firstLine="709"/>
        <w:jc w:val="both"/>
        <w:rPr>
          <w:sz w:val="28"/>
          <w:szCs w:val="28"/>
        </w:rPr>
      </w:pPr>
      <w:r w:rsidRPr="006614BC">
        <w:rPr>
          <w:sz w:val="28"/>
          <w:szCs w:val="28"/>
        </w:rPr>
        <w:t>3</w:t>
      </w:r>
      <w:r w:rsidR="00582ED6" w:rsidRPr="006614BC">
        <w:rPr>
          <w:sz w:val="28"/>
          <w:szCs w:val="28"/>
        </w:rPr>
        <w:t>. Анализ литературы</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Следующий шаг в работе – анализ литературы по проблеме, включая детальное знакомство с объектом исследования. Литературный обзор позволяет </w:t>
      </w:r>
      <w:r w:rsidR="00C36868" w:rsidRPr="006614BC">
        <w:rPr>
          <w:sz w:val="28"/>
          <w:szCs w:val="28"/>
        </w:rPr>
        <w:t xml:space="preserve">лучше </w:t>
      </w:r>
      <w:r w:rsidRPr="006614BC">
        <w:rPr>
          <w:sz w:val="28"/>
          <w:szCs w:val="28"/>
        </w:rPr>
        <w:t>ознакомиться с состоянием проблемы. При анализе литературных данных обнаруживаются пробелы, часть которых исследователи могут восполнить в ходе работы.</w:t>
      </w:r>
    </w:p>
    <w:p w:rsidR="00582ED6" w:rsidRPr="006614BC" w:rsidRDefault="00CE45C8" w:rsidP="005E613E">
      <w:pPr>
        <w:pStyle w:val="aa"/>
        <w:spacing w:before="0" w:beforeAutospacing="0" w:after="0" w:afterAutospacing="0" w:line="360" w:lineRule="auto"/>
        <w:ind w:firstLine="709"/>
        <w:jc w:val="both"/>
        <w:rPr>
          <w:sz w:val="28"/>
          <w:szCs w:val="28"/>
        </w:rPr>
      </w:pPr>
      <w:r w:rsidRPr="006614BC">
        <w:rPr>
          <w:sz w:val="28"/>
          <w:szCs w:val="28"/>
        </w:rPr>
        <w:t xml:space="preserve">4. </w:t>
      </w:r>
      <w:r w:rsidR="00C36868" w:rsidRPr="006614BC">
        <w:rPr>
          <w:sz w:val="28"/>
          <w:szCs w:val="28"/>
        </w:rPr>
        <w:t>Формирование гипотезы</w:t>
      </w:r>
      <w:r w:rsidR="00582ED6" w:rsidRPr="006614BC">
        <w:rPr>
          <w:sz w:val="28"/>
          <w:szCs w:val="28"/>
        </w:rPr>
        <w:t>, иными словами</w:t>
      </w:r>
      <w:r w:rsidR="001056B8">
        <w:rPr>
          <w:sz w:val="28"/>
          <w:szCs w:val="28"/>
        </w:rPr>
        <w:t xml:space="preserve"> –</w:t>
      </w:r>
      <w:r w:rsidR="00582ED6" w:rsidRPr="006614BC">
        <w:rPr>
          <w:sz w:val="28"/>
          <w:szCs w:val="28"/>
        </w:rPr>
        <w:t xml:space="preserve"> </w:t>
      </w:r>
      <w:r w:rsidR="001056B8" w:rsidRPr="006614BC">
        <w:rPr>
          <w:sz w:val="28"/>
          <w:szCs w:val="28"/>
        </w:rPr>
        <w:t>определ</w:t>
      </w:r>
      <w:r w:rsidR="001056B8">
        <w:rPr>
          <w:sz w:val="28"/>
          <w:szCs w:val="28"/>
        </w:rPr>
        <w:t>ение</w:t>
      </w:r>
      <w:r w:rsidR="001056B8" w:rsidRPr="006614BC">
        <w:rPr>
          <w:sz w:val="28"/>
          <w:szCs w:val="28"/>
        </w:rPr>
        <w:t xml:space="preserve"> предполагаем</w:t>
      </w:r>
      <w:r w:rsidR="001056B8">
        <w:rPr>
          <w:sz w:val="28"/>
          <w:szCs w:val="28"/>
        </w:rPr>
        <w:t>ого</w:t>
      </w:r>
      <w:r w:rsidR="001056B8" w:rsidRPr="006614BC">
        <w:rPr>
          <w:sz w:val="28"/>
          <w:szCs w:val="28"/>
        </w:rPr>
        <w:t xml:space="preserve"> </w:t>
      </w:r>
      <w:r w:rsidR="00582ED6" w:rsidRPr="006614BC">
        <w:rPr>
          <w:sz w:val="28"/>
          <w:szCs w:val="28"/>
        </w:rPr>
        <w:t>результат</w:t>
      </w:r>
      <w:r w:rsidR="001056B8">
        <w:rPr>
          <w:sz w:val="28"/>
          <w:szCs w:val="28"/>
        </w:rPr>
        <w:t>а</w:t>
      </w:r>
      <w:r w:rsidR="00582ED6" w:rsidRPr="006614BC">
        <w:rPr>
          <w:sz w:val="28"/>
          <w:szCs w:val="28"/>
        </w:rPr>
        <w:t>.</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5. Методика исследования</w:t>
      </w:r>
      <w:r w:rsidR="00C36868" w:rsidRPr="006614BC">
        <w:rPr>
          <w:sz w:val="28"/>
          <w:szCs w:val="28"/>
        </w:rPr>
        <w:t xml:space="preserve">. </w:t>
      </w:r>
      <w:r w:rsidRPr="006614BC">
        <w:rPr>
          <w:sz w:val="28"/>
          <w:szCs w:val="28"/>
        </w:rPr>
        <w:t>Методы исследования должны быть адекватны поставленным задачам. Выбранные методы работы (наблюдение, эксперимент, работа с литературными источниками и др.) должны быть простыми и доступными.</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Предполагается обязательное использование основных приемов исследования:</w:t>
      </w:r>
    </w:p>
    <w:p w:rsidR="00582ED6" w:rsidRPr="006614BC" w:rsidRDefault="00582ED6" w:rsidP="009D7EF5">
      <w:pPr>
        <w:pStyle w:val="aa"/>
        <w:numPr>
          <w:ilvl w:val="0"/>
          <w:numId w:val="49"/>
        </w:numPr>
        <w:spacing w:before="0" w:beforeAutospacing="0" w:after="0" w:afterAutospacing="0" w:line="360" w:lineRule="auto"/>
        <w:ind w:left="1134" w:hanging="425"/>
        <w:jc w:val="both"/>
        <w:rPr>
          <w:sz w:val="28"/>
          <w:szCs w:val="28"/>
        </w:rPr>
      </w:pPr>
      <w:r w:rsidRPr="006614BC">
        <w:rPr>
          <w:sz w:val="28"/>
          <w:szCs w:val="28"/>
        </w:rPr>
        <w:t>интервью</w:t>
      </w:r>
      <w:r w:rsidR="002A4B81" w:rsidRPr="006614BC">
        <w:rPr>
          <w:sz w:val="28"/>
          <w:szCs w:val="28"/>
        </w:rPr>
        <w:t>;</w:t>
      </w:r>
    </w:p>
    <w:p w:rsidR="00582ED6" w:rsidRPr="006614BC" w:rsidRDefault="001056B8" w:rsidP="009D7EF5">
      <w:pPr>
        <w:pStyle w:val="aa"/>
        <w:numPr>
          <w:ilvl w:val="0"/>
          <w:numId w:val="49"/>
        </w:numPr>
        <w:spacing w:before="0" w:beforeAutospacing="0" w:after="0" w:afterAutospacing="0" w:line="360" w:lineRule="auto"/>
        <w:ind w:left="1134" w:hanging="425"/>
        <w:jc w:val="both"/>
        <w:rPr>
          <w:sz w:val="28"/>
          <w:szCs w:val="28"/>
        </w:rPr>
      </w:pPr>
      <w:r w:rsidRPr="006614BC">
        <w:rPr>
          <w:sz w:val="28"/>
          <w:szCs w:val="28"/>
        </w:rPr>
        <w:t>опрос</w:t>
      </w:r>
      <w:r>
        <w:rPr>
          <w:sz w:val="28"/>
          <w:szCs w:val="28"/>
        </w:rPr>
        <w:t>ов</w:t>
      </w:r>
      <w:r w:rsidR="002A4B81" w:rsidRPr="006614BC">
        <w:rPr>
          <w:sz w:val="28"/>
          <w:szCs w:val="28"/>
        </w:rPr>
        <w:t>;</w:t>
      </w:r>
    </w:p>
    <w:p w:rsidR="00582ED6" w:rsidRPr="006614BC" w:rsidRDefault="001056B8" w:rsidP="009D7EF5">
      <w:pPr>
        <w:pStyle w:val="aa"/>
        <w:numPr>
          <w:ilvl w:val="0"/>
          <w:numId w:val="49"/>
        </w:numPr>
        <w:spacing w:before="0" w:beforeAutospacing="0" w:after="0" w:afterAutospacing="0" w:line="360" w:lineRule="auto"/>
        <w:ind w:left="1134" w:hanging="425"/>
        <w:jc w:val="both"/>
        <w:rPr>
          <w:sz w:val="28"/>
          <w:szCs w:val="28"/>
        </w:rPr>
      </w:pPr>
      <w:r w:rsidRPr="006614BC">
        <w:rPr>
          <w:sz w:val="28"/>
          <w:szCs w:val="28"/>
        </w:rPr>
        <w:t>обработк</w:t>
      </w:r>
      <w:r>
        <w:rPr>
          <w:sz w:val="28"/>
          <w:szCs w:val="28"/>
        </w:rPr>
        <w:t>и</w:t>
      </w:r>
      <w:r w:rsidRPr="006614BC">
        <w:rPr>
          <w:sz w:val="28"/>
          <w:szCs w:val="28"/>
        </w:rPr>
        <w:t xml:space="preserve"> </w:t>
      </w:r>
      <w:r w:rsidR="00582ED6" w:rsidRPr="006614BC">
        <w:rPr>
          <w:sz w:val="28"/>
          <w:szCs w:val="28"/>
        </w:rPr>
        <w:t>статистических и опытных данных.</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На этом этапе выполняются основные действия, направленные на решение проектной задачи:</w:t>
      </w:r>
    </w:p>
    <w:p w:rsidR="00582ED6" w:rsidRPr="006614BC" w:rsidRDefault="00582ED6" w:rsidP="009D7EF5">
      <w:pPr>
        <w:pStyle w:val="aa"/>
        <w:numPr>
          <w:ilvl w:val="0"/>
          <w:numId w:val="49"/>
        </w:numPr>
        <w:spacing w:before="0" w:beforeAutospacing="0" w:after="0" w:afterAutospacing="0" w:line="360" w:lineRule="auto"/>
        <w:ind w:left="1134" w:hanging="425"/>
        <w:jc w:val="both"/>
        <w:rPr>
          <w:sz w:val="28"/>
          <w:szCs w:val="28"/>
        </w:rPr>
      </w:pPr>
      <w:r w:rsidRPr="006614BC">
        <w:rPr>
          <w:sz w:val="28"/>
          <w:szCs w:val="28"/>
        </w:rPr>
        <w:t>поисковая и исследовательская работа по выбранным направлениям</w:t>
      </w:r>
      <w:r w:rsidR="001056B8">
        <w:rPr>
          <w:sz w:val="28"/>
          <w:szCs w:val="28"/>
        </w:rPr>
        <w:t>;</w:t>
      </w:r>
    </w:p>
    <w:p w:rsidR="00582ED6" w:rsidRPr="006614BC" w:rsidRDefault="00582ED6" w:rsidP="009D7EF5">
      <w:pPr>
        <w:pStyle w:val="aa"/>
        <w:numPr>
          <w:ilvl w:val="0"/>
          <w:numId w:val="49"/>
        </w:numPr>
        <w:spacing w:before="0" w:beforeAutospacing="0" w:after="0" w:afterAutospacing="0" w:line="360" w:lineRule="auto"/>
        <w:ind w:left="1134" w:hanging="425"/>
        <w:jc w:val="both"/>
        <w:rPr>
          <w:sz w:val="28"/>
          <w:szCs w:val="28"/>
        </w:rPr>
      </w:pPr>
      <w:r w:rsidRPr="006614BC">
        <w:rPr>
          <w:sz w:val="28"/>
          <w:szCs w:val="28"/>
        </w:rPr>
        <w:t>сбор информации</w:t>
      </w:r>
      <w:r w:rsidR="001056B8">
        <w:rPr>
          <w:sz w:val="28"/>
          <w:szCs w:val="28"/>
        </w:rPr>
        <w:t>;</w:t>
      </w:r>
    </w:p>
    <w:p w:rsidR="00582ED6" w:rsidRPr="006614BC" w:rsidRDefault="00582ED6" w:rsidP="009D7EF5">
      <w:pPr>
        <w:pStyle w:val="aa"/>
        <w:numPr>
          <w:ilvl w:val="0"/>
          <w:numId w:val="49"/>
        </w:numPr>
        <w:spacing w:before="0" w:beforeAutospacing="0" w:after="0" w:afterAutospacing="0" w:line="360" w:lineRule="auto"/>
        <w:ind w:left="1134" w:hanging="425"/>
        <w:jc w:val="both"/>
        <w:rPr>
          <w:sz w:val="28"/>
          <w:szCs w:val="28"/>
        </w:rPr>
      </w:pPr>
      <w:r w:rsidRPr="006614BC">
        <w:rPr>
          <w:sz w:val="28"/>
          <w:szCs w:val="28"/>
        </w:rPr>
        <w:t>решение промежуточных задач</w:t>
      </w:r>
      <w:r w:rsidR="001056B8">
        <w:rPr>
          <w:sz w:val="28"/>
          <w:szCs w:val="28"/>
        </w:rPr>
        <w:t>;</w:t>
      </w:r>
    </w:p>
    <w:p w:rsidR="00582ED6" w:rsidRPr="006614BC" w:rsidRDefault="00582ED6" w:rsidP="009D7EF5">
      <w:pPr>
        <w:pStyle w:val="aa"/>
        <w:numPr>
          <w:ilvl w:val="0"/>
          <w:numId w:val="49"/>
        </w:numPr>
        <w:spacing w:before="0" w:beforeAutospacing="0" w:after="0" w:afterAutospacing="0" w:line="360" w:lineRule="auto"/>
        <w:ind w:left="1134" w:hanging="425"/>
        <w:jc w:val="both"/>
        <w:rPr>
          <w:sz w:val="28"/>
          <w:szCs w:val="28"/>
        </w:rPr>
      </w:pPr>
      <w:r w:rsidRPr="006614BC">
        <w:rPr>
          <w:sz w:val="28"/>
          <w:szCs w:val="28"/>
        </w:rPr>
        <w:t>анализ собранной информации.</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6. Сбор </w:t>
      </w:r>
      <w:r w:rsidR="00C36868" w:rsidRPr="006614BC">
        <w:rPr>
          <w:sz w:val="28"/>
          <w:szCs w:val="28"/>
        </w:rPr>
        <w:t xml:space="preserve">и обработка данных. </w:t>
      </w:r>
      <w:r w:rsidRPr="006614BC">
        <w:rPr>
          <w:sz w:val="28"/>
          <w:szCs w:val="28"/>
        </w:rPr>
        <w:t>Основной метод получения научных выводов – сравнение результатов наблюдений, опытов и экспериментов. При обработке собранных материалов (проб, наблюдений, опытов и т.</w:t>
      </w:r>
      <w:r w:rsidR="008C6FE6" w:rsidRPr="006614BC">
        <w:rPr>
          <w:sz w:val="28"/>
          <w:szCs w:val="28"/>
        </w:rPr>
        <w:t xml:space="preserve"> </w:t>
      </w:r>
      <w:r w:rsidRPr="006614BC">
        <w:rPr>
          <w:sz w:val="28"/>
          <w:szCs w:val="28"/>
        </w:rPr>
        <w:t>д.) необходимо как можно более полно сравнивать полученные данные. Сведе</w:t>
      </w:r>
      <w:r w:rsidR="001056B8">
        <w:rPr>
          <w:sz w:val="28"/>
          <w:szCs w:val="28"/>
        </w:rPr>
        <w:t>́</w:t>
      </w:r>
      <w:r w:rsidRPr="006614BC">
        <w:rPr>
          <w:sz w:val="28"/>
          <w:szCs w:val="28"/>
        </w:rPr>
        <w:t xml:space="preserve">ние </w:t>
      </w:r>
      <w:r w:rsidR="001056B8" w:rsidRPr="006614BC">
        <w:rPr>
          <w:sz w:val="28"/>
          <w:szCs w:val="28"/>
        </w:rPr>
        <w:t xml:space="preserve">данных </w:t>
      </w:r>
      <w:r w:rsidRPr="006614BC">
        <w:rPr>
          <w:sz w:val="28"/>
          <w:szCs w:val="28"/>
        </w:rPr>
        <w:t xml:space="preserve">в таблицы или представление в графиках и диаграммах – самый наглядный и экономный способ </w:t>
      </w:r>
      <w:r w:rsidR="001056B8">
        <w:rPr>
          <w:sz w:val="28"/>
          <w:szCs w:val="28"/>
        </w:rPr>
        <w:t xml:space="preserve">их </w:t>
      </w:r>
      <w:r w:rsidRPr="006614BC">
        <w:rPr>
          <w:sz w:val="28"/>
          <w:szCs w:val="28"/>
        </w:rPr>
        <w:t xml:space="preserve">обработки. Сравнивать </w:t>
      </w:r>
      <w:r w:rsidR="00C36868" w:rsidRPr="006614BC">
        <w:rPr>
          <w:sz w:val="28"/>
          <w:szCs w:val="28"/>
        </w:rPr>
        <w:t xml:space="preserve">полученные результаты </w:t>
      </w:r>
      <w:r w:rsidRPr="006614BC">
        <w:rPr>
          <w:sz w:val="28"/>
          <w:szCs w:val="28"/>
        </w:rPr>
        <w:t xml:space="preserve">можно (а иногда и необходимо) с данными, содержащимися в </w:t>
      </w:r>
      <w:r w:rsidR="00C36868" w:rsidRPr="006614BC">
        <w:rPr>
          <w:sz w:val="28"/>
          <w:szCs w:val="28"/>
        </w:rPr>
        <w:t xml:space="preserve">научной </w:t>
      </w:r>
      <w:r w:rsidRPr="006614BC">
        <w:rPr>
          <w:sz w:val="28"/>
          <w:szCs w:val="28"/>
        </w:rPr>
        <w:t>литературе</w:t>
      </w:r>
      <w:r w:rsidR="001056B8">
        <w:rPr>
          <w:sz w:val="28"/>
          <w:szCs w:val="28"/>
        </w:rPr>
        <w:t>,</w:t>
      </w:r>
      <w:r w:rsidRPr="006614BC">
        <w:rPr>
          <w:sz w:val="28"/>
          <w:szCs w:val="28"/>
        </w:rPr>
        <w:t xml:space="preserve"> с обязательной ссылкой на используемые источники.</w:t>
      </w:r>
    </w:p>
    <w:p w:rsidR="00FE54E1" w:rsidRPr="006614BC" w:rsidRDefault="00C36868" w:rsidP="005E613E">
      <w:pPr>
        <w:pStyle w:val="aa"/>
        <w:spacing w:before="0" w:beforeAutospacing="0" w:after="0" w:afterAutospacing="0" w:line="360" w:lineRule="auto"/>
        <w:ind w:firstLine="709"/>
        <w:jc w:val="both"/>
        <w:rPr>
          <w:sz w:val="28"/>
          <w:szCs w:val="28"/>
        </w:rPr>
      </w:pPr>
      <w:r w:rsidRPr="006614BC">
        <w:rPr>
          <w:sz w:val="28"/>
          <w:szCs w:val="28"/>
        </w:rPr>
        <w:t>После этого рекомендуется</w:t>
      </w:r>
      <w:r w:rsidR="00582ED6" w:rsidRPr="006614BC">
        <w:rPr>
          <w:sz w:val="28"/>
          <w:szCs w:val="28"/>
        </w:rPr>
        <w:t xml:space="preserve"> </w:t>
      </w:r>
      <w:r w:rsidRPr="006614BC">
        <w:rPr>
          <w:sz w:val="28"/>
          <w:szCs w:val="28"/>
        </w:rPr>
        <w:t xml:space="preserve">оценить, решены ли поставленные задачи. </w:t>
      </w:r>
      <w:r w:rsidR="00582ED6" w:rsidRPr="006614BC">
        <w:rPr>
          <w:sz w:val="28"/>
          <w:szCs w:val="28"/>
        </w:rPr>
        <w:t>Краткое изложение результатов работы</w:t>
      </w:r>
      <w:r w:rsidR="001056B8">
        <w:rPr>
          <w:sz w:val="28"/>
          <w:szCs w:val="28"/>
        </w:rPr>
        <w:t xml:space="preserve"> представляет собой</w:t>
      </w:r>
      <w:r w:rsidR="00582ED6" w:rsidRPr="006614BC">
        <w:rPr>
          <w:sz w:val="28"/>
          <w:szCs w:val="28"/>
        </w:rPr>
        <w:t xml:space="preserve"> выводы, к которым исследователь пришел в результате проведенных исследований. Формулируя выводы, необходимо помнить, что отрицательный результат – тоже результат, и его та</w:t>
      </w:r>
      <w:r w:rsidR="0019242F" w:rsidRPr="006614BC">
        <w:rPr>
          <w:sz w:val="28"/>
          <w:szCs w:val="28"/>
        </w:rPr>
        <w:t>кже следует отметить в выводах.</w:t>
      </w:r>
    </w:p>
    <w:p w:rsidR="007B4B15" w:rsidRPr="006614BC" w:rsidRDefault="007B37DC" w:rsidP="007B37DC">
      <w:pPr>
        <w:pStyle w:val="aa"/>
        <w:spacing w:before="0" w:beforeAutospacing="0" w:after="0" w:afterAutospacing="0" w:line="360" w:lineRule="auto"/>
        <w:ind w:left="1049"/>
        <w:jc w:val="both"/>
        <w:rPr>
          <w:sz w:val="28"/>
          <w:szCs w:val="28"/>
        </w:rPr>
      </w:pPr>
      <w:r w:rsidRPr="006614BC">
        <w:rPr>
          <w:sz w:val="28"/>
          <w:szCs w:val="28"/>
        </w:rPr>
        <w:t xml:space="preserve">7. </w:t>
      </w:r>
      <w:r w:rsidR="00582ED6" w:rsidRPr="006614BC">
        <w:rPr>
          <w:sz w:val="28"/>
          <w:szCs w:val="28"/>
        </w:rPr>
        <w:t>Оформление результатов исследования</w:t>
      </w:r>
      <w:r w:rsidR="0019242F" w:rsidRPr="006614BC">
        <w:rPr>
          <w:sz w:val="28"/>
          <w:szCs w:val="28"/>
        </w:rPr>
        <w:t>.</w:t>
      </w:r>
    </w:p>
    <w:p w:rsidR="00CE45C8" w:rsidRPr="006614BC" w:rsidRDefault="00CE45C8" w:rsidP="005E613E">
      <w:pPr>
        <w:pStyle w:val="ConsPlusTitle"/>
        <w:spacing w:line="360" w:lineRule="auto"/>
        <w:ind w:firstLine="709"/>
        <w:rPr>
          <w:rFonts w:ascii="Times New Roman" w:hAnsi="Times New Roman" w:cs="Times New Roman"/>
          <w:sz w:val="28"/>
          <w:szCs w:val="28"/>
        </w:rPr>
      </w:pPr>
    </w:p>
    <w:p w:rsidR="00582ED6" w:rsidRPr="006614BC" w:rsidRDefault="007B37DC" w:rsidP="005E613E">
      <w:pPr>
        <w:pStyle w:val="ConsPlusTitle"/>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Рекомендации по выполнению задания 2.1</w:t>
      </w:r>
    </w:p>
    <w:p w:rsidR="00582ED6" w:rsidRPr="006614BC" w:rsidRDefault="008C6FE6" w:rsidP="007B37DC">
      <w:pPr>
        <w:pStyle w:val="ConsPlusTitle"/>
        <w:numPr>
          <w:ilvl w:val="0"/>
          <w:numId w:val="30"/>
        </w:numPr>
        <w:spacing w:line="360" w:lineRule="auto"/>
        <w:ind w:hanging="11"/>
        <w:jc w:val="both"/>
        <w:rPr>
          <w:rFonts w:ascii="Times New Roman" w:hAnsi="Times New Roman" w:cs="Times New Roman"/>
          <w:b w:val="0"/>
          <w:sz w:val="28"/>
          <w:szCs w:val="28"/>
        </w:rPr>
      </w:pPr>
      <w:r w:rsidRPr="006614BC">
        <w:rPr>
          <w:rFonts w:ascii="Times New Roman" w:hAnsi="Times New Roman" w:cs="Times New Roman"/>
          <w:b w:val="0"/>
          <w:sz w:val="28"/>
          <w:szCs w:val="28"/>
        </w:rPr>
        <w:t>О</w:t>
      </w:r>
      <w:r w:rsidR="00582ED6" w:rsidRPr="006614BC">
        <w:rPr>
          <w:rFonts w:ascii="Times New Roman" w:hAnsi="Times New Roman" w:cs="Times New Roman"/>
          <w:b w:val="0"/>
          <w:sz w:val="28"/>
          <w:szCs w:val="28"/>
        </w:rPr>
        <w:t>знакомиться с теоретической частью практического задания</w:t>
      </w:r>
      <w:r w:rsidR="007B37DC" w:rsidRPr="006614BC">
        <w:rPr>
          <w:rFonts w:ascii="Times New Roman" w:hAnsi="Times New Roman" w:cs="Times New Roman"/>
          <w:b w:val="0"/>
          <w:sz w:val="28"/>
          <w:szCs w:val="28"/>
        </w:rPr>
        <w:t xml:space="preserve"> 2.1</w:t>
      </w:r>
      <w:r w:rsidR="00582ED6" w:rsidRPr="006614BC">
        <w:rPr>
          <w:rFonts w:ascii="Times New Roman" w:hAnsi="Times New Roman" w:cs="Times New Roman"/>
          <w:b w:val="0"/>
          <w:sz w:val="28"/>
          <w:szCs w:val="28"/>
        </w:rPr>
        <w:t>.</w:t>
      </w:r>
    </w:p>
    <w:p w:rsidR="00CE45C8" w:rsidRPr="006614BC" w:rsidRDefault="007B37DC" w:rsidP="007B37DC">
      <w:pPr>
        <w:pStyle w:val="ConsPlusTitle"/>
        <w:numPr>
          <w:ilvl w:val="0"/>
          <w:numId w:val="30"/>
        </w:numPr>
        <w:spacing w:line="360" w:lineRule="auto"/>
        <w:ind w:hanging="11"/>
        <w:jc w:val="both"/>
        <w:rPr>
          <w:rFonts w:ascii="Times New Roman" w:hAnsi="Times New Roman" w:cs="Times New Roman"/>
          <w:b w:val="0"/>
          <w:sz w:val="28"/>
          <w:szCs w:val="28"/>
        </w:rPr>
      </w:pPr>
      <w:r w:rsidRPr="006614BC">
        <w:rPr>
          <w:rFonts w:ascii="Times New Roman" w:hAnsi="Times New Roman" w:cs="Times New Roman"/>
          <w:b w:val="0"/>
          <w:sz w:val="28"/>
          <w:szCs w:val="28"/>
        </w:rPr>
        <w:t>Выбрать из таблиц</w:t>
      </w:r>
      <w:r w:rsidR="006F2448" w:rsidRPr="006614BC">
        <w:rPr>
          <w:rFonts w:ascii="Times New Roman" w:hAnsi="Times New Roman" w:cs="Times New Roman"/>
          <w:b w:val="0"/>
          <w:sz w:val="28"/>
          <w:szCs w:val="28"/>
        </w:rPr>
        <w:t xml:space="preserve"> 2</w:t>
      </w:r>
      <w:r w:rsidRPr="006614BC">
        <w:rPr>
          <w:rFonts w:ascii="Times New Roman" w:hAnsi="Times New Roman" w:cs="Times New Roman"/>
          <w:b w:val="0"/>
          <w:sz w:val="28"/>
          <w:szCs w:val="28"/>
        </w:rPr>
        <w:t>.1, 2.2</w:t>
      </w:r>
      <w:r w:rsidR="00CE45C8" w:rsidRPr="006614BC">
        <w:rPr>
          <w:rFonts w:ascii="Times New Roman" w:hAnsi="Times New Roman" w:cs="Times New Roman"/>
          <w:b w:val="0"/>
          <w:sz w:val="28"/>
          <w:szCs w:val="28"/>
        </w:rPr>
        <w:t xml:space="preserve"> вид проекта.</w:t>
      </w:r>
    </w:p>
    <w:p w:rsidR="007B37DC" w:rsidRPr="006614BC" w:rsidRDefault="001056B8" w:rsidP="007B37DC">
      <w:pPr>
        <w:pStyle w:val="ConsPlusTitle"/>
        <w:numPr>
          <w:ilvl w:val="0"/>
          <w:numId w:val="30"/>
        </w:numPr>
        <w:spacing w:line="360" w:lineRule="auto"/>
        <w:ind w:hanging="11"/>
        <w:jc w:val="both"/>
        <w:rPr>
          <w:rFonts w:ascii="Times New Roman" w:hAnsi="Times New Roman" w:cs="Times New Roman"/>
          <w:b w:val="0"/>
          <w:sz w:val="28"/>
          <w:szCs w:val="28"/>
        </w:rPr>
      </w:pPr>
      <w:r>
        <w:rPr>
          <w:rFonts w:ascii="Times New Roman" w:hAnsi="Times New Roman" w:cs="Times New Roman"/>
          <w:b w:val="0"/>
          <w:sz w:val="28"/>
          <w:szCs w:val="28"/>
        </w:rPr>
        <w:t>Определить</w:t>
      </w:r>
      <w:r w:rsidRPr="006614BC">
        <w:rPr>
          <w:rFonts w:ascii="Times New Roman" w:hAnsi="Times New Roman" w:cs="Times New Roman"/>
          <w:b w:val="0"/>
          <w:sz w:val="28"/>
          <w:szCs w:val="28"/>
        </w:rPr>
        <w:t xml:space="preserve"> </w:t>
      </w:r>
      <w:r w:rsidR="007B37DC" w:rsidRPr="006614BC">
        <w:rPr>
          <w:rFonts w:ascii="Times New Roman" w:hAnsi="Times New Roman" w:cs="Times New Roman"/>
          <w:b w:val="0"/>
          <w:sz w:val="28"/>
          <w:szCs w:val="28"/>
        </w:rPr>
        <w:t>для заданного проекта</w:t>
      </w:r>
      <w:r w:rsidR="00716805" w:rsidRPr="006614BC">
        <w:rPr>
          <w:rFonts w:ascii="Times New Roman" w:hAnsi="Times New Roman" w:cs="Times New Roman"/>
          <w:b w:val="0"/>
          <w:sz w:val="28"/>
          <w:szCs w:val="28"/>
        </w:rPr>
        <w:t xml:space="preserve"> стадии выпол</w:t>
      </w:r>
      <w:r w:rsidR="007B37DC" w:rsidRPr="006614BC">
        <w:rPr>
          <w:rFonts w:ascii="Times New Roman" w:hAnsi="Times New Roman" w:cs="Times New Roman"/>
          <w:b w:val="0"/>
          <w:sz w:val="28"/>
          <w:szCs w:val="28"/>
        </w:rPr>
        <w:t>н</w:t>
      </w:r>
      <w:r w:rsidR="00716805" w:rsidRPr="006614BC">
        <w:rPr>
          <w:rFonts w:ascii="Times New Roman" w:hAnsi="Times New Roman" w:cs="Times New Roman"/>
          <w:b w:val="0"/>
          <w:sz w:val="28"/>
          <w:szCs w:val="28"/>
        </w:rPr>
        <w:t>е</w:t>
      </w:r>
      <w:r w:rsidR="007B37DC" w:rsidRPr="006614BC">
        <w:rPr>
          <w:rFonts w:ascii="Times New Roman" w:hAnsi="Times New Roman" w:cs="Times New Roman"/>
          <w:b w:val="0"/>
          <w:sz w:val="28"/>
          <w:szCs w:val="28"/>
        </w:rPr>
        <w:t>ния, необходимые документы на входе и выходе</w:t>
      </w:r>
      <w:r w:rsidR="00716805" w:rsidRPr="006614BC">
        <w:rPr>
          <w:rFonts w:ascii="Times New Roman" w:hAnsi="Times New Roman" w:cs="Times New Roman"/>
          <w:b w:val="0"/>
          <w:sz w:val="28"/>
          <w:szCs w:val="28"/>
        </w:rPr>
        <w:t>, исполнителей для каждой стадии и распределение их обязанностей</w:t>
      </w:r>
      <w:r>
        <w:rPr>
          <w:rFonts w:ascii="Times New Roman" w:hAnsi="Times New Roman" w:cs="Times New Roman"/>
          <w:b w:val="0"/>
          <w:sz w:val="28"/>
          <w:szCs w:val="28"/>
        </w:rPr>
        <w:t>.</w:t>
      </w:r>
    </w:p>
    <w:p w:rsidR="007B4B15" w:rsidRPr="006614BC" w:rsidRDefault="00582ED6" w:rsidP="007B37DC">
      <w:pPr>
        <w:pStyle w:val="ConsPlusTitle"/>
        <w:numPr>
          <w:ilvl w:val="0"/>
          <w:numId w:val="30"/>
        </w:numPr>
        <w:spacing w:line="360" w:lineRule="auto"/>
        <w:ind w:hanging="11"/>
        <w:jc w:val="both"/>
        <w:rPr>
          <w:rFonts w:ascii="Times New Roman" w:hAnsi="Times New Roman" w:cs="Times New Roman"/>
          <w:b w:val="0"/>
          <w:sz w:val="28"/>
          <w:szCs w:val="28"/>
        </w:rPr>
      </w:pPr>
      <w:r w:rsidRPr="006614BC">
        <w:rPr>
          <w:rFonts w:ascii="Times New Roman" w:hAnsi="Times New Roman" w:cs="Times New Roman"/>
          <w:b w:val="0"/>
          <w:sz w:val="28"/>
          <w:szCs w:val="28"/>
        </w:rPr>
        <w:t>Заполнить таблиц</w:t>
      </w:r>
      <w:r w:rsidR="006F2448" w:rsidRPr="006614BC">
        <w:rPr>
          <w:rFonts w:ascii="Times New Roman" w:hAnsi="Times New Roman" w:cs="Times New Roman"/>
          <w:b w:val="0"/>
          <w:sz w:val="28"/>
          <w:szCs w:val="28"/>
        </w:rPr>
        <w:t xml:space="preserve">у </w:t>
      </w:r>
      <w:r w:rsidR="001A7499" w:rsidRPr="006614BC">
        <w:rPr>
          <w:rFonts w:ascii="Times New Roman" w:hAnsi="Times New Roman" w:cs="Times New Roman"/>
          <w:b w:val="0"/>
          <w:sz w:val="28"/>
          <w:szCs w:val="28"/>
        </w:rPr>
        <w:t>2.3</w:t>
      </w:r>
      <w:r w:rsidR="007B37DC" w:rsidRPr="006614BC">
        <w:rPr>
          <w:rFonts w:ascii="Times New Roman" w:hAnsi="Times New Roman" w:cs="Times New Roman"/>
          <w:b w:val="0"/>
          <w:sz w:val="28"/>
          <w:szCs w:val="28"/>
        </w:rPr>
        <w:t xml:space="preserve"> по </w:t>
      </w:r>
      <w:r w:rsidRPr="006614BC">
        <w:rPr>
          <w:rFonts w:ascii="Times New Roman" w:hAnsi="Times New Roman" w:cs="Times New Roman"/>
          <w:b w:val="0"/>
          <w:sz w:val="28"/>
          <w:szCs w:val="28"/>
        </w:rPr>
        <w:t>алгоритм</w:t>
      </w:r>
      <w:r w:rsidR="007B37DC" w:rsidRPr="006614BC">
        <w:rPr>
          <w:rFonts w:ascii="Times New Roman" w:hAnsi="Times New Roman" w:cs="Times New Roman"/>
          <w:b w:val="0"/>
          <w:sz w:val="28"/>
          <w:szCs w:val="28"/>
        </w:rPr>
        <w:t>у</w:t>
      </w:r>
      <w:r w:rsidRPr="006614BC">
        <w:rPr>
          <w:rFonts w:ascii="Times New Roman" w:hAnsi="Times New Roman" w:cs="Times New Roman"/>
          <w:b w:val="0"/>
          <w:sz w:val="28"/>
          <w:szCs w:val="28"/>
        </w:rPr>
        <w:t xml:space="preserve"> выполнения п</w:t>
      </w:r>
      <w:r w:rsidR="007B37DC" w:rsidRPr="006614BC">
        <w:rPr>
          <w:rFonts w:ascii="Times New Roman" w:hAnsi="Times New Roman" w:cs="Times New Roman"/>
          <w:b w:val="0"/>
          <w:sz w:val="28"/>
          <w:szCs w:val="28"/>
        </w:rPr>
        <w:t>роекта на бланке выполнения задания 2.1</w:t>
      </w:r>
      <w:r w:rsidR="001056B8">
        <w:rPr>
          <w:rFonts w:ascii="Times New Roman" w:hAnsi="Times New Roman" w:cs="Times New Roman"/>
          <w:b w:val="0"/>
          <w:sz w:val="28"/>
          <w:szCs w:val="28"/>
        </w:rPr>
        <w:t>.</w:t>
      </w:r>
    </w:p>
    <w:p w:rsidR="006F2448" w:rsidRPr="006614BC" w:rsidRDefault="006F2448" w:rsidP="005E613E">
      <w:pPr>
        <w:ind w:firstLine="709"/>
        <w:rPr>
          <w:rFonts w:ascii="Times New Roman" w:hAnsi="Times New Roman" w:cs="Times New Roman"/>
          <w:sz w:val="28"/>
          <w:szCs w:val="28"/>
        </w:rPr>
      </w:pPr>
    </w:p>
    <w:p w:rsidR="00716805" w:rsidRPr="006614BC" w:rsidRDefault="00716805" w:rsidP="009D7EF5">
      <w:pPr>
        <w:spacing w:after="0" w:line="360" w:lineRule="auto"/>
        <w:ind w:firstLine="709"/>
        <w:rPr>
          <w:rFonts w:ascii="Times New Roman" w:hAnsi="Times New Roman" w:cs="Times New Roman"/>
          <w:bCs/>
          <w:sz w:val="28"/>
          <w:szCs w:val="28"/>
        </w:rPr>
      </w:pPr>
      <w:r w:rsidRPr="006614BC">
        <w:rPr>
          <w:rFonts w:ascii="Times New Roman" w:hAnsi="Times New Roman" w:cs="Times New Roman"/>
          <w:b/>
          <w:sz w:val="28"/>
          <w:szCs w:val="28"/>
        </w:rPr>
        <w:t>Задание 2.2</w:t>
      </w:r>
      <w:r w:rsidRPr="009D7EF5">
        <w:rPr>
          <w:rFonts w:ascii="Times New Roman" w:hAnsi="Times New Roman" w:cs="Times New Roman"/>
          <w:sz w:val="28"/>
          <w:szCs w:val="28"/>
        </w:rPr>
        <w:t>:</w:t>
      </w:r>
      <w:r w:rsidRPr="006614BC">
        <w:rPr>
          <w:rFonts w:ascii="Times New Roman" w:hAnsi="Times New Roman" w:cs="Times New Roman"/>
          <w:b/>
          <w:sz w:val="28"/>
          <w:szCs w:val="28"/>
        </w:rPr>
        <w:t xml:space="preserve"> </w:t>
      </w:r>
      <w:r w:rsidRPr="006614BC">
        <w:rPr>
          <w:rFonts w:ascii="Times New Roman" w:hAnsi="Times New Roman" w:cs="Times New Roman"/>
          <w:sz w:val="28"/>
          <w:szCs w:val="28"/>
        </w:rPr>
        <w:t>дать характеристику алгоритмам управления проектами и рассмотреть системы управления проектной деятельностью</w:t>
      </w:r>
      <w:r w:rsidR="005748A4">
        <w:rPr>
          <w:rFonts w:ascii="Times New Roman" w:hAnsi="Times New Roman" w:cs="Times New Roman"/>
          <w:sz w:val="28"/>
          <w:szCs w:val="28"/>
        </w:rPr>
        <w:t>,</w:t>
      </w:r>
      <w:r w:rsidRPr="006614BC">
        <w:rPr>
          <w:rFonts w:ascii="Times New Roman" w:hAnsi="Times New Roman" w:cs="Times New Roman"/>
          <w:sz w:val="28"/>
          <w:szCs w:val="28"/>
        </w:rPr>
        <w:t xml:space="preserve"> </w:t>
      </w:r>
      <w:r w:rsidR="005748A4">
        <w:rPr>
          <w:rFonts w:ascii="Times New Roman" w:hAnsi="Times New Roman" w:cs="Times New Roman"/>
          <w:bCs/>
          <w:sz w:val="28"/>
          <w:szCs w:val="28"/>
        </w:rPr>
        <w:t>о</w:t>
      </w:r>
      <w:r w:rsidR="005748A4" w:rsidRPr="009D7EF5">
        <w:rPr>
          <w:rFonts w:ascii="Times New Roman" w:hAnsi="Times New Roman" w:cs="Times New Roman"/>
          <w:bCs/>
          <w:sz w:val="28"/>
          <w:szCs w:val="28"/>
        </w:rPr>
        <w:t xml:space="preserve">писать </w:t>
      </w:r>
      <w:r w:rsidR="005748A4" w:rsidRPr="006614BC">
        <w:rPr>
          <w:rFonts w:ascii="Times New Roman" w:hAnsi="Times New Roman" w:cs="Times New Roman"/>
          <w:bCs/>
          <w:sz w:val="28"/>
          <w:szCs w:val="28"/>
        </w:rPr>
        <w:t>процедур</w:t>
      </w:r>
      <w:r w:rsidR="005748A4">
        <w:rPr>
          <w:rFonts w:ascii="Times New Roman" w:hAnsi="Times New Roman" w:cs="Times New Roman"/>
          <w:bCs/>
          <w:sz w:val="28"/>
          <w:szCs w:val="28"/>
        </w:rPr>
        <w:t>у</w:t>
      </w:r>
      <w:r w:rsidR="005748A4" w:rsidRPr="006614BC">
        <w:rPr>
          <w:rFonts w:ascii="Times New Roman" w:hAnsi="Times New Roman" w:cs="Times New Roman"/>
          <w:bCs/>
          <w:sz w:val="28"/>
          <w:szCs w:val="28"/>
        </w:rPr>
        <w:t xml:space="preserve"> </w:t>
      </w:r>
      <w:r w:rsidRPr="006614BC">
        <w:rPr>
          <w:rFonts w:ascii="Times New Roman" w:hAnsi="Times New Roman" w:cs="Times New Roman"/>
          <w:sz w:val="28"/>
          <w:szCs w:val="28"/>
        </w:rPr>
        <w:t>управления проектной деятельностью</w:t>
      </w:r>
      <w:r w:rsidRPr="006614BC">
        <w:rPr>
          <w:rFonts w:ascii="Times New Roman" w:hAnsi="Times New Roman" w:cs="Times New Roman"/>
          <w:bCs/>
          <w:sz w:val="28"/>
          <w:szCs w:val="28"/>
        </w:rPr>
        <w:t>.</w:t>
      </w:r>
    </w:p>
    <w:p w:rsidR="00716805" w:rsidRPr="006614BC" w:rsidRDefault="00716805" w:rsidP="00716805">
      <w:pPr>
        <w:widowControl w:val="0"/>
        <w:autoSpaceDE w:val="0"/>
        <w:autoSpaceDN w:val="0"/>
        <w:adjustRightInd w:val="0"/>
        <w:spacing w:after="0" w:line="360" w:lineRule="auto"/>
        <w:ind w:firstLine="709"/>
        <w:jc w:val="both"/>
        <w:rPr>
          <w:rFonts w:ascii="Times New Roman" w:hAnsi="Times New Roman" w:cs="Times New Roman"/>
          <w:b/>
          <w:bCs/>
          <w:sz w:val="28"/>
          <w:szCs w:val="28"/>
        </w:rPr>
      </w:pPr>
      <w:r w:rsidRPr="006614BC">
        <w:rPr>
          <w:rFonts w:ascii="Times New Roman" w:hAnsi="Times New Roman" w:cs="Times New Roman"/>
          <w:b/>
          <w:bCs/>
          <w:sz w:val="28"/>
          <w:szCs w:val="28"/>
        </w:rPr>
        <w:t>Теоретическая часть задания 2.2</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Организация управления проектом</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 xml:space="preserve">Ролевая (организационная) структура управления проектами может </w:t>
      </w:r>
      <w:r w:rsidR="001056B8">
        <w:rPr>
          <w:rFonts w:ascii="Times New Roman" w:hAnsi="Times New Roman" w:cs="Times New Roman"/>
          <w:sz w:val="28"/>
          <w:szCs w:val="28"/>
        </w:rPr>
        <w:t>быть</w:t>
      </w:r>
      <w:r w:rsidRPr="006614BC">
        <w:rPr>
          <w:rFonts w:ascii="Times New Roman" w:hAnsi="Times New Roman" w:cs="Times New Roman"/>
          <w:sz w:val="28"/>
          <w:szCs w:val="28"/>
        </w:rPr>
        <w:t xml:space="preserve"> </w:t>
      </w:r>
      <w:r w:rsidR="001056B8" w:rsidRPr="006614BC">
        <w:rPr>
          <w:rFonts w:ascii="Times New Roman" w:hAnsi="Times New Roman" w:cs="Times New Roman"/>
          <w:sz w:val="28"/>
          <w:szCs w:val="28"/>
        </w:rPr>
        <w:t>различ</w:t>
      </w:r>
      <w:r w:rsidR="001056B8">
        <w:rPr>
          <w:rFonts w:ascii="Times New Roman" w:hAnsi="Times New Roman" w:cs="Times New Roman"/>
          <w:sz w:val="28"/>
          <w:szCs w:val="28"/>
        </w:rPr>
        <w:t>ной</w:t>
      </w:r>
      <w:r w:rsidR="001056B8" w:rsidRPr="006614BC">
        <w:rPr>
          <w:rFonts w:ascii="Times New Roman" w:hAnsi="Times New Roman" w:cs="Times New Roman"/>
          <w:sz w:val="28"/>
          <w:szCs w:val="28"/>
        </w:rPr>
        <w:t xml:space="preserve"> </w:t>
      </w:r>
      <w:r w:rsidRPr="006614BC">
        <w:rPr>
          <w:rFonts w:ascii="Times New Roman" w:hAnsi="Times New Roman" w:cs="Times New Roman"/>
          <w:sz w:val="28"/>
          <w:szCs w:val="28"/>
        </w:rPr>
        <w:t>в зависимости от специфики</w:t>
      </w:r>
      <w:r w:rsidR="001056B8">
        <w:rPr>
          <w:rFonts w:ascii="Times New Roman" w:hAnsi="Times New Roman" w:cs="Times New Roman"/>
          <w:sz w:val="28"/>
          <w:szCs w:val="28"/>
        </w:rPr>
        <w:t xml:space="preserve"> проектов</w:t>
      </w:r>
      <w:r w:rsidRPr="006614BC">
        <w:rPr>
          <w:rFonts w:ascii="Times New Roman" w:hAnsi="Times New Roman" w:cs="Times New Roman"/>
          <w:sz w:val="28"/>
          <w:szCs w:val="28"/>
        </w:rPr>
        <w:t>, но в каждом проекте должны быть определены следующие роли:</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заказчик проекта – физическое или юридическое лицо, которое является владельцем результата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руководитель проекта – лицо, осуществляющее управление проектом и ответственное за результаты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куратор проекта – лицо, ответственное за обеспечение проекта ресурсами и осуществляющее административную, финансовую и иную поддержку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команда проекта – совокупность лиц, групп и организаций, объединенных во временную организационную структуру для выполнения работ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Управление проектом</w:t>
      </w:r>
      <w:r w:rsidR="001056B8">
        <w:rPr>
          <w:rFonts w:ascii="Times New Roman" w:hAnsi="Times New Roman" w:cs="Times New Roman"/>
          <w:sz w:val="28"/>
          <w:szCs w:val="28"/>
        </w:rPr>
        <w:t xml:space="preserve">. </w:t>
      </w:r>
      <w:r w:rsidRPr="006614BC">
        <w:rPr>
          <w:rFonts w:ascii="Times New Roman" w:hAnsi="Times New Roman" w:cs="Times New Roman"/>
          <w:sz w:val="28"/>
          <w:szCs w:val="28"/>
        </w:rPr>
        <w:t>Области управления и последовательность процессов управления проектами</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Управление проектом включает совокупность процессов инициации, планирования, организации исполнения, контроля и завершения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 рамках процессов управления проектом выполняются действия, относящиеся к следующим функциональным областям управления проектом:</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управление содержанием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управление сроками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управление затратами в проекте;</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управление рисками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управление персоналом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управление заинтересованными сторонами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управление поставками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управление качеством в проекте;</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управление обменом информацией в проекте;</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управление интеграцией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Последовательность процессов управления проектом определяется условиями конкретного проекта, при этом:</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проект должен начинаться с процесса инициации;</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 xml:space="preserve">проект должен </w:t>
      </w:r>
      <w:r w:rsidR="001056B8">
        <w:rPr>
          <w:rFonts w:ascii="Times New Roman" w:hAnsi="Times New Roman" w:cs="Times New Roman"/>
          <w:sz w:val="28"/>
          <w:szCs w:val="28"/>
        </w:rPr>
        <w:t>за</w:t>
      </w:r>
      <w:r w:rsidR="001056B8" w:rsidRPr="009D7EF5">
        <w:rPr>
          <w:rFonts w:ascii="Times New Roman" w:hAnsi="Times New Roman" w:cs="Times New Roman"/>
          <w:sz w:val="28"/>
          <w:szCs w:val="28"/>
        </w:rPr>
        <w:t xml:space="preserve">канчиваться </w:t>
      </w:r>
      <w:r w:rsidRPr="009D7EF5">
        <w:rPr>
          <w:rFonts w:ascii="Times New Roman" w:hAnsi="Times New Roman" w:cs="Times New Roman"/>
          <w:sz w:val="28"/>
          <w:szCs w:val="28"/>
        </w:rPr>
        <w:t>процессом завершения;</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выполнение процессов организации исполнения и контроля проекта начинается не раньше процессов планирования.</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 инициации проекта</w:t>
      </w:r>
      <w:r w:rsidRPr="006614BC">
        <w:rPr>
          <w:rFonts w:ascii="Times New Roman" w:hAnsi="Times New Roman" w:cs="Times New Roman"/>
          <w:sz w:val="28"/>
          <w:szCs w:val="28"/>
        </w:rPr>
        <w:t>. Цель процесса – формальное открытие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 определяются и документируются следующими параметрами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наименование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причины инициации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цели и продукты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дата инициации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заказчик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руководитель проекта;</w:t>
      </w:r>
    </w:p>
    <w:p w:rsidR="00716805" w:rsidRPr="009D7EF5" w:rsidRDefault="00716805" w:rsidP="009D7EF5">
      <w:pPr>
        <w:pStyle w:val="a3"/>
        <w:numPr>
          <w:ilvl w:val="0"/>
          <w:numId w:val="51"/>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куратор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Процессы планирования проекта</w:t>
      </w:r>
      <w:r w:rsidRPr="006614BC">
        <w:rPr>
          <w:rFonts w:ascii="Times New Roman" w:hAnsi="Times New Roman" w:cs="Times New Roman"/>
          <w:sz w:val="28"/>
          <w:szCs w:val="28"/>
        </w:rPr>
        <w:t>. Цель процесса – определение требований проекта и состава работ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16805" w:rsidRPr="006614BC">
        <w:rPr>
          <w:rFonts w:ascii="Times New Roman" w:hAnsi="Times New Roman" w:cs="Times New Roman"/>
          <w:sz w:val="28"/>
          <w:szCs w:val="28"/>
        </w:rPr>
        <w:t xml:space="preserve">) требования к проекту со стороны заказчика, других заинтересованных сторон проекта, а также </w:t>
      </w:r>
      <w:r w:rsidR="001056B8">
        <w:rPr>
          <w:rFonts w:ascii="Times New Roman" w:hAnsi="Times New Roman" w:cs="Times New Roman"/>
          <w:sz w:val="28"/>
          <w:szCs w:val="28"/>
        </w:rPr>
        <w:t xml:space="preserve">требования </w:t>
      </w:r>
      <w:r w:rsidR="00716805" w:rsidRPr="006614BC">
        <w:rPr>
          <w:rFonts w:ascii="Times New Roman" w:hAnsi="Times New Roman" w:cs="Times New Roman"/>
          <w:sz w:val="28"/>
          <w:szCs w:val="28"/>
        </w:rPr>
        <w:t>законодательства и нормативных актов определены, проанализированы на предмет возможности их выполнения, согласованы с заказчиком проекта и документированы;</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6805" w:rsidRPr="006614BC">
        <w:rPr>
          <w:rFonts w:ascii="Times New Roman" w:hAnsi="Times New Roman" w:cs="Times New Roman"/>
          <w:sz w:val="28"/>
          <w:szCs w:val="28"/>
        </w:rPr>
        <w:t>) определены, согласованы с заказчиком и документированы ключевые данные по продукту проекта, а именно:</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716805" w:rsidRPr="006614BC">
        <w:rPr>
          <w:rFonts w:ascii="Times New Roman" w:hAnsi="Times New Roman" w:cs="Times New Roman"/>
          <w:sz w:val="28"/>
          <w:szCs w:val="28"/>
        </w:rPr>
        <w:t>) назначение, свойства и характеристики продукта;</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716805" w:rsidRPr="006614BC">
        <w:rPr>
          <w:rFonts w:ascii="Times New Roman" w:hAnsi="Times New Roman" w:cs="Times New Roman"/>
          <w:sz w:val="28"/>
          <w:szCs w:val="28"/>
        </w:rPr>
        <w:t>) критерии и методы приемки продукта проекта и его составных частей;</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716805" w:rsidRPr="006614BC">
        <w:rPr>
          <w:rFonts w:ascii="Times New Roman" w:hAnsi="Times New Roman" w:cs="Times New Roman"/>
          <w:sz w:val="28"/>
          <w:szCs w:val="28"/>
        </w:rPr>
        <w:t>) допущения и исключения, касающиеся продукта проекта;</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г</w:t>
      </w:r>
      <w:r w:rsidR="00716805" w:rsidRPr="006614BC">
        <w:rPr>
          <w:rFonts w:ascii="Times New Roman" w:hAnsi="Times New Roman" w:cs="Times New Roman"/>
          <w:sz w:val="28"/>
          <w:szCs w:val="28"/>
        </w:rPr>
        <w:t>) определены, согласованы с заказчиком и документированы работы проекта, а также допущения и исключения, касающиеся работ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 разработки расписания</w:t>
      </w:r>
      <w:r w:rsidRPr="006614BC">
        <w:rPr>
          <w:rFonts w:ascii="Times New Roman" w:hAnsi="Times New Roman" w:cs="Times New Roman"/>
          <w:sz w:val="28"/>
          <w:szCs w:val="28"/>
        </w:rPr>
        <w:t>. Цель процесса – определение дат начала и окончания работ проекта, ключевых событий, этапов и проекта в целом.</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определены взаимосвязи между работами проекта;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проведена оценка длительности работ проекта;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 и утвержден график привлечения ресурсов, необходимых для выполнения проекта в срок;</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определено и документировано расписание проекта;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утвержден базовый календарный план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 планирования бюджета проекта</w:t>
      </w:r>
      <w:r w:rsidRPr="006614BC">
        <w:rPr>
          <w:rFonts w:ascii="Times New Roman" w:hAnsi="Times New Roman" w:cs="Times New Roman"/>
          <w:sz w:val="28"/>
          <w:szCs w:val="28"/>
        </w:rPr>
        <w:t>. Цель процесса – определение порядка и объема обеспечения проекта финансовыми ресурсами.</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определена и документирована структура статей бюджета проекта, позволяющая контролировать затраты на проект в ходе его реализации;</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определена плановая стоимость всех ресурсов проекта (материальных и людских) с учетом всех известных ограничений на их использование;</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определена стоимость выполнения работ проекта;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утвержден базовый бюджет проекта;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 и документирован порядок поступления денежных средств в проект.</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 планирования персонала проекта</w:t>
      </w:r>
      <w:r w:rsidRPr="006614BC">
        <w:rPr>
          <w:rFonts w:ascii="Times New Roman" w:hAnsi="Times New Roman" w:cs="Times New Roman"/>
          <w:sz w:val="28"/>
          <w:szCs w:val="28"/>
        </w:rPr>
        <w:t>. Цель процесса – определение порядка обеспечения проекта человеческими ресурсами.</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определены и документированы роли участников проекта, их функции и полномочия;</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 численный и квалификационный состав команды проекта, а также требования к условиям труда;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персонально определены основные члены команды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 планирования закупок в проекте</w:t>
      </w:r>
      <w:r w:rsidRPr="006614BC">
        <w:rPr>
          <w:rFonts w:ascii="Times New Roman" w:hAnsi="Times New Roman" w:cs="Times New Roman"/>
          <w:sz w:val="28"/>
          <w:szCs w:val="28"/>
        </w:rPr>
        <w:t>. Цель процесса – определение порядка и объема обеспечения проекта продукцией и услугами, приобретаемыми у сторонних организаций.</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1</w:t>
      </w:r>
      <w:r w:rsidR="00716805" w:rsidRPr="006614BC">
        <w:rPr>
          <w:rFonts w:ascii="Times New Roman" w:hAnsi="Times New Roman" w:cs="Times New Roman"/>
          <w:sz w:val="28"/>
          <w:szCs w:val="28"/>
        </w:rPr>
        <w:t>) проведен анализ необходимости закупки продукции и услуг для достижения целей проекта;</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2</w:t>
      </w:r>
      <w:r w:rsidR="00716805" w:rsidRPr="006614BC">
        <w:rPr>
          <w:rFonts w:ascii="Times New Roman" w:hAnsi="Times New Roman" w:cs="Times New Roman"/>
          <w:sz w:val="28"/>
          <w:szCs w:val="28"/>
        </w:rPr>
        <w:t>) в случае если по результатам анализа принято решение о целесообразности закупок продукции и/или услуг в проекте, то:</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а</w:t>
      </w:r>
      <w:r w:rsidR="00716805" w:rsidRPr="006614BC">
        <w:rPr>
          <w:rFonts w:ascii="Times New Roman" w:hAnsi="Times New Roman" w:cs="Times New Roman"/>
          <w:sz w:val="28"/>
          <w:szCs w:val="28"/>
        </w:rPr>
        <w:t>) определены требования к закупаемой продукции (услугам), в том числе ограничения по стоимости и срокам поставки;</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б</w:t>
      </w:r>
      <w:r w:rsidR="00716805" w:rsidRPr="006614BC">
        <w:rPr>
          <w:rFonts w:ascii="Times New Roman" w:hAnsi="Times New Roman" w:cs="Times New Roman"/>
          <w:sz w:val="28"/>
          <w:szCs w:val="28"/>
        </w:rPr>
        <w:t>) определены требования к приемке закупаемой продукции (услуг</w:t>
      </w:r>
      <w:r>
        <w:rPr>
          <w:rFonts w:ascii="Times New Roman" w:hAnsi="Times New Roman" w:cs="Times New Roman"/>
          <w:sz w:val="28"/>
          <w:szCs w:val="28"/>
        </w:rPr>
        <w:t>ам</w:t>
      </w:r>
      <w:r w:rsidR="00716805" w:rsidRPr="006614BC">
        <w:rPr>
          <w:rFonts w:ascii="Times New Roman" w:hAnsi="Times New Roman" w:cs="Times New Roman"/>
          <w:sz w:val="28"/>
          <w:szCs w:val="28"/>
        </w:rPr>
        <w:t>);</w:t>
      </w:r>
    </w:p>
    <w:p w:rsidR="00716805" w:rsidRPr="006614BC" w:rsidRDefault="008B6B31" w:rsidP="00716805">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в</w:t>
      </w:r>
      <w:r w:rsidR="00716805" w:rsidRPr="006614BC">
        <w:rPr>
          <w:rFonts w:ascii="Times New Roman" w:hAnsi="Times New Roman" w:cs="Times New Roman"/>
          <w:sz w:val="28"/>
          <w:szCs w:val="28"/>
        </w:rPr>
        <w:t>) запланированы мероприятия по выбору и оценке поставщиков на основе определенных критериев.</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 планирования реагирования на риски</w:t>
      </w:r>
      <w:r w:rsidRPr="006614BC">
        <w:rPr>
          <w:rFonts w:ascii="Times New Roman" w:hAnsi="Times New Roman" w:cs="Times New Roman"/>
          <w:sz w:val="28"/>
          <w:szCs w:val="28"/>
        </w:rPr>
        <w:t>. Цель процесса – определение основных рисков проекта и порядка работы с ними.</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выявлены и документированы риски проекта;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проведены оценка и ранжирование по вероятности и степени влияния на результат проекта всех идентифицированных рисков;</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разработаны мероприятия по изменению вероятности и степени влияния наиболее значимых рисков, а также созданы планы реагирования на случай возникновения таких рисков;</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учтены результаты разработки упреждающих мероприятий по реагированию на риски в связанных с ними планах.</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 планирования обмена информацией в проекте</w:t>
      </w:r>
      <w:r w:rsidRPr="006614BC">
        <w:rPr>
          <w:rFonts w:ascii="Times New Roman" w:hAnsi="Times New Roman" w:cs="Times New Roman"/>
          <w:sz w:val="28"/>
          <w:szCs w:val="28"/>
        </w:rPr>
        <w:t>. Цель процесса – определение порядка обмена информацией между лицами, участвующими в реализации проекта и заинтересованными в результатах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определены все участники информационного обмена, а также их потребности в информации;</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определены методы и средства распространения информации по проекту;</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определена процедура разработки, согласования, утверждения, распространения проектных документов;</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определены место и правила хранения информации по проекту.</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 планирования управления изменениями в проекте</w:t>
      </w:r>
      <w:r w:rsidRPr="006614BC">
        <w:rPr>
          <w:rFonts w:ascii="Times New Roman" w:hAnsi="Times New Roman" w:cs="Times New Roman"/>
          <w:sz w:val="28"/>
          <w:szCs w:val="28"/>
        </w:rPr>
        <w:t>. Цель процесса – определение порядка работы с изменениями в проекте.</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а) определен и документирован процесс работы с изменениями в проекте, а именно:</w:t>
      </w:r>
    </w:p>
    <w:p w:rsidR="00716805" w:rsidRPr="009D7EF5" w:rsidRDefault="00716805" w:rsidP="009D7EF5">
      <w:pPr>
        <w:pStyle w:val="a3"/>
        <w:numPr>
          <w:ilvl w:val="0"/>
          <w:numId w:val="146"/>
        </w:numPr>
        <w:tabs>
          <w:tab w:val="left" w:pos="993"/>
        </w:tabs>
        <w:spacing w:after="0" w:line="360" w:lineRule="auto"/>
        <w:ind w:left="709" w:firstLine="0"/>
        <w:jc w:val="both"/>
        <w:rPr>
          <w:rFonts w:ascii="Times New Roman" w:hAnsi="Times New Roman" w:cs="Times New Roman"/>
          <w:sz w:val="28"/>
          <w:szCs w:val="28"/>
        </w:rPr>
      </w:pPr>
      <w:r w:rsidRPr="009D7EF5">
        <w:rPr>
          <w:rFonts w:ascii="Times New Roman" w:hAnsi="Times New Roman" w:cs="Times New Roman"/>
          <w:sz w:val="28"/>
          <w:szCs w:val="28"/>
        </w:rPr>
        <w:t>выявление изменений;</w:t>
      </w:r>
    </w:p>
    <w:p w:rsidR="00716805" w:rsidRPr="009D7EF5" w:rsidRDefault="00716805" w:rsidP="009D7EF5">
      <w:pPr>
        <w:pStyle w:val="a3"/>
        <w:numPr>
          <w:ilvl w:val="0"/>
          <w:numId w:val="146"/>
        </w:numPr>
        <w:tabs>
          <w:tab w:val="left" w:pos="993"/>
        </w:tabs>
        <w:spacing w:after="0" w:line="360" w:lineRule="auto"/>
        <w:ind w:left="709" w:firstLine="0"/>
        <w:jc w:val="both"/>
        <w:rPr>
          <w:rFonts w:ascii="Times New Roman" w:hAnsi="Times New Roman" w:cs="Times New Roman"/>
          <w:sz w:val="28"/>
          <w:szCs w:val="28"/>
        </w:rPr>
      </w:pPr>
      <w:r w:rsidRPr="009D7EF5">
        <w:rPr>
          <w:rFonts w:ascii="Times New Roman" w:hAnsi="Times New Roman" w:cs="Times New Roman"/>
          <w:sz w:val="28"/>
          <w:szCs w:val="28"/>
        </w:rPr>
        <w:t>согласование и утверждение изменений;</w:t>
      </w:r>
    </w:p>
    <w:p w:rsidR="00716805" w:rsidRPr="009D7EF5" w:rsidRDefault="00716805" w:rsidP="009D7EF5">
      <w:pPr>
        <w:pStyle w:val="a3"/>
        <w:numPr>
          <w:ilvl w:val="0"/>
          <w:numId w:val="146"/>
        </w:numPr>
        <w:tabs>
          <w:tab w:val="left" w:pos="993"/>
        </w:tabs>
        <w:spacing w:after="0" w:line="360" w:lineRule="auto"/>
        <w:ind w:left="709" w:firstLine="0"/>
        <w:jc w:val="both"/>
        <w:rPr>
          <w:rFonts w:ascii="Times New Roman" w:hAnsi="Times New Roman" w:cs="Times New Roman"/>
          <w:sz w:val="28"/>
          <w:szCs w:val="28"/>
        </w:rPr>
      </w:pPr>
      <w:r w:rsidRPr="009D7EF5">
        <w:rPr>
          <w:rFonts w:ascii="Times New Roman" w:hAnsi="Times New Roman" w:cs="Times New Roman"/>
          <w:sz w:val="28"/>
          <w:szCs w:val="28"/>
        </w:rPr>
        <w:t>организация учета версий документов и продуктов проекта;</w:t>
      </w:r>
    </w:p>
    <w:p w:rsidR="00716805" w:rsidRPr="009D7EF5" w:rsidRDefault="00716805" w:rsidP="009D7EF5">
      <w:pPr>
        <w:pStyle w:val="a3"/>
        <w:numPr>
          <w:ilvl w:val="0"/>
          <w:numId w:val="146"/>
        </w:numPr>
        <w:tabs>
          <w:tab w:val="left" w:pos="993"/>
        </w:tabs>
        <w:spacing w:after="0" w:line="360" w:lineRule="auto"/>
        <w:ind w:left="709" w:firstLine="0"/>
        <w:jc w:val="both"/>
        <w:rPr>
          <w:rFonts w:ascii="Times New Roman" w:hAnsi="Times New Roman" w:cs="Times New Roman"/>
          <w:sz w:val="28"/>
          <w:szCs w:val="28"/>
        </w:rPr>
      </w:pPr>
      <w:r w:rsidRPr="009D7EF5">
        <w:rPr>
          <w:rFonts w:ascii="Times New Roman" w:hAnsi="Times New Roman" w:cs="Times New Roman"/>
          <w:sz w:val="28"/>
          <w:szCs w:val="28"/>
        </w:rPr>
        <w:t>доведение информации об изменениях до заинтересованных сторон.</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Процесс организации исполнения проекта. Цель процесса – организация выполнения проекта согласно разработанным планам.</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выполнены запланированные работы;</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получены продукты проекта;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осуществлены изменения согласно принятым в проекте правилам;</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выполнены намеченные корректирующие и предупреждающие действия;</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актуализированы документы по управлению проектом.</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 контроля исполнения проекта</w:t>
      </w:r>
      <w:r w:rsidRPr="006614BC">
        <w:rPr>
          <w:rFonts w:ascii="Times New Roman" w:hAnsi="Times New Roman" w:cs="Times New Roman"/>
          <w:sz w:val="28"/>
          <w:szCs w:val="28"/>
        </w:rPr>
        <w:t>. Цель процесса – проверка соответствия процессов и продукта проекта установленным требованиям.</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документированы результаты регулярной проверки состояния проекта, в частности отклонения от планов, и проанализированы с целью определения причин отклонений;</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произведена оценка соответствия продукта проекта требованиям к нему;</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сформированы корректирующие и предупреждающие действия по результатам проверки;</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отчеты о выполнении работ проекта соответствуют утвержденной системе отчетности по проекту.</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Процесс завершения проекта.</w:t>
      </w:r>
      <w:r w:rsidRPr="006614BC">
        <w:rPr>
          <w:rFonts w:ascii="Times New Roman" w:hAnsi="Times New Roman" w:cs="Times New Roman"/>
          <w:sz w:val="28"/>
          <w:szCs w:val="28"/>
        </w:rPr>
        <w:t xml:space="preserve"> Цель процесса – формальное закрытие проекта.</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Выходы процесса: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проведена и документально оформлена приемка продукта проекта заказчиком;</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проведено закрытие всех договоров по проекту (в случае их наличия);</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документировано окончание проекта;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сформирован архив проекта;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команда проекта и основные заинтересованные стороны проинформированы об окончании проекта.</w:t>
      </w:r>
    </w:p>
    <w:p w:rsidR="00716805" w:rsidRPr="008B6B31" w:rsidRDefault="00716805" w:rsidP="00716805">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i/>
          <w:sz w:val="28"/>
          <w:szCs w:val="28"/>
        </w:rPr>
        <w:t>Требования к управлению документами проекта</w:t>
      </w:r>
      <w:r w:rsidRPr="008B6B31">
        <w:rPr>
          <w:rFonts w:ascii="Times New Roman" w:hAnsi="Times New Roman" w:cs="Times New Roman"/>
          <w:sz w:val="28"/>
          <w:szCs w:val="28"/>
        </w:rPr>
        <w:t>. Форма, наименование и содержание документов могут отличаться в различных проектах и зависят от специфики проекта, договорных требований или требований организации, в рамках которой проект реализуется.</w:t>
      </w:r>
    </w:p>
    <w:p w:rsidR="00716805" w:rsidRPr="006614BC" w:rsidRDefault="00716805" w:rsidP="00716805">
      <w:pPr>
        <w:spacing w:after="0"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Документами необходимо управлять в соответствии со следующими требованиями:</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документы должны быть утверждены до их применения;</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необходимо обеспечить анализ актуальности документов и их своевременное обновление по мере необходимости;</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необходимо обеспечить наличие актуальных версий документов в местах их применения;</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необходимо обеспечить сохранение документов в течение установленных сроков и возможность их восстановления;</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необходимо обеспечить уровень конфиденциальности документов согласно требованиям заказчика и других заинтересованных сторон проекта;</w:t>
      </w:r>
    </w:p>
    <w:p w:rsidR="00716805" w:rsidRPr="009D7EF5" w:rsidRDefault="00716805" w:rsidP="009D7EF5">
      <w:pPr>
        <w:pStyle w:val="a3"/>
        <w:numPr>
          <w:ilvl w:val="0"/>
          <w:numId w:val="55"/>
        </w:numPr>
        <w:spacing w:after="0" w:line="360" w:lineRule="auto"/>
        <w:ind w:left="993" w:hanging="284"/>
        <w:jc w:val="both"/>
        <w:rPr>
          <w:rFonts w:ascii="Times New Roman" w:hAnsi="Times New Roman" w:cs="Times New Roman"/>
          <w:sz w:val="28"/>
          <w:szCs w:val="28"/>
        </w:rPr>
      </w:pPr>
      <w:r w:rsidRPr="009D7EF5">
        <w:rPr>
          <w:rFonts w:ascii="Times New Roman" w:hAnsi="Times New Roman" w:cs="Times New Roman"/>
          <w:sz w:val="28"/>
          <w:szCs w:val="28"/>
        </w:rPr>
        <w:t>необходимо обеспечить предотвращение непреднамеренного использования устаревших документов и соответствующую идентификацию устаревших документов, оставленных для определенных целей.</w:t>
      </w:r>
    </w:p>
    <w:p w:rsidR="00716805" w:rsidRPr="006614BC" w:rsidRDefault="00716805" w:rsidP="00716805">
      <w:pPr>
        <w:spacing w:after="0" w:line="360" w:lineRule="auto"/>
        <w:ind w:firstLine="709"/>
        <w:jc w:val="both"/>
        <w:rPr>
          <w:rFonts w:ascii="Times New Roman" w:hAnsi="Times New Roman" w:cs="Times New Roman"/>
          <w:sz w:val="28"/>
          <w:szCs w:val="28"/>
        </w:rPr>
      </w:pPr>
    </w:p>
    <w:p w:rsidR="00716805" w:rsidRPr="006614BC" w:rsidRDefault="00716805" w:rsidP="00716805">
      <w:pPr>
        <w:pStyle w:val="ConsPlusTitle"/>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Рекомендации по выполнению задания</w:t>
      </w:r>
      <w:r w:rsidR="00787E34" w:rsidRPr="006614BC">
        <w:rPr>
          <w:rFonts w:ascii="Times New Roman" w:hAnsi="Times New Roman" w:cs="Times New Roman"/>
          <w:sz w:val="28"/>
          <w:szCs w:val="28"/>
        </w:rPr>
        <w:t xml:space="preserve"> 2.2</w:t>
      </w:r>
    </w:p>
    <w:p w:rsidR="00716805" w:rsidRPr="006614BC" w:rsidRDefault="00716805" w:rsidP="00716805">
      <w:pPr>
        <w:pStyle w:val="ConsPlusTitle"/>
        <w:numPr>
          <w:ilvl w:val="0"/>
          <w:numId w:val="9"/>
        </w:numPr>
        <w:spacing w:line="360" w:lineRule="auto"/>
        <w:ind w:left="993" w:hanging="284"/>
        <w:jc w:val="both"/>
        <w:rPr>
          <w:rFonts w:ascii="Times New Roman" w:hAnsi="Times New Roman" w:cs="Times New Roman"/>
          <w:b w:val="0"/>
          <w:sz w:val="28"/>
          <w:szCs w:val="28"/>
        </w:rPr>
      </w:pPr>
      <w:r w:rsidRPr="006614BC">
        <w:rPr>
          <w:rFonts w:ascii="Times New Roman" w:hAnsi="Times New Roman" w:cs="Times New Roman"/>
          <w:b w:val="0"/>
          <w:sz w:val="28"/>
          <w:szCs w:val="28"/>
        </w:rPr>
        <w:t>Ознакомиться с теоретической частью практического задания</w:t>
      </w:r>
      <w:r w:rsidR="00787E34" w:rsidRPr="006614BC">
        <w:rPr>
          <w:rFonts w:ascii="Times New Roman" w:hAnsi="Times New Roman" w:cs="Times New Roman"/>
          <w:b w:val="0"/>
          <w:sz w:val="28"/>
          <w:szCs w:val="28"/>
        </w:rPr>
        <w:t xml:space="preserve"> 2.2</w:t>
      </w:r>
      <w:r w:rsidRPr="006614BC">
        <w:rPr>
          <w:rFonts w:ascii="Times New Roman" w:hAnsi="Times New Roman" w:cs="Times New Roman"/>
          <w:b w:val="0"/>
          <w:sz w:val="28"/>
          <w:szCs w:val="28"/>
        </w:rPr>
        <w:t>.</w:t>
      </w:r>
    </w:p>
    <w:p w:rsidR="00176339" w:rsidRPr="006614BC" w:rsidRDefault="00176339" w:rsidP="00176339">
      <w:pPr>
        <w:pStyle w:val="ConsPlusTitle"/>
        <w:numPr>
          <w:ilvl w:val="0"/>
          <w:numId w:val="9"/>
        </w:numPr>
        <w:spacing w:line="360" w:lineRule="auto"/>
        <w:ind w:left="993" w:hanging="284"/>
        <w:jc w:val="both"/>
        <w:rPr>
          <w:rFonts w:ascii="Times New Roman" w:hAnsi="Times New Roman" w:cs="Times New Roman"/>
          <w:b w:val="0"/>
          <w:sz w:val="28"/>
          <w:szCs w:val="28"/>
        </w:rPr>
      </w:pPr>
      <w:r w:rsidRPr="006614BC">
        <w:rPr>
          <w:rFonts w:ascii="Times New Roman" w:hAnsi="Times New Roman" w:cs="Times New Roman"/>
          <w:b w:val="0"/>
          <w:sz w:val="28"/>
          <w:szCs w:val="28"/>
        </w:rPr>
        <w:t>На основании данных по варианту задания 2 идентифицировать содержание этапа проекта, описать цели каждого этапа, выходные процессы и исполнителей.</w:t>
      </w:r>
    </w:p>
    <w:p w:rsidR="00716805" w:rsidRPr="006614BC" w:rsidRDefault="00176339" w:rsidP="00716805">
      <w:pPr>
        <w:pStyle w:val="ConsPlusTitle"/>
        <w:numPr>
          <w:ilvl w:val="0"/>
          <w:numId w:val="9"/>
        </w:numPr>
        <w:spacing w:line="360" w:lineRule="auto"/>
        <w:ind w:left="993" w:hanging="284"/>
        <w:jc w:val="both"/>
        <w:rPr>
          <w:rFonts w:ascii="Times New Roman" w:hAnsi="Times New Roman" w:cs="Times New Roman"/>
          <w:b w:val="0"/>
          <w:sz w:val="28"/>
          <w:szCs w:val="28"/>
        </w:rPr>
      </w:pPr>
      <w:r w:rsidRPr="006614BC">
        <w:rPr>
          <w:rFonts w:ascii="Times New Roman" w:hAnsi="Times New Roman" w:cs="Times New Roman"/>
          <w:b w:val="0"/>
          <w:sz w:val="28"/>
          <w:szCs w:val="28"/>
        </w:rPr>
        <w:t>З</w:t>
      </w:r>
      <w:r w:rsidR="00716805" w:rsidRPr="006614BC">
        <w:rPr>
          <w:rFonts w:ascii="Times New Roman" w:hAnsi="Times New Roman" w:cs="Times New Roman"/>
          <w:b w:val="0"/>
          <w:sz w:val="28"/>
          <w:szCs w:val="28"/>
        </w:rPr>
        <w:t>аполнить таблиц</w:t>
      </w:r>
      <w:r w:rsidR="00515403">
        <w:rPr>
          <w:rFonts w:ascii="Times New Roman" w:hAnsi="Times New Roman" w:cs="Times New Roman"/>
          <w:b w:val="0"/>
          <w:sz w:val="28"/>
          <w:szCs w:val="28"/>
        </w:rPr>
        <w:t>у</w:t>
      </w:r>
      <w:r w:rsidR="00716805" w:rsidRPr="006614BC">
        <w:rPr>
          <w:rFonts w:ascii="Times New Roman" w:hAnsi="Times New Roman" w:cs="Times New Roman"/>
          <w:b w:val="0"/>
          <w:sz w:val="28"/>
          <w:szCs w:val="28"/>
        </w:rPr>
        <w:t xml:space="preserve"> </w:t>
      </w:r>
      <w:r w:rsidR="001A7499" w:rsidRPr="006614BC">
        <w:rPr>
          <w:rFonts w:ascii="Times New Roman" w:hAnsi="Times New Roman" w:cs="Times New Roman"/>
          <w:b w:val="0"/>
          <w:sz w:val="28"/>
          <w:szCs w:val="28"/>
        </w:rPr>
        <w:t>2.4</w:t>
      </w:r>
      <w:r w:rsidR="00716805" w:rsidRPr="006614BC">
        <w:rPr>
          <w:rFonts w:ascii="Times New Roman" w:hAnsi="Times New Roman" w:cs="Times New Roman"/>
          <w:b w:val="0"/>
          <w:sz w:val="28"/>
          <w:szCs w:val="28"/>
        </w:rPr>
        <w:t xml:space="preserve"> </w:t>
      </w:r>
      <w:r w:rsidR="008B6B31">
        <w:rPr>
          <w:rFonts w:ascii="Times New Roman" w:hAnsi="Times New Roman" w:cs="Times New Roman"/>
          <w:b w:val="0"/>
          <w:sz w:val="28"/>
          <w:szCs w:val="28"/>
        </w:rPr>
        <w:t>б</w:t>
      </w:r>
      <w:r w:rsidR="008B6B31" w:rsidRPr="006614BC">
        <w:rPr>
          <w:rFonts w:ascii="Times New Roman" w:hAnsi="Times New Roman" w:cs="Times New Roman"/>
          <w:b w:val="0"/>
          <w:sz w:val="28"/>
          <w:szCs w:val="28"/>
        </w:rPr>
        <w:t>ланк</w:t>
      </w:r>
      <w:r w:rsidR="00515403">
        <w:rPr>
          <w:rFonts w:ascii="Times New Roman" w:hAnsi="Times New Roman" w:cs="Times New Roman"/>
          <w:b w:val="0"/>
          <w:sz w:val="28"/>
          <w:szCs w:val="28"/>
        </w:rPr>
        <w:t>а</w:t>
      </w:r>
      <w:r w:rsidR="008B6B31" w:rsidRPr="006614BC">
        <w:rPr>
          <w:rFonts w:ascii="Times New Roman" w:hAnsi="Times New Roman" w:cs="Times New Roman"/>
          <w:b w:val="0"/>
          <w:sz w:val="28"/>
          <w:szCs w:val="28"/>
        </w:rPr>
        <w:t xml:space="preserve"> </w:t>
      </w:r>
      <w:r w:rsidR="00716805" w:rsidRPr="006614BC">
        <w:rPr>
          <w:rFonts w:ascii="Times New Roman" w:hAnsi="Times New Roman" w:cs="Times New Roman"/>
          <w:b w:val="0"/>
          <w:sz w:val="28"/>
          <w:szCs w:val="28"/>
        </w:rPr>
        <w:t>выполнения задания 2.2.</w:t>
      </w:r>
    </w:p>
    <w:p w:rsidR="00716805" w:rsidRPr="006614BC" w:rsidRDefault="00716805" w:rsidP="00716805">
      <w:pPr>
        <w:ind w:left="993" w:hanging="284"/>
        <w:rPr>
          <w:rFonts w:ascii="Times New Roman" w:hAnsi="Times New Roman" w:cs="Times New Roman"/>
          <w:sz w:val="28"/>
          <w:szCs w:val="28"/>
        </w:rPr>
      </w:pPr>
    </w:p>
    <w:p w:rsidR="00176339" w:rsidRPr="006614BC" w:rsidRDefault="00176339" w:rsidP="009D7EF5">
      <w:pPr>
        <w:spacing w:after="0" w:line="360" w:lineRule="auto"/>
        <w:ind w:firstLine="709"/>
        <w:jc w:val="both"/>
        <w:rPr>
          <w:rFonts w:ascii="Times New Roman" w:hAnsi="Times New Roman" w:cs="Times New Roman"/>
          <w:bCs/>
          <w:sz w:val="28"/>
          <w:szCs w:val="28"/>
        </w:rPr>
      </w:pPr>
      <w:r w:rsidRPr="006614BC">
        <w:rPr>
          <w:rFonts w:ascii="Times New Roman" w:hAnsi="Times New Roman" w:cs="Times New Roman"/>
          <w:b/>
          <w:sz w:val="28"/>
          <w:szCs w:val="28"/>
        </w:rPr>
        <w:t>Задание 2.3</w:t>
      </w:r>
      <w:r w:rsidRPr="009D7EF5">
        <w:rPr>
          <w:rFonts w:ascii="Times New Roman" w:hAnsi="Times New Roman" w:cs="Times New Roman"/>
          <w:sz w:val="28"/>
          <w:szCs w:val="28"/>
        </w:rPr>
        <w:t>:</w:t>
      </w:r>
      <w:r w:rsidRPr="006614BC">
        <w:rPr>
          <w:rFonts w:ascii="Times New Roman" w:hAnsi="Times New Roman" w:cs="Times New Roman"/>
          <w:b/>
          <w:sz w:val="28"/>
          <w:szCs w:val="28"/>
        </w:rPr>
        <w:t xml:space="preserve"> </w:t>
      </w:r>
      <w:r w:rsidR="00722EF3" w:rsidRPr="006614BC">
        <w:rPr>
          <w:rFonts w:ascii="Times New Roman" w:hAnsi="Times New Roman" w:cs="Times New Roman"/>
          <w:bCs/>
          <w:sz w:val="28"/>
          <w:szCs w:val="28"/>
        </w:rPr>
        <w:t>идентифи</w:t>
      </w:r>
      <w:r w:rsidR="005748A4">
        <w:rPr>
          <w:rFonts w:ascii="Times New Roman" w:hAnsi="Times New Roman" w:cs="Times New Roman"/>
          <w:bCs/>
          <w:sz w:val="28"/>
          <w:szCs w:val="28"/>
        </w:rPr>
        <w:t>цировать</w:t>
      </w:r>
      <w:r w:rsidR="00722EF3" w:rsidRPr="006614BC">
        <w:rPr>
          <w:rFonts w:ascii="Times New Roman" w:hAnsi="Times New Roman" w:cs="Times New Roman"/>
          <w:bCs/>
          <w:sz w:val="28"/>
          <w:szCs w:val="28"/>
        </w:rPr>
        <w:t xml:space="preserve"> </w:t>
      </w:r>
      <w:r w:rsidR="005748A4" w:rsidRPr="006614BC">
        <w:rPr>
          <w:rFonts w:ascii="Times New Roman" w:hAnsi="Times New Roman" w:cs="Times New Roman"/>
          <w:bCs/>
          <w:sz w:val="28"/>
          <w:szCs w:val="28"/>
        </w:rPr>
        <w:t>допущени</w:t>
      </w:r>
      <w:r w:rsidR="005748A4">
        <w:rPr>
          <w:rFonts w:ascii="Times New Roman" w:hAnsi="Times New Roman" w:cs="Times New Roman"/>
          <w:bCs/>
          <w:sz w:val="28"/>
          <w:szCs w:val="28"/>
        </w:rPr>
        <w:t>я</w:t>
      </w:r>
      <w:r w:rsidR="00722EF3" w:rsidRPr="006614BC">
        <w:rPr>
          <w:rFonts w:ascii="Times New Roman" w:hAnsi="Times New Roman" w:cs="Times New Roman"/>
          <w:bCs/>
          <w:sz w:val="28"/>
          <w:szCs w:val="28"/>
        </w:rPr>
        <w:t xml:space="preserve">, </w:t>
      </w:r>
      <w:r w:rsidR="005748A4" w:rsidRPr="006614BC">
        <w:rPr>
          <w:rFonts w:ascii="Times New Roman" w:hAnsi="Times New Roman" w:cs="Times New Roman"/>
          <w:bCs/>
          <w:sz w:val="28"/>
          <w:szCs w:val="28"/>
        </w:rPr>
        <w:t>ограничени</w:t>
      </w:r>
      <w:r w:rsidR="005748A4">
        <w:rPr>
          <w:rFonts w:ascii="Times New Roman" w:hAnsi="Times New Roman" w:cs="Times New Roman"/>
          <w:bCs/>
          <w:sz w:val="28"/>
          <w:szCs w:val="28"/>
        </w:rPr>
        <w:t>я</w:t>
      </w:r>
      <w:r w:rsidR="005748A4" w:rsidRPr="006614BC">
        <w:rPr>
          <w:rFonts w:ascii="Times New Roman" w:hAnsi="Times New Roman" w:cs="Times New Roman"/>
          <w:bCs/>
          <w:sz w:val="28"/>
          <w:szCs w:val="28"/>
        </w:rPr>
        <w:t xml:space="preserve"> </w:t>
      </w:r>
      <w:r w:rsidR="00722EF3" w:rsidRPr="006614BC">
        <w:rPr>
          <w:rFonts w:ascii="Times New Roman" w:hAnsi="Times New Roman" w:cs="Times New Roman"/>
          <w:bCs/>
          <w:sz w:val="28"/>
          <w:szCs w:val="28"/>
        </w:rPr>
        <w:t xml:space="preserve">и </w:t>
      </w:r>
      <w:r w:rsidR="005748A4" w:rsidRPr="006614BC">
        <w:rPr>
          <w:rFonts w:ascii="Times New Roman" w:hAnsi="Times New Roman" w:cs="Times New Roman"/>
          <w:bCs/>
          <w:sz w:val="28"/>
          <w:szCs w:val="28"/>
        </w:rPr>
        <w:t>исключени</w:t>
      </w:r>
      <w:r w:rsidR="005748A4">
        <w:rPr>
          <w:rFonts w:ascii="Times New Roman" w:hAnsi="Times New Roman" w:cs="Times New Roman"/>
          <w:bCs/>
          <w:sz w:val="28"/>
          <w:szCs w:val="28"/>
        </w:rPr>
        <w:t>я</w:t>
      </w:r>
      <w:r w:rsidR="005748A4" w:rsidRPr="006614BC">
        <w:rPr>
          <w:rFonts w:ascii="Times New Roman" w:hAnsi="Times New Roman" w:cs="Times New Roman"/>
          <w:bCs/>
          <w:sz w:val="28"/>
          <w:szCs w:val="28"/>
        </w:rPr>
        <w:t xml:space="preserve"> </w:t>
      </w:r>
      <w:r w:rsidR="00722EF3" w:rsidRPr="006614BC">
        <w:rPr>
          <w:rFonts w:ascii="Times New Roman" w:hAnsi="Times New Roman" w:cs="Times New Roman"/>
          <w:bCs/>
          <w:sz w:val="28"/>
          <w:szCs w:val="28"/>
        </w:rPr>
        <w:t>продукта/услуги</w:t>
      </w:r>
      <w:r w:rsidRPr="006614BC">
        <w:rPr>
          <w:rFonts w:ascii="Times New Roman" w:hAnsi="Times New Roman" w:cs="Times New Roman"/>
          <w:bCs/>
          <w:sz w:val="28"/>
          <w:szCs w:val="28"/>
        </w:rPr>
        <w:t>.</w:t>
      </w:r>
    </w:p>
    <w:p w:rsidR="00176339" w:rsidRPr="006614BC" w:rsidRDefault="00176339" w:rsidP="00716805">
      <w:pPr>
        <w:ind w:left="993" w:hanging="284"/>
        <w:rPr>
          <w:rFonts w:ascii="Times New Roman" w:hAnsi="Times New Roman" w:cs="Times New Roman"/>
          <w:sz w:val="28"/>
          <w:szCs w:val="28"/>
        </w:rPr>
      </w:pPr>
    </w:p>
    <w:p w:rsidR="00176339" w:rsidRPr="009D7EF5" w:rsidRDefault="00722EF3" w:rsidP="009D7EF5">
      <w:pPr>
        <w:pStyle w:val="Default"/>
        <w:spacing w:line="360" w:lineRule="auto"/>
        <w:ind w:firstLine="709"/>
        <w:jc w:val="both"/>
        <w:rPr>
          <w:b/>
          <w:sz w:val="28"/>
          <w:szCs w:val="28"/>
        </w:rPr>
      </w:pPr>
      <w:r w:rsidRPr="009D7EF5">
        <w:rPr>
          <w:b/>
          <w:color w:val="auto"/>
          <w:sz w:val="28"/>
          <w:szCs w:val="28"/>
        </w:rPr>
        <w:t>Теоретическая часть задания 2.3</w:t>
      </w:r>
    </w:p>
    <w:p w:rsidR="00176339" w:rsidRPr="006614BC" w:rsidRDefault="00176339" w:rsidP="00176339">
      <w:pPr>
        <w:pStyle w:val="Default"/>
        <w:spacing w:line="360" w:lineRule="auto"/>
        <w:ind w:firstLine="709"/>
        <w:jc w:val="both"/>
        <w:rPr>
          <w:color w:val="auto"/>
          <w:sz w:val="28"/>
          <w:szCs w:val="28"/>
        </w:rPr>
      </w:pPr>
      <w:r w:rsidRPr="009D7EF5">
        <w:rPr>
          <w:b/>
          <w:color w:val="auto"/>
          <w:sz w:val="28"/>
          <w:szCs w:val="28"/>
        </w:rPr>
        <w:t xml:space="preserve">Ограничение проекта – </w:t>
      </w:r>
      <w:r w:rsidRPr="006614BC">
        <w:rPr>
          <w:color w:val="auto"/>
          <w:sz w:val="28"/>
          <w:szCs w:val="28"/>
        </w:rPr>
        <w:t>это некоторое условие, влияющее на ход</w:t>
      </w:r>
      <w:r w:rsidRPr="009D7EF5">
        <w:rPr>
          <w:b/>
          <w:color w:val="auto"/>
          <w:sz w:val="28"/>
          <w:szCs w:val="28"/>
        </w:rPr>
        <w:t xml:space="preserve"> </w:t>
      </w:r>
      <w:r w:rsidRPr="006614BC">
        <w:rPr>
          <w:color w:val="auto"/>
          <w:sz w:val="28"/>
          <w:szCs w:val="28"/>
        </w:rPr>
        <w:t>проекта и ограничивающее возможност</w:t>
      </w:r>
      <w:r w:rsidR="00515403">
        <w:rPr>
          <w:color w:val="auto"/>
          <w:sz w:val="28"/>
          <w:szCs w:val="28"/>
        </w:rPr>
        <w:t>и</w:t>
      </w:r>
      <w:r w:rsidRPr="006614BC">
        <w:rPr>
          <w:color w:val="auto"/>
          <w:sz w:val="28"/>
          <w:szCs w:val="28"/>
        </w:rPr>
        <w:t xml:space="preserve"> работы команды проекта.</w:t>
      </w:r>
    </w:p>
    <w:p w:rsidR="00176339" w:rsidRPr="006614BC" w:rsidRDefault="00176339" w:rsidP="009D7EF5">
      <w:pPr>
        <w:pStyle w:val="Default"/>
        <w:spacing w:line="360" w:lineRule="auto"/>
        <w:ind w:firstLine="709"/>
        <w:jc w:val="both"/>
        <w:rPr>
          <w:color w:val="auto"/>
          <w:sz w:val="28"/>
          <w:szCs w:val="28"/>
        </w:rPr>
      </w:pPr>
      <w:r w:rsidRPr="006614BC">
        <w:rPr>
          <w:color w:val="auto"/>
          <w:sz w:val="28"/>
          <w:szCs w:val="28"/>
        </w:rPr>
        <w:t>Необходимо выполнить некоторый объем работ, чтобы заказчик получил желаемый результат. Всякий проект характеризуется тремя основными ограничениями: временем,</w:t>
      </w:r>
      <w:r w:rsidR="00515403">
        <w:rPr>
          <w:color w:val="auto"/>
          <w:sz w:val="28"/>
          <w:szCs w:val="28"/>
        </w:rPr>
        <w:t xml:space="preserve"> </w:t>
      </w:r>
      <w:r w:rsidRPr="006614BC">
        <w:rPr>
          <w:color w:val="auto"/>
          <w:sz w:val="28"/>
          <w:szCs w:val="28"/>
        </w:rPr>
        <w:t>стоимостью,</w:t>
      </w:r>
      <w:r w:rsidR="00515403">
        <w:rPr>
          <w:color w:val="auto"/>
          <w:sz w:val="28"/>
          <w:szCs w:val="28"/>
        </w:rPr>
        <w:t xml:space="preserve"> </w:t>
      </w:r>
      <w:r w:rsidRPr="006614BC">
        <w:rPr>
          <w:color w:val="auto"/>
          <w:sz w:val="28"/>
          <w:szCs w:val="28"/>
        </w:rPr>
        <w:t xml:space="preserve">содержательной областью. </w:t>
      </w:r>
    </w:p>
    <w:p w:rsidR="00176339" w:rsidRPr="009D7EF5" w:rsidRDefault="00176339" w:rsidP="00176339">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sz w:val="28"/>
          <w:szCs w:val="28"/>
        </w:rPr>
        <w:t xml:space="preserve">Эти ограничения часто представляют в виде сторон так называемого проектного треугольника. </w:t>
      </w:r>
      <w:r w:rsidR="0065659B">
        <w:rPr>
          <w:rFonts w:ascii="Times New Roman" w:hAnsi="Times New Roman" w:cs="Times New Roman"/>
          <w:sz w:val="28"/>
          <w:szCs w:val="28"/>
        </w:rPr>
        <w:t>Такая</w:t>
      </w:r>
      <w:r w:rsidRPr="009D7EF5">
        <w:rPr>
          <w:rFonts w:ascii="Times New Roman" w:hAnsi="Times New Roman" w:cs="Times New Roman"/>
          <w:sz w:val="28"/>
          <w:szCs w:val="28"/>
        </w:rPr>
        <w:t xml:space="preserve"> концепция ограничений проекта применяется повсеместно при управлении проектами.</w:t>
      </w:r>
    </w:p>
    <w:p w:rsidR="00176339" w:rsidRPr="0065659B" w:rsidRDefault="00176339" w:rsidP="009D7EF5">
      <w:pPr>
        <w:spacing w:after="0" w:line="360" w:lineRule="auto"/>
        <w:ind w:firstLine="709"/>
        <w:jc w:val="both"/>
        <w:rPr>
          <w:sz w:val="28"/>
          <w:szCs w:val="28"/>
        </w:rPr>
      </w:pPr>
      <w:r w:rsidRPr="009D7EF5">
        <w:rPr>
          <w:rFonts w:ascii="Times New Roman" w:hAnsi="Times New Roman" w:cs="Times New Roman"/>
          <w:sz w:val="28"/>
          <w:szCs w:val="28"/>
        </w:rPr>
        <w:t>Некоторые специалисты по проектному менеджменту выделяют следующие стороны проектного треугольника:</w:t>
      </w:r>
      <w:r w:rsidR="0065659B">
        <w:rPr>
          <w:rFonts w:ascii="Times New Roman" w:hAnsi="Times New Roman" w:cs="Times New Roman"/>
          <w:sz w:val="28"/>
          <w:szCs w:val="28"/>
        </w:rPr>
        <w:t xml:space="preserve"> </w:t>
      </w:r>
      <w:r w:rsidRPr="0065659B">
        <w:rPr>
          <w:rFonts w:ascii="Times New Roman" w:hAnsi="Times New Roman" w:cs="Times New Roman"/>
          <w:sz w:val="28"/>
          <w:szCs w:val="28"/>
        </w:rPr>
        <w:t>качество,</w:t>
      </w:r>
      <w:r w:rsidR="0065659B" w:rsidRPr="009D7EF5">
        <w:rPr>
          <w:rFonts w:ascii="Times New Roman" w:hAnsi="Times New Roman" w:cs="Times New Roman"/>
          <w:sz w:val="28"/>
          <w:szCs w:val="28"/>
        </w:rPr>
        <w:t xml:space="preserve"> </w:t>
      </w:r>
      <w:r w:rsidRPr="0065659B">
        <w:rPr>
          <w:rFonts w:ascii="Times New Roman" w:hAnsi="Times New Roman" w:cs="Times New Roman"/>
          <w:sz w:val="28"/>
          <w:szCs w:val="28"/>
        </w:rPr>
        <w:t>затраты,</w:t>
      </w:r>
      <w:r w:rsidR="0065659B" w:rsidRPr="009D7EF5">
        <w:rPr>
          <w:rFonts w:ascii="Times New Roman" w:hAnsi="Times New Roman" w:cs="Times New Roman"/>
          <w:sz w:val="28"/>
          <w:szCs w:val="28"/>
        </w:rPr>
        <w:t xml:space="preserve"> </w:t>
      </w:r>
      <w:r w:rsidRPr="0065659B">
        <w:rPr>
          <w:rFonts w:ascii="Times New Roman" w:hAnsi="Times New Roman" w:cs="Times New Roman"/>
          <w:sz w:val="28"/>
          <w:szCs w:val="28"/>
        </w:rPr>
        <w:t>сроки.</w:t>
      </w:r>
    </w:p>
    <w:p w:rsidR="00176339" w:rsidRPr="009D7EF5" w:rsidRDefault="00176339" w:rsidP="00176339">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sz w:val="28"/>
          <w:szCs w:val="28"/>
        </w:rPr>
        <w:t>Однако мы опираемся на международные стандарты, которые зафиксированы в Project Management Body of Knowledge</w:t>
      </w:r>
      <w:r w:rsidR="0065659B">
        <w:rPr>
          <w:rFonts w:ascii="Times New Roman" w:hAnsi="Times New Roman" w:cs="Times New Roman"/>
          <w:sz w:val="28"/>
          <w:szCs w:val="28"/>
        </w:rPr>
        <w:t xml:space="preserve"> (</w:t>
      </w:r>
      <w:r w:rsidR="0065659B" w:rsidRPr="00DF0208">
        <w:rPr>
          <w:rFonts w:ascii="Times New Roman" w:hAnsi="Times New Roman" w:cs="Times New Roman"/>
          <w:sz w:val="28"/>
          <w:szCs w:val="28"/>
        </w:rPr>
        <w:t>PMBoK</w:t>
      </w:r>
      <w:r w:rsidR="0065659B">
        <w:rPr>
          <w:rFonts w:ascii="Times New Roman" w:hAnsi="Times New Roman" w:cs="Times New Roman"/>
          <w:sz w:val="28"/>
          <w:szCs w:val="28"/>
        </w:rPr>
        <w:t>)</w:t>
      </w:r>
      <w:r w:rsidRPr="009D7EF5">
        <w:rPr>
          <w:rFonts w:ascii="Times New Roman" w:hAnsi="Times New Roman" w:cs="Times New Roman"/>
          <w:sz w:val="28"/>
          <w:szCs w:val="28"/>
        </w:rPr>
        <w:t>. Именно время, стоимость и предметное содержание являются основными управляемыми элементами в проекте</w:t>
      </w:r>
      <w:r w:rsidR="0065659B">
        <w:rPr>
          <w:rFonts w:ascii="Times New Roman" w:hAnsi="Times New Roman" w:cs="Times New Roman"/>
          <w:sz w:val="28"/>
          <w:szCs w:val="28"/>
        </w:rPr>
        <w:t>.</w:t>
      </w:r>
      <w:r w:rsidRPr="009D7EF5">
        <w:rPr>
          <w:rFonts w:ascii="Times New Roman" w:hAnsi="Times New Roman" w:cs="Times New Roman"/>
          <w:sz w:val="28"/>
          <w:szCs w:val="28"/>
        </w:rPr>
        <w:t xml:space="preserve"> </w:t>
      </w:r>
      <w:r w:rsidR="0065659B">
        <w:rPr>
          <w:rFonts w:ascii="Times New Roman" w:hAnsi="Times New Roman" w:cs="Times New Roman"/>
          <w:sz w:val="28"/>
          <w:szCs w:val="28"/>
        </w:rPr>
        <w:t>П</w:t>
      </w:r>
      <w:r w:rsidRPr="009D7EF5">
        <w:rPr>
          <w:rFonts w:ascii="Times New Roman" w:hAnsi="Times New Roman" w:cs="Times New Roman"/>
          <w:sz w:val="28"/>
          <w:szCs w:val="28"/>
        </w:rPr>
        <w:t>ри этом управлять ими можно на основе определения приоритетов в проекте.</w:t>
      </w:r>
    </w:p>
    <w:p w:rsidR="00176339" w:rsidRPr="009D7EF5" w:rsidRDefault="00176339" w:rsidP="00176339">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sz w:val="28"/>
          <w:szCs w:val="28"/>
        </w:rPr>
        <w:t>Логика работы с ограничениями проекта по концепции проектного треугольника проста: изменения в одном аспекте проекта приводят к изменениям в других аспектах. Например, по какой-то причине увеличивается содержание работ, то есть их объем</w:t>
      </w:r>
      <w:r w:rsidR="0065659B">
        <w:rPr>
          <w:rFonts w:ascii="Times New Roman" w:hAnsi="Times New Roman" w:cs="Times New Roman"/>
          <w:sz w:val="28"/>
          <w:szCs w:val="28"/>
        </w:rPr>
        <w:t>.</w:t>
      </w:r>
      <w:r w:rsidRPr="009D7EF5">
        <w:rPr>
          <w:rFonts w:ascii="Times New Roman" w:hAnsi="Times New Roman" w:cs="Times New Roman"/>
          <w:sz w:val="28"/>
          <w:szCs w:val="28"/>
        </w:rPr>
        <w:t xml:space="preserve"> </w:t>
      </w:r>
      <w:r w:rsidR="0065659B">
        <w:rPr>
          <w:rFonts w:ascii="Times New Roman" w:hAnsi="Times New Roman" w:cs="Times New Roman"/>
          <w:sz w:val="28"/>
          <w:szCs w:val="28"/>
        </w:rPr>
        <w:t>Т</w:t>
      </w:r>
      <w:r w:rsidRPr="009D7EF5">
        <w:rPr>
          <w:rFonts w:ascii="Times New Roman" w:hAnsi="Times New Roman" w:cs="Times New Roman"/>
          <w:sz w:val="28"/>
          <w:szCs w:val="28"/>
        </w:rPr>
        <w:t>огда растет либо стоимость, либо время, либо и то и другое. При уменьшении объема работ уменьшается или время, или стоимость проекта, или оба параметра сразу. При уменьшении стоимости проекта, но при постоянной фиксации объема работ проекта возникает перекос по времени, увеличиваются сроки проекта.</w:t>
      </w:r>
    </w:p>
    <w:p w:rsidR="00176339" w:rsidRPr="006614BC" w:rsidRDefault="00176339" w:rsidP="00176339">
      <w:pPr>
        <w:spacing w:after="0" w:line="360" w:lineRule="auto"/>
        <w:ind w:firstLine="709"/>
        <w:jc w:val="both"/>
        <w:rPr>
          <w:rFonts w:ascii="Times New Roman" w:hAnsi="Times New Roman" w:cs="Times New Roman"/>
          <w:sz w:val="28"/>
          <w:szCs w:val="28"/>
        </w:rPr>
      </w:pPr>
      <w:r w:rsidRPr="009D7EF5">
        <w:rPr>
          <w:rFonts w:ascii="Times New Roman" w:hAnsi="Times New Roman" w:cs="Times New Roman"/>
          <w:sz w:val="28"/>
          <w:szCs w:val="28"/>
        </w:rPr>
        <w:t>В соответствии с PMBoK</w:t>
      </w:r>
      <w:r w:rsidR="0065659B">
        <w:rPr>
          <w:rFonts w:ascii="Times New Roman" w:hAnsi="Times New Roman" w:cs="Times New Roman"/>
          <w:sz w:val="28"/>
          <w:szCs w:val="28"/>
        </w:rPr>
        <w:t>,</w:t>
      </w:r>
      <w:r w:rsidRPr="009D7EF5">
        <w:rPr>
          <w:rFonts w:ascii="Times New Roman" w:hAnsi="Times New Roman" w:cs="Times New Roman"/>
          <w:sz w:val="28"/>
          <w:szCs w:val="28"/>
        </w:rPr>
        <w:t xml:space="preserve"> качество является центром проектного треугольника. Оно влияет на все </w:t>
      </w:r>
      <w:r w:rsidR="0065659B" w:rsidRPr="007E09A5">
        <w:rPr>
          <w:rFonts w:ascii="Times New Roman" w:hAnsi="Times New Roman" w:cs="Times New Roman"/>
          <w:sz w:val="28"/>
          <w:szCs w:val="28"/>
        </w:rPr>
        <w:t>стороны треугольника</w:t>
      </w:r>
      <w:r w:rsidR="0065659B">
        <w:rPr>
          <w:rFonts w:ascii="Times New Roman" w:hAnsi="Times New Roman" w:cs="Times New Roman"/>
          <w:sz w:val="28"/>
          <w:szCs w:val="28"/>
        </w:rPr>
        <w:t>, то есть на все</w:t>
      </w:r>
      <w:r w:rsidR="0065659B" w:rsidRPr="006614BC">
        <w:rPr>
          <w:rFonts w:ascii="Times New Roman" w:hAnsi="Times New Roman" w:cs="Times New Roman"/>
          <w:sz w:val="28"/>
          <w:szCs w:val="28"/>
        </w:rPr>
        <w:t xml:space="preserve"> </w:t>
      </w:r>
      <w:r w:rsidRPr="009D7EF5">
        <w:rPr>
          <w:rFonts w:ascii="Times New Roman" w:hAnsi="Times New Roman" w:cs="Times New Roman"/>
          <w:sz w:val="28"/>
          <w:szCs w:val="28"/>
        </w:rPr>
        <w:t>основные ограничения в проекте. В свою очередь, изменение любой из сторон треугольника может повлиять на качество. Качество не является значимым фактором проектного треугольника, соответственно, не является проектным ограничением. Это результат действий со временем, средствами и предметной областью проекта. Например, если оказалось, что в календарном плане проекта есть дополнительный резерв времени, можно увеличить объем работ, добавив дополнительные задачи в проект. Таким образом можно добиться более высокого качества проекта и его конечных результатов.</w:t>
      </w:r>
    </w:p>
    <w:p w:rsidR="00176339" w:rsidRPr="006614BC" w:rsidRDefault="00176339" w:rsidP="00176339">
      <w:pPr>
        <w:spacing w:after="0" w:line="360" w:lineRule="auto"/>
        <w:ind w:firstLine="709"/>
        <w:jc w:val="both"/>
        <w:rPr>
          <w:rFonts w:ascii="Times New Roman" w:hAnsi="Times New Roman" w:cs="Times New Roman"/>
          <w:sz w:val="28"/>
          <w:szCs w:val="28"/>
        </w:rPr>
      </w:pPr>
    </w:p>
    <w:p w:rsidR="00176339" w:rsidRPr="006614BC" w:rsidRDefault="00787E34" w:rsidP="00176339">
      <w:pPr>
        <w:pStyle w:val="Default"/>
        <w:spacing w:line="360" w:lineRule="auto"/>
        <w:ind w:firstLine="709"/>
        <w:jc w:val="both"/>
        <w:rPr>
          <w:b/>
          <w:color w:val="auto"/>
          <w:sz w:val="28"/>
          <w:szCs w:val="28"/>
        </w:rPr>
      </w:pPr>
      <w:r w:rsidRPr="006614BC">
        <w:rPr>
          <w:b/>
          <w:color w:val="auto"/>
          <w:sz w:val="28"/>
          <w:szCs w:val="28"/>
        </w:rPr>
        <w:t>Рекомендации по выполнению задания 2.3</w:t>
      </w:r>
    </w:p>
    <w:p w:rsidR="00176339" w:rsidRPr="006614BC" w:rsidRDefault="00176339" w:rsidP="00176339">
      <w:pPr>
        <w:pStyle w:val="Default"/>
        <w:numPr>
          <w:ilvl w:val="0"/>
          <w:numId w:val="113"/>
        </w:numPr>
        <w:tabs>
          <w:tab w:val="left" w:pos="0"/>
        </w:tabs>
        <w:spacing w:line="360" w:lineRule="auto"/>
        <w:ind w:left="0" w:firstLine="709"/>
        <w:jc w:val="both"/>
        <w:rPr>
          <w:color w:val="auto"/>
          <w:sz w:val="28"/>
          <w:szCs w:val="28"/>
        </w:rPr>
      </w:pPr>
      <w:r w:rsidRPr="006614BC">
        <w:rPr>
          <w:color w:val="auto"/>
          <w:sz w:val="28"/>
          <w:szCs w:val="28"/>
        </w:rPr>
        <w:t>Ознакомьтесь с материалом об ограничениях проекта</w:t>
      </w:r>
      <w:r w:rsidR="00787E34" w:rsidRPr="006614BC">
        <w:rPr>
          <w:color w:val="auto"/>
          <w:sz w:val="28"/>
          <w:szCs w:val="28"/>
        </w:rPr>
        <w:t xml:space="preserve"> в теоретической части задания 2.3</w:t>
      </w:r>
      <w:r w:rsidRPr="006614BC">
        <w:rPr>
          <w:color w:val="auto"/>
          <w:sz w:val="28"/>
          <w:szCs w:val="28"/>
        </w:rPr>
        <w:t>.</w:t>
      </w:r>
    </w:p>
    <w:p w:rsidR="00176339" w:rsidRPr="006614BC" w:rsidRDefault="00176339" w:rsidP="00176339">
      <w:pPr>
        <w:pStyle w:val="Default"/>
        <w:numPr>
          <w:ilvl w:val="0"/>
          <w:numId w:val="113"/>
        </w:numPr>
        <w:tabs>
          <w:tab w:val="left" w:pos="0"/>
        </w:tabs>
        <w:spacing w:line="360" w:lineRule="auto"/>
        <w:ind w:left="0" w:firstLine="709"/>
        <w:jc w:val="both"/>
        <w:rPr>
          <w:color w:val="auto"/>
          <w:sz w:val="28"/>
          <w:szCs w:val="28"/>
        </w:rPr>
      </w:pPr>
      <w:r w:rsidRPr="006614BC">
        <w:rPr>
          <w:color w:val="auto"/>
          <w:sz w:val="28"/>
          <w:szCs w:val="28"/>
        </w:rPr>
        <w:t xml:space="preserve">В проекте, который был определен </w:t>
      </w:r>
      <w:r w:rsidR="00787E34" w:rsidRPr="006614BC">
        <w:rPr>
          <w:color w:val="auto"/>
          <w:sz w:val="28"/>
          <w:szCs w:val="28"/>
        </w:rPr>
        <w:t>по варианту</w:t>
      </w:r>
      <w:r w:rsidRPr="006614BC">
        <w:rPr>
          <w:color w:val="auto"/>
          <w:sz w:val="28"/>
          <w:szCs w:val="28"/>
        </w:rPr>
        <w:t xml:space="preserve"> задани</w:t>
      </w:r>
      <w:r w:rsidR="00787E34" w:rsidRPr="006614BC">
        <w:rPr>
          <w:color w:val="auto"/>
          <w:sz w:val="28"/>
          <w:szCs w:val="28"/>
        </w:rPr>
        <w:t>я</w:t>
      </w:r>
      <w:r w:rsidRPr="006614BC">
        <w:rPr>
          <w:color w:val="auto"/>
          <w:sz w:val="28"/>
          <w:szCs w:val="28"/>
        </w:rPr>
        <w:t xml:space="preserve"> 2, сформулируйте </w:t>
      </w:r>
      <w:r w:rsidRPr="006614BC">
        <w:rPr>
          <w:sz w:val="28"/>
          <w:szCs w:val="28"/>
        </w:rPr>
        <w:t>причины и цели создания продукта/услуги</w:t>
      </w:r>
      <w:r w:rsidRPr="006614BC">
        <w:rPr>
          <w:color w:val="auto"/>
          <w:sz w:val="28"/>
          <w:szCs w:val="28"/>
        </w:rPr>
        <w:t>.</w:t>
      </w:r>
    </w:p>
    <w:p w:rsidR="00176339" w:rsidRPr="006614BC" w:rsidRDefault="00176339" w:rsidP="00176339">
      <w:pPr>
        <w:pStyle w:val="Default"/>
        <w:numPr>
          <w:ilvl w:val="0"/>
          <w:numId w:val="113"/>
        </w:numPr>
        <w:tabs>
          <w:tab w:val="left" w:pos="0"/>
        </w:tabs>
        <w:spacing w:line="360" w:lineRule="auto"/>
        <w:ind w:left="0" w:firstLine="709"/>
        <w:jc w:val="both"/>
        <w:rPr>
          <w:color w:val="auto"/>
          <w:sz w:val="28"/>
          <w:szCs w:val="28"/>
        </w:rPr>
      </w:pPr>
      <w:r w:rsidRPr="006614BC">
        <w:rPr>
          <w:color w:val="auto"/>
          <w:sz w:val="28"/>
          <w:szCs w:val="28"/>
        </w:rPr>
        <w:t xml:space="preserve">В </w:t>
      </w:r>
      <w:r w:rsidR="00787E34" w:rsidRPr="006614BC">
        <w:rPr>
          <w:color w:val="auto"/>
          <w:sz w:val="28"/>
          <w:szCs w:val="28"/>
        </w:rPr>
        <w:t xml:space="preserve">данном </w:t>
      </w:r>
      <w:r w:rsidRPr="006614BC">
        <w:rPr>
          <w:color w:val="auto"/>
          <w:sz w:val="28"/>
          <w:szCs w:val="28"/>
        </w:rPr>
        <w:t>проекте</w:t>
      </w:r>
      <w:r w:rsidR="00787E34" w:rsidRPr="006614BC">
        <w:rPr>
          <w:color w:val="auto"/>
          <w:sz w:val="28"/>
          <w:szCs w:val="28"/>
        </w:rPr>
        <w:t xml:space="preserve"> </w:t>
      </w:r>
      <w:r w:rsidRPr="006614BC">
        <w:rPr>
          <w:color w:val="auto"/>
          <w:sz w:val="28"/>
          <w:szCs w:val="28"/>
        </w:rPr>
        <w:t xml:space="preserve">опишите </w:t>
      </w:r>
      <w:r w:rsidRPr="006614BC">
        <w:rPr>
          <w:sz w:val="28"/>
          <w:szCs w:val="28"/>
        </w:rPr>
        <w:t>бизнес-процессы (ситуации) «как есть»</w:t>
      </w:r>
      <w:r w:rsidRPr="006614BC">
        <w:rPr>
          <w:color w:val="auto"/>
          <w:sz w:val="28"/>
          <w:szCs w:val="28"/>
        </w:rPr>
        <w:t xml:space="preserve">, </w:t>
      </w:r>
      <w:r w:rsidRPr="006614BC">
        <w:rPr>
          <w:sz w:val="28"/>
          <w:szCs w:val="28"/>
        </w:rPr>
        <w:t>«как должно быть».</w:t>
      </w:r>
    </w:p>
    <w:p w:rsidR="00176339" w:rsidRPr="006614BC" w:rsidRDefault="00787E34" w:rsidP="00176339">
      <w:pPr>
        <w:pStyle w:val="Default"/>
        <w:numPr>
          <w:ilvl w:val="0"/>
          <w:numId w:val="113"/>
        </w:numPr>
        <w:tabs>
          <w:tab w:val="left" w:pos="0"/>
        </w:tabs>
        <w:spacing w:line="360" w:lineRule="auto"/>
        <w:ind w:left="0" w:firstLine="709"/>
        <w:jc w:val="both"/>
        <w:rPr>
          <w:color w:val="auto"/>
          <w:sz w:val="28"/>
          <w:szCs w:val="28"/>
        </w:rPr>
      </w:pPr>
      <w:r w:rsidRPr="006614BC">
        <w:rPr>
          <w:color w:val="auto"/>
          <w:sz w:val="28"/>
          <w:szCs w:val="28"/>
        </w:rPr>
        <w:t>Для данного</w:t>
      </w:r>
      <w:r w:rsidR="00176339" w:rsidRPr="006614BC">
        <w:rPr>
          <w:color w:val="auto"/>
          <w:sz w:val="28"/>
          <w:szCs w:val="28"/>
        </w:rPr>
        <w:t xml:space="preserve"> проект</w:t>
      </w:r>
      <w:r w:rsidRPr="006614BC">
        <w:rPr>
          <w:color w:val="auto"/>
          <w:sz w:val="28"/>
          <w:szCs w:val="28"/>
        </w:rPr>
        <w:t xml:space="preserve">а </w:t>
      </w:r>
      <w:r w:rsidR="00176339" w:rsidRPr="006614BC">
        <w:rPr>
          <w:color w:val="auto"/>
          <w:sz w:val="28"/>
          <w:szCs w:val="28"/>
        </w:rPr>
        <w:t xml:space="preserve">зафиксируйте </w:t>
      </w:r>
      <w:r w:rsidR="00176339" w:rsidRPr="006614BC">
        <w:rPr>
          <w:sz w:val="28"/>
          <w:szCs w:val="28"/>
        </w:rPr>
        <w:t>требования к продукту/услуге проекта и их критичность.</w:t>
      </w:r>
    </w:p>
    <w:p w:rsidR="00176339" w:rsidRPr="006614BC" w:rsidRDefault="00787E34" w:rsidP="00787E34">
      <w:pPr>
        <w:pStyle w:val="Default"/>
        <w:numPr>
          <w:ilvl w:val="0"/>
          <w:numId w:val="113"/>
        </w:numPr>
        <w:tabs>
          <w:tab w:val="left" w:pos="0"/>
        </w:tabs>
        <w:spacing w:line="360" w:lineRule="auto"/>
        <w:ind w:left="0" w:firstLine="709"/>
        <w:jc w:val="both"/>
        <w:rPr>
          <w:sz w:val="28"/>
          <w:szCs w:val="28"/>
        </w:rPr>
      </w:pPr>
      <w:r w:rsidRPr="006614BC">
        <w:rPr>
          <w:color w:val="auto"/>
          <w:sz w:val="28"/>
          <w:szCs w:val="28"/>
        </w:rPr>
        <w:t>О</w:t>
      </w:r>
      <w:r w:rsidR="00176339" w:rsidRPr="006614BC">
        <w:rPr>
          <w:color w:val="auto"/>
          <w:sz w:val="28"/>
          <w:szCs w:val="28"/>
        </w:rPr>
        <w:t>пишите д</w:t>
      </w:r>
      <w:r w:rsidR="00176339" w:rsidRPr="006614BC">
        <w:rPr>
          <w:sz w:val="28"/>
          <w:szCs w:val="28"/>
        </w:rPr>
        <w:t>опущения, ограничения и исключения продукта/услуги</w:t>
      </w:r>
      <w:r w:rsidRPr="006614BC">
        <w:rPr>
          <w:sz w:val="28"/>
          <w:szCs w:val="28"/>
        </w:rPr>
        <w:t xml:space="preserve"> заданного проекта</w:t>
      </w:r>
      <w:r w:rsidR="00321CB2">
        <w:rPr>
          <w:sz w:val="28"/>
          <w:szCs w:val="28"/>
        </w:rPr>
        <w:t>.</w:t>
      </w:r>
    </w:p>
    <w:p w:rsidR="00176339" w:rsidRPr="006614BC" w:rsidRDefault="00176339" w:rsidP="00176339">
      <w:pPr>
        <w:pStyle w:val="Default"/>
        <w:numPr>
          <w:ilvl w:val="0"/>
          <w:numId w:val="113"/>
        </w:numPr>
        <w:tabs>
          <w:tab w:val="left" w:pos="0"/>
        </w:tabs>
        <w:spacing w:line="360" w:lineRule="auto"/>
        <w:ind w:left="0" w:firstLine="709"/>
        <w:jc w:val="both"/>
        <w:rPr>
          <w:color w:val="auto"/>
          <w:sz w:val="28"/>
          <w:szCs w:val="28"/>
        </w:rPr>
      </w:pPr>
      <w:r w:rsidRPr="006614BC">
        <w:rPr>
          <w:color w:val="auto"/>
          <w:sz w:val="28"/>
          <w:szCs w:val="28"/>
        </w:rPr>
        <w:t xml:space="preserve">Заполните </w:t>
      </w:r>
      <w:r w:rsidR="00787E34" w:rsidRPr="006614BC">
        <w:rPr>
          <w:color w:val="auto"/>
          <w:sz w:val="28"/>
          <w:szCs w:val="28"/>
        </w:rPr>
        <w:t>таблицу 2.</w:t>
      </w:r>
      <w:r w:rsidR="001A7499" w:rsidRPr="006614BC">
        <w:rPr>
          <w:color w:val="auto"/>
          <w:sz w:val="28"/>
          <w:szCs w:val="28"/>
        </w:rPr>
        <w:t>5</w:t>
      </w:r>
      <w:r w:rsidR="00787E34" w:rsidRPr="006614BC">
        <w:rPr>
          <w:color w:val="auto"/>
          <w:sz w:val="28"/>
          <w:szCs w:val="28"/>
        </w:rPr>
        <w:t xml:space="preserve"> на </w:t>
      </w:r>
      <w:r w:rsidRPr="006614BC">
        <w:rPr>
          <w:color w:val="auto"/>
          <w:sz w:val="28"/>
          <w:szCs w:val="28"/>
        </w:rPr>
        <w:t>бланк</w:t>
      </w:r>
      <w:r w:rsidR="00787E34" w:rsidRPr="006614BC">
        <w:rPr>
          <w:color w:val="auto"/>
          <w:sz w:val="28"/>
          <w:szCs w:val="28"/>
        </w:rPr>
        <w:t>е</w:t>
      </w:r>
      <w:r w:rsidRPr="006614BC">
        <w:rPr>
          <w:color w:val="auto"/>
          <w:sz w:val="28"/>
          <w:szCs w:val="28"/>
        </w:rPr>
        <w:t xml:space="preserve"> выполнения задания</w:t>
      </w:r>
      <w:r w:rsidR="00787E34" w:rsidRPr="006614BC">
        <w:rPr>
          <w:color w:val="auto"/>
          <w:sz w:val="28"/>
          <w:szCs w:val="28"/>
        </w:rPr>
        <w:t xml:space="preserve"> 2.3</w:t>
      </w:r>
      <w:r w:rsidR="00321CB2">
        <w:rPr>
          <w:color w:val="auto"/>
          <w:sz w:val="28"/>
          <w:szCs w:val="28"/>
        </w:rPr>
        <w:t>.</w:t>
      </w:r>
    </w:p>
    <w:p w:rsidR="00176339" w:rsidRPr="006614BC" w:rsidRDefault="00176339" w:rsidP="00176339">
      <w:pPr>
        <w:pStyle w:val="Default"/>
        <w:tabs>
          <w:tab w:val="left" w:pos="0"/>
        </w:tabs>
        <w:spacing w:line="360" w:lineRule="auto"/>
        <w:ind w:firstLine="709"/>
        <w:jc w:val="both"/>
        <w:rPr>
          <w:color w:val="auto"/>
          <w:sz w:val="28"/>
          <w:szCs w:val="28"/>
        </w:rPr>
      </w:pPr>
    </w:p>
    <w:p w:rsidR="00F07876" w:rsidRPr="006614BC" w:rsidRDefault="00F07876" w:rsidP="009D7EF5">
      <w:pPr>
        <w:spacing w:after="0" w:line="360" w:lineRule="auto"/>
        <w:ind w:firstLine="709"/>
        <w:jc w:val="both"/>
        <w:rPr>
          <w:rFonts w:ascii="Times New Roman" w:hAnsi="Times New Roman" w:cs="Times New Roman"/>
          <w:bCs/>
          <w:sz w:val="28"/>
          <w:szCs w:val="28"/>
        </w:rPr>
      </w:pPr>
      <w:r w:rsidRPr="006614BC">
        <w:rPr>
          <w:rFonts w:ascii="Times New Roman" w:hAnsi="Times New Roman" w:cs="Times New Roman"/>
          <w:b/>
          <w:sz w:val="28"/>
          <w:szCs w:val="28"/>
        </w:rPr>
        <w:t>Задание 2.4</w:t>
      </w:r>
      <w:r w:rsidRPr="009D7EF5">
        <w:rPr>
          <w:rFonts w:ascii="Times New Roman" w:hAnsi="Times New Roman" w:cs="Times New Roman"/>
          <w:sz w:val="28"/>
          <w:szCs w:val="28"/>
        </w:rPr>
        <w:t>:</w:t>
      </w:r>
      <w:r w:rsidRPr="006614BC">
        <w:rPr>
          <w:rFonts w:ascii="Times New Roman" w:hAnsi="Times New Roman" w:cs="Times New Roman"/>
          <w:b/>
          <w:sz w:val="28"/>
          <w:szCs w:val="28"/>
        </w:rPr>
        <w:t xml:space="preserve"> </w:t>
      </w:r>
      <w:r w:rsidR="005748A4" w:rsidRPr="009D7EF5">
        <w:rPr>
          <w:rFonts w:ascii="Times New Roman" w:hAnsi="Times New Roman" w:cs="Times New Roman"/>
          <w:sz w:val="28"/>
          <w:szCs w:val="28"/>
        </w:rPr>
        <w:t>разработать</w:t>
      </w:r>
      <w:r w:rsidRPr="005748A4">
        <w:rPr>
          <w:rFonts w:ascii="Times New Roman" w:hAnsi="Times New Roman" w:cs="Times New Roman"/>
          <w:bCs/>
          <w:sz w:val="28"/>
          <w:szCs w:val="28"/>
        </w:rPr>
        <w:t xml:space="preserve"> </w:t>
      </w:r>
      <w:r w:rsidR="005748A4" w:rsidRPr="006614BC">
        <w:rPr>
          <w:rFonts w:ascii="Times New Roman" w:hAnsi="Times New Roman" w:cs="Times New Roman"/>
          <w:bCs/>
          <w:sz w:val="28"/>
          <w:szCs w:val="28"/>
        </w:rPr>
        <w:t>иерархическ</w:t>
      </w:r>
      <w:r w:rsidR="005748A4">
        <w:rPr>
          <w:rFonts w:ascii="Times New Roman" w:hAnsi="Times New Roman" w:cs="Times New Roman"/>
          <w:bCs/>
          <w:sz w:val="28"/>
          <w:szCs w:val="28"/>
        </w:rPr>
        <w:t>ую</w:t>
      </w:r>
      <w:r w:rsidR="005748A4" w:rsidRPr="006614BC">
        <w:rPr>
          <w:rFonts w:ascii="Times New Roman" w:hAnsi="Times New Roman" w:cs="Times New Roman"/>
          <w:bCs/>
          <w:sz w:val="28"/>
          <w:szCs w:val="28"/>
        </w:rPr>
        <w:t xml:space="preserve"> структур</w:t>
      </w:r>
      <w:r w:rsidR="005748A4">
        <w:rPr>
          <w:rFonts w:ascii="Times New Roman" w:hAnsi="Times New Roman" w:cs="Times New Roman"/>
          <w:bCs/>
          <w:sz w:val="28"/>
          <w:szCs w:val="28"/>
        </w:rPr>
        <w:t>у</w:t>
      </w:r>
      <w:r w:rsidR="005748A4" w:rsidRPr="006614BC">
        <w:rPr>
          <w:rFonts w:ascii="Times New Roman" w:hAnsi="Times New Roman" w:cs="Times New Roman"/>
          <w:bCs/>
          <w:sz w:val="28"/>
          <w:szCs w:val="28"/>
        </w:rPr>
        <w:t xml:space="preserve"> </w:t>
      </w:r>
      <w:r w:rsidRPr="006614BC">
        <w:rPr>
          <w:rFonts w:ascii="Times New Roman" w:hAnsi="Times New Roman" w:cs="Times New Roman"/>
          <w:bCs/>
          <w:sz w:val="28"/>
          <w:szCs w:val="28"/>
        </w:rPr>
        <w:t xml:space="preserve">и </w:t>
      </w:r>
      <w:r w:rsidR="005748A4" w:rsidRPr="006614BC">
        <w:rPr>
          <w:rFonts w:ascii="Times New Roman" w:hAnsi="Times New Roman" w:cs="Times New Roman"/>
          <w:bCs/>
          <w:sz w:val="28"/>
          <w:szCs w:val="28"/>
        </w:rPr>
        <w:t>календарн</w:t>
      </w:r>
      <w:r w:rsidR="005748A4">
        <w:rPr>
          <w:rFonts w:ascii="Times New Roman" w:hAnsi="Times New Roman" w:cs="Times New Roman"/>
          <w:bCs/>
          <w:sz w:val="28"/>
          <w:szCs w:val="28"/>
        </w:rPr>
        <w:t>ый</w:t>
      </w:r>
      <w:r w:rsidR="005748A4" w:rsidRPr="006614BC">
        <w:rPr>
          <w:rFonts w:ascii="Times New Roman" w:hAnsi="Times New Roman" w:cs="Times New Roman"/>
          <w:bCs/>
          <w:sz w:val="28"/>
          <w:szCs w:val="28"/>
        </w:rPr>
        <w:t xml:space="preserve"> </w:t>
      </w:r>
      <w:r w:rsidRPr="006614BC">
        <w:rPr>
          <w:rFonts w:ascii="Times New Roman" w:hAnsi="Times New Roman" w:cs="Times New Roman"/>
          <w:bCs/>
          <w:sz w:val="28"/>
          <w:szCs w:val="28"/>
        </w:rPr>
        <w:t>план проекта.</w:t>
      </w:r>
    </w:p>
    <w:p w:rsidR="00F07876" w:rsidRPr="006614BC" w:rsidRDefault="00F07876" w:rsidP="00F07876">
      <w:pPr>
        <w:spacing w:after="0"/>
        <w:ind w:firstLine="709"/>
        <w:rPr>
          <w:rFonts w:ascii="Times New Roman" w:hAnsi="Times New Roman" w:cs="Times New Roman"/>
          <w:b/>
          <w:bCs/>
          <w:sz w:val="28"/>
          <w:szCs w:val="28"/>
        </w:rPr>
      </w:pPr>
    </w:p>
    <w:p w:rsidR="00F07876" w:rsidRPr="009D7EF5" w:rsidRDefault="00F07876" w:rsidP="009D7EF5">
      <w:pPr>
        <w:spacing w:after="0" w:line="360" w:lineRule="auto"/>
        <w:ind w:firstLine="709"/>
        <w:rPr>
          <w:rFonts w:ascii="Times New Roman" w:hAnsi="Times New Roman" w:cs="Times New Roman"/>
          <w:b/>
          <w:bCs/>
          <w:sz w:val="28"/>
          <w:szCs w:val="28"/>
        </w:rPr>
      </w:pPr>
      <w:r w:rsidRPr="006614BC">
        <w:rPr>
          <w:rFonts w:ascii="Times New Roman" w:hAnsi="Times New Roman" w:cs="Times New Roman"/>
          <w:b/>
          <w:bCs/>
          <w:sz w:val="28"/>
          <w:szCs w:val="28"/>
        </w:rPr>
        <w:t>Теоретическая часть задания 2.4</w:t>
      </w:r>
    </w:p>
    <w:p w:rsidR="00F07876" w:rsidRPr="006614BC" w:rsidRDefault="00F07876" w:rsidP="00F07876">
      <w:pPr>
        <w:pStyle w:val="Default"/>
        <w:spacing w:line="360" w:lineRule="auto"/>
        <w:ind w:firstLine="709"/>
        <w:jc w:val="both"/>
        <w:rPr>
          <w:color w:val="auto"/>
          <w:sz w:val="28"/>
          <w:szCs w:val="28"/>
        </w:rPr>
      </w:pPr>
      <w:r w:rsidRPr="006614BC">
        <w:rPr>
          <w:bCs/>
          <w:color w:val="auto"/>
          <w:sz w:val="28"/>
          <w:szCs w:val="28"/>
        </w:rPr>
        <w:t>Одним из процессов управления содержанием проекта является создание иерархической структуры работ (ИСР</w:t>
      </w:r>
      <w:r w:rsidR="00321CB2">
        <w:rPr>
          <w:bCs/>
          <w:color w:val="auto"/>
          <w:sz w:val="28"/>
          <w:szCs w:val="28"/>
        </w:rPr>
        <w:t>)</w:t>
      </w:r>
      <w:r w:rsidRPr="006614BC">
        <w:rPr>
          <w:bCs/>
          <w:color w:val="auto"/>
          <w:sz w:val="28"/>
          <w:szCs w:val="28"/>
        </w:rPr>
        <w:t xml:space="preserve">, Work Breakdown Structure </w:t>
      </w:r>
      <w:r w:rsidR="00321CB2">
        <w:rPr>
          <w:bCs/>
          <w:color w:val="auto"/>
          <w:sz w:val="28"/>
          <w:szCs w:val="28"/>
        </w:rPr>
        <w:t>(</w:t>
      </w:r>
      <w:r w:rsidRPr="006614BC">
        <w:rPr>
          <w:bCs/>
          <w:color w:val="auto"/>
          <w:sz w:val="28"/>
          <w:szCs w:val="28"/>
          <w:lang w:val="en-US"/>
        </w:rPr>
        <w:t>WBS</w:t>
      </w:r>
      <w:r w:rsidRPr="006614BC">
        <w:rPr>
          <w:bCs/>
          <w:color w:val="auto"/>
          <w:sz w:val="28"/>
          <w:szCs w:val="28"/>
        </w:rPr>
        <w:t xml:space="preserve">). ИСР </w:t>
      </w:r>
      <w:r w:rsidRPr="006614BC">
        <w:rPr>
          <w:color w:val="auto"/>
          <w:sz w:val="28"/>
          <w:szCs w:val="28"/>
        </w:rPr>
        <w:t xml:space="preserve">– наглядная графическая технология представления проекта, базовое средство для создания системы управления проектом.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ИСР обеспечивает выявление работ, необходимых для достижения целей проекта. При таком подходе проект определяется как совокупность иерархически взаимосвязанных, ориентированных на результат элементов проекта – работ.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Разработка ИСР является одним из методов детализации, суть которых заключа</w:t>
      </w:r>
      <w:r w:rsidR="00321CB2">
        <w:rPr>
          <w:color w:val="auto"/>
          <w:sz w:val="28"/>
          <w:szCs w:val="28"/>
        </w:rPr>
        <w:t>е</w:t>
      </w:r>
      <w:r w:rsidRPr="006614BC">
        <w:rPr>
          <w:color w:val="auto"/>
          <w:sz w:val="28"/>
          <w:szCs w:val="28"/>
        </w:rPr>
        <w:t>тся в разбиении сложной системы на меньшие, более простые составляющие. С точки зрения результатов проекта создание иерархической структуры работ – это процесс декомпозиции поставляемых результатов проекта и работ проекта на меньшие компоненты, которыми легче управлять.</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Методы формирования ИСР и структуризации проекта сводятся к следующим:</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lang w:val="en-US"/>
        </w:rPr>
        <w:t xml:space="preserve">1) </w:t>
      </w:r>
      <w:r w:rsidRPr="006614BC">
        <w:rPr>
          <w:color w:val="auto"/>
          <w:sz w:val="28"/>
          <w:szCs w:val="28"/>
        </w:rPr>
        <w:t>метод</w:t>
      </w:r>
      <w:r w:rsidRPr="006614BC">
        <w:rPr>
          <w:color w:val="auto"/>
          <w:sz w:val="28"/>
          <w:szCs w:val="28"/>
          <w:lang w:val="en-US"/>
        </w:rPr>
        <w:t xml:space="preserve"> «</w:t>
      </w:r>
      <w:r w:rsidRPr="006614BC">
        <w:rPr>
          <w:color w:val="auto"/>
          <w:sz w:val="28"/>
          <w:szCs w:val="28"/>
        </w:rPr>
        <w:t>сверху</w:t>
      </w:r>
      <w:r w:rsidRPr="006614BC">
        <w:rPr>
          <w:color w:val="auto"/>
          <w:sz w:val="28"/>
          <w:szCs w:val="28"/>
          <w:lang w:val="en-US"/>
        </w:rPr>
        <w:t xml:space="preserve"> </w:t>
      </w:r>
      <w:r w:rsidRPr="006614BC">
        <w:rPr>
          <w:color w:val="auto"/>
          <w:sz w:val="28"/>
          <w:szCs w:val="28"/>
        </w:rPr>
        <w:t>вниз</w:t>
      </w:r>
      <w:r w:rsidRPr="006614BC">
        <w:rPr>
          <w:color w:val="auto"/>
          <w:sz w:val="28"/>
          <w:szCs w:val="28"/>
          <w:lang w:val="en-US"/>
        </w:rPr>
        <w:t xml:space="preserve">» – top-down approach. </w:t>
      </w:r>
      <w:r w:rsidRPr="006614BC">
        <w:rPr>
          <w:color w:val="auto"/>
          <w:sz w:val="28"/>
          <w:szCs w:val="28"/>
        </w:rPr>
        <w:t>В основе метода лежит определение общих задач, на основе которых далее осуществляется детализация уровней проекта;</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lang w:val="en-US"/>
        </w:rPr>
        <w:t xml:space="preserve">2) </w:t>
      </w:r>
      <w:r w:rsidRPr="006614BC">
        <w:rPr>
          <w:color w:val="auto"/>
          <w:sz w:val="28"/>
          <w:szCs w:val="28"/>
        </w:rPr>
        <w:t>метод</w:t>
      </w:r>
      <w:r w:rsidRPr="006614BC">
        <w:rPr>
          <w:color w:val="auto"/>
          <w:sz w:val="28"/>
          <w:szCs w:val="28"/>
          <w:lang w:val="en-US"/>
        </w:rPr>
        <w:t xml:space="preserve"> «</w:t>
      </w:r>
      <w:r w:rsidRPr="006614BC">
        <w:rPr>
          <w:color w:val="auto"/>
          <w:sz w:val="28"/>
          <w:szCs w:val="28"/>
        </w:rPr>
        <w:t>снизу</w:t>
      </w:r>
      <w:r w:rsidRPr="006614BC">
        <w:rPr>
          <w:color w:val="auto"/>
          <w:sz w:val="28"/>
          <w:szCs w:val="28"/>
          <w:lang w:val="en-US"/>
        </w:rPr>
        <w:t xml:space="preserve"> </w:t>
      </w:r>
      <w:r w:rsidRPr="006614BC">
        <w:rPr>
          <w:color w:val="auto"/>
          <w:sz w:val="28"/>
          <w:szCs w:val="28"/>
        </w:rPr>
        <w:t>вверх</w:t>
      </w:r>
      <w:r w:rsidRPr="006614BC">
        <w:rPr>
          <w:color w:val="auto"/>
          <w:sz w:val="28"/>
          <w:szCs w:val="28"/>
          <w:lang w:val="en-US"/>
        </w:rPr>
        <w:t xml:space="preserve">» – bottom-up estimating. </w:t>
      </w:r>
      <w:r w:rsidRPr="006614BC">
        <w:rPr>
          <w:color w:val="auto"/>
          <w:sz w:val="28"/>
          <w:szCs w:val="28"/>
        </w:rPr>
        <w:t>В основе метода лежит определение частных задач, а затем происходит их обобщение.</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Основной и единственный инструмент разработки ИСР – это декомпозиция.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При осуществлении детализации ИСР менеджеру проекта следует решить, насколько детально и подробно структурировать работы: какие из них разделять на максимальное число простых работ, а какие оставить на укрупненном уровне детализации. Существуют четыре уровня детализации: </w:t>
      </w:r>
      <w:r w:rsidRPr="006614BC">
        <w:rPr>
          <w:iCs/>
          <w:color w:val="auto"/>
          <w:sz w:val="28"/>
          <w:szCs w:val="28"/>
        </w:rPr>
        <w:t>phases,</w:t>
      </w:r>
      <w:r w:rsidRPr="006614BC">
        <w:rPr>
          <w:color w:val="auto"/>
          <w:sz w:val="28"/>
          <w:szCs w:val="28"/>
        </w:rPr>
        <w:t xml:space="preserve"> </w:t>
      </w:r>
      <w:r w:rsidRPr="006614BC">
        <w:rPr>
          <w:iCs/>
          <w:color w:val="auto"/>
          <w:sz w:val="28"/>
          <w:szCs w:val="28"/>
        </w:rPr>
        <w:t>activities, tasks, work unit</w:t>
      </w:r>
      <w:r w:rsidRPr="006614BC">
        <w:rPr>
          <w:color w:val="auto"/>
          <w:sz w:val="28"/>
          <w:szCs w:val="28"/>
        </w:rPr>
        <w:t xml:space="preserve">. Соответственно, работы в проекте детализируются либо по фазам или вехам проекта, либо по видам деятельности в проекте, либо по задачам проекта, либо по конкретным единицам работ. Но на сложных проектах уровень детализации может достигать шести и более уровней.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ИСР – это строго иерархическая структура, в которой каждый разделяемый </w:t>
      </w:r>
      <w:r w:rsidR="00321CB2" w:rsidRPr="006614BC">
        <w:rPr>
          <w:color w:val="auto"/>
          <w:sz w:val="28"/>
          <w:szCs w:val="28"/>
        </w:rPr>
        <w:t>– «родительский»</w:t>
      </w:r>
      <w:r w:rsidR="00321CB2">
        <w:rPr>
          <w:color w:val="auto"/>
          <w:sz w:val="28"/>
          <w:szCs w:val="28"/>
        </w:rPr>
        <w:t xml:space="preserve"> </w:t>
      </w:r>
      <w:r w:rsidR="00321CB2" w:rsidRPr="006614BC">
        <w:rPr>
          <w:color w:val="auto"/>
          <w:sz w:val="28"/>
          <w:szCs w:val="28"/>
        </w:rPr>
        <w:t xml:space="preserve">– </w:t>
      </w:r>
      <w:r w:rsidRPr="006614BC">
        <w:rPr>
          <w:color w:val="auto"/>
          <w:sz w:val="28"/>
          <w:szCs w:val="28"/>
        </w:rPr>
        <w:t>элемент может иметь любое количество входящих в него элементов</w:t>
      </w:r>
      <w:r w:rsidR="00321CB2">
        <w:rPr>
          <w:color w:val="auto"/>
          <w:sz w:val="28"/>
          <w:szCs w:val="28"/>
        </w:rPr>
        <w:t>-</w:t>
      </w:r>
      <w:r w:rsidR="00321CB2" w:rsidRPr="006614BC">
        <w:rPr>
          <w:color w:val="auto"/>
          <w:sz w:val="28"/>
          <w:szCs w:val="28"/>
        </w:rPr>
        <w:t>«</w:t>
      </w:r>
      <w:r w:rsidRPr="006614BC">
        <w:rPr>
          <w:color w:val="auto"/>
          <w:sz w:val="28"/>
          <w:szCs w:val="28"/>
        </w:rPr>
        <w:t xml:space="preserve">потомков». Но «потомок» может иметь только одного «родителя».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При построении ИСР возможно использование различных подходов.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Обычно выделяют четыре подхода к структуризации проекта: </w:t>
      </w:r>
    </w:p>
    <w:p w:rsidR="00F07876" w:rsidRPr="006614BC" w:rsidRDefault="00F07876" w:rsidP="00F07876">
      <w:pPr>
        <w:pStyle w:val="Default"/>
        <w:numPr>
          <w:ilvl w:val="0"/>
          <w:numId w:val="117"/>
        </w:numPr>
        <w:tabs>
          <w:tab w:val="left" w:pos="284"/>
        </w:tabs>
        <w:spacing w:line="360" w:lineRule="auto"/>
        <w:ind w:hanging="11"/>
        <w:jc w:val="both"/>
        <w:rPr>
          <w:color w:val="auto"/>
          <w:sz w:val="28"/>
          <w:szCs w:val="28"/>
        </w:rPr>
      </w:pPr>
      <w:r w:rsidRPr="006614BC">
        <w:rPr>
          <w:color w:val="auto"/>
          <w:sz w:val="28"/>
          <w:szCs w:val="28"/>
        </w:rPr>
        <w:t>по элементам продукции проекта;</w:t>
      </w:r>
    </w:p>
    <w:p w:rsidR="00F07876" w:rsidRPr="006614BC" w:rsidRDefault="00F07876" w:rsidP="00F07876">
      <w:pPr>
        <w:pStyle w:val="Default"/>
        <w:numPr>
          <w:ilvl w:val="0"/>
          <w:numId w:val="117"/>
        </w:numPr>
        <w:tabs>
          <w:tab w:val="left" w:pos="284"/>
        </w:tabs>
        <w:spacing w:line="360" w:lineRule="auto"/>
        <w:ind w:hanging="11"/>
        <w:jc w:val="both"/>
        <w:rPr>
          <w:color w:val="auto"/>
          <w:sz w:val="28"/>
          <w:szCs w:val="28"/>
        </w:rPr>
      </w:pPr>
      <w:r w:rsidRPr="006614BC">
        <w:rPr>
          <w:color w:val="auto"/>
          <w:sz w:val="28"/>
          <w:szCs w:val="28"/>
        </w:rPr>
        <w:t>по элементам функциональной деятельности;</w:t>
      </w:r>
    </w:p>
    <w:p w:rsidR="00F07876" w:rsidRPr="006614BC" w:rsidRDefault="00F07876" w:rsidP="00F07876">
      <w:pPr>
        <w:pStyle w:val="Default"/>
        <w:numPr>
          <w:ilvl w:val="0"/>
          <w:numId w:val="117"/>
        </w:numPr>
        <w:tabs>
          <w:tab w:val="left" w:pos="284"/>
        </w:tabs>
        <w:spacing w:line="360" w:lineRule="auto"/>
        <w:ind w:hanging="11"/>
        <w:jc w:val="both"/>
        <w:rPr>
          <w:color w:val="auto"/>
          <w:sz w:val="28"/>
          <w:szCs w:val="28"/>
        </w:rPr>
      </w:pPr>
      <w:r w:rsidRPr="006614BC">
        <w:rPr>
          <w:color w:val="auto"/>
          <w:sz w:val="28"/>
          <w:szCs w:val="28"/>
        </w:rPr>
        <w:t>по этапам жизненного цикла проекта;</w:t>
      </w:r>
    </w:p>
    <w:p w:rsidR="00F07876" w:rsidRPr="006614BC" w:rsidRDefault="00F07876" w:rsidP="00F07876">
      <w:pPr>
        <w:pStyle w:val="Default"/>
        <w:numPr>
          <w:ilvl w:val="0"/>
          <w:numId w:val="117"/>
        </w:numPr>
        <w:tabs>
          <w:tab w:val="left" w:pos="284"/>
        </w:tabs>
        <w:spacing w:line="360" w:lineRule="auto"/>
        <w:ind w:hanging="11"/>
        <w:jc w:val="both"/>
        <w:rPr>
          <w:color w:val="auto"/>
          <w:sz w:val="28"/>
          <w:szCs w:val="28"/>
        </w:rPr>
      </w:pPr>
      <w:r w:rsidRPr="006614BC">
        <w:rPr>
          <w:color w:val="auto"/>
          <w:sz w:val="28"/>
          <w:szCs w:val="28"/>
        </w:rPr>
        <w:t xml:space="preserve">по элементам организационной структуры.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Каждый из предложенных подходов ориентируется либо на результат проекта, либо на задачи.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При структуризации проекта </w:t>
      </w:r>
      <w:r w:rsidRPr="006614BC">
        <w:rPr>
          <w:b/>
          <w:color w:val="auto"/>
          <w:sz w:val="28"/>
          <w:szCs w:val="28"/>
        </w:rPr>
        <w:t>по элементам продукции</w:t>
      </w:r>
      <w:r w:rsidRPr="006614BC">
        <w:rPr>
          <w:color w:val="auto"/>
          <w:sz w:val="28"/>
          <w:szCs w:val="28"/>
        </w:rPr>
        <w:t xml:space="preserve"> каждый элемент структуры – продукт или компонент товара, который должен быть произведен в ходе реализации проекта. </w:t>
      </w:r>
    </w:p>
    <w:p w:rsidR="00F07876" w:rsidRPr="000C028B" w:rsidRDefault="00F07876" w:rsidP="00F07876">
      <w:pPr>
        <w:pStyle w:val="Default"/>
        <w:spacing w:line="360" w:lineRule="auto"/>
        <w:ind w:firstLine="709"/>
        <w:jc w:val="both"/>
        <w:rPr>
          <w:color w:val="auto"/>
          <w:sz w:val="28"/>
          <w:szCs w:val="28"/>
        </w:rPr>
      </w:pPr>
      <w:r w:rsidRPr="006614BC">
        <w:rPr>
          <w:color w:val="auto"/>
          <w:sz w:val="28"/>
          <w:szCs w:val="28"/>
        </w:rPr>
        <w:t xml:space="preserve">Каждый материальный, осязаемый результат работ по проекту разбивается на более мелкие части – элементы, блоки, детали или модули. Каждый из </w:t>
      </w:r>
      <w:r w:rsidR="00110EAC">
        <w:rPr>
          <w:color w:val="auto"/>
          <w:sz w:val="28"/>
          <w:szCs w:val="28"/>
        </w:rPr>
        <w:t>элементов</w:t>
      </w:r>
      <w:r w:rsidRPr="006614BC">
        <w:rPr>
          <w:color w:val="auto"/>
          <w:sz w:val="28"/>
          <w:szCs w:val="28"/>
        </w:rPr>
        <w:t xml:space="preserve"> легко может быть описан </w:t>
      </w:r>
      <w:r w:rsidRPr="000C028B">
        <w:rPr>
          <w:color w:val="auto"/>
          <w:sz w:val="28"/>
          <w:szCs w:val="28"/>
        </w:rPr>
        <w:t xml:space="preserve">с использованием имени существительного. </w:t>
      </w:r>
    </w:p>
    <w:p w:rsidR="00F07876" w:rsidRPr="006614BC" w:rsidRDefault="00F07876" w:rsidP="00F07876">
      <w:pPr>
        <w:pStyle w:val="Default"/>
        <w:spacing w:line="360" w:lineRule="auto"/>
        <w:ind w:firstLine="709"/>
        <w:jc w:val="both"/>
        <w:rPr>
          <w:color w:val="auto"/>
          <w:sz w:val="28"/>
          <w:szCs w:val="28"/>
        </w:rPr>
      </w:pPr>
      <w:r w:rsidRPr="009D7EF5">
        <w:rPr>
          <w:color w:val="auto"/>
          <w:sz w:val="28"/>
          <w:szCs w:val="28"/>
        </w:rPr>
        <w:t xml:space="preserve">При </w:t>
      </w:r>
      <w:r w:rsidR="00321CB2" w:rsidRPr="009D7EF5">
        <w:rPr>
          <w:color w:val="auto"/>
          <w:sz w:val="28"/>
          <w:szCs w:val="28"/>
        </w:rPr>
        <w:t>структуризации</w:t>
      </w:r>
      <w:r w:rsidRPr="006614BC">
        <w:rPr>
          <w:color w:val="auto"/>
          <w:sz w:val="28"/>
          <w:szCs w:val="28"/>
        </w:rPr>
        <w:t xml:space="preserve"> </w:t>
      </w:r>
      <w:r w:rsidR="00321CB2" w:rsidRPr="009D7EF5">
        <w:rPr>
          <w:b/>
          <w:color w:val="auto"/>
          <w:sz w:val="28"/>
          <w:szCs w:val="28"/>
        </w:rPr>
        <w:t>по элементам функциональной деятельности</w:t>
      </w:r>
      <w:r w:rsidR="00321CB2" w:rsidRPr="006614BC">
        <w:rPr>
          <w:color w:val="auto"/>
          <w:sz w:val="28"/>
          <w:szCs w:val="28"/>
        </w:rPr>
        <w:t xml:space="preserve"> </w:t>
      </w:r>
      <w:r w:rsidRPr="006614BC">
        <w:rPr>
          <w:color w:val="auto"/>
          <w:sz w:val="28"/>
          <w:szCs w:val="28"/>
        </w:rPr>
        <w:t xml:space="preserve">построение иерархической структуры основывается на моделировании функциональной деятельности по проекту. Иерархическая структура воспроизводит технологический цикл производства продукта проекта.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Каждый элемент ИСР представляет собой составную часть технологической или функциональной процедуры, выполняемой на проекте.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При разработке иерархи</w:t>
      </w:r>
      <w:r w:rsidR="005923E6">
        <w:rPr>
          <w:color w:val="auto"/>
          <w:sz w:val="28"/>
          <w:szCs w:val="28"/>
        </w:rPr>
        <w:t>и</w:t>
      </w:r>
      <w:r w:rsidRPr="006614BC">
        <w:rPr>
          <w:color w:val="auto"/>
          <w:sz w:val="28"/>
          <w:szCs w:val="28"/>
        </w:rPr>
        <w:t xml:space="preserve"> работ </w:t>
      </w:r>
      <w:r w:rsidRPr="006614BC">
        <w:rPr>
          <w:b/>
          <w:color w:val="auto"/>
          <w:sz w:val="28"/>
          <w:szCs w:val="28"/>
        </w:rPr>
        <w:t>по фазам жизненного цикла</w:t>
      </w:r>
      <w:r w:rsidRPr="006614BC">
        <w:rPr>
          <w:color w:val="auto"/>
          <w:sz w:val="28"/>
          <w:szCs w:val="28"/>
        </w:rPr>
        <w:t xml:space="preserve"> иерархическая структура содержит элементы жизненного цикла проекта. Для названий блоков ИСР наиболее удобно использовать глаголы </w:t>
      </w:r>
      <w:r w:rsidR="005923E6">
        <w:rPr>
          <w:color w:val="auto"/>
          <w:sz w:val="28"/>
          <w:szCs w:val="28"/>
        </w:rPr>
        <w:t>или</w:t>
      </w:r>
      <w:r w:rsidRPr="006614BC">
        <w:rPr>
          <w:color w:val="auto"/>
          <w:sz w:val="28"/>
          <w:szCs w:val="28"/>
        </w:rPr>
        <w:t xml:space="preserve"> отглагольны</w:t>
      </w:r>
      <w:r w:rsidR="005923E6">
        <w:rPr>
          <w:color w:val="auto"/>
          <w:sz w:val="28"/>
          <w:szCs w:val="28"/>
        </w:rPr>
        <w:t>е</w:t>
      </w:r>
      <w:r w:rsidRPr="006614BC">
        <w:rPr>
          <w:color w:val="auto"/>
          <w:sz w:val="28"/>
          <w:szCs w:val="28"/>
        </w:rPr>
        <w:t xml:space="preserve"> существительны</w:t>
      </w:r>
      <w:r w:rsidR="005923E6">
        <w:rPr>
          <w:color w:val="auto"/>
          <w:sz w:val="28"/>
          <w:szCs w:val="28"/>
        </w:rPr>
        <w:t>е</w:t>
      </w:r>
      <w:r w:rsidRPr="006614BC">
        <w:rPr>
          <w:color w:val="auto"/>
          <w:sz w:val="28"/>
          <w:szCs w:val="28"/>
        </w:rPr>
        <w:t xml:space="preserve">.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При построени</w:t>
      </w:r>
      <w:r w:rsidR="005923E6">
        <w:rPr>
          <w:color w:val="auto"/>
          <w:sz w:val="28"/>
          <w:szCs w:val="28"/>
        </w:rPr>
        <w:t>и</w:t>
      </w:r>
      <w:r w:rsidRPr="006614BC">
        <w:rPr>
          <w:color w:val="auto"/>
          <w:sz w:val="28"/>
          <w:szCs w:val="28"/>
        </w:rPr>
        <w:t xml:space="preserve"> ИСР </w:t>
      </w:r>
      <w:r w:rsidR="005923E6" w:rsidRPr="006614BC">
        <w:rPr>
          <w:color w:val="auto"/>
          <w:sz w:val="28"/>
          <w:szCs w:val="28"/>
        </w:rPr>
        <w:t xml:space="preserve">по элементам организационной структуры </w:t>
      </w:r>
      <w:r w:rsidRPr="006614BC">
        <w:rPr>
          <w:color w:val="auto"/>
          <w:sz w:val="28"/>
          <w:szCs w:val="28"/>
        </w:rPr>
        <w:t xml:space="preserve">декомпозиция работ осуществляется исходя из их принадлежности к определенной единице организационной структуры: отделу, департаменту, подрядчику.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Структуризация по организационному принципу сходна с принципом структуризации по географическому признаку. В этом случае работы, принадлежащие определенному географическому региону или выполняемые на одной территории, имеют один «родительский» элемент.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Из перечисленных принципов построения ИСР сложно выбрать наиболее предпочтительный. Чаще всего используется смешанный тип иерархических структур. При использовании смешанного принципа построения необходимо придерживаться правил уровней.</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Правило первое. Смену принципа построения ИСР желательно производить от уровня к уровню.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Правило второе. Изменять тип структуры без перехода к другому уровню иерархии некорректно. </w:t>
      </w:r>
    </w:p>
    <w:p w:rsidR="00F07876" w:rsidRPr="009D7EF5" w:rsidRDefault="00F07876" w:rsidP="009D7EF5">
      <w:pPr>
        <w:pStyle w:val="Default"/>
        <w:spacing w:line="360" w:lineRule="auto"/>
        <w:ind w:firstLine="709"/>
        <w:jc w:val="both"/>
        <w:rPr>
          <w:b/>
          <w:sz w:val="28"/>
          <w:szCs w:val="28"/>
        </w:rPr>
      </w:pPr>
      <w:r w:rsidRPr="009D7EF5">
        <w:rPr>
          <w:b/>
          <w:color w:val="auto"/>
          <w:sz w:val="28"/>
          <w:szCs w:val="28"/>
        </w:rPr>
        <w:t>Календарный план проекта</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Календарь проекта определяет рабочие дни и смены, доступные для выполнения запланированных операций. Он отделяет временные периоды, которые доступны для выполнения запланированных операций, от недоступных временных периодов. Для одной модели расписания может потребоваться более одного календаря проекта, чтобы выделить различные рабочие периоды для некоторых операций. Календари проекта могут обновляться.</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Разработка расписания проекта</w:t>
      </w:r>
      <w:r w:rsidR="00D97105">
        <w:rPr>
          <w:color w:val="auto"/>
          <w:sz w:val="28"/>
          <w:szCs w:val="28"/>
        </w:rPr>
        <w:t>,</w:t>
      </w:r>
      <w:r w:rsidRPr="006614BC">
        <w:rPr>
          <w:color w:val="auto"/>
          <w:sz w:val="28"/>
          <w:szCs w:val="28"/>
        </w:rPr>
        <w:t xml:space="preserve"> или календарного плана проекта</w:t>
      </w:r>
      <w:r w:rsidR="00D97105">
        <w:rPr>
          <w:color w:val="auto"/>
          <w:sz w:val="28"/>
          <w:szCs w:val="28"/>
        </w:rPr>
        <w:t>,</w:t>
      </w:r>
      <w:r w:rsidRPr="006614BC">
        <w:rPr>
          <w:color w:val="auto"/>
          <w:sz w:val="28"/>
          <w:szCs w:val="28"/>
        </w:rPr>
        <w:t xml:space="preserve"> – </w:t>
      </w:r>
      <w:r w:rsidR="00D97105">
        <w:rPr>
          <w:color w:val="auto"/>
          <w:sz w:val="28"/>
          <w:szCs w:val="28"/>
        </w:rPr>
        <w:t xml:space="preserve">это </w:t>
      </w:r>
      <w:r w:rsidRPr="006614BC">
        <w:rPr>
          <w:color w:val="auto"/>
          <w:sz w:val="28"/>
          <w:szCs w:val="28"/>
        </w:rPr>
        <w:t xml:space="preserve">процедура создания логичного согласованного документа, согласно которому будет осуществляться как реализация проекта, так и контроль его выполнения.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При разработке расписания проекта осуществляется проверка согласования результатов планирования всех </w:t>
      </w:r>
      <w:r w:rsidR="00D97105">
        <w:rPr>
          <w:color w:val="auto"/>
          <w:sz w:val="28"/>
          <w:szCs w:val="28"/>
        </w:rPr>
        <w:t>сфер</w:t>
      </w:r>
      <w:r w:rsidRPr="006614BC">
        <w:rPr>
          <w:color w:val="auto"/>
          <w:sz w:val="28"/>
          <w:szCs w:val="28"/>
        </w:rPr>
        <w:t xml:space="preserve"> управления проектом между собой. В случае необходимости осуществляется корректировка результатов планирования в </w:t>
      </w:r>
      <w:r w:rsidR="00D97105">
        <w:rPr>
          <w:color w:val="auto"/>
          <w:sz w:val="28"/>
          <w:szCs w:val="28"/>
        </w:rPr>
        <w:t>соответствующих сферах</w:t>
      </w:r>
      <w:r w:rsidRPr="006614BC">
        <w:rPr>
          <w:color w:val="auto"/>
          <w:sz w:val="28"/>
          <w:szCs w:val="28"/>
        </w:rPr>
        <w:t xml:space="preserve"> управления проектом.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Методика проверки календарного плана:</w:t>
      </w:r>
    </w:p>
    <w:p w:rsidR="00F07876" w:rsidRPr="006614BC" w:rsidRDefault="00F07876" w:rsidP="00F07876">
      <w:pPr>
        <w:pStyle w:val="Default"/>
        <w:numPr>
          <w:ilvl w:val="0"/>
          <w:numId w:val="119"/>
        </w:numPr>
        <w:tabs>
          <w:tab w:val="left" w:pos="284"/>
        </w:tabs>
        <w:spacing w:line="360" w:lineRule="auto"/>
        <w:ind w:left="0" w:firstLine="709"/>
        <w:jc w:val="both"/>
        <w:rPr>
          <w:color w:val="auto"/>
          <w:sz w:val="28"/>
          <w:szCs w:val="28"/>
        </w:rPr>
      </w:pPr>
      <w:r w:rsidRPr="006614BC">
        <w:rPr>
          <w:color w:val="auto"/>
          <w:sz w:val="28"/>
          <w:szCs w:val="28"/>
        </w:rPr>
        <w:t xml:space="preserve">логика проекта: у всех незавершенных задач должны быть предшествующие и последующие, не более 5 % задач могут быть </w:t>
      </w:r>
      <w:r w:rsidR="00D97105">
        <w:rPr>
          <w:color w:val="auto"/>
          <w:sz w:val="28"/>
          <w:szCs w:val="28"/>
        </w:rPr>
        <w:t>независимыми</w:t>
      </w:r>
      <w:r w:rsidRPr="006614BC">
        <w:rPr>
          <w:color w:val="auto"/>
          <w:sz w:val="28"/>
          <w:szCs w:val="28"/>
        </w:rPr>
        <w:t>;</w:t>
      </w:r>
    </w:p>
    <w:p w:rsidR="00F07876" w:rsidRPr="006614BC" w:rsidRDefault="00F07876" w:rsidP="00F07876">
      <w:pPr>
        <w:pStyle w:val="Default"/>
        <w:numPr>
          <w:ilvl w:val="0"/>
          <w:numId w:val="119"/>
        </w:numPr>
        <w:tabs>
          <w:tab w:val="left" w:pos="284"/>
        </w:tabs>
        <w:spacing w:line="360" w:lineRule="auto"/>
        <w:ind w:left="0" w:firstLine="709"/>
        <w:jc w:val="both"/>
        <w:rPr>
          <w:color w:val="auto"/>
          <w:sz w:val="28"/>
          <w:szCs w:val="28"/>
        </w:rPr>
      </w:pPr>
      <w:r w:rsidRPr="006614BC">
        <w:rPr>
          <w:color w:val="auto"/>
          <w:sz w:val="28"/>
          <w:szCs w:val="28"/>
        </w:rPr>
        <w:t>опережения: не использовать опережения в связях;</w:t>
      </w:r>
    </w:p>
    <w:p w:rsidR="00F07876" w:rsidRPr="006614BC" w:rsidRDefault="00F07876" w:rsidP="00F07876">
      <w:pPr>
        <w:pStyle w:val="Default"/>
        <w:numPr>
          <w:ilvl w:val="0"/>
          <w:numId w:val="119"/>
        </w:numPr>
        <w:tabs>
          <w:tab w:val="left" w:pos="284"/>
        </w:tabs>
        <w:spacing w:line="360" w:lineRule="auto"/>
        <w:ind w:left="0" w:firstLine="709"/>
        <w:jc w:val="both"/>
        <w:rPr>
          <w:color w:val="auto"/>
          <w:sz w:val="28"/>
          <w:szCs w:val="28"/>
        </w:rPr>
      </w:pPr>
      <w:r w:rsidRPr="006614BC">
        <w:rPr>
          <w:color w:val="auto"/>
          <w:sz w:val="28"/>
          <w:szCs w:val="28"/>
        </w:rPr>
        <w:t>задержки: использование задержек должно быть минимальным, не более 5 % связей могут иметь задержки;</w:t>
      </w:r>
    </w:p>
    <w:p w:rsidR="00F07876" w:rsidRPr="006614BC" w:rsidRDefault="00F07876" w:rsidP="00F07876">
      <w:pPr>
        <w:pStyle w:val="Default"/>
        <w:numPr>
          <w:ilvl w:val="0"/>
          <w:numId w:val="119"/>
        </w:numPr>
        <w:tabs>
          <w:tab w:val="left" w:pos="284"/>
        </w:tabs>
        <w:spacing w:line="360" w:lineRule="auto"/>
        <w:ind w:left="0" w:firstLine="709"/>
        <w:jc w:val="both"/>
        <w:rPr>
          <w:color w:val="auto"/>
          <w:sz w:val="28"/>
          <w:szCs w:val="28"/>
        </w:rPr>
      </w:pPr>
      <w:r w:rsidRPr="006614BC">
        <w:rPr>
          <w:color w:val="auto"/>
          <w:sz w:val="28"/>
          <w:szCs w:val="28"/>
        </w:rPr>
        <w:t>типы связей: по меньшей мере 90 % задач должны быть связаны зависимостью «финиш</w:t>
      </w:r>
      <w:r w:rsidR="00D97105">
        <w:rPr>
          <w:color w:val="auto"/>
          <w:sz w:val="28"/>
          <w:szCs w:val="28"/>
        </w:rPr>
        <w:t xml:space="preserve"> </w:t>
      </w:r>
      <w:r w:rsidRPr="006614BC">
        <w:rPr>
          <w:color w:val="auto"/>
          <w:sz w:val="28"/>
          <w:szCs w:val="28"/>
        </w:rPr>
        <w:t>–</w:t>
      </w:r>
      <w:r w:rsidR="00D97105">
        <w:rPr>
          <w:color w:val="auto"/>
          <w:sz w:val="28"/>
          <w:szCs w:val="28"/>
        </w:rPr>
        <w:t xml:space="preserve"> </w:t>
      </w:r>
      <w:r w:rsidRPr="006614BC">
        <w:rPr>
          <w:color w:val="auto"/>
          <w:sz w:val="28"/>
          <w:szCs w:val="28"/>
        </w:rPr>
        <w:t>старт»;</w:t>
      </w:r>
    </w:p>
    <w:p w:rsidR="00F07876" w:rsidRPr="006614BC" w:rsidRDefault="00F07876" w:rsidP="00F07876">
      <w:pPr>
        <w:pStyle w:val="Default"/>
        <w:numPr>
          <w:ilvl w:val="0"/>
          <w:numId w:val="119"/>
        </w:numPr>
        <w:tabs>
          <w:tab w:val="left" w:pos="284"/>
        </w:tabs>
        <w:spacing w:line="360" w:lineRule="auto"/>
        <w:ind w:left="0" w:firstLine="709"/>
        <w:jc w:val="both"/>
        <w:rPr>
          <w:color w:val="auto"/>
          <w:sz w:val="28"/>
          <w:szCs w:val="28"/>
        </w:rPr>
      </w:pPr>
      <w:r w:rsidRPr="006614BC">
        <w:rPr>
          <w:color w:val="auto"/>
          <w:sz w:val="28"/>
          <w:szCs w:val="28"/>
        </w:rPr>
        <w:t>типы ограничений: количество незавершенных задач с ограничениями типа «старт не раньше чем», «финиш не позднее чем» и тому подобн</w:t>
      </w:r>
      <w:r w:rsidR="00D97105">
        <w:rPr>
          <w:color w:val="auto"/>
          <w:sz w:val="28"/>
          <w:szCs w:val="28"/>
        </w:rPr>
        <w:t>ых</w:t>
      </w:r>
      <w:r w:rsidRPr="006614BC">
        <w:rPr>
          <w:color w:val="auto"/>
          <w:sz w:val="28"/>
          <w:szCs w:val="28"/>
        </w:rPr>
        <w:t xml:space="preserve"> не должно превышать 5 %;</w:t>
      </w:r>
    </w:p>
    <w:p w:rsidR="00F07876" w:rsidRPr="006614BC" w:rsidRDefault="00F07876" w:rsidP="00F07876">
      <w:pPr>
        <w:pStyle w:val="Default"/>
        <w:numPr>
          <w:ilvl w:val="0"/>
          <w:numId w:val="119"/>
        </w:numPr>
        <w:tabs>
          <w:tab w:val="left" w:pos="284"/>
        </w:tabs>
        <w:spacing w:line="360" w:lineRule="auto"/>
        <w:ind w:left="0" w:firstLine="709"/>
        <w:jc w:val="both"/>
        <w:rPr>
          <w:color w:val="auto"/>
          <w:sz w:val="28"/>
          <w:szCs w:val="28"/>
        </w:rPr>
      </w:pPr>
      <w:r w:rsidRPr="006614BC">
        <w:rPr>
          <w:color w:val="auto"/>
          <w:sz w:val="28"/>
          <w:szCs w:val="28"/>
        </w:rPr>
        <w:t xml:space="preserve">величина резерва: если резерв операции превышает 44 дня, то, как правило, это означает пропущенные связи. Количество операций с большим резервом не должно превышать 5 %; </w:t>
      </w:r>
    </w:p>
    <w:p w:rsidR="00F07876" w:rsidRPr="006614BC" w:rsidRDefault="00F07876" w:rsidP="00F07876">
      <w:pPr>
        <w:pStyle w:val="Default"/>
        <w:numPr>
          <w:ilvl w:val="0"/>
          <w:numId w:val="119"/>
        </w:numPr>
        <w:tabs>
          <w:tab w:val="left" w:pos="284"/>
        </w:tabs>
        <w:spacing w:line="360" w:lineRule="auto"/>
        <w:ind w:left="0" w:firstLine="709"/>
        <w:jc w:val="both"/>
        <w:rPr>
          <w:color w:val="auto"/>
          <w:sz w:val="28"/>
          <w:szCs w:val="28"/>
        </w:rPr>
      </w:pPr>
      <w:r w:rsidRPr="006614BC">
        <w:rPr>
          <w:color w:val="auto"/>
          <w:sz w:val="28"/>
          <w:szCs w:val="28"/>
        </w:rPr>
        <w:t>негативный резерв: для задач с отрицательным резервом, вызывающим задержку директивных дат, должны быть разработаны планы ускорения.</w:t>
      </w:r>
    </w:p>
    <w:p w:rsidR="00F07876" w:rsidRPr="006614BC" w:rsidRDefault="00D97105" w:rsidP="00F07876">
      <w:pPr>
        <w:pStyle w:val="Default"/>
        <w:spacing w:line="360" w:lineRule="auto"/>
        <w:ind w:firstLine="709"/>
        <w:jc w:val="both"/>
        <w:rPr>
          <w:color w:val="auto"/>
          <w:sz w:val="28"/>
          <w:szCs w:val="28"/>
        </w:rPr>
      </w:pPr>
      <w:r>
        <w:rPr>
          <w:color w:val="auto"/>
          <w:sz w:val="28"/>
          <w:szCs w:val="28"/>
        </w:rPr>
        <w:t>К</w:t>
      </w:r>
      <w:r w:rsidR="00F07876" w:rsidRPr="006614BC">
        <w:rPr>
          <w:color w:val="auto"/>
          <w:sz w:val="28"/>
          <w:szCs w:val="28"/>
        </w:rPr>
        <w:t xml:space="preserve">алендарный план может быть проверен </w:t>
      </w:r>
      <w:r>
        <w:rPr>
          <w:color w:val="auto"/>
          <w:sz w:val="28"/>
          <w:szCs w:val="28"/>
        </w:rPr>
        <w:t>с позиции</w:t>
      </w:r>
      <w:r w:rsidR="00F07876" w:rsidRPr="006614BC">
        <w:rPr>
          <w:color w:val="auto"/>
          <w:sz w:val="28"/>
          <w:szCs w:val="28"/>
        </w:rPr>
        <w:t xml:space="preserve"> продолжительност</w:t>
      </w:r>
      <w:r>
        <w:rPr>
          <w:color w:val="auto"/>
          <w:sz w:val="28"/>
          <w:szCs w:val="28"/>
        </w:rPr>
        <w:t>и</w:t>
      </w:r>
      <w:r w:rsidR="00F07876" w:rsidRPr="006614BC">
        <w:rPr>
          <w:color w:val="auto"/>
          <w:sz w:val="28"/>
          <w:szCs w:val="28"/>
        </w:rPr>
        <w:t xml:space="preserve"> задачи. Длительность задачи считается чересчур большой, если она превышает 44 рабочих дня. Количество таких операций в графике не должно превышать 5 % от числа незаконченных задач.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Кроме того, календарный план проверяется на следующие аспекты:</w:t>
      </w:r>
    </w:p>
    <w:p w:rsidR="00F07876" w:rsidRPr="000C028B" w:rsidRDefault="00F07876" w:rsidP="00F07876">
      <w:pPr>
        <w:pStyle w:val="Default"/>
        <w:numPr>
          <w:ilvl w:val="0"/>
          <w:numId w:val="120"/>
        </w:numPr>
        <w:tabs>
          <w:tab w:val="left" w:pos="426"/>
        </w:tabs>
        <w:spacing w:line="360" w:lineRule="auto"/>
        <w:ind w:left="0" w:firstLine="709"/>
        <w:jc w:val="both"/>
        <w:rPr>
          <w:color w:val="auto"/>
          <w:sz w:val="28"/>
          <w:szCs w:val="28"/>
        </w:rPr>
      </w:pPr>
      <w:r w:rsidRPr="006614BC">
        <w:rPr>
          <w:color w:val="auto"/>
          <w:sz w:val="28"/>
          <w:szCs w:val="28"/>
        </w:rPr>
        <w:t xml:space="preserve">некорректные даты: в графике не должно быть задач, </w:t>
      </w:r>
      <w:r w:rsidRPr="000C028B">
        <w:rPr>
          <w:color w:val="auto"/>
          <w:sz w:val="28"/>
          <w:szCs w:val="28"/>
        </w:rPr>
        <w:t xml:space="preserve">фактическое начало или фактическое завершение </w:t>
      </w:r>
      <w:r w:rsidR="00D97105" w:rsidRPr="009D7EF5">
        <w:rPr>
          <w:color w:val="auto"/>
          <w:sz w:val="28"/>
          <w:szCs w:val="28"/>
        </w:rPr>
        <w:t xml:space="preserve">которых осуществляется </w:t>
      </w:r>
      <w:r w:rsidR="0066617E" w:rsidRPr="009D7EF5">
        <w:rPr>
          <w:color w:val="auto"/>
          <w:sz w:val="28"/>
          <w:szCs w:val="28"/>
        </w:rPr>
        <w:t>ранее</w:t>
      </w:r>
      <w:r w:rsidRPr="000C028B">
        <w:rPr>
          <w:color w:val="auto"/>
          <w:sz w:val="28"/>
          <w:szCs w:val="28"/>
        </w:rPr>
        <w:t xml:space="preserve"> текущей дат</w:t>
      </w:r>
      <w:r w:rsidR="0066617E" w:rsidRPr="009D7EF5">
        <w:rPr>
          <w:color w:val="auto"/>
          <w:sz w:val="28"/>
          <w:szCs w:val="28"/>
        </w:rPr>
        <w:t>ы</w:t>
      </w:r>
      <w:r w:rsidRPr="000C028B">
        <w:rPr>
          <w:color w:val="auto"/>
          <w:sz w:val="28"/>
          <w:szCs w:val="28"/>
        </w:rPr>
        <w:t>;</w:t>
      </w:r>
    </w:p>
    <w:p w:rsidR="00F07876" w:rsidRPr="006614BC" w:rsidRDefault="00F07876" w:rsidP="00F07876">
      <w:pPr>
        <w:pStyle w:val="Default"/>
        <w:numPr>
          <w:ilvl w:val="0"/>
          <w:numId w:val="120"/>
        </w:numPr>
        <w:tabs>
          <w:tab w:val="left" w:pos="426"/>
        </w:tabs>
        <w:spacing w:line="360" w:lineRule="auto"/>
        <w:ind w:left="0" w:firstLine="709"/>
        <w:jc w:val="both"/>
        <w:rPr>
          <w:color w:val="auto"/>
          <w:sz w:val="28"/>
          <w:szCs w:val="28"/>
        </w:rPr>
      </w:pPr>
      <w:r w:rsidRPr="006614BC">
        <w:rPr>
          <w:color w:val="auto"/>
          <w:sz w:val="28"/>
          <w:szCs w:val="28"/>
        </w:rPr>
        <w:t xml:space="preserve">ресурсы: у каждой задачи должны быть </w:t>
      </w:r>
      <w:r w:rsidR="00D97105">
        <w:rPr>
          <w:color w:val="auto"/>
          <w:sz w:val="28"/>
          <w:szCs w:val="28"/>
        </w:rPr>
        <w:t>определены</w:t>
      </w:r>
      <w:r w:rsidRPr="006614BC">
        <w:rPr>
          <w:color w:val="auto"/>
          <w:sz w:val="28"/>
          <w:szCs w:val="28"/>
        </w:rPr>
        <w:t xml:space="preserve"> ресурсы </w:t>
      </w:r>
      <w:r w:rsidR="00D97105">
        <w:rPr>
          <w:color w:val="auto"/>
          <w:sz w:val="28"/>
          <w:szCs w:val="28"/>
        </w:rPr>
        <w:t>(</w:t>
      </w:r>
      <w:r w:rsidRPr="006614BC">
        <w:rPr>
          <w:color w:val="auto"/>
          <w:sz w:val="28"/>
          <w:szCs w:val="28"/>
        </w:rPr>
        <w:t>стоимость и трудоемкость</w:t>
      </w:r>
      <w:r w:rsidR="00D97105">
        <w:rPr>
          <w:color w:val="auto"/>
          <w:sz w:val="28"/>
          <w:szCs w:val="28"/>
        </w:rPr>
        <w:t>)</w:t>
      </w:r>
      <w:r w:rsidRPr="006614BC">
        <w:rPr>
          <w:color w:val="auto"/>
          <w:sz w:val="28"/>
          <w:szCs w:val="28"/>
        </w:rPr>
        <w:t xml:space="preserve">; </w:t>
      </w:r>
    </w:p>
    <w:p w:rsidR="00F07876" w:rsidRPr="006614BC" w:rsidRDefault="00F07876" w:rsidP="00F07876">
      <w:pPr>
        <w:pStyle w:val="Default"/>
        <w:numPr>
          <w:ilvl w:val="0"/>
          <w:numId w:val="120"/>
        </w:numPr>
        <w:tabs>
          <w:tab w:val="left" w:pos="426"/>
        </w:tabs>
        <w:spacing w:line="360" w:lineRule="auto"/>
        <w:ind w:left="0" w:firstLine="709"/>
        <w:jc w:val="both"/>
        <w:rPr>
          <w:color w:val="auto"/>
          <w:sz w:val="28"/>
          <w:szCs w:val="28"/>
        </w:rPr>
      </w:pPr>
      <w:r w:rsidRPr="006614BC">
        <w:rPr>
          <w:color w:val="auto"/>
          <w:sz w:val="28"/>
          <w:szCs w:val="28"/>
        </w:rPr>
        <w:t>отстающие операции: количество операций, отстающих от плана, не должно превышать 5 %;</w:t>
      </w:r>
    </w:p>
    <w:p w:rsidR="00F07876" w:rsidRPr="006614BC" w:rsidRDefault="00F07876" w:rsidP="00F07876">
      <w:pPr>
        <w:pStyle w:val="Default"/>
        <w:numPr>
          <w:ilvl w:val="0"/>
          <w:numId w:val="120"/>
        </w:numPr>
        <w:tabs>
          <w:tab w:val="left" w:pos="426"/>
        </w:tabs>
        <w:spacing w:line="360" w:lineRule="auto"/>
        <w:ind w:left="0" w:firstLine="709"/>
        <w:jc w:val="both"/>
        <w:rPr>
          <w:color w:val="auto"/>
          <w:sz w:val="28"/>
          <w:szCs w:val="28"/>
        </w:rPr>
      </w:pPr>
      <w:r w:rsidRPr="006614BC">
        <w:rPr>
          <w:color w:val="auto"/>
          <w:sz w:val="28"/>
          <w:szCs w:val="28"/>
        </w:rPr>
        <w:t xml:space="preserve">тест критического пути: если отложить какую-либо критическую работу, то завершение проекта должно пропорционально задержаться.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Разработка плана управления проектом – это процесс определения, подготовки и координации всех вспомогательных планов и интеграции их в комплексный план управления проектом. Ключевая выгода данного процесса – в создании центрального документа, который закладывает основу для всех работ проекта.</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План управления проектом – это документ, описывающий, как проект будет исполняться, как будет происходить его мониторинг и контроль. Он интегрирует и консолидирует все вспомогательные и базовые планы, полученные в результате процессов планирования.</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Базовые планы проекта включают в себя, среди прочего:</w:t>
      </w:r>
    </w:p>
    <w:p w:rsidR="00F07876" w:rsidRPr="006614BC" w:rsidRDefault="00F07876" w:rsidP="00F07876">
      <w:pPr>
        <w:pStyle w:val="Default"/>
        <w:numPr>
          <w:ilvl w:val="0"/>
          <w:numId w:val="121"/>
        </w:numPr>
        <w:tabs>
          <w:tab w:val="left" w:pos="284"/>
        </w:tabs>
        <w:spacing w:line="360" w:lineRule="auto"/>
        <w:ind w:hanging="11"/>
        <w:jc w:val="both"/>
        <w:rPr>
          <w:color w:val="auto"/>
          <w:sz w:val="28"/>
          <w:szCs w:val="28"/>
        </w:rPr>
      </w:pPr>
      <w:r w:rsidRPr="006614BC">
        <w:rPr>
          <w:color w:val="auto"/>
          <w:sz w:val="28"/>
          <w:szCs w:val="28"/>
        </w:rPr>
        <w:t>базовый план по содержанию;</w:t>
      </w:r>
    </w:p>
    <w:p w:rsidR="00F07876" w:rsidRPr="006614BC" w:rsidRDefault="00F07876" w:rsidP="00F07876">
      <w:pPr>
        <w:pStyle w:val="Default"/>
        <w:numPr>
          <w:ilvl w:val="0"/>
          <w:numId w:val="121"/>
        </w:numPr>
        <w:tabs>
          <w:tab w:val="left" w:pos="284"/>
        </w:tabs>
        <w:spacing w:line="360" w:lineRule="auto"/>
        <w:ind w:hanging="11"/>
        <w:jc w:val="both"/>
        <w:rPr>
          <w:color w:val="auto"/>
          <w:sz w:val="28"/>
          <w:szCs w:val="28"/>
        </w:rPr>
      </w:pPr>
      <w:r w:rsidRPr="006614BC">
        <w:rPr>
          <w:color w:val="auto"/>
          <w:sz w:val="28"/>
          <w:szCs w:val="28"/>
        </w:rPr>
        <w:t>базовое расписание;</w:t>
      </w:r>
    </w:p>
    <w:p w:rsidR="00F07876" w:rsidRPr="006614BC" w:rsidRDefault="00F07876" w:rsidP="00F07876">
      <w:pPr>
        <w:pStyle w:val="Default"/>
        <w:numPr>
          <w:ilvl w:val="0"/>
          <w:numId w:val="121"/>
        </w:numPr>
        <w:tabs>
          <w:tab w:val="left" w:pos="284"/>
        </w:tabs>
        <w:spacing w:line="360" w:lineRule="auto"/>
        <w:ind w:hanging="11"/>
        <w:jc w:val="both"/>
        <w:rPr>
          <w:color w:val="auto"/>
          <w:sz w:val="28"/>
          <w:szCs w:val="28"/>
        </w:rPr>
      </w:pPr>
      <w:r w:rsidRPr="006614BC">
        <w:rPr>
          <w:color w:val="auto"/>
          <w:sz w:val="28"/>
          <w:szCs w:val="28"/>
        </w:rPr>
        <w:t>базовый план по стоимости.</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Базовый план проекта – это официально утвержденный и неизменный вариант плана. В течение некоторого времени, пока базовый план остается неизменным, он используется как основа для контроля. </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На основании фактической информации составляются новые графики выполнения работ – текущие планы, которые сравниваются с показателями, зафиксированными в исходном плане.</w:t>
      </w:r>
    </w:p>
    <w:p w:rsidR="00F07876" w:rsidRPr="006614BC" w:rsidRDefault="00F07876" w:rsidP="00F07876">
      <w:pPr>
        <w:pStyle w:val="Default"/>
        <w:spacing w:line="360" w:lineRule="auto"/>
        <w:ind w:firstLine="709"/>
        <w:jc w:val="both"/>
        <w:rPr>
          <w:color w:val="auto"/>
          <w:sz w:val="28"/>
          <w:szCs w:val="28"/>
        </w:rPr>
      </w:pPr>
      <w:r w:rsidRPr="006614BC">
        <w:rPr>
          <w:color w:val="auto"/>
          <w:sz w:val="28"/>
          <w:szCs w:val="28"/>
        </w:rPr>
        <w:t>Вспомогательные планы включают в себя, среди прочего:</w:t>
      </w:r>
    </w:p>
    <w:p w:rsidR="00F07876" w:rsidRPr="006614BC" w:rsidRDefault="00F07876" w:rsidP="00F07876">
      <w:pPr>
        <w:pStyle w:val="Default"/>
        <w:numPr>
          <w:ilvl w:val="0"/>
          <w:numId w:val="133"/>
        </w:numPr>
        <w:tabs>
          <w:tab w:val="left" w:pos="284"/>
        </w:tabs>
        <w:spacing w:line="360" w:lineRule="auto"/>
        <w:ind w:hanging="11"/>
        <w:jc w:val="both"/>
        <w:rPr>
          <w:color w:val="auto"/>
          <w:sz w:val="28"/>
          <w:szCs w:val="28"/>
        </w:rPr>
      </w:pPr>
      <w:r w:rsidRPr="006614BC">
        <w:rPr>
          <w:color w:val="auto"/>
          <w:sz w:val="28"/>
          <w:szCs w:val="28"/>
        </w:rPr>
        <w:t>план управления содержанием;</w:t>
      </w:r>
    </w:p>
    <w:p w:rsidR="00F07876" w:rsidRPr="006614BC" w:rsidRDefault="00F07876" w:rsidP="00F07876">
      <w:pPr>
        <w:pStyle w:val="Default"/>
        <w:numPr>
          <w:ilvl w:val="0"/>
          <w:numId w:val="133"/>
        </w:numPr>
        <w:tabs>
          <w:tab w:val="left" w:pos="284"/>
        </w:tabs>
        <w:spacing w:line="360" w:lineRule="auto"/>
        <w:ind w:hanging="11"/>
        <w:jc w:val="both"/>
        <w:rPr>
          <w:color w:val="auto"/>
          <w:sz w:val="28"/>
          <w:szCs w:val="28"/>
        </w:rPr>
      </w:pPr>
      <w:r w:rsidRPr="006614BC">
        <w:rPr>
          <w:color w:val="auto"/>
          <w:sz w:val="28"/>
          <w:szCs w:val="28"/>
        </w:rPr>
        <w:t>план управления расписанием;</w:t>
      </w:r>
    </w:p>
    <w:p w:rsidR="00F07876" w:rsidRPr="006614BC" w:rsidRDefault="00F07876" w:rsidP="00F07876">
      <w:pPr>
        <w:pStyle w:val="Default"/>
        <w:numPr>
          <w:ilvl w:val="0"/>
          <w:numId w:val="133"/>
        </w:numPr>
        <w:tabs>
          <w:tab w:val="left" w:pos="284"/>
        </w:tabs>
        <w:spacing w:line="360" w:lineRule="auto"/>
        <w:ind w:hanging="11"/>
        <w:jc w:val="both"/>
        <w:rPr>
          <w:color w:val="auto"/>
          <w:sz w:val="28"/>
          <w:szCs w:val="28"/>
        </w:rPr>
      </w:pPr>
      <w:r w:rsidRPr="006614BC">
        <w:rPr>
          <w:color w:val="auto"/>
          <w:sz w:val="28"/>
          <w:szCs w:val="28"/>
        </w:rPr>
        <w:t>план управления стоимостью;</w:t>
      </w:r>
    </w:p>
    <w:p w:rsidR="00F07876" w:rsidRPr="006614BC" w:rsidRDefault="00F07876" w:rsidP="00F07876">
      <w:pPr>
        <w:pStyle w:val="Default"/>
        <w:numPr>
          <w:ilvl w:val="0"/>
          <w:numId w:val="133"/>
        </w:numPr>
        <w:tabs>
          <w:tab w:val="left" w:pos="284"/>
        </w:tabs>
        <w:spacing w:line="360" w:lineRule="auto"/>
        <w:ind w:hanging="11"/>
        <w:jc w:val="both"/>
        <w:rPr>
          <w:color w:val="auto"/>
          <w:sz w:val="28"/>
          <w:szCs w:val="28"/>
        </w:rPr>
      </w:pPr>
      <w:r w:rsidRPr="006614BC">
        <w:rPr>
          <w:color w:val="auto"/>
          <w:sz w:val="28"/>
          <w:szCs w:val="28"/>
        </w:rPr>
        <w:t>план управления качеством;</w:t>
      </w:r>
    </w:p>
    <w:p w:rsidR="00F07876" w:rsidRPr="006614BC" w:rsidRDefault="00F07876" w:rsidP="00F07876">
      <w:pPr>
        <w:pStyle w:val="Default"/>
        <w:numPr>
          <w:ilvl w:val="0"/>
          <w:numId w:val="133"/>
        </w:numPr>
        <w:tabs>
          <w:tab w:val="left" w:pos="284"/>
        </w:tabs>
        <w:spacing w:line="360" w:lineRule="auto"/>
        <w:ind w:hanging="11"/>
        <w:jc w:val="both"/>
        <w:rPr>
          <w:color w:val="auto"/>
          <w:sz w:val="28"/>
          <w:szCs w:val="28"/>
        </w:rPr>
      </w:pPr>
      <w:r w:rsidRPr="006614BC">
        <w:rPr>
          <w:color w:val="auto"/>
          <w:sz w:val="28"/>
          <w:szCs w:val="28"/>
        </w:rPr>
        <w:t>план управления человеческими ресурсами;</w:t>
      </w:r>
    </w:p>
    <w:p w:rsidR="00F07876" w:rsidRPr="006614BC" w:rsidRDefault="00F07876" w:rsidP="00F07876">
      <w:pPr>
        <w:pStyle w:val="Default"/>
        <w:numPr>
          <w:ilvl w:val="0"/>
          <w:numId w:val="133"/>
        </w:numPr>
        <w:tabs>
          <w:tab w:val="left" w:pos="284"/>
        </w:tabs>
        <w:spacing w:line="360" w:lineRule="auto"/>
        <w:ind w:hanging="11"/>
        <w:jc w:val="both"/>
        <w:rPr>
          <w:color w:val="auto"/>
          <w:sz w:val="28"/>
          <w:szCs w:val="28"/>
        </w:rPr>
      </w:pPr>
      <w:r w:rsidRPr="006614BC">
        <w:rPr>
          <w:color w:val="auto"/>
          <w:sz w:val="28"/>
          <w:szCs w:val="28"/>
        </w:rPr>
        <w:t>план управления коммуникациями;</w:t>
      </w:r>
    </w:p>
    <w:p w:rsidR="00F07876" w:rsidRPr="006614BC" w:rsidRDefault="00F07876" w:rsidP="00F07876">
      <w:pPr>
        <w:pStyle w:val="Default"/>
        <w:numPr>
          <w:ilvl w:val="0"/>
          <w:numId w:val="133"/>
        </w:numPr>
        <w:tabs>
          <w:tab w:val="left" w:pos="284"/>
        </w:tabs>
        <w:spacing w:line="360" w:lineRule="auto"/>
        <w:ind w:hanging="11"/>
        <w:jc w:val="both"/>
        <w:rPr>
          <w:color w:val="auto"/>
          <w:sz w:val="28"/>
          <w:szCs w:val="28"/>
        </w:rPr>
      </w:pPr>
      <w:r w:rsidRPr="006614BC">
        <w:rPr>
          <w:color w:val="auto"/>
          <w:sz w:val="28"/>
          <w:szCs w:val="28"/>
        </w:rPr>
        <w:t>план управления рисками;</w:t>
      </w:r>
    </w:p>
    <w:p w:rsidR="00F07876" w:rsidRPr="006614BC" w:rsidRDefault="00F07876" w:rsidP="00F07876">
      <w:pPr>
        <w:pStyle w:val="Default"/>
        <w:numPr>
          <w:ilvl w:val="0"/>
          <w:numId w:val="133"/>
        </w:numPr>
        <w:tabs>
          <w:tab w:val="left" w:pos="284"/>
        </w:tabs>
        <w:spacing w:line="360" w:lineRule="auto"/>
        <w:ind w:hanging="11"/>
        <w:jc w:val="both"/>
        <w:rPr>
          <w:color w:val="auto"/>
          <w:sz w:val="28"/>
          <w:szCs w:val="28"/>
        </w:rPr>
      </w:pPr>
      <w:r w:rsidRPr="006614BC">
        <w:rPr>
          <w:color w:val="auto"/>
          <w:sz w:val="28"/>
          <w:szCs w:val="28"/>
        </w:rPr>
        <w:t>план управления закупками.</w:t>
      </w:r>
    </w:p>
    <w:p w:rsidR="000169A5"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Каждый из вспомогательных планов </w:t>
      </w:r>
      <w:r w:rsidR="000169A5" w:rsidRPr="006614BC">
        <w:rPr>
          <w:color w:val="auto"/>
          <w:sz w:val="28"/>
          <w:szCs w:val="28"/>
        </w:rPr>
        <w:t xml:space="preserve">должен быть </w:t>
      </w:r>
      <w:r w:rsidRPr="006614BC">
        <w:rPr>
          <w:color w:val="auto"/>
          <w:sz w:val="28"/>
          <w:szCs w:val="28"/>
        </w:rPr>
        <w:t>детализ</w:t>
      </w:r>
      <w:r w:rsidR="00D97105">
        <w:rPr>
          <w:color w:val="auto"/>
          <w:sz w:val="28"/>
          <w:szCs w:val="28"/>
        </w:rPr>
        <w:t>ир</w:t>
      </w:r>
      <w:r w:rsidRPr="006614BC">
        <w:rPr>
          <w:color w:val="auto"/>
          <w:sz w:val="28"/>
          <w:szCs w:val="28"/>
        </w:rPr>
        <w:t xml:space="preserve">ован до той степени, которая требуется для конкретного проекта. </w:t>
      </w:r>
    </w:p>
    <w:p w:rsidR="000169A5" w:rsidRPr="006614BC" w:rsidRDefault="00F07876" w:rsidP="00F07876">
      <w:pPr>
        <w:pStyle w:val="Default"/>
        <w:spacing w:line="360" w:lineRule="auto"/>
        <w:ind w:firstLine="709"/>
        <w:jc w:val="both"/>
        <w:rPr>
          <w:color w:val="auto"/>
          <w:sz w:val="28"/>
          <w:szCs w:val="28"/>
        </w:rPr>
      </w:pPr>
      <w:r w:rsidRPr="006614BC">
        <w:rPr>
          <w:color w:val="auto"/>
          <w:sz w:val="28"/>
          <w:szCs w:val="28"/>
        </w:rPr>
        <w:t xml:space="preserve">План управления проектом определяет, как будет исполняться проект, как будут проводиться его мониторинг, контроль и закрытие. Содержание плана управления проектом различается в зависимости от прикладной области и сложности проекта. </w:t>
      </w:r>
    </w:p>
    <w:p w:rsidR="00F07876" w:rsidRPr="006614BC" w:rsidRDefault="00F07876" w:rsidP="00F07876">
      <w:pPr>
        <w:pStyle w:val="af4"/>
        <w:ind w:firstLine="709"/>
        <w:jc w:val="left"/>
        <w:rPr>
          <w:sz w:val="32"/>
        </w:rPr>
      </w:pPr>
    </w:p>
    <w:p w:rsidR="000C0DAB" w:rsidRPr="006614BC" w:rsidRDefault="000C0DAB" w:rsidP="000C0DAB">
      <w:pPr>
        <w:pStyle w:val="Default"/>
        <w:spacing w:line="360" w:lineRule="auto"/>
        <w:ind w:firstLine="709"/>
        <w:jc w:val="both"/>
        <w:rPr>
          <w:b/>
          <w:color w:val="auto"/>
          <w:sz w:val="28"/>
          <w:szCs w:val="28"/>
        </w:rPr>
      </w:pPr>
      <w:r w:rsidRPr="006614BC">
        <w:rPr>
          <w:b/>
          <w:color w:val="auto"/>
          <w:sz w:val="28"/>
          <w:szCs w:val="28"/>
        </w:rPr>
        <w:t>Рекомендации по выполнению задания 2.4</w:t>
      </w:r>
    </w:p>
    <w:p w:rsidR="000C0DAB" w:rsidRPr="006614BC" w:rsidRDefault="000C0DAB" w:rsidP="000C0DAB">
      <w:pPr>
        <w:pStyle w:val="Default"/>
        <w:numPr>
          <w:ilvl w:val="0"/>
          <w:numId w:val="116"/>
        </w:numPr>
        <w:tabs>
          <w:tab w:val="left" w:pos="0"/>
        </w:tabs>
        <w:spacing w:line="360" w:lineRule="auto"/>
        <w:ind w:left="0" w:firstLine="709"/>
        <w:jc w:val="both"/>
        <w:rPr>
          <w:color w:val="auto"/>
          <w:sz w:val="28"/>
          <w:szCs w:val="28"/>
        </w:rPr>
      </w:pPr>
      <w:r w:rsidRPr="006614BC">
        <w:rPr>
          <w:color w:val="auto"/>
          <w:sz w:val="28"/>
          <w:szCs w:val="28"/>
        </w:rPr>
        <w:t>Ознакомьтесь с материалом об иерархической структуре работ.</w:t>
      </w:r>
    </w:p>
    <w:p w:rsidR="000C0DAB" w:rsidRPr="006614BC" w:rsidRDefault="000C0DAB" w:rsidP="000C0DAB">
      <w:pPr>
        <w:pStyle w:val="Default"/>
        <w:numPr>
          <w:ilvl w:val="0"/>
          <w:numId w:val="116"/>
        </w:numPr>
        <w:tabs>
          <w:tab w:val="left" w:pos="0"/>
        </w:tabs>
        <w:spacing w:line="360" w:lineRule="auto"/>
        <w:ind w:left="0" w:firstLine="709"/>
        <w:jc w:val="both"/>
        <w:rPr>
          <w:color w:val="auto"/>
          <w:sz w:val="28"/>
          <w:szCs w:val="28"/>
        </w:rPr>
      </w:pPr>
      <w:r w:rsidRPr="006614BC">
        <w:rPr>
          <w:color w:val="auto"/>
          <w:sz w:val="28"/>
          <w:szCs w:val="28"/>
        </w:rPr>
        <w:t>Ознакомьтесь с материалом о плане управления проектом и календарном плане проекта.</w:t>
      </w:r>
    </w:p>
    <w:p w:rsidR="000C0DAB" w:rsidRPr="006614BC" w:rsidRDefault="000C0DAB" w:rsidP="000C0DAB">
      <w:pPr>
        <w:pStyle w:val="Default"/>
        <w:numPr>
          <w:ilvl w:val="0"/>
          <w:numId w:val="116"/>
        </w:numPr>
        <w:tabs>
          <w:tab w:val="left" w:pos="0"/>
        </w:tabs>
        <w:spacing w:line="360" w:lineRule="auto"/>
        <w:ind w:left="0" w:firstLine="709"/>
        <w:jc w:val="both"/>
        <w:rPr>
          <w:color w:val="auto"/>
          <w:sz w:val="28"/>
          <w:szCs w:val="28"/>
        </w:rPr>
      </w:pPr>
      <w:r w:rsidRPr="006614BC">
        <w:rPr>
          <w:color w:val="auto"/>
          <w:sz w:val="28"/>
          <w:szCs w:val="28"/>
        </w:rPr>
        <w:t>Для проекта, который был выбран по варианту задания 2, выберите один из подходов для разработки ИСР (подход к структуризации проекта).</w:t>
      </w:r>
    </w:p>
    <w:p w:rsidR="000C0DAB" w:rsidRPr="006614BC" w:rsidRDefault="000C0DAB" w:rsidP="000C0DAB">
      <w:pPr>
        <w:pStyle w:val="Default"/>
        <w:numPr>
          <w:ilvl w:val="0"/>
          <w:numId w:val="116"/>
        </w:numPr>
        <w:tabs>
          <w:tab w:val="left" w:pos="0"/>
        </w:tabs>
        <w:spacing w:line="360" w:lineRule="auto"/>
        <w:ind w:left="0" w:firstLine="709"/>
        <w:jc w:val="both"/>
        <w:rPr>
          <w:color w:val="auto"/>
          <w:sz w:val="28"/>
          <w:szCs w:val="28"/>
        </w:rPr>
      </w:pPr>
      <w:r w:rsidRPr="006614BC">
        <w:rPr>
          <w:color w:val="auto"/>
          <w:sz w:val="28"/>
          <w:szCs w:val="28"/>
        </w:rPr>
        <w:t xml:space="preserve">Для заданного проекта </w:t>
      </w:r>
      <w:r w:rsidRPr="006614BC">
        <w:rPr>
          <w:sz w:val="28"/>
          <w:szCs w:val="28"/>
        </w:rPr>
        <w:t xml:space="preserve">разработайте ИСР. Количество работ должно быть не менее 30 и не более 60. Декомпозиция ИСР – не менее трех уровней. </w:t>
      </w:r>
    </w:p>
    <w:p w:rsidR="000C0DAB" w:rsidRPr="006614BC" w:rsidRDefault="000C0DAB" w:rsidP="000C0DAB">
      <w:pPr>
        <w:pStyle w:val="Default"/>
        <w:numPr>
          <w:ilvl w:val="0"/>
          <w:numId w:val="116"/>
        </w:numPr>
        <w:tabs>
          <w:tab w:val="left" w:pos="0"/>
        </w:tabs>
        <w:spacing w:line="360" w:lineRule="auto"/>
        <w:ind w:left="0" w:firstLine="709"/>
        <w:jc w:val="both"/>
        <w:rPr>
          <w:color w:val="auto"/>
          <w:sz w:val="28"/>
          <w:szCs w:val="28"/>
        </w:rPr>
      </w:pPr>
      <w:r w:rsidRPr="006614BC">
        <w:rPr>
          <w:color w:val="auto"/>
          <w:sz w:val="28"/>
          <w:szCs w:val="28"/>
        </w:rPr>
        <w:t>Сделайте обоснование разработанной ИСР, в обосновании укажите:</w:t>
      </w:r>
    </w:p>
    <w:p w:rsidR="000C0DAB" w:rsidRPr="006614BC" w:rsidRDefault="000C0DAB" w:rsidP="000C0DAB">
      <w:pPr>
        <w:pStyle w:val="Default"/>
        <w:numPr>
          <w:ilvl w:val="0"/>
          <w:numId w:val="118"/>
        </w:numPr>
        <w:tabs>
          <w:tab w:val="left" w:pos="284"/>
        </w:tabs>
        <w:spacing w:line="360" w:lineRule="auto"/>
        <w:ind w:hanging="11"/>
        <w:jc w:val="both"/>
        <w:rPr>
          <w:color w:val="auto"/>
          <w:sz w:val="28"/>
          <w:szCs w:val="28"/>
        </w:rPr>
      </w:pPr>
      <w:r w:rsidRPr="006614BC">
        <w:rPr>
          <w:color w:val="auto"/>
          <w:sz w:val="28"/>
          <w:szCs w:val="28"/>
        </w:rPr>
        <w:t>какой подход вы использовали для разработки ИСР;</w:t>
      </w:r>
    </w:p>
    <w:p w:rsidR="000C0DAB" w:rsidRPr="006614BC" w:rsidRDefault="000C0DAB" w:rsidP="000C0DAB">
      <w:pPr>
        <w:pStyle w:val="Default"/>
        <w:numPr>
          <w:ilvl w:val="0"/>
          <w:numId w:val="118"/>
        </w:numPr>
        <w:tabs>
          <w:tab w:val="left" w:pos="284"/>
        </w:tabs>
        <w:spacing w:line="360" w:lineRule="auto"/>
        <w:ind w:hanging="11"/>
        <w:jc w:val="both"/>
        <w:rPr>
          <w:color w:val="auto"/>
          <w:sz w:val="28"/>
          <w:szCs w:val="28"/>
        </w:rPr>
      </w:pPr>
      <w:r w:rsidRPr="006614BC">
        <w:rPr>
          <w:color w:val="auto"/>
          <w:sz w:val="28"/>
          <w:szCs w:val="28"/>
        </w:rPr>
        <w:t>почему вы решили использовать этот подход.</w:t>
      </w:r>
    </w:p>
    <w:p w:rsidR="000C0DAB" w:rsidRPr="006614BC" w:rsidRDefault="000C0DAB" w:rsidP="000C0DAB">
      <w:pPr>
        <w:pStyle w:val="Default"/>
        <w:numPr>
          <w:ilvl w:val="0"/>
          <w:numId w:val="116"/>
        </w:numPr>
        <w:tabs>
          <w:tab w:val="left" w:pos="0"/>
        </w:tabs>
        <w:spacing w:line="360" w:lineRule="auto"/>
        <w:ind w:left="0" w:firstLine="709"/>
        <w:jc w:val="both"/>
        <w:rPr>
          <w:color w:val="auto"/>
          <w:sz w:val="28"/>
          <w:szCs w:val="28"/>
        </w:rPr>
      </w:pPr>
      <w:r w:rsidRPr="006614BC">
        <w:rPr>
          <w:color w:val="auto"/>
          <w:sz w:val="28"/>
          <w:szCs w:val="28"/>
        </w:rPr>
        <w:t>Для заданного проекта определите основные мероприятия в группах процессов: инициация проекта, планирование проекта, организация и контроль реализации проекта, анализ и регулирование проекта, завершение проекта. Количество мероприятий в каждой группе процессов должно быть не менее 3 и не более 10.</w:t>
      </w:r>
    </w:p>
    <w:p w:rsidR="000C0DAB" w:rsidRPr="006614BC" w:rsidRDefault="000C0DAB" w:rsidP="000C0DAB">
      <w:pPr>
        <w:pStyle w:val="Default"/>
        <w:numPr>
          <w:ilvl w:val="0"/>
          <w:numId w:val="116"/>
        </w:numPr>
        <w:tabs>
          <w:tab w:val="left" w:pos="0"/>
        </w:tabs>
        <w:spacing w:line="360" w:lineRule="auto"/>
        <w:ind w:left="0" w:firstLine="709"/>
        <w:jc w:val="both"/>
        <w:rPr>
          <w:color w:val="auto"/>
          <w:sz w:val="28"/>
          <w:szCs w:val="28"/>
        </w:rPr>
      </w:pPr>
      <w:r w:rsidRPr="006614BC">
        <w:rPr>
          <w:color w:val="auto"/>
          <w:sz w:val="28"/>
          <w:szCs w:val="28"/>
        </w:rPr>
        <w:t>Для мероприятий определите сроки, ответственных за их исполнение, ориентировочный бюджет и ожидаемые результаты.</w:t>
      </w:r>
    </w:p>
    <w:p w:rsidR="000C0DAB" w:rsidRPr="006614BC" w:rsidRDefault="000C0DAB" w:rsidP="000C0DAB">
      <w:pPr>
        <w:pStyle w:val="Default"/>
        <w:numPr>
          <w:ilvl w:val="0"/>
          <w:numId w:val="116"/>
        </w:numPr>
        <w:tabs>
          <w:tab w:val="left" w:pos="0"/>
        </w:tabs>
        <w:spacing w:line="360" w:lineRule="auto"/>
        <w:ind w:left="0" w:firstLine="709"/>
        <w:jc w:val="both"/>
        <w:rPr>
          <w:color w:val="auto"/>
          <w:sz w:val="28"/>
          <w:szCs w:val="28"/>
        </w:rPr>
      </w:pPr>
      <w:r w:rsidRPr="006614BC">
        <w:rPr>
          <w:color w:val="auto"/>
          <w:sz w:val="28"/>
          <w:szCs w:val="28"/>
        </w:rPr>
        <w:t xml:space="preserve">Заполните </w:t>
      </w:r>
      <w:r w:rsidR="00F75573" w:rsidRPr="006614BC">
        <w:rPr>
          <w:color w:val="auto"/>
          <w:sz w:val="28"/>
          <w:szCs w:val="28"/>
        </w:rPr>
        <w:t>таблицы</w:t>
      </w:r>
      <w:r w:rsidRPr="006614BC">
        <w:rPr>
          <w:color w:val="auto"/>
          <w:sz w:val="28"/>
          <w:szCs w:val="28"/>
        </w:rPr>
        <w:t xml:space="preserve"> 2</w:t>
      </w:r>
      <w:r w:rsidR="001A7499" w:rsidRPr="006614BC">
        <w:rPr>
          <w:color w:val="auto"/>
          <w:sz w:val="28"/>
          <w:szCs w:val="28"/>
        </w:rPr>
        <w:t>.6</w:t>
      </w:r>
      <w:r w:rsidR="00F75573" w:rsidRPr="006614BC">
        <w:rPr>
          <w:color w:val="auto"/>
          <w:sz w:val="28"/>
          <w:szCs w:val="28"/>
        </w:rPr>
        <w:t>, 2.7</w:t>
      </w:r>
      <w:r w:rsidR="001A7499" w:rsidRPr="006614BC">
        <w:rPr>
          <w:color w:val="auto"/>
          <w:sz w:val="28"/>
          <w:szCs w:val="28"/>
        </w:rPr>
        <w:t xml:space="preserve"> </w:t>
      </w:r>
      <w:r w:rsidRPr="006614BC">
        <w:rPr>
          <w:color w:val="auto"/>
          <w:sz w:val="28"/>
          <w:szCs w:val="28"/>
        </w:rPr>
        <w:t>на бланке выполнения задания 2.4</w:t>
      </w:r>
      <w:r w:rsidR="00D97105">
        <w:rPr>
          <w:color w:val="auto"/>
          <w:sz w:val="28"/>
          <w:szCs w:val="28"/>
        </w:rPr>
        <w:t>.</w:t>
      </w:r>
      <w:r w:rsidRPr="006614BC">
        <w:rPr>
          <w:color w:val="auto"/>
          <w:sz w:val="28"/>
          <w:szCs w:val="28"/>
        </w:rPr>
        <w:t xml:space="preserve"> </w:t>
      </w:r>
    </w:p>
    <w:p w:rsidR="00176339" w:rsidRPr="006614BC" w:rsidRDefault="00176339" w:rsidP="00716805">
      <w:pPr>
        <w:ind w:left="993" w:hanging="284"/>
        <w:rPr>
          <w:rFonts w:ascii="Times New Roman" w:hAnsi="Times New Roman" w:cs="Times New Roman"/>
          <w:sz w:val="28"/>
          <w:szCs w:val="28"/>
        </w:rPr>
      </w:pPr>
    </w:p>
    <w:p w:rsidR="00364872" w:rsidRPr="006614BC" w:rsidRDefault="00364872" w:rsidP="005E613E">
      <w:pPr>
        <w:ind w:firstLine="709"/>
        <w:rPr>
          <w:rFonts w:ascii="Times New Roman" w:eastAsia="Times New Roman" w:hAnsi="Times New Roman" w:cs="Times New Roman"/>
          <w:b/>
          <w:bCs/>
          <w:kern w:val="36"/>
          <w:sz w:val="28"/>
          <w:szCs w:val="28"/>
          <w:lang w:eastAsia="ru-RU"/>
        </w:rPr>
      </w:pPr>
      <w:bookmarkStart w:id="7" w:name="_Toc481505868"/>
      <w:r w:rsidRPr="009D7EF5">
        <w:rPr>
          <w:rFonts w:ascii="Times New Roman" w:hAnsi="Times New Roman" w:cs="Times New Roman"/>
          <w:sz w:val="28"/>
          <w:szCs w:val="28"/>
        </w:rPr>
        <w:br w:type="page"/>
      </w:r>
    </w:p>
    <w:bookmarkEnd w:id="7"/>
    <w:p w:rsidR="00716805" w:rsidRPr="009D7EF5" w:rsidRDefault="00716805" w:rsidP="009D7EF5">
      <w:pPr>
        <w:pStyle w:val="1"/>
        <w:spacing w:before="0" w:beforeAutospacing="0" w:after="0" w:afterAutospacing="0" w:line="360" w:lineRule="auto"/>
        <w:ind w:firstLine="709"/>
        <w:jc w:val="center"/>
        <w:rPr>
          <w:color w:val="008FC8"/>
          <w:sz w:val="28"/>
          <w:szCs w:val="28"/>
        </w:rPr>
      </w:pPr>
      <w:r w:rsidRPr="009D7EF5">
        <w:rPr>
          <w:color w:val="008FC8"/>
          <w:sz w:val="28"/>
          <w:szCs w:val="28"/>
        </w:rPr>
        <w:t>Бланк выполнения задания 2.1</w:t>
      </w:r>
    </w:p>
    <w:p w:rsidR="00716805" w:rsidRPr="006614BC" w:rsidRDefault="00716805" w:rsidP="00716805">
      <w:pPr>
        <w:rPr>
          <w:rFonts w:ascii="Times New Roman" w:eastAsia="Times New Roman" w:hAnsi="Times New Roman" w:cs="Times New Roman"/>
          <w:sz w:val="28"/>
          <w:szCs w:val="28"/>
          <w:lang w:eastAsia="ru-RU"/>
        </w:rPr>
      </w:pPr>
    </w:p>
    <w:p w:rsidR="00D97105" w:rsidRDefault="006F2448" w:rsidP="009D7EF5">
      <w:pPr>
        <w:jc w:val="right"/>
        <w:rPr>
          <w:rFonts w:ascii="Times New Roman" w:hAnsi="Times New Roman" w:cs="Times New Roman"/>
          <w:sz w:val="28"/>
          <w:szCs w:val="28"/>
        </w:rPr>
      </w:pPr>
      <w:r w:rsidRPr="006614BC">
        <w:rPr>
          <w:rFonts w:ascii="Times New Roman" w:hAnsi="Times New Roman" w:cs="Times New Roman"/>
          <w:sz w:val="28"/>
          <w:szCs w:val="28"/>
        </w:rPr>
        <w:t xml:space="preserve">Таблица </w:t>
      </w:r>
      <w:r w:rsidR="001A7499" w:rsidRPr="006614BC">
        <w:rPr>
          <w:rFonts w:ascii="Times New Roman" w:hAnsi="Times New Roman" w:cs="Times New Roman"/>
          <w:sz w:val="28"/>
          <w:szCs w:val="28"/>
        </w:rPr>
        <w:t>2.3</w:t>
      </w:r>
      <w:r w:rsidR="006C7F59" w:rsidRPr="006614BC">
        <w:rPr>
          <w:rFonts w:ascii="Times New Roman" w:hAnsi="Times New Roman" w:cs="Times New Roman"/>
          <w:sz w:val="28"/>
          <w:szCs w:val="28"/>
        </w:rPr>
        <w:t xml:space="preserve"> </w:t>
      </w:r>
    </w:p>
    <w:p w:rsidR="00582ED6" w:rsidRPr="006614BC" w:rsidRDefault="00CE45C8" w:rsidP="009D7EF5">
      <w:pPr>
        <w:jc w:val="center"/>
        <w:rPr>
          <w:rFonts w:ascii="Times New Roman" w:hAnsi="Times New Roman" w:cs="Times New Roman"/>
          <w:sz w:val="28"/>
          <w:szCs w:val="28"/>
        </w:rPr>
      </w:pPr>
      <w:r w:rsidRPr="006614BC">
        <w:rPr>
          <w:rFonts w:ascii="Times New Roman" w:hAnsi="Times New Roman" w:cs="Times New Roman"/>
          <w:sz w:val="28"/>
          <w:szCs w:val="28"/>
        </w:rPr>
        <w:t>Алгоритм выполнения проекта</w:t>
      </w:r>
    </w:p>
    <w:tbl>
      <w:tblPr>
        <w:tblW w:w="9554" w:type="dxa"/>
        <w:tblLook w:val="04A0" w:firstRow="1" w:lastRow="0" w:firstColumn="1" w:lastColumn="0" w:noHBand="0" w:noVBand="1"/>
      </w:tblPr>
      <w:tblGrid>
        <w:gridCol w:w="690"/>
        <w:gridCol w:w="2482"/>
        <w:gridCol w:w="1391"/>
        <w:gridCol w:w="1397"/>
        <w:gridCol w:w="1397"/>
        <w:gridCol w:w="2197"/>
      </w:tblGrid>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w:t>
            </w:r>
          </w:p>
          <w:p w:rsidR="00CE45C8" w:rsidRPr="006614BC" w:rsidRDefault="00CE45C8" w:rsidP="007B37DC">
            <w:pPr>
              <w:rPr>
                <w:rFonts w:ascii="Times New Roman" w:hAnsi="Times New Roman" w:cs="Times New Roman"/>
                <w:sz w:val="28"/>
                <w:szCs w:val="28"/>
              </w:rPr>
            </w:pP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Стадия проекта</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Описание стадии</w:t>
            </w: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Документ на входе</w:t>
            </w: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Документ на выходе</w:t>
            </w: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 xml:space="preserve">Исполнители, распределение обязанностей, ответственности </w:t>
            </w: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1</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Выбор темы проекта</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2</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Постановка цели</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3</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Постановка задач</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4</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Разработка план</w:t>
            </w:r>
            <w:r w:rsidR="00F7779A" w:rsidRPr="006614BC">
              <w:rPr>
                <w:rFonts w:ascii="Times New Roman" w:hAnsi="Times New Roman" w:cs="Times New Roman"/>
                <w:sz w:val="28"/>
                <w:szCs w:val="28"/>
              </w:rPr>
              <w:t>а</w:t>
            </w:r>
            <w:r w:rsidRPr="006614BC">
              <w:rPr>
                <w:rFonts w:ascii="Times New Roman" w:hAnsi="Times New Roman" w:cs="Times New Roman"/>
                <w:sz w:val="28"/>
                <w:szCs w:val="28"/>
              </w:rPr>
              <w:t>-графика</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5</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Анализ исходной системы, выявление проблем</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6</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Формирование гипотезы</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7</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Планирование и разработка исследовательских действий</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8</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Сбор данных (накопление фактов, наблюдений, доказательств), их анализ и синтез</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9</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Подготовка и написание работы</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10</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Оценка проекта экспертами (практическая проверка)</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11</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Доработка, устранение выявленных недостатков в проекте, оформление</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r w:rsidR="00CE45C8" w:rsidRPr="006614BC" w:rsidTr="006F2448">
        <w:tc>
          <w:tcPr>
            <w:tcW w:w="704"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12</w:t>
            </w:r>
          </w:p>
        </w:tc>
        <w:tc>
          <w:tcPr>
            <w:tcW w:w="2478"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r w:rsidRPr="006614BC">
              <w:rPr>
                <w:rFonts w:ascii="Times New Roman" w:hAnsi="Times New Roman" w:cs="Times New Roman"/>
                <w:sz w:val="28"/>
                <w:szCs w:val="28"/>
              </w:rPr>
              <w:t>Представление, презентация проекта</w:t>
            </w:r>
          </w:p>
        </w:tc>
        <w:tc>
          <w:tcPr>
            <w:tcW w:w="1389"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1395"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c>
          <w:tcPr>
            <w:tcW w:w="2193" w:type="dxa"/>
            <w:tcBorders>
              <w:top w:val="single" w:sz="4" w:space="0" w:color="auto"/>
              <w:left w:val="single" w:sz="4" w:space="0" w:color="auto"/>
              <w:bottom w:val="single" w:sz="4" w:space="0" w:color="auto"/>
              <w:right w:val="single" w:sz="4" w:space="0" w:color="auto"/>
            </w:tcBorders>
          </w:tcPr>
          <w:p w:rsidR="00CE45C8" w:rsidRPr="006614BC" w:rsidRDefault="00CE45C8" w:rsidP="007B37DC">
            <w:pPr>
              <w:rPr>
                <w:rFonts w:ascii="Times New Roman" w:hAnsi="Times New Roman" w:cs="Times New Roman"/>
                <w:sz w:val="28"/>
                <w:szCs w:val="28"/>
              </w:rPr>
            </w:pPr>
          </w:p>
        </w:tc>
      </w:tr>
    </w:tbl>
    <w:p w:rsidR="00CE45C8" w:rsidRPr="006614BC" w:rsidRDefault="00CE45C8" w:rsidP="005E613E">
      <w:pPr>
        <w:ind w:firstLine="709"/>
        <w:rPr>
          <w:rFonts w:ascii="Times New Roman" w:hAnsi="Times New Roman" w:cs="Times New Roman"/>
          <w:sz w:val="28"/>
          <w:szCs w:val="28"/>
        </w:rPr>
      </w:pPr>
      <w:r w:rsidRPr="006614BC">
        <w:rPr>
          <w:rFonts w:ascii="Times New Roman" w:hAnsi="Times New Roman" w:cs="Times New Roman"/>
          <w:sz w:val="28"/>
          <w:szCs w:val="28"/>
        </w:rPr>
        <w:br w:type="page"/>
      </w:r>
    </w:p>
    <w:p w:rsidR="009B7A91" w:rsidRPr="006614BC" w:rsidRDefault="009B7A91" w:rsidP="005E613E">
      <w:pPr>
        <w:spacing w:after="0" w:line="240" w:lineRule="auto"/>
        <w:ind w:firstLine="709"/>
        <w:jc w:val="both"/>
        <w:rPr>
          <w:rFonts w:ascii="Times New Roman" w:eastAsia="SimSun" w:hAnsi="Times New Roman" w:cs="Times New Roman"/>
          <w:sz w:val="24"/>
          <w:szCs w:val="28"/>
          <w:lang w:eastAsia="zh-CN"/>
        </w:rPr>
      </w:pPr>
      <w:bookmarkStart w:id="8" w:name="_Toc481505870"/>
    </w:p>
    <w:bookmarkEnd w:id="8"/>
    <w:p w:rsidR="0010598A" w:rsidRPr="009D7EF5" w:rsidRDefault="00716805" w:rsidP="009D7EF5">
      <w:pPr>
        <w:pStyle w:val="1"/>
        <w:spacing w:before="0" w:beforeAutospacing="0" w:after="0" w:afterAutospacing="0" w:line="360" w:lineRule="auto"/>
        <w:ind w:firstLine="709"/>
        <w:jc w:val="center"/>
        <w:rPr>
          <w:color w:val="008FC8"/>
          <w:sz w:val="28"/>
          <w:szCs w:val="28"/>
        </w:rPr>
      </w:pPr>
      <w:r w:rsidRPr="009D7EF5">
        <w:rPr>
          <w:color w:val="008FC8"/>
          <w:sz w:val="28"/>
          <w:szCs w:val="28"/>
        </w:rPr>
        <w:t>Бланк выполнения задания 2.2</w:t>
      </w:r>
    </w:p>
    <w:p w:rsidR="00972085" w:rsidRDefault="0010598A" w:rsidP="009D7EF5">
      <w:pPr>
        <w:spacing w:before="100" w:beforeAutospacing="1" w:after="100" w:afterAutospacing="1" w:line="240" w:lineRule="auto"/>
        <w:jc w:val="right"/>
        <w:rPr>
          <w:rFonts w:ascii="Times New Roman" w:hAnsi="Times New Roman" w:cs="Times New Roman"/>
          <w:sz w:val="28"/>
          <w:szCs w:val="28"/>
        </w:rPr>
      </w:pPr>
      <w:r w:rsidRPr="006614BC">
        <w:rPr>
          <w:rFonts w:ascii="Times New Roman" w:hAnsi="Times New Roman" w:cs="Times New Roman"/>
          <w:sz w:val="28"/>
          <w:szCs w:val="28"/>
        </w:rPr>
        <w:t xml:space="preserve">Таблица </w:t>
      </w:r>
      <w:r w:rsidR="001A7499" w:rsidRPr="006614BC">
        <w:rPr>
          <w:rFonts w:ascii="Times New Roman" w:hAnsi="Times New Roman" w:cs="Times New Roman"/>
          <w:sz w:val="28"/>
          <w:szCs w:val="28"/>
        </w:rPr>
        <w:t>2.4</w:t>
      </w:r>
    </w:p>
    <w:p w:rsidR="00D35BC9" w:rsidRPr="006614BC" w:rsidRDefault="00972085" w:rsidP="009D7EF5">
      <w:pPr>
        <w:spacing w:before="100" w:beforeAutospacing="1" w:after="100" w:afterAutospacing="1" w:line="240" w:lineRule="auto"/>
        <w:jc w:val="center"/>
        <w:rPr>
          <w:rFonts w:ascii="Times New Roman" w:hAnsi="Times New Roman" w:cs="Times New Roman"/>
          <w:sz w:val="28"/>
          <w:szCs w:val="28"/>
        </w:rPr>
      </w:pPr>
      <w:r>
        <w:rPr>
          <w:rFonts w:ascii="Times New Roman" w:hAnsi="Times New Roman" w:cs="Times New Roman"/>
          <w:sz w:val="28"/>
          <w:szCs w:val="28"/>
        </w:rPr>
        <w:t>А</w:t>
      </w:r>
      <w:r w:rsidR="00D35BC9" w:rsidRPr="006614BC">
        <w:rPr>
          <w:rFonts w:ascii="Times New Roman" w:eastAsia="Times New Roman" w:hAnsi="Times New Roman" w:cs="Times New Roman"/>
          <w:sz w:val="28"/>
          <w:szCs w:val="28"/>
          <w:lang w:eastAsia="ru-RU"/>
        </w:rPr>
        <w:t>лгоритм</w:t>
      </w:r>
      <w:r w:rsidR="00D35BC9" w:rsidRPr="006614BC">
        <w:rPr>
          <w:rFonts w:ascii="Times New Roman" w:hAnsi="Times New Roman" w:cs="Times New Roman"/>
          <w:sz w:val="28"/>
          <w:szCs w:val="28"/>
        </w:rPr>
        <w:t xml:space="preserve"> управления проектом</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2126"/>
        <w:gridCol w:w="2635"/>
        <w:gridCol w:w="1869"/>
        <w:gridCol w:w="1869"/>
      </w:tblGrid>
      <w:tr w:rsidR="0010598A" w:rsidRPr="006614BC" w:rsidTr="00C606AF">
        <w:tc>
          <w:tcPr>
            <w:tcW w:w="846" w:type="dxa"/>
          </w:tcPr>
          <w:p w:rsidR="0010598A" w:rsidRPr="006614BC" w:rsidRDefault="0010598A" w:rsidP="00176339">
            <w:pPr>
              <w:spacing w:before="100" w:beforeAutospacing="1" w:after="100" w:afterAutospacing="1"/>
              <w:rPr>
                <w:rFonts w:ascii="Times New Roman" w:hAnsi="Times New Roman" w:cs="Times New Roman"/>
                <w:sz w:val="28"/>
                <w:szCs w:val="28"/>
              </w:rPr>
            </w:pPr>
            <w:r w:rsidRPr="006614BC">
              <w:rPr>
                <w:rFonts w:ascii="Times New Roman" w:hAnsi="Times New Roman" w:cs="Times New Roman"/>
                <w:sz w:val="28"/>
                <w:szCs w:val="28"/>
              </w:rPr>
              <w:t>№</w:t>
            </w:r>
          </w:p>
        </w:tc>
        <w:tc>
          <w:tcPr>
            <w:tcW w:w="2126" w:type="dxa"/>
          </w:tcPr>
          <w:p w:rsidR="0010598A" w:rsidRPr="006614BC" w:rsidRDefault="00D41561" w:rsidP="00176339">
            <w:pPr>
              <w:spacing w:before="100" w:beforeAutospacing="1" w:after="100" w:afterAutospacing="1"/>
              <w:rPr>
                <w:rFonts w:ascii="Times New Roman" w:hAnsi="Times New Roman" w:cs="Times New Roman"/>
                <w:sz w:val="28"/>
                <w:szCs w:val="28"/>
              </w:rPr>
            </w:pPr>
            <w:r w:rsidRPr="006614BC">
              <w:rPr>
                <w:rFonts w:ascii="Times New Roman" w:hAnsi="Times New Roman" w:cs="Times New Roman"/>
                <w:sz w:val="28"/>
                <w:szCs w:val="28"/>
              </w:rPr>
              <w:t>Содержание этапа</w:t>
            </w:r>
          </w:p>
        </w:tc>
        <w:tc>
          <w:tcPr>
            <w:tcW w:w="2635" w:type="dxa"/>
          </w:tcPr>
          <w:p w:rsidR="0010598A" w:rsidRPr="006614BC" w:rsidRDefault="00D41561" w:rsidP="00176339">
            <w:pPr>
              <w:spacing w:before="100" w:beforeAutospacing="1" w:after="100" w:afterAutospacing="1"/>
              <w:rPr>
                <w:rFonts w:ascii="Times New Roman" w:hAnsi="Times New Roman" w:cs="Times New Roman"/>
                <w:sz w:val="28"/>
                <w:szCs w:val="28"/>
              </w:rPr>
            </w:pPr>
            <w:r w:rsidRPr="006614BC">
              <w:rPr>
                <w:rFonts w:ascii="Times New Roman" w:hAnsi="Times New Roman" w:cs="Times New Roman"/>
                <w:sz w:val="28"/>
                <w:szCs w:val="28"/>
              </w:rPr>
              <w:t>Цели этапа</w:t>
            </w: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r w:rsidRPr="006614BC">
              <w:rPr>
                <w:rFonts w:ascii="Times New Roman" w:hAnsi="Times New Roman" w:cs="Times New Roman"/>
                <w:sz w:val="28"/>
                <w:szCs w:val="28"/>
              </w:rPr>
              <w:t>Вы</w:t>
            </w:r>
            <w:r w:rsidR="00D41561" w:rsidRPr="006614BC">
              <w:rPr>
                <w:rFonts w:ascii="Times New Roman" w:hAnsi="Times New Roman" w:cs="Times New Roman"/>
                <w:sz w:val="28"/>
                <w:szCs w:val="28"/>
              </w:rPr>
              <w:t>ходные процессы</w:t>
            </w: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r w:rsidRPr="006614BC">
              <w:rPr>
                <w:rFonts w:ascii="Times New Roman" w:hAnsi="Times New Roman" w:cs="Times New Roman"/>
                <w:sz w:val="28"/>
                <w:szCs w:val="28"/>
              </w:rPr>
              <w:t>Исполнители</w:t>
            </w:r>
          </w:p>
        </w:tc>
      </w:tr>
      <w:tr w:rsidR="0010598A" w:rsidRPr="006614BC" w:rsidTr="00C606AF">
        <w:tc>
          <w:tcPr>
            <w:tcW w:w="84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12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635"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r>
      <w:tr w:rsidR="0010598A" w:rsidRPr="006614BC" w:rsidTr="00C606AF">
        <w:tc>
          <w:tcPr>
            <w:tcW w:w="84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12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635"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r>
      <w:tr w:rsidR="0010598A" w:rsidRPr="006614BC" w:rsidTr="00C606AF">
        <w:tc>
          <w:tcPr>
            <w:tcW w:w="84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12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635"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r>
      <w:tr w:rsidR="0010598A" w:rsidRPr="006614BC" w:rsidTr="00C606AF">
        <w:tc>
          <w:tcPr>
            <w:tcW w:w="84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12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635"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r>
      <w:tr w:rsidR="0010598A" w:rsidRPr="006614BC" w:rsidTr="00C606AF">
        <w:tc>
          <w:tcPr>
            <w:tcW w:w="84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12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635"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r>
      <w:tr w:rsidR="0010598A" w:rsidRPr="006614BC" w:rsidTr="00C606AF">
        <w:tc>
          <w:tcPr>
            <w:tcW w:w="84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12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635"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r>
      <w:tr w:rsidR="0010598A" w:rsidRPr="006614BC" w:rsidTr="00C606AF">
        <w:tc>
          <w:tcPr>
            <w:tcW w:w="84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12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635"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r>
      <w:tr w:rsidR="0010598A" w:rsidRPr="006614BC" w:rsidTr="00C606AF">
        <w:tc>
          <w:tcPr>
            <w:tcW w:w="84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126"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2635"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c>
          <w:tcPr>
            <w:tcW w:w="1869" w:type="dxa"/>
          </w:tcPr>
          <w:p w:rsidR="0010598A" w:rsidRPr="006614BC" w:rsidRDefault="0010598A" w:rsidP="00176339">
            <w:pPr>
              <w:spacing w:before="100" w:beforeAutospacing="1" w:after="100" w:afterAutospacing="1"/>
              <w:rPr>
                <w:rFonts w:ascii="Times New Roman" w:hAnsi="Times New Roman" w:cs="Times New Roman"/>
                <w:sz w:val="28"/>
                <w:szCs w:val="28"/>
              </w:rPr>
            </w:pPr>
          </w:p>
        </w:tc>
      </w:tr>
    </w:tbl>
    <w:p w:rsidR="00DB5AE0" w:rsidRPr="009D7EF5" w:rsidRDefault="00DB5AE0" w:rsidP="009D7EF5">
      <w:pPr>
        <w:spacing w:after="0" w:line="240" w:lineRule="auto"/>
        <w:ind w:firstLine="709"/>
        <w:rPr>
          <w:rFonts w:ascii="Times New Roman" w:eastAsia="Times New Roman" w:hAnsi="Times New Roman" w:cs="Times New Roman"/>
          <w:sz w:val="24"/>
          <w:szCs w:val="24"/>
          <w:lang w:eastAsia="ru-RU"/>
        </w:rPr>
      </w:pPr>
    </w:p>
    <w:p w:rsidR="00DB5AE0" w:rsidRPr="006614BC" w:rsidRDefault="00DB5AE0" w:rsidP="005E613E">
      <w:pPr>
        <w:ind w:firstLine="709"/>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br w:type="page"/>
      </w:r>
    </w:p>
    <w:p w:rsidR="00787E34" w:rsidRPr="009D7EF5" w:rsidRDefault="00787E34" w:rsidP="009D7EF5">
      <w:pPr>
        <w:pStyle w:val="1"/>
        <w:spacing w:before="0" w:beforeAutospacing="0" w:after="0" w:afterAutospacing="0" w:line="360" w:lineRule="auto"/>
        <w:ind w:firstLine="709"/>
        <w:jc w:val="center"/>
        <w:rPr>
          <w:color w:val="008FC8"/>
          <w:sz w:val="28"/>
          <w:szCs w:val="28"/>
        </w:rPr>
      </w:pPr>
      <w:r w:rsidRPr="009D7EF5">
        <w:rPr>
          <w:color w:val="008FC8"/>
          <w:sz w:val="28"/>
          <w:szCs w:val="28"/>
        </w:rPr>
        <w:t>Бланк выполнения задания 2.3</w:t>
      </w:r>
    </w:p>
    <w:p w:rsidR="00DB5AE0" w:rsidRPr="009D7EF5" w:rsidRDefault="00DB5AE0" w:rsidP="009D7EF5">
      <w:pPr>
        <w:spacing w:after="0" w:line="360" w:lineRule="auto"/>
        <w:ind w:firstLine="709"/>
        <w:jc w:val="both"/>
        <w:rPr>
          <w:rFonts w:ascii="Times New Roman" w:hAnsi="Times New Roman" w:cs="Times New Roman"/>
          <w:sz w:val="28"/>
          <w:szCs w:val="28"/>
        </w:rPr>
      </w:pPr>
    </w:p>
    <w:p w:rsidR="00972085" w:rsidRDefault="00787E34" w:rsidP="009D7EF5">
      <w:pPr>
        <w:spacing w:after="0" w:line="360" w:lineRule="auto"/>
        <w:jc w:val="right"/>
        <w:rPr>
          <w:rFonts w:ascii="Times New Roman" w:hAnsi="Times New Roman" w:cs="Times New Roman"/>
          <w:sz w:val="28"/>
          <w:szCs w:val="28"/>
        </w:rPr>
      </w:pPr>
      <w:r w:rsidRPr="006614BC">
        <w:rPr>
          <w:rFonts w:ascii="Times New Roman" w:hAnsi="Times New Roman" w:cs="Times New Roman"/>
          <w:sz w:val="28"/>
          <w:szCs w:val="28"/>
        </w:rPr>
        <w:t>Таблица 2.</w:t>
      </w:r>
      <w:r w:rsidR="001A7499" w:rsidRPr="006614BC">
        <w:rPr>
          <w:rFonts w:ascii="Times New Roman" w:hAnsi="Times New Roman" w:cs="Times New Roman"/>
          <w:sz w:val="28"/>
          <w:szCs w:val="28"/>
        </w:rPr>
        <w:t>5</w:t>
      </w:r>
    </w:p>
    <w:p w:rsidR="00DB5AE0" w:rsidRPr="009D7EF5" w:rsidRDefault="00DB5AE0" w:rsidP="009D7EF5">
      <w:pPr>
        <w:spacing w:after="0" w:line="360" w:lineRule="auto"/>
        <w:jc w:val="center"/>
        <w:rPr>
          <w:rFonts w:ascii="Times New Roman" w:hAnsi="Times New Roman" w:cs="Times New Roman"/>
          <w:sz w:val="28"/>
          <w:szCs w:val="28"/>
        </w:rPr>
      </w:pPr>
      <w:r w:rsidRPr="009D7EF5">
        <w:rPr>
          <w:rFonts w:ascii="Times New Roman" w:hAnsi="Times New Roman" w:cs="Times New Roman"/>
          <w:sz w:val="28"/>
          <w:szCs w:val="28"/>
        </w:rPr>
        <w:t>Описание продукта (услуги) проекта и его структуры (укрупнен</w:t>
      </w:r>
      <w:r w:rsidR="00972085">
        <w:rPr>
          <w:rFonts w:ascii="Times New Roman" w:hAnsi="Times New Roman" w:cs="Times New Roman"/>
          <w:sz w:val="28"/>
          <w:szCs w:val="28"/>
        </w:rPr>
        <w:t>н</w:t>
      </w:r>
      <w:r w:rsidRPr="009D7EF5">
        <w:rPr>
          <w:rFonts w:ascii="Times New Roman" w:hAnsi="Times New Roman" w:cs="Times New Roman"/>
          <w:sz w:val="28"/>
          <w:szCs w:val="28"/>
        </w:rPr>
        <w:t>о)</w:t>
      </w:r>
    </w:p>
    <w:tbl>
      <w:tblPr>
        <w:tblStyle w:val="a4"/>
        <w:tblW w:w="9305" w:type="dxa"/>
        <w:jc w:val="center"/>
        <w:tblLook w:val="04A0" w:firstRow="1" w:lastRow="0" w:firstColumn="1" w:lastColumn="0" w:noHBand="0" w:noVBand="1"/>
      </w:tblPr>
      <w:tblGrid>
        <w:gridCol w:w="4383"/>
        <w:gridCol w:w="4922"/>
      </w:tblGrid>
      <w:tr w:rsidR="00DB5AE0" w:rsidRPr="006614BC" w:rsidTr="00787E34">
        <w:trPr>
          <w:jc w:val="center"/>
        </w:trPr>
        <w:tc>
          <w:tcPr>
            <w:tcW w:w="4383"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787E34">
            <w:pPr>
              <w:spacing w:before="120" w:after="120" w:line="276" w:lineRule="auto"/>
              <w:rPr>
                <w:rFonts w:ascii="Times New Roman" w:hAnsi="Times New Roman" w:cs="Times New Roman"/>
                <w:b/>
                <w:sz w:val="24"/>
                <w:szCs w:val="24"/>
              </w:rPr>
            </w:pPr>
            <w:r w:rsidRPr="009D7EF5">
              <w:rPr>
                <w:rFonts w:ascii="Times New Roman" w:hAnsi="Times New Roman" w:cs="Times New Roman"/>
                <w:b/>
                <w:sz w:val="24"/>
                <w:szCs w:val="24"/>
              </w:rPr>
              <w:t>Название проекта</w:t>
            </w:r>
          </w:p>
        </w:tc>
        <w:tc>
          <w:tcPr>
            <w:tcW w:w="4922"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787E34">
            <w:pPr>
              <w:spacing w:after="200" w:line="360" w:lineRule="auto"/>
              <w:rPr>
                <w:rFonts w:ascii="Times New Roman" w:hAnsi="Times New Roman" w:cs="Times New Roman"/>
                <w:sz w:val="24"/>
                <w:szCs w:val="24"/>
              </w:rPr>
            </w:pPr>
          </w:p>
        </w:tc>
      </w:tr>
      <w:tr w:rsidR="00DB5AE0" w:rsidRPr="006614BC" w:rsidTr="00787E34">
        <w:trPr>
          <w:jc w:val="center"/>
        </w:trPr>
        <w:tc>
          <w:tcPr>
            <w:tcW w:w="4383" w:type="dxa"/>
            <w:tcBorders>
              <w:top w:val="single" w:sz="4" w:space="0" w:color="auto"/>
            </w:tcBorders>
            <w:shd w:val="clear" w:color="auto" w:fill="auto"/>
          </w:tcPr>
          <w:p w:rsidR="00DB5AE0" w:rsidRPr="009D7EF5" w:rsidRDefault="00DB5AE0" w:rsidP="00787E34">
            <w:pPr>
              <w:spacing w:before="100" w:after="100" w:line="276" w:lineRule="auto"/>
              <w:rPr>
                <w:rFonts w:ascii="Times New Roman" w:hAnsi="Times New Roman" w:cs="Times New Roman"/>
                <w:sz w:val="24"/>
                <w:szCs w:val="24"/>
              </w:rPr>
            </w:pPr>
            <w:r w:rsidRPr="009D7EF5">
              <w:rPr>
                <w:rFonts w:ascii="Times New Roman" w:hAnsi="Times New Roman" w:cs="Times New Roman"/>
                <w:sz w:val="24"/>
                <w:szCs w:val="24"/>
              </w:rPr>
              <w:t>Причины создания продукта/услуги</w:t>
            </w:r>
          </w:p>
        </w:tc>
        <w:tc>
          <w:tcPr>
            <w:tcW w:w="4922" w:type="dxa"/>
            <w:tcBorders>
              <w:top w:val="single" w:sz="4" w:space="0" w:color="auto"/>
            </w:tcBorders>
            <w:shd w:val="clear" w:color="auto" w:fill="auto"/>
          </w:tcPr>
          <w:p w:rsidR="00DB5AE0" w:rsidRPr="009D7EF5" w:rsidRDefault="00DB5AE0" w:rsidP="00787E34">
            <w:pPr>
              <w:pStyle w:val="a3"/>
              <w:spacing w:after="200" w:line="360" w:lineRule="auto"/>
              <w:ind w:left="20"/>
              <w:rPr>
                <w:rFonts w:ascii="Times New Roman" w:hAnsi="Times New Roman" w:cs="Times New Roman"/>
                <w:sz w:val="24"/>
                <w:szCs w:val="24"/>
              </w:rPr>
            </w:pPr>
          </w:p>
        </w:tc>
      </w:tr>
      <w:tr w:rsidR="00DB5AE0" w:rsidRPr="006614BC" w:rsidTr="00787E34">
        <w:trPr>
          <w:jc w:val="center"/>
        </w:trPr>
        <w:tc>
          <w:tcPr>
            <w:tcW w:w="4383" w:type="dxa"/>
            <w:shd w:val="clear" w:color="auto" w:fill="auto"/>
          </w:tcPr>
          <w:p w:rsidR="00DB5AE0" w:rsidRPr="009D7EF5" w:rsidRDefault="00DB5AE0" w:rsidP="00787E34">
            <w:pPr>
              <w:spacing w:before="100" w:after="100" w:line="276" w:lineRule="auto"/>
              <w:rPr>
                <w:rFonts w:ascii="Times New Roman" w:hAnsi="Times New Roman" w:cs="Times New Roman"/>
                <w:sz w:val="24"/>
                <w:szCs w:val="24"/>
              </w:rPr>
            </w:pPr>
            <w:r w:rsidRPr="009D7EF5">
              <w:rPr>
                <w:rFonts w:ascii="Times New Roman" w:hAnsi="Times New Roman" w:cs="Times New Roman"/>
                <w:sz w:val="24"/>
                <w:szCs w:val="24"/>
              </w:rPr>
              <w:t>Цели создания продукта/услуги</w:t>
            </w:r>
          </w:p>
        </w:tc>
        <w:tc>
          <w:tcPr>
            <w:tcW w:w="4922" w:type="dxa"/>
            <w:shd w:val="clear" w:color="auto" w:fill="auto"/>
          </w:tcPr>
          <w:p w:rsidR="00DB5AE0" w:rsidRPr="009D7EF5" w:rsidRDefault="00DB5AE0" w:rsidP="00787E34">
            <w:pPr>
              <w:spacing w:after="200" w:line="360" w:lineRule="auto"/>
              <w:rPr>
                <w:rFonts w:ascii="Times New Roman" w:hAnsi="Times New Roman" w:cs="Times New Roman"/>
                <w:sz w:val="24"/>
                <w:szCs w:val="24"/>
              </w:rPr>
            </w:pPr>
          </w:p>
        </w:tc>
      </w:tr>
      <w:tr w:rsidR="00DB5AE0" w:rsidRPr="006614BC" w:rsidTr="00787E34">
        <w:trPr>
          <w:jc w:val="center"/>
        </w:trPr>
        <w:tc>
          <w:tcPr>
            <w:tcW w:w="4383" w:type="dxa"/>
            <w:shd w:val="clear" w:color="auto" w:fill="auto"/>
          </w:tcPr>
          <w:p w:rsidR="00DB5AE0" w:rsidRPr="009D7EF5" w:rsidRDefault="00DB5AE0" w:rsidP="00787E34">
            <w:pPr>
              <w:spacing w:before="100" w:after="100" w:line="276" w:lineRule="auto"/>
              <w:rPr>
                <w:rFonts w:ascii="Times New Roman" w:hAnsi="Times New Roman" w:cs="Times New Roman"/>
                <w:sz w:val="24"/>
                <w:szCs w:val="24"/>
              </w:rPr>
            </w:pPr>
            <w:r w:rsidRPr="009D7EF5">
              <w:rPr>
                <w:rFonts w:ascii="Times New Roman" w:hAnsi="Times New Roman" w:cs="Times New Roman"/>
                <w:sz w:val="24"/>
                <w:szCs w:val="24"/>
              </w:rPr>
              <w:t>Описание бизнес-процессов (ситуации)</w:t>
            </w:r>
          </w:p>
        </w:tc>
        <w:tc>
          <w:tcPr>
            <w:tcW w:w="4922" w:type="dxa"/>
            <w:shd w:val="clear" w:color="auto" w:fill="auto"/>
          </w:tcPr>
          <w:p w:rsidR="00DB5AE0" w:rsidRPr="009D7EF5" w:rsidRDefault="00DB5AE0" w:rsidP="00787E34">
            <w:pPr>
              <w:spacing w:after="200" w:line="360" w:lineRule="auto"/>
              <w:rPr>
                <w:rFonts w:ascii="Times New Roman" w:hAnsi="Times New Roman" w:cs="Times New Roman"/>
                <w:sz w:val="24"/>
                <w:szCs w:val="24"/>
              </w:rPr>
            </w:pPr>
          </w:p>
        </w:tc>
      </w:tr>
      <w:tr w:rsidR="00DB5AE0" w:rsidRPr="006614BC" w:rsidTr="00787E34">
        <w:trPr>
          <w:jc w:val="center"/>
        </w:trPr>
        <w:tc>
          <w:tcPr>
            <w:tcW w:w="4383" w:type="dxa"/>
            <w:shd w:val="clear" w:color="auto" w:fill="auto"/>
          </w:tcPr>
          <w:p w:rsidR="00DB5AE0" w:rsidRPr="009D7EF5" w:rsidRDefault="00DB5AE0" w:rsidP="00787E34">
            <w:pPr>
              <w:spacing w:before="100" w:after="100" w:line="276" w:lineRule="auto"/>
              <w:rPr>
                <w:rFonts w:ascii="Times New Roman" w:hAnsi="Times New Roman" w:cs="Times New Roman"/>
                <w:sz w:val="24"/>
                <w:szCs w:val="24"/>
              </w:rPr>
            </w:pPr>
            <w:r w:rsidRPr="009D7EF5">
              <w:rPr>
                <w:rFonts w:ascii="Times New Roman" w:hAnsi="Times New Roman" w:cs="Times New Roman"/>
                <w:sz w:val="24"/>
                <w:szCs w:val="24"/>
              </w:rPr>
              <w:t>Краткое описание бизнес-процесса (ситуации) «как есть»</w:t>
            </w:r>
          </w:p>
        </w:tc>
        <w:tc>
          <w:tcPr>
            <w:tcW w:w="4922" w:type="dxa"/>
            <w:shd w:val="clear" w:color="auto" w:fill="auto"/>
          </w:tcPr>
          <w:p w:rsidR="00DB5AE0" w:rsidRPr="009D7EF5" w:rsidRDefault="00DB5AE0" w:rsidP="00787E34">
            <w:pPr>
              <w:spacing w:after="200" w:line="360" w:lineRule="auto"/>
              <w:rPr>
                <w:rFonts w:ascii="Times New Roman" w:hAnsi="Times New Roman" w:cs="Times New Roman"/>
                <w:sz w:val="24"/>
                <w:szCs w:val="24"/>
              </w:rPr>
            </w:pPr>
          </w:p>
        </w:tc>
      </w:tr>
      <w:tr w:rsidR="00DB5AE0" w:rsidRPr="006614BC" w:rsidTr="00787E34">
        <w:trPr>
          <w:jc w:val="center"/>
        </w:trPr>
        <w:tc>
          <w:tcPr>
            <w:tcW w:w="4383" w:type="dxa"/>
            <w:shd w:val="clear" w:color="auto" w:fill="auto"/>
          </w:tcPr>
          <w:p w:rsidR="00DB5AE0" w:rsidRPr="009D7EF5" w:rsidRDefault="00DB5AE0" w:rsidP="00787E34">
            <w:pPr>
              <w:spacing w:before="100" w:after="100" w:line="276" w:lineRule="auto"/>
              <w:rPr>
                <w:rFonts w:ascii="Times New Roman" w:hAnsi="Times New Roman" w:cs="Times New Roman"/>
                <w:sz w:val="24"/>
                <w:szCs w:val="24"/>
              </w:rPr>
            </w:pPr>
            <w:r w:rsidRPr="009D7EF5">
              <w:rPr>
                <w:rFonts w:ascii="Times New Roman" w:hAnsi="Times New Roman" w:cs="Times New Roman"/>
                <w:sz w:val="24"/>
                <w:szCs w:val="24"/>
              </w:rPr>
              <w:t>Описание бизнес-процесса (ситуации) «как должно быть»</w:t>
            </w:r>
          </w:p>
        </w:tc>
        <w:tc>
          <w:tcPr>
            <w:tcW w:w="4922" w:type="dxa"/>
            <w:shd w:val="clear" w:color="auto" w:fill="auto"/>
          </w:tcPr>
          <w:p w:rsidR="00DB5AE0" w:rsidRPr="009D7EF5" w:rsidRDefault="00DB5AE0" w:rsidP="00787E34">
            <w:pPr>
              <w:spacing w:after="200" w:line="360" w:lineRule="auto"/>
              <w:rPr>
                <w:rFonts w:ascii="Times New Roman" w:hAnsi="Times New Roman" w:cs="Times New Roman"/>
                <w:sz w:val="24"/>
                <w:szCs w:val="24"/>
              </w:rPr>
            </w:pPr>
          </w:p>
        </w:tc>
      </w:tr>
      <w:tr w:rsidR="00DB5AE0" w:rsidRPr="006614BC" w:rsidTr="00787E34">
        <w:trPr>
          <w:jc w:val="center"/>
        </w:trPr>
        <w:tc>
          <w:tcPr>
            <w:tcW w:w="4383" w:type="dxa"/>
            <w:shd w:val="clear" w:color="auto" w:fill="auto"/>
          </w:tcPr>
          <w:p w:rsidR="00DB5AE0" w:rsidRPr="009D7EF5" w:rsidRDefault="00DB5AE0" w:rsidP="00787E34">
            <w:pPr>
              <w:spacing w:before="100" w:after="100" w:line="276" w:lineRule="auto"/>
              <w:rPr>
                <w:rFonts w:ascii="Times New Roman" w:hAnsi="Times New Roman" w:cs="Times New Roman"/>
                <w:sz w:val="24"/>
                <w:szCs w:val="24"/>
              </w:rPr>
            </w:pPr>
            <w:r w:rsidRPr="009D7EF5">
              <w:rPr>
                <w:rFonts w:ascii="Times New Roman" w:hAnsi="Times New Roman" w:cs="Times New Roman"/>
                <w:sz w:val="24"/>
                <w:szCs w:val="24"/>
              </w:rPr>
              <w:t>Требования к продукту/услуге проекта</w:t>
            </w:r>
          </w:p>
        </w:tc>
        <w:tc>
          <w:tcPr>
            <w:tcW w:w="4922" w:type="dxa"/>
            <w:shd w:val="clear" w:color="auto" w:fill="auto"/>
          </w:tcPr>
          <w:p w:rsidR="00DB5AE0" w:rsidRPr="009D7EF5" w:rsidRDefault="00DB5AE0" w:rsidP="00787E34">
            <w:pPr>
              <w:spacing w:after="200" w:line="360" w:lineRule="auto"/>
              <w:rPr>
                <w:rFonts w:ascii="Times New Roman" w:hAnsi="Times New Roman" w:cs="Times New Roman"/>
                <w:sz w:val="24"/>
                <w:szCs w:val="24"/>
              </w:rPr>
            </w:pPr>
          </w:p>
        </w:tc>
      </w:tr>
      <w:tr w:rsidR="00DB5AE0" w:rsidRPr="006614BC" w:rsidTr="00787E34">
        <w:trPr>
          <w:jc w:val="center"/>
        </w:trPr>
        <w:tc>
          <w:tcPr>
            <w:tcW w:w="4383" w:type="dxa"/>
            <w:shd w:val="clear" w:color="auto" w:fill="auto"/>
          </w:tcPr>
          <w:p w:rsidR="00DB5AE0" w:rsidRPr="009D7EF5" w:rsidRDefault="00DB5AE0">
            <w:pPr>
              <w:spacing w:before="100" w:after="100" w:line="276" w:lineRule="auto"/>
              <w:rPr>
                <w:rFonts w:ascii="Times New Roman" w:hAnsi="Times New Roman" w:cs="Times New Roman"/>
                <w:sz w:val="24"/>
                <w:szCs w:val="24"/>
              </w:rPr>
            </w:pPr>
            <w:r w:rsidRPr="009D7EF5">
              <w:rPr>
                <w:rFonts w:ascii="Times New Roman" w:hAnsi="Times New Roman" w:cs="Times New Roman"/>
                <w:sz w:val="24"/>
                <w:szCs w:val="24"/>
              </w:rPr>
              <w:t>Функциональные требования и их критичность</w:t>
            </w:r>
            <w:r w:rsidR="00972085">
              <w:rPr>
                <w:rFonts w:ascii="Times New Roman" w:hAnsi="Times New Roman" w:cs="Times New Roman"/>
                <w:sz w:val="24"/>
                <w:szCs w:val="24"/>
              </w:rPr>
              <w:t xml:space="preserve"> </w:t>
            </w:r>
            <w:r w:rsidRPr="009D7EF5">
              <w:rPr>
                <w:rFonts w:ascii="Times New Roman" w:hAnsi="Times New Roman" w:cs="Times New Roman"/>
                <w:sz w:val="24"/>
                <w:szCs w:val="24"/>
              </w:rPr>
              <w:t>(3 – обязательно реализовать, 2 – полезно реализовать, 1 – реализовать по возможности)</w:t>
            </w:r>
          </w:p>
        </w:tc>
        <w:tc>
          <w:tcPr>
            <w:tcW w:w="4922" w:type="dxa"/>
            <w:shd w:val="clear" w:color="auto" w:fill="auto"/>
          </w:tcPr>
          <w:p w:rsidR="00DB5AE0" w:rsidRPr="009D7EF5" w:rsidRDefault="00DB5AE0" w:rsidP="00787E34">
            <w:pPr>
              <w:spacing w:after="200" w:line="360" w:lineRule="auto"/>
              <w:rPr>
                <w:rFonts w:ascii="Times New Roman" w:hAnsi="Times New Roman" w:cs="Times New Roman"/>
                <w:sz w:val="24"/>
                <w:szCs w:val="24"/>
              </w:rPr>
            </w:pPr>
          </w:p>
        </w:tc>
      </w:tr>
      <w:tr w:rsidR="00DB5AE0" w:rsidRPr="006614BC" w:rsidTr="00787E34">
        <w:trPr>
          <w:jc w:val="center"/>
        </w:trPr>
        <w:tc>
          <w:tcPr>
            <w:tcW w:w="4383" w:type="dxa"/>
            <w:shd w:val="clear" w:color="auto" w:fill="auto"/>
          </w:tcPr>
          <w:p w:rsidR="00DB5AE0" w:rsidRPr="009D7EF5" w:rsidRDefault="000C028B" w:rsidP="009D7EF5">
            <w:pPr>
              <w:spacing w:before="100" w:after="100"/>
              <w:rPr>
                <w:rFonts w:ascii="Times New Roman" w:hAnsi="Times New Roman" w:cs="Times New Roman"/>
                <w:sz w:val="24"/>
                <w:szCs w:val="24"/>
              </w:rPr>
            </w:pPr>
            <w:r w:rsidRPr="009D7EF5">
              <w:rPr>
                <w:rFonts w:ascii="Times New Roman" w:hAnsi="Times New Roman" w:cs="Times New Roman"/>
                <w:sz w:val="24"/>
                <w:szCs w:val="24"/>
              </w:rPr>
              <w:t>О</w:t>
            </w:r>
            <w:r w:rsidR="00DB5AE0" w:rsidRPr="009D7EF5">
              <w:rPr>
                <w:rFonts w:ascii="Times New Roman" w:hAnsi="Times New Roman" w:cs="Times New Roman"/>
                <w:sz w:val="24"/>
                <w:szCs w:val="24"/>
              </w:rPr>
              <w:t>граничения</w:t>
            </w:r>
            <w:r w:rsidRPr="009D7EF5">
              <w:rPr>
                <w:rFonts w:ascii="Times New Roman" w:hAnsi="Times New Roman" w:cs="Times New Roman"/>
                <w:sz w:val="24"/>
                <w:szCs w:val="24"/>
              </w:rPr>
              <w:t xml:space="preserve"> продукта/услуги</w:t>
            </w:r>
          </w:p>
        </w:tc>
        <w:tc>
          <w:tcPr>
            <w:tcW w:w="4922" w:type="dxa"/>
            <w:shd w:val="clear" w:color="auto" w:fill="auto"/>
          </w:tcPr>
          <w:p w:rsidR="00DB5AE0" w:rsidRPr="009D7EF5" w:rsidRDefault="00DB5AE0" w:rsidP="00787E34">
            <w:pPr>
              <w:spacing w:after="200" w:line="360" w:lineRule="auto"/>
              <w:rPr>
                <w:rFonts w:ascii="Times New Roman" w:hAnsi="Times New Roman" w:cs="Times New Roman"/>
                <w:sz w:val="24"/>
                <w:szCs w:val="24"/>
              </w:rPr>
            </w:pPr>
          </w:p>
        </w:tc>
      </w:tr>
      <w:tr w:rsidR="000C028B" w:rsidRPr="006614BC" w:rsidTr="009D7EF5">
        <w:trPr>
          <w:trHeight w:val="527"/>
          <w:jc w:val="center"/>
        </w:trPr>
        <w:tc>
          <w:tcPr>
            <w:tcW w:w="4383" w:type="dxa"/>
            <w:shd w:val="clear" w:color="auto" w:fill="auto"/>
          </w:tcPr>
          <w:p w:rsidR="000C028B" w:rsidRPr="009D7EF5" w:rsidDel="000C028B" w:rsidRDefault="000C028B">
            <w:pPr>
              <w:spacing w:before="100" w:after="100"/>
              <w:rPr>
                <w:rFonts w:ascii="Times New Roman" w:hAnsi="Times New Roman" w:cs="Times New Roman"/>
                <w:sz w:val="24"/>
                <w:szCs w:val="24"/>
              </w:rPr>
            </w:pPr>
            <w:r w:rsidRPr="009D7EF5">
              <w:rPr>
                <w:rFonts w:ascii="Times New Roman" w:hAnsi="Times New Roman" w:cs="Times New Roman"/>
                <w:sz w:val="24"/>
                <w:szCs w:val="24"/>
              </w:rPr>
              <w:t>Исключения продукта/услуги</w:t>
            </w:r>
          </w:p>
        </w:tc>
        <w:tc>
          <w:tcPr>
            <w:tcW w:w="4922" w:type="dxa"/>
            <w:shd w:val="clear" w:color="auto" w:fill="auto"/>
          </w:tcPr>
          <w:p w:rsidR="000C028B" w:rsidRPr="006614BC" w:rsidRDefault="000C028B" w:rsidP="00787E34">
            <w:pPr>
              <w:spacing w:line="360" w:lineRule="auto"/>
              <w:rPr>
                <w:rFonts w:ascii="Times New Roman" w:hAnsi="Times New Roman" w:cs="Times New Roman"/>
                <w:sz w:val="24"/>
                <w:szCs w:val="24"/>
              </w:rPr>
            </w:pPr>
          </w:p>
        </w:tc>
      </w:tr>
      <w:tr w:rsidR="000C028B" w:rsidRPr="006614BC" w:rsidTr="009D7EF5">
        <w:trPr>
          <w:trHeight w:val="619"/>
          <w:jc w:val="center"/>
        </w:trPr>
        <w:tc>
          <w:tcPr>
            <w:tcW w:w="4383" w:type="dxa"/>
            <w:shd w:val="clear" w:color="auto" w:fill="auto"/>
          </w:tcPr>
          <w:p w:rsidR="000C028B" w:rsidRPr="009D7EF5" w:rsidDel="000C028B" w:rsidRDefault="000C028B">
            <w:pPr>
              <w:spacing w:before="100" w:after="100"/>
              <w:rPr>
                <w:rFonts w:ascii="Times New Roman" w:hAnsi="Times New Roman" w:cs="Times New Roman"/>
                <w:sz w:val="24"/>
                <w:szCs w:val="24"/>
              </w:rPr>
            </w:pPr>
            <w:r w:rsidRPr="009D7EF5">
              <w:rPr>
                <w:rFonts w:ascii="Times New Roman" w:hAnsi="Times New Roman" w:cs="Times New Roman"/>
                <w:sz w:val="24"/>
                <w:szCs w:val="24"/>
              </w:rPr>
              <w:t>Допущения продукта/услуги</w:t>
            </w:r>
          </w:p>
        </w:tc>
        <w:tc>
          <w:tcPr>
            <w:tcW w:w="4922" w:type="dxa"/>
            <w:shd w:val="clear" w:color="auto" w:fill="auto"/>
          </w:tcPr>
          <w:p w:rsidR="000C028B" w:rsidRPr="006614BC" w:rsidRDefault="000C028B" w:rsidP="00787E34">
            <w:pPr>
              <w:spacing w:line="360" w:lineRule="auto"/>
              <w:rPr>
                <w:rFonts w:ascii="Times New Roman" w:hAnsi="Times New Roman" w:cs="Times New Roman"/>
                <w:sz w:val="24"/>
                <w:szCs w:val="24"/>
              </w:rPr>
            </w:pPr>
          </w:p>
        </w:tc>
      </w:tr>
    </w:tbl>
    <w:p w:rsidR="00DB5AE0" w:rsidRPr="009D7EF5" w:rsidRDefault="00DB5AE0" w:rsidP="005E613E">
      <w:pPr>
        <w:ind w:firstLine="709"/>
        <w:rPr>
          <w:rFonts w:ascii="Times New Roman" w:eastAsia="Times New Roman" w:hAnsi="Times New Roman" w:cs="Times New Roman"/>
          <w:b/>
          <w:bCs/>
          <w:kern w:val="32"/>
          <w:szCs w:val="28"/>
          <w:lang w:eastAsia="ru-RU"/>
        </w:rPr>
      </w:pPr>
      <w:r w:rsidRPr="009D7EF5">
        <w:rPr>
          <w:rFonts w:ascii="Times New Roman" w:eastAsia="Times New Roman" w:hAnsi="Times New Roman" w:cs="Times New Roman"/>
          <w:kern w:val="32"/>
          <w:lang w:eastAsia="ru-RU"/>
        </w:rPr>
        <w:br w:type="page"/>
      </w:r>
    </w:p>
    <w:p w:rsidR="00DB5AE0" w:rsidRPr="009D7EF5" w:rsidRDefault="00DB5AE0" w:rsidP="009D7EF5">
      <w:pPr>
        <w:pStyle w:val="1"/>
        <w:spacing w:before="0" w:beforeAutospacing="0" w:after="0" w:afterAutospacing="0" w:line="360" w:lineRule="auto"/>
        <w:ind w:firstLine="709"/>
        <w:jc w:val="center"/>
        <w:rPr>
          <w:color w:val="008FC8"/>
          <w:sz w:val="28"/>
          <w:szCs w:val="28"/>
        </w:rPr>
      </w:pPr>
      <w:r w:rsidRPr="009D7EF5">
        <w:rPr>
          <w:color w:val="008FC8"/>
          <w:sz w:val="28"/>
          <w:szCs w:val="28"/>
        </w:rPr>
        <w:t xml:space="preserve">Бланк выполнения задания </w:t>
      </w:r>
      <w:r w:rsidR="00F07876" w:rsidRPr="009D7EF5">
        <w:rPr>
          <w:color w:val="008FC8"/>
          <w:sz w:val="28"/>
          <w:szCs w:val="28"/>
        </w:rPr>
        <w:t>2.4</w:t>
      </w:r>
    </w:p>
    <w:p w:rsidR="00DB5AE0" w:rsidRPr="009D7EF5" w:rsidRDefault="00DB5AE0" w:rsidP="009D7EF5">
      <w:pPr>
        <w:pStyle w:val="Default"/>
        <w:spacing w:line="360" w:lineRule="auto"/>
        <w:ind w:firstLine="709"/>
        <w:jc w:val="both"/>
        <w:rPr>
          <w:sz w:val="28"/>
          <w:szCs w:val="28"/>
        </w:rPr>
      </w:pPr>
    </w:p>
    <w:p w:rsidR="00972085" w:rsidRDefault="00F07876" w:rsidP="009D7EF5">
      <w:pPr>
        <w:pStyle w:val="Default"/>
        <w:spacing w:line="360" w:lineRule="auto"/>
        <w:jc w:val="right"/>
        <w:rPr>
          <w:sz w:val="28"/>
          <w:szCs w:val="28"/>
        </w:rPr>
      </w:pPr>
      <w:r w:rsidRPr="009D7EF5">
        <w:rPr>
          <w:color w:val="auto"/>
          <w:sz w:val="28"/>
          <w:szCs w:val="28"/>
        </w:rPr>
        <w:t>Таблица 2.</w:t>
      </w:r>
      <w:r w:rsidR="001A7499" w:rsidRPr="009D7EF5">
        <w:rPr>
          <w:color w:val="auto"/>
          <w:sz w:val="28"/>
          <w:szCs w:val="28"/>
        </w:rPr>
        <w:t>6</w:t>
      </w:r>
      <w:r w:rsidRPr="009D7EF5">
        <w:rPr>
          <w:color w:val="auto"/>
          <w:sz w:val="28"/>
          <w:szCs w:val="28"/>
        </w:rPr>
        <w:t xml:space="preserve"> </w:t>
      </w:r>
    </w:p>
    <w:p w:rsidR="00DB5AE0" w:rsidRPr="009D7EF5" w:rsidRDefault="00DB5AE0" w:rsidP="009D7EF5">
      <w:pPr>
        <w:pStyle w:val="Default"/>
        <w:spacing w:line="360" w:lineRule="auto"/>
        <w:jc w:val="center"/>
        <w:rPr>
          <w:sz w:val="28"/>
          <w:szCs w:val="28"/>
        </w:rPr>
      </w:pPr>
      <w:r w:rsidRPr="009D7EF5">
        <w:rPr>
          <w:color w:val="auto"/>
          <w:sz w:val="28"/>
          <w:szCs w:val="28"/>
        </w:rPr>
        <w:t>Иерархическая структура работ</w:t>
      </w:r>
    </w:p>
    <w:tbl>
      <w:tblPr>
        <w:tblStyle w:val="a4"/>
        <w:tblW w:w="9305" w:type="dxa"/>
        <w:jc w:val="center"/>
        <w:tblLook w:val="04A0" w:firstRow="1" w:lastRow="0" w:firstColumn="1" w:lastColumn="0" w:noHBand="0" w:noVBand="1"/>
      </w:tblPr>
      <w:tblGrid>
        <w:gridCol w:w="3348"/>
        <w:gridCol w:w="5957"/>
      </w:tblGrid>
      <w:tr w:rsidR="00DB5AE0" w:rsidRPr="006614BC" w:rsidTr="00DB5AE0">
        <w:trPr>
          <w:jc w:val="center"/>
        </w:trPr>
        <w:tc>
          <w:tcPr>
            <w:tcW w:w="3348"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rsidR="00DB5AE0" w:rsidRPr="009D7EF5" w:rsidRDefault="00DB5AE0" w:rsidP="00F07876">
            <w:pPr>
              <w:spacing w:before="120" w:after="120" w:line="276" w:lineRule="auto"/>
              <w:rPr>
                <w:rFonts w:ascii="Times New Roman" w:hAnsi="Times New Roman" w:cs="Times New Roman"/>
                <w:b/>
                <w:sz w:val="24"/>
                <w:szCs w:val="24"/>
              </w:rPr>
            </w:pPr>
            <w:r w:rsidRPr="009D7EF5">
              <w:rPr>
                <w:rFonts w:ascii="Times New Roman" w:hAnsi="Times New Roman" w:cs="Times New Roman"/>
                <w:b/>
                <w:sz w:val="24"/>
                <w:szCs w:val="24"/>
              </w:rPr>
              <w:t>Название проекта</w:t>
            </w:r>
          </w:p>
        </w:tc>
        <w:tc>
          <w:tcPr>
            <w:tcW w:w="5957" w:type="dxa"/>
            <w:tcBorders>
              <w:top w:val="single" w:sz="4" w:space="0" w:color="auto"/>
              <w:left w:val="single" w:sz="4" w:space="0" w:color="auto"/>
              <w:bottom w:val="single" w:sz="4" w:space="0" w:color="auto"/>
              <w:right w:val="single" w:sz="4" w:space="0" w:color="auto"/>
            </w:tcBorders>
          </w:tcPr>
          <w:p w:rsidR="00DB5AE0" w:rsidRPr="009D7EF5" w:rsidRDefault="00DB5AE0" w:rsidP="00F07876">
            <w:pPr>
              <w:spacing w:after="200" w:line="276" w:lineRule="auto"/>
              <w:rPr>
                <w:rFonts w:ascii="Times New Roman" w:hAnsi="Times New Roman" w:cs="Times New Roman"/>
                <w:sz w:val="24"/>
                <w:szCs w:val="24"/>
              </w:rPr>
            </w:pPr>
          </w:p>
        </w:tc>
      </w:tr>
      <w:tr w:rsidR="00DB5AE0" w:rsidRPr="006614BC" w:rsidTr="00DB5AE0">
        <w:trPr>
          <w:jc w:val="center"/>
        </w:trPr>
        <w:tc>
          <w:tcPr>
            <w:tcW w:w="9305" w:type="dxa"/>
            <w:gridSpan w:val="2"/>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spacing w:before="120" w:after="120" w:line="276" w:lineRule="auto"/>
              <w:rPr>
                <w:rFonts w:ascii="Times New Roman" w:hAnsi="Times New Roman" w:cs="Times New Roman"/>
                <w:b/>
                <w:sz w:val="24"/>
                <w:szCs w:val="24"/>
              </w:rPr>
            </w:pPr>
            <w:r w:rsidRPr="009D7EF5">
              <w:rPr>
                <w:rFonts w:ascii="Times New Roman" w:hAnsi="Times New Roman" w:cs="Times New Roman"/>
                <w:b/>
                <w:sz w:val="24"/>
                <w:szCs w:val="24"/>
              </w:rPr>
              <w:t>Иерархическая структура работ проекта</w:t>
            </w:r>
          </w:p>
        </w:tc>
      </w:tr>
      <w:tr w:rsidR="00DB5AE0" w:rsidRPr="006614BC" w:rsidTr="00DB5AE0">
        <w:trPr>
          <w:trHeight w:val="8491"/>
          <w:jc w:val="center"/>
        </w:trPr>
        <w:tc>
          <w:tcPr>
            <w:tcW w:w="9305" w:type="dxa"/>
            <w:gridSpan w:val="2"/>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spacing w:after="200" w:line="276" w:lineRule="auto"/>
              <w:ind w:left="357"/>
              <w:rPr>
                <w:rFonts w:ascii="Times New Roman" w:hAnsi="Times New Roman" w:cs="Times New Roman"/>
                <w:i/>
                <w:sz w:val="24"/>
                <w:szCs w:val="24"/>
              </w:rPr>
            </w:pPr>
          </w:p>
        </w:tc>
      </w:tr>
      <w:tr w:rsidR="00DB5AE0" w:rsidRPr="006614BC" w:rsidTr="00DB5AE0">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spacing w:before="120" w:after="120" w:line="276" w:lineRule="auto"/>
              <w:rPr>
                <w:rFonts w:ascii="Times New Roman" w:hAnsi="Times New Roman" w:cs="Times New Roman"/>
                <w:sz w:val="24"/>
                <w:szCs w:val="24"/>
              </w:rPr>
            </w:pPr>
            <w:r w:rsidRPr="009D7EF5">
              <w:rPr>
                <w:rFonts w:ascii="Times New Roman" w:hAnsi="Times New Roman" w:cs="Times New Roman"/>
                <w:sz w:val="24"/>
                <w:szCs w:val="24"/>
              </w:rPr>
              <w:t>Какой подход вы использовали для разработки ИСР</w:t>
            </w:r>
            <w:r w:rsidR="000C028B">
              <w:rPr>
                <w:rFonts w:ascii="Times New Roman" w:hAnsi="Times New Roman" w:cs="Times New Roman"/>
                <w:sz w:val="24"/>
                <w:szCs w:val="24"/>
              </w:rPr>
              <w:t>?</w:t>
            </w:r>
          </w:p>
        </w:tc>
        <w:tc>
          <w:tcPr>
            <w:tcW w:w="5957" w:type="dxa"/>
            <w:tcBorders>
              <w:top w:val="single" w:sz="4" w:space="0" w:color="auto"/>
              <w:left w:val="single" w:sz="4" w:space="0" w:color="auto"/>
              <w:bottom w:val="single" w:sz="4" w:space="0" w:color="auto"/>
              <w:right w:val="single" w:sz="4" w:space="0" w:color="auto"/>
            </w:tcBorders>
          </w:tcPr>
          <w:p w:rsidR="00DB5AE0" w:rsidRPr="009D7EF5" w:rsidRDefault="00DB5AE0" w:rsidP="00F07876">
            <w:pPr>
              <w:spacing w:after="200" w:line="276" w:lineRule="auto"/>
              <w:rPr>
                <w:rFonts w:ascii="Times New Roman" w:hAnsi="Times New Roman" w:cs="Times New Roman"/>
                <w:sz w:val="24"/>
                <w:szCs w:val="24"/>
              </w:rPr>
            </w:pPr>
          </w:p>
        </w:tc>
      </w:tr>
      <w:tr w:rsidR="00DB5AE0" w:rsidRPr="006614BC" w:rsidTr="00DB5AE0">
        <w:trPr>
          <w:jc w:val="center"/>
        </w:trPr>
        <w:tc>
          <w:tcPr>
            <w:tcW w:w="3348"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spacing w:before="120" w:after="120" w:line="276" w:lineRule="auto"/>
              <w:rPr>
                <w:rFonts w:ascii="Times New Roman" w:hAnsi="Times New Roman" w:cs="Times New Roman"/>
                <w:sz w:val="24"/>
                <w:szCs w:val="24"/>
              </w:rPr>
            </w:pPr>
            <w:r w:rsidRPr="009D7EF5">
              <w:rPr>
                <w:rFonts w:ascii="Times New Roman" w:hAnsi="Times New Roman" w:cs="Times New Roman"/>
                <w:sz w:val="24"/>
                <w:szCs w:val="24"/>
              </w:rPr>
              <w:t>Почему вы решили использовать этот подход</w:t>
            </w:r>
            <w:r w:rsidR="000C028B">
              <w:rPr>
                <w:rFonts w:ascii="Times New Roman" w:hAnsi="Times New Roman" w:cs="Times New Roman"/>
                <w:sz w:val="24"/>
                <w:szCs w:val="24"/>
              </w:rPr>
              <w:t>?</w:t>
            </w:r>
          </w:p>
        </w:tc>
        <w:tc>
          <w:tcPr>
            <w:tcW w:w="5957" w:type="dxa"/>
            <w:tcBorders>
              <w:top w:val="single" w:sz="4" w:space="0" w:color="auto"/>
              <w:left w:val="single" w:sz="4" w:space="0" w:color="auto"/>
              <w:bottom w:val="single" w:sz="4" w:space="0" w:color="auto"/>
              <w:right w:val="single" w:sz="4" w:space="0" w:color="auto"/>
            </w:tcBorders>
          </w:tcPr>
          <w:p w:rsidR="00DB5AE0" w:rsidRPr="009D7EF5" w:rsidRDefault="00DB5AE0" w:rsidP="00F07876">
            <w:pPr>
              <w:spacing w:after="200" w:line="276" w:lineRule="auto"/>
              <w:rPr>
                <w:rFonts w:ascii="Times New Roman" w:hAnsi="Times New Roman" w:cs="Times New Roman"/>
                <w:sz w:val="24"/>
                <w:szCs w:val="24"/>
              </w:rPr>
            </w:pPr>
          </w:p>
        </w:tc>
      </w:tr>
    </w:tbl>
    <w:p w:rsidR="00DB5AE0" w:rsidRPr="009D7EF5" w:rsidRDefault="00DB5AE0" w:rsidP="005E613E">
      <w:pPr>
        <w:ind w:firstLine="709"/>
        <w:rPr>
          <w:rFonts w:ascii="Times New Roman" w:hAnsi="Times New Roman" w:cs="Times New Roman"/>
          <w:sz w:val="6"/>
        </w:rPr>
      </w:pPr>
    </w:p>
    <w:p w:rsidR="00DB5AE0" w:rsidRPr="009D7EF5" w:rsidRDefault="00DB5AE0" w:rsidP="005E613E">
      <w:pPr>
        <w:ind w:firstLine="709"/>
        <w:rPr>
          <w:rFonts w:ascii="Times New Roman" w:hAnsi="Times New Roman" w:cs="Times New Roman"/>
          <w:sz w:val="6"/>
        </w:rPr>
      </w:pPr>
    </w:p>
    <w:p w:rsidR="00DB5AE0" w:rsidRPr="009D7EF5" w:rsidRDefault="00DB5AE0" w:rsidP="005E613E">
      <w:pPr>
        <w:ind w:firstLine="709"/>
        <w:rPr>
          <w:rFonts w:ascii="Times New Roman" w:eastAsia="Times New Roman" w:hAnsi="Times New Roman" w:cs="Times New Roman"/>
          <w:b/>
          <w:bCs/>
          <w:sz w:val="6"/>
          <w:lang w:eastAsia="ru-RU"/>
        </w:rPr>
      </w:pPr>
      <w:r w:rsidRPr="009D7EF5">
        <w:rPr>
          <w:rFonts w:ascii="Times New Roman" w:hAnsi="Times New Roman" w:cs="Times New Roman"/>
          <w:sz w:val="6"/>
        </w:rPr>
        <w:br w:type="page"/>
      </w:r>
    </w:p>
    <w:p w:rsidR="00DB5AE0" w:rsidRPr="009D7EF5" w:rsidRDefault="00DB5AE0" w:rsidP="00F75573">
      <w:pPr>
        <w:rPr>
          <w:rFonts w:ascii="Times New Roman" w:hAnsi="Times New Roman" w:cs="Times New Roman"/>
          <w:kern w:val="32"/>
          <w:sz w:val="28"/>
          <w:szCs w:val="28"/>
          <w:lang w:eastAsia="ru-RU"/>
        </w:rPr>
      </w:pPr>
      <w:r w:rsidRPr="009D7EF5" w:rsidDel="003A34A1">
        <w:rPr>
          <w:rFonts w:ascii="Times New Roman" w:eastAsia="Times New Roman" w:hAnsi="Times New Roman" w:cs="Times New Roman"/>
          <w:kern w:val="32"/>
          <w:sz w:val="28"/>
          <w:szCs w:val="28"/>
          <w:lang w:eastAsia="ru-RU"/>
        </w:rPr>
        <w:t xml:space="preserve"> </w:t>
      </w:r>
      <w:r w:rsidR="00F75573" w:rsidRPr="006614BC">
        <w:rPr>
          <w:rFonts w:ascii="Times New Roman" w:eastAsia="Times New Roman" w:hAnsi="Times New Roman" w:cs="Times New Roman"/>
          <w:kern w:val="32"/>
          <w:sz w:val="28"/>
          <w:szCs w:val="28"/>
          <w:lang w:eastAsia="ru-RU"/>
        </w:rPr>
        <w:t xml:space="preserve">Таблица 2.7 - </w:t>
      </w:r>
      <w:r w:rsidRPr="009D7EF5">
        <w:rPr>
          <w:rFonts w:ascii="Times New Roman" w:hAnsi="Times New Roman" w:cs="Times New Roman"/>
          <w:kern w:val="32"/>
          <w:sz w:val="28"/>
          <w:szCs w:val="28"/>
          <w:lang w:eastAsia="ru-RU"/>
        </w:rPr>
        <w:t>Календарный план проект</w:t>
      </w:r>
      <w:r w:rsidR="0053670D" w:rsidRPr="006614BC">
        <w:rPr>
          <w:rFonts w:ascii="Times New Roman" w:hAnsi="Times New Roman" w:cs="Times New Roman"/>
          <w:kern w:val="32"/>
          <w:sz w:val="28"/>
          <w:szCs w:val="28"/>
          <w:lang w:eastAsia="ru-RU"/>
        </w:rPr>
        <w:t>а</w:t>
      </w:r>
    </w:p>
    <w:tbl>
      <w:tblPr>
        <w:tblStyle w:val="a4"/>
        <w:tblW w:w="9387" w:type="dxa"/>
        <w:jc w:val="center"/>
        <w:tblLook w:val="04A0" w:firstRow="1" w:lastRow="0" w:firstColumn="1" w:lastColumn="0" w:noHBand="0" w:noVBand="1"/>
      </w:tblPr>
      <w:tblGrid>
        <w:gridCol w:w="816"/>
        <w:gridCol w:w="2121"/>
        <w:gridCol w:w="20"/>
        <w:gridCol w:w="993"/>
        <w:gridCol w:w="1938"/>
        <w:gridCol w:w="1677"/>
        <w:gridCol w:w="1822"/>
      </w:tblGrid>
      <w:tr w:rsidR="00DB5AE0" w:rsidRPr="006614BC" w:rsidTr="00F07876">
        <w:trPr>
          <w:jc w:val="center"/>
        </w:trPr>
        <w:tc>
          <w:tcPr>
            <w:tcW w:w="2829" w:type="dxa"/>
            <w:gridSpan w:val="2"/>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spacing w:after="200" w:line="276" w:lineRule="auto"/>
              <w:rPr>
                <w:rFonts w:ascii="Times New Roman" w:hAnsi="Times New Roman" w:cs="Times New Roman"/>
                <w:b/>
                <w:sz w:val="24"/>
                <w:szCs w:val="24"/>
              </w:rPr>
            </w:pPr>
            <w:r w:rsidRPr="009D7EF5">
              <w:rPr>
                <w:rFonts w:ascii="Times New Roman" w:hAnsi="Times New Roman" w:cs="Times New Roman"/>
                <w:b/>
                <w:sz w:val="24"/>
                <w:szCs w:val="24"/>
              </w:rPr>
              <w:t>Название проекта</w:t>
            </w:r>
          </w:p>
        </w:tc>
        <w:tc>
          <w:tcPr>
            <w:tcW w:w="6558" w:type="dxa"/>
            <w:gridSpan w:val="5"/>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spacing w:after="200" w:line="276" w:lineRule="auto"/>
              <w:rPr>
                <w:rFonts w:ascii="Times New Roman" w:hAnsi="Times New Roman" w:cs="Times New Roman"/>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spacing w:after="200" w:line="276" w:lineRule="auto"/>
              <w:jc w:val="center"/>
              <w:rPr>
                <w:rFonts w:ascii="Times New Roman" w:hAnsi="Times New Roman" w:cs="Times New Roman"/>
                <w:sz w:val="24"/>
                <w:szCs w:val="24"/>
              </w:rPr>
            </w:pPr>
            <w:r w:rsidRPr="009D7EF5">
              <w:rPr>
                <w:rFonts w:ascii="Times New Roman" w:hAnsi="Times New Roman" w:cs="Times New Roman"/>
                <w:sz w:val="24"/>
                <w:szCs w:val="24"/>
              </w:rPr>
              <w:t>№</w:t>
            </w:r>
          </w:p>
          <w:p w:rsidR="00DB5AE0" w:rsidRPr="009D7EF5" w:rsidRDefault="00DB5AE0" w:rsidP="00F07876">
            <w:pPr>
              <w:spacing w:after="200" w:line="276" w:lineRule="auto"/>
              <w:jc w:val="center"/>
              <w:rPr>
                <w:rFonts w:ascii="Times New Roman" w:hAnsi="Times New Roman" w:cs="Times New Roman"/>
                <w:sz w:val="24"/>
                <w:szCs w:val="24"/>
              </w:rPr>
            </w:pPr>
            <w:r w:rsidRPr="009D7EF5">
              <w:rPr>
                <w:rFonts w:ascii="Times New Roman" w:hAnsi="Times New Roman" w:cs="Times New Roman"/>
                <w:sz w:val="24"/>
                <w:szCs w:val="24"/>
              </w:rPr>
              <w:t>п/п</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r w:rsidRPr="009D7EF5">
              <w:rPr>
                <w:rFonts w:ascii="Times New Roman" w:hAnsi="Times New Roman" w:cs="Times New Roman"/>
                <w:b/>
                <w:sz w:val="24"/>
                <w:szCs w:val="24"/>
              </w:rPr>
              <w:t>Мероприятия</w:t>
            </w: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r w:rsidRPr="009D7EF5">
              <w:rPr>
                <w:rFonts w:ascii="Times New Roman" w:hAnsi="Times New Roman" w:cs="Times New Roman"/>
                <w:b/>
                <w:sz w:val="24"/>
                <w:szCs w:val="24"/>
              </w:rPr>
              <w:t>Сроки</w:t>
            </w: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r w:rsidRPr="009D7EF5">
              <w:rPr>
                <w:rFonts w:ascii="Times New Roman" w:hAnsi="Times New Roman" w:cs="Times New Roman"/>
                <w:b/>
                <w:sz w:val="24"/>
                <w:szCs w:val="24"/>
              </w:rPr>
              <w:t>Ответственный</w:t>
            </w: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r w:rsidRPr="009D7EF5">
              <w:rPr>
                <w:rFonts w:ascii="Times New Roman" w:hAnsi="Times New Roman" w:cs="Times New Roman"/>
                <w:b/>
                <w:sz w:val="24"/>
                <w:szCs w:val="24"/>
              </w:rPr>
              <w:t>Бюджет мероприятия</w:t>
            </w:r>
          </w:p>
          <w:p w:rsidR="00DB5AE0" w:rsidRPr="009D7EF5" w:rsidRDefault="00DB5AE0" w:rsidP="00F07876">
            <w:pPr>
              <w:autoSpaceDE w:val="0"/>
              <w:autoSpaceDN w:val="0"/>
              <w:adjustRightInd w:val="0"/>
              <w:spacing w:after="200" w:line="276" w:lineRule="auto"/>
              <w:jc w:val="center"/>
              <w:rPr>
                <w:rFonts w:ascii="Times New Roman" w:hAnsi="Times New Roman" w:cs="Times New Roman"/>
                <w:i/>
                <w:sz w:val="24"/>
                <w:szCs w:val="24"/>
              </w:rPr>
            </w:pPr>
            <w:r w:rsidRPr="009D7EF5">
              <w:rPr>
                <w:rFonts w:ascii="Times New Roman" w:hAnsi="Times New Roman" w:cs="Times New Roman"/>
                <w:i/>
                <w:sz w:val="24"/>
                <w:szCs w:val="24"/>
              </w:rPr>
              <w:t>(оценочно)</w:t>
            </w: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r w:rsidRPr="009D7EF5">
              <w:rPr>
                <w:rFonts w:ascii="Times New Roman" w:hAnsi="Times New Roman" w:cs="Times New Roman"/>
                <w:b/>
                <w:sz w:val="24"/>
                <w:szCs w:val="24"/>
              </w:rPr>
              <w:t>Ожидаемые результаты</w:t>
            </w:r>
          </w:p>
        </w:tc>
      </w:tr>
      <w:tr w:rsidR="00DB5AE0" w:rsidRPr="006614BC" w:rsidTr="00DB5AE0">
        <w:trPr>
          <w:jc w:val="center"/>
        </w:trPr>
        <w:tc>
          <w:tcPr>
            <w:tcW w:w="9387" w:type="dxa"/>
            <w:gridSpan w:val="7"/>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autoSpaceDE w:val="0"/>
              <w:autoSpaceDN w:val="0"/>
              <w:adjustRightInd w:val="0"/>
              <w:spacing w:after="200" w:line="276" w:lineRule="auto"/>
              <w:rPr>
                <w:rFonts w:ascii="Times New Roman" w:hAnsi="Times New Roman" w:cs="Times New Roman"/>
                <w:b/>
                <w:sz w:val="24"/>
                <w:szCs w:val="24"/>
              </w:rPr>
            </w:pPr>
            <w:r w:rsidRPr="009D7EF5">
              <w:rPr>
                <w:rFonts w:ascii="Times New Roman" w:hAnsi="Times New Roman" w:cs="Times New Roman"/>
                <w:b/>
                <w:sz w:val="24"/>
                <w:szCs w:val="24"/>
              </w:rPr>
              <w:t>Инициация проекта</w:t>
            </w: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1</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2</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3</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DB5AE0">
        <w:trPr>
          <w:jc w:val="center"/>
        </w:trPr>
        <w:tc>
          <w:tcPr>
            <w:tcW w:w="9387" w:type="dxa"/>
            <w:gridSpan w:val="7"/>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autoSpaceDE w:val="0"/>
              <w:autoSpaceDN w:val="0"/>
              <w:adjustRightInd w:val="0"/>
              <w:spacing w:after="200" w:line="276" w:lineRule="auto"/>
              <w:rPr>
                <w:rFonts w:ascii="Times New Roman" w:hAnsi="Times New Roman" w:cs="Times New Roman"/>
                <w:b/>
                <w:sz w:val="24"/>
                <w:szCs w:val="24"/>
              </w:rPr>
            </w:pPr>
            <w:r w:rsidRPr="009D7EF5">
              <w:rPr>
                <w:rFonts w:ascii="Times New Roman" w:hAnsi="Times New Roman" w:cs="Times New Roman"/>
                <w:b/>
                <w:sz w:val="24"/>
                <w:szCs w:val="24"/>
              </w:rPr>
              <w:t>Планирование проекта</w:t>
            </w: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4</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5</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6</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DB5AE0">
        <w:trPr>
          <w:jc w:val="center"/>
        </w:trPr>
        <w:tc>
          <w:tcPr>
            <w:tcW w:w="9387" w:type="dxa"/>
            <w:gridSpan w:val="7"/>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autoSpaceDE w:val="0"/>
              <w:autoSpaceDN w:val="0"/>
              <w:adjustRightInd w:val="0"/>
              <w:spacing w:after="200" w:line="276" w:lineRule="auto"/>
              <w:rPr>
                <w:rFonts w:ascii="Times New Roman" w:hAnsi="Times New Roman" w:cs="Times New Roman"/>
                <w:b/>
                <w:sz w:val="24"/>
                <w:szCs w:val="24"/>
              </w:rPr>
            </w:pPr>
            <w:r w:rsidRPr="009D7EF5">
              <w:rPr>
                <w:rFonts w:ascii="Times New Roman" w:hAnsi="Times New Roman" w:cs="Times New Roman"/>
                <w:b/>
                <w:sz w:val="24"/>
                <w:szCs w:val="24"/>
              </w:rPr>
              <w:t>Организация и контроль реализации проекта</w:t>
            </w: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7</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8</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9</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DB5AE0">
        <w:trPr>
          <w:jc w:val="center"/>
        </w:trPr>
        <w:tc>
          <w:tcPr>
            <w:tcW w:w="9387" w:type="dxa"/>
            <w:gridSpan w:val="7"/>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autoSpaceDE w:val="0"/>
              <w:autoSpaceDN w:val="0"/>
              <w:adjustRightInd w:val="0"/>
              <w:spacing w:after="200" w:line="276" w:lineRule="auto"/>
              <w:rPr>
                <w:rFonts w:ascii="Times New Roman" w:hAnsi="Times New Roman" w:cs="Times New Roman"/>
                <w:b/>
                <w:sz w:val="24"/>
                <w:szCs w:val="24"/>
              </w:rPr>
            </w:pPr>
            <w:r w:rsidRPr="009D7EF5">
              <w:rPr>
                <w:rFonts w:ascii="Times New Roman" w:hAnsi="Times New Roman" w:cs="Times New Roman"/>
                <w:b/>
                <w:sz w:val="24"/>
                <w:szCs w:val="24"/>
              </w:rPr>
              <w:t>Анализ и регулирование проекта</w:t>
            </w: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10</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11</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12</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DB5AE0">
        <w:trPr>
          <w:jc w:val="center"/>
        </w:trPr>
        <w:tc>
          <w:tcPr>
            <w:tcW w:w="9387" w:type="dxa"/>
            <w:gridSpan w:val="7"/>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autoSpaceDE w:val="0"/>
              <w:autoSpaceDN w:val="0"/>
              <w:adjustRightInd w:val="0"/>
              <w:spacing w:after="200" w:line="276" w:lineRule="auto"/>
              <w:rPr>
                <w:rFonts w:ascii="Times New Roman" w:hAnsi="Times New Roman" w:cs="Times New Roman"/>
                <w:b/>
                <w:sz w:val="24"/>
                <w:szCs w:val="24"/>
              </w:rPr>
            </w:pPr>
            <w:r w:rsidRPr="009D7EF5">
              <w:rPr>
                <w:rFonts w:ascii="Times New Roman" w:hAnsi="Times New Roman" w:cs="Times New Roman"/>
                <w:b/>
                <w:sz w:val="24"/>
                <w:szCs w:val="24"/>
              </w:rPr>
              <w:t>Завершение проекта</w:t>
            </w: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13</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14</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0C028B" w:rsidP="009D7EF5">
            <w:pPr>
              <w:ind w:left="360"/>
              <w:rPr>
                <w:rFonts w:ascii="Times New Roman" w:hAnsi="Times New Roman" w:cs="Times New Roman"/>
                <w:sz w:val="24"/>
                <w:szCs w:val="24"/>
              </w:rPr>
            </w:pPr>
            <w:r>
              <w:rPr>
                <w:rFonts w:ascii="Times New Roman" w:hAnsi="Times New Roman" w:cs="Times New Roman"/>
                <w:sz w:val="24"/>
                <w:szCs w:val="24"/>
              </w:rPr>
              <w:t>15</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r w:rsidR="00DB5AE0" w:rsidRPr="006614BC" w:rsidTr="00F07876">
        <w:trPr>
          <w:jc w:val="center"/>
        </w:trPr>
        <w:tc>
          <w:tcPr>
            <w:tcW w:w="595" w:type="dxa"/>
            <w:tcBorders>
              <w:top w:val="single" w:sz="4" w:space="0" w:color="auto"/>
              <w:left w:val="single" w:sz="4" w:space="0" w:color="auto"/>
              <w:bottom w:val="single" w:sz="4" w:space="0" w:color="auto"/>
              <w:right w:val="single" w:sz="4" w:space="0" w:color="auto"/>
            </w:tcBorders>
            <w:shd w:val="clear" w:color="auto" w:fill="auto"/>
          </w:tcPr>
          <w:p w:rsidR="00DB5AE0" w:rsidRPr="009D7EF5" w:rsidRDefault="00DB5AE0" w:rsidP="00F07876">
            <w:pPr>
              <w:spacing w:after="200" w:line="276" w:lineRule="auto"/>
              <w:rPr>
                <w:rFonts w:ascii="Times New Roman" w:hAnsi="Times New Roman" w:cs="Times New Roman"/>
                <w:sz w:val="24"/>
                <w:szCs w:val="24"/>
              </w:rPr>
            </w:pPr>
            <w:r w:rsidRPr="009D7EF5">
              <w:rPr>
                <w:rFonts w:ascii="Times New Roman" w:hAnsi="Times New Roman" w:cs="Times New Roman"/>
                <w:sz w:val="24"/>
                <w:szCs w:val="24"/>
              </w:rPr>
              <w:t>…</w:t>
            </w:r>
          </w:p>
        </w:tc>
        <w:tc>
          <w:tcPr>
            <w:tcW w:w="2256"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013"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38"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680"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c>
          <w:tcPr>
            <w:tcW w:w="1905" w:type="dxa"/>
            <w:tcBorders>
              <w:top w:val="single" w:sz="4" w:space="0" w:color="auto"/>
              <w:left w:val="single" w:sz="4" w:space="0" w:color="auto"/>
              <w:bottom w:val="single" w:sz="4" w:space="0" w:color="auto"/>
              <w:right w:val="single" w:sz="4" w:space="0" w:color="auto"/>
            </w:tcBorders>
            <w:shd w:val="clear" w:color="auto" w:fill="auto"/>
            <w:vAlign w:val="center"/>
          </w:tcPr>
          <w:p w:rsidR="00DB5AE0" w:rsidRPr="009D7EF5" w:rsidRDefault="00DB5AE0" w:rsidP="00F07876">
            <w:pPr>
              <w:autoSpaceDE w:val="0"/>
              <w:autoSpaceDN w:val="0"/>
              <w:adjustRightInd w:val="0"/>
              <w:spacing w:after="200" w:line="276" w:lineRule="auto"/>
              <w:jc w:val="center"/>
              <w:rPr>
                <w:rFonts w:ascii="Times New Roman" w:hAnsi="Times New Roman" w:cs="Times New Roman"/>
                <w:b/>
                <w:sz w:val="24"/>
                <w:szCs w:val="24"/>
              </w:rPr>
            </w:pPr>
          </w:p>
        </w:tc>
      </w:tr>
    </w:tbl>
    <w:p w:rsidR="00DB5AE0" w:rsidRPr="009D7EF5" w:rsidRDefault="00DB5AE0" w:rsidP="009D7EF5">
      <w:pPr>
        <w:spacing w:after="0" w:line="240" w:lineRule="auto"/>
        <w:ind w:firstLine="709"/>
        <w:rPr>
          <w:rFonts w:ascii="Times New Roman" w:eastAsia="Times New Roman" w:hAnsi="Times New Roman" w:cs="Times New Roman"/>
          <w:sz w:val="24"/>
          <w:szCs w:val="24"/>
          <w:lang w:eastAsia="ru-RU"/>
        </w:rPr>
      </w:pPr>
    </w:p>
    <w:p w:rsidR="008D63C6" w:rsidRPr="006614BC" w:rsidRDefault="00D41561" w:rsidP="005E613E">
      <w:pPr>
        <w:ind w:firstLine="709"/>
        <w:rPr>
          <w:rFonts w:ascii="Times New Roman" w:hAnsi="Times New Roman" w:cs="Times New Roman"/>
          <w:sz w:val="28"/>
          <w:szCs w:val="28"/>
        </w:rPr>
      </w:pPr>
      <w:r w:rsidRPr="006614BC">
        <w:rPr>
          <w:rFonts w:ascii="Times New Roman" w:hAnsi="Times New Roman" w:cs="Times New Roman"/>
          <w:sz w:val="28"/>
          <w:szCs w:val="28"/>
        </w:rPr>
        <w:br w:type="page"/>
      </w:r>
    </w:p>
    <w:p w:rsidR="00031384" w:rsidRDefault="00582ED6" w:rsidP="009D7EF5">
      <w:pPr>
        <w:pStyle w:val="1"/>
        <w:spacing w:before="0" w:beforeAutospacing="0" w:after="0" w:afterAutospacing="0" w:line="360" w:lineRule="auto"/>
        <w:ind w:firstLine="709"/>
        <w:jc w:val="center"/>
        <w:rPr>
          <w:color w:val="008FC8"/>
          <w:sz w:val="28"/>
          <w:szCs w:val="28"/>
        </w:rPr>
      </w:pPr>
      <w:r w:rsidRPr="009D7EF5">
        <w:rPr>
          <w:color w:val="008FC8"/>
          <w:sz w:val="28"/>
          <w:szCs w:val="28"/>
        </w:rPr>
        <w:t xml:space="preserve">Практическое задание </w:t>
      </w:r>
      <w:r w:rsidR="001A7499" w:rsidRPr="009D7EF5">
        <w:rPr>
          <w:color w:val="008FC8"/>
          <w:sz w:val="28"/>
          <w:szCs w:val="28"/>
        </w:rPr>
        <w:t>3</w:t>
      </w:r>
    </w:p>
    <w:p w:rsidR="00031384" w:rsidRDefault="00031384" w:rsidP="009D7EF5"/>
    <w:p w:rsidR="00582ED6" w:rsidRPr="009D7EF5" w:rsidRDefault="00582ED6" w:rsidP="009D7EF5">
      <w:pPr>
        <w:jc w:val="center"/>
        <w:rPr>
          <w:sz w:val="28"/>
          <w:szCs w:val="28"/>
        </w:rPr>
      </w:pPr>
      <w:r w:rsidRPr="009D7EF5">
        <w:rPr>
          <w:rFonts w:ascii="Times New Roman" w:hAnsi="Times New Roman" w:cs="Times New Roman"/>
          <w:b/>
          <w:sz w:val="28"/>
          <w:szCs w:val="28"/>
        </w:rPr>
        <w:t>Построение матрицы ответственности исполнителей</w:t>
      </w:r>
    </w:p>
    <w:p w:rsidR="00031384" w:rsidRDefault="00031384" w:rsidP="005E613E">
      <w:pPr>
        <w:spacing w:after="0" w:line="360" w:lineRule="auto"/>
        <w:ind w:firstLine="709"/>
        <w:rPr>
          <w:rFonts w:ascii="Times New Roman" w:hAnsi="Times New Roman" w:cs="Times New Roman"/>
          <w:b/>
          <w:sz w:val="28"/>
          <w:szCs w:val="28"/>
        </w:rPr>
      </w:pPr>
    </w:p>
    <w:p w:rsidR="00185F39" w:rsidRPr="006614BC" w:rsidRDefault="00185F39" w:rsidP="005E613E">
      <w:pPr>
        <w:spacing w:after="0" w:line="360" w:lineRule="auto"/>
        <w:ind w:firstLine="709"/>
        <w:rPr>
          <w:rFonts w:ascii="Times New Roman" w:hAnsi="Times New Roman" w:cs="Times New Roman"/>
          <w:b/>
          <w:sz w:val="28"/>
          <w:szCs w:val="28"/>
        </w:rPr>
      </w:pPr>
      <w:r w:rsidRPr="006614BC">
        <w:rPr>
          <w:rFonts w:ascii="Times New Roman" w:hAnsi="Times New Roman" w:cs="Times New Roman"/>
          <w:b/>
          <w:sz w:val="28"/>
          <w:szCs w:val="28"/>
        </w:rPr>
        <w:t xml:space="preserve">Тема 6. </w:t>
      </w:r>
      <w:r w:rsidRPr="000C028B">
        <w:rPr>
          <w:rFonts w:ascii="Times New Roman" w:hAnsi="Times New Roman" w:cs="Times New Roman"/>
          <w:b/>
          <w:sz w:val="28"/>
          <w:szCs w:val="28"/>
        </w:rPr>
        <w:t xml:space="preserve">Матрица исполнителей </w:t>
      </w:r>
      <w:r w:rsidRPr="006614BC">
        <w:rPr>
          <w:rFonts w:ascii="Times New Roman" w:hAnsi="Times New Roman" w:cs="Times New Roman"/>
          <w:b/>
          <w:sz w:val="28"/>
          <w:szCs w:val="28"/>
        </w:rPr>
        <w:t>проекта</w:t>
      </w:r>
    </w:p>
    <w:p w:rsidR="001A7499" w:rsidRPr="006614BC" w:rsidRDefault="001A7499" w:rsidP="005E613E">
      <w:pPr>
        <w:spacing w:after="0" w:line="360" w:lineRule="auto"/>
        <w:ind w:firstLine="709"/>
        <w:rPr>
          <w:rFonts w:ascii="Times New Roman" w:hAnsi="Times New Roman" w:cs="Times New Roman"/>
          <w:b/>
          <w:sz w:val="28"/>
          <w:szCs w:val="28"/>
        </w:rPr>
      </w:pPr>
    </w:p>
    <w:p w:rsidR="00391845" w:rsidRPr="006614BC" w:rsidRDefault="00391845" w:rsidP="005E613E">
      <w:pPr>
        <w:spacing w:after="0" w:line="360" w:lineRule="auto"/>
        <w:ind w:firstLine="709"/>
        <w:rPr>
          <w:rFonts w:ascii="Times New Roman" w:eastAsia="Times New Roman" w:hAnsi="Times New Roman" w:cs="Times New Roman"/>
          <w:sz w:val="28"/>
          <w:szCs w:val="28"/>
          <w:lang w:eastAsia="ru-RU"/>
        </w:rPr>
      </w:pPr>
      <w:r w:rsidRPr="006614BC">
        <w:rPr>
          <w:rFonts w:ascii="Times New Roman" w:hAnsi="Times New Roman" w:cs="Times New Roman"/>
          <w:b/>
          <w:sz w:val="28"/>
          <w:szCs w:val="28"/>
        </w:rPr>
        <w:t>Цель</w:t>
      </w:r>
      <w:r w:rsidR="00364B07" w:rsidRPr="006614BC">
        <w:rPr>
          <w:rFonts w:ascii="Times New Roman" w:hAnsi="Times New Roman" w:cs="Times New Roman"/>
          <w:b/>
          <w:sz w:val="28"/>
          <w:szCs w:val="28"/>
        </w:rPr>
        <w:t xml:space="preserve"> – </w:t>
      </w:r>
      <w:r w:rsidR="00364B07" w:rsidRPr="006614BC">
        <w:rPr>
          <w:rFonts w:ascii="Times New Roman" w:hAnsi="Times New Roman" w:cs="Times New Roman"/>
          <w:sz w:val="28"/>
          <w:szCs w:val="28"/>
        </w:rPr>
        <w:t>о</w:t>
      </w:r>
      <w:r w:rsidRPr="006614BC">
        <w:rPr>
          <w:rFonts w:ascii="Times New Roman" w:hAnsi="Times New Roman" w:cs="Times New Roman"/>
          <w:sz w:val="28"/>
          <w:szCs w:val="28"/>
        </w:rPr>
        <w:t>знакомиться с основами п</w:t>
      </w:r>
      <w:r w:rsidRPr="006614BC">
        <w:rPr>
          <w:rFonts w:ascii="Times New Roman" w:eastAsia="Times New Roman" w:hAnsi="Times New Roman" w:cs="Times New Roman"/>
          <w:sz w:val="28"/>
          <w:szCs w:val="28"/>
          <w:lang w:eastAsia="ru-RU"/>
        </w:rPr>
        <w:t>остроения матрицы ответственности исполнителей.</w:t>
      </w:r>
    </w:p>
    <w:p w:rsidR="00391845" w:rsidRPr="006614BC" w:rsidRDefault="00364B07" w:rsidP="009D7EF5">
      <w:pPr>
        <w:spacing w:after="0" w:line="360" w:lineRule="auto"/>
        <w:ind w:firstLine="709"/>
        <w:rPr>
          <w:rFonts w:ascii="Times New Roman" w:hAnsi="Times New Roman" w:cs="Times New Roman"/>
          <w:bCs/>
          <w:sz w:val="28"/>
          <w:szCs w:val="28"/>
        </w:rPr>
      </w:pPr>
      <w:r w:rsidRPr="006614BC">
        <w:rPr>
          <w:rFonts w:ascii="Times New Roman" w:hAnsi="Times New Roman" w:cs="Times New Roman"/>
          <w:b/>
          <w:sz w:val="28"/>
          <w:szCs w:val="28"/>
        </w:rPr>
        <w:t>З</w:t>
      </w:r>
      <w:r w:rsidR="00391845" w:rsidRPr="006614BC">
        <w:rPr>
          <w:rFonts w:ascii="Times New Roman" w:hAnsi="Times New Roman" w:cs="Times New Roman"/>
          <w:b/>
          <w:sz w:val="28"/>
          <w:szCs w:val="28"/>
        </w:rPr>
        <w:t>адани</w:t>
      </w:r>
      <w:r w:rsidRPr="006614BC">
        <w:rPr>
          <w:rFonts w:ascii="Times New Roman" w:hAnsi="Times New Roman" w:cs="Times New Roman"/>
          <w:b/>
          <w:sz w:val="28"/>
          <w:szCs w:val="28"/>
        </w:rPr>
        <w:t>е</w:t>
      </w:r>
      <w:r w:rsidRPr="009D7EF5">
        <w:rPr>
          <w:rFonts w:ascii="Times New Roman" w:hAnsi="Times New Roman" w:cs="Times New Roman"/>
          <w:sz w:val="28"/>
          <w:szCs w:val="28"/>
        </w:rPr>
        <w:t>:</w:t>
      </w:r>
      <w:r w:rsidRPr="006614BC">
        <w:rPr>
          <w:rFonts w:ascii="Times New Roman" w:hAnsi="Times New Roman" w:cs="Times New Roman"/>
          <w:b/>
          <w:sz w:val="28"/>
          <w:szCs w:val="28"/>
        </w:rPr>
        <w:t xml:space="preserve"> </w:t>
      </w:r>
      <w:r w:rsidRPr="009D7EF5">
        <w:rPr>
          <w:rFonts w:ascii="Times New Roman" w:hAnsi="Times New Roman" w:cs="Times New Roman"/>
          <w:sz w:val="28"/>
          <w:szCs w:val="28"/>
        </w:rPr>
        <w:t>д</w:t>
      </w:r>
      <w:r w:rsidR="00391845" w:rsidRPr="006614BC">
        <w:rPr>
          <w:rFonts w:ascii="Times New Roman" w:hAnsi="Times New Roman" w:cs="Times New Roman"/>
          <w:sz w:val="28"/>
          <w:szCs w:val="28"/>
        </w:rPr>
        <w:t xml:space="preserve">ать характеристику основам построения матрицы ответственности исполнителей и рассмотреть понятия построения матрицы ответственности исполнителей. </w:t>
      </w:r>
      <w:r w:rsidR="000C028B">
        <w:rPr>
          <w:rFonts w:ascii="Times New Roman" w:hAnsi="Times New Roman" w:cs="Times New Roman"/>
          <w:bCs/>
          <w:sz w:val="28"/>
          <w:szCs w:val="28"/>
        </w:rPr>
        <w:t>П</w:t>
      </w:r>
      <w:r w:rsidR="00391845" w:rsidRPr="006614BC">
        <w:rPr>
          <w:rFonts w:ascii="Times New Roman" w:hAnsi="Times New Roman" w:cs="Times New Roman"/>
          <w:bCs/>
          <w:sz w:val="28"/>
          <w:szCs w:val="28"/>
        </w:rPr>
        <w:t>остро</w:t>
      </w:r>
      <w:r w:rsidR="000C028B">
        <w:rPr>
          <w:rFonts w:ascii="Times New Roman" w:hAnsi="Times New Roman" w:cs="Times New Roman"/>
          <w:bCs/>
          <w:sz w:val="28"/>
          <w:szCs w:val="28"/>
        </w:rPr>
        <w:t>ить</w:t>
      </w:r>
      <w:r w:rsidR="00391845" w:rsidRPr="006614BC">
        <w:rPr>
          <w:rFonts w:ascii="Times New Roman" w:hAnsi="Times New Roman" w:cs="Times New Roman"/>
          <w:bCs/>
          <w:sz w:val="28"/>
          <w:szCs w:val="28"/>
        </w:rPr>
        <w:t xml:space="preserve"> </w:t>
      </w:r>
      <w:r w:rsidR="000C028B" w:rsidRPr="006614BC">
        <w:rPr>
          <w:rFonts w:ascii="Times New Roman" w:hAnsi="Times New Roman" w:cs="Times New Roman"/>
          <w:sz w:val="28"/>
          <w:szCs w:val="28"/>
        </w:rPr>
        <w:t>матриц</w:t>
      </w:r>
      <w:r w:rsidR="000C028B">
        <w:rPr>
          <w:rFonts w:ascii="Times New Roman" w:hAnsi="Times New Roman" w:cs="Times New Roman"/>
          <w:sz w:val="28"/>
          <w:szCs w:val="28"/>
        </w:rPr>
        <w:t>у</w:t>
      </w:r>
      <w:r w:rsidR="000C028B" w:rsidRPr="006614BC">
        <w:rPr>
          <w:rFonts w:ascii="Times New Roman" w:hAnsi="Times New Roman" w:cs="Times New Roman"/>
          <w:sz w:val="28"/>
          <w:szCs w:val="28"/>
        </w:rPr>
        <w:t xml:space="preserve"> </w:t>
      </w:r>
      <w:r w:rsidR="00391845" w:rsidRPr="006614BC">
        <w:rPr>
          <w:rFonts w:ascii="Times New Roman" w:hAnsi="Times New Roman" w:cs="Times New Roman"/>
          <w:sz w:val="28"/>
          <w:szCs w:val="28"/>
        </w:rPr>
        <w:t>ответственности исполнителей.</w:t>
      </w:r>
    </w:p>
    <w:p w:rsidR="001A7499" w:rsidRPr="006614BC" w:rsidRDefault="001A7499" w:rsidP="001A7499">
      <w:pPr>
        <w:widowControl w:val="0"/>
        <w:autoSpaceDE w:val="0"/>
        <w:autoSpaceDN w:val="0"/>
        <w:adjustRightInd w:val="0"/>
        <w:spacing w:after="0" w:line="360" w:lineRule="auto"/>
        <w:ind w:firstLine="709"/>
        <w:jc w:val="both"/>
        <w:rPr>
          <w:rFonts w:ascii="Times New Roman" w:hAnsi="Times New Roman" w:cs="Times New Roman"/>
          <w:b/>
          <w:bCs/>
          <w:sz w:val="28"/>
          <w:szCs w:val="28"/>
        </w:rPr>
      </w:pPr>
    </w:p>
    <w:p w:rsidR="00582ED6" w:rsidRPr="006614BC" w:rsidRDefault="00391845" w:rsidP="001A7499">
      <w:pPr>
        <w:widowControl w:val="0"/>
        <w:autoSpaceDE w:val="0"/>
        <w:autoSpaceDN w:val="0"/>
        <w:adjustRightInd w:val="0"/>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hAnsi="Times New Roman" w:cs="Times New Roman"/>
          <w:b/>
          <w:bCs/>
          <w:sz w:val="28"/>
          <w:szCs w:val="28"/>
        </w:rPr>
        <w:t>Теоретическая часть</w:t>
      </w:r>
      <w:r w:rsidR="001A7499" w:rsidRPr="006614BC">
        <w:rPr>
          <w:rFonts w:ascii="Times New Roman" w:hAnsi="Times New Roman" w:cs="Times New Roman"/>
          <w:b/>
          <w:bCs/>
          <w:sz w:val="28"/>
          <w:szCs w:val="28"/>
        </w:rPr>
        <w:t xml:space="preserve">. </w:t>
      </w:r>
      <w:r w:rsidR="00582ED6" w:rsidRPr="006614BC">
        <w:rPr>
          <w:rFonts w:ascii="Times New Roman" w:eastAsia="Times New Roman" w:hAnsi="Times New Roman" w:cs="Times New Roman"/>
          <w:b/>
          <w:bCs/>
          <w:sz w:val="28"/>
          <w:szCs w:val="28"/>
          <w:lang w:eastAsia="ru-RU"/>
        </w:rPr>
        <w:t>Матрица ответственности</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Выявление иерархии работ, определение их исполнителей </w:t>
      </w:r>
      <w:r w:rsidR="008F12EE" w:rsidRPr="006614BC">
        <w:rPr>
          <w:sz w:val="28"/>
          <w:szCs w:val="28"/>
        </w:rPr>
        <w:t>позволя</w:t>
      </w:r>
      <w:r w:rsidR="008F12EE">
        <w:rPr>
          <w:sz w:val="28"/>
          <w:szCs w:val="28"/>
        </w:rPr>
        <w:t>ю</w:t>
      </w:r>
      <w:r w:rsidR="008F12EE" w:rsidRPr="006614BC">
        <w:rPr>
          <w:sz w:val="28"/>
          <w:szCs w:val="28"/>
        </w:rPr>
        <w:t xml:space="preserve">т </w:t>
      </w:r>
      <w:r w:rsidRPr="006614BC">
        <w:rPr>
          <w:sz w:val="28"/>
          <w:szCs w:val="28"/>
        </w:rPr>
        <w:t>описать систему соподчинения членов команды проекта, распределения ответственности между ними. Для этого можно использовать матрицу ответственности.</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При разработке матрицы ответственности исходят из следующих определений:</w:t>
      </w:r>
    </w:p>
    <w:p w:rsidR="00582ED6" w:rsidRPr="006614BC" w:rsidRDefault="00582ED6"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ответственность – обязательство, которое человек должен выполнять;</w:t>
      </w:r>
    </w:p>
    <w:p w:rsidR="00582ED6" w:rsidRPr="006614BC" w:rsidRDefault="00582ED6"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сфера ответственности – круг задач, за успешное решение которых</w:t>
      </w:r>
      <w:r w:rsidR="00364B07" w:rsidRPr="006614BC">
        <w:rPr>
          <w:sz w:val="28"/>
          <w:szCs w:val="28"/>
        </w:rPr>
        <w:t xml:space="preserve"> </w:t>
      </w:r>
      <w:r w:rsidRPr="006614BC">
        <w:rPr>
          <w:sz w:val="28"/>
          <w:szCs w:val="28"/>
        </w:rPr>
        <w:t>отвечает человек в данном проекте;</w:t>
      </w:r>
    </w:p>
    <w:p w:rsidR="00582ED6" w:rsidRPr="006614BC" w:rsidRDefault="00582ED6"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полномочия – право на при</w:t>
      </w:r>
      <w:r w:rsidR="00364B07" w:rsidRPr="006614BC">
        <w:rPr>
          <w:sz w:val="28"/>
          <w:szCs w:val="28"/>
        </w:rPr>
        <w:t>н</w:t>
      </w:r>
      <w:r w:rsidRPr="006614BC">
        <w:rPr>
          <w:sz w:val="28"/>
          <w:szCs w:val="28"/>
        </w:rPr>
        <w:t>ятие решений в рамках выделенного круга задач.</w:t>
      </w:r>
    </w:p>
    <w:p w:rsidR="00582ED6" w:rsidRPr="006614BC" w:rsidRDefault="008F12EE" w:rsidP="005E613E">
      <w:pPr>
        <w:pStyle w:val="aa"/>
        <w:spacing w:before="0" w:beforeAutospacing="0" w:after="0" w:afterAutospacing="0" w:line="360" w:lineRule="auto"/>
        <w:ind w:firstLine="709"/>
        <w:jc w:val="both"/>
        <w:rPr>
          <w:sz w:val="28"/>
          <w:szCs w:val="28"/>
        </w:rPr>
      </w:pPr>
      <w:r>
        <w:rPr>
          <w:sz w:val="28"/>
          <w:szCs w:val="28"/>
        </w:rPr>
        <w:t>П</w:t>
      </w:r>
      <w:r w:rsidR="00582ED6" w:rsidRPr="006614BC">
        <w:rPr>
          <w:sz w:val="28"/>
          <w:szCs w:val="28"/>
        </w:rPr>
        <w:t>остроение матрицы ответственности производится в следующем порядке:</w:t>
      </w:r>
    </w:p>
    <w:p w:rsidR="00582ED6" w:rsidRPr="006614BC" w:rsidRDefault="00582ED6"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составляется список основных результатов проекта (в их число включают и продукты проекта, и проектную документацию);</w:t>
      </w:r>
    </w:p>
    <w:p w:rsidR="00582ED6" w:rsidRPr="006614BC" w:rsidRDefault="00582ED6"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составляется список участников проекта;</w:t>
      </w:r>
    </w:p>
    <w:p w:rsidR="00582ED6" w:rsidRPr="006614BC" w:rsidRDefault="00582ED6"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 xml:space="preserve">строится таблица, в начале каждой строки которой указывают какой-либо результат проекта, а в </w:t>
      </w:r>
      <w:r w:rsidR="008F12EE">
        <w:rPr>
          <w:sz w:val="28"/>
          <w:szCs w:val="28"/>
        </w:rPr>
        <w:t>названии</w:t>
      </w:r>
      <w:r w:rsidR="008F12EE" w:rsidRPr="006614BC">
        <w:rPr>
          <w:sz w:val="28"/>
          <w:szCs w:val="28"/>
        </w:rPr>
        <w:t xml:space="preserve"> </w:t>
      </w:r>
      <w:r w:rsidRPr="006614BC">
        <w:rPr>
          <w:sz w:val="28"/>
          <w:szCs w:val="28"/>
        </w:rPr>
        <w:t>колонки – конкретного участника проекта;</w:t>
      </w:r>
    </w:p>
    <w:p w:rsidR="00582ED6" w:rsidRPr="006614BC" w:rsidRDefault="00582ED6"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в ячейке, образованной</w:t>
      </w:r>
      <w:r w:rsidR="008F12EE">
        <w:rPr>
          <w:sz w:val="28"/>
          <w:szCs w:val="28"/>
        </w:rPr>
        <w:t xml:space="preserve"> на пересечении</w:t>
      </w:r>
      <w:r w:rsidRPr="006614BC">
        <w:rPr>
          <w:sz w:val="28"/>
          <w:szCs w:val="28"/>
        </w:rPr>
        <w:t xml:space="preserve"> </w:t>
      </w:r>
      <w:r w:rsidR="008F12EE" w:rsidRPr="006614BC">
        <w:rPr>
          <w:sz w:val="28"/>
          <w:szCs w:val="28"/>
        </w:rPr>
        <w:t>строк</w:t>
      </w:r>
      <w:r w:rsidR="008F12EE">
        <w:rPr>
          <w:sz w:val="28"/>
          <w:szCs w:val="28"/>
        </w:rPr>
        <w:t>и</w:t>
      </w:r>
      <w:r w:rsidR="008F12EE" w:rsidRPr="006614BC">
        <w:rPr>
          <w:sz w:val="28"/>
          <w:szCs w:val="28"/>
        </w:rPr>
        <w:t xml:space="preserve"> </w:t>
      </w:r>
      <w:r w:rsidRPr="006614BC">
        <w:rPr>
          <w:sz w:val="28"/>
          <w:szCs w:val="28"/>
        </w:rPr>
        <w:t xml:space="preserve">и </w:t>
      </w:r>
      <w:r w:rsidR="008F12EE" w:rsidRPr="006614BC">
        <w:rPr>
          <w:sz w:val="28"/>
          <w:szCs w:val="28"/>
        </w:rPr>
        <w:t>колонк</w:t>
      </w:r>
      <w:r w:rsidR="008F12EE">
        <w:rPr>
          <w:sz w:val="28"/>
          <w:szCs w:val="28"/>
        </w:rPr>
        <w:t>и</w:t>
      </w:r>
      <w:r w:rsidRPr="006614BC">
        <w:rPr>
          <w:sz w:val="28"/>
          <w:szCs w:val="28"/>
        </w:rPr>
        <w:t>, указывают функцию или роль, которые закрепляются за данным участником проекта для получения желаемого результата.</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В матрице ответственности используют следующий перечень функций или ролей участников проекта:</w:t>
      </w:r>
    </w:p>
    <w:p w:rsidR="00582ED6" w:rsidRPr="006614BC" w:rsidRDefault="00403BAA"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w:t>
      </w:r>
      <w:r w:rsidR="00582ED6" w:rsidRPr="006614BC">
        <w:rPr>
          <w:sz w:val="28"/>
          <w:szCs w:val="28"/>
        </w:rPr>
        <w:t>О</w:t>
      </w:r>
      <w:r w:rsidR="008F12EE">
        <w:rPr>
          <w:sz w:val="28"/>
          <w:szCs w:val="28"/>
        </w:rPr>
        <w:t>»</w:t>
      </w:r>
      <w:r w:rsidR="00364B07" w:rsidRPr="006614BC">
        <w:rPr>
          <w:sz w:val="28"/>
          <w:szCs w:val="28"/>
        </w:rPr>
        <w:t xml:space="preserve"> </w:t>
      </w:r>
      <w:r w:rsidR="00582ED6" w:rsidRPr="006614BC">
        <w:rPr>
          <w:sz w:val="28"/>
          <w:szCs w:val="28"/>
        </w:rPr>
        <w:t xml:space="preserve">– </w:t>
      </w:r>
      <w:r w:rsidR="008F12EE">
        <w:rPr>
          <w:sz w:val="28"/>
          <w:szCs w:val="28"/>
        </w:rPr>
        <w:t>«</w:t>
      </w:r>
      <w:r w:rsidR="00582ED6" w:rsidRPr="006614BC">
        <w:rPr>
          <w:sz w:val="28"/>
          <w:szCs w:val="28"/>
        </w:rPr>
        <w:t>отвечает</w:t>
      </w:r>
      <w:r w:rsidRPr="006614BC">
        <w:rPr>
          <w:sz w:val="28"/>
          <w:szCs w:val="28"/>
        </w:rPr>
        <w:t>»</w:t>
      </w:r>
      <w:r w:rsidR="00582ED6" w:rsidRPr="006614BC">
        <w:rPr>
          <w:sz w:val="28"/>
          <w:szCs w:val="28"/>
        </w:rPr>
        <w:t xml:space="preserve"> – тот, кто несет ответственность за данный результат (обычно это кто-то из числа членов команды, которые непосредственно обеспечивают получение данного результата);</w:t>
      </w:r>
    </w:p>
    <w:p w:rsidR="00582ED6" w:rsidRPr="006614BC" w:rsidRDefault="00403BAA"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w:t>
      </w:r>
      <w:r w:rsidR="00582ED6" w:rsidRPr="006614BC">
        <w:rPr>
          <w:sz w:val="28"/>
          <w:szCs w:val="28"/>
        </w:rPr>
        <w:t>У</w:t>
      </w:r>
      <w:r w:rsidR="008F12EE">
        <w:rPr>
          <w:sz w:val="28"/>
          <w:szCs w:val="28"/>
        </w:rPr>
        <w:t>»</w:t>
      </w:r>
      <w:r w:rsidR="00364B07" w:rsidRPr="006614BC">
        <w:rPr>
          <w:sz w:val="28"/>
          <w:szCs w:val="28"/>
        </w:rPr>
        <w:t xml:space="preserve"> </w:t>
      </w:r>
      <w:r w:rsidR="00582ED6" w:rsidRPr="006614BC">
        <w:rPr>
          <w:sz w:val="28"/>
          <w:szCs w:val="28"/>
        </w:rPr>
        <w:t xml:space="preserve">– </w:t>
      </w:r>
      <w:r w:rsidR="008F12EE">
        <w:rPr>
          <w:sz w:val="28"/>
          <w:szCs w:val="28"/>
        </w:rPr>
        <w:t>«</w:t>
      </w:r>
      <w:r w:rsidR="00582ED6" w:rsidRPr="006614BC">
        <w:rPr>
          <w:sz w:val="28"/>
          <w:szCs w:val="28"/>
        </w:rPr>
        <w:t>утверждает</w:t>
      </w:r>
      <w:r w:rsidRPr="006614BC">
        <w:rPr>
          <w:sz w:val="28"/>
          <w:szCs w:val="28"/>
        </w:rPr>
        <w:t>»</w:t>
      </w:r>
      <w:r w:rsidR="00582ED6" w:rsidRPr="006614BC">
        <w:rPr>
          <w:sz w:val="28"/>
          <w:szCs w:val="28"/>
        </w:rPr>
        <w:t xml:space="preserve"> – тот, кто утверждает результат (выбирается из числа лиц, принимающих окончательное решение о выполнении работы и качестве результата);</w:t>
      </w:r>
    </w:p>
    <w:p w:rsidR="00582ED6" w:rsidRPr="006614BC" w:rsidRDefault="00403BAA"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w:t>
      </w:r>
      <w:r w:rsidR="00582ED6" w:rsidRPr="006614BC">
        <w:rPr>
          <w:sz w:val="28"/>
          <w:szCs w:val="28"/>
        </w:rPr>
        <w:t>К</w:t>
      </w:r>
      <w:r w:rsidR="008F12EE">
        <w:rPr>
          <w:sz w:val="28"/>
          <w:szCs w:val="28"/>
        </w:rPr>
        <w:t>»</w:t>
      </w:r>
      <w:r w:rsidR="00364B07" w:rsidRPr="006614BC">
        <w:rPr>
          <w:sz w:val="28"/>
          <w:szCs w:val="28"/>
        </w:rPr>
        <w:t xml:space="preserve"> </w:t>
      </w:r>
      <w:r w:rsidR="00582ED6" w:rsidRPr="006614BC">
        <w:rPr>
          <w:sz w:val="28"/>
          <w:szCs w:val="28"/>
        </w:rPr>
        <w:t xml:space="preserve">– </w:t>
      </w:r>
      <w:r w:rsidR="008F12EE">
        <w:rPr>
          <w:sz w:val="28"/>
          <w:szCs w:val="28"/>
        </w:rPr>
        <w:t>«</w:t>
      </w:r>
      <w:r w:rsidR="00582ED6" w:rsidRPr="006614BC">
        <w:rPr>
          <w:sz w:val="28"/>
          <w:szCs w:val="28"/>
        </w:rPr>
        <w:t>консультирует</w:t>
      </w:r>
      <w:r w:rsidRPr="006614BC">
        <w:rPr>
          <w:sz w:val="28"/>
          <w:szCs w:val="28"/>
        </w:rPr>
        <w:t>»</w:t>
      </w:r>
      <w:r w:rsidR="00582ED6" w:rsidRPr="006614BC">
        <w:rPr>
          <w:sz w:val="28"/>
          <w:szCs w:val="28"/>
        </w:rPr>
        <w:t xml:space="preserve"> – тот, кто дает дополнительные ориентиры для своевременного получения качественного результата (в этой роли выступают сведущие в данной области люди, которые не входят в число лиц, принимающих окончательное решение);</w:t>
      </w:r>
    </w:p>
    <w:p w:rsidR="00582ED6" w:rsidRPr="006614BC" w:rsidRDefault="00403BAA" w:rsidP="009D7EF5">
      <w:pPr>
        <w:pStyle w:val="aa"/>
        <w:numPr>
          <w:ilvl w:val="0"/>
          <w:numId w:val="64"/>
        </w:numPr>
        <w:spacing w:before="0" w:beforeAutospacing="0" w:after="0" w:afterAutospacing="0" w:line="360" w:lineRule="auto"/>
        <w:ind w:left="1276" w:hanging="567"/>
        <w:jc w:val="both"/>
        <w:rPr>
          <w:sz w:val="28"/>
          <w:szCs w:val="28"/>
        </w:rPr>
      </w:pPr>
      <w:r w:rsidRPr="006614BC">
        <w:rPr>
          <w:sz w:val="28"/>
          <w:szCs w:val="28"/>
        </w:rPr>
        <w:t>«</w:t>
      </w:r>
      <w:r w:rsidR="00582ED6" w:rsidRPr="006614BC">
        <w:rPr>
          <w:sz w:val="28"/>
          <w:szCs w:val="28"/>
        </w:rPr>
        <w:t>И</w:t>
      </w:r>
      <w:r w:rsidR="008F12EE">
        <w:rPr>
          <w:sz w:val="28"/>
          <w:szCs w:val="28"/>
        </w:rPr>
        <w:t>»</w:t>
      </w:r>
      <w:r w:rsidR="00364B07" w:rsidRPr="006614BC">
        <w:rPr>
          <w:sz w:val="28"/>
          <w:szCs w:val="28"/>
        </w:rPr>
        <w:t xml:space="preserve"> </w:t>
      </w:r>
      <w:r w:rsidR="00582ED6" w:rsidRPr="006614BC">
        <w:rPr>
          <w:sz w:val="28"/>
          <w:szCs w:val="28"/>
        </w:rPr>
        <w:t xml:space="preserve">– </w:t>
      </w:r>
      <w:r w:rsidR="008F12EE">
        <w:rPr>
          <w:sz w:val="28"/>
          <w:szCs w:val="28"/>
        </w:rPr>
        <w:t>«</w:t>
      </w:r>
      <w:r w:rsidR="00582ED6" w:rsidRPr="000C028B">
        <w:rPr>
          <w:sz w:val="28"/>
          <w:szCs w:val="28"/>
        </w:rPr>
        <w:t>информир</w:t>
      </w:r>
      <w:r w:rsidR="0066617E" w:rsidRPr="009D7EF5">
        <w:rPr>
          <w:sz w:val="28"/>
          <w:szCs w:val="28"/>
        </w:rPr>
        <w:t>овать</w:t>
      </w:r>
      <w:r w:rsidRPr="000C028B">
        <w:rPr>
          <w:sz w:val="28"/>
          <w:szCs w:val="28"/>
        </w:rPr>
        <w:t>»</w:t>
      </w:r>
      <w:r w:rsidR="00582ED6" w:rsidRPr="000C028B">
        <w:rPr>
          <w:sz w:val="28"/>
          <w:szCs w:val="28"/>
        </w:rPr>
        <w:t xml:space="preserve"> – тот, кого обязательно надо информировать </w:t>
      </w:r>
      <w:r w:rsidR="00582ED6" w:rsidRPr="006614BC">
        <w:rPr>
          <w:sz w:val="28"/>
          <w:szCs w:val="28"/>
        </w:rPr>
        <w:t>о полученном результате (это те члены команды проекта, действия которых зависят от качества и времени получения данного результата).</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При распределении ролей и функций стараются не назначать более одного ответственного за данный конкретный результат</w:t>
      </w:r>
      <w:r w:rsidR="00364B07" w:rsidRPr="006614BC">
        <w:rPr>
          <w:sz w:val="28"/>
          <w:szCs w:val="28"/>
        </w:rPr>
        <w:t>,</w:t>
      </w:r>
      <w:r w:rsidRPr="006614BC">
        <w:rPr>
          <w:sz w:val="28"/>
          <w:szCs w:val="28"/>
        </w:rPr>
        <w:t xml:space="preserve"> для того чтобы избежать эффекта коллективной безответственности. </w:t>
      </w:r>
      <w:r w:rsidR="008F12EE">
        <w:rPr>
          <w:sz w:val="28"/>
          <w:szCs w:val="28"/>
        </w:rPr>
        <w:t>Нужно</w:t>
      </w:r>
      <w:r w:rsidR="008F12EE" w:rsidRPr="006614BC">
        <w:rPr>
          <w:sz w:val="28"/>
          <w:szCs w:val="28"/>
        </w:rPr>
        <w:t xml:space="preserve"> след</w:t>
      </w:r>
      <w:r w:rsidR="008F12EE">
        <w:rPr>
          <w:sz w:val="28"/>
          <w:szCs w:val="28"/>
        </w:rPr>
        <w:t>ить и</w:t>
      </w:r>
      <w:r w:rsidR="008F12EE" w:rsidRPr="006614BC">
        <w:rPr>
          <w:sz w:val="28"/>
          <w:szCs w:val="28"/>
        </w:rPr>
        <w:t xml:space="preserve"> </w:t>
      </w:r>
      <w:r w:rsidRPr="006614BC">
        <w:rPr>
          <w:sz w:val="28"/>
          <w:szCs w:val="28"/>
        </w:rPr>
        <w:t>за тем, чтобы не осталось такого результата, за который никто не несет персональной ответственности</w:t>
      </w:r>
      <w:r w:rsidR="008F12EE">
        <w:rPr>
          <w:sz w:val="28"/>
          <w:szCs w:val="28"/>
        </w:rPr>
        <w:t>, а также</w:t>
      </w:r>
      <w:r w:rsidRPr="006614BC">
        <w:rPr>
          <w:sz w:val="28"/>
          <w:szCs w:val="28"/>
        </w:rPr>
        <w:t xml:space="preserve"> избе</w:t>
      </w:r>
      <w:r w:rsidR="008F12EE">
        <w:rPr>
          <w:sz w:val="28"/>
          <w:szCs w:val="28"/>
        </w:rPr>
        <w:t>г</w:t>
      </w:r>
      <w:r w:rsidRPr="006614BC">
        <w:rPr>
          <w:sz w:val="28"/>
          <w:szCs w:val="28"/>
        </w:rPr>
        <w:t xml:space="preserve">ать многочисленных утверждений, чтобы не затягивать эту часть работы. В качестве консультантов выбирают тех, кто действительно обладает качествами эксперта по данному кругу задач. </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Ниже показан примерный вид матрицы ответственности </w:t>
      </w:r>
      <w:r w:rsidR="007903D4" w:rsidRPr="006614BC">
        <w:rPr>
          <w:sz w:val="28"/>
          <w:szCs w:val="28"/>
        </w:rPr>
        <w:t xml:space="preserve">исполнителей </w:t>
      </w:r>
      <w:r w:rsidRPr="006614BC">
        <w:rPr>
          <w:sz w:val="28"/>
          <w:szCs w:val="28"/>
        </w:rPr>
        <w:t>проекта</w:t>
      </w:r>
      <w:r w:rsidR="001A7499" w:rsidRPr="006614BC">
        <w:rPr>
          <w:sz w:val="28"/>
          <w:szCs w:val="28"/>
        </w:rPr>
        <w:t xml:space="preserve"> (таблица 3.1)</w:t>
      </w:r>
      <w:r w:rsidRPr="006614BC">
        <w:rPr>
          <w:sz w:val="28"/>
          <w:szCs w:val="28"/>
        </w:rPr>
        <w:t>.</w:t>
      </w:r>
    </w:p>
    <w:p w:rsidR="001A7499" w:rsidRPr="006614BC" w:rsidRDefault="001A7499" w:rsidP="005E613E">
      <w:pPr>
        <w:pStyle w:val="aa"/>
        <w:spacing w:before="0" w:beforeAutospacing="0" w:after="0" w:afterAutospacing="0" w:line="360" w:lineRule="auto"/>
        <w:ind w:firstLine="709"/>
        <w:jc w:val="both"/>
        <w:rPr>
          <w:sz w:val="28"/>
          <w:szCs w:val="28"/>
        </w:rPr>
      </w:pPr>
    </w:p>
    <w:p w:rsidR="008F12EE" w:rsidRDefault="00364872" w:rsidP="009D7EF5">
      <w:pPr>
        <w:pStyle w:val="aa"/>
        <w:spacing w:before="0" w:beforeAutospacing="0" w:after="0" w:afterAutospacing="0" w:line="360" w:lineRule="auto"/>
        <w:jc w:val="right"/>
        <w:rPr>
          <w:sz w:val="28"/>
          <w:szCs w:val="28"/>
        </w:rPr>
      </w:pPr>
      <w:r w:rsidRPr="006614BC">
        <w:rPr>
          <w:sz w:val="28"/>
          <w:szCs w:val="28"/>
        </w:rPr>
        <w:t xml:space="preserve">Таблица </w:t>
      </w:r>
      <w:r w:rsidR="001A7499" w:rsidRPr="006614BC">
        <w:rPr>
          <w:sz w:val="28"/>
          <w:szCs w:val="28"/>
        </w:rPr>
        <w:t>3.1</w:t>
      </w:r>
      <w:r w:rsidRPr="006614BC">
        <w:rPr>
          <w:sz w:val="28"/>
          <w:szCs w:val="28"/>
        </w:rPr>
        <w:t xml:space="preserve"> </w:t>
      </w:r>
    </w:p>
    <w:p w:rsidR="00364872" w:rsidRPr="006614BC" w:rsidRDefault="00364872" w:rsidP="009D7EF5">
      <w:pPr>
        <w:pStyle w:val="aa"/>
        <w:spacing w:before="0" w:beforeAutospacing="0" w:after="0" w:afterAutospacing="0" w:line="360" w:lineRule="auto"/>
        <w:jc w:val="center"/>
        <w:rPr>
          <w:sz w:val="28"/>
          <w:szCs w:val="28"/>
        </w:rPr>
      </w:pPr>
      <w:r w:rsidRPr="006614BC">
        <w:rPr>
          <w:sz w:val="28"/>
          <w:szCs w:val="28"/>
        </w:rPr>
        <w:t>Примерный вид матрицы ответственности исполнителей проекта</w:t>
      </w:r>
    </w:p>
    <w:tbl>
      <w:tblPr>
        <w:tblW w:w="9585"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1816"/>
        <w:gridCol w:w="2589"/>
        <w:gridCol w:w="2590"/>
        <w:gridCol w:w="2590"/>
      </w:tblGrid>
      <w:tr w:rsidR="00582ED6" w:rsidRPr="006614BC" w:rsidTr="001A7499">
        <w:trPr>
          <w:tblCellSpacing w:w="0" w:type="dxa"/>
        </w:trPr>
        <w:tc>
          <w:tcPr>
            <w:tcW w:w="1816" w:type="dxa"/>
            <w:hideMark/>
          </w:tcPr>
          <w:p w:rsidR="00582ED6" w:rsidRPr="006614BC" w:rsidRDefault="001A7499" w:rsidP="001A7499">
            <w:pPr>
              <w:spacing w:after="0"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Матрица</w:t>
            </w:r>
          </w:p>
        </w:tc>
        <w:tc>
          <w:tcPr>
            <w:tcW w:w="2589"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1-й член команды проекта</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2-й член команды проекта</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3-й член команды проекта</w:t>
            </w:r>
          </w:p>
        </w:tc>
      </w:tr>
      <w:tr w:rsidR="00582ED6" w:rsidRPr="006614BC" w:rsidTr="001A7499">
        <w:trPr>
          <w:tblCellSpacing w:w="0" w:type="dxa"/>
        </w:trPr>
        <w:tc>
          <w:tcPr>
            <w:tcW w:w="1816" w:type="dxa"/>
            <w:hideMark/>
          </w:tcPr>
          <w:p w:rsidR="00582ED6" w:rsidRPr="006614BC" w:rsidRDefault="00582ED6" w:rsidP="001A7499">
            <w:pPr>
              <w:spacing w:before="100" w:beforeAutospacing="1" w:after="100" w:afterAutospacing="1"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Результат 1</w:t>
            </w:r>
          </w:p>
        </w:tc>
        <w:tc>
          <w:tcPr>
            <w:tcW w:w="2589"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О</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У</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К</w:t>
            </w:r>
          </w:p>
        </w:tc>
      </w:tr>
      <w:tr w:rsidR="00582ED6" w:rsidRPr="006614BC" w:rsidTr="001A7499">
        <w:trPr>
          <w:tblCellSpacing w:w="0" w:type="dxa"/>
        </w:trPr>
        <w:tc>
          <w:tcPr>
            <w:tcW w:w="1816" w:type="dxa"/>
            <w:hideMark/>
          </w:tcPr>
          <w:p w:rsidR="00582ED6" w:rsidRPr="006614BC" w:rsidRDefault="00582ED6" w:rsidP="001A7499">
            <w:pPr>
              <w:spacing w:before="100" w:beforeAutospacing="1" w:after="100" w:afterAutospacing="1"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Результат 2</w:t>
            </w:r>
          </w:p>
        </w:tc>
        <w:tc>
          <w:tcPr>
            <w:tcW w:w="2589"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К</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О</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У</w:t>
            </w:r>
          </w:p>
        </w:tc>
      </w:tr>
      <w:tr w:rsidR="00582ED6" w:rsidRPr="006614BC" w:rsidTr="001A7499">
        <w:trPr>
          <w:tblCellSpacing w:w="0" w:type="dxa"/>
        </w:trPr>
        <w:tc>
          <w:tcPr>
            <w:tcW w:w="1816" w:type="dxa"/>
            <w:hideMark/>
          </w:tcPr>
          <w:p w:rsidR="00582ED6" w:rsidRPr="006614BC" w:rsidRDefault="00582ED6" w:rsidP="001A7499">
            <w:pPr>
              <w:spacing w:before="100" w:beforeAutospacing="1" w:after="100" w:afterAutospacing="1"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Результат 3</w:t>
            </w:r>
          </w:p>
        </w:tc>
        <w:tc>
          <w:tcPr>
            <w:tcW w:w="2589"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К</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О</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У</w:t>
            </w:r>
          </w:p>
        </w:tc>
      </w:tr>
      <w:tr w:rsidR="00582ED6" w:rsidRPr="006614BC" w:rsidTr="001A7499">
        <w:trPr>
          <w:tblCellSpacing w:w="0" w:type="dxa"/>
        </w:trPr>
        <w:tc>
          <w:tcPr>
            <w:tcW w:w="1816" w:type="dxa"/>
            <w:hideMark/>
          </w:tcPr>
          <w:p w:rsidR="00582ED6" w:rsidRPr="006614BC" w:rsidRDefault="00582ED6" w:rsidP="001A7499">
            <w:pPr>
              <w:spacing w:before="100" w:beforeAutospacing="1" w:after="100" w:afterAutospacing="1"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Результат 4</w:t>
            </w:r>
          </w:p>
        </w:tc>
        <w:tc>
          <w:tcPr>
            <w:tcW w:w="2589"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У</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К</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О</w:t>
            </w:r>
          </w:p>
        </w:tc>
      </w:tr>
      <w:tr w:rsidR="00582ED6" w:rsidRPr="006614BC" w:rsidTr="001A7499">
        <w:trPr>
          <w:tblCellSpacing w:w="0" w:type="dxa"/>
        </w:trPr>
        <w:tc>
          <w:tcPr>
            <w:tcW w:w="1816" w:type="dxa"/>
            <w:hideMark/>
          </w:tcPr>
          <w:p w:rsidR="00582ED6" w:rsidRPr="006614BC" w:rsidRDefault="00582ED6" w:rsidP="001A7499">
            <w:pPr>
              <w:spacing w:before="100" w:beforeAutospacing="1" w:after="100" w:afterAutospacing="1"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Результат 5</w:t>
            </w:r>
          </w:p>
        </w:tc>
        <w:tc>
          <w:tcPr>
            <w:tcW w:w="2589"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И</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К</w:t>
            </w:r>
          </w:p>
        </w:tc>
        <w:tc>
          <w:tcPr>
            <w:tcW w:w="2590" w:type="dxa"/>
            <w:hideMark/>
          </w:tcPr>
          <w:p w:rsidR="00582ED6" w:rsidRPr="006614BC" w:rsidRDefault="00582ED6" w:rsidP="001A7499">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О</w:t>
            </w:r>
          </w:p>
        </w:tc>
      </w:tr>
    </w:tbl>
    <w:p w:rsidR="001A7499" w:rsidRPr="006614BC" w:rsidRDefault="001A7499" w:rsidP="005E613E">
      <w:pPr>
        <w:pStyle w:val="aa"/>
        <w:spacing w:before="0" w:beforeAutospacing="0" w:after="0" w:afterAutospacing="0" w:line="360" w:lineRule="auto"/>
        <w:ind w:firstLine="709"/>
        <w:jc w:val="both"/>
        <w:rPr>
          <w:sz w:val="28"/>
          <w:szCs w:val="28"/>
        </w:rPr>
      </w:pP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Зная перечень и порядок работ, имея список ответственных за их выполнение, можно составить календарный план-график</w:t>
      </w:r>
      <w:r w:rsidR="00D41561" w:rsidRPr="006614BC">
        <w:rPr>
          <w:sz w:val="28"/>
          <w:szCs w:val="28"/>
        </w:rPr>
        <w:t xml:space="preserve"> </w:t>
      </w:r>
      <w:r w:rsidRPr="006614BC">
        <w:rPr>
          <w:sz w:val="28"/>
          <w:szCs w:val="28"/>
        </w:rPr>
        <w:t>проекта. В</w:t>
      </w:r>
      <w:r w:rsidR="00D41561" w:rsidRPr="006614BC">
        <w:rPr>
          <w:sz w:val="28"/>
          <w:szCs w:val="28"/>
        </w:rPr>
        <w:t xml:space="preserve"> </w:t>
      </w:r>
      <w:r w:rsidR="00EC6A24" w:rsidRPr="006614BC">
        <w:rPr>
          <w:sz w:val="28"/>
          <w:szCs w:val="28"/>
        </w:rPr>
        <w:t>нем</w:t>
      </w:r>
      <w:r w:rsidRPr="006614BC">
        <w:rPr>
          <w:sz w:val="28"/>
          <w:szCs w:val="28"/>
        </w:rPr>
        <w:t xml:space="preserve"> указываются плановые даты начала и завершения всего проекта, его отдельных фаз, пакетов работ, отдельных работ и конкретных операций. Наличие такого расписания помогает контролировать сроки выполнения работ, строить прогноз о своевременно</w:t>
      </w:r>
      <w:r w:rsidR="00D41561" w:rsidRPr="006614BC">
        <w:rPr>
          <w:sz w:val="28"/>
          <w:szCs w:val="28"/>
        </w:rPr>
        <w:t>сти завершения проекта в целом.</w:t>
      </w:r>
    </w:p>
    <w:p w:rsidR="00F20796" w:rsidRPr="006614BC" w:rsidRDefault="00F20796" w:rsidP="005E613E">
      <w:pPr>
        <w:pStyle w:val="ConsPlusTitle"/>
        <w:spacing w:line="360" w:lineRule="auto"/>
        <w:ind w:firstLine="709"/>
        <w:jc w:val="center"/>
        <w:rPr>
          <w:rFonts w:ascii="Times New Roman" w:hAnsi="Times New Roman" w:cs="Times New Roman"/>
          <w:sz w:val="28"/>
          <w:szCs w:val="28"/>
        </w:rPr>
      </w:pPr>
    </w:p>
    <w:p w:rsidR="00582ED6" w:rsidRPr="006614BC" w:rsidRDefault="001A7499" w:rsidP="00A33B76">
      <w:pPr>
        <w:pStyle w:val="ConsPlusTitle"/>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Рекомендации по выполнению задания 3</w:t>
      </w:r>
    </w:p>
    <w:p w:rsidR="00582ED6" w:rsidRPr="006614BC" w:rsidRDefault="00AF0615" w:rsidP="00A33B76">
      <w:pPr>
        <w:pStyle w:val="ConsPlusTitle"/>
        <w:spacing w:line="360" w:lineRule="auto"/>
        <w:ind w:left="851" w:hanging="142"/>
        <w:jc w:val="both"/>
        <w:rPr>
          <w:rFonts w:ascii="Times New Roman" w:hAnsi="Times New Roman" w:cs="Times New Roman"/>
          <w:b w:val="0"/>
          <w:sz w:val="28"/>
          <w:szCs w:val="28"/>
        </w:rPr>
      </w:pPr>
      <w:r w:rsidRPr="006614BC">
        <w:rPr>
          <w:rFonts w:ascii="Times New Roman" w:hAnsi="Times New Roman" w:cs="Times New Roman"/>
          <w:b w:val="0"/>
          <w:sz w:val="28"/>
          <w:szCs w:val="28"/>
        </w:rPr>
        <w:t xml:space="preserve">1. </w:t>
      </w:r>
      <w:r w:rsidR="00EC6A24" w:rsidRPr="006614BC">
        <w:rPr>
          <w:rFonts w:ascii="Times New Roman" w:hAnsi="Times New Roman" w:cs="Times New Roman"/>
          <w:b w:val="0"/>
          <w:sz w:val="28"/>
          <w:szCs w:val="28"/>
        </w:rPr>
        <w:t xml:space="preserve">Ознакомиться </w:t>
      </w:r>
      <w:r w:rsidR="00582ED6" w:rsidRPr="006614BC">
        <w:rPr>
          <w:rFonts w:ascii="Times New Roman" w:hAnsi="Times New Roman" w:cs="Times New Roman"/>
          <w:b w:val="0"/>
          <w:sz w:val="28"/>
          <w:szCs w:val="28"/>
        </w:rPr>
        <w:t>с теоретической частью практического задания.</w:t>
      </w:r>
    </w:p>
    <w:p w:rsidR="00582ED6" w:rsidRPr="006614BC" w:rsidRDefault="00BA5564" w:rsidP="009D7EF5">
      <w:pPr>
        <w:pStyle w:val="ConsPlusTitle"/>
        <w:spacing w:line="360" w:lineRule="auto"/>
        <w:ind w:left="851" w:hanging="142"/>
        <w:jc w:val="both"/>
        <w:rPr>
          <w:rFonts w:ascii="Times New Roman" w:hAnsi="Times New Roman" w:cs="Times New Roman"/>
          <w:b w:val="0"/>
          <w:sz w:val="28"/>
          <w:szCs w:val="28"/>
        </w:rPr>
      </w:pPr>
      <w:r w:rsidRPr="006614BC">
        <w:rPr>
          <w:rFonts w:ascii="Times New Roman" w:hAnsi="Times New Roman" w:cs="Times New Roman"/>
          <w:b w:val="0"/>
          <w:sz w:val="28"/>
          <w:szCs w:val="28"/>
        </w:rPr>
        <w:t xml:space="preserve">2. </w:t>
      </w:r>
      <w:r w:rsidR="00A33B76" w:rsidRPr="006614BC">
        <w:rPr>
          <w:rFonts w:ascii="Times New Roman" w:hAnsi="Times New Roman" w:cs="Times New Roman"/>
          <w:b w:val="0"/>
          <w:sz w:val="28"/>
          <w:szCs w:val="28"/>
        </w:rPr>
        <w:t>Для варианта задания 2 н</w:t>
      </w:r>
      <w:r w:rsidR="00D41561" w:rsidRPr="006614BC">
        <w:rPr>
          <w:rFonts w:ascii="Times New Roman" w:hAnsi="Times New Roman" w:cs="Times New Roman"/>
          <w:b w:val="0"/>
          <w:sz w:val="28"/>
          <w:szCs w:val="28"/>
        </w:rPr>
        <w:t>а основ</w:t>
      </w:r>
      <w:r w:rsidR="00A33B76" w:rsidRPr="006614BC">
        <w:rPr>
          <w:rFonts w:ascii="Times New Roman" w:hAnsi="Times New Roman" w:cs="Times New Roman"/>
          <w:b w:val="0"/>
          <w:sz w:val="28"/>
          <w:szCs w:val="28"/>
        </w:rPr>
        <w:t xml:space="preserve">е </w:t>
      </w:r>
      <w:r w:rsidR="00D41561" w:rsidRPr="006614BC">
        <w:rPr>
          <w:rFonts w:ascii="Times New Roman" w:hAnsi="Times New Roman" w:cs="Times New Roman"/>
          <w:b w:val="0"/>
          <w:sz w:val="28"/>
          <w:szCs w:val="28"/>
        </w:rPr>
        <w:t xml:space="preserve">выполненных практических заданий </w:t>
      </w:r>
      <w:r w:rsidR="00A33B76" w:rsidRPr="006614BC">
        <w:rPr>
          <w:rFonts w:ascii="Times New Roman" w:hAnsi="Times New Roman" w:cs="Times New Roman"/>
          <w:b w:val="0"/>
          <w:sz w:val="28"/>
          <w:szCs w:val="28"/>
        </w:rPr>
        <w:t>2.1</w:t>
      </w:r>
      <w:r w:rsidR="00D41561" w:rsidRPr="006614BC">
        <w:rPr>
          <w:rFonts w:ascii="Times New Roman" w:hAnsi="Times New Roman" w:cs="Times New Roman"/>
          <w:b w:val="0"/>
          <w:sz w:val="28"/>
          <w:szCs w:val="28"/>
        </w:rPr>
        <w:t>,</w:t>
      </w:r>
      <w:r w:rsidR="00EC6A24" w:rsidRPr="006614BC">
        <w:rPr>
          <w:rFonts w:ascii="Times New Roman" w:hAnsi="Times New Roman" w:cs="Times New Roman"/>
          <w:b w:val="0"/>
          <w:sz w:val="28"/>
          <w:szCs w:val="28"/>
        </w:rPr>
        <w:t xml:space="preserve"> </w:t>
      </w:r>
      <w:r w:rsidR="00A33B76" w:rsidRPr="006614BC">
        <w:rPr>
          <w:rFonts w:ascii="Times New Roman" w:hAnsi="Times New Roman" w:cs="Times New Roman"/>
          <w:b w:val="0"/>
          <w:sz w:val="28"/>
          <w:szCs w:val="28"/>
        </w:rPr>
        <w:t>2.2</w:t>
      </w:r>
      <w:r w:rsidR="00D41561" w:rsidRPr="006614BC">
        <w:rPr>
          <w:rFonts w:ascii="Times New Roman" w:hAnsi="Times New Roman" w:cs="Times New Roman"/>
          <w:b w:val="0"/>
          <w:sz w:val="28"/>
          <w:szCs w:val="28"/>
        </w:rPr>
        <w:t xml:space="preserve"> з</w:t>
      </w:r>
      <w:r w:rsidR="00582ED6" w:rsidRPr="006614BC">
        <w:rPr>
          <w:rFonts w:ascii="Times New Roman" w:hAnsi="Times New Roman" w:cs="Times New Roman"/>
          <w:b w:val="0"/>
          <w:sz w:val="28"/>
          <w:szCs w:val="28"/>
        </w:rPr>
        <w:t xml:space="preserve">аполнить таблицу </w:t>
      </w:r>
      <w:r w:rsidR="00EC6A24" w:rsidRPr="006614BC">
        <w:rPr>
          <w:rFonts w:ascii="Times New Roman" w:hAnsi="Times New Roman" w:cs="Times New Roman"/>
          <w:b w:val="0"/>
          <w:sz w:val="28"/>
          <w:szCs w:val="28"/>
        </w:rPr>
        <w:t xml:space="preserve">матрицы </w:t>
      </w:r>
      <w:r w:rsidR="00582ED6" w:rsidRPr="006614BC">
        <w:rPr>
          <w:rFonts w:ascii="Times New Roman" w:hAnsi="Times New Roman" w:cs="Times New Roman"/>
          <w:b w:val="0"/>
          <w:sz w:val="28"/>
          <w:szCs w:val="28"/>
        </w:rPr>
        <w:t xml:space="preserve">ответственности </w:t>
      </w:r>
      <w:r w:rsidR="007903D4" w:rsidRPr="006614BC">
        <w:rPr>
          <w:rFonts w:ascii="Times New Roman" w:hAnsi="Times New Roman" w:cs="Times New Roman"/>
          <w:b w:val="0"/>
          <w:sz w:val="28"/>
          <w:szCs w:val="28"/>
        </w:rPr>
        <w:t xml:space="preserve">исполнителей </w:t>
      </w:r>
      <w:r w:rsidR="00582ED6" w:rsidRPr="006614BC">
        <w:rPr>
          <w:rFonts w:ascii="Times New Roman" w:hAnsi="Times New Roman" w:cs="Times New Roman"/>
          <w:b w:val="0"/>
          <w:sz w:val="28"/>
          <w:szCs w:val="28"/>
        </w:rPr>
        <w:t>проекта</w:t>
      </w:r>
      <w:r w:rsidR="00335FD3" w:rsidRPr="006614BC">
        <w:rPr>
          <w:rFonts w:ascii="Times New Roman" w:hAnsi="Times New Roman" w:cs="Times New Roman"/>
          <w:b w:val="0"/>
          <w:sz w:val="28"/>
          <w:szCs w:val="28"/>
        </w:rPr>
        <w:t xml:space="preserve"> </w:t>
      </w:r>
      <w:r w:rsidR="00364872" w:rsidRPr="006614BC">
        <w:rPr>
          <w:rFonts w:ascii="Times New Roman" w:hAnsi="Times New Roman" w:cs="Times New Roman"/>
          <w:b w:val="0"/>
          <w:sz w:val="28"/>
          <w:szCs w:val="28"/>
        </w:rPr>
        <w:t>(</w:t>
      </w:r>
      <w:r w:rsidR="008F12EE" w:rsidRPr="006614BC">
        <w:rPr>
          <w:rFonts w:ascii="Times New Roman" w:hAnsi="Times New Roman" w:cs="Times New Roman"/>
          <w:b w:val="0"/>
          <w:sz w:val="28"/>
          <w:szCs w:val="28"/>
        </w:rPr>
        <w:t>табл</w:t>
      </w:r>
      <w:r w:rsidR="008F12EE">
        <w:rPr>
          <w:rFonts w:ascii="Times New Roman" w:hAnsi="Times New Roman" w:cs="Times New Roman"/>
          <w:b w:val="0"/>
          <w:sz w:val="28"/>
          <w:szCs w:val="28"/>
        </w:rPr>
        <w:t>.</w:t>
      </w:r>
      <w:r w:rsidR="008F12EE" w:rsidRPr="006614BC">
        <w:rPr>
          <w:rFonts w:ascii="Times New Roman" w:hAnsi="Times New Roman" w:cs="Times New Roman"/>
          <w:b w:val="0"/>
          <w:sz w:val="28"/>
          <w:szCs w:val="28"/>
        </w:rPr>
        <w:t xml:space="preserve"> </w:t>
      </w:r>
      <w:r w:rsidR="00A33B76" w:rsidRPr="006614BC">
        <w:rPr>
          <w:rFonts w:ascii="Times New Roman" w:hAnsi="Times New Roman" w:cs="Times New Roman"/>
          <w:b w:val="0"/>
          <w:sz w:val="28"/>
          <w:szCs w:val="28"/>
        </w:rPr>
        <w:t>3.2 на бланке выполнения задания 3</w:t>
      </w:r>
      <w:r w:rsidR="00582ED6" w:rsidRPr="006614BC">
        <w:rPr>
          <w:rFonts w:ascii="Times New Roman" w:hAnsi="Times New Roman" w:cs="Times New Roman"/>
          <w:b w:val="0"/>
          <w:sz w:val="28"/>
          <w:szCs w:val="28"/>
        </w:rPr>
        <w:t>)</w:t>
      </w:r>
      <w:r w:rsidR="00EC6A24" w:rsidRPr="006614BC">
        <w:rPr>
          <w:rFonts w:ascii="Times New Roman" w:hAnsi="Times New Roman" w:cs="Times New Roman"/>
          <w:b w:val="0"/>
          <w:sz w:val="28"/>
          <w:szCs w:val="28"/>
        </w:rPr>
        <w:t>.</w:t>
      </w:r>
    </w:p>
    <w:p w:rsidR="00D41561" w:rsidRPr="006614BC" w:rsidRDefault="00D41561" w:rsidP="005E613E">
      <w:pPr>
        <w:ind w:firstLine="709"/>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br w:type="page"/>
      </w:r>
    </w:p>
    <w:p w:rsidR="007903D4" w:rsidRPr="009D7EF5" w:rsidRDefault="007903D4" w:rsidP="009D7EF5">
      <w:pPr>
        <w:pStyle w:val="1"/>
        <w:ind w:firstLine="709"/>
        <w:jc w:val="center"/>
        <w:rPr>
          <w:color w:val="008FC8"/>
          <w:sz w:val="28"/>
          <w:szCs w:val="28"/>
        </w:rPr>
      </w:pPr>
      <w:bookmarkStart w:id="9" w:name="_Toc481505872"/>
      <w:r w:rsidRPr="009D7EF5">
        <w:rPr>
          <w:color w:val="008FC8"/>
          <w:sz w:val="28"/>
          <w:szCs w:val="28"/>
        </w:rPr>
        <w:t xml:space="preserve">Бланк </w:t>
      </w:r>
      <w:r w:rsidR="00A33B76" w:rsidRPr="009D7EF5">
        <w:rPr>
          <w:color w:val="008FC8"/>
          <w:sz w:val="28"/>
          <w:szCs w:val="28"/>
        </w:rPr>
        <w:t>выполнения</w:t>
      </w:r>
      <w:r w:rsidRPr="009D7EF5">
        <w:rPr>
          <w:color w:val="008FC8"/>
          <w:sz w:val="28"/>
          <w:szCs w:val="28"/>
        </w:rPr>
        <w:t xml:space="preserve"> задания</w:t>
      </w:r>
      <w:bookmarkEnd w:id="9"/>
      <w:r w:rsidR="00A33B76" w:rsidRPr="009D7EF5">
        <w:rPr>
          <w:color w:val="008FC8"/>
          <w:sz w:val="28"/>
          <w:szCs w:val="28"/>
        </w:rPr>
        <w:t xml:space="preserve"> 3</w:t>
      </w:r>
    </w:p>
    <w:p w:rsidR="008F12EE" w:rsidRDefault="00364872" w:rsidP="009D7EF5">
      <w:pPr>
        <w:spacing w:before="100" w:beforeAutospacing="1" w:after="100" w:afterAutospacing="1" w:line="240" w:lineRule="auto"/>
        <w:jc w:val="right"/>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Таблица </w:t>
      </w:r>
      <w:r w:rsidR="00A33B76" w:rsidRPr="006614BC">
        <w:rPr>
          <w:rFonts w:ascii="Times New Roman" w:eastAsia="Times New Roman" w:hAnsi="Times New Roman" w:cs="Times New Roman"/>
          <w:sz w:val="28"/>
          <w:szCs w:val="28"/>
          <w:lang w:eastAsia="ru-RU"/>
        </w:rPr>
        <w:t>3.</w:t>
      </w:r>
      <w:r w:rsidRPr="006614BC">
        <w:rPr>
          <w:rFonts w:ascii="Times New Roman" w:eastAsia="Times New Roman" w:hAnsi="Times New Roman" w:cs="Times New Roman"/>
          <w:sz w:val="28"/>
          <w:szCs w:val="28"/>
          <w:lang w:eastAsia="ru-RU"/>
        </w:rPr>
        <w:t>2</w:t>
      </w:r>
      <w:r w:rsidR="00EC6A24" w:rsidRPr="006614BC">
        <w:rPr>
          <w:rFonts w:ascii="Times New Roman" w:eastAsia="Times New Roman" w:hAnsi="Times New Roman" w:cs="Times New Roman"/>
          <w:sz w:val="28"/>
          <w:szCs w:val="28"/>
          <w:lang w:eastAsia="ru-RU"/>
        </w:rPr>
        <w:t xml:space="preserve"> </w:t>
      </w:r>
    </w:p>
    <w:p w:rsidR="00582ED6" w:rsidRPr="006614BC" w:rsidRDefault="00D41561" w:rsidP="009D7EF5">
      <w:pPr>
        <w:spacing w:before="100" w:beforeAutospacing="1" w:after="100" w:afterAutospacing="1" w:line="24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Матрица ответственности исполнителей проекта</w:t>
      </w:r>
    </w:p>
    <w:tbl>
      <w:tblPr>
        <w:tblW w:w="9585" w:type="dxa"/>
        <w:tblCellSpacing w:w="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CellMar>
          <w:top w:w="105" w:type="dxa"/>
          <w:left w:w="105" w:type="dxa"/>
          <w:bottom w:w="105" w:type="dxa"/>
          <w:right w:w="105" w:type="dxa"/>
        </w:tblCellMar>
        <w:tblLook w:val="04A0" w:firstRow="1" w:lastRow="0" w:firstColumn="1" w:lastColumn="0" w:noHBand="0" w:noVBand="1"/>
      </w:tblPr>
      <w:tblGrid>
        <w:gridCol w:w="1583"/>
        <w:gridCol w:w="2359"/>
        <w:gridCol w:w="2640"/>
        <w:gridCol w:w="3003"/>
      </w:tblGrid>
      <w:tr w:rsidR="00582ED6" w:rsidRPr="006614BC" w:rsidTr="00A33B76">
        <w:trPr>
          <w:tblCellSpacing w:w="0" w:type="dxa"/>
        </w:trPr>
        <w:tc>
          <w:tcPr>
            <w:tcW w:w="1440" w:type="dxa"/>
            <w:hideMark/>
          </w:tcPr>
          <w:p w:rsidR="00582ED6" w:rsidRPr="006614BC" w:rsidRDefault="00A33B76" w:rsidP="00A33B76">
            <w:pPr>
              <w:spacing w:after="0"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Матрица </w:t>
            </w:r>
          </w:p>
        </w:tc>
        <w:tc>
          <w:tcPr>
            <w:tcW w:w="2145" w:type="dxa"/>
            <w:hideMark/>
          </w:tcPr>
          <w:p w:rsidR="00582ED6" w:rsidRPr="006614BC" w:rsidRDefault="0066617E" w:rsidP="00A33B76">
            <w:pPr>
              <w:spacing w:after="0" w:line="240" w:lineRule="auto"/>
              <w:jc w:val="center"/>
              <w:rPr>
                <w:rFonts w:ascii="Times New Roman" w:eastAsia="Times New Roman" w:hAnsi="Times New Roman" w:cs="Times New Roman"/>
                <w:sz w:val="28"/>
                <w:szCs w:val="28"/>
                <w:lang w:eastAsia="ru-RU"/>
              </w:rPr>
            </w:pPr>
            <w:r w:rsidRPr="009D7EF5">
              <w:rPr>
                <w:rFonts w:ascii="Times New Roman" w:eastAsia="Times New Roman" w:hAnsi="Times New Roman" w:cs="Times New Roman"/>
                <w:sz w:val="28"/>
                <w:szCs w:val="28"/>
                <w:lang w:eastAsia="ru-RU"/>
              </w:rPr>
              <w:t>Должность</w:t>
            </w:r>
            <w:r w:rsidRPr="000C028B">
              <w:rPr>
                <w:rFonts w:ascii="Times New Roman" w:eastAsia="Times New Roman" w:hAnsi="Times New Roman" w:cs="Times New Roman"/>
                <w:sz w:val="28"/>
                <w:szCs w:val="28"/>
                <w:lang w:eastAsia="ru-RU"/>
              </w:rPr>
              <w:t xml:space="preserve"> </w:t>
            </w:r>
            <w:r w:rsidR="00D41561" w:rsidRPr="006614BC">
              <w:rPr>
                <w:rFonts w:ascii="Times New Roman" w:eastAsia="Times New Roman" w:hAnsi="Times New Roman" w:cs="Times New Roman"/>
                <w:sz w:val="28"/>
                <w:szCs w:val="28"/>
                <w:lang w:eastAsia="ru-RU"/>
              </w:rPr>
              <w:t>исполнителя, члена команды проекта</w:t>
            </w:r>
          </w:p>
        </w:tc>
        <w:tc>
          <w:tcPr>
            <w:tcW w:w="2400" w:type="dxa"/>
            <w:hideMark/>
          </w:tcPr>
          <w:p w:rsidR="00582ED6" w:rsidRPr="006614BC" w:rsidRDefault="0066617E" w:rsidP="00A33B7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Должность</w:t>
            </w:r>
            <w:r w:rsidRPr="006614BC">
              <w:rPr>
                <w:rFonts w:ascii="Times New Roman" w:eastAsia="Times New Roman" w:hAnsi="Times New Roman" w:cs="Times New Roman"/>
                <w:sz w:val="28"/>
                <w:szCs w:val="28"/>
                <w:lang w:eastAsia="ru-RU"/>
              </w:rPr>
              <w:t xml:space="preserve"> </w:t>
            </w:r>
            <w:r w:rsidR="00D41561" w:rsidRPr="006614BC">
              <w:rPr>
                <w:rFonts w:ascii="Times New Roman" w:eastAsia="Times New Roman" w:hAnsi="Times New Roman" w:cs="Times New Roman"/>
                <w:sz w:val="28"/>
                <w:szCs w:val="28"/>
                <w:lang w:eastAsia="ru-RU"/>
              </w:rPr>
              <w:t>исполнителя, члена команды проекта</w:t>
            </w:r>
          </w:p>
        </w:tc>
        <w:tc>
          <w:tcPr>
            <w:tcW w:w="2730" w:type="dxa"/>
            <w:hideMark/>
          </w:tcPr>
          <w:p w:rsidR="00582ED6" w:rsidRPr="006614BC" w:rsidRDefault="0066617E" w:rsidP="00A33B76">
            <w:pPr>
              <w:spacing w:after="0" w:line="240" w:lineRule="auto"/>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Должность</w:t>
            </w:r>
            <w:r w:rsidRPr="006614BC">
              <w:rPr>
                <w:rFonts w:ascii="Times New Roman" w:eastAsia="Times New Roman" w:hAnsi="Times New Roman" w:cs="Times New Roman"/>
                <w:sz w:val="28"/>
                <w:szCs w:val="28"/>
                <w:lang w:eastAsia="ru-RU"/>
              </w:rPr>
              <w:t xml:space="preserve"> </w:t>
            </w:r>
            <w:r w:rsidR="00D41561" w:rsidRPr="006614BC">
              <w:rPr>
                <w:rFonts w:ascii="Times New Roman" w:eastAsia="Times New Roman" w:hAnsi="Times New Roman" w:cs="Times New Roman"/>
                <w:sz w:val="28"/>
                <w:szCs w:val="28"/>
                <w:lang w:eastAsia="ru-RU"/>
              </w:rPr>
              <w:t>исполнителя, члена команды проекта</w:t>
            </w:r>
          </w:p>
        </w:tc>
      </w:tr>
      <w:tr w:rsidR="00582ED6" w:rsidRPr="006614BC" w:rsidTr="00A33B76">
        <w:trPr>
          <w:tblCellSpacing w:w="0" w:type="dxa"/>
        </w:trPr>
        <w:tc>
          <w:tcPr>
            <w:tcW w:w="1440" w:type="dxa"/>
            <w:hideMark/>
          </w:tcPr>
          <w:p w:rsidR="00582ED6" w:rsidRPr="006614BC" w:rsidRDefault="00582ED6" w:rsidP="00A33B76">
            <w:pPr>
              <w:spacing w:before="100" w:beforeAutospacing="1" w:after="100" w:afterAutospacing="1"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Результат 1</w:t>
            </w:r>
          </w:p>
        </w:tc>
        <w:tc>
          <w:tcPr>
            <w:tcW w:w="2145"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400"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730"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582ED6" w:rsidRPr="006614BC" w:rsidTr="00A33B76">
        <w:trPr>
          <w:tblCellSpacing w:w="0" w:type="dxa"/>
        </w:trPr>
        <w:tc>
          <w:tcPr>
            <w:tcW w:w="1440" w:type="dxa"/>
            <w:hideMark/>
          </w:tcPr>
          <w:p w:rsidR="00582ED6" w:rsidRPr="006614BC" w:rsidRDefault="00582ED6" w:rsidP="00A33B76">
            <w:pPr>
              <w:spacing w:before="100" w:beforeAutospacing="1" w:after="100" w:afterAutospacing="1"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Результат 2</w:t>
            </w:r>
          </w:p>
        </w:tc>
        <w:tc>
          <w:tcPr>
            <w:tcW w:w="2145"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400"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730"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582ED6" w:rsidRPr="006614BC" w:rsidTr="00A33B76">
        <w:trPr>
          <w:tblCellSpacing w:w="0" w:type="dxa"/>
        </w:trPr>
        <w:tc>
          <w:tcPr>
            <w:tcW w:w="1440" w:type="dxa"/>
            <w:hideMark/>
          </w:tcPr>
          <w:p w:rsidR="00582ED6" w:rsidRPr="006614BC" w:rsidRDefault="00582ED6" w:rsidP="00A33B76">
            <w:pPr>
              <w:spacing w:before="100" w:beforeAutospacing="1" w:after="100" w:afterAutospacing="1"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Результат 3</w:t>
            </w:r>
          </w:p>
        </w:tc>
        <w:tc>
          <w:tcPr>
            <w:tcW w:w="2145"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400"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730"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582ED6" w:rsidRPr="006614BC" w:rsidTr="00A33B76">
        <w:trPr>
          <w:tblCellSpacing w:w="0" w:type="dxa"/>
        </w:trPr>
        <w:tc>
          <w:tcPr>
            <w:tcW w:w="1440" w:type="dxa"/>
            <w:hideMark/>
          </w:tcPr>
          <w:p w:rsidR="00582ED6" w:rsidRPr="006614BC" w:rsidRDefault="00582ED6" w:rsidP="00A33B76">
            <w:pPr>
              <w:spacing w:before="100" w:beforeAutospacing="1" w:after="100" w:afterAutospacing="1" w:line="240" w:lineRule="auto"/>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Результат 4</w:t>
            </w:r>
          </w:p>
        </w:tc>
        <w:tc>
          <w:tcPr>
            <w:tcW w:w="2145"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400"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730"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r w:rsidR="00582ED6" w:rsidRPr="006614BC" w:rsidTr="00A33B76">
        <w:trPr>
          <w:tblCellSpacing w:w="0" w:type="dxa"/>
        </w:trPr>
        <w:tc>
          <w:tcPr>
            <w:tcW w:w="1440" w:type="dxa"/>
            <w:hideMark/>
          </w:tcPr>
          <w:p w:rsidR="00582ED6" w:rsidRPr="006614BC" w:rsidRDefault="00D41561" w:rsidP="00A33B76">
            <w:pPr>
              <w:spacing w:before="100" w:beforeAutospacing="1" w:after="100" w:afterAutospacing="1" w:line="240" w:lineRule="auto"/>
              <w:rPr>
                <w:rFonts w:ascii="Times New Roman" w:eastAsia="Times New Roman" w:hAnsi="Times New Roman" w:cs="Times New Roman"/>
                <w:sz w:val="28"/>
                <w:szCs w:val="28"/>
                <w:lang w:val="en-US" w:eastAsia="ru-RU"/>
              </w:rPr>
            </w:pPr>
            <w:r w:rsidRPr="006614BC">
              <w:rPr>
                <w:rFonts w:ascii="Times New Roman" w:eastAsia="Times New Roman" w:hAnsi="Times New Roman" w:cs="Times New Roman"/>
                <w:sz w:val="28"/>
                <w:szCs w:val="28"/>
                <w:lang w:eastAsia="ru-RU"/>
              </w:rPr>
              <w:t xml:space="preserve">Результат </w:t>
            </w:r>
            <w:r w:rsidRPr="009D7EF5">
              <w:rPr>
                <w:rFonts w:ascii="Times New Roman" w:eastAsia="Times New Roman" w:hAnsi="Times New Roman" w:cs="Times New Roman"/>
                <w:i/>
                <w:sz w:val="28"/>
                <w:szCs w:val="28"/>
                <w:lang w:val="en-US" w:eastAsia="ru-RU"/>
              </w:rPr>
              <w:t>N</w:t>
            </w:r>
          </w:p>
        </w:tc>
        <w:tc>
          <w:tcPr>
            <w:tcW w:w="2145"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400"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c>
          <w:tcPr>
            <w:tcW w:w="2730" w:type="dxa"/>
          </w:tcPr>
          <w:p w:rsidR="00582ED6" w:rsidRPr="006614BC" w:rsidRDefault="00582ED6" w:rsidP="00A33B76">
            <w:pPr>
              <w:spacing w:before="100" w:beforeAutospacing="1" w:after="100" w:afterAutospacing="1" w:line="240" w:lineRule="auto"/>
              <w:jc w:val="center"/>
              <w:rPr>
                <w:rFonts w:ascii="Times New Roman" w:eastAsia="Times New Roman" w:hAnsi="Times New Roman" w:cs="Times New Roman"/>
                <w:sz w:val="28"/>
                <w:szCs w:val="28"/>
                <w:lang w:eastAsia="ru-RU"/>
              </w:rPr>
            </w:pPr>
          </w:p>
        </w:tc>
      </w:tr>
    </w:tbl>
    <w:p w:rsidR="00126753" w:rsidRPr="006614BC" w:rsidRDefault="00C606AF" w:rsidP="005E613E">
      <w:pPr>
        <w:shd w:val="clear" w:color="auto" w:fill="FFFFFF"/>
        <w:spacing w:after="0" w:line="315" w:lineRule="atLeast"/>
        <w:ind w:firstLine="709"/>
        <w:textAlignment w:val="baseline"/>
        <w:rPr>
          <w:rFonts w:ascii="Times New Roman" w:hAnsi="Times New Roman" w:cs="Times New Roman"/>
          <w:sz w:val="28"/>
          <w:szCs w:val="28"/>
        </w:rPr>
      </w:pPr>
      <w:r w:rsidRPr="009D7EF5">
        <w:rPr>
          <w:rFonts w:ascii="Times New Roman" w:eastAsia="Times New Roman" w:hAnsi="Times New Roman" w:cs="Times New Roman"/>
          <w:spacing w:val="2"/>
          <w:sz w:val="24"/>
          <w:szCs w:val="24"/>
          <w:lang w:eastAsia="ru-RU"/>
        </w:rPr>
        <w:br/>
      </w:r>
    </w:p>
    <w:p w:rsidR="00582ED6" w:rsidRPr="006614BC" w:rsidRDefault="00982E57" w:rsidP="005E613E">
      <w:pPr>
        <w:ind w:firstLine="709"/>
        <w:rPr>
          <w:rFonts w:ascii="Times New Roman" w:hAnsi="Times New Roman" w:cs="Times New Roman"/>
          <w:sz w:val="28"/>
          <w:szCs w:val="28"/>
        </w:rPr>
      </w:pPr>
      <w:r w:rsidRPr="006614BC">
        <w:rPr>
          <w:rFonts w:ascii="Times New Roman" w:hAnsi="Times New Roman" w:cs="Times New Roman"/>
          <w:sz w:val="28"/>
          <w:szCs w:val="28"/>
        </w:rPr>
        <w:br w:type="page"/>
      </w:r>
    </w:p>
    <w:p w:rsidR="00031384" w:rsidRDefault="00582ED6" w:rsidP="009D7EF5">
      <w:pPr>
        <w:pStyle w:val="1"/>
        <w:spacing w:before="0" w:beforeAutospacing="0" w:after="0" w:afterAutospacing="0" w:line="360" w:lineRule="auto"/>
        <w:ind w:firstLine="709"/>
        <w:jc w:val="center"/>
        <w:rPr>
          <w:color w:val="008FC8"/>
          <w:sz w:val="28"/>
          <w:szCs w:val="28"/>
        </w:rPr>
      </w:pPr>
      <w:r w:rsidRPr="009D7EF5">
        <w:rPr>
          <w:color w:val="008FC8"/>
          <w:sz w:val="28"/>
          <w:szCs w:val="28"/>
        </w:rPr>
        <w:t xml:space="preserve">Практическое задание </w:t>
      </w:r>
      <w:r w:rsidR="00A33B76" w:rsidRPr="009D7EF5">
        <w:rPr>
          <w:color w:val="008FC8"/>
          <w:sz w:val="28"/>
          <w:szCs w:val="28"/>
        </w:rPr>
        <w:t>4</w:t>
      </w:r>
    </w:p>
    <w:p w:rsidR="00031384" w:rsidRDefault="00031384" w:rsidP="009D7EF5">
      <w:pPr>
        <w:jc w:val="center"/>
        <w:rPr>
          <w:sz w:val="28"/>
          <w:szCs w:val="28"/>
        </w:rPr>
      </w:pPr>
    </w:p>
    <w:p w:rsidR="00582ED6" w:rsidRPr="009D7EF5" w:rsidRDefault="00582ED6" w:rsidP="009D7EF5">
      <w:pPr>
        <w:jc w:val="center"/>
        <w:rPr>
          <w:sz w:val="28"/>
          <w:szCs w:val="28"/>
        </w:rPr>
      </w:pPr>
      <w:r w:rsidRPr="009D7EF5">
        <w:rPr>
          <w:rFonts w:ascii="Times New Roman" w:hAnsi="Times New Roman" w:cs="Times New Roman"/>
          <w:b/>
          <w:sz w:val="28"/>
          <w:szCs w:val="28"/>
        </w:rPr>
        <w:t>Оценка рисков проектов</w:t>
      </w:r>
    </w:p>
    <w:p w:rsidR="00031384" w:rsidRDefault="00031384" w:rsidP="009D7EF5">
      <w:pPr>
        <w:spacing w:after="0" w:line="360" w:lineRule="auto"/>
        <w:ind w:firstLine="709"/>
        <w:jc w:val="center"/>
        <w:rPr>
          <w:rFonts w:ascii="Times New Roman" w:hAnsi="Times New Roman" w:cs="Times New Roman"/>
          <w:b/>
          <w:sz w:val="28"/>
          <w:szCs w:val="28"/>
        </w:rPr>
      </w:pPr>
    </w:p>
    <w:p w:rsidR="00185F39" w:rsidRPr="006614BC" w:rsidRDefault="00185F39" w:rsidP="009D7EF5">
      <w:pPr>
        <w:spacing w:after="0" w:line="360" w:lineRule="auto"/>
        <w:ind w:firstLine="709"/>
        <w:jc w:val="center"/>
        <w:rPr>
          <w:rFonts w:ascii="Times New Roman" w:hAnsi="Times New Roman" w:cs="Times New Roman"/>
          <w:b/>
          <w:sz w:val="28"/>
          <w:szCs w:val="28"/>
        </w:rPr>
      </w:pPr>
      <w:r w:rsidRPr="006614BC">
        <w:rPr>
          <w:rFonts w:ascii="Times New Roman" w:hAnsi="Times New Roman" w:cs="Times New Roman"/>
          <w:b/>
          <w:sz w:val="28"/>
          <w:szCs w:val="28"/>
        </w:rPr>
        <w:t>Тема 8. Оценка рисков проекта</w:t>
      </w:r>
    </w:p>
    <w:p w:rsidR="00A33B76" w:rsidRPr="006614BC" w:rsidRDefault="00A33B76" w:rsidP="005E613E">
      <w:pPr>
        <w:spacing w:after="0" w:line="360" w:lineRule="auto"/>
        <w:ind w:firstLine="709"/>
        <w:rPr>
          <w:rFonts w:ascii="Times New Roman" w:hAnsi="Times New Roman" w:cs="Times New Roman"/>
          <w:b/>
          <w:sz w:val="28"/>
          <w:szCs w:val="28"/>
        </w:rPr>
      </w:pPr>
    </w:p>
    <w:p w:rsidR="0058061D" w:rsidRPr="006614BC" w:rsidRDefault="0058061D" w:rsidP="005E613E">
      <w:pPr>
        <w:spacing w:after="0" w:line="360" w:lineRule="auto"/>
        <w:ind w:firstLine="709"/>
        <w:rPr>
          <w:rFonts w:ascii="Times New Roman" w:eastAsia="Times New Roman" w:hAnsi="Times New Roman" w:cs="Times New Roman"/>
          <w:b/>
          <w:sz w:val="28"/>
          <w:szCs w:val="28"/>
          <w:lang w:eastAsia="ru-RU"/>
        </w:rPr>
      </w:pPr>
      <w:r w:rsidRPr="006614BC">
        <w:rPr>
          <w:rFonts w:ascii="Times New Roman" w:hAnsi="Times New Roman" w:cs="Times New Roman"/>
          <w:b/>
          <w:sz w:val="28"/>
          <w:szCs w:val="28"/>
        </w:rPr>
        <w:t>Цель</w:t>
      </w:r>
      <w:r w:rsidR="00BC0966" w:rsidRPr="006614BC">
        <w:rPr>
          <w:rFonts w:ascii="Times New Roman" w:hAnsi="Times New Roman" w:cs="Times New Roman"/>
          <w:b/>
          <w:sz w:val="28"/>
          <w:szCs w:val="28"/>
        </w:rPr>
        <w:t xml:space="preserve"> – </w:t>
      </w:r>
      <w:r w:rsidR="00BC0966" w:rsidRPr="006614BC">
        <w:rPr>
          <w:rFonts w:ascii="Times New Roman" w:hAnsi="Times New Roman" w:cs="Times New Roman"/>
          <w:sz w:val="28"/>
          <w:szCs w:val="28"/>
        </w:rPr>
        <w:t>о</w:t>
      </w:r>
      <w:r w:rsidRPr="006614BC">
        <w:rPr>
          <w:rFonts w:ascii="Times New Roman" w:hAnsi="Times New Roman" w:cs="Times New Roman"/>
          <w:sz w:val="28"/>
          <w:szCs w:val="28"/>
        </w:rPr>
        <w:t>знакомиться с основами о</w:t>
      </w:r>
      <w:r w:rsidRPr="006614BC">
        <w:rPr>
          <w:rFonts w:ascii="Times New Roman" w:eastAsia="Times New Roman" w:hAnsi="Times New Roman" w:cs="Times New Roman"/>
          <w:sz w:val="28"/>
          <w:szCs w:val="28"/>
          <w:lang w:eastAsia="ru-RU"/>
        </w:rPr>
        <w:t>ценки рисков проектов.</w:t>
      </w:r>
    </w:p>
    <w:p w:rsidR="0058061D" w:rsidRPr="006614BC" w:rsidRDefault="00BC0966" w:rsidP="009D7EF5">
      <w:pPr>
        <w:spacing w:after="0" w:line="360" w:lineRule="auto"/>
        <w:ind w:firstLine="709"/>
        <w:jc w:val="both"/>
        <w:rPr>
          <w:rFonts w:ascii="Times New Roman" w:hAnsi="Times New Roman" w:cs="Times New Roman"/>
          <w:bCs/>
          <w:sz w:val="28"/>
          <w:szCs w:val="28"/>
        </w:rPr>
      </w:pPr>
      <w:r w:rsidRPr="006614BC">
        <w:rPr>
          <w:rFonts w:ascii="Times New Roman" w:hAnsi="Times New Roman" w:cs="Times New Roman"/>
          <w:b/>
          <w:sz w:val="28"/>
          <w:szCs w:val="28"/>
        </w:rPr>
        <w:t>З</w:t>
      </w:r>
      <w:r w:rsidR="0058061D" w:rsidRPr="006614BC">
        <w:rPr>
          <w:rFonts w:ascii="Times New Roman" w:hAnsi="Times New Roman" w:cs="Times New Roman"/>
          <w:b/>
          <w:sz w:val="28"/>
          <w:szCs w:val="28"/>
        </w:rPr>
        <w:t>адани</w:t>
      </w:r>
      <w:r w:rsidRPr="006614BC">
        <w:rPr>
          <w:rFonts w:ascii="Times New Roman" w:hAnsi="Times New Roman" w:cs="Times New Roman"/>
          <w:b/>
          <w:sz w:val="28"/>
          <w:szCs w:val="28"/>
        </w:rPr>
        <w:t>е</w:t>
      </w:r>
      <w:r w:rsidRPr="009D7EF5">
        <w:rPr>
          <w:rFonts w:ascii="Times New Roman" w:hAnsi="Times New Roman" w:cs="Times New Roman"/>
          <w:sz w:val="28"/>
          <w:szCs w:val="28"/>
        </w:rPr>
        <w:t>:</w:t>
      </w:r>
      <w:r w:rsidRPr="006614BC">
        <w:rPr>
          <w:rFonts w:ascii="Times New Roman" w:hAnsi="Times New Roman" w:cs="Times New Roman"/>
          <w:b/>
          <w:sz w:val="28"/>
          <w:szCs w:val="28"/>
        </w:rPr>
        <w:t xml:space="preserve"> </w:t>
      </w:r>
      <w:r w:rsidRPr="006614BC">
        <w:rPr>
          <w:rFonts w:ascii="Times New Roman" w:hAnsi="Times New Roman" w:cs="Times New Roman"/>
          <w:sz w:val="28"/>
          <w:szCs w:val="28"/>
        </w:rPr>
        <w:t>д</w:t>
      </w:r>
      <w:r w:rsidR="0058061D" w:rsidRPr="006614BC">
        <w:rPr>
          <w:rFonts w:ascii="Times New Roman" w:hAnsi="Times New Roman" w:cs="Times New Roman"/>
          <w:sz w:val="28"/>
          <w:szCs w:val="28"/>
        </w:rPr>
        <w:t xml:space="preserve">ать характеристику процедурам оценки рисков проектов и рассмотреть понятия оценки рисков проектов. </w:t>
      </w:r>
      <w:r w:rsidR="004052F1" w:rsidRPr="009D7EF5">
        <w:rPr>
          <w:rFonts w:ascii="Times New Roman" w:hAnsi="Times New Roman" w:cs="Times New Roman"/>
          <w:bCs/>
          <w:sz w:val="28"/>
          <w:szCs w:val="28"/>
        </w:rPr>
        <w:t>Провести</w:t>
      </w:r>
      <w:r w:rsidR="0058061D" w:rsidRPr="000C028B">
        <w:rPr>
          <w:rFonts w:ascii="Times New Roman" w:hAnsi="Times New Roman" w:cs="Times New Roman"/>
          <w:sz w:val="28"/>
          <w:szCs w:val="28"/>
        </w:rPr>
        <w:t xml:space="preserve"> </w:t>
      </w:r>
      <w:r w:rsidR="004052F1" w:rsidRPr="006614BC">
        <w:rPr>
          <w:rFonts w:ascii="Times New Roman" w:hAnsi="Times New Roman" w:cs="Times New Roman"/>
          <w:sz w:val="28"/>
          <w:szCs w:val="28"/>
        </w:rPr>
        <w:t>оценк</w:t>
      </w:r>
      <w:r w:rsidR="004052F1">
        <w:rPr>
          <w:rFonts w:ascii="Times New Roman" w:hAnsi="Times New Roman" w:cs="Times New Roman"/>
          <w:sz w:val="28"/>
          <w:szCs w:val="28"/>
        </w:rPr>
        <w:t>у</w:t>
      </w:r>
      <w:r w:rsidR="004052F1" w:rsidRPr="006614BC">
        <w:rPr>
          <w:rFonts w:ascii="Times New Roman" w:hAnsi="Times New Roman" w:cs="Times New Roman"/>
          <w:sz w:val="28"/>
          <w:szCs w:val="28"/>
        </w:rPr>
        <w:t xml:space="preserve"> </w:t>
      </w:r>
      <w:r w:rsidR="0058061D" w:rsidRPr="006614BC">
        <w:rPr>
          <w:rFonts w:ascii="Times New Roman" w:hAnsi="Times New Roman" w:cs="Times New Roman"/>
          <w:sz w:val="28"/>
          <w:szCs w:val="28"/>
        </w:rPr>
        <w:t>рисков проектов</w:t>
      </w:r>
      <w:r w:rsidR="0058061D" w:rsidRPr="006614BC">
        <w:rPr>
          <w:rFonts w:ascii="Times New Roman" w:hAnsi="Times New Roman" w:cs="Times New Roman"/>
          <w:bCs/>
          <w:sz w:val="28"/>
          <w:szCs w:val="28"/>
        </w:rPr>
        <w:t>.</w:t>
      </w:r>
    </w:p>
    <w:p w:rsidR="0058061D" w:rsidRPr="006614BC" w:rsidRDefault="0058061D" w:rsidP="005E613E">
      <w:pPr>
        <w:widowControl w:val="0"/>
        <w:autoSpaceDE w:val="0"/>
        <w:autoSpaceDN w:val="0"/>
        <w:adjustRightInd w:val="0"/>
        <w:spacing w:after="0" w:line="360" w:lineRule="auto"/>
        <w:ind w:firstLine="709"/>
        <w:jc w:val="both"/>
        <w:rPr>
          <w:rFonts w:ascii="Times New Roman" w:hAnsi="Times New Roman" w:cs="Times New Roman"/>
          <w:bCs/>
          <w:sz w:val="28"/>
          <w:szCs w:val="28"/>
        </w:rPr>
      </w:pPr>
    </w:p>
    <w:p w:rsidR="0058061D" w:rsidRPr="006614BC" w:rsidRDefault="0058061D" w:rsidP="005E613E">
      <w:pPr>
        <w:widowControl w:val="0"/>
        <w:autoSpaceDE w:val="0"/>
        <w:autoSpaceDN w:val="0"/>
        <w:adjustRightInd w:val="0"/>
        <w:spacing w:after="0" w:line="360" w:lineRule="auto"/>
        <w:ind w:firstLine="709"/>
        <w:jc w:val="both"/>
        <w:rPr>
          <w:rFonts w:ascii="Times New Roman" w:hAnsi="Times New Roman" w:cs="Times New Roman"/>
          <w:b/>
          <w:bCs/>
          <w:sz w:val="28"/>
          <w:szCs w:val="28"/>
        </w:rPr>
      </w:pPr>
      <w:r w:rsidRPr="006614BC">
        <w:rPr>
          <w:rFonts w:ascii="Times New Roman" w:hAnsi="Times New Roman" w:cs="Times New Roman"/>
          <w:b/>
          <w:bCs/>
          <w:sz w:val="28"/>
          <w:szCs w:val="28"/>
        </w:rPr>
        <w:t xml:space="preserve">Теоретическая часть </w:t>
      </w:r>
    </w:p>
    <w:p w:rsidR="00BC3011" w:rsidRPr="006614BC" w:rsidRDefault="00BC3011" w:rsidP="005E613E">
      <w:pPr>
        <w:pStyle w:val="aa"/>
        <w:spacing w:before="0" w:beforeAutospacing="0" w:after="0" w:afterAutospacing="0" w:line="360" w:lineRule="auto"/>
        <w:ind w:firstLine="709"/>
        <w:jc w:val="both"/>
        <w:rPr>
          <w:sz w:val="28"/>
          <w:szCs w:val="28"/>
        </w:rPr>
      </w:pPr>
    </w:p>
    <w:p w:rsidR="00BC3011" w:rsidRPr="006614BC" w:rsidRDefault="00BC3011" w:rsidP="005E613E">
      <w:pPr>
        <w:pStyle w:val="aa"/>
        <w:spacing w:before="0" w:beforeAutospacing="0" w:after="0" w:afterAutospacing="0" w:line="360" w:lineRule="auto"/>
        <w:ind w:firstLine="709"/>
        <w:jc w:val="both"/>
        <w:rPr>
          <w:b/>
          <w:sz w:val="28"/>
          <w:szCs w:val="28"/>
        </w:rPr>
      </w:pPr>
      <w:r w:rsidRPr="006614BC">
        <w:rPr>
          <w:b/>
          <w:sz w:val="28"/>
          <w:szCs w:val="28"/>
        </w:rPr>
        <w:t>Оценка рисков</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Процессы принятия решений в управлении проектами происходят как правило в условиях </w:t>
      </w:r>
      <w:r w:rsidR="00A559AE">
        <w:rPr>
          <w:sz w:val="28"/>
          <w:szCs w:val="28"/>
        </w:rPr>
        <w:t>некоторой</w:t>
      </w:r>
      <w:r w:rsidRPr="006614BC">
        <w:rPr>
          <w:sz w:val="28"/>
          <w:szCs w:val="28"/>
        </w:rPr>
        <w:t xml:space="preserve"> неопределенности, </w:t>
      </w:r>
      <w:r w:rsidR="00A559AE">
        <w:rPr>
          <w:sz w:val="28"/>
          <w:szCs w:val="28"/>
        </w:rPr>
        <w:t>обусловленной</w:t>
      </w:r>
      <w:r w:rsidR="00A559AE" w:rsidRPr="006614BC">
        <w:rPr>
          <w:sz w:val="28"/>
          <w:szCs w:val="28"/>
        </w:rPr>
        <w:t xml:space="preserve"> </w:t>
      </w:r>
      <w:r w:rsidRPr="006614BC">
        <w:rPr>
          <w:sz w:val="28"/>
          <w:szCs w:val="28"/>
        </w:rPr>
        <w:t>следующими факторами:</w:t>
      </w:r>
    </w:p>
    <w:p w:rsidR="00582ED6" w:rsidRPr="006614BC" w:rsidRDefault="00582ED6" w:rsidP="009D7EF5">
      <w:pPr>
        <w:pStyle w:val="aa"/>
        <w:numPr>
          <w:ilvl w:val="0"/>
          <w:numId w:val="94"/>
        </w:numPr>
        <w:spacing w:before="0" w:beforeAutospacing="0" w:after="0" w:afterAutospacing="0" w:line="360" w:lineRule="auto"/>
        <w:ind w:left="993" w:hanging="284"/>
        <w:jc w:val="both"/>
        <w:rPr>
          <w:sz w:val="28"/>
          <w:szCs w:val="28"/>
        </w:rPr>
      </w:pPr>
      <w:r w:rsidRPr="006614BC">
        <w:rPr>
          <w:sz w:val="28"/>
          <w:szCs w:val="28"/>
        </w:rPr>
        <w:t>неполным знанием всех параметров, обстоятельств, ситуаци</w:t>
      </w:r>
      <w:r w:rsidR="00A559AE">
        <w:rPr>
          <w:sz w:val="28"/>
          <w:szCs w:val="28"/>
        </w:rPr>
        <w:t>й</w:t>
      </w:r>
      <w:r w:rsidRPr="006614BC">
        <w:rPr>
          <w:sz w:val="28"/>
          <w:szCs w:val="28"/>
        </w:rPr>
        <w:t xml:space="preserve"> для выбора оптимального решения, а также невозможностью адекватного и точного учета всей даже доступной информации и наличием вероятностных характеристик поведения среды;</w:t>
      </w:r>
    </w:p>
    <w:p w:rsidR="00582ED6" w:rsidRPr="006614BC" w:rsidRDefault="00582ED6" w:rsidP="009D7EF5">
      <w:pPr>
        <w:pStyle w:val="aa"/>
        <w:numPr>
          <w:ilvl w:val="0"/>
          <w:numId w:val="94"/>
        </w:numPr>
        <w:spacing w:before="0" w:beforeAutospacing="0" w:after="0" w:afterAutospacing="0" w:line="360" w:lineRule="auto"/>
        <w:ind w:left="993" w:hanging="284"/>
        <w:jc w:val="both"/>
        <w:rPr>
          <w:sz w:val="28"/>
          <w:szCs w:val="28"/>
        </w:rPr>
      </w:pPr>
      <w:r w:rsidRPr="006614BC">
        <w:rPr>
          <w:sz w:val="28"/>
          <w:szCs w:val="28"/>
        </w:rPr>
        <w:t>наличием фактора случайности, т. е. реализации факторов, которые невозможно предусмотреть и спрогнозировать;</w:t>
      </w:r>
    </w:p>
    <w:p w:rsidR="00582ED6" w:rsidRPr="006614BC" w:rsidRDefault="00582ED6" w:rsidP="009D7EF5">
      <w:pPr>
        <w:pStyle w:val="aa"/>
        <w:numPr>
          <w:ilvl w:val="0"/>
          <w:numId w:val="94"/>
        </w:numPr>
        <w:spacing w:before="0" w:beforeAutospacing="0" w:after="0" w:afterAutospacing="0" w:line="360" w:lineRule="auto"/>
        <w:ind w:left="993" w:hanging="284"/>
        <w:jc w:val="both"/>
        <w:rPr>
          <w:sz w:val="28"/>
          <w:szCs w:val="28"/>
        </w:rPr>
      </w:pPr>
      <w:r w:rsidRPr="006614BC">
        <w:rPr>
          <w:sz w:val="28"/>
          <w:szCs w:val="28"/>
        </w:rPr>
        <w:t xml:space="preserve">наличием субъективных факторов противодействия, когда принятие решений </w:t>
      </w:r>
      <w:r w:rsidR="00A559AE">
        <w:rPr>
          <w:sz w:val="28"/>
          <w:szCs w:val="28"/>
        </w:rPr>
        <w:t>происходит</w:t>
      </w:r>
      <w:r w:rsidR="00A559AE" w:rsidRPr="006614BC">
        <w:rPr>
          <w:sz w:val="28"/>
          <w:szCs w:val="28"/>
        </w:rPr>
        <w:t xml:space="preserve"> </w:t>
      </w:r>
      <w:r w:rsidRPr="006614BC">
        <w:rPr>
          <w:sz w:val="28"/>
          <w:szCs w:val="28"/>
        </w:rPr>
        <w:t>в ситуации игры партнеров с противоположными или не совпадающими интересами.</w:t>
      </w:r>
    </w:p>
    <w:p w:rsidR="00582ED6" w:rsidRPr="006614BC" w:rsidRDefault="007053A2" w:rsidP="007053A2">
      <w:pPr>
        <w:pStyle w:val="aa"/>
        <w:spacing w:before="0" w:beforeAutospacing="0" w:after="0" w:afterAutospacing="0" w:line="360" w:lineRule="auto"/>
        <w:ind w:firstLine="709"/>
        <w:jc w:val="both"/>
        <w:rPr>
          <w:sz w:val="28"/>
          <w:szCs w:val="28"/>
        </w:rPr>
      </w:pPr>
      <w:r w:rsidRPr="006614BC">
        <w:rPr>
          <w:sz w:val="28"/>
          <w:szCs w:val="28"/>
        </w:rPr>
        <w:t>В соответствии с ГОСТ Р 51897-2021 (ISO Guide 73:2009)</w:t>
      </w:r>
      <w:r w:rsidR="00A559AE">
        <w:rPr>
          <w:sz w:val="28"/>
          <w:szCs w:val="28"/>
        </w:rPr>
        <w:t>,</w:t>
      </w:r>
      <w:r w:rsidRPr="006614BC">
        <w:rPr>
          <w:sz w:val="28"/>
          <w:szCs w:val="28"/>
        </w:rPr>
        <w:t xml:space="preserve"> р</w:t>
      </w:r>
      <w:r w:rsidR="00582ED6" w:rsidRPr="006614BC">
        <w:rPr>
          <w:sz w:val="28"/>
          <w:szCs w:val="28"/>
        </w:rPr>
        <w:t>иск</w:t>
      </w:r>
      <w:r w:rsidR="00BC0966" w:rsidRPr="006614BC">
        <w:rPr>
          <w:sz w:val="28"/>
          <w:szCs w:val="28"/>
        </w:rPr>
        <w:t xml:space="preserve"> –</w:t>
      </w:r>
      <w:r w:rsidR="00582ED6" w:rsidRPr="006614BC">
        <w:rPr>
          <w:sz w:val="28"/>
          <w:szCs w:val="28"/>
        </w:rPr>
        <w:t xml:space="preserve"> </w:t>
      </w:r>
      <w:r w:rsidR="00683B1F" w:rsidRPr="006614BC">
        <w:rPr>
          <w:sz w:val="28"/>
          <w:szCs w:val="28"/>
        </w:rPr>
        <w:t xml:space="preserve">это </w:t>
      </w:r>
      <w:r w:rsidRPr="006614BC">
        <w:rPr>
          <w:sz w:val="28"/>
          <w:szCs w:val="28"/>
        </w:rPr>
        <w:t>«влияние неопределенности на достижение поставленных целей»</w:t>
      </w:r>
      <w:r w:rsidR="00582ED6" w:rsidRPr="006614BC">
        <w:rPr>
          <w:sz w:val="28"/>
          <w:szCs w:val="28"/>
        </w:rPr>
        <w:t>.</w:t>
      </w:r>
    </w:p>
    <w:p w:rsidR="007053A2" w:rsidRPr="006614BC" w:rsidRDefault="007053A2" w:rsidP="007053A2">
      <w:pPr>
        <w:pStyle w:val="aa"/>
        <w:spacing w:before="0" w:beforeAutospacing="0" w:after="0" w:afterAutospacing="0" w:line="360" w:lineRule="auto"/>
        <w:ind w:firstLine="709"/>
        <w:jc w:val="both"/>
        <w:rPr>
          <w:sz w:val="28"/>
          <w:szCs w:val="28"/>
        </w:rPr>
      </w:pPr>
      <w:r w:rsidRPr="006614BC">
        <w:rPr>
          <w:sz w:val="28"/>
          <w:szCs w:val="28"/>
        </w:rPr>
        <w:t>«Под влиянием неопределенности понимается отклонение от ожидаемого результата. Оно может быть положительным и/или отрицательным, может создавать или приводить к возникновению возможностей и угроз»</w:t>
      </w:r>
      <w:r w:rsidRPr="006614BC">
        <w:rPr>
          <w:rStyle w:val="af8"/>
          <w:sz w:val="28"/>
          <w:szCs w:val="28"/>
        </w:rPr>
        <w:footnoteReference w:id="7"/>
      </w:r>
      <w:r w:rsidRPr="006614BC">
        <w:rPr>
          <w:sz w:val="28"/>
          <w:szCs w:val="28"/>
        </w:rPr>
        <w:t>.</w:t>
      </w:r>
    </w:p>
    <w:p w:rsidR="005B7E80" w:rsidRPr="006614BC" w:rsidRDefault="005B7E80" w:rsidP="007053A2">
      <w:pPr>
        <w:pStyle w:val="aa"/>
        <w:spacing w:before="0" w:beforeAutospacing="0" w:after="0" w:afterAutospacing="0" w:line="360" w:lineRule="auto"/>
        <w:ind w:firstLine="709"/>
        <w:jc w:val="both"/>
        <w:rPr>
          <w:sz w:val="28"/>
          <w:szCs w:val="28"/>
        </w:rPr>
      </w:pPr>
      <w:r w:rsidRPr="006614BC">
        <w:rPr>
          <w:sz w:val="28"/>
          <w:szCs w:val="28"/>
        </w:rPr>
        <w:t xml:space="preserve">«Неопределенность </w:t>
      </w:r>
      <w:r w:rsidR="00A559AE">
        <w:rPr>
          <w:sz w:val="28"/>
          <w:szCs w:val="28"/>
        </w:rPr>
        <w:t>–</w:t>
      </w:r>
      <w:r w:rsidRPr="006614BC">
        <w:rPr>
          <w:sz w:val="28"/>
          <w:szCs w:val="28"/>
        </w:rPr>
        <w:t xml:space="preserve"> это состояние полного или частичного отсутствия информации, необходимой для понимания события, его последствий и их вероятностей»</w:t>
      </w:r>
      <w:r w:rsidR="001F0FF3" w:rsidRPr="006614BC">
        <w:rPr>
          <w:sz w:val="28"/>
          <w:szCs w:val="28"/>
          <w:vertAlign w:val="superscript"/>
        </w:rPr>
        <w:t>7</w:t>
      </w:r>
      <w:r w:rsidRPr="006614BC">
        <w:rPr>
          <w:sz w:val="28"/>
          <w:szCs w:val="28"/>
        </w:rPr>
        <w:t xml:space="preserve">. </w:t>
      </w:r>
    </w:p>
    <w:p w:rsidR="007053A2" w:rsidRPr="006614BC" w:rsidRDefault="007053A2" w:rsidP="007053A2">
      <w:pPr>
        <w:pStyle w:val="aa"/>
        <w:spacing w:before="0" w:beforeAutospacing="0" w:after="0" w:afterAutospacing="0" w:line="360" w:lineRule="auto"/>
        <w:ind w:firstLine="709"/>
        <w:jc w:val="both"/>
        <w:rPr>
          <w:sz w:val="28"/>
          <w:szCs w:val="28"/>
        </w:rPr>
      </w:pPr>
      <w:r w:rsidRPr="006614BC">
        <w:rPr>
          <w:sz w:val="28"/>
          <w:szCs w:val="28"/>
        </w:rPr>
        <w:t>«Риск часто выражается через его источники, потенциальные события, их последствия и вероятность»</w:t>
      </w:r>
      <w:r w:rsidR="001F0FF3" w:rsidRPr="006614BC">
        <w:rPr>
          <w:sz w:val="28"/>
          <w:szCs w:val="28"/>
          <w:vertAlign w:val="superscript"/>
        </w:rPr>
        <w:t>7</w:t>
      </w:r>
      <w:r w:rsidRPr="006614BC">
        <w:rPr>
          <w:sz w:val="28"/>
          <w:szCs w:val="28"/>
        </w:rPr>
        <w:t>.</w:t>
      </w:r>
    </w:p>
    <w:p w:rsidR="005B7E80" w:rsidRPr="006614BC" w:rsidRDefault="007053A2" w:rsidP="005B7E80">
      <w:pPr>
        <w:pStyle w:val="aa"/>
        <w:spacing w:before="0" w:beforeAutospacing="0" w:after="0" w:afterAutospacing="0" w:line="360" w:lineRule="auto"/>
        <w:ind w:firstLine="709"/>
        <w:jc w:val="both"/>
        <w:rPr>
          <w:sz w:val="28"/>
          <w:szCs w:val="28"/>
        </w:rPr>
      </w:pPr>
      <w:r w:rsidRPr="006614BC">
        <w:rPr>
          <w:sz w:val="28"/>
          <w:szCs w:val="28"/>
        </w:rPr>
        <w:t xml:space="preserve">Вероятность </w:t>
      </w:r>
      <w:r w:rsidR="00A559AE">
        <w:rPr>
          <w:sz w:val="28"/>
          <w:szCs w:val="28"/>
        </w:rPr>
        <w:t>–</w:t>
      </w:r>
      <w:r w:rsidR="005B7E80" w:rsidRPr="006614BC">
        <w:rPr>
          <w:sz w:val="28"/>
          <w:szCs w:val="28"/>
        </w:rPr>
        <w:t xml:space="preserve"> </w:t>
      </w:r>
      <w:r w:rsidRPr="006614BC">
        <w:rPr>
          <w:sz w:val="28"/>
          <w:szCs w:val="28"/>
        </w:rPr>
        <w:t>это «характеристика возможности и частоты появления события»</w:t>
      </w:r>
      <w:r w:rsidR="001F0FF3" w:rsidRPr="006614BC">
        <w:rPr>
          <w:sz w:val="28"/>
          <w:szCs w:val="28"/>
          <w:vertAlign w:val="superscript"/>
        </w:rPr>
        <w:t>7</w:t>
      </w:r>
      <w:r w:rsidRPr="006614BC">
        <w:rPr>
          <w:sz w:val="28"/>
          <w:szCs w:val="28"/>
        </w:rPr>
        <w:t>.</w:t>
      </w:r>
    </w:p>
    <w:p w:rsidR="00582ED6" w:rsidRPr="006614BC" w:rsidRDefault="00044D29" w:rsidP="005E613E">
      <w:pPr>
        <w:pStyle w:val="aa"/>
        <w:spacing w:before="0" w:beforeAutospacing="0" w:after="0" w:afterAutospacing="0" w:line="360" w:lineRule="auto"/>
        <w:ind w:firstLine="709"/>
        <w:jc w:val="both"/>
        <w:rPr>
          <w:sz w:val="28"/>
          <w:szCs w:val="28"/>
        </w:rPr>
      </w:pPr>
      <w:r w:rsidRPr="006614BC">
        <w:rPr>
          <w:sz w:val="28"/>
          <w:szCs w:val="28"/>
        </w:rPr>
        <w:t xml:space="preserve">Таким образом, </w:t>
      </w:r>
      <w:r w:rsidR="00397687" w:rsidRPr="006614BC">
        <w:rPr>
          <w:sz w:val="28"/>
          <w:szCs w:val="28"/>
        </w:rPr>
        <w:t xml:space="preserve">количественное </w:t>
      </w:r>
      <w:r w:rsidRPr="006614BC">
        <w:rPr>
          <w:sz w:val="28"/>
          <w:szCs w:val="28"/>
        </w:rPr>
        <w:t>и</w:t>
      </w:r>
      <w:r w:rsidR="00582ED6" w:rsidRPr="006614BC">
        <w:rPr>
          <w:sz w:val="28"/>
          <w:szCs w:val="28"/>
        </w:rPr>
        <w:t>змерение рисков</w:t>
      </w:r>
      <w:r w:rsidR="00BC0966" w:rsidRPr="006614BC">
        <w:rPr>
          <w:sz w:val="28"/>
          <w:szCs w:val="28"/>
        </w:rPr>
        <w:t xml:space="preserve"> </w:t>
      </w:r>
      <w:r w:rsidRPr="006614BC">
        <w:rPr>
          <w:sz w:val="28"/>
          <w:szCs w:val="28"/>
        </w:rPr>
        <w:t xml:space="preserve">связано с </w:t>
      </w:r>
      <w:r w:rsidR="00582ED6" w:rsidRPr="006614BC">
        <w:rPr>
          <w:sz w:val="28"/>
          <w:szCs w:val="28"/>
        </w:rPr>
        <w:t>определение</w:t>
      </w:r>
      <w:r w:rsidRPr="006614BC">
        <w:rPr>
          <w:sz w:val="28"/>
          <w:szCs w:val="28"/>
        </w:rPr>
        <w:t>м</w:t>
      </w:r>
      <w:r w:rsidR="00582ED6" w:rsidRPr="006614BC">
        <w:rPr>
          <w:sz w:val="28"/>
          <w:szCs w:val="28"/>
        </w:rPr>
        <w:t xml:space="preserve"> вероятности наступления рискового события. </w:t>
      </w:r>
    </w:p>
    <w:p w:rsidR="00582ED6" w:rsidRPr="006614BC" w:rsidRDefault="00441437" w:rsidP="005E613E">
      <w:pPr>
        <w:pStyle w:val="aa"/>
        <w:spacing w:before="0" w:beforeAutospacing="0" w:after="0" w:afterAutospacing="0" w:line="360" w:lineRule="auto"/>
        <w:ind w:firstLine="709"/>
        <w:jc w:val="both"/>
        <w:rPr>
          <w:sz w:val="28"/>
          <w:szCs w:val="28"/>
        </w:rPr>
      </w:pPr>
      <w:r w:rsidRPr="006614BC">
        <w:rPr>
          <w:sz w:val="28"/>
          <w:szCs w:val="28"/>
        </w:rPr>
        <w:t>П</w:t>
      </w:r>
      <w:r w:rsidR="00582ED6" w:rsidRPr="006614BC">
        <w:rPr>
          <w:sz w:val="28"/>
          <w:szCs w:val="28"/>
        </w:rPr>
        <w:t xml:space="preserve">ри этом </w:t>
      </w:r>
      <w:r w:rsidR="00A559AE" w:rsidRPr="006614BC">
        <w:rPr>
          <w:sz w:val="28"/>
          <w:szCs w:val="28"/>
        </w:rPr>
        <w:t>возможн</w:t>
      </w:r>
      <w:r w:rsidR="00A559AE">
        <w:rPr>
          <w:sz w:val="28"/>
          <w:szCs w:val="28"/>
        </w:rPr>
        <w:t>ы</w:t>
      </w:r>
      <w:r w:rsidR="00A559AE" w:rsidRPr="006614BC">
        <w:rPr>
          <w:sz w:val="28"/>
          <w:szCs w:val="28"/>
        </w:rPr>
        <w:t xml:space="preserve"> </w:t>
      </w:r>
      <w:r w:rsidR="00582ED6" w:rsidRPr="006614BC">
        <w:rPr>
          <w:sz w:val="28"/>
          <w:szCs w:val="28"/>
        </w:rPr>
        <w:t>три экономических результата (оцениваемых в экономических, чаще всего финансовых показателях):</w:t>
      </w:r>
    </w:p>
    <w:p w:rsidR="00582ED6" w:rsidRPr="006614BC" w:rsidRDefault="00582ED6" w:rsidP="009D7EF5">
      <w:pPr>
        <w:pStyle w:val="aa"/>
        <w:numPr>
          <w:ilvl w:val="0"/>
          <w:numId w:val="94"/>
        </w:numPr>
        <w:spacing w:before="0" w:beforeAutospacing="0" w:after="0" w:afterAutospacing="0" w:line="360" w:lineRule="auto"/>
        <w:ind w:left="993" w:hanging="284"/>
        <w:jc w:val="both"/>
        <w:rPr>
          <w:sz w:val="28"/>
          <w:szCs w:val="28"/>
        </w:rPr>
      </w:pPr>
      <w:r w:rsidRPr="006614BC">
        <w:rPr>
          <w:sz w:val="28"/>
          <w:szCs w:val="28"/>
        </w:rPr>
        <w:t>отрицательный, т. е. ущерб, убыток, проигрыш;</w:t>
      </w:r>
    </w:p>
    <w:p w:rsidR="00582ED6" w:rsidRPr="006614BC" w:rsidRDefault="00582ED6" w:rsidP="009D7EF5">
      <w:pPr>
        <w:pStyle w:val="aa"/>
        <w:numPr>
          <w:ilvl w:val="0"/>
          <w:numId w:val="94"/>
        </w:numPr>
        <w:spacing w:before="0" w:beforeAutospacing="0" w:after="0" w:afterAutospacing="0" w:line="360" w:lineRule="auto"/>
        <w:ind w:left="993" w:hanging="284"/>
        <w:jc w:val="both"/>
        <w:rPr>
          <w:sz w:val="28"/>
          <w:szCs w:val="28"/>
        </w:rPr>
      </w:pPr>
      <w:r w:rsidRPr="006614BC">
        <w:rPr>
          <w:sz w:val="28"/>
          <w:szCs w:val="28"/>
        </w:rPr>
        <w:t>положительный, т. е. выгода, прибыль, выигрыш;</w:t>
      </w:r>
    </w:p>
    <w:p w:rsidR="00582ED6" w:rsidRPr="006614BC" w:rsidRDefault="00582ED6" w:rsidP="009D7EF5">
      <w:pPr>
        <w:pStyle w:val="aa"/>
        <w:numPr>
          <w:ilvl w:val="0"/>
          <w:numId w:val="94"/>
        </w:numPr>
        <w:spacing w:before="0" w:beforeAutospacing="0" w:after="0" w:afterAutospacing="0" w:line="360" w:lineRule="auto"/>
        <w:ind w:left="993" w:hanging="284"/>
        <w:jc w:val="both"/>
        <w:rPr>
          <w:sz w:val="28"/>
          <w:szCs w:val="28"/>
        </w:rPr>
      </w:pPr>
      <w:r w:rsidRPr="006614BC">
        <w:rPr>
          <w:sz w:val="28"/>
          <w:szCs w:val="28"/>
        </w:rPr>
        <w:t>нулевой (ни ущерба, ни выгоды).</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Природа неопределенности, рисков и потерь при реализации проектов связана в первую очередь с возможностью несения финансовых потерь вследствие прогнозного, вероятностного характера будущих денежных потоков и </w:t>
      </w:r>
      <w:r w:rsidRPr="000C028B">
        <w:rPr>
          <w:sz w:val="28"/>
          <w:szCs w:val="28"/>
        </w:rPr>
        <w:t xml:space="preserve">вероятностных аспектов </w:t>
      </w:r>
      <w:r w:rsidR="004052F1" w:rsidRPr="000C028B">
        <w:rPr>
          <w:sz w:val="28"/>
          <w:szCs w:val="28"/>
        </w:rPr>
        <w:t xml:space="preserve">реализации </w:t>
      </w:r>
      <w:r w:rsidRPr="000C028B">
        <w:rPr>
          <w:sz w:val="28"/>
          <w:szCs w:val="28"/>
        </w:rPr>
        <w:t>проекта</w:t>
      </w:r>
      <w:r w:rsidR="004052F1" w:rsidRPr="009D7EF5">
        <w:rPr>
          <w:sz w:val="28"/>
          <w:szCs w:val="28"/>
        </w:rPr>
        <w:t>, обусловленных</w:t>
      </w:r>
      <w:r w:rsidRPr="000C028B">
        <w:rPr>
          <w:sz w:val="28"/>
          <w:szCs w:val="28"/>
        </w:rPr>
        <w:t xml:space="preserve"> </w:t>
      </w:r>
      <w:r w:rsidR="004052F1" w:rsidRPr="009D7EF5">
        <w:rPr>
          <w:sz w:val="28"/>
          <w:szCs w:val="28"/>
        </w:rPr>
        <w:t>большим количеством</w:t>
      </w:r>
      <w:r w:rsidRPr="000C028B">
        <w:rPr>
          <w:sz w:val="28"/>
          <w:szCs w:val="28"/>
        </w:rPr>
        <w:t xml:space="preserve"> участников, </w:t>
      </w:r>
      <w:r w:rsidRPr="006614BC">
        <w:rPr>
          <w:sz w:val="28"/>
          <w:szCs w:val="28"/>
        </w:rPr>
        <w:t>ресурсов, внешних и внутренних обстоятельств.</w:t>
      </w:r>
    </w:p>
    <w:p w:rsidR="00441437" w:rsidRPr="006614BC" w:rsidRDefault="00441437" w:rsidP="00441437">
      <w:pPr>
        <w:pStyle w:val="aa"/>
        <w:spacing w:before="0" w:beforeAutospacing="0" w:after="0" w:afterAutospacing="0" w:line="360" w:lineRule="auto"/>
        <w:ind w:firstLine="709"/>
        <w:jc w:val="both"/>
        <w:rPr>
          <w:sz w:val="28"/>
          <w:szCs w:val="28"/>
        </w:rPr>
      </w:pPr>
      <w:r w:rsidRPr="006614BC">
        <w:rPr>
          <w:sz w:val="28"/>
          <w:szCs w:val="28"/>
        </w:rPr>
        <w:t>В соответствии с ГОСТ Р 51897-2021 (ISO Guide 73:2009)</w:t>
      </w:r>
      <w:r w:rsidR="003D281D">
        <w:rPr>
          <w:sz w:val="28"/>
          <w:szCs w:val="28"/>
        </w:rPr>
        <w:t>,</w:t>
      </w:r>
      <w:r w:rsidRPr="006614BC">
        <w:rPr>
          <w:sz w:val="28"/>
          <w:szCs w:val="28"/>
        </w:rPr>
        <w:t xml:space="preserve"> оценивание риска – это процесс сравнения результатов анализа риска с критериями риска для определения допустимости или приемлемости риска и/или его размера.</w:t>
      </w:r>
    </w:p>
    <w:p w:rsidR="00397687" w:rsidRPr="006614BC" w:rsidRDefault="00C2268C" w:rsidP="00441437">
      <w:pPr>
        <w:pStyle w:val="aa"/>
        <w:spacing w:before="0" w:beforeAutospacing="0" w:after="0" w:afterAutospacing="0" w:line="360" w:lineRule="auto"/>
        <w:ind w:firstLine="709"/>
        <w:jc w:val="both"/>
        <w:rPr>
          <w:sz w:val="28"/>
          <w:szCs w:val="28"/>
        </w:rPr>
      </w:pPr>
      <w:r w:rsidRPr="006614BC">
        <w:rPr>
          <w:sz w:val="28"/>
          <w:szCs w:val="28"/>
        </w:rPr>
        <w:t>«А</w:t>
      </w:r>
      <w:r w:rsidR="00397687" w:rsidRPr="006614BC">
        <w:rPr>
          <w:sz w:val="28"/>
          <w:szCs w:val="28"/>
        </w:rPr>
        <w:t>нализ риска включает в себя определение источников опасных событий, их позитивных и негативных последствий и вероятности появления этих событий. При этом должны быть также идентифицированы факторы, влияющие на последствия и вероятность события. Риск должен быть проанализирован с учетом сочетания последствий события и его вероятности. В большинстве случаев также должны быть учтены результаты применения существующих средств управления»</w:t>
      </w:r>
      <w:r w:rsidRPr="006614BC">
        <w:rPr>
          <w:rStyle w:val="af8"/>
          <w:sz w:val="28"/>
          <w:szCs w:val="28"/>
        </w:rPr>
        <w:footnoteReference w:id="8"/>
      </w:r>
      <w:r w:rsidR="00397687" w:rsidRPr="006614BC">
        <w:rPr>
          <w:sz w:val="28"/>
          <w:szCs w:val="28"/>
        </w:rPr>
        <w:t>.</w:t>
      </w:r>
    </w:p>
    <w:p w:rsidR="00582ED6" w:rsidRPr="009D7EF5" w:rsidRDefault="00582ED6" w:rsidP="005E613E">
      <w:pPr>
        <w:pStyle w:val="aa"/>
        <w:spacing w:before="0" w:beforeAutospacing="0" w:after="0" w:afterAutospacing="0" w:line="360" w:lineRule="auto"/>
        <w:ind w:firstLine="709"/>
        <w:jc w:val="both"/>
        <w:rPr>
          <w:b/>
          <w:sz w:val="28"/>
          <w:szCs w:val="28"/>
        </w:rPr>
      </w:pPr>
      <w:r w:rsidRPr="009D7EF5">
        <w:rPr>
          <w:b/>
          <w:sz w:val="28"/>
          <w:szCs w:val="28"/>
        </w:rPr>
        <w:t>Управление рисками</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Рисками проектов можно и нужно управлять. </w:t>
      </w:r>
      <w:r w:rsidR="00017FB1" w:rsidRPr="006614BC">
        <w:rPr>
          <w:sz w:val="28"/>
          <w:szCs w:val="28"/>
        </w:rPr>
        <w:t>В соответствии с ГОСТ Р 51897-2021 (ISO Guide 73:2009)</w:t>
      </w:r>
      <w:r w:rsidR="003D281D">
        <w:rPr>
          <w:sz w:val="28"/>
          <w:szCs w:val="28"/>
        </w:rPr>
        <w:t>,</w:t>
      </w:r>
      <w:r w:rsidR="00017FB1" w:rsidRPr="006614BC">
        <w:rPr>
          <w:sz w:val="28"/>
          <w:szCs w:val="28"/>
        </w:rPr>
        <w:t xml:space="preserve"> управление риском или менеджмент риска </w:t>
      </w:r>
      <w:r w:rsidR="003D281D">
        <w:rPr>
          <w:sz w:val="28"/>
          <w:szCs w:val="28"/>
        </w:rPr>
        <w:t>–</w:t>
      </w:r>
      <w:r w:rsidR="00017FB1" w:rsidRPr="006614BC">
        <w:rPr>
          <w:sz w:val="28"/>
          <w:szCs w:val="28"/>
        </w:rPr>
        <w:t xml:space="preserve"> это «скоординированные действия по руководству, контролю и управлению организацией с учетом риска».</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Управление рисками</w:t>
      </w:r>
      <w:r w:rsidR="00A0771B" w:rsidRPr="006614BC">
        <w:rPr>
          <w:sz w:val="28"/>
          <w:szCs w:val="28"/>
        </w:rPr>
        <w:t xml:space="preserve"> обычно включает в себя </w:t>
      </w:r>
      <w:r w:rsidR="003D281D">
        <w:rPr>
          <w:sz w:val="28"/>
          <w:szCs w:val="28"/>
        </w:rPr>
        <w:t xml:space="preserve">следующие </w:t>
      </w:r>
      <w:r w:rsidR="00A0771B" w:rsidRPr="006614BC">
        <w:rPr>
          <w:sz w:val="28"/>
          <w:szCs w:val="28"/>
        </w:rPr>
        <w:t>этапы</w:t>
      </w:r>
      <w:r w:rsidRPr="006614BC">
        <w:rPr>
          <w:sz w:val="28"/>
          <w:szCs w:val="28"/>
        </w:rPr>
        <w:t>:</w:t>
      </w:r>
    </w:p>
    <w:p w:rsidR="00582ED6" w:rsidRPr="006614BC" w:rsidRDefault="003D281D" w:rsidP="009D7EF5">
      <w:pPr>
        <w:pStyle w:val="aa"/>
        <w:numPr>
          <w:ilvl w:val="0"/>
          <w:numId w:val="134"/>
        </w:numPr>
        <w:spacing w:before="0" w:beforeAutospacing="0" w:after="0" w:afterAutospacing="0" w:line="360" w:lineRule="auto"/>
        <w:ind w:left="993" w:hanging="284"/>
        <w:jc w:val="both"/>
        <w:rPr>
          <w:sz w:val="28"/>
          <w:szCs w:val="28"/>
        </w:rPr>
      </w:pPr>
      <w:r>
        <w:rPr>
          <w:sz w:val="28"/>
          <w:szCs w:val="28"/>
        </w:rPr>
        <w:t>в</w:t>
      </w:r>
      <w:r w:rsidRPr="006614BC">
        <w:rPr>
          <w:sz w:val="28"/>
          <w:szCs w:val="28"/>
        </w:rPr>
        <w:t xml:space="preserve">ыявление </w:t>
      </w:r>
      <w:r w:rsidR="00582ED6" w:rsidRPr="006614BC">
        <w:rPr>
          <w:sz w:val="28"/>
          <w:szCs w:val="28"/>
        </w:rPr>
        <w:t>и идентификация предполагаемых рисков;</w:t>
      </w:r>
    </w:p>
    <w:p w:rsidR="00582ED6" w:rsidRPr="006614BC" w:rsidRDefault="003D281D" w:rsidP="009D7EF5">
      <w:pPr>
        <w:pStyle w:val="aa"/>
        <w:numPr>
          <w:ilvl w:val="0"/>
          <w:numId w:val="134"/>
        </w:numPr>
        <w:spacing w:before="0" w:beforeAutospacing="0" w:after="0" w:afterAutospacing="0" w:line="360" w:lineRule="auto"/>
        <w:ind w:left="993" w:hanging="284"/>
        <w:jc w:val="both"/>
        <w:rPr>
          <w:sz w:val="28"/>
          <w:szCs w:val="28"/>
        </w:rPr>
      </w:pPr>
      <w:r>
        <w:rPr>
          <w:sz w:val="28"/>
          <w:szCs w:val="28"/>
        </w:rPr>
        <w:t>а</w:t>
      </w:r>
      <w:r w:rsidRPr="006614BC">
        <w:rPr>
          <w:sz w:val="28"/>
          <w:szCs w:val="28"/>
        </w:rPr>
        <w:t xml:space="preserve">нализ </w:t>
      </w:r>
      <w:r w:rsidR="00582ED6" w:rsidRPr="006614BC">
        <w:rPr>
          <w:sz w:val="28"/>
          <w:szCs w:val="28"/>
        </w:rPr>
        <w:t>и оценка рисков;</w:t>
      </w:r>
    </w:p>
    <w:p w:rsidR="00582ED6" w:rsidRPr="006614BC" w:rsidRDefault="003D281D" w:rsidP="009D7EF5">
      <w:pPr>
        <w:pStyle w:val="aa"/>
        <w:numPr>
          <w:ilvl w:val="0"/>
          <w:numId w:val="134"/>
        </w:numPr>
        <w:spacing w:before="0" w:beforeAutospacing="0" w:after="0" w:afterAutospacing="0" w:line="360" w:lineRule="auto"/>
        <w:ind w:left="993" w:hanging="284"/>
        <w:jc w:val="both"/>
        <w:rPr>
          <w:sz w:val="28"/>
          <w:szCs w:val="28"/>
        </w:rPr>
      </w:pPr>
      <w:r>
        <w:rPr>
          <w:sz w:val="28"/>
          <w:szCs w:val="28"/>
        </w:rPr>
        <w:t>в</w:t>
      </w:r>
      <w:r w:rsidRPr="006614BC">
        <w:rPr>
          <w:sz w:val="28"/>
          <w:szCs w:val="28"/>
        </w:rPr>
        <w:t xml:space="preserve">ыбор </w:t>
      </w:r>
      <w:r w:rsidR="00582ED6" w:rsidRPr="006614BC">
        <w:rPr>
          <w:sz w:val="28"/>
          <w:szCs w:val="28"/>
        </w:rPr>
        <w:t>методов управления риск</w:t>
      </w:r>
      <w:r>
        <w:rPr>
          <w:sz w:val="28"/>
          <w:szCs w:val="28"/>
        </w:rPr>
        <w:t>ами</w:t>
      </w:r>
      <w:r w:rsidR="00582ED6" w:rsidRPr="006614BC">
        <w:rPr>
          <w:sz w:val="28"/>
          <w:szCs w:val="28"/>
        </w:rPr>
        <w:t>;</w:t>
      </w:r>
    </w:p>
    <w:p w:rsidR="00582ED6" w:rsidRPr="006614BC" w:rsidRDefault="003D281D" w:rsidP="009D7EF5">
      <w:pPr>
        <w:pStyle w:val="aa"/>
        <w:numPr>
          <w:ilvl w:val="0"/>
          <w:numId w:val="134"/>
        </w:numPr>
        <w:spacing w:before="0" w:beforeAutospacing="0" w:after="0" w:afterAutospacing="0" w:line="360" w:lineRule="auto"/>
        <w:ind w:left="993" w:hanging="284"/>
        <w:jc w:val="both"/>
        <w:rPr>
          <w:sz w:val="28"/>
          <w:szCs w:val="28"/>
        </w:rPr>
      </w:pPr>
      <w:r>
        <w:rPr>
          <w:sz w:val="28"/>
          <w:szCs w:val="28"/>
        </w:rPr>
        <w:t>п</w:t>
      </w:r>
      <w:r w:rsidRPr="006614BC">
        <w:rPr>
          <w:sz w:val="28"/>
          <w:szCs w:val="28"/>
        </w:rPr>
        <w:t xml:space="preserve">рименение </w:t>
      </w:r>
      <w:r w:rsidR="00582ED6" w:rsidRPr="006614BC">
        <w:rPr>
          <w:sz w:val="28"/>
          <w:szCs w:val="28"/>
        </w:rPr>
        <w:t>выбранных методов и принятие решений в условиях риска;</w:t>
      </w:r>
    </w:p>
    <w:p w:rsidR="00582ED6" w:rsidRPr="006614BC" w:rsidRDefault="003D281D" w:rsidP="009D7EF5">
      <w:pPr>
        <w:pStyle w:val="aa"/>
        <w:numPr>
          <w:ilvl w:val="0"/>
          <w:numId w:val="134"/>
        </w:numPr>
        <w:spacing w:before="0" w:beforeAutospacing="0" w:after="0" w:afterAutospacing="0" w:line="360" w:lineRule="auto"/>
        <w:ind w:left="993" w:hanging="284"/>
        <w:jc w:val="both"/>
        <w:rPr>
          <w:sz w:val="28"/>
          <w:szCs w:val="28"/>
        </w:rPr>
      </w:pPr>
      <w:r>
        <w:rPr>
          <w:sz w:val="28"/>
          <w:szCs w:val="28"/>
        </w:rPr>
        <w:t>р</w:t>
      </w:r>
      <w:r w:rsidRPr="006614BC">
        <w:rPr>
          <w:sz w:val="28"/>
          <w:szCs w:val="28"/>
        </w:rPr>
        <w:t xml:space="preserve">еагирование </w:t>
      </w:r>
      <w:r w:rsidR="00582ED6" w:rsidRPr="006614BC">
        <w:rPr>
          <w:sz w:val="28"/>
          <w:szCs w:val="28"/>
        </w:rPr>
        <w:t>на наступление рискового события;</w:t>
      </w:r>
    </w:p>
    <w:p w:rsidR="00582ED6" w:rsidRPr="006614BC" w:rsidRDefault="003D281D" w:rsidP="009D7EF5">
      <w:pPr>
        <w:pStyle w:val="aa"/>
        <w:numPr>
          <w:ilvl w:val="0"/>
          <w:numId w:val="134"/>
        </w:numPr>
        <w:spacing w:before="0" w:beforeAutospacing="0" w:after="0" w:afterAutospacing="0" w:line="360" w:lineRule="auto"/>
        <w:ind w:left="993" w:hanging="284"/>
        <w:jc w:val="both"/>
        <w:rPr>
          <w:sz w:val="28"/>
          <w:szCs w:val="28"/>
        </w:rPr>
      </w:pPr>
      <w:r>
        <w:rPr>
          <w:sz w:val="28"/>
          <w:szCs w:val="28"/>
        </w:rPr>
        <w:t>р</w:t>
      </w:r>
      <w:r w:rsidRPr="006614BC">
        <w:rPr>
          <w:sz w:val="28"/>
          <w:szCs w:val="28"/>
        </w:rPr>
        <w:t xml:space="preserve">азработка </w:t>
      </w:r>
      <w:r w:rsidR="00582ED6" w:rsidRPr="006614BC">
        <w:rPr>
          <w:sz w:val="28"/>
          <w:szCs w:val="28"/>
        </w:rPr>
        <w:t>и реализация мер снижения рисков;</w:t>
      </w:r>
    </w:p>
    <w:p w:rsidR="00582ED6" w:rsidRPr="006614BC" w:rsidRDefault="003D281D" w:rsidP="009D7EF5">
      <w:pPr>
        <w:pStyle w:val="aa"/>
        <w:numPr>
          <w:ilvl w:val="0"/>
          <w:numId w:val="134"/>
        </w:numPr>
        <w:spacing w:before="0" w:beforeAutospacing="0" w:after="0" w:afterAutospacing="0" w:line="360" w:lineRule="auto"/>
        <w:ind w:left="993" w:hanging="284"/>
        <w:jc w:val="both"/>
        <w:rPr>
          <w:sz w:val="28"/>
          <w:szCs w:val="28"/>
        </w:rPr>
      </w:pPr>
      <w:r>
        <w:rPr>
          <w:sz w:val="28"/>
          <w:szCs w:val="28"/>
        </w:rPr>
        <w:t>к</w:t>
      </w:r>
      <w:r w:rsidRPr="006614BC">
        <w:rPr>
          <w:sz w:val="28"/>
          <w:szCs w:val="28"/>
        </w:rPr>
        <w:t>онтроль</w:t>
      </w:r>
      <w:r w:rsidR="00582ED6" w:rsidRPr="006614BC">
        <w:rPr>
          <w:sz w:val="28"/>
          <w:szCs w:val="28"/>
        </w:rPr>
        <w:t>, анализ и оценка действий по снижению рисков и выработка решений.</w:t>
      </w:r>
    </w:p>
    <w:p w:rsidR="00582ED6" w:rsidRPr="006614BC" w:rsidRDefault="00582ED6" w:rsidP="009D7EF5">
      <w:pPr>
        <w:pStyle w:val="aa"/>
        <w:spacing w:before="0" w:beforeAutospacing="0" w:after="0" w:afterAutospacing="0" w:line="360" w:lineRule="auto"/>
        <w:ind w:firstLine="709"/>
        <w:rPr>
          <w:sz w:val="28"/>
          <w:szCs w:val="28"/>
        </w:rPr>
      </w:pPr>
      <w:r w:rsidRPr="006614BC">
        <w:rPr>
          <w:sz w:val="28"/>
          <w:szCs w:val="28"/>
        </w:rPr>
        <w:t>Методы управления рисками</w:t>
      </w:r>
      <w:r w:rsidR="000F1A3F" w:rsidRPr="006614BC">
        <w:rPr>
          <w:sz w:val="28"/>
          <w:szCs w:val="28"/>
        </w:rPr>
        <w:t>:</w:t>
      </w:r>
    </w:p>
    <w:p w:rsidR="00582ED6" w:rsidRPr="006614BC" w:rsidRDefault="003D281D" w:rsidP="009D7EF5">
      <w:pPr>
        <w:pStyle w:val="aa"/>
        <w:numPr>
          <w:ilvl w:val="3"/>
          <w:numId w:val="136"/>
        </w:numPr>
        <w:tabs>
          <w:tab w:val="clear" w:pos="2880"/>
          <w:tab w:val="num" w:pos="2127"/>
        </w:tabs>
        <w:spacing w:before="0" w:beforeAutospacing="0" w:after="0" w:afterAutospacing="0" w:line="360" w:lineRule="auto"/>
        <w:ind w:left="993"/>
        <w:jc w:val="both"/>
        <w:rPr>
          <w:sz w:val="28"/>
          <w:szCs w:val="28"/>
        </w:rPr>
      </w:pPr>
      <w:r>
        <w:rPr>
          <w:sz w:val="28"/>
          <w:szCs w:val="28"/>
        </w:rPr>
        <w:t>р</w:t>
      </w:r>
      <w:r w:rsidRPr="006614BC">
        <w:rPr>
          <w:sz w:val="28"/>
          <w:szCs w:val="28"/>
        </w:rPr>
        <w:t xml:space="preserve">азработка </w:t>
      </w:r>
      <w:r w:rsidR="00582ED6" w:rsidRPr="006614BC">
        <w:rPr>
          <w:sz w:val="28"/>
          <w:szCs w:val="28"/>
        </w:rPr>
        <w:t>и реализация стратегии управления рисками</w:t>
      </w:r>
      <w:r>
        <w:rPr>
          <w:sz w:val="28"/>
          <w:szCs w:val="28"/>
        </w:rPr>
        <w:t>;</w:t>
      </w:r>
    </w:p>
    <w:p w:rsidR="00582ED6" w:rsidRPr="006614BC" w:rsidRDefault="003D281D" w:rsidP="009D7EF5">
      <w:pPr>
        <w:pStyle w:val="aa"/>
        <w:numPr>
          <w:ilvl w:val="3"/>
          <w:numId w:val="136"/>
        </w:numPr>
        <w:tabs>
          <w:tab w:val="clear" w:pos="2880"/>
          <w:tab w:val="num" w:pos="2127"/>
        </w:tabs>
        <w:spacing w:before="0" w:beforeAutospacing="0" w:after="0" w:afterAutospacing="0" w:line="360" w:lineRule="auto"/>
        <w:ind w:left="993"/>
        <w:jc w:val="both"/>
        <w:rPr>
          <w:sz w:val="28"/>
          <w:szCs w:val="28"/>
        </w:rPr>
      </w:pPr>
      <w:r>
        <w:rPr>
          <w:sz w:val="28"/>
          <w:szCs w:val="28"/>
        </w:rPr>
        <w:t>м</w:t>
      </w:r>
      <w:r w:rsidRPr="006614BC">
        <w:rPr>
          <w:sz w:val="28"/>
          <w:szCs w:val="28"/>
        </w:rPr>
        <w:t xml:space="preserve">етоды </w:t>
      </w:r>
      <w:r w:rsidR="00582ED6" w:rsidRPr="006614BC">
        <w:rPr>
          <w:sz w:val="28"/>
          <w:szCs w:val="28"/>
        </w:rPr>
        <w:t>компенсации рисков, включающие прогнозирование внешней среды проекта, маркетинг проектов и продуктов проекта, мониторинг социально-экономической и правовой среды и создание системы резервов проекта</w:t>
      </w:r>
      <w:r>
        <w:rPr>
          <w:sz w:val="28"/>
          <w:szCs w:val="28"/>
        </w:rPr>
        <w:t>;</w:t>
      </w:r>
    </w:p>
    <w:p w:rsidR="00582ED6" w:rsidRPr="006614BC" w:rsidRDefault="003D281D" w:rsidP="009D7EF5">
      <w:pPr>
        <w:pStyle w:val="aa"/>
        <w:numPr>
          <w:ilvl w:val="3"/>
          <w:numId w:val="136"/>
        </w:numPr>
        <w:tabs>
          <w:tab w:val="clear" w:pos="2880"/>
          <w:tab w:val="num" w:pos="2127"/>
        </w:tabs>
        <w:spacing w:before="0" w:beforeAutospacing="0" w:after="0" w:afterAutospacing="0" w:line="360" w:lineRule="auto"/>
        <w:ind w:left="993"/>
        <w:jc w:val="both"/>
        <w:rPr>
          <w:sz w:val="28"/>
          <w:szCs w:val="28"/>
        </w:rPr>
      </w:pPr>
      <w:r>
        <w:rPr>
          <w:sz w:val="28"/>
          <w:szCs w:val="28"/>
        </w:rPr>
        <w:t>м</w:t>
      </w:r>
      <w:r w:rsidRPr="006614BC">
        <w:rPr>
          <w:sz w:val="28"/>
          <w:szCs w:val="28"/>
        </w:rPr>
        <w:t xml:space="preserve">етоды </w:t>
      </w:r>
      <w:r w:rsidR="00582ED6" w:rsidRPr="006614BC">
        <w:rPr>
          <w:sz w:val="28"/>
          <w:szCs w:val="28"/>
        </w:rPr>
        <w:t>распределения рисков, включающие распределение рисков по времени, распределение рисков между участниками и пр.</w:t>
      </w:r>
      <w:r>
        <w:rPr>
          <w:sz w:val="28"/>
          <w:szCs w:val="28"/>
        </w:rPr>
        <w:t>;</w:t>
      </w:r>
    </w:p>
    <w:p w:rsidR="00582ED6" w:rsidRPr="006614BC" w:rsidRDefault="003D281D" w:rsidP="009D7EF5">
      <w:pPr>
        <w:pStyle w:val="aa"/>
        <w:numPr>
          <w:ilvl w:val="3"/>
          <w:numId w:val="136"/>
        </w:numPr>
        <w:tabs>
          <w:tab w:val="clear" w:pos="2880"/>
          <w:tab w:val="num" w:pos="2127"/>
        </w:tabs>
        <w:spacing w:before="0" w:beforeAutospacing="0" w:after="0" w:afterAutospacing="0" w:line="360" w:lineRule="auto"/>
        <w:ind w:left="993"/>
        <w:jc w:val="both"/>
        <w:rPr>
          <w:sz w:val="28"/>
          <w:szCs w:val="28"/>
        </w:rPr>
      </w:pPr>
      <w:r>
        <w:rPr>
          <w:sz w:val="28"/>
          <w:szCs w:val="28"/>
        </w:rPr>
        <w:t>м</w:t>
      </w:r>
      <w:r w:rsidRPr="006614BC">
        <w:rPr>
          <w:sz w:val="28"/>
          <w:szCs w:val="28"/>
        </w:rPr>
        <w:t xml:space="preserve">етоды </w:t>
      </w:r>
      <w:r w:rsidR="00582ED6" w:rsidRPr="006614BC">
        <w:rPr>
          <w:sz w:val="28"/>
          <w:szCs w:val="28"/>
        </w:rPr>
        <w:t>локализации рисков, применяемые для высокорисковых проектов в многопроектной системе, подразумевающие создание отдельных специальных подразделений для реализации особо рисковых проектов;</w:t>
      </w:r>
    </w:p>
    <w:p w:rsidR="00582ED6" w:rsidRPr="006614BC" w:rsidRDefault="003D281D" w:rsidP="009D7EF5">
      <w:pPr>
        <w:pStyle w:val="aa"/>
        <w:numPr>
          <w:ilvl w:val="3"/>
          <w:numId w:val="136"/>
        </w:numPr>
        <w:tabs>
          <w:tab w:val="clear" w:pos="2880"/>
          <w:tab w:val="num" w:pos="2127"/>
        </w:tabs>
        <w:spacing w:before="0" w:beforeAutospacing="0" w:after="0" w:afterAutospacing="0" w:line="360" w:lineRule="auto"/>
        <w:ind w:left="993"/>
        <w:jc w:val="both"/>
        <w:rPr>
          <w:sz w:val="28"/>
          <w:szCs w:val="28"/>
        </w:rPr>
      </w:pPr>
      <w:r>
        <w:rPr>
          <w:sz w:val="28"/>
          <w:szCs w:val="28"/>
        </w:rPr>
        <w:t>м</w:t>
      </w:r>
      <w:r w:rsidRPr="006614BC">
        <w:rPr>
          <w:sz w:val="28"/>
          <w:szCs w:val="28"/>
        </w:rPr>
        <w:t xml:space="preserve">етоды </w:t>
      </w:r>
      <w:r w:rsidR="00582ED6" w:rsidRPr="006614BC">
        <w:rPr>
          <w:sz w:val="28"/>
          <w:szCs w:val="28"/>
        </w:rPr>
        <w:t>ухода от рисков, включающие отказ от рискованных проектов и ненадежных партнеров, страхование рисков, поиск гарантов.</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Оценка рисков</w:t>
      </w:r>
      <w:r w:rsidR="000F1A3F" w:rsidRPr="006614BC">
        <w:rPr>
          <w:sz w:val="28"/>
          <w:szCs w:val="28"/>
        </w:rPr>
        <w:t xml:space="preserve"> – </w:t>
      </w:r>
      <w:r w:rsidRPr="006614BC">
        <w:rPr>
          <w:sz w:val="28"/>
          <w:szCs w:val="28"/>
        </w:rPr>
        <w:t xml:space="preserve">это определение количественным или качественным способом величины (степени) рисков. Следует различать качественную и количественную </w:t>
      </w:r>
      <w:r w:rsidR="003D281D" w:rsidRPr="006614BC">
        <w:rPr>
          <w:sz w:val="28"/>
          <w:szCs w:val="28"/>
        </w:rPr>
        <w:t>оценк</w:t>
      </w:r>
      <w:r w:rsidR="003D281D">
        <w:rPr>
          <w:sz w:val="28"/>
          <w:szCs w:val="28"/>
        </w:rPr>
        <w:t>и</w:t>
      </w:r>
      <w:r w:rsidR="003D281D" w:rsidRPr="006614BC">
        <w:rPr>
          <w:sz w:val="28"/>
          <w:szCs w:val="28"/>
        </w:rPr>
        <w:t xml:space="preserve"> </w:t>
      </w:r>
      <w:r w:rsidRPr="006614BC">
        <w:rPr>
          <w:sz w:val="28"/>
          <w:szCs w:val="28"/>
        </w:rPr>
        <w:t>риска.</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Качественная оценка</w:t>
      </w:r>
      <w:r w:rsidR="000F1A3F" w:rsidRPr="006614BC">
        <w:rPr>
          <w:sz w:val="28"/>
          <w:szCs w:val="28"/>
        </w:rPr>
        <w:t xml:space="preserve"> </w:t>
      </w:r>
      <w:r w:rsidRPr="006614BC">
        <w:rPr>
          <w:sz w:val="28"/>
          <w:szCs w:val="28"/>
        </w:rPr>
        <w:t>может быть сравнительно простой</w:t>
      </w:r>
      <w:r w:rsidR="00F16101">
        <w:rPr>
          <w:sz w:val="28"/>
          <w:szCs w:val="28"/>
        </w:rPr>
        <w:t>.</w:t>
      </w:r>
      <w:r w:rsidRPr="006614BC">
        <w:rPr>
          <w:sz w:val="28"/>
          <w:szCs w:val="28"/>
        </w:rPr>
        <w:t xml:space="preserve"> </w:t>
      </w:r>
      <w:r w:rsidR="00F16101">
        <w:rPr>
          <w:sz w:val="28"/>
          <w:szCs w:val="28"/>
        </w:rPr>
        <w:t>Е</w:t>
      </w:r>
      <w:r w:rsidRPr="006614BC">
        <w:rPr>
          <w:sz w:val="28"/>
          <w:szCs w:val="28"/>
        </w:rPr>
        <w:t>е главная задача</w:t>
      </w:r>
      <w:r w:rsidR="0076711F" w:rsidRPr="006614BC">
        <w:rPr>
          <w:sz w:val="28"/>
          <w:szCs w:val="28"/>
        </w:rPr>
        <w:t xml:space="preserve"> – </w:t>
      </w:r>
      <w:r w:rsidRPr="006614BC">
        <w:rPr>
          <w:sz w:val="28"/>
          <w:szCs w:val="28"/>
        </w:rPr>
        <w:t>определить возможные виды рисков, а также факторы, влияющие на уровень рисков при выполнении определенного вида деятельности.</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Количественная оценка</w:t>
      </w:r>
      <w:r w:rsidR="000F1A3F" w:rsidRPr="006614BC">
        <w:rPr>
          <w:sz w:val="28"/>
          <w:szCs w:val="28"/>
        </w:rPr>
        <w:t xml:space="preserve"> </w:t>
      </w:r>
      <w:r w:rsidRPr="006614BC">
        <w:rPr>
          <w:sz w:val="28"/>
          <w:szCs w:val="28"/>
        </w:rPr>
        <w:t>рисков определяется:</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а) </w:t>
      </w:r>
      <w:r w:rsidR="00F16101">
        <w:rPr>
          <w:sz w:val="28"/>
          <w:szCs w:val="28"/>
        </w:rPr>
        <w:t>как</w:t>
      </w:r>
      <w:r w:rsidR="00F16101" w:rsidRPr="006614BC">
        <w:rPr>
          <w:sz w:val="28"/>
          <w:szCs w:val="28"/>
        </w:rPr>
        <w:t xml:space="preserve"> </w:t>
      </w:r>
      <w:r w:rsidRPr="006614BC">
        <w:rPr>
          <w:sz w:val="28"/>
          <w:szCs w:val="28"/>
        </w:rPr>
        <w:t>вероятность того, что полученный результат окажется меньше требуемого значения (намечаемого, планируемого, прогнозируемого);</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б) </w:t>
      </w:r>
      <w:r w:rsidR="00F16101">
        <w:rPr>
          <w:sz w:val="28"/>
          <w:szCs w:val="28"/>
        </w:rPr>
        <w:t xml:space="preserve">как </w:t>
      </w:r>
      <w:r w:rsidRPr="006614BC">
        <w:rPr>
          <w:sz w:val="28"/>
          <w:szCs w:val="28"/>
        </w:rPr>
        <w:t>произведение ожидаемого ущерба на вероятность того, что этот ущерб произойдет.</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Анализ проектных рисков начинается с их классификации и идентификации, то есть с их качественного описания и определения</w:t>
      </w:r>
      <w:r w:rsidR="0076711F" w:rsidRPr="006614BC">
        <w:rPr>
          <w:sz w:val="28"/>
          <w:szCs w:val="28"/>
        </w:rPr>
        <w:t xml:space="preserve"> </w:t>
      </w:r>
      <w:r w:rsidRPr="006614BC">
        <w:rPr>
          <w:sz w:val="28"/>
          <w:szCs w:val="28"/>
        </w:rPr>
        <w:t>вид</w:t>
      </w:r>
      <w:r w:rsidR="00F16101">
        <w:rPr>
          <w:sz w:val="28"/>
          <w:szCs w:val="28"/>
        </w:rPr>
        <w:t>ов</w:t>
      </w:r>
      <w:r w:rsidRPr="006614BC">
        <w:rPr>
          <w:sz w:val="28"/>
          <w:szCs w:val="28"/>
        </w:rPr>
        <w:t xml:space="preserve"> рисков</w:t>
      </w:r>
      <w:r w:rsidR="00F16101">
        <w:rPr>
          <w:sz w:val="28"/>
          <w:szCs w:val="28"/>
        </w:rPr>
        <w:t>,</w:t>
      </w:r>
      <w:r w:rsidRPr="006614BC">
        <w:rPr>
          <w:sz w:val="28"/>
          <w:szCs w:val="28"/>
        </w:rPr>
        <w:t xml:space="preserve"> свойственны</w:t>
      </w:r>
      <w:r w:rsidR="00F16101">
        <w:rPr>
          <w:sz w:val="28"/>
          <w:szCs w:val="28"/>
        </w:rPr>
        <w:t>х</w:t>
      </w:r>
      <w:r w:rsidRPr="006614BC">
        <w:rPr>
          <w:sz w:val="28"/>
          <w:szCs w:val="28"/>
        </w:rPr>
        <w:t xml:space="preserve"> конкретному проекту в данном окружении при существующих экономических, политических, правовых условиях.</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Методы количественной оценки рисков включают:</w:t>
      </w:r>
    </w:p>
    <w:p w:rsidR="00582ED6" w:rsidRPr="006614BC" w:rsidRDefault="00582ED6" w:rsidP="009D7EF5">
      <w:pPr>
        <w:pStyle w:val="aa"/>
        <w:numPr>
          <w:ilvl w:val="0"/>
          <w:numId w:val="98"/>
        </w:numPr>
        <w:spacing w:before="0" w:beforeAutospacing="0" w:after="0" w:afterAutospacing="0" w:line="360" w:lineRule="auto"/>
        <w:ind w:left="1276" w:hanging="567"/>
        <w:jc w:val="both"/>
        <w:rPr>
          <w:sz w:val="28"/>
          <w:szCs w:val="28"/>
        </w:rPr>
      </w:pPr>
      <w:r w:rsidRPr="006614BC">
        <w:rPr>
          <w:sz w:val="28"/>
          <w:szCs w:val="28"/>
        </w:rPr>
        <w:t xml:space="preserve">статистические методы оценки, базирующиеся на методах математической статистики, т. е. </w:t>
      </w:r>
      <w:r w:rsidR="00F16101">
        <w:rPr>
          <w:sz w:val="28"/>
          <w:szCs w:val="28"/>
        </w:rPr>
        <w:t xml:space="preserve">на расчете </w:t>
      </w:r>
      <w:r w:rsidRPr="006614BC">
        <w:rPr>
          <w:sz w:val="28"/>
          <w:szCs w:val="28"/>
        </w:rPr>
        <w:t xml:space="preserve">дисперсии, </w:t>
      </w:r>
      <w:r w:rsidR="00F16101" w:rsidRPr="006614BC">
        <w:rPr>
          <w:sz w:val="28"/>
          <w:szCs w:val="28"/>
        </w:rPr>
        <w:t>стандартно</w:t>
      </w:r>
      <w:r w:rsidR="00F16101">
        <w:rPr>
          <w:sz w:val="28"/>
          <w:szCs w:val="28"/>
        </w:rPr>
        <w:t>го</w:t>
      </w:r>
      <w:r w:rsidR="00F16101" w:rsidRPr="006614BC">
        <w:rPr>
          <w:sz w:val="28"/>
          <w:szCs w:val="28"/>
        </w:rPr>
        <w:t xml:space="preserve"> отклонени</w:t>
      </w:r>
      <w:r w:rsidR="00F16101">
        <w:rPr>
          <w:sz w:val="28"/>
          <w:szCs w:val="28"/>
        </w:rPr>
        <w:t>я</w:t>
      </w:r>
      <w:r w:rsidRPr="006614BC">
        <w:rPr>
          <w:sz w:val="28"/>
          <w:szCs w:val="28"/>
        </w:rPr>
        <w:t xml:space="preserve">, </w:t>
      </w:r>
      <w:r w:rsidR="00F16101" w:rsidRPr="006614BC">
        <w:rPr>
          <w:sz w:val="28"/>
          <w:szCs w:val="28"/>
        </w:rPr>
        <w:t>коэффициент</w:t>
      </w:r>
      <w:r w:rsidR="00F16101">
        <w:rPr>
          <w:sz w:val="28"/>
          <w:szCs w:val="28"/>
        </w:rPr>
        <w:t>а</w:t>
      </w:r>
      <w:r w:rsidR="00F16101" w:rsidRPr="006614BC">
        <w:rPr>
          <w:sz w:val="28"/>
          <w:szCs w:val="28"/>
        </w:rPr>
        <w:t xml:space="preserve"> </w:t>
      </w:r>
      <w:r w:rsidRPr="006614BC">
        <w:rPr>
          <w:sz w:val="28"/>
          <w:szCs w:val="28"/>
        </w:rPr>
        <w:t>вариации. Для применения этих методов необходим достаточно большой объем исходных данных, наблюдений;</w:t>
      </w:r>
    </w:p>
    <w:p w:rsidR="00582ED6" w:rsidRPr="006614BC" w:rsidRDefault="00582ED6" w:rsidP="009D7EF5">
      <w:pPr>
        <w:pStyle w:val="aa"/>
        <w:numPr>
          <w:ilvl w:val="0"/>
          <w:numId w:val="98"/>
        </w:numPr>
        <w:spacing w:before="0" w:beforeAutospacing="0" w:after="0" w:afterAutospacing="0" w:line="360" w:lineRule="auto"/>
        <w:ind w:left="1276" w:hanging="567"/>
        <w:jc w:val="both"/>
        <w:rPr>
          <w:sz w:val="28"/>
          <w:szCs w:val="28"/>
        </w:rPr>
      </w:pPr>
      <w:r w:rsidRPr="006614BC">
        <w:rPr>
          <w:sz w:val="28"/>
          <w:szCs w:val="28"/>
        </w:rPr>
        <w:t>методы экспертных оценок, основанные на использовании знаний экспертов в процессе анализа проекта и учета влияния качественных факторов;</w:t>
      </w:r>
    </w:p>
    <w:p w:rsidR="00582ED6" w:rsidRPr="006614BC" w:rsidRDefault="00582ED6" w:rsidP="009D7EF5">
      <w:pPr>
        <w:pStyle w:val="aa"/>
        <w:numPr>
          <w:ilvl w:val="0"/>
          <w:numId w:val="98"/>
        </w:numPr>
        <w:spacing w:before="0" w:beforeAutospacing="0" w:after="0" w:afterAutospacing="0" w:line="360" w:lineRule="auto"/>
        <w:ind w:left="1276" w:hanging="567"/>
        <w:jc w:val="both"/>
        <w:rPr>
          <w:sz w:val="28"/>
          <w:szCs w:val="28"/>
        </w:rPr>
      </w:pPr>
      <w:r w:rsidRPr="006614BC">
        <w:rPr>
          <w:sz w:val="28"/>
          <w:szCs w:val="28"/>
        </w:rPr>
        <w:t>методы аналогий, основанные на анализе аналогичных проектов и условий их реализации для расчета вероятностей потерь. Данные методы применяются тогда, когда есть представительная база для анализа и другие методы неприемлемы или менее достоверны</w:t>
      </w:r>
      <w:r w:rsidR="00F16101">
        <w:rPr>
          <w:sz w:val="28"/>
          <w:szCs w:val="28"/>
        </w:rPr>
        <w:t>.</w:t>
      </w:r>
      <w:r w:rsidRPr="006614BC">
        <w:rPr>
          <w:sz w:val="28"/>
          <w:szCs w:val="28"/>
        </w:rPr>
        <w:t xml:space="preserve"> </w:t>
      </w:r>
      <w:r w:rsidR="00F16101">
        <w:rPr>
          <w:sz w:val="28"/>
          <w:szCs w:val="28"/>
        </w:rPr>
        <w:t>Д</w:t>
      </w:r>
      <w:r w:rsidRPr="006614BC">
        <w:rPr>
          <w:sz w:val="28"/>
          <w:szCs w:val="28"/>
        </w:rPr>
        <w:t xml:space="preserve">анные методы широко практикуются </w:t>
      </w:r>
      <w:r w:rsidR="00F16101">
        <w:rPr>
          <w:sz w:val="28"/>
          <w:szCs w:val="28"/>
        </w:rPr>
        <w:t>з</w:t>
      </w:r>
      <w:r w:rsidRPr="006614BC">
        <w:rPr>
          <w:sz w:val="28"/>
          <w:szCs w:val="28"/>
        </w:rPr>
        <w:t>апад</w:t>
      </w:r>
      <w:r w:rsidR="00F16101">
        <w:rPr>
          <w:sz w:val="28"/>
          <w:szCs w:val="28"/>
        </w:rPr>
        <w:t>ными школами</w:t>
      </w:r>
      <w:r w:rsidRPr="006614BC">
        <w:rPr>
          <w:sz w:val="28"/>
          <w:szCs w:val="28"/>
        </w:rPr>
        <w:t xml:space="preserve">, поскольку в практике управления проектами </w:t>
      </w:r>
      <w:r w:rsidR="000F1A3F" w:rsidRPr="006614BC">
        <w:rPr>
          <w:sz w:val="28"/>
          <w:szCs w:val="28"/>
        </w:rPr>
        <w:t xml:space="preserve">используются </w:t>
      </w:r>
      <w:r w:rsidRPr="006614BC">
        <w:rPr>
          <w:sz w:val="28"/>
          <w:szCs w:val="28"/>
        </w:rPr>
        <w:t>оценки проектов после их завершения и накапливается значительный материал для последующего применения;</w:t>
      </w:r>
    </w:p>
    <w:p w:rsidR="00582ED6" w:rsidRPr="006614BC" w:rsidRDefault="00582ED6" w:rsidP="009D7EF5">
      <w:pPr>
        <w:pStyle w:val="aa"/>
        <w:numPr>
          <w:ilvl w:val="0"/>
          <w:numId w:val="98"/>
        </w:numPr>
        <w:spacing w:before="0" w:beforeAutospacing="0" w:after="0" w:afterAutospacing="0" w:line="360" w:lineRule="auto"/>
        <w:ind w:left="1276" w:hanging="567"/>
        <w:jc w:val="both"/>
        <w:rPr>
          <w:sz w:val="28"/>
          <w:szCs w:val="28"/>
        </w:rPr>
      </w:pPr>
      <w:r w:rsidRPr="006614BC">
        <w:rPr>
          <w:sz w:val="28"/>
          <w:szCs w:val="28"/>
        </w:rPr>
        <w:t>комбинированные методы включают использование сразу нескольких методов.</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Используются также методы построения сложных распределений вероятностей (дерева решений), аналитические методы (анализ чувствительности, анализ точки безубыточности и пр.), анализ сценариев.</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 xml:space="preserve">Результатом анализа </w:t>
      </w:r>
      <w:r w:rsidR="001A777A" w:rsidRPr="006614BC">
        <w:rPr>
          <w:sz w:val="28"/>
          <w:szCs w:val="28"/>
        </w:rPr>
        <w:t xml:space="preserve">проектных </w:t>
      </w:r>
      <w:r w:rsidRPr="006614BC">
        <w:rPr>
          <w:sz w:val="28"/>
          <w:szCs w:val="28"/>
        </w:rPr>
        <w:t>рисков явля</w:t>
      </w:r>
      <w:r w:rsidR="00F16101">
        <w:rPr>
          <w:sz w:val="28"/>
          <w:szCs w:val="28"/>
        </w:rPr>
        <w:t>ет</w:t>
      </w:r>
      <w:r w:rsidRPr="006614BC">
        <w:rPr>
          <w:sz w:val="28"/>
          <w:szCs w:val="28"/>
        </w:rPr>
        <w:t>ся специальный раздел бизнес-плана проекта, включающий описание рисков, механизма их взаимодействия, мер по защите от рисков, оценку выполненных экспертами проц</w:t>
      </w:r>
      <w:r w:rsidR="001A777A" w:rsidRPr="006614BC">
        <w:rPr>
          <w:sz w:val="28"/>
          <w:szCs w:val="28"/>
        </w:rPr>
        <w:t>едур анализа рисков и другие характеристики</w:t>
      </w:r>
      <w:r w:rsidRPr="006614BC">
        <w:rPr>
          <w:sz w:val="28"/>
          <w:szCs w:val="28"/>
        </w:rPr>
        <w:t>.</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Одним из направлений анализа рисков инвестиционного проекта является качественный анализ или идентификация рисков.</w:t>
      </w:r>
    </w:p>
    <w:p w:rsidR="00814879" w:rsidRPr="006614BC" w:rsidRDefault="00814879" w:rsidP="00814879">
      <w:pPr>
        <w:pStyle w:val="aa"/>
        <w:spacing w:before="0" w:beforeAutospacing="0" w:after="0" w:afterAutospacing="0" w:line="360" w:lineRule="auto"/>
        <w:ind w:firstLine="709"/>
        <w:jc w:val="both"/>
        <w:rPr>
          <w:sz w:val="28"/>
          <w:szCs w:val="28"/>
        </w:rPr>
      </w:pPr>
      <w:r w:rsidRPr="006614BC">
        <w:rPr>
          <w:sz w:val="28"/>
          <w:szCs w:val="28"/>
        </w:rPr>
        <w:t xml:space="preserve">«Идентификация рисков представляет собой процесс определения рисков, способных повлиять на целевые показатели проекта, и документирования их характеристик. Идентификацию риска выполняют менеджеры по риску, разработчики проекта и эксперты в области менеджмента риска. Также в ней могут принимать участие заказчики, разработчики проекта и технические эксперты. Идентификация рисков </w:t>
      </w:r>
      <w:r w:rsidR="00F16101">
        <w:rPr>
          <w:sz w:val="28"/>
          <w:szCs w:val="28"/>
        </w:rPr>
        <w:t>–</w:t>
      </w:r>
      <w:r w:rsidRPr="006614BC">
        <w:rPr>
          <w:sz w:val="28"/>
          <w:szCs w:val="28"/>
        </w:rPr>
        <w:t xml:space="preserve"> повторяющийся процесс, так как в процессе разработки проекта выявленные риски могут изменяться или появляться новые. Поэтому необходимо регулярно проводить актуализацию перечня рисков. Частота проведения идентификации риска и состав участников выполнения идентификации </w:t>
      </w:r>
      <w:r w:rsidR="00F16101" w:rsidRPr="006614BC">
        <w:rPr>
          <w:sz w:val="28"/>
          <w:szCs w:val="28"/>
        </w:rPr>
        <w:t>мо</w:t>
      </w:r>
      <w:r w:rsidR="00F16101">
        <w:rPr>
          <w:sz w:val="28"/>
          <w:szCs w:val="28"/>
        </w:rPr>
        <w:t>гу</w:t>
      </w:r>
      <w:r w:rsidR="00F16101" w:rsidRPr="006614BC">
        <w:rPr>
          <w:sz w:val="28"/>
          <w:szCs w:val="28"/>
        </w:rPr>
        <w:t xml:space="preserve">т </w:t>
      </w:r>
      <w:r w:rsidRPr="006614BC">
        <w:rPr>
          <w:sz w:val="28"/>
          <w:szCs w:val="28"/>
        </w:rPr>
        <w:t>изменяться»</w:t>
      </w:r>
      <w:r w:rsidR="000C028B">
        <w:rPr>
          <w:sz w:val="28"/>
          <w:szCs w:val="28"/>
        </w:rPr>
        <w:t>.</w:t>
      </w:r>
      <w:r w:rsidRPr="006614BC">
        <w:rPr>
          <w:rStyle w:val="af8"/>
          <w:sz w:val="28"/>
          <w:szCs w:val="28"/>
        </w:rPr>
        <w:footnoteReference w:id="9"/>
      </w:r>
      <w:r w:rsidRPr="006614BC">
        <w:rPr>
          <w:sz w:val="28"/>
          <w:szCs w:val="28"/>
        </w:rPr>
        <w:t xml:space="preserve"> </w:t>
      </w:r>
    </w:p>
    <w:p w:rsidR="00582ED6" w:rsidRPr="006614BC" w:rsidRDefault="00582ED6" w:rsidP="00814879">
      <w:pPr>
        <w:pStyle w:val="aa"/>
        <w:spacing w:before="0" w:beforeAutospacing="0" w:after="0" w:afterAutospacing="0" w:line="360" w:lineRule="auto"/>
        <w:ind w:firstLine="709"/>
        <w:jc w:val="both"/>
        <w:rPr>
          <w:sz w:val="28"/>
          <w:szCs w:val="28"/>
        </w:rPr>
      </w:pPr>
      <w:r w:rsidRPr="006614BC">
        <w:rPr>
          <w:sz w:val="28"/>
          <w:szCs w:val="28"/>
        </w:rPr>
        <w:t>Основными результатами качественного анализа рисков являются:</w:t>
      </w:r>
    </w:p>
    <w:p w:rsidR="00582ED6" w:rsidRPr="006614BC" w:rsidRDefault="00582ED6" w:rsidP="009D7EF5">
      <w:pPr>
        <w:pStyle w:val="aa"/>
        <w:numPr>
          <w:ilvl w:val="0"/>
          <w:numId w:val="100"/>
        </w:numPr>
        <w:spacing w:before="0" w:beforeAutospacing="0" w:after="0" w:afterAutospacing="0" w:line="360" w:lineRule="auto"/>
        <w:ind w:left="993" w:hanging="284"/>
        <w:jc w:val="both"/>
        <w:rPr>
          <w:sz w:val="28"/>
          <w:szCs w:val="28"/>
        </w:rPr>
      </w:pPr>
      <w:r w:rsidRPr="006614BC">
        <w:rPr>
          <w:sz w:val="28"/>
          <w:szCs w:val="28"/>
        </w:rPr>
        <w:t>выявление конкретных рисков проекта и порождающих их причин;</w:t>
      </w:r>
    </w:p>
    <w:p w:rsidR="00582ED6" w:rsidRPr="006614BC" w:rsidRDefault="00582ED6" w:rsidP="009D7EF5">
      <w:pPr>
        <w:pStyle w:val="aa"/>
        <w:numPr>
          <w:ilvl w:val="0"/>
          <w:numId w:val="100"/>
        </w:numPr>
        <w:spacing w:before="0" w:beforeAutospacing="0" w:after="0" w:afterAutospacing="0" w:line="360" w:lineRule="auto"/>
        <w:ind w:left="993" w:hanging="284"/>
        <w:jc w:val="both"/>
        <w:rPr>
          <w:sz w:val="28"/>
          <w:szCs w:val="28"/>
        </w:rPr>
      </w:pPr>
      <w:r w:rsidRPr="006614BC">
        <w:rPr>
          <w:sz w:val="28"/>
          <w:szCs w:val="28"/>
        </w:rPr>
        <w:t>анализ и стоимостный эквивалент гипотетических последствий возможной реализации отмеченных рисков;</w:t>
      </w:r>
    </w:p>
    <w:p w:rsidR="00582ED6" w:rsidRPr="006614BC" w:rsidRDefault="00582ED6" w:rsidP="009D7EF5">
      <w:pPr>
        <w:pStyle w:val="aa"/>
        <w:numPr>
          <w:ilvl w:val="0"/>
          <w:numId w:val="100"/>
        </w:numPr>
        <w:spacing w:before="0" w:beforeAutospacing="0" w:after="0" w:afterAutospacing="0" w:line="360" w:lineRule="auto"/>
        <w:ind w:left="993" w:hanging="284"/>
        <w:jc w:val="both"/>
        <w:rPr>
          <w:sz w:val="28"/>
          <w:szCs w:val="28"/>
        </w:rPr>
      </w:pPr>
      <w:r w:rsidRPr="006614BC">
        <w:rPr>
          <w:sz w:val="28"/>
          <w:szCs w:val="28"/>
        </w:rPr>
        <w:t>предложение мероприятий по минимизации ущерба и их стоимостная оценка.</w:t>
      </w:r>
    </w:p>
    <w:p w:rsidR="00582ED6" w:rsidRPr="006614BC" w:rsidRDefault="00582ED6" w:rsidP="005E613E">
      <w:pPr>
        <w:pStyle w:val="aa"/>
        <w:spacing w:before="0" w:beforeAutospacing="0" w:after="0" w:afterAutospacing="0" w:line="360" w:lineRule="auto"/>
        <w:ind w:firstLine="709"/>
        <w:jc w:val="both"/>
        <w:rPr>
          <w:sz w:val="28"/>
          <w:szCs w:val="28"/>
        </w:rPr>
      </w:pPr>
      <w:r w:rsidRPr="006614BC">
        <w:rPr>
          <w:sz w:val="28"/>
          <w:szCs w:val="28"/>
        </w:rPr>
        <w:t>Кроме того, на этом этапе определяются граничные значения (минимум и максимум) возможного изменения всех факторов (переменных</w:t>
      </w:r>
      <w:r w:rsidR="00BC3011" w:rsidRPr="006614BC">
        <w:rPr>
          <w:sz w:val="28"/>
          <w:szCs w:val="28"/>
        </w:rPr>
        <w:t>) проекта, проверяемых на риски (</w:t>
      </w:r>
      <w:r w:rsidR="00F16101" w:rsidRPr="006614BC">
        <w:rPr>
          <w:sz w:val="28"/>
          <w:szCs w:val="28"/>
        </w:rPr>
        <w:t>табл</w:t>
      </w:r>
      <w:r w:rsidR="00F16101">
        <w:rPr>
          <w:sz w:val="28"/>
          <w:szCs w:val="28"/>
        </w:rPr>
        <w:t>.</w:t>
      </w:r>
      <w:r w:rsidR="00F16101" w:rsidRPr="006614BC">
        <w:rPr>
          <w:sz w:val="28"/>
          <w:szCs w:val="28"/>
        </w:rPr>
        <w:t xml:space="preserve"> </w:t>
      </w:r>
      <w:r w:rsidR="00BC3011" w:rsidRPr="006614BC">
        <w:rPr>
          <w:sz w:val="28"/>
          <w:szCs w:val="28"/>
        </w:rPr>
        <w:t>4.1)</w:t>
      </w:r>
      <w:r w:rsidR="00F16101">
        <w:rPr>
          <w:sz w:val="28"/>
          <w:szCs w:val="28"/>
        </w:rPr>
        <w:t>.</w:t>
      </w:r>
    </w:p>
    <w:p w:rsidR="00A33B76" w:rsidRPr="006614BC" w:rsidRDefault="00A33B76" w:rsidP="005E613E">
      <w:pPr>
        <w:pStyle w:val="aa"/>
        <w:spacing w:before="0" w:beforeAutospacing="0" w:after="0" w:afterAutospacing="0" w:line="360" w:lineRule="auto"/>
        <w:ind w:firstLine="709"/>
        <w:jc w:val="both"/>
        <w:rPr>
          <w:sz w:val="28"/>
          <w:szCs w:val="28"/>
        </w:rPr>
      </w:pPr>
    </w:p>
    <w:p w:rsidR="00F16101" w:rsidRDefault="006F2448" w:rsidP="009D7EF5">
      <w:pPr>
        <w:pStyle w:val="aa"/>
        <w:spacing w:before="0" w:beforeAutospacing="0" w:after="0" w:afterAutospacing="0" w:line="360" w:lineRule="auto"/>
        <w:jc w:val="right"/>
        <w:rPr>
          <w:sz w:val="28"/>
          <w:szCs w:val="28"/>
        </w:rPr>
      </w:pPr>
      <w:r w:rsidRPr="006614BC">
        <w:rPr>
          <w:sz w:val="28"/>
          <w:szCs w:val="28"/>
        </w:rPr>
        <w:t xml:space="preserve">Таблица </w:t>
      </w:r>
      <w:r w:rsidR="00A33B76" w:rsidRPr="006614BC">
        <w:rPr>
          <w:sz w:val="28"/>
          <w:szCs w:val="28"/>
        </w:rPr>
        <w:t>4.</w:t>
      </w:r>
      <w:r w:rsidRPr="006614BC">
        <w:rPr>
          <w:sz w:val="28"/>
          <w:szCs w:val="28"/>
        </w:rPr>
        <w:t xml:space="preserve">1 </w:t>
      </w:r>
    </w:p>
    <w:p w:rsidR="006F2448" w:rsidRPr="006614BC" w:rsidRDefault="006F2448" w:rsidP="009D7EF5">
      <w:pPr>
        <w:pStyle w:val="aa"/>
        <w:spacing w:before="0" w:beforeAutospacing="0" w:after="0" w:afterAutospacing="0" w:line="360" w:lineRule="auto"/>
        <w:jc w:val="center"/>
        <w:rPr>
          <w:sz w:val="28"/>
          <w:szCs w:val="28"/>
        </w:rPr>
      </w:pPr>
      <w:r w:rsidRPr="006614BC">
        <w:rPr>
          <w:sz w:val="28"/>
          <w:szCs w:val="28"/>
        </w:rPr>
        <w:t>Изменения факторов проекта</w:t>
      </w:r>
    </w:p>
    <w:tbl>
      <w:tblPr>
        <w:tblW w:w="9570" w:type="dxa"/>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5" w:type="dxa"/>
          <w:left w:w="105" w:type="dxa"/>
          <w:bottom w:w="105" w:type="dxa"/>
          <w:right w:w="105" w:type="dxa"/>
        </w:tblCellMar>
        <w:tblLook w:val="04A0" w:firstRow="1" w:lastRow="0" w:firstColumn="1" w:lastColumn="0" w:noHBand="0" w:noVBand="1"/>
      </w:tblPr>
      <w:tblGrid>
        <w:gridCol w:w="4785"/>
        <w:gridCol w:w="4785"/>
      </w:tblGrid>
      <w:tr w:rsidR="00582ED6" w:rsidRPr="006614BC" w:rsidTr="00610575">
        <w:trPr>
          <w:tblCellSpacing w:w="0" w:type="dxa"/>
        </w:trPr>
        <w:tc>
          <w:tcPr>
            <w:tcW w:w="4560" w:type="dxa"/>
            <w:hideMark/>
          </w:tcPr>
          <w:p w:rsidR="00582ED6" w:rsidRPr="006614BC" w:rsidRDefault="00582ED6" w:rsidP="00BC3011">
            <w:pPr>
              <w:spacing w:before="100" w:beforeAutospacing="1" w:after="0"/>
              <w:jc w:val="center"/>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Факторы, снижающие риск и повышающие ожидаемую прибыль</w:t>
            </w:r>
          </w:p>
        </w:tc>
        <w:tc>
          <w:tcPr>
            <w:tcW w:w="4560" w:type="dxa"/>
            <w:hideMark/>
          </w:tcPr>
          <w:p w:rsidR="00582ED6" w:rsidRPr="006614BC" w:rsidRDefault="00582ED6" w:rsidP="00BC3011">
            <w:pPr>
              <w:spacing w:before="100" w:beforeAutospacing="1" w:after="0"/>
              <w:jc w:val="center"/>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Факторы, повышающие риск и снижающие ожидаемую прибыль</w:t>
            </w:r>
          </w:p>
        </w:tc>
      </w:tr>
      <w:tr w:rsidR="00582ED6" w:rsidRPr="006614BC" w:rsidTr="00610575">
        <w:trPr>
          <w:tblCellSpacing w:w="0" w:type="dxa"/>
        </w:trPr>
        <w:tc>
          <w:tcPr>
            <w:tcW w:w="4560" w:type="dxa"/>
            <w:hideMark/>
          </w:tcPr>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Исследования рисков</w:t>
            </w:r>
          </w:p>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Экспертиза всех аспектов проекта</w:t>
            </w:r>
          </w:p>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Система защиты</w:t>
            </w:r>
          </w:p>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Контроль и мониторинг рисков</w:t>
            </w:r>
          </w:p>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Страхование</w:t>
            </w:r>
          </w:p>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Резервирование</w:t>
            </w:r>
          </w:p>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Разработка стратегии</w:t>
            </w:r>
          </w:p>
        </w:tc>
        <w:tc>
          <w:tcPr>
            <w:tcW w:w="4560" w:type="dxa"/>
            <w:hideMark/>
          </w:tcPr>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Нестабильность окружения проекта</w:t>
            </w:r>
          </w:p>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Инфляция</w:t>
            </w:r>
          </w:p>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Ненадежные партнеры</w:t>
            </w:r>
          </w:p>
          <w:p w:rsidR="00582ED6" w:rsidRPr="006614BC" w:rsidRDefault="00582ED6" w:rsidP="00BC3011">
            <w:pPr>
              <w:spacing w:after="0"/>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Некачественные ресурсы проекта</w:t>
            </w:r>
          </w:p>
        </w:tc>
      </w:tr>
    </w:tbl>
    <w:p w:rsidR="009B2449" w:rsidRPr="006614BC" w:rsidRDefault="009B2449" w:rsidP="005E613E">
      <w:pPr>
        <w:pStyle w:val="aa"/>
        <w:spacing w:before="0" w:beforeAutospacing="0" w:after="0" w:afterAutospacing="0" w:line="360" w:lineRule="auto"/>
        <w:ind w:firstLine="709"/>
        <w:jc w:val="both"/>
        <w:rPr>
          <w:sz w:val="28"/>
          <w:szCs w:val="28"/>
        </w:rPr>
      </w:pPr>
    </w:p>
    <w:p w:rsidR="007E17BD" w:rsidRPr="006614BC" w:rsidRDefault="007E17BD" w:rsidP="007E17BD">
      <w:pPr>
        <w:pStyle w:val="aa"/>
        <w:spacing w:before="0" w:beforeAutospacing="0" w:after="0" w:afterAutospacing="0" w:line="360" w:lineRule="auto"/>
        <w:ind w:firstLine="709"/>
        <w:jc w:val="both"/>
        <w:rPr>
          <w:sz w:val="28"/>
          <w:szCs w:val="28"/>
        </w:rPr>
      </w:pPr>
      <w:r w:rsidRPr="006614BC">
        <w:rPr>
          <w:sz w:val="28"/>
          <w:szCs w:val="28"/>
        </w:rPr>
        <w:t>Основные методы, используемые для качественного анализа рисков проекта</w:t>
      </w:r>
      <w:r w:rsidR="00F97CC2">
        <w:rPr>
          <w:sz w:val="28"/>
          <w:szCs w:val="28"/>
        </w:rPr>
        <w:t>,</w:t>
      </w:r>
      <w:r w:rsidRPr="006614BC">
        <w:rPr>
          <w:sz w:val="28"/>
          <w:szCs w:val="28"/>
        </w:rPr>
        <w:t xml:space="preserve"> представлены в Р 50.1.094-2014. Рекомендации по стандартизации. Менеджмент риска. Идентификация, оценка и обработка риска проекта на прединвестиционном, инвестиционном и эксплуатационном этапах.</w:t>
      </w:r>
    </w:p>
    <w:p w:rsidR="007E17BD" w:rsidRPr="006614BC" w:rsidRDefault="007E17BD" w:rsidP="007E17BD">
      <w:pPr>
        <w:pStyle w:val="aa"/>
        <w:spacing w:before="0" w:beforeAutospacing="0" w:after="0" w:afterAutospacing="0" w:line="360" w:lineRule="auto"/>
        <w:ind w:firstLine="709"/>
        <w:jc w:val="both"/>
        <w:rPr>
          <w:sz w:val="28"/>
          <w:szCs w:val="28"/>
        </w:rPr>
      </w:pPr>
      <w:r w:rsidRPr="006614BC">
        <w:rPr>
          <w:sz w:val="28"/>
          <w:szCs w:val="28"/>
        </w:rPr>
        <w:t xml:space="preserve">Далее будут рассмотрены отдельные методы анализа и управления </w:t>
      </w:r>
      <w:r w:rsidR="00A14660" w:rsidRPr="006614BC">
        <w:rPr>
          <w:sz w:val="28"/>
          <w:szCs w:val="28"/>
        </w:rPr>
        <w:t xml:space="preserve">рисками. </w:t>
      </w:r>
    </w:p>
    <w:p w:rsidR="007E17BD" w:rsidRPr="006614BC" w:rsidRDefault="007E17BD">
      <w:pPr>
        <w:rPr>
          <w:rFonts w:ascii="Times New Roman" w:eastAsia="Times New Roman" w:hAnsi="Times New Roman" w:cs="Times New Roman"/>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6614BC">
        <w:rPr>
          <w:rFonts w:ascii="Times New Roman" w:eastAsia="Times New Roman" w:hAnsi="Times New Roman" w:cs="Times New Roman"/>
          <w:b/>
          <w:sz w:val="28"/>
          <w:szCs w:val="24"/>
          <w:lang w:eastAsia="ru-RU"/>
        </w:rPr>
        <w:t>Инструкция по построению диаграммы Исикавы</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1.</w:t>
      </w:r>
      <w:r w:rsidRPr="006614BC">
        <w:rPr>
          <w:rFonts w:ascii="Times New Roman" w:eastAsia="Times New Roman" w:hAnsi="Times New Roman" w:cs="Times New Roman"/>
          <w:sz w:val="28"/>
          <w:szCs w:val="24"/>
          <w:lang w:eastAsia="ru-RU"/>
        </w:rPr>
        <w:tab/>
        <w:t>Определяется потенциальная или существующая проблема, требующая разрешения.</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2.</w:t>
      </w:r>
      <w:r w:rsidRPr="006614BC">
        <w:rPr>
          <w:rFonts w:ascii="Times New Roman" w:eastAsia="Times New Roman" w:hAnsi="Times New Roman" w:cs="Times New Roman"/>
          <w:sz w:val="28"/>
          <w:szCs w:val="24"/>
          <w:lang w:eastAsia="ru-RU"/>
        </w:rPr>
        <w:tab/>
        <w:t>Формулировка проблемы</w:t>
      </w:r>
      <w:r w:rsidR="00BC3011" w:rsidRPr="006614BC">
        <w:rPr>
          <w:rFonts w:ascii="Times New Roman" w:eastAsia="Times New Roman" w:hAnsi="Times New Roman" w:cs="Times New Roman"/>
          <w:sz w:val="28"/>
          <w:szCs w:val="24"/>
          <w:lang w:eastAsia="ru-RU"/>
        </w:rPr>
        <w:t xml:space="preserve"> (например, превышение ПДК)</w:t>
      </w:r>
      <w:r w:rsidRPr="006614BC">
        <w:rPr>
          <w:rFonts w:ascii="Times New Roman" w:eastAsia="Times New Roman" w:hAnsi="Times New Roman" w:cs="Times New Roman"/>
          <w:sz w:val="28"/>
          <w:szCs w:val="24"/>
          <w:lang w:eastAsia="ru-RU"/>
        </w:rPr>
        <w:t xml:space="preserve"> размещается в прямоугольнике с правой стороны листа бумаги.</w:t>
      </w:r>
    </w:p>
    <w:p w:rsidR="00E676E5" w:rsidRPr="000C028B" w:rsidRDefault="006614BC" w:rsidP="00E676E5">
      <w:pPr>
        <w:spacing w:after="0" w:line="360" w:lineRule="auto"/>
        <w:ind w:firstLine="709"/>
        <w:jc w:val="both"/>
        <w:rPr>
          <w:rFonts w:ascii="Times New Roman" w:eastAsia="Times New Roman" w:hAnsi="Times New Roman" w:cs="Times New Roman"/>
          <w:sz w:val="28"/>
          <w:szCs w:val="24"/>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13376" behindDoc="0" locked="0" layoutInCell="1" allowOverlap="1" wp14:anchorId="287BC934" wp14:editId="2FE293ED">
                <wp:simplePos x="0" y="0"/>
                <wp:positionH relativeFrom="column">
                  <wp:posOffset>4415790</wp:posOffset>
                </wp:positionH>
                <wp:positionV relativeFrom="paragraph">
                  <wp:posOffset>596265</wp:posOffset>
                </wp:positionV>
                <wp:extent cx="1524000" cy="628650"/>
                <wp:effectExtent l="0" t="0" r="19050" b="19050"/>
                <wp:wrapNone/>
                <wp:docPr id="1"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628650"/>
                        </a:xfrm>
                        <a:prstGeom prst="rect">
                          <a:avLst/>
                        </a:prstGeom>
                        <a:solidFill>
                          <a:srgbClr val="00B0F0"/>
                        </a:solidFill>
                        <a:ln w="22225">
                          <a:solidFill>
                            <a:prstClr val="black"/>
                          </a:solidFill>
                        </a:ln>
                        <a:effectLst/>
                      </wps:spPr>
                      <wps:txbx>
                        <w:txbxContent>
                          <w:p w:rsidR="002422A0" w:rsidRPr="009D7EF5" w:rsidRDefault="002422A0" w:rsidP="006614BC">
                            <w:pPr>
                              <w:jc w:val="center"/>
                              <w:rPr>
                                <w:rFonts w:ascii="Times New Roman" w:hAnsi="Times New Roman" w:cs="Times New Roman"/>
                                <w:sz w:val="32"/>
                                <w:szCs w:val="32"/>
                              </w:rPr>
                            </w:pPr>
                            <w:r w:rsidRPr="009D7EF5">
                              <w:rPr>
                                <w:rFonts w:ascii="Times New Roman" w:hAnsi="Times New Roman" w:cs="Times New Roman"/>
                                <w:sz w:val="32"/>
                                <w:szCs w:val="32"/>
                              </w:rPr>
                              <w:t>Превышение ПДК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type w14:anchorId="287BC934" id="_x0000_t202" coordsize="21600,21600" o:spt="202" path="m,l,21600r21600,l21600,xe">
                <v:stroke joinstyle="miter"/>
                <v:path gradientshapeok="t" o:connecttype="rect"/>
              </v:shapetype>
              <v:shape id="Поле 5" o:spid="_x0000_s1068" type="#_x0000_t202" style="position:absolute;left:0;text-align:left;margin-left:347.7pt;margin-top:46.95pt;width:120pt;height:49.5pt;z-index:25181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" fillcolor="#00b0f0" strokeweight="1.75pt">
                <v:path arrowok="t"/>
                <v:textbox>
                  <w:txbxContent>
                    <w:p w:rsidR="002422A0" w:rsidRPr="009D7EF5" w:rsidRDefault="002422A0" w:rsidP="006614BC">
                      <w:pPr>
                        <w:jc w:val="center"/>
                        <w:rPr>
                          <w:rFonts w:ascii="Times New Roman" w:hAnsi="Times New Roman" w:cs="Times New Roman"/>
                          <w:sz w:val="32"/>
                          <w:szCs w:val="32"/>
                        </w:rPr>
                      </w:pPr>
                      <w:r w:rsidRPr="009D7EF5">
                        <w:rPr>
                          <w:rFonts w:ascii="Times New Roman" w:hAnsi="Times New Roman" w:cs="Times New Roman"/>
                          <w:sz w:val="32"/>
                          <w:szCs w:val="32"/>
                        </w:rPr>
                        <w:t>Превышение ПДК</w:t>
                      </w:r>
                    </w:p>
                  </w:txbxContent>
                </v:textbox>
              </v:shape>
            </w:pict>
          </mc:Fallback>
        </mc:AlternateContent>
      </w:r>
      <w:r w:rsidR="00E676E5" w:rsidRPr="006614BC">
        <w:rPr>
          <w:rFonts w:ascii="Times New Roman" w:eastAsia="Times New Roman" w:hAnsi="Times New Roman" w:cs="Times New Roman"/>
          <w:sz w:val="28"/>
          <w:szCs w:val="24"/>
          <w:lang w:eastAsia="ru-RU"/>
        </w:rPr>
        <w:t>3.</w:t>
      </w:r>
      <w:r w:rsidR="00E676E5" w:rsidRPr="006614BC">
        <w:rPr>
          <w:rFonts w:ascii="Times New Roman" w:eastAsia="Times New Roman" w:hAnsi="Times New Roman" w:cs="Times New Roman"/>
          <w:sz w:val="28"/>
          <w:szCs w:val="24"/>
          <w:lang w:eastAsia="ru-RU"/>
        </w:rPr>
        <w:tab/>
      </w:r>
      <w:r w:rsidR="00F37149" w:rsidRPr="000C028B">
        <w:rPr>
          <w:rFonts w:ascii="Times New Roman" w:eastAsia="Times New Roman" w:hAnsi="Times New Roman" w:cs="Times New Roman"/>
          <w:sz w:val="28"/>
          <w:szCs w:val="24"/>
          <w:lang w:eastAsia="ru-RU"/>
        </w:rPr>
        <w:t>С левой стороны</w:t>
      </w:r>
      <w:r w:rsidR="00E676E5" w:rsidRPr="000C028B">
        <w:rPr>
          <w:rFonts w:ascii="Times New Roman" w:eastAsia="Times New Roman" w:hAnsi="Times New Roman" w:cs="Times New Roman"/>
          <w:sz w:val="28"/>
          <w:szCs w:val="24"/>
          <w:lang w:eastAsia="ru-RU"/>
        </w:rPr>
        <w:t xml:space="preserve"> прямоугольника проводится горизонтальная линия.</w:t>
      </w:r>
    </w:p>
    <w:p w:rsidR="00E676E5" w:rsidRPr="000C028B" w:rsidRDefault="00F37149" w:rsidP="00F37149">
      <w:pPr>
        <w:spacing w:after="0" w:line="360" w:lineRule="auto"/>
        <w:ind w:firstLine="709"/>
        <w:jc w:val="right"/>
        <w:rPr>
          <w:rFonts w:ascii="Times New Roman" w:eastAsia="Times New Roman" w:hAnsi="Times New Roman" w:cs="Times New Roman"/>
          <w:sz w:val="28"/>
          <w:szCs w:val="24"/>
          <w:lang w:eastAsia="ru-RU"/>
        </w:rPr>
      </w:pPr>
      <w:r w:rsidRPr="009D7EF5">
        <w:rPr>
          <w:rFonts w:ascii="Times New Roman" w:hAnsi="Times New Roman" w:cs="Times New Roman"/>
          <w:noProof/>
          <w:lang w:eastAsia="ru-RU"/>
        </w:rPr>
        <mc:AlternateContent>
          <mc:Choice Requires="wps">
            <w:drawing>
              <wp:anchor distT="4294967293" distB="4294967293" distL="114300" distR="114300" simplePos="0" relativeHeight="251762176" behindDoc="0" locked="0" layoutInCell="1" allowOverlap="1" wp14:anchorId="2251C23E" wp14:editId="35958184">
                <wp:simplePos x="0" y="0"/>
                <wp:positionH relativeFrom="column">
                  <wp:posOffset>33020</wp:posOffset>
                </wp:positionH>
                <wp:positionV relativeFrom="paragraph">
                  <wp:posOffset>306705</wp:posOffset>
                </wp:positionV>
                <wp:extent cx="4381500" cy="0"/>
                <wp:effectExtent l="0" t="133350" r="0" b="133350"/>
                <wp:wrapNone/>
                <wp:docPr id="11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0" cy="0"/>
                        </a:xfrm>
                        <a:prstGeom prst="straightConnector1">
                          <a:avLst/>
                        </a:prstGeom>
                        <a:noFill/>
                        <a:ln w="38100" cap="flat" cmpd="sng" algn="ctr">
                          <a:solidFill>
                            <a:srgbClr val="4F81B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5F307CD0" id="Прямая со стрелкой 14" o:spid="_x0000_s1026" type="#_x0000_t32" style="position:absolute;margin-left:2.6pt;margin-top:24.15pt;width:345pt;height:0;z-index:251762176;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" strokecolor="#4f81bd" strokeweight="3pt">
                <v:stroke endarrow="open"/>
                <o:lock v:ext="edit" shapetype="f"/>
              </v:shape>
            </w:pict>
          </mc:Fallback>
        </mc:AlternateContent>
      </w:r>
    </w:p>
    <w:p w:rsidR="00E676E5" w:rsidRDefault="00E676E5" w:rsidP="00E676E5">
      <w:pPr>
        <w:spacing w:after="0" w:line="360" w:lineRule="auto"/>
        <w:ind w:firstLine="709"/>
        <w:jc w:val="both"/>
        <w:rPr>
          <w:rFonts w:ascii="Times New Roman" w:eastAsia="Times New Roman" w:hAnsi="Times New Roman" w:cs="Times New Roman"/>
          <w:sz w:val="28"/>
          <w:szCs w:val="24"/>
          <w:lang w:eastAsia="ru-RU"/>
        </w:rPr>
      </w:pPr>
    </w:p>
    <w:p w:rsidR="000C028B" w:rsidRPr="000C028B" w:rsidRDefault="000C028B" w:rsidP="00E676E5">
      <w:pPr>
        <w:spacing w:after="0" w:line="360" w:lineRule="auto"/>
        <w:ind w:firstLine="709"/>
        <w:jc w:val="both"/>
        <w:rPr>
          <w:rFonts w:ascii="Times New Roman" w:eastAsia="Times New Roman" w:hAnsi="Times New Roman" w:cs="Times New Roman"/>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0C028B">
        <w:rPr>
          <w:rFonts w:ascii="Times New Roman" w:eastAsia="Times New Roman" w:hAnsi="Times New Roman" w:cs="Times New Roman"/>
          <w:sz w:val="28"/>
          <w:szCs w:val="24"/>
          <w:lang w:eastAsia="ru-RU"/>
        </w:rPr>
        <w:t xml:space="preserve">4. </w:t>
      </w:r>
      <w:r w:rsidR="004052F1" w:rsidRPr="009D7EF5">
        <w:rPr>
          <w:rFonts w:ascii="Times New Roman" w:eastAsia="Times New Roman" w:hAnsi="Times New Roman" w:cs="Times New Roman"/>
          <w:sz w:val="28"/>
          <w:szCs w:val="24"/>
          <w:lang w:eastAsia="ru-RU"/>
        </w:rPr>
        <w:t>Вдоль горизонтальной линии</w:t>
      </w:r>
      <w:r w:rsidRPr="000C028B">
        <w:rPr>
          <w:rFonts w:ascii="Times New Roman" w:eastAsia="Times New Roman" w:hAnsi="Times New Roman" w:cs="Times New Roman"/>
          <w:sz w:val="28"/>
          <w:szCs w:val="24"/>
          <w:lang w:eastAsia="ru-RU"/>
        </w:rPr>
        <w:t xml:space="preserve"> </w:t>
      </w:r>
      <w:r w:rsidRPr="006614BC">
        <w:rPr>
          <w:rFonts w:ascii="Times New Roman" w:eastAsia="Times New Roman" w:hAnsi="Times New Roman" w:cs="Times New Roman"/>
          <w:sz w:val="28"/>
          <w:szCs w:val="24"/>
          <w:lang w:eastAsia="ru-RU"/>
        </w:rPr>
        <w:t xml:space="preserve">обозначаются ключевые категории причин, влияющих на исследуемую проблему. </w:t>
      </w:r>
    </w:p>
    <w:p w:rsidR="00E676E5" w:rsidRPr="006614BC" w:rsidRDefault="00E676E5" w:rsidP="00E676E5">
      <w:pPr>
        <w:spacing w:after="0" w:line="360" w:lineRule="auto"/>
        <w:ind w:firstLine="709"/>
        <w:jc w:val="both"/>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 xml:space="preserve">Примечания: </w:t>
      </w:r>
    </w:p>
    <w:p w:rsidR="00E676E5" w:rsidRPr="006614BC" w:rsidRDefault="00E676E5" w:rsidP="00E676E5">
      <w:pPr>
        <w:spacing w:after="0" w:line="360" w:lineRule="auto"/>
        <w:ind w:firstLine="709"/>
        <w:jc w:val="both"/>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 xml:space="preserve">1. Количество категорий может изменяться в зависимости от рассматриваемой проблемы. </w:t>
      </w:r>
    </w:p>
    <w:p w:rsidR="00E676E5" w:rsidRPr="006614BC" w:rsidRDefault="00E676E5" w:rsidP="00E676E5">
      <w:pPr>
        <w:spacing w:after="0" w:line="360" w:lineRule="auto"/>
        <w:ind w:firstLine="709"/>
        <w:jc w:val="both"/>
        <w:rPr>
          <w:rFonts w:ascii="Times New Roman" w:eastAsia="Times New Roman" w:hAnsi="Times New Roman" w:cs="Times New Roman"/>
          <w:sz w:val="24"/>
          <w:szCs w:val="24"/>
          <w:lang w:eastAsia="ru-RU"/>
        </w:rPr>
      </w:pPr>
      <w:r w:rsidRPr="006614BC">
        <w:rPr>
          <w:rFonts w:ascii="Times New Roman" w:eastAsia="Times New Roman" w:hAnsi="Times New Roman" w:cs="Times New Roman"/>
          <w:sz w:val="24"/>
          <w:szCs w:val="24"/>
          <w:lang w:eastAsia="ru-RU"/>
        </w:rPr>
        <w:t>2. Как правило, используются пять или шесть категорий из приведенного выше списка (человек, методы работы, механизмы, материал, контроль, окружающая среда).</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68320" behindDoc="0" locked="0" layoutInCell="1" allowOverlap="1" wp14:anchorId="32B45D5A" wp14:editId="4C6E1EA2">
                <wp:simplePos x="0" y="0"/>
                <wp:positionH relativeFrom="column">
                  <wp:posOffset>4358640</wp:posOffset>
                </wp:positionH>
                <wp:positionV relativeFrom="paragraph">
                  <wp:posOffset>1905</wp:posOffset>
                </wp:positionV>
                <wp:extent cx="1581150" cy="373380"/>
                <wp:effectExtent l="0" t="0" r="19050" b="26670"/>
                <wp:wrapNone/>
                <wp:docPr id="126983"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81150"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6614BC">
                            <w:pPr>
                              <w:pStyle w:val="aa"/>
                              <w:spacing w:before="0" w:beforeAutospacing="0" w:after="0" w:afterAutospacing="0"/>
                              <w:jc w:val="center"/>
                              <w:textAlignment w:val="baseline"/>
                            </w:pPr>
                            <w:r>
                              <w:rPr>
                                <w:rFonts w:eastAsia="+mn-ea"/>
                                <w:color w:val="C00000"/>
                                <w:kern w:val="24"/>
                                <w:sz w:val="36"/>
                                <w:szCs w:val="36"/>
                              </w:rPr>
                              <w:t>Человек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2B45D5A" id="TextBox 8" o:spid="_x0000_s1069" type="#_x0000_t202" style="position:absolute;left:0;text-align:left;margin-left:343.2pt;margin-top:.15pt;width:124.5pt;height:29.4pt;z-index:251768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" filled="f" strokecolor="#7030a0" strokeweight="1.5pt">
                <v:textbox style="mso-fit-shape-to-text:t">
                  <w:txbxContent>
                    <w:p w:rsidR="002422A0" w:rsidRDefault="002422A0" w:rsidP="006614BC">
                      <w:pPr>
                        <w:pStyle w:val="aa"/>
                        <w:spacing w:before="0" w:beforeAutospacing="0" w:after="0" w:afterAutospacing="0"/>
                        <w:jc w:val="center"/>
                        <w:textAlignment w:val="baseline"/>
                      </w:pPr>
                      <w:r>
                        <w:rPr>
                          <w:rFonts w:eastAsia="+mn-ea"/>
                          <w:color w:val="C00000"/>
                          <w:kern w:val="24"/>
                          <w:sz w:val="36"/>
                          <w:szCs w:val="36"/>
                        </w:rPr>
                        <w:t>Человек</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66272" behindDoc="0" locked="0" layoutInCell="1" allowOverlap="1" wp14:anchorId="379A1DFE" wp14:editId="2E7D7DC1">
                <wp:simplePos x="0" y="0"/>
                <wp:positionH relativeFrom="column">
                  <wp:posOffset>2234565</wp:posOffset>
                </wp:positionH>
                <wp:positionV relativeFrom="paragraph">
                  <wp:posOffset>1905</wp:posOffset>
                </wp:positionV>
                <wp:extent cx="1628775" cy="373380"/>
                <wp:effectExtent l="0" t="0" r="28575" b="26670"/>
                <wp:wrapNone/>
                <wp:docPr id="126982"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6614BC">
                            <w:pPr>
                              <w:pStyle w:val="aa"/>
                              <w:spacing w:before="0" w:beforeAutospacing="0" w:after="0" w:afterAutospacing="0"/>
                              <w:jc w:val="center"/>
                              <w:textAlignment w:val="baseline"/>
                            </w:pPr>
                            <w:r>
                              <w:rPr>
                                <w:rFonts w:eastAsia="+mn-ea"/>
                                <w:color w:val="C00000"/>
                                <w:kern w:val="24"/>
                                <w:sz w:val="36"/>
                                <w:szCs w:val="36"/>
                              </w:rPr>
                              <w:t>Механизмы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79A1DFE" id="TextBox 7" o:spid="_x0000_s1070" type="#_x0000_t202" style="position:absolute;left:0;text-align:left;margin-left:175.95pt;margin-top:.15pt;width:128.25pt;height:29.4pt;z-index:25176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" filled="f" strokecolor="#7030a0" strokeweight="1.5pt">
                <v:textbox style="mso-fit-shape-to-text:t">
                  <w:txbxContent>
                    <w:p w:rsidR="002422A0" w:rsidRDefault="002422A0" w:rsidP="006614BC">
                      <w:pPr>
                        <w:pStyle w:val="aa"/>
                        <w:spacing w:before="0" w:beforeAutospacing="0" w:after="0" w:afterAutospacing="0"/>
                        <w:jc w:val="center"/>
                        <w:textAlignment w:val="baseline"/>
                      </w:pPr>
                      <w:r>
                        <w:rPr>
                          <w:rFonts w:eastAsia="+mn-ea"/>
                          <w:color w:val="C00000"/>
                          <w:kern w:val="24"/>
                          <w:sz w:val="36"/>
                          <w:szCs w:val="36"/>
                        </w:rPr>
                        <w:t>Механизмы</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64224" behindDoc="0" locked="0" layoutInCell="1" allowOverlap="1" wp14:anchorId="1F4E1ED8" wp14:editId="1302141F">
                <wp:simplePos x="0" y="0"/>
                <wp:positionH relativeFrom="column">
                  <wp:posOffset>-3810</wp:posOffset>
                </wp:positionH>
                <wp:positionV relativeFrom="paragraph">
                  <wp:posOffset>1905</wp:posOffset>
                </wp:positionV>
                <wp:extent cx="1666875" cy="373380"/>
                <wp:effectExtent l="0" t="0" r="28575" b="26670"/>
                <wp:wrapNone/>
                <wp:docPr id="126981"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6614BC" w:rsidRDefault="002422A0" w:rsidP="00E676E5">
                            <w:pPr>
                              <w:pStyle w:val="aa"/>
                              <w:spacing w:before="0" w:beforeAutospacing="0" w:after="0" w:afterAutospacing="0"/>
                              <w:jc w:val="center"/>
                              <w:textAlignment w:val="baseline"/>
                            </w:pPr>
                            <w:r w:rsidRPr="009D7EF5">
                              <w:rPr>
                                <w:rFonts w:eastAsia="+mn-ea"/>
                                <w:color w:val="C00000"/>
                                <w:kern w:val="24"/>
                                <w:sz w:val="36"/>
                                <w:szCs w:val="36"/>
                              </w:rPr>
                              <w:t>Материалы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F4E1ED8" id="TextBox 6" o:spid="_x0000_s1071" type="#_x0000_t202" style="position:absolute;left:0;text-align:left;margin-left:-.3pt;margin-top:.15pt;width:131.25pt;height:29.4pt;z-index:25176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" filled="f" strokecolor="#7030a0" strokeweight="1.5pt">
                <v:textbox style="mso-fit-shape-to-text:t">
                  <w:txbxContent>
                    <w:p w:rsidR="002422A0" w:rsidRPr="006614BC" w:rsidRDefault="002422A0" w:rsidP="00E676E5">
                      <w:pPr>
                        <w:pStyle w:val="aa"/>
                        <w:spacing w:before="0" w:beforeAutospacing="0" w:after="0" w:afterAutospacing="0"/>
                        <w:jc w:val="center"/>
                        <w:textAlignment w:val="baseline"/>
                      </w:pPr>
                      <w:r w:rsidRPr="009D7EF5">
                        <w:rPr>
                          <w:rFonts w:eastAsia="+mn-ea"/>
                          <w:color w:val="C00000"/>
                          <w:kern w:val="24"/>
                          <w:sz w:val="36"/>
                          <w:szCs w:val="36"/>
                        </w:rPr>
                        <w:t>Материалы</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72416" behindDoc="0" locked="0" layoutInCell="1" allowOverlap="1" wp14:anchorId="51CA9FF5" wp14:editId="65676AC5">
                <wp:simplePos x="0" y="0"/>
                <wp:positionH relativeFrom="column">
                  <wp:posOffset>4415790</wp:posOffset>
                </wp:positionH>
                <wp:positionV relativeFrom="paragraph">
                  <wp:posOffset>92710</wp:posOffset>
                </wp:positionV>
                <wp:extent cx="1524000" cy="628650"/>
                <wp:effectExtent l="0" t="0" r="19050" b="19050"/>
                <wp:wrapNone/>
                <wp:docPr id="111" name="Поле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628650"/>
                        </a:xfrm>
                        <a:prstGeom prst="rect">
                          <a:avLst/>
                        </a:prstGeom>
                        <a:solidFill>
                          <a:srgbClr val="00B0F0"/>
                        </a:solidFill>
                        <a:ln w="22225">
                          <a:solidFill>
                            <a:prstClr val="black"/>
                          </a:solidFill>
                        </a:ln>
                        <a:effectLst/>
                      </wps:spPr>
                      <wps:txbx>
                        <w:txbxContent>
                          <w:p w:rsidR="002422A0" w:rsidRPr="009D7EF5" w:rsidRDefault="002422A0" w:rsidP="00E676E5">
                            <w:pPr>
                              <w:jc w:val="center"/>
                              <w:rPr>
                                <w:rFonts w:ascii="Times New Roman" w:hAnsi="Times New Roman" w:cs="Times New Roman"/>
                                <w:sz w:val="32"/>
                                <w:szCs w:val="32"/>
                              </w:rPr>
                            </w:pPr>
                            <w:r w:rsidRPr="009D7EF5">
                              <w:rPr>
                                <w:rFonts w:ascii="Times New Roman" w:hAnsi="Times New Roman" w:cs="Times New Roman"/>
                                <w:sz w:val="32"/>
                                <w:szCs w:val="32"/>
                              </w:rPr>
                              <w:t>Превышение ПДК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51CA9FF5" id="_x0000_s1072" type="#_x0000_t202" style="position:absolute;left:0;text-align:left;margin-left:347.7pt;margin-top:7.3pt;width:120pt;height:49.5pt;z-index:25177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" fillcolor="#00b0f0" strokeweight="1.75pt">
                <v:path arrowok="t"/>
                <v:textbox>
                  <w:txbxContent>
                    <w:p w:rsidR="002422A0" w:rsidRPr="009D7EF5" w:rsidRDefault="002422A0" w:rsidP="00E676E5">
                      <w:pPr>
                        <w:jc w:val="center"/>
                        <w:rPr>
                          <w:rFonts w:ascii="Times New Roman" w:hAnsi="Times New Roman" w:cs="Times New Roman"/>
                          <w:sz w:val="32"/>
                          <w:szCs w:val="32"/>
                        </w:rPr>
                      </w:pPr>
                      <w:r w:rsidRPr="009D7EF5">
                        <w:rPr>
                          <w:rFonts w:ascii="Times New Roman" w:hAnsi="Times New Roman" w:cs="Times New Roman"/>
                          <w:sz w:val="32"/>
                          <w:szCs w:val="32"/>
                        </w:rPr>
                        <w:t>Превышение ПДК</w:t>
                      </w:r>
                    </w:p>
                  </w:txbxContent>
                </v:textbox>
              </v:shape>
            </w:pict>
          </mc:Fallback>
        </mc:AlternateContent>
      </w:r>
    </w:p>
    <w:p w:rsidR="00E676E5" w:rsidRPr="006614BC" w:rsidRDefault="00F37149"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4294967293" distB="4294967293" distL="114300" distR="114300" simplePos="0" relativeHeight="251802112" behindDoc="0" locked="0" layoutInCell="1" allowOverlap="1" wp14:anchorId="4B77EF91" wp14:editId="532E6C02">
                <wp:simplePos x="0" y="0"/>
                <wp:positionH relativeFrom="column">
                  <wp:posOffset>78740</wp:posOffset>
                </wp:positionH>
                <wp:positionV relativeFrom="paragraph">
                  <wp:posOffset>94615</wp:posOffset>
                </wp:positionV>
                <wp:extent cx="4381500" cy="0"/>
                <wp:effectExtent l="0" t="133350" r="0" b="133350"/>
                <wp:wrapNone/>
                <wp:docPr id="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0" cy="0"/>
                        </a:xfrm>
                        <a:prstGeom prst="straightConnector1">
                          <a:avLst/>
                        </a:prstGeom>
                        <a:noFill/>
                        <a:ln w="38100" cap="flat" cmpd="sng" algn="ctr">
                          <a:solidFill>
                            <a:srgbClr val="4F81B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0747FFCF" id="Прямая со стрелкой 14" o:spid="_x0000_s1026" type="#_x0000_t32" style="position:absolute;margin-left:6.2pt;margin-top:7.45pt;width:345pt;height:0;z-index:251802112;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" strokecolor="#4f81bd" strokeweight="3pt">
                <v:stroke endarrow="open"/>
                <o:lock v:ext="edit" shapetype="f"/>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70368" behindDoc="0" locked="0" layoutInCell="1" allowOverlap="1" wp14:anchorId="36F27CDE" wp14:editId="0FAD18F5">
                <wp:simplePos x="0" y="0"/>
                <wp:positionH relativeFrom="column">
                  <wp:posOffset>2362200</wp:posOffset>
                </wp:positionH>
                <wp:positionV relativeFrom="paragraph">
                  <wp:posOffset>203835</wp:posOffset>
                </wp:positionV>
                <wp:extent cx="1871345" cy="373380"/>
                <wp:effectExtent l="0" t="0" r="14605" b="26670"/>
                <wp:wrapNone/>
                <wp:docPr id="126985"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6614BC" w:rsidRDefault="002422A0" w:rsidP="00E676E5">
                            <w:pPr>
                              <w:pStyle w:val="aa"/>
                              <w:spacing w:before="0" w:beforeAutospacing="0" w:after="0" w:afterAutospacing="0"/>
                              <w:jc w:val="center"/>
                              <w:textAlignment w:val="baseline"/>
                            </w:pPr>
                            <w:r w:rsidRPr="009D7EF5">
                              <w:rPr>
                                <w:rFonts w:eastAsia="+mn-ea"/>
                                <w:color w:val="C00000"/>
                                <w:kern w:val="24"/>
                                <w:sz w:val="36"/>
                                <w:szCs w:val="36"/>
                              </w:rPr>
                              <w:t>Контроль</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36F27CDE" id="TextBox 11" o:spid="_x0000_s1073" type="#_x0000_t202" style="position:absolute;left:0;text-align:left;margin-left:186pt;margin-top:16.05pt;width:147.35pt;height:29.4pt;z-index:25177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" filled="f" strokecolor="#7030a0" strokeweight="1.5pt">
                <v:textbox style="mso-fit-shape-to-text:t">
                  <w:txbxContent>
                    <w:p w:rsidR="002422A0" w:rsidRPr="006614BC" w:rsidRDefault="002422A0" w:rsidP="00E676E5">
                      <w:pPr>
                        <w:pStyle w:val="aa"/>
                        <w:spacing w:before="0" w:beforeAutospacing="0" w:after="0" w:afterAutospacing="0"/>
                        <w:jc w:val="center"/>
                        <w:textAlignment w:val="baseline"/>
                      </w:pPr>
                      <w:r w:rsidRPr="009D7EF5">
                        <w:rPr>
                          <w:rFonts w:eastAsia="+mn-ea"/>
                          <w:color w:val="C00000"/>
                          <w:kern w:val="24"/>
                          <w:sz w:val="36"/>
                          <w:szCs w:val="36"/>
                        </w:rPr>
                        <w:t>Контроль</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69344" behindDoc="0" locked="0" layoutInCell="1" allowOverlap="1" wp14:anchorId="7EA32D57" wp14:editId="550F679A">
                <wp:simplePos x="0" y="0"/>
                <wp:positionH relativeFrom="column">
                  <wp:posOffset>-31750</wp:posOffset>
                </wp:positionH>
                <wp:positionV relativeFrom="paragraph">
                  <wp:posOffset>203835</wp:posOffset>
                </wp:positionV>
                <wp:extent cx="1871345" cy="373380"/>
                <wp:effectExtent l="0" t="0" r="14605" b="26670"/>
                <wp:wrapNone/>
                <wp:docPr id="12698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6614BC" w:rsidRDefault="002422A0" w:rsidP="00E676E5">
                            <w:pPr>
                              <w:pStyle w:val="aa"/>
                              <w:spacing w:before="0" w:beforeAutospacing="0" w:after="0" w:afterAutospacing="0"/>
                              <w:jc w:val="center"/>
                              <w:textAlignment w:val="baseline"/>
                            </w:pPr>
                            <w:r w:rsidRPr="009D7EF5">
                              <w:rPr>
                                <w:rFonts w:eastAsia="+mn-ea"/>
                                <w:color w:val="C00000"/>
                                <w:kern w:val="24"/>
                                <w:sz w:val="36"/>
                                <w:szCs w:val="36"/>
                              </w:rPr>
                              <w:t>Метод</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7EA32D57" id="TextBox 9" o:spid="_x0000_s1074" type="#_x0000_t202" style="position:absolute;left:0;text-align:left;margin-left:-2.5pt;margin-top:16.05pt;width:147.35pt;height:29.4pt;z-index:251769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" filled="f" strokecolor="#7030a0" strokeweight="1.5pt">
                <v:textbox style="mso-fit-shape-to-text:t">
                  <w:txbxContent>
                    <w:p w:rsidR="002422A0" w:rsidRPr="006614BC" w:rsidRDefault="002422A0" w:rsidP="00E676E5">
                      <w:pPr>
                        <w:pStyle w:val="aa"/>
                        <w:spacing w:before="0" w:beforeAutospacing="0" w:after="0" w:afterAutospacing="0"/>
                        <w:jc w:val="center"/>
                        <w:textAlignment w:val="baseline"/>
                      </w:pPr>
                      <w:r w:rsidRPr="009D7EF5">
                        <w:rPr>
                          <w:rFonts w:eastAsia="+mn-ea"/>
                          <w:color w:val="C00000"/>
                          <w:kern w:val="24"/>
                          <w:sz w:val="36"/>
                          <w:szCs w:val="36"/>
                        </w:rPr>
                        <w:t>Метод</w:t>
                      </w:r>
                    </w:p>
                  </w:txbxContent>
                </v:textbox>
              </v:shape>
            </w:pict>
          </mc:Fallback>
        </mc:AlternateContent>
      </w:r>
    </w:p>
    <w:p w:rsidR="00137451" w:rsidRDefault="00137451" w:rsidP="00E676E5">
      <w:pPr>
        <w:spacing w:after="0" w:line="360" w:lineRule="auto"/>
        <w:ind w:firstLine="709"/>
        <w:jc w:val="both"/>
        <w:rPr>
          <w:rFonts w:ascii="Times New Roman" w:eastAsia="Times New Roman" w:hAnsi="Times New Roman" w:cs="Times New Roman"/>
          <w:sz w:val="28"/>
          <w:szCs w:val="24"/>
          <w:lang w:eastAsia="ru-RU"/>
        </w:rPr>
      </w:pPr>
    </w:p>
    <w:p w:rsidR="000C028B" w:rsidRPr="006614BC" w:rsidRDefault="000C028B" w:rsidP="00E676E5">
      <w:pPr>
        <w:spacing w:after="0" w:line="360" w:lineRule="auto"/>
        <w:ind w:firstLine="709"/>
        <w:jc w:val="both"/>
        <w:rPr>
          <w:rFonts w:ascii="Times New Roman" w:eastAsia="Times New Roman" w:hAnsi="Times New Roman" w:cs="Times New Roman"/>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5. От названий каждой из категорий причин к центральной линии проводятся наклонные линии. Они будут являться основными «ветвями» диаграммы Исикавы.</w: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D77071">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76512" behindDoc="0" locked="0" layoutInCell="1" allowOverlap="1" wp14:anchorId="4B0668AB" wp14:editId="4FEA4D46">
                <wp:simplePos x="0" y="0"/>
                <wp:positionH relativeFrom="column">
                  <wp:posOffset>3558540</wp:posOffset>
                </wp:positionH>
                <wp:positionV relativeFrom="paragraph">
                  <wp:posOffset>4445</wp:posOffset>
                </wp:positionV>
                <wp:extent cx="1371600" cy="373380"/>
                <wp:effectExtent l="0" t="0" r="19050" b="26670"/>
                <wp:wrapNone/>
                <wp:docPr id="109"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588D6B0" id="_x0000_s1075" type="#_x0000_t202" style="position:absolute;left:0;text-align:left;margin-left:280.2pt;margin-top:.35pt;width:108pt;height:29.4pt;z-index:25177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" filled="f" strokecolor="#7030a0" strokeweight="1.5pt">
                <v:textbox style="mso-fit-shape-to-text:t">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v:textbox>
              </v:shape>
            </w:pict>
          </mc:Fallback>
        </mc:AlternateContent>
      </w:r>
      <w:r w:rsidRPr="009D7EF5">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75488" behindDoc="0" locked="0" layoutInCell="1" allowOverlap="1" wp14:anchorId="6AA35882" wp14:editId="17876A84">
                <wp:simplePos x="0" y="0"/>
                <wp:positionH relativeFrom="column">
                  <wp:posOffset>1786890</wp:posOffset>
                </wp:positionH>
                <wp:positionV relativeFrom="paragraph">
                  <wp:posOffset>1905</wp:posOffset>
                </wp:positionV>
                <wp:extent cx="1628775" cy="373380"/>
                <wp:effectExtent l="0" t="0" r="28575" b="26670"/>
                <wp:wrapNone/>
                <wp:docPr id="108"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48DA5F27" id="_x0000_s1076" type="#_x0000_t202" style="position:absolute;left:0;text-align:left;margin-left:140.7pt;margin-top:.15pt;width:128.25pt;height:29.4pt;z-index:251775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" filled="f" strokecolor="#7030a0" strokeweight="1.5pt">
                <v:textbox style="mso-fit-shape-to-text:t">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v:textbox>
              </v:shape>
            </w:pict>
          </mc:Fallback>
        </mc:AlternateContent>
      </w:r>
      <w:r w:rsidRPr="009D7EF5">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74464" behindDoc="0" locked="0" layoutInCell="1" allowOverlap="1" wp14:anchorId="410E0406" wp14:editId="51BD2B40">
                <wp:simplePos x="0" y="0"/>
                <wp:positionH relativeFrom="column">
                  <wp:posOffset>-3810</wp:posOffset>
                </wp:positionH>
                <wp:positionV relativeFrom="paragraph">
                  <wp:posOffset>1905</wp:posOffset>
                </wp:positionV>
                <wp:extent cx="1666875" cy="373380"/>
                <wp:effectExtent l="0" t="0" r="28575" b="26670"/>
                <wp:wrapNone/>
                <wp:docPr id="10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0473B88C" id="_x0000_s1077" type="#_x0000_t202" style="position:absolute;left:0;text-align:left;margin-left:-.3pt;margin-top:.15pt;width:131.25pt;height:29.4pt;z-index:25177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" filled="f" strokecolor="#7030a0" strokeweight="1.5pt">
                <v:textbox style="mso-fit-shape-to-text:t">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D77071">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82656" behindDoc="0" locked="0" layoutInCell="1" allowOverlap="1" wp14:anchorId="6131249E" wp14:editId="3556B098">
                <wp:simplePos x="0" y="0"/>
                <wp:positionH relativeFrom="column">
                  <wp:posOffset>2444115</wp:posOffset>
                </wp:positionH>
                <wp:positionV relativeFrom="paragraph">
                  <wp:posOffset>74930</wp:posOffset>
                </wp:positionV>
                <wp:extent cx="485775" cy="598170"/>
                <wp:effectExtent l="0" t="0" r="66675" b="49530"/>
                <wp:wrapNone/>
                <wp:docPr id="104"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5717097" id="Прямая со стрелкой 14" o:spid="_x0000_s1026" type="#_x0000_t32" style="position:absolute;margin-left:192.45pt;margin-top:5.9pt;width:38.25pt;height:47.1pt;z-index:25178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" strokecolor="#4a7ebb" strokeweight="1.5pt">
                <v:stroke endarrow="open"/>
                <o:lock v:ext="edit" shapetype="f"/>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81632" behindDoc="0" locked="0" layoutInCell="1" allowOverlap="1" wp14:anchorId="59C17FF9" wp14:editId="6F575B9B">
                <wp:simplePos x="0" y="0"/>
                <wp:positionH relativeFrom="column">
                  <wp:posOffset>3634740</wp:posOffset>
                </wp:positionH>
                <wp:positionV relativeFrom="paragraph">
                  <wp:posOffset>74930</wp:posOffset>
                </wp:positionV>
                <wp:extent cx="485775" cy="598170"/>
                <wp:effectExtent l="0" t="0" r="66675" b="49530"/>
                <wp:wrapNone/>
                <wp:docPr id="102"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BCF0D4A" id="Прямая со стрелкой 13" o:spid="_x0000_s1026" type="#_x0000_t32" style="position:absolute;margin-left:286.2pt;margin-top:5.9pt;width:38.25pt;height:47.1pt;z-index:251781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" strokecolor="#4a7ebb" strokeweight="1.5pt">
                <v:stroke endarrow="open"/>
                <o:lock v:ext="edit" shapetype="f"/>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80608" behindDoc="0" locked="0" layoutInCell="1" allowOverlap="1" wp14:anchorId="05623595" wp14:editId="23AE5ABD">
                <wp:simplePos x="0" y="0"/>
                <wp:positionH relativeFrom="column">
                  <wp:posOffset>681990</wp:posOffset>
                </wp:positionH>
                <wp:positionV relativeFrom="paragraph">
                  <wp:posOffset>71120</wp:posOffset>
                </wp:positionV>
                <wp:extent cx="485775" cy="598170"/>
                <wp:effectExtent l="0" t="0" r="66675" b="49530"/>
                <wp:wrapNone/>
                <wp:docPr id="100"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3DF691D" id="Прямая со стрелкой 12" o:spid="_x0000_s1026" type="#_x0000_t32" style="position:absolute;margin-left:53.7pt;margin-top:5.6pt;width:38.25pt;height:47.1pt;z-index:25178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" strokecolor="#4a7ebb" strokeweight="1.5pt">
                <v:stroke endarrow="open"/>
                <o:lock v:ext="edit" shapetype="f"/>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D77071">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79584" behindDoc="0" locked="0" layoutInCell="1" allowOverlap="1" wp14:anchorId="72DBD4AE" wp14:editId="767B171C">
                <wp:simplePos x="0" y="0"/>
                <wp:positionH relativeFrom="column">
                  <wp:posOffset>4415790</wp:posOffset>
                </wp:positionH>
                <wp:positionV relativeFrom="paragraph">
                  <wp:posOffset>92710</wp:posOffset>
                </wp:positionV>
                <wp:extent cx="1524000" cy="628650"/>
                <wp:effectExtent l="0" t="0" r="19050" b="19050"/>
                <wp:wrapNone/>
                <wp:docPr id="98" name="Поле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628650"/>
                        </a:xfrm>
                        <a:prstGeom prst="rect">
                          <a:avLst/>
                        </a:prstGeom>
                        <a:solidFill>
                          <a:srgbClr val="00B0F0"/>
                        </a:solidFill>
                        <a:ln w="22225">
                          <a:solidFill>
                            <a:prstClr val="black"/>
                          </a:solidFill>
                        </a:ln>
                        <a:effectLst/>
                      </wps:spPr>
                      <wps:txbx>
                        <w:txbxContent>
                          <w:p w:rsidR="002422A0" w:rsidRPr="00970203" w:rsidRDefault="002422A0" w:rsidP="00E676E5">
                            <w:pPr>
                              <w:jc w:val="center"/>
                              <w:rPr>
                                <w:sz w:val="32"/>
                                <w:szCs w:val="32"/>
                              </w:rPr>
                            </w:pPr>
                            <w:r w:rsidRPr="00970203">
                              <w:rPr>
                                <w:sz w:val="32"/>
                                <w:szCs w:val="32"/>
                              </w:rPr>
                              <w:t>Превышение ПДК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11428802" id="Поле 9" o:spid="_x0000_s1078" type="#_x0000_t202" style="position:absolute;left:0;text-align:left;margin-left:347.7pt;margin-top:7.3pt;width:120pt;height:49.5pt;z-index:251779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" fillcolor="#00b0f0" strokeweight="1.75pt">
                <v:path arrowok="t"/>
                <v:textbox>
                  <w:txbxContent>
                    <w:p w:rsidR="002422A0" w:rsidRPr="00970203" w:rsidRDefault="002422A0" w:rsidP="00E676E5">
                      <w:pPr>
                        <w:jc w:val="center"/>
                        <w:rPr>
                          <w:sz w:val="32"/>
                          <w:szCs w:val="32"/>
                        </w:rPr>
                      </w:pPr>
                      <w:r w:rsidRPr="00970203">
                        <w:rPr>
                          <w:sz w:val="32"/>
                          <w:szCs w:val="32"/>
                        </w:rPr>
                        <w:t>Превышение ПДК</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D77071">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84704" behindDoc="0" locked="0" layoutInCell="1" allowOverlap="1" wp14:anchorId="6B328FC5" wp14:editId="0DC2697D">
                <wp:simplePos x="0" y="0"/>
                <wp:positionH relativeFrom="column">
                  <wp:posOffset>1024890</wp:posOffset>
                </wp:positionH>
                <wp:positionV relativeFrom="paragraph">
                  <wp:posOffset>63500</wp:posOffset>
                </wp:positionV>
                <wp:extent cx="533400" cy="754380"/>
                <wp:effectExtent l="0" t="38100" r="57150" b="26670"/>
                <wp:wrapNone/>
                <wp:docPr id="96"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5438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917E86D" id="Прямая со стрелкой 17" o:spid="_x0000_s1026" type="#_x0000_t32" style="position:absolute;margin-left:80.7pt;margin-top:5pt;width:42pt;height:59.4pt;flip:y;z-index:25178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" strokecolor="#4a7ebb" strokeweight="1.25pt">
                <v:stroke endarrow="open"/>
                <o:lock v:ext="edit" shapetype="f"/>
              </v:shape>
            </w:pict>
          </mc:Fallback>
        </mc:AlternateContent>
      </w:r>
      <w:r w:rsidRPr="009D7EF5">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83680" behindDoc="0" locked="0" layoutInCell="1" allowOverlap="1" wp14:anchorId="765589B1" wp14:editId="4A904EBA">
                <wp:simplePos x="0" y="0"/>
                <wp:positionH relativeFrom="column">
                  <wp:posOffset>3101340</wp:posOffset>
                </wp:positionH>
                <wp:positionV relativeFrom="paragraph">
                  <wp:posOffset>63500</wp:posOffset>
                </wp:positionV>
                <wp:extent cx="533400" cy="754380"/>
                <wp:effectExtent l="0" t="38100" r="57150" b="26670"/>
                <wp:wrapNone/>
                <wp:docPr id="319"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5438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D28D0D2" id="Прямая со стрелкой 16" o:spid="_x0000_s1026" type="#_x0000_t32" style="position:absolute;margin-left:244.2pt;margin-top:5pt;width:42pt;height:59.4pt;flip:y;z-index:25178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" strokecolor="#4a7ebb" strokeweight="1.25pt">
                <v:stroke endarrow="open"/>
                <o:lock v:ext="edit" shapetype="f"/>
              </v:shape>
            </w:pict>
          </mc:Fallback>
        </mc:AlternateContent>
      </w:r>
      <w:r w:rsidRPr="009D7EF5">
        <w:rPr>
          <w:rFonts w:ascii="Times New Roman" w:eastAsia="Times New Roman" w:hAnsi="Times New Roman" w:cs="Times New Roman"/>
          <w:noProof/>
          <w:sz w:val="28"/>
          <w:szCs w:val="24"/>
          <w:lang w:eastAsia="ru-RU"/>
        </w:rPr>
        <mc:AlternateContent>
          <mc:Choice Requires="wps">
            <w:drawing>
              <wp:anchor distT="4294967293" distB="4294967293" distL="114300" distR="114300" simplePos="0" relativeHeight="251773440" behindDoc="0" locked="0" layoutInCell="1" allowOverlap="1" wp14:anchorId="1D290020" wp14:editId="48F69B33">
                <wp:simplePos x="0" y="0"/>
                <wp:positionH relativeFrom="column">
                  <wp:posOffset>-27940</wp:posOffset>
                </wp:positionH>
                <wp:positionV relativeFrom="paragraph">
                  <wp:posOffset>57149</wp:posOffset>
                </wp:positionV>
                <wp:extent cx="4381500" cy="0"/>
                <wp:effectExtent l="0" t="133350" r="0" b="133350"/>
                <wp:wrapNone/>
                <wp:docPr id="318"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0" cy="0"/>
                        </a:xfrm>
                        <a:prstGeom prst="straightConnector1">
                          <a:avLst/>
                        </a:prstGeom>
                        <a:noFill/>
                        <a:ln w="38100" cap="flat" cmpd="sng" algn="ctr">
                          <a:solidFill>
                            <a:srgbClr val="4F81B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605E1671" id="Прямая со стрелкой 14" o:spid="_x0000_s1026" type="#_x0000_t32" style="position:absolute;margin-left:-2.2pt;margin-top:4.5pt;width:345pt;height:0;z-index:251773440;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" strokecolor="#4f81bd" strokeweight="3pt">
                <v:stroke endarrow="open"/>
                <o:lock v:ext="edit" shapetype="f"/>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D77071">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78560" behindDoc="0" locked="0" layoutInCell="1" allowOverlap="1" wp14:anchorId="37ACC99F" wp14:editId="7ABFA749">
                <wp:simplePos x="0" y="0"/>
                <wp:positionH relativeFrom="column">
                  <wp:posOffset>2362200</wp:posOffset>
                </wp:positionH>
                <wp:positionV relativeFrom="paragraph">
                  <wp:posOffset>203835</wp:posOffset>
                </wp:positionV>
                <wp:extent cx="1871345" cy="373380"/>
                <wp:effectExtent l="0" t="0" r="14605" b="26670"/>
                <wp:wrapNone/>
                <wp:docPr id="317"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F9CD87A" id="_x0000_s1079" type="#_x0000_t202" style="position:absolute;left:0;text-align:left;margin-left:186pt;margin-top:16.05pt;width:147.35pt;height:29.4pt;z-index:25177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" filled="f" strokecolor="#7030a0" strokeweight="1.5pt">
                <v:textbox style="mso-fit-shape-to-text:t">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v:textbox>
              </v:shape>
            </w:pict>
          </mc:Fallback>
        </mc:AlternateContent>
      </w:r>
      <w:r w:rsidRPr="009D7EF5">
        <w:rPr>
          <w:rFonts w:ascii="Times New Roman" w:eastAsia="Times New Roman" w:hAnsi="Times New Roman" w:cs="Times New Roman"/>
          <w:noProof/>
          <w:sz w:val="28"/>
          <w:szCs w:val="24"/>
          <w:lang w:eastAsia="ru-RU"/>
        </w:rPr>
        <mc:AlternateContent>
          <mc:Choice Requires="wps">
            <w:drawing>
              <wp:anchor distT="0" distB="0" distL="114300" distR="114300" simplePos="0" relativeHeight="251777536" behindDoc="0" locked="0" layoutInCell="1" allowOverlap="1" wp14:anchorId="25818326" wp14:editId="7491045F">
                <wp:simplePos x="0" y="0"/>
                <wp:positionH relativeFrom="column">
                  <wp:posOffset>-31750</wp:posOffset>
                </wp:positionH>
                <wp:positionV relativeFrom="paragraph">
                  <wp:posOffset>203835</wp:posOffset>
                </wp:positionV>
                <wp:extent cx="1871345" cy="373380"/>
                <wp:effectExtent l="0" t="0" r="14605" b="26670"/>
                <wp:wrapNone/>
                <wp:docPr id="31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2C229097" id="_x0000_s1080" type="#_x0000_t202" style="position:absolute;left:0;text-align:left;margin-left:-2.5pt;margin-top:16.05pt;width:147.35pt;height:29.4pt;z-index:251777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" filled="f" strokecolor="#7030a0" strokeweight="1.5pt">
                <v:textbox style="mso-fit-shape-to-text:t">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 xml:space="preserve">6. Причины проблемы, выявленные в ходе исследования, распределяются по установленным категориям и указываются на диаграмме в виде «ветвей», примыкающих к основным «ветвям». </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 xml:space="preserve">7. Каждая из причин детализируется. Для этого по каждой из них задается вопрос: «Почему это произошло»? Результаты фиксируются в виде «ветвей» следующего, более низкого порядка. Процесс детализации причин продолжается до тех пор, пока не будет найдена «корневая» причина. </w: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D77071">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88800" behindDoc="0" locked="0" layoutInCell="1" allowOverlap="1" wp14:anchorId="7A6199DC" wp14:editId="0D5875C0">
                <wp:simplePos x="0" y="0"/>
                <wp:positionH relativeFrom="column">
                  <wp:posOffset>3558540</wp:posOffset>
                </wp:positionH>
                <wp:positionV relativeFrom="paragraph">
                  <wp:posOffset>4445</wp:posOffset>
                </wp:positionV>
                <wp:extent cx="1371600" cy="373380"/>
                <wp:effectExtent l="0" t="0" r="19050" b="26670"/>
                <wp:wrapNone/>
                <wp:docPr id="315"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D1313D1" id="_x0000_s1081" type="#_x0000_t202" style="position:absolute;left:0;text-align:left;margin-left:280.2pt;margin-top:.35pt;width:108pt;height:29.4pt;z-index:25178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" filled="f" strokecolor="#7030a0" strokeweight="1.5pt">
                <v:textbox style="mso-fit-shape-to-text:t">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Человек</w:t>
                      </w:r>
                    </w:p>
                  </w:txbxContent>
                </v:textbox>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87776" behindDoc="0" locked="0" layoutInCell="1" allowOverlap="1" wp14:anchorId="15A9FEB9" wp14:editId="359DCCFC">
                <wp:simplePos x="0" y="0"/>
                <wp:positionH relativeFrom="column">
                  <wp:posOffset>1786890</wp:posOffset>
                </wp:positionH>
                <wp:positionV relativeFrom="paragraph">
                  <wp:posOffset>1905</wp:posOffset>
                </wp:positionV>
                <wp:extent cx="1628775" cy="373380"/>
                <wp:effectExtent l="0" t="0" r="28575" b="26670"/>
                <wp:wrapNone/>
                <wp:docPr id="314" name="Text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3D8A9E09" id="_x0000_s1082" type="#_x0000_t202" style="position:absolute;left:0;text-align:left;margin-left:140.7pt;margin-top:.15pt;width:128.25pt;height:29.4pt;z-index:251787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" filled="f" strokecolor="#7030a0" strokeweight="1.5pt">
                <v:textbox style="mso-fit-shape-to-text:t">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Механизмы</w:t>
                      </w:r>
                    </w:p>
                  </w:txbxContent>
                </v:textbox>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86752" behindDoc="0" locked="0" layoutInCell="1" allowOverlap="1" wp14:anchorId="01CDA7DB" wp14:editId="49AD3AE6">
                <wp:simplePos x="0" y="0"/>
                <wp:positionH relativeFrom="column">
                  <wp:posOffset>-3810</wp:posOffset>
                </wp:positionH>
                <wp:positionV relativeFrom="paragraph">
                  <wp:posOffset>1905</wp:posOffset>
                </wp:positionV>
                <wp:extent cx="1666875" cy="373380"/>
                <wp:effectExtent l="0" t="0" r="28575" b="26670"/>
                <wp:wrapNone/>
                <wp:docPr id="313"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46A42CE" id="_x0000_s1083" type="#_x0000_t202" style="position:absolute;left:0;text-align:left;margin-left:-.3pt;margin-top:.15pt;width:131.25pt;height:29.4pt;z-index:25178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" filled="f" strokecolor="#7030a0" strokeweight="1.5pt">
                <v:textbox style="mso-fit-shape-to-text:t">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Материалы</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D77071">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93920" behindDoc="0" locked="0" layoutInCell="1" allowOverlap="1" wp14:anchorId="15B96832" wp14:editId="04DEFA18">
                <wp:simplePos x="0" y="0"/>
                <wp:positionH relativeFrom="column">
                  <wp:posOffset>3682365</wp:posOffset>
                </wp:positionH>
                <wp:positionV relativeFrom="paragraph">
                  <wp:posOffset>78740</wp:posOffset>
                </wp:positionV>
                <wp:extent cx="666750" cy="1047750"/>
                <wp:effectExtent l="0" t="0" r="76200" b="57150"/>
                <wp:wrapNone/>
                <wp:docPr id="312" name="Прямая со стрелкой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66750" cy="104775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52CBB18" id="Прямая со стрелкой 38" o:spid="_x0000_s1026" type="#_x0000_t32" style="position:absolute;margin-left:289.95pt;margin-top:6.2pt;width:52.5pt;height:82.5pt;z-index:251793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" strokecolor="#4a7ebb" strokeweight="1.5pt">
                <v:stroke endarrow="open"/>
                <o:lock v:ext="edit" shapetype="f"/>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801088" behindDoc="0" locked="0" layoutInCell="1" allowOverlap="1" wp14:anchorId="792D1979" wp14:editId="52371DFC">
                <wp:simplePos x="0" y="0"/>
                <wp:positionH relativeFrom="column">
                  <wp:posOffset>2358390</wp:posOffset>
                </wp:positionH>
                <wp:positionV relativeFrom="paragraph">
                  <wp:posOffset>288290</wp:posOffset>
                </wp:positionV>
                <wp:extent cx="228600" cy="114300"/>
                <wp:effectExtent l="0" t="0" r="19050" b="19050"/>
                <wp:wrapNone/>
                <wp:docPr id="311" name="Прямая соединительная линия 67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28600" cy="114300"/>
                        </a:xfrm>
                        <a:prstGeom prst="line">
                          <a:avLst/>
                        </a:prstGeom>
                        <a:noFill/>
                        <a:ln w="1587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3B78FD0B" id="Прямая соединительная линия 673" o:spid="_x0000_s1026" style="position:absolute;flip:y;z-index:25180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5.7pt,22.7pt" to="203.7pt,3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" strokecolor="#4a7ebb" strokeweight="1.25pt">
                <o:lock v:ext="edit" shapetype="f"/>
              </v:lin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94944" behindDoc="0" locked="0" layoutInCell="1" allowOverlap="1" wp14:anchorId="27861D19" wp14:editId="5F1705AC">
                <wp:simplePos x="0" y="0"/>
                <wp:positionH relativeFrom="column">
                  <wp:posOffset>2444115</wp:posOffset>
                </wp:positionH>
                <wp:positionV relativeFrom="paragraph">
                  <wp:posOffset>78740</wp:posOffset>
                </wp:positionV>
                <wp:extent cx="657225" cy="1047750"/>
                <wp:effectExtent l="0" t="0" r="47625" b="57150"/>
                <wp:wrapNone/>
                <wp:docPr id="310" name="Прямая со стрелкой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57225" cy="104775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20289081" id="Прямая со стрелкой 39" o:spid="_x0000_s1026" type="#_x0000_t32" style="position:absolute;margin-left:192.45pt;margin-top:6.2pt;width:51.75pt;height:82.5pt;z-index:25179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" strokecolor="#4a7ebb" strokeweight="1.5pt">
                <v:stroke endarrow="open"/>
                <o:lock v:ext="edit" shapetype="f"/>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98016" behindDoc="0" locked="0" layoutInCell="1" allowOverlap="1" wp14:anchorId="11417D2A" wp14:editId="186B7A65">
                <wp:simplePos x="0" y="0"/>
                <wp:positionH relativeFrom="column">
                  <wp:posOffset>-413385</wp:posOffset>
                </wp:positionH>
                <wp:positionV relativeFrom="paragraph">
                  <wp:posOffset>193040</wp:posOffset>
                </wp:positionV>
                <wp:extent cx="1009650" cy="714375"/>
                <wp:effectExtent l="0" t="0" r="19050" b="28575"/>
                <wp:wrapNone/>
                <wp:docPr id="309"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09650" cy="71437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801F9E" w:rsidRDefault="002422A0" w:rsidP="00E676E5">
                            <w:pPr>
                              <w:textAlignment w:val="baseline"/>
                              <w:rPr>
                                <w:sz w:val="20"/>
                                <w:szCs w:val="20"/>
                              </w:rPr>
                            </w:pPr>
                            <w:r w:rsidRPr="00801F9E">
                              <w:rPr>
                                <w:rFonts w:ascii="Arial" w:eastAsia="+mn-ea" w:hAnsi="Arial" w:cs="+mn-cs"/>
                                <w:kern w:val="24"/>
                                <w:sz w:val="20"/>
                                <w:szCs w:val="20"/>
                              </w:rPr>
                              <w:t>Срок годности реактивов</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505D3A8A" id="_x0000_s1084" type="#_x0000_t202" style="position:absolute;left:0;text-align:left;margin-left:-32.55pt;margin-top:15.2pt;width:79.5pt;height:56.25pt;z-index:251798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" filled="f" strokecolor="#7030a0" strokeweight="1.5pt">
                <v:textbox>
                  <w:txbxContent>
                    <w:p w:rsidR="002422A0" w:rsidRPr="00801F9E" w:rsidRDefault="002422A0" w:rsidP="00E676E5">
                      <w:pPr>
                        <w:textAlignment w:val="baseline"/>
                        <w:rPr>
                          <w:sz w:val="20"/>
                          <w:szCs w:val="20"/>
                        </w:rPr>
                      </w:pPr>
                      <w:r w:rsidRPr="00801F9E">
                        <w:rPr>
                          <w:rFonts w:ascii="Arial" w:eastAsia="+mn-ea" w:hAnsi="Arial" w:cs="+mn-cs"/>
                          <w:kern w:val="24"/>
                          <w:sz w:val="20"/>
                          <w:szCs w:val="20"/>
                        </w:rPr>
                        <w:t>Срок годности реактивов</w:t>
                      </w:r>
                    </w:p>
                  </w:txbxContent>
                </v:textbox>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92896" behindDoc="0" locked="0" layoutInCell="1" allowOverlap="1" wp14:anchorId="6E4328C4" wp14:editId="217FCA43">
                <wp:simplePos x="0" y="0"/>
                <wp:positionH relativeFrom="column">
                  <wp:posOffset>681990</wp:posOffset>
                </wp:positionH>
                <wp:positionV relativeFrom="paragraph">
                  <wp:posOffset>69215</wp:posOffset>
                </wp:positionV>
                <wp:extent cx="485775" cy="1057275"/>
                <wp:effectExtent l="0" t="0" r="66675" b="66675"/>
                <wp:wrapNone/>
                <wp:docPr id="308" name="Прямая со стрелкой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1057275"/>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59CD321F" id="Прямая со стрелкой 41" o:spid="_x0000_s1026" type="#_x0000_t32" style="position:absolute;margin-left:53.7pt;margin-top:5.45pt;width:38.25pt;height:83.25pt;z-index:25179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" strokecolor="#4a7ebb" strokeweight="1.5pt">
                <v:stroke endarrow="open"/>
                <o:lock v:ext="edit" shapetype="f"/>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800064" behindDoc="0" locked="0" layoutInCell="1" allowOverlap="1" wp14:anchorId="3E7F24E9" wp14:editId="2EB7DDCE">
                <wp:simplePos x="0" y="0"/>
                <wp:positionH relativeFrom="column">
                  <wp:posOffset>596265</wp:posOffset>
                </wp:positionH>
                <wp:positionV relativeFrom="paragraph">
                  <wp:posOffset>194945</wp:posOffset>
                </wp:positionV>
                <wp:extent cx="171450" cy="95250"/>
                <wp:effectExtent l="0" t="0" r="19050" b="19050"/>
                <wp:wrapNone/>
                <wp:docPr id="307" name="Прямая соединительная линия 67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1450" cy="95250"/>
                        </a:xfrm>
                        <a:prstGeom prst="line">
                          <a:avLst/>
                        </a:prstGeom>
                        <a:noFill/>
                        <a:ln w="1587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line w14:anchorId="48C0B4A2" id="Прямая соединительная линия 672" o:spid="_x0000_s1026" style="position:absolute;flip:y;z-index:251800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95pt,15.35pt" to="60.45pt,2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" strokecolor="#4a7ebb" strokeweight="1.25pt">
                <o:lock v:ext="edit" shapetype="f"/>
              </v:lin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99040" behindDoc="0" locked="0" layoutInCell="1" allowOverlap="1" wp14:anchorId="5EC4F589" wp14:editId="450C7078">
                <wp:simplePos x="0" y="0"/>
                <wp:positionH relativeFrom="column">
                  <wp:posOffset>1272540</wp:posOffset>
                </wp:positionH>
                <wp:positionV relativeFrom="paragraph">
                  <wp:posOffset>192405</wp:posOffset>
                </wp:positionV>
                <wp:extent cx="1085850" cy="400050"/>
                <wp:effectExtent l="0" t="0" r="19050" b="19050"/>
                <wp:wrapNone/>
                <wp:docPr id="306" name="Text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85850" cy="4000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801F9E" w:rsidRDefault="002422A0" w:rsidP="00E676E5">
                            <w:pPr>
                              <w:textAlignment w:val="baseline"/>
                              <w:rPr>
                                <w:sz w:val="20"/>
                                <w:szCs w:val="20"/>
                              </w:rPr>
                            </w:pPr>
                            <w:r>
                              <w:rPr>
                                <w:rFonts w:ascii="Arial" w:eastAsia="+mn-ea" w:hAnsi="Arial" w:cs="+mn-cs"/>
                                <w:kern w:val="24"/>
                                <w:sz w:val="20"/>
                                <w:szCs w:val="20"/>
                              </w:rPr>
                              <w:t>Износ оборудования</w:t>
                            </w:r>
                          </w:p>
                        </w:txbxContent>
                      </wps:txbx>
                      <wps:bodyPr wrap="square">
                        <a:noAutofit/>
                      </wps:bodyPr>
                    </wps:wsp>
                  </a:graphicData>
                </a:graphic>
                <wp14:sizeRelH relativeFrom="margin">
                  <wp14:pctWidth>0</wp14:pctWidth>
                </wp14:sizeRelH>
                <wp14:sizeRelV relativeFrom="margin">
                  <wp14:pctHeight>0</wp14:pctHeight>
                </wp14:sizeRelV>
              </wp:anchor>
            </w:drawing>
          </mc:Choice>
          <mc:Fallback>
            <w:pict>
              <v:shape w14:anchorId="6C09BEFE" id="_x0000_s1085" type="#_x0000_t202" style="position:absolute;left:0;text-align:left;margin-left:100.2pt;margin-top:15.15pt;width:85.5pt;height:31.5pt;z-index:25179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" filled="f" strokecolor="#7030a0" strokeweight="1.5pt">
                <v:textbox>
                  <w:txbxContent>
                    <w:p w:rsidR="002422A0" w:rsidRPr="00801F9E" w:rsidRDefault="002422A0" w:rsidP="00E676E5">
                      <w:pPr>
                        <w:textAlignment w:val="baseline"/>
                        <w:rPr>
                          <w:sz w:val="20"/>
                          <w:szCs w:val="20"/>
                        </w:rPr>
                      </w:pPr>
                      <w:r>
                        <w:rPr>
                          <w:rFonts w:ascii="Arial" w:eastAsia="+mn-ea" w:hAnsi="Arial" w:cs="+mn-cs"/>
                          <w:kern w:val="24"/>
                          <w:sz w:val="20"/>
                          <w:szCs w:val="20"/>
                        </w:rPr>
                        <w:t>Износ оборудования</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D77071">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91872" behindDoc="0" locked="0" layoutInCell="1" allowOverlap="1" wp14:anchorId="0943946C" wp14:editId="00A1AB23">
                <wp:simplePos x="0" y="0"/>
                <wp:positionH relativeFrom="column">
                  <wp:posOffset>4549140</wp:posOffset>
                </wp:positionH>
                <wp:positionV relativeFrom="paragraph">
                  <wp:posOffset>187960</wp:posOffset>
                </wp:positionV>
                <wp:extent cx="1524000" cy="628650"/>
                <wp:effectExtent l="0" t="0" r="19050" b="19050"/>
                <wp:wrapNone/>
                <wp:docPr id="303" name="Поле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628650"/>
                        </a:xfrm>
                        <a:prstGeom prst="rect">
                          <a:avLst/>
                        </a:prstGeom>
                        <a:solidFill>
                          <a:srgbClr val="00B0F0"/>
                        </a:solidFill>
                        <a:ln w="22225">
                          <a:solidFill>
                            <a:prstClr val="black"/>
                          </a:solidFill>
                        </a:ln>
                        <a:effectLst/>
                      </wps:spPr>
                      <wps:txbx>
                        <w:txbxContent>
                          <w:p w:rsidR="002422A0" w:rsidRPr="00970203" w:rsidRDefault="002422A0" w:rsidP="00E676E5">
                            <w:pPr>
                              <w:jc w:val="center"/>
                              <w:rPr>
                                <w:sz w:val="32"/>
                                <w:szCs w:val="32"/>
                              </w:rPr>
                            </w:pPr>
                            <w:r w:rsidRPr="00970203">
                              <w:rPr>
                                <w:sz w:val="32"/>
                                <w:szCs w:val="32"/>
                              </w:rPr>
                              <w:t>Превышение ПДК</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7B35115F" id="Поле 43" o:spid="_x0000_s1086" type="#_x0000_t202" style="position:absolute;left:0;text-align:left;margin-left:358.2pt;margin-top:14.8pt;width:120pt;height:49.5pt;z-index:251791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" fillcolor="#00b0f0" strokeweight="1.75pt">
                <v:path arrowok="t"/>
                <v:textbox>
                  <w:txbxContent>
                    <w:p w:rsidR="002422A0" w:rsidRPr="00970203" w:rsidRDefault="002422A0" w:rsidP="00E676E5">
                      <w:pPr>
                        <w:jc w:val="center"/>
                        <w:rPr>
                          <w:sz w:val="32"/>
                          <w:szCs w:val="32"/>
                        </w:rPr>
                      </w:pPr>
                      <w:r w:rsidRPr="00970203">
                        <w:rPr>
                          <w:sz w:val="32"/>
                          <w:szCs w:val="32"/>
                        </w:rPr>
                        <w:t>Превышение ПДК</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D77071">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95968" behindDoc="0" locked="0" layoutInCell="1" allowOverlap="1" wp14:anchorId="552EFE28" wp14:editId="06D93754">
                <wp:simplePos x="0" y="0"/>
                <wp:positionH relativeFrom="column">
                  <wp:posOffset>2872740</wp:posOffset>
                </wp:positionH>
                <wp:positionV relativeFrom="paragraph">
                  <wp:posOffset>206375</wp:posOffset>
                </wp:positionV>
                <wp:extent cx="590550" cy="790575"/>
                <wp:effectExtent l="0" t="38100" r="57150" b="28575"/>
                <wp:wrapNone/>
                <wp:docPr id="94" name="Прямая со стрелкой 4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90550" cy="790575"/>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4A9FC099" id="Прямая со стрелкой 44" o:spid="_x0000_s1026" type="#_x0000_t32" style="position:absolute;margin-left:226.2pt;margin-top:16.25pt;width:46.5pt;height:62.25pt;flip:y;z-index:251795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" strokecolor="#4a7ebb" strokeweight="1.25pt">
                <v:stroke endarrow="open"/>
                <o:lock v:ext="edit" shapetype="f"/>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96992" behindDoc="0" locked="0" layoutInCell="1" allowOverlap="1" wp14:anchorId="562C3495" wp14:editId="78EA1244">
                <wp:simplePos x="0" y="0"/>
                <wp:positionH relativeFrom="column">
                  <wp:posOffset>853440</wp:posOffset>
                </wp:positionH>
                <wp:positionV relativeFrom="paragraph">
                  <wp:posOffset>240665</wp:posOffset>
                </wp:positionV>
                <wp:extent cx="533400" cy="754380"/>
                <wp:effectExtent l="0" t="38100" r="57150" b="26670"/>
                <wp:wrapNone/>
                <wp:docPr id="92" name="Прямая со стрелкой 4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5438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8C20514" id="Прямая со стрелкой 45" o:spid="_x0000_s1026" type="#_x0000_t32" style="position:absolute;margin-left:67.2pt;margin-top:18.95pt;width:42pt;height:59.4pt;flip:y;z-index:25179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" strokecolor="#4a7ebb" strokeweight="1.25pt">
                <v:stroke endarrow="open"/>
                <o:lock v:ext="edit" shapetype="f"/>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4294967293" distB="4294967293" distL="114300" distR="114300" simplePos="0" relativeHeight="251785728" behindDoc="0" locked="0" layoutInCell="1" allowOverlap="1" wp14:anchorId="46CBA840" wp14:editId="0E02684F">
                <wp:simplePos x="0" y="0"/>
                <wp:positionH relativeFrom="column">
                  <wp:posOffset>172085</wp:posOffset>
                </wp:positionH>
                <wp:positionV relativeFrom="paragraph">
                  <wp:posOffset>207644</wp:posOffset>
                </wp:positionV>
                <wp:extent cx="4381500" cy="0"/>
                <wp:effectExtent l="0" t="133350" r="0" b="133350"/>
                <wp:wrapNone/>
                <wp:docPr id="90"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0" cy="0"/>
                        </a:xfrm>
                        <a:prstGeom prst="straightConnector1">
                          <a:avLst/>
                        </a:prstGeom>
                        <a:noFill/>
                        <a:ln w="38100" cap="flat" cmpd="sng" algn="ctr">
                          <a:solidFill>
                            <a:srgbClr val="4F81B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3EC76E20" id="Прямая со стрелкой 14" o:spid="_x0000_s1026" type="#_x0000_t32" style="position:absolute;margin-left:13.55pt;margin-top:16.35pt;width:345pt;height:0;z-index:251785728;visibility:visible;mso-wrap-style:square;mso-width-percent:0;mso-height-percent:0;mso-wrap-distance-left:9pt;mso-wrap-distance-top:-8e-5mm;mso-wrap-distance-right:9pt;mso-wrap-distance-bottom:-8e-5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" strokecolor="#4f81bd" strokeweight="3pt">
                <v:stroke endarrow="open"/>
                <o:lock v:ext="edit" shapetype="f"/>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r w:rsidRPr="00D77071">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90848" behindDoc="0" locked="0" layoutInCell="1" allowOverlap="1" wp14:anchorId="0D685600" wp14:editId="76B7F36C">
                <wp:simplePos x="0" y="0"/>
                <wp:positionH relativeFrom="column">
                  <wp:posOffset>2362200</wp:posOffset>
                </wp:positionH>
                <wp:positionV relativeFrom="paragraph">
                  <wp:posOffset>76200</wp:posOffset>
                </wp:positionV>
                <wp:extent cx="1871345" cy="373380"/>
                <wp:effectExtent l="0" t="0" r="14605" b="26670"/>
                <wp:wrapNone/>
                <wp:docPr id="89" name="Text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E286243" id="_x0000_s1087" type="#_x0000_t202" style="position:absolute;left:0;text-align:left;margin-left:186pt;margin-top:6pt;width:147.35pt;height:29.4pt;z-index:25179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" filled="f" strokecolor="#7030a0" strokeweight="1.5pt">
                <v:textbox style="mso-fit-shape-to-text:t">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Контроль</w:t>
                      </w:r>
                    </w:p>
                  </w:txbxContent>
                </v:textbox>
              </v:shape>
            </w:pict>
          </mc:Fallback>
        </mc:AlternateContent>
      </w:r>
      <w:r w:rsidRPr="009D7EF5">
        <w:rPr>
          <w:rFonts w:ascii="Times New Roman" w:eastAsia="Times New Roman" w:hAnsi="Times New Roman" w:cs="Times New Roman"/>
          <w:b/>
          <w:noProof/>
          <w:sz w:val="28"/>
          <w:szCs w:val="24"/>
          <w:lang w:eastAsia="ru-RU"/>
        </w:rPr>
        <mc:AlternateContent>
          <mc:Choice Requires="wps">
            <w:drawing>
              <wp:anchor distT="0" distB="0" distL="114300" distR="114300" simplePos="0" relativeHeight="251789824" behindDoc="0" locked="0" layoutInCell="1" allowOverlap="1" wp14:anchorId="0A0263A2" wp14:editId="18B4F8D3">
                <wp:simplePos x="0" y="0"/>
                <wp:positionH relativeFrom="column">
                  <wp:posOffset>-31750</wp:posOffset>
                </wp:positionH>
                <wp:positionV relativeFrom="paragraph">
                  <wp:posOffset>76200</wp:posOffset>
                </wp:positionV>
                <wp:extent cx="1871345" cy="373380"/>
                <wp:effectExtent l="0" t="0" r="14605" b="26670"/>
                <wp:wrapNone/>
                <wp:docPr id="88"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48FFE632" id="_x0000_s1088" type="#_x0000_t202" style="position:absolute;left:0;text-align:left;margin-left:-2.5pt;margin-top:6pt;width:147.35pt;height:29.4pt;z-index:251789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" filled="f" strokecolor="#7030a0" strokeweight="1.5pt">
                <v:textbox style="mso-fit-shape-to-text:t">
                  <w:txbxContent>
                    <w:p w:rsidR="002422A0" w:rsidRDefault="002422A0" w:rsidP="00E676E5">
                      <w:pPr>
                        <w:pStyle w:val="aa"/>
                        <w:spacing w:before="0" w:beforeAutospacing="0" w:after="0" w:afterAutospacing="0"/>
                        <w:jc w:val="center"/>
                        <w:textAlignment w:val="baseline"/>
                      </w:pPr>
                      <w:r>
                        <w:rPr>
                          <w:rFonts w:ascii="Arial" w:eastAsia="+mn-ea" w:hAnsi="Arial" w:cs="+mn-cs"/>
                          <w:color w:val="C00000"/>
                          <w:kern w:val="24"/>
                          <w:sz w:val="36"/>
                          <w:szCs w:val="36"/>
                        </w:rPr>
                        <w:t>Метод</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4"/>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 xml:space="preserve">8. Выявляются наиболее значимые и важные причины, влияющие на исследуемую проблему. </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9. При анализе должны выявляться и фиксироваться все факторы, даже те, которые кажутся незначительными, так как цель схемы – отыскать наиболее правильный путь и эффективный способ решения проблемы.</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10. Причины (факторы) оцениваются и ранжируются по их значимости с выделением особо важных, которые предположительно оказывают наибольшее влияние на показатель качества.</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11. В диаграмму вносится вся необходимая информация: ее название</w:t>
      </w:r>
      <w:r w:rsidR="00F97CC2">
        <w:rPr>
          <w:rFonts w:ascii="Times New Roman" w:eastAsia="Times New Roman" w:hAnsi="Times New Roman" w:cs="Times New Roman"/>
          <w:sz w:val="28"/>
          <w:szCs w:val="24"/>
          <w:lang w:eastAsia="ru-RU"/>
        </w:rPr>
        <w:t>,</w:t>
      </w:r>
      <w:r w:rsidRPr="006614BC">
        <w:rPr>
          <w:rFonts w:ascii="Times New Roman" w:eastAsia="Times New Roman" w:hAnsi="Times New Roman" w:cs="Times New Roman"/>
          <w:sz w:val="28"/>
          <w:szCs w:val="24"/>
          <w:lang w:eastAsia="ru-RU"/>
        </w:rPr>
        <w:t xml:space="preserve"> наименование изделия</w:t>
      </w:r>
      <w:r w:rsidR="00F97CC2">
        <w:rPr>
          <w:rFonts w:ascii="Times New Roman" w:eastAsia="Times New Roman" w:hAnsi="Times New Roman" w:cs="Times New Roman"/>
          <w:sz w:val="28"/>
          <w:szCs w:val="24"/>
          <w:lang w:eastAsia="ru-RU"/>
        </w:rPr>
        <w:t>,</w:t>
      </w:r>
      <w:r w:rsidRPr="006614BC">
        <w:rPr>
          <w:rFonts w:ascii="Times New Roman" w:eastAsia="Times New Roman" w:hAnsi="Times New Roman" w:cs="Times New Roman"/>
          <w:sz w:val="28"/>
          <w:szCs w:val="24"/>
          <w:lang w:eastAsia="ru-RU"/>
        </w:rPr>
        <w:t xml:space="preserve"> имена участников</w:t>
      </w:r>
      <w:r w:rsidR="00F97CC2">
        <w:rPr>
          <w:rFonts w:ascii="Times New Roman" w:eastAsia="Times New Roman" w:hAnsi="Times New Roman" w:cs="Times New Roman"/>
          <w:sz w:val="28"/>
          <w:szCs w:val="24"/>
          <w:lang w:eastAsia="ru-RU"/>
        </w:rPr>
        <w:t>,</w:t>
      </w:r>
      <w:r w:rsidRPr="006614BC">
        <w:rPr>
          <w:rFonts w:ascii="Times New Roman" w:eastAsia="Times New Roman" w:hAnsi="Times New Roman" w:cs="Times New Roman"/>
          <w:sz w:val="28"/>
          <w:szCs w:val="24"/>
          <w:lang w:eastAsia="ru-RU"/>
        </w:rPr>
        <w:t xml:space="preserve"> </w:t>
      </w:r>
      <w:r w:rsidR="00F97CC2" w:rsidRPr="006614BC">
        <w:rPr>
          <w:rFonts w:ascii="Times New Roman" w:eastAsia="Times New Roman" w:hAnsi="Times New Roman" w:cs="Times New Roman"/>
          <w:sz w:val="28"/>
          <w:szCs w:val="24"/>
          <w:lang w:eastAsia="ru-RU"/>
        </w:rPr>
        <w:t>дат</w:t>
      </w:r>
      <w:r w:rsidR="00F97CC2">
        <w:rPr>
          <w:rFonts w:ascii="Times New Roman" w:eastAsia="Times New Roman" w:hAnsi="Times New Roman" w:cs="Times New Roman"/>
          <w:sz w:val="28"/>
          <w:szCs w:val="24"/>
          <w:lang w:eastAsia="ru-RU"/>
        </w:rPr>
        <w:t>ы</w:t>
      </w:r>
      <w:r w:rsidR="00F97CC2" w:rsidRPr="006614BC">
        <w:rPr>
          <w:rFonts w:ascii="Times New Roman" w:eastAsia="Times New Roman" w:hAnsi="Times New Roman" w:cs="Times New Roman"/>
          <w:sz w:val="28"/>
          <w:szCs w:val="24"/>
          <w:lang w:eastAsia="ru-RU"/>
        </w:rPr>
        <w:t xml:space="preserve"> </w:t>
      </w:r>
      <w:r w:rsidRPr="006614BC">
        <w:rPr>
          <w:rFonts w:ascii="Times New Roman" w:eastAsia="Times New Roman" w:hAnsi="Times New Roman" w:cs="Times New Roman"/>
          <w:sz w:val="28"/>
          <w:szCs w:val="24"/>
          <w:lang w:eastAsia="ru-RU"/>
        </w:rPr>
        <w:t>и т. д.</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12. Процесс выявления, анализа и объяснения причин является ключевым в структурировании проблемы и переходе к корректирующим действиям.</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13. Задавая при анализе каждой причины вопрос «почему?», можно определить первопричину проблемы.</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4"/>
          <w:lang w:eastAsia="ru-RU"/>
        </w:rPr>
      </w:pPr>
      <w:r w:rsidRPr="006614BC">
        <w:rPr>
          <w:rFonts w:ascii="Times New Roman" w:eastAsia="Times New Roman" w:hAnsi="Times New Roman" w:cs="Times New Roman"/>
          <w:sz w:val="28"/>
          <w:szCs w:val="24"/>
          <w:lang w:eastAsia="ru-RU"/>
        </w:rPr>
        <w:t>14. По значимым причинам проводится дальнейшая работа и определяются корректирующие или предупреждающие мероприятия.</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Инструкция по построению диаграммы принятия решений</w:t>
      </w:r>
    </w:p>
    <w:p w:rsidR="00E676E5" w:rsidRPr="006614BC" w:rsidRDefault="00E676E5" w:rsidP="009D7EF5">
      <w:pPr>
        <w:pStyle w:val="a3"/>
        <w:numPr>
          <w:ilvl w:val="0"/>
          <w:numId w:val="102"/>
        </w:numPr>
        <w:spacing w:after="0" w:line="360" w:lineRule="auto"/>
        <w:ind w:hanging="11"/>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Выбирается технологический процесс, процедура:</w:t>
      </w:r>
    </w:p>
    <w:p w:rsidR="00E676E5" w:rsidRPr="006614BC" w:rsidRDefault="00E676E5" w:rsidP="00F37149">
      <w:pPr>
        <w:pStyle w:val="a3"/>
        <w:numPr>
          <w:ilvl w:val="1"/>
          <w:numId w:val="138"/>
        </w:numPr>
        <w:spacing w:after="0"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сборка узла</w:t>
      </w:r>
      <w:r w:rsidR="00F97CC2">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p>
    <w:p w:rsidR="00E676E5" w:rsidRPr="006614BC" w:rsidRDefault="00E676E5" w:rsidP="00F37149">
      <w:pPr>
        <w:pStyle w:val="a3"/>
        <w:numPr>
          <w:ilvl w:val="1"/>
          <w:numId w:val="138"/>
        </w:numPr>
        <w:spacing w:after="0"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выезд боевого расчета</w:t>
      </w:r>
      <w:r w:rsidR="00F97CC2">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p>
    <w:p w:rsidR="00E676E5" w:rsidRPr="006614BC" w:rsidRDefault="00E676E5" w:rsidP="00F37149">
      <w:pPr>
        <w:pStyle w:val="a3"/>
        <w:numPr>
          <w:ilvl w:val="1"/>
          <w:numId w:val="138"/>
        </w:numPr>
        <w:spacing w:after="0"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развертывание средств пожаротушения</w:t>
      </w:r>
      <w:r w:rsidR="00F97CC2">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p>
    <w:p w:rsidR="00E676E5" w:rsidRPr="000C028B" w:rsidRDefault="00E676E5" w:rsidP="00F37149">
      <w:pPr>
        <w:pStyle w:val="a3"/>
        <w:numPr>
          <w:ilvl w:val="1"/>
          <w:numId w:val="138"/>
        </w:numPr>
        <w:spacing w:after="0"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взятие проб воздуха </w:t>
      </w:r>
      <w:r w:rsidR="00F67F55">
        <w:rPr>
          <w:rFonts w:ascii="Times New Roman" w:eastAsia="Times New Roman" w:hAnsi="Times New Roman" w:cs="Times New Roman"/>
          <w:sz w:val="28"/>
          <w:szCs w:val="28"/>
          <w:lang w:eastAsia="ru-RU"/>
        </w:rPr>
        <w:t xml:space="preserve">технологической среды (например, </w:t>
      </w:r>
      <w:r w:rsidRPr="000C028B">
        <w:rPr>
          <w:rFonts w:ascii="Times New Roman" w:eastAsia="Times New Roman" w:hAnsi="Times New Roman" w:cs="Times New Roman"/>
          <w:sz w:val="28"/>
          <w:szCs w:val="28"/>
          <w:lang w:eastAsia="ru-RU"/>
        </w:rPr>
        <w:t xml:space="preserve">на 2-й отметке </w:t>
      </w:r>
      <w:r w:rsidR="00F67F55" w:rsidRPr="009D7EF5">
        <w:rPr>
          <w:rFonts w:ascii="Times New Roman" w:eastAsia="Times New Roman" w:hAnsi="Times New Roman" w:cs="Times New Roman"/>
          <w:sz w:val="28"/>
          <w:szCs w:val="28"/>
          <w:lang w:eastAsia="ru-RU"/>
        </w:rPr>
        <w:t>третьей</w:t>
      </w:r>
      <w:r w:rsidR="00F67F55" w:rsidRPr="000C028B">
        <w:rPr>
          <w:rFonts w:ascii="Times New Roman" w:eastAsia="Times New Roman" w:hAnsi="Times New Roman" w:cs="Times New Roman"/>
          <w:sz w:val="28"/>
          <w:szCs w:val="28"/>
          <w:lang w:eastAsia="ru-RU"/>
        </w:rPr>
        <w:t xml:space="preserve"> </w:t>
      </w:r>
      <w:r w:rsidRPr="000C028B">
        <w:rPr>
          <w:rFonts w:ascii="Times New Roman" w:eastAsia="Times New Roman" w:hAnsi="Times New Roman" w:cs="Times New Roman"/>
          <w:sz w:val="28"/>
          <w:szCs w:val="28"/>
          <w:lang w:eastAsia="ru-RU"/>
        </w:rPr>
        <w:t>колонны</w:t>
      </w:r>
      <w:r w:rsidR="00F67F55" w:rsidRPr="009D7EF5">
        <w:rPr>
          <w:rFonts w:ascii="Times New Roman" w:eastAsia="Times New Roman" w:hAnsi="Times New Roman" w:cs="Times New Roman"/>
          <w:sz w:val="28"/>
          <w:szCs w:val="28"/>
          <w:lang w:eastAsia="ru-RU"/>
        </w:rPr>
        <w:t>)</w:t>
      </w:r>
      <w:r w:rsidR="00F97CC2" w:rsidRPr="000C028B">
        <w:rPr>
          <w:rFonts w:ascii="Times New Roman" w:eastAsia="Times New Roman" w:hAnsi="Times New Roman" w:cs="Times New Roman"/>
          <w:sz w:val="28"/>
          <w:szCs w:val="28"/>
          <w:lang w:eastAsia="ru-RU"/>
        </w:rPr>
        <w:t>;</w:t>
      </w:r>
    </w:p>
    <w:p w:rsidR="00E676E5" w:rsidRPr="006614BC" w:rsidRDefault="00E676E5" w:rsidP="00F37149">
      <w:pPr>
        <w:pStyle w:val="a3"/>
        <w:numPr>
          <w:ilvl w:val="1"/>
          <w:numId w:val="138"/>
        </w:numPr>
        <w:spacing w:after="0"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проверка тормозной системы</w:t>
      </w:r>
      <w:r w:rsidR="00F97CC2">
        <w:rPr>
          <w:rFonts w:ascii="Times New Roman" w:eastAsia="Times New Roman" w:hAnsi="Times New Roman" w:cs="Times New Roman"/>
          <w:sz w:val="28"/>
          <w:szCs w:val="28"/>
          <w:lang w:eastAsia="ru-RU"/>
        </w:rPr>
        <w:t>;</w:t>
      </w:r>
    </w:p>
    <w:p w:rsidR="00E676E5" w:rsidRPr="006614BC" w:rsidRDefault="00E676E5" w:rsidP="00F37149">
      <w:pPr>
        <w:pStyle w:val="a3"/>
        <w:numPr>
          <w:ilvl w:val="1"/>
          <w:numId w:val="138"/>
        </w:numPr>
        <w:spacing w:after="0"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балансировка колес</w:t>
      </w:r>
      <w:r w:rsidR="00F97CC2">
        <w:rPr>
          <w:rFonts w:ascii="Times New Roman" w:eastAsia="Times New Roman" w:hAnsi="Times New Roman" w:cs="Times New Roman"/>
          <w:sz w:val="28"/>
          <w:szCs w:val="28"/>
          <w:lang w:eastAsia="ru-RU"/>
        </w:rPr>
        <w:t>;</w:t>
      </w:r>
    </w:p>
    <w:p w:rsidR="00E676E5" w:rsidRPr="006614BC" w:rsidRDefault="00E676E5" w:rsidP="00F37149">
      <w:pPr>
        <w:pStyle w:val="a3"/>
        <w:numPr>
          <w:ilvl w:val="1"/>
          <w:numId w:val="138"/>
        </w:numPr>
        <w:spacing w:after="0"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обработка детали</w:t>
      </w:r>
      <w:r w:rsidR="00F97CC2">
        <w:rPr>
          <w:rFonts w:ascii="Times New Roman" w:eastAsia="Times New Roman" w:hAnsi="Times New Roman" w:cs="Times New Roman"/>
          <w:sz w:val="28"/>
          <w:szCs w:val="28"/>
          <w:lang w:eastAsia="ru-RU"/>
        </w:rPr>
        <w:t>;</w:t>
      </w:r>
    </w:p>
    <w:p w:rsidR="00E676E5" w:rsidRPr="006614BC" w:rsidRDefault="00E676E5" w:rsidP="00F37149">
      <w:pPr>
        <w:pStyle w:val="a3"/>
        <w:numPr>
          <w:ilvl w:val="1"/>
          <w:numId w:val="138"/>
        </w:numPr>
        <w:spacing w:after="0" w:line="360" w:lineRule="auto"/>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изготовление детали.</w:t>
      </w:r>
    </w:p>
    <w:p w:rsidR="00F37149" w:rsidRPr="009D7EF5" w:rsidRDefault="00EB47CE" w:rsidP="009D7EF5">
      <w:pPr>
        <w:pStyle w:val="a3"/>
        <w:numPr>
          <w:ilvl w:val="0"/>
          <w:numId w:val="102"/>
        </w:numPr>
        <w:spacing w:after="0" w:line="360" w:lineRule="auto"/>
        <w:jc w:val="both"/>
        <w:rPr>
          <w:rFonts w:ascii="Times New Roman" w:eastAsia="Times New Roman" w:hAnsi="Times New Roman" w:cs="Times New Roman"/>
          <w:sz w:val="28"/>
          <w:szCs w:val="28"/>
          <w:lang w:eastAsia="ru-RU"/>
        </w:rPr>
      </w:pPr>
      <w:r w:rsidRPr="00D77071">
        <w:rPr>
          <w:noProof/>
          <w:lang w:eastAsia="ru-RU"/>
        </w:rPr>
        <mc:AlternateContent>
          <mc:Choice Requires="wps">
            <w:drawing>
              <wp:anchor distT="0" distB="0" distL="114300" distR="114300" simplePos="0" relativeHeight="251647488" behindDoc="0" locked="0" layoutInCell="1" allowOverlap="1" wp14:anchorId="71BA6841" wp14:editId="173E68E5">
                <wp:simplePos x="0" y="0"/>
                <wp:positionH relativeFrom="column">
                  <wp:posOffset>193675</wp:posOffset>
                </wp:positionH>
                <wp:positionV relativeFrom="paragraph">
                  <wp:posOffset>619760</wp:posOffset>
                </wp:positionV>
                <wp:extent cx="1871345" cy="539750"/>
                <wp:effectExtent l="0" t="0" r="14605" b="12700"/>
                <wp:wrapNone/>
                <wp:docPr id="8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Операция 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088F9D30" id="_x0000_s1089" type="#_x0000_t202" style="position:absolute;left:0;text-align:left;margin-left:15.25pt;margin-top:48.8pt;width:147.35pt;height:42.5pt;z-index:25164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Huid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Операция 1</w:t>
                      </w:r>
                    </w:p>
                  </w:txbxContent>
                </v:textbox>
              </v:shape>
            </w:pict>
          </mc:Fallback>
        </mc:AlternateContent>
      </w:r>
      <w:r w:rsidR="00E676E5" w:rsidRPr="00EB47CE">
        <w:rPr>
          <w:rFonts w:ascii="Times New Roman" w:eastAsia="Times New Roman" w:hAnsi="Times New Roman" w:cs="Times New Roman"/>
          <w:sz w:val="28"/>
          <w:szCs w:val="28"/>
          <w:lang w:eastAsia="ru-RU"/>
        </w:rPr>
        <w:t>Разрабатывается план реализации (техпроцесса, сборки, изготовления).</w:t>
      </w:r>
    </w:p>
    <w:p w:rsidR="00EB47CE" w:rsidRPr="00EB47CE" w:rsidRDefault="00EB47CE" w:rsidP="009D7EF5">
      <w:pPr>
        <w:spacing w:after="0" w:line="360" w:lineRule="auto"/>
        <w:jc w:val="both"/>
        <w:rPr>
          <w:rFonts w:ascii="Times New Roman" w:eastAsia="Times New Roman" w:hAnsi="Times New Roman" w:cs="Times New Roman"/>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1040" behindDoc="0" locked="0" layoutInCell="1" allowOverlap="1" wp14:anchorId="504AE697" wp14:editId="647D210B">
                <wp:simplePos x="0" y="0"/>
                <wp:positionH relativeFrom="column">
                  <wp:posOffset>844550</wp:posOffset>
                </wp:positionH>
                <wp:positionV relativeFrom="paragraph">
                  <wp:posOffset>239395</wp:posOffset>
                </wp:positionV>
                <wp:extent cx="352425" cy="381000"/>
                <wp:effectExtent l="19050" t="0" r="28575" b="38100"/>
                <wp:wrapNone/>
                <wp:docPr id="86" name="Стрелка вниз 6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8100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type w14:anchorId="49434787"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Стрелка вниз 678" o:spid="_x0000_s1026" type="#_x0000_t67" style="position:absolute;margin-left:66.5pt;margin-top:18.85pt;width:27.75pt;height:30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" adj="11610" fillcolor="#4f81bd" strokecolor="#385d8a" strokeweight="2pt">
                <v:path arrowok="t"/>
              </v:shape>
            </w:pict>
          </mc:Fallback>
        </mc:AlternateContent>
      </w:r>
    </w:p>
    <w:p w:rsidR="00E676E5" w:rsidRPr="006614BC" w:rsidRDefault="00EB47CE" w:rsidP="00E676E5">
      <w:pPr>
        <w:spacing w:after="0" w:line="360" w:lineRule="auto"/>
        <w:ind w:firstLine="709"/>
        <w:jc w:val="both"/>
        <w:rPr>
          <w:rFonts w:ascii="Times New Roman" w:eastAsia="Times New Roman" w:hAnsi="Times New Roman" w:cs="Times New Roman"/>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59776" behindDoc="0" locked="0" layoutInCell="1" allowOverlap="1" wp14:anchorId="2F699C4E" wp14:editId="019E391A">
                <wp:simplePos x="0" y="0"/>
                <wp:positionH relativeFrom="column">
                  <wp:posOffset>193675</wp:posOffset>
                </wp:positionH>
                <wp:positionV relativeFrom="paragraph">
                  <wp:posOffset>313690</wp:posOffset>
                </wp:positionV>
                <wp:extent cx="1871345" cy="539750"/>
                <wp:effectExtent l="0" t="0" r="14605" b="12700"/>
                <wp:wrapNone/>
                <wp:docPr id="85"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Операция 2</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0FA4A853" id="_x0000_s1090" type="#_x0000_t202" style="position:absolute;left:0;text-align:left;margin-left:15.25pt;margin-top:24.7pt;width:147.35pt;height:42.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Операция 2</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76160" behindDoc="0" locked="0" layoutInCell="1" allowOverlap="1" wp14:anchorId="2E0148FA" wp14:editId="025970F2">
                <wp:simplePos x="0" y="0"/>
                <wp:positionH relativeFrom="column">
                  <wp:posOffset>844550</wp:posOffset>
                </wp:positionH>
                <wp:positionV relativeFrom="paragraph">
                  <wp:posOffset>240030</wp:posOffset>
                </wp:positionV>
                <wp:extent cx="352425" cy="400050"/>
                <wp:effectExtent l="19050" t="0" r="28575" b="38100"/>
                <wp:wrapNone/>
                <wp:docPr id="84" name="Стрелка вниз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000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103F5B42" id="Стрелка вниз 679" o:spid="_x0000_s1026" type="#_x0000_t67" style="position:absolute;margin-left:66.5pt;margin-top:18.9pt;width:27.75pt;height:31.5pt;z-index:251676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" adj="12086" fillcolor="#4f81bd" strokecolor="#385d8a" strokeweight="2pt">
                <v:path arrowok="t"/>
              </v:shape>
            </w:pict>
          </mc:Fallback>
        </mc:AlternateContent>
      </w:r>
    </w:p>
    <w:p w:rsidR="00E676E5" w:rsidRPr="006614BC" w:rsidRDefault="00EB47CE" w:rsidP="00E676E5">
      <w:pPr>
        <w:spacing w:after="0" w:line="360" w:lineRule="auto"/>
        <w:ind w:firstLine="709"/>
        <w:jc w:val="both"/>
        <w:rPr>
          <w:rFonts w:ascii="Times New Roman" w:eastAsia="Times New Roman" w:hAnsi="Times New Roman" w:cs="Times New Roman"/>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54656" behindDoc="0" locked="0" layoutInCell="1" allowOverlap="1" wp14:anchorId="3C4EB5E4" wp14:editId="32A4AFFB">
                <wp:simplePos x="0" y="0"/>
                <wp:positionH relativeFrom="column">
                  <wp:posOffset>193675</wp:posOffset>
                </wp:positionH>
                <wp:positionV relativeFrom="paragraph">
                  <wp:posOffset>333375</wp:posOffset>
                </wp:positionV>
                <wp:extent cx="1871345" cy="539750"/>
                <wp:effectExtent l="0" t="0" r="14605" b="12700"/>
                <wp:wrapNone/>
                <wp:docPr id="8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Операция 3</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03EE82CF" id="_x0000_s1091" type="#_x0000_t202" style="position:absolute;left:0;text-align:left;margin-left:15.25pt;margin-top:26.25pt;width:147.35pt;height:42.5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rcg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Операция 3</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F37149" w:rsidRPr="006614BC" w:rsidRDefault="00EB47CE"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818496" behindDoc="0" locked="0" layoutInCell="1" allowOverlap="1" wp14:anchorId="72FFEF32" wp14:editId="5F884826">
                <wp:simplePos x="0" y="0"/>
                <wp:positionH relativeFrom="column">
                  <wp:posOffset>843915</wp:posOffset>
                </wp:positionH>
                <wp:positionV relativeFrom="paragraph">
                  <wp:posOffset>278130</wp:posOffset>
                </wp:positionV>
                <wp:extent cx="352425" cy="400050"/>
                <wp:effectExtent l="19050" t="0" r="28575" b="38100"/>
                <wp:wrapNone/>
                <wp:docPr id="8" name="Стрелка вниз 6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000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72932D95" id="Стрелка вниз 679" o:spid="_x0000_s1026" type="#_x0000_t67" style="position:absolute;margin-left:66.45pt;margin-top:21.9pt;width:27.75pt;height:31.5pt;z-index:251818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" adj="12086" fillcolor="#4f81bd" strokecolor="#385d8a" strokeweight="2pt">
                <v:path arrowok="t"/>
              </v:shape>
            </w:pict>
          </mc:Fallback>
        </mc:AlternateContent>
      </w:r>
    </w:p>
    <w:p w:rsidR="00F37149" w:rsidRPr="006614BC" w:rsidRDefault="00F37149" w:rsidP="00E676E5">
      <w:pPr>
        <w:spacing w:after="0" w:line="360" w:lineRule="auto"/>
        <w:ind w:firstLine="709"/>
        <w:jc w:val="both"/>
        <w:rPr>
          <w:rFonts w:ascii="Times New Roman" w:eastAsia="Times New Roman" w:hAnsi="Times New Roman" w:cs="Times New Roman"/>
          <w:b/>
          <w:sz w:val="28"/>
          <w:szCs w:val="28"/>
          <w:lang w:eastAsia="ru-RU"/>
        </w:rPr>
      </w:pPr>
    </w:p>
    <w:p w:rsidR="00F37149" w:rsidRPr="006614BC" w:rsidRDefault="00EB47CE"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67968" behindDoc="0" locked="0" layoutInCell="1" allowOverlap="1" wp14:anchorId="1637B980" wp14:editId="72D4140D">
                <wp:simplePos x="0" y="0"/>
                <wp:positionH relativeFrom="column">
                  <wp:posOffset>159385</wp:posOffset>
                </wp:positionH>
                <wp:positionV relativeFrom="paragraph">
                  <wp:posOffset>62230</wp:posOffset>
                </wp:positionV>
                <wp:extent cx="1871345" cy="539750"/>
                <wp:effectExtent l="0" t="0" r="14605" b="12700"/>
                <wp:wrapNone/>
                <wp:docPr id="8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676E5">
                            <w:pPr>
                              <w:jc w:val="center"/>
                              <w:textAlignment w:val="baseline"/>
                              <w:rPr>
                                <w:lang w:val="en-US"/>
                              </w:rPr>
                            </w:pPr>
                            <w:r>
                              <w:rPr>
                                <w:rFonts w:ascii="Arial" w:eastAsia="+mn-ea" w:hAnsi="Arial" w:cs="+mn-cs"/>
                                <w:color w:val="C00000"/>
                                <w:kern w:val="24"/>
                                <w:sz w:val="36"/>
                                <w:szCs w:val="36"/>
                              </w:rPr>
                              <w:t xml:space="preserve">Операция </w:t>
                            </w:r>
                            <w:r w:rsidRPr="009D7EF5">
                              <w:rPr>
                                <w:rFonts w:ascii="Arial" w:eastAsia="+mn-ea" w:hAnsi="Arial" w:cs="+mn-cs"/>
                                <w:i/>
                                <w:color w:val="C00000"/>
                                <w:kern w:val="24"/>
                                <w:sz w:val="36"/>
                                <w:szCs w:val="36"/>
                                <w:lang w:val="en-US"/>
                              </w:rPr>
                              <w:t>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637B980" id="_x0000_s1092" type="#_x0000_t202" style="position:absolute;left:0;text-align:left;margin-left:12.55pt;margin-top:4.9pt;width:147.35pt;height:42.5pt;z-index:251667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4SU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" filled="f" strokecolor="#7030a0" strokeweight="1.5pt">
                <v:textbox style="mso-fit-shape-to-text:t">
                  <w:txbxContent>
                    <w:p w:rsidR="002422A0" w:rsidRPr="00BB6091" w:rsidRDefault="002422A0" w:rsidP="00E676E5">
                      <w:pPr>
                        <w:jc w:val="center"/>
                        <w:textAlignment w:val="baseline"/>
                        <w:rPr>
                          <w:lang w:val="en-US"/>
                        </w:rPr>
                      </w:pPr>
                      <w:r>
                        <w:rPr>
                          <w:rFonts w:ascii="Arial" w:eastAsia="+mn-ea" w:hAnsi="Arial" w:cs="+mn-cs"/>
                          <w:color w:val="C00000"/>
                          <w:kern w:val="24"/>
                          <w:sz w:val="36"/>
                          <w:szCs w:val="36"/>
                        </w:rPr>
                        <w:t xml:space="preserve">Операция </w:t>
                      </w:r>
                      <w:r w:rsidRPr="009D7EF5">
                        <w:rPr>
                          <w:rFonts w:ascii="Arial" w:eastAsia="+mn-ea" w:hAnsi="Arial" w:cs="+mn-cs"/>
                          <w:i/>
                          <w:color w:val="C00000"/>
                          <w:kern w:val="24"/>
                          <w:sz w:val="36"/>
                          <w:szCs w:val="36"/>
                          <w:lang w:val="en-US"/>
                        </w:rPr>
                        <w:t>n</w:t>
                      </w:r>
                    </w:p>
                  </w:txbxContent>
                </v:textbox>
              </v:shape>
            </w:pict>
          </mc:Fallback>
        </mc:AlternateContent>
      </w:r>
    </w:p>
    <w:p w:rsidR="00F37149" w:rsidRPr="006614BC" w:rsidRDefault="00F37149" w:rsidP="00E676E5">
      <w:pPr>
        <w:spacing w:after="0" w:line="360" w:lineRule="auto"/>
        <w:ind w:firstLine="709"/>
        <w:jc w:val="both"/>
        <w:rPr>
          <w:rFonts w:ascii="Times New Roman" w:eastAsia="Times New Roman" w:hAnsi="Times New Roman" w:cs="Times New Roman"/>
          <w:b/>
          <w:sz w:val="28"/>
          <w:szCs w:val="28"/>
          <w:lang w:eastAsia="ru-RU"/>
        </w:rPr>
      </w:pPr>
    </w:p>
    <w:p w:rsidR="00F37149" w:rsidRPr="006614BC" w:rsidRDefault="00F37149"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9D7EF5">
      <w:pPr>
        <w:pStyle w:val="a3"/>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3. Для каждого элемента плана из выбранной области выявляются потенциальные проблемы (риски).</w:t>
      </w:r>
    </w:p>
    <w:p w:rsidR="00E676E5" w:rsidRPr="006614BC" w:rsidRDefault="00E676E5" w:rsidP="00137451">
      <w:pPr>
        <w:pStyle w:val="a3"/>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99712" behindDoc="0" locked="0" layoutInCell="1" allowOverlap="1" wp14:anchorId="4D122B89" wp14:editId="4D1D0780">
                <wp:simplePos x="0" y="0"/>
                <wp:positionH relativeFrom="column">
                  <wp:posOffset>2653665</wp:posOffset>
                </wp:positionH>
                <wp:positionV relativeFrom="paragraph">
                  <wp:posOffset>142875</wp:posOffset>
                </wp:positionV>
                <wp:extent cx="9525" cy="2762250"/>
                <wp:effectExtent l="0" t="0" r="28575" b="19050"/>
                <wp:wrapNone/>
                <wp:docPr id="80" name="Прямая соединительная линия 69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25" cy="2762250"/>
                        </a:xfrm>
                        <a:prstGeom prst="line">
                          <a:avLst/>
                        </a:prstGeom>
                        <a:noFill/>
                        <a:ln w="22225" cap="flat" cmpd="sng" algn="ctr">
                          <a:solidFill>
                            <a:srgbClr val="C0504D"/>
                          </a:solidFill>
                          <a:prstDash val="dash"/>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5E75CE02" id="Прямая соединительная линия 691" o:spid="_x0000_s1026" style="position:absolute;flip:x;z-index:251699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08.95pt,11.25pt" to="209.7pt,22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" strokecolor="#c0504d" strokeweight="1.75pt">
                <v:stroke dashstyle="dash"/>
                <o:lock v:ext="edit" shapetype="f"/>
              </v:lin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00736" behindDoc="0" locked="0" layoutInCell="1" allowOverlap="1" wp14:anchorId="6DB5A671" wp14:editId="6CBF414C">
                <wp:simplePos x="0" y="0"/>
                <wp:positionH relativeFrom="column">
                  <wp:posOffset>2362835</wp:posOffset>
                </wp:positionH>
                <wp:positionV relativeFrom="paragraph">
                  <wp:posOffset>198120</wp:posOffset>
                </wp:positionV>
                <wp:extent cx="862330" cy="133350"/>
                <wp:effectExtent l="0" t="0" r="52070" b="114300"/>
                <wp:wrapNone/>
                <wp:docPr id="79" name="Соединительная линия уступом 69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330" cy="133350"/>
                        </a:xfrm>
                        <a:prstGeom prst="bentConnector3">
                          <a:avLst/>
                        </a:prstGeom>
                        <a:noFill/>
                        <a:ln w="15875" cap="flat" cmpd="sng" algn="ctr">
                          <a:solidFill>
                            <a:srgbClr val="C0504D"/>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199E20FF" id="_x0000_t34" coordsize="21600,21600" o:spt="34" o:oned="t" adj="10800" path="m,l@0,0@0,21600,21600,21600e" filled="f">
                <v:stroke joinstyle="miter"/>
                <v:formulas>
                  <v:f eqn="val #0"/>
                </v:formulas>
                <v:path arrowok="t" fillok="f" o:connecttype="none"/>
                <v:handles>
                  <v:h position="#0,center"/>
                </v:handles>
                <o:lock v:ext="edit" shapetype="t"/>
              </v:shapetype>
              <v:shape id="Соединительная линия уступом 692" o:spid="_x0000_s1026" type="#_x0000_t34" style="position:absolute;margin-left:186.05pt;margin-top:15.6pt;width:67.9pt;height:10.5pt;z-index:251700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96640" behindDoc="0" locked="0" layoutInCell="1" allowOverlap="1" wp14:anchorId="0038F161" wp14:editId="2390D7F4">
                <wp:simplePos x="0" y="0"/>
                <wp:positionH relativeFrom="column">
                  <wp:posOffset>3225165</wp:posOffset>
                </wp:positionH>
                <wp:positionV relativeFrom="paragraph">
                  <wp:posOffset>64770</wp:posOffset>
                </wp:positionV>
                <wp:extent cx="1162050" cy="539750"/>
                <wp:effectExtent l="0" t="0" r="19050" b="12700"/>
                <wp:wrapNone/>
                <wp:docPr id="78"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676E5">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EB39EC6" id="_x0000_s1093" type="#_x0000_t202" style="position:absolute;left:0;text-align:left;margin-left:253.95pt;margin-top:5.1pt;width:91.5pt;height:42.5pt;z-index:251696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" filled="f" strokecolor="#7030a0" strokeweight="1.5pt">
                <v:textbox style="mso-fit-shape-to-text:t">
                  <w:txbxContent>
                    <w:p w:rsidR="002422A0" w:rsidRPr="00BB6091" w:rsidRDefault="002422A0" w:rsidP="00E676E5">
                      <w:pPr>
                        <w:jc w:val="center"/>
                        <w:textAlignment w:val="baseline"/>
                      </w:pPr>
                      <w:r>
                        <w:rPr>
                          <w:rFonts w:ascii="Arial" w:eastAsia="+mn-ea" w:hAnsi="Arial" w:cs="+mn-cs"/>
                          <w:color w:val="C00000"/>
                          <w:kern w:val="24"/>
                          <w:sz w:val="36"/>
                          <w:szCs w:val="36"/>
                        </w:rPr>
                        <w:t>Риск</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89472" behindDoc="0" locked="0" layoutInCell="1" allowOverlap="1" wp14:anchorId="06B96A96" wp14:editId="123AAE2C">
                <wp:simplePos x="0" y="0"/>
                <wp:positionH relativeFrom="column">
                  <wp:posOffset>487680</wp:posOffset>
                </wp:positionH>
                <wp:positionV relativeFrom="paragraph">
                  <wp:posOffset>57785</wp:posOffset>
                </wp:positionV>
                <wp:extent cx="1871345" cy="539750"/>
                <wp:effectExtent l="0" t="0" r="14605" b="12700"/>
                <wp:wrapNone/>
                <wp:docPr id="7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Операция 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E6A1FE1" id="_x0000_s1094" type="#_x0000_t202" style="position:absolute;left:0;text-align:left;margin-left:38.4pt;margin-top:4.55pt;width:147.35pt;height:42.5pt;z-index:251689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2ZC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Операция 1</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93568" behindDoc="0" locked="0" layoutInCell="1" allowOverlap="1" wp14:anchorId="703891DE" wp14:editId="4540E137">
                <wp:simplePos x="0" y="0"/>
                <wp:positionH relativeFrom="column">
                  <wp:posOffset>1263015</wp:posOffset>
                </wp:positionH>
                <wp:positionV relativeFrom="paragraph">
                  <wp:posOffset>300990</wp:posOffset>
                </wp:positionV>
                <wp:extent cx="352425" cy="371475"/>
                <wp:effectExtent l="19050" t="0" r="28575" b="47625"/>
                <wp:wrapNone/>
                <wp:docPr id="76" name="Стрелка вниз 68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714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4E543BDD" id="Стрелка вниз 682" o:spid="_x0000_s1026" type="#_x0000_t67" style="position:absolute;margin-left:99.45pt;margin-top:23.7pt;width:27.75pt;height:29.25pt;z-index:251693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" adj="11354" fillcolor="#4f81bd" strokecolor="#385d8a"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01760" behindDoc="0" locked="0" layoutInCell="1" allowOverlap="1" wp14:anchorId="650CE6A7" wp14:editId="3AF96F2F">
                <wp:simplePos x="0" y="0"/>
                <wp:positionH relativeFrom="column">
                  <wp:posOffset>2367280</wp:posOffset>
                </wp:positionH>
                <wp:positionV relativeFrom="paragraph">
                  <wp:posOffset>203835</wp:posOffset>
                </wp:positionV>
                <wp:extent cx="862330" cy="133350"/>
                <wp:effectExtent l="0" t="0" r="52070" b="114300"/>
                <wp:wrapNone/>
                <wp:docPr id="75" name="Соединительная линия уступом 69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330" cy="133350"/>
                        </a:xfrm>
                        <a:prstGeom prst="bentConnector3">
                          <a:avLst/>
                        </a:prstGeom>
                        <a:noFill/>
                        <a:ln w="15875" cap="flat" cmpd="sng" algn="ctr">
                          <a:solidFill>
                            <a:srgbClr val="C0504D"/>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B2E7F09" id="Соединительная линия уступом 693" o:spid="_x0000_s1026" type="#_x0000_t34" style="position:absolute;margin-left:186.4pt;margin-top:16.05pt;width:67.9pt;height:10.5pt;z-index:251701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98688" behindDoc="0" locked="0" layoutInCell="1" allowOverlap="1" wp14:anchorId="0E2B21BD" wp14:editId="27BA03F6">
                <wp:simplePos x="0" y="0"/>
                <wp:positionH relativeFrom="column">
                  <wp:posOffset>3225165</wp:posOffset>
                </wp:positionH>
                <wp:positionV relativeFrom="paragraph">
                  <wp:posOffset>127635</wp:posOffset>
                </wp:positionV>
                <wp:extent cx="1162050" cy="539750"/>
                <wp:effectExtent l="0" t="0" r="19050" b="12700"/>
                <wp:wrapNone/>
                <wp:docPr id="74"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027F24BB" id="_x0000_s1095" type="#_x0000_t202" style="position:absolute;left:0;text-align:left;margin-left:253.95pt;margin-top:10.05pt;width:91.5pt;height:42.5pt;z-index:251698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Риск</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91520" behindDoc="0" locked="0" layoutInCell="1" allowOverlap="1" wp14:anchorId="2636C5F7" wp14:editId="1E556727">
                <wp:simplePos x="0" y="0"/>
                <wp:positionH relativeFrom="column">
                  <wp:posOffset>487680</wp:posOffset>
                </wp:positionH>
                <wp:positionV relativeFrom="paragraph">
                  <wp:posOffset>63500</wp:posOffset>
                </wp:positionV>
                <wp:extent cx="1871345" cy="539750"/>
                <wp:effectExtent l="0" t="0" r="14605" b="12700"/>
                <wp:wrapNone/>
                <wp:docPr id="7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Операция 2</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33EA6523" id="_x0000_s1096" type="#_x0000_t202" style="position:absolute;left:0;text-align:left;margin-left:38.4pt;margin-top:5pt;width:147.35pt;height:42.5pt;z-index:251691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Операция 2</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94592" behindDoc="0" locked="0" layoutInCell="1" allowOverlap="1" wp14:anchorId="4D631583" wp14:editId="6D3D3454">
                <wp:simplePos x="0" y="0"/>
                <wp:positionH relativeFrom="column">
                  <wp:posOffset>1263015</wp:posOffset>
                </wp:positionH>
                <wp:positionV relativeFrom="paragraph">
                  <wp:posOffset>295275</wp:posOffset>
                </wp:positionV>
                <wp:extent cx="352425" cy="400050"/>
                <wp:effectExtent l="19050" t="0" r="28575" b="38100"/>
                <wp:wrapNone/>
                <wp:docPr id="72" name="Стрелка вниз 68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00050"/>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00F25FE4" id="Стрелка вниз 684" o:spid="_x0000_s1026" type="#_x0000_t67" style="position:absolute;margin-left:99.45pt;margin-top:23.25pt;width:27.75pt;height:31.5pt;z-index:251694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" adj="12086" fillcolor="#4f81bd" strokecolor="#385d8a"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02784" behindDoc="0" locked="0" layoutInCell="1" allowOverlap="1" wp14:anchorId="600D7060" wp14:editId="7E9D086F">
                <wp:simplePos x="0" y="0"/>
                <wp:positionH relativeFrom="column">
                  <wp:posOffset>2357755</wp:posOffset>
                </wp:positionH>
                <wp:positionV relativeFrom="paragraph">
                  <wp:posOffset>238125</wp:posOffset>
                </wp:positionV>
                <wp:extent cx="862330" cy="133350"/>
                <wp:effectExtent l="0" t="0" r="52070" b="114300"/>
                <wp:wrapNone/>
                <wp:docPr id="71" name="Соединительная линия уступом 69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62330" cy="133350"/>
                        </a:xfrm>
                        <a:prstGeom prst="bentConnector3">
                          <a:avLst/>
                        </a:prstGeom>
                        <a:noFill/>
                        <a:ln w="15875" cap="flat" cmpd="sng" algn="ctr">
                          <a:solidFill>
                            <a:srgbClr val="C0504D"/>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838C0BE" id="Соединительная линия уступом 694" o:spid="_x0000_s1026" type="#_x0000_t34" style="position:absolute;margin-left:185.65pt;margin-top:18.75pt;width:67.9pt;height:10.5pt;z-index:251702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97664" behindDoc="0" locked="0" layoutInCell="1" allowOverlap="1" wp14:anchorId="69598A4D" wp14:editId="2B1B8F1B">
                <wp:simplePos x="0" y="0"/>
                <wp:positionH relativeFrom="column">
                  <wp:posOffset>3225165</wp:posOffset>
                </wp:positionH>
                <wp:positionV relativeFrom="paragraph">
                  <wp:posOffset>219075</wp:posOffset>
                </wp:positionV>
                <wp:extent cx="1162050" cy="539750"/>
                <wp:effectExtent l="0" t="0" r="19050" b="12700"/>
                <wp:wrapNone/>
                <wp:docPr id="70"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BC27D01" id="_x0000_s1097" type="#_x0000_t202" style="position:absolute;left:0;text-align:left;margin-left:253.95pt;margin-top:17.25pt;width:91.5pt;height:42.5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Риск</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90496" behindDoc="0" locked="0" layoutInCell="1" allowOverlap="1" wp14:anchorId="5B4DBE32" wp14:editId="508677A1">
                <wp:simplePos x="0" y="0"/>
                <wp:positionH relativeFrom="column">
                  <wp:posOffset>487680</wp:posOffset>
                </wp:positionH>
                <wp:positionV relativeFrom="paragraph">
                  <wp:posOffset>78740</wp:posOffset>
                </wp:positionV>
                <wp:extent cx="1871345" cy="539750"/>
                <wp:effectExtent l="0" t="0" r="14605" b="12700"/>
                <wp:wrapNone/>
                <wp:docPr id="6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Операция 3</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0015D539" id="_x0000_s1098" type="#_x0000_t202" style="position:absolute;left:0;text-align:left;margin-left:38.4pt;margin-top:6.2pt;width:147.35pt;height:42.5pt;z-index:25169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0eMU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Операция 3</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695616" behindDoc="0" locked="0" layoutInCell="1" allowOverlap="1" wp14:anchorId="51A831CE" wp14:editId="3C8B8F44">
                <wp:simplePos x="0" y="0"/>
                <wp:positionH relativeFrom="column">
                  <wp:posOffset>1263015</wp:posOffset>
                </wp:positionH>
                <wp:positionV relativeFrom="paragraph">
                  <wp:posOffset>8255</wp:posOffset>
                </wp:positionV>
                <wp:extent cx="352425" cy="352425"/>
                <wp:effectExtent l="19050" t="0" r="28575" b="47625"/>
                <wp:wrapNone/>
                <wp:docPr id="68" name="Стрелка вниз 6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3524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478B9DEB" id="Стрелка вниз 686" o:spid="_x0000_s1026" type="#_x0000_t67" style="position:absolute;margin-left:99.45pt;margin-top:.65pt;width:27.75pt;height:27.75pt;z-index:251695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" adj="10800" fillcolor="#4f81bd" strokecolor="#385d8a"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92544" behindDoc="0" locked="0" layoutInCell="1" allowOverlap="1" wp14:anchorId="5103FEF7" wp14:editId="21592CB7">
                <wp:simplePos x="0" y="0"/>
                <wp:positionH relativeFrom="column">
                  <wp:posOffset>487680</wp:posOffset>
                </wp:positionH>
                <wp:positionV relativeFrom="paragraph">
                  <wp:posOffset>93345</wp:posOffset>
                </wp:positionV>
                <wp:extent cx="1871345" cy="539750"/>
                <wp:effectExtent l="0" t="0" r="14605" b="12700"/>
                <wp:wrapNone/>
                <wp:docPr id="6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676E5">
                            <w:pPr>
                              <w:jc w:val="center"/>
                              <w:textAlignment w:val="baseline"/>
                              <w:rPr>
                                <w:lang w:val="en-US"/>
                              </w:rPr>
                            </w:pPr>
                            <w:r>
                              <w:rPr>
                                <w:rFonts w:ascii="Arial" w:eastAsia="+mn-ea" w:hAnsi="Arial" w:cs="+mn-cs"/>
                                <w:color w:val="C00000"/>
                                <w:kern w:val="24"/>
                                <w:sz w:val="36"/>
                                <w:szCs w:val="36"/>
                              </w:rPr>
                              <w:t xml:space="preserve">Операция </w:t>
                            </w:r>
                            <w:r w:rsidRPr="009D7EF5">
                              <w:rPr>
                                <w:rFonts w:ascii="Arial" w:eastAsia="+mn-ea" w:hAnsi="Arial" w:cs="+mn-cs"/>
                                <w:i/>
                                <w:color w:val="C00000"/>
                                <w:kern w:val="24"/>
                                <w:sz w:val="36"/>
                                <w:szCs w:val="36"/>
                                <w:lang w:val="en-US"/>
                              </w:rPr>
                              <w:t>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103FEF7" id="_x0000_s1099" type="#_x0000_t202" style="position:absolute;left:0;text-align:left;margin-left:38.4pt;margin-top:7.35pt;width:147.35pt;height:42.5pt;z-index:25169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Bvg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" filled="f" strokecolor="#7030a0" strokeweight="1.5pt">
                <v:textbox style="mso-fit-shape-to-text:t">
                  <w:txbxContent>
                    <w:p w:rsidR="002422A0" w:rsidRPr="00BB6091" w:rsidRDefault="002422A0" w:rsidP="00E676E5">
                      <w:pPr>
                        <w:jc w:val="center"/>
                        <w:textAlignment w:val="baseline"/>
                        <w:rPr>
                          <w:lang w:val="en-US"/>
                        </w:rPr>
                      </w:pPr>
                      <w:r>
                        <w:rPr>
                          <w:rFonts w:ascii="Arial" w:eastAsia="+mn-ea" w:hAnsi="Arial" w:cs="+mn-cs"/>
                          <w:color w:val="C00000"/>
                          <w:kern w:val="24"/>
                          <w:sz w:val="36"/>
                          <w:szCs w:val="36"/>
                        </w:rPr>
                        <w:t xml:space="preserve">Операция </w:t>
                      </w:r>
                      <w:r w:rsidRPr="009D7EF5">
                        <w:rPr>
                          <w:rFonts w:ascii="Arial" w:eastAsia="+mn-ea" w:hAnsi="Arial" w:cs="+mn-cs"/>
                          <w:i/>
                          <w:color w:val="C00000"/>
                          <w:kern w:val="24"/>
                          <w:sz w:val="36"/>
                          <w:szCs w:val="36"/>
                          <w:lang w:val="en-US"/>
                        </w:rPr>
                        <w:t>n</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4. Для каждого риска определяются предупреждающие действия.</w:t>
      </w:r>
    </w:p>
    <w:p w:rsidR="00E676E5" w:rsidRPr="006614BC" w:rsidRDefault="00E676E5" w:rsidP="009D7EF5">
      <w:pPr>
        <w:spacing w:after="0" w:line="360" w:lineRule="auto"/>
        <w:ind w:firstLine="709"/>
        <w:contextualSpacing/>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Предупреждающие действия могут включать методы устранения, снижения или управления рисками.</w:t>
      </w:r>
    </w:p>
    <w:p w:rsidR="00E676E5" w:rsidRPr="006614BC" w:rsidRDefault="00E676E5" w:rsidP="009D7EF5">
      <w:pPr>
        <w:spacing w:after="0" w:line="360" w:lineRule="auto"/>
        <w:ind w:firstLine="709"/>
        <w:contextualSpacing/>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Выполняется ранжирование предупреждающих действий по важности. Наиболее важные </w:t>
      </w:r>
      <w:r w:rsidR="00AD4A68">
        <w:rPr>
          <w:rFonts w:ascii="Times New Roman" w:eastAsia="Times New Roman" w:hAnsi="Times New Roman" w:cs="Times New Roman"/>
          <w:sz w:val="28"/>
          <w:szCs w:val="28"/>
          <w:lang w:eastAsia="ru-RU"/>
        </w:rPr>
        <w:t>действия</w:t>
      </w:r>
      <w:r w:rsidRPr="006614BC">
        <w:rPr>
          <w:rFonts w:ascii="Times New Roman" w:eastAsia="Times New Roman" w:hAnsi="Times New Roman" w:cs="Times New Roman"/>
          <w:sz w:val="28"/>
          <w:szCs w:val="28"/>
          <w:lang w:eastAsia="ru-RU"/>
        </w:rPr>
        <w:t xml:space="preserve"> отбираются для размещения на диаграмме принятия решений. Количество возможных действий по каждому риску </w:t>
      </w:r>
      <w:r w:rsidR="00AD4A68">
        <w:rPr>
          <w:rFonts w:ascii="Times New Roman" w:eastAsia="Times New Roman" w:hAnsi="Times New Roman" w:cs="Times New Roman"/>
          <w:sz w:val="28"/>
          <w:szCs w:val="28"/>
          <w:lang w:eastAsia="ru-RU"/>
        </w:rPr>
        <w:t>обычно</w:t>
      </w:r>
      <w:r w:rsidRPr="006614BC">
        <w:rPr>
          <w:rFonts w:ascii="Times New Roman" w:eastAsia="Times New Roman" w:hAnsi="Times New Roman" w:cs="Times New Roman"/>
          <w:sz w:val="28"/>
          <w:szCs w:val="28"/>
          <w:lang w:eastAsia="ru-RU"/>
        </w:rPr>
        <w:t xml:space="preserve"> не более трех.</w:t>
      </w:r>
    </w:p>
    <w:p w:rsidR="00E676E5" w:rsidRPr="006614BC" w:rsidRDefault="00E676E5" w:rsidP="009D7EF5">
      <w:pPr>
        <w:spacing w:after="0" w:line="360" w:lineRule="auto"/>
        <w:ind w:firstLine="709"/>
        <w:contextualSpacing/>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Выбранные предупреждающие действия включаются в план под соответствующими рисковыми событиями. Для того чтобы эти действия отличались от элементов плана, их также желательно визуально выделить.</w:t>
      </w:r>
    </w:p>
    <w:p w:rsidR="00E676E5" w:rsidRPr="006614BC" w:rsidRDefault="00E676E5" w:rsidP="00E676E5">
      <w:pPr>
        <w:spacing w:after="0" w:line="360" w:lineRule="auto"/>
        <w:ind w:firstLine="709"/>
        <w:contextualSpacing/>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 результате получается диаграмма принятия решений, совмещенная с планом работ.</w:t>
      </w:r>
    </w:p>
    <w:p w:rsidR="00E676E5" w:rsidRPr="006614BC" w:rsidRDefault="00E676E5" w:rsidP="00E676E5">
      <w:pPr>
        <w:spacing w:after="0" w:line="360" w:lineRule="auto"/>
        <w:ind w:firstLine="709"/>
        <w:contextualSpacing/>
        <w:jc w:val="both"/>
        <w:rPr>
          <w:rFonts w:ascii="Times New Roman" w:eastAsia="Times New Roman" w:hAnsi="Times New Roman" w:cs="Times New Roman"/>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25312" behindDoc="0" locked="0" layoutInCell="1" allowOverlap="1" wp14:anchorId="751519EE" wp14:editId="4590BB2B">
                <wp:simplePos x="0" y="0"/>
                <wp:positionH relativeFrom="column">
                  <wp:posOffset>2129790</wp:posOffset>
                </wp:positionH>
                <wp:positionV relativeFrom="paragraph">
                  <wp:posOffset>104775</wp:posOffset>
                </wp:positionV>
                <wp:extent cx="19050" cy="2857500"/>
                <wp:effectExtent l="0" t="0" r="19050" b="19050"/>
                <wp:wrapNone/>
                <wp:docPr id="66"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857500"/>
                        </a:xfrm>
                        <a:prstGeom prst="line">
                          <a:avLst/>
                        </a:prstGeom>
                        <a:noFill/>
                        <a:ln w="15875" cap="flat" cmpd="sng" algn="ctr">
                          <a:solidFill>
                            <a:srgbClr val="C0504D"/>
                          </a:solidFill>
                          <a:prstDash val="dash"/>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DAB9559" id="Прямая соединительная линия 49" o:spid="_x0000_s1026" style="position:absolute;z-index:251725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pt,8.25pt" to="169.2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" strokecolor="#c0504d" strokeweight="1.25pt">
                <v:stroke dashstyle="dash"/>
                <o:lock v:ext="edit" shapetype="f"/>
              </v:lin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24288" behindDoc="0" locked="0" layoutInCell="1" allowOverlap="1" wp14:anchorId="5C693643" wp14:editId="4B5399C8">
                <wp:simplePos x="0" y="0"/>
                <wp:positionH relativeFrom="column">
                  <wp:posOffset>3872865</wp:posOffset>
                </wp:positionH>
                <wp:positionV relativeFrom="paragraph">
                  <wp:posOffset>104775</wp:posOffset>
                </wp:positionV>
                <wp:extent cx="19050" cy="2857500"/>
                <wp:effectExtent l="0" t="0" r="19050" b="19050"/>
                <wp:wrapNone/>
                <wp:docPr id="65"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857500"/>
                        </a:xfrm>
                        <a:prstGeom prst="line">
                          <a:avLst/>
                        </a:prstGeom>
                        <a:noFill/>
                        <a:ln w="15875" cap="flat" cmpd="sng" algn="ctr">
                          <a:solidFill>
                            <a:srgbClr val="C0504D"/>
                          </a:solidFill>
                          <a:prstDash val="dash"/>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4B276DBB" id="Прямая соединительная линия 50" o:spid="_x0000_s1026" style="position:absolute;z-index:25172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95pt,8.25pt" to="306.45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" strokecolor="#c0504d" strokeweight="1.25pt">
                <v:stroke dashstyle="dash"/>
                <o:lock v:ext="edit" shapetype="f"/>
              </v:lin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20192" behindDoc="0" locked="0" layoutInCell="1" allowOverlap="1" wp14:anchorId="613F67A5" wp14:editId="5878048C">
                <wp:simplePos x="0" y="0"/>
                <wp:positionH relativeFrom="column">
                  <wp:posOffset>1924685</wp:posOffset>
                </wp:positionH>
                <wp:positionV relativeFrom="paragraph">
                  <wp:posOffset>238125</wp:posOffset>
                </wp:positionV>
                <wp:extent cx="619125" cy="133350"/>
                <wp:effectExtent l="0" t="0" r="66675" b="114300"/>
                <wp:wrapNone/>
                <wp:docPr id="64" name="Соединительная линия уступом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161DFB56" id="Соединительная линия уступом 51" o:spid="_x0000_s1026" type="#_x0000_t34" style="position:absolute;margin-left:151.55pt;margin-top:18.75pt;width:48.75pt;height:10.5pt;z-index:251720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17120" behindDoc="0" locked="0" layoutInCell="1" allowOverlap="1" wp14:anchorId="0F536660" wp14:editId="0D8B197D">
                <wp:simplePos x="0" y="0"/>
                <wp:positionH relativeFrom="column">
                  <wp:posOffset>54610</wp:posOffset>
                </wp:positionH>
                <wp:positionV relativeFrom="paragraph">
                  <wp:posOffset>101600</wp:posOffset>
                </wp:positionV>
                <wp:extent cx="1871345" cy="539750"/>
                <wp:effectExtent l="0" t="0" r="14605" b="12700"/>
                <wp:wrapNone/>
                <wp:docPr id="48"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Операция 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CB67E35" id="_x0000_s1100" type="#_x0000_t202" style="position:absolute;left:0;text-align:left;margin-left:4.3pt;margin-top:8pt;width:147.35pt;height:42.5pt;z-index:25171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5wX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Операция 1</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03808" behindDoc="0" locked="0" layoutInCell="1" allowOverlap="1" wp14:anchorId="2C5D951F" wp14:editId="1D2E8F65">
                <wp:simplePos x="0" y="0"/>
                <wp:positionH relativeFrom="column">
                  <wp:posOffset>4250055</wp:posOffset>
                </wp:positionH>
                <wp:positionV relativeFrom="paragraph">
                  <wp:posOffset>109220</wp:posOffset>
                </wp:positionV>
                <wp:extent cx="1871345" cy="708025"/>
                <wp:effectExtent l="0" t="0" r="14605" b="15875"/>
                <wp:wrapNone/>
                <wp:docPr id="47"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676E5">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4000A00" id="_x0000_s1101" type="#_x0000_t202" style="position:absolute;left:0;text-align:left;margin-left:334.65pt;margin-top:8.6pt;width:147.35pt;height:55.75pt;z-index:251703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" filled="f" strokecolor="#7030a0" strokeweight="1.5pt">
                <v:textbox style="mso-fit-shape-to-text:t">
                  <w:txbxContent>
                    <w:p w:rsidR="002422A0" w:rsidRPr="00BB6091" w:rsidRDefault="002422A0" w:rsidP="00E676E5">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14048" behindDoc="0" locked="0" layoutInCell="1" allowOverlap="1" wp14:anchorId="1E3FD3F6" wp14:editId="11B335AC">
                <wp:simplePos x="0" y="0"/>
                <wp:positionH relativeFrom="column">
                  <wp:posOffset>1929765</wp:posOffset>
                </wp:positionH>
                <wp:positionV relativeFrom="paragraph">
                  <wp:posOffset>238125</wp:posOffset>
                </wp:positionV>
                <wp:extent cx="619125" cy="133350"/>
                <wp:effectExtent l="0" t="0" r="66675" b="114300"/>
                <wp:wrapNone/>
                <wp:docPr id="46" name="Соединительная линия уступом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49A05755" id="Соединительная линия уступом 695" o:spid="_x0000_s1026" type="#_x0000_t34" style="position:absolute;margin-left:151.95pt;margin-top:18.75pt;width:48.75pt;height:10.5pt;z-index:251714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10976" behindDoc="0" locked="0" layoutInCell="1" allowOverlap="1" wp14:anchorId="231ECEE5" wp14:editId="6FF3DEA3">
                <wp:simplePos x="0" y="0"/>
                <wp:positionH relativeFrom="column">
                  <wp:posOffset>2548890</wp:posOffset>
                </wp:positionH>
                <wp:positionV relativeFrom="paragraph">
                  <wp:posOffset>133350</wp:posOffset>
                </wp:positionV>
                <wp:extent cx="1162050" cy="539750"/>
                <wp:effectExtent l="0" t="0" r="19050" b="12700"/>
                <wp:wrapNone/>
                <wp:docPr id="45"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676E5">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6579A462" id="_x0000_s1102" type="#_x0000_t202" style="position:absolute;left:0;text-align:left;margin-left:200.7pt;margin-top:10.5pt;width:91.5pt;height:42.5pt;z-index:25171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" filled="f" strokecolor="#7030a0" strokeweight="1.5pt">
                <v:textbox style="mso-fit-shape-to-text:t">
                  <w:txbxContent>
                    <w:p w:rsidR="002422A0" w:rsidRPr="00BB6091" w:rsidRDefault="002422A0" w:rsidP="00E676E5">
                      <w:pPr>
                        <w:jc w:val="center"/>
                        <w:textAlignment w:val="baseline"/>
                      </w:pPr>
                      <w:r>
                        <w:rPr>
                          <w:rFonts w:ascii="Arial" w:eastAsia="+mn-ea" w:hAnsi="Arial" w:cs="+mn-cs"/>
                          <w:color w:val="C00000"/>
                          <w:kern w:val="24"/>
                          <w:sz w:val="36"/>
                          <w:szCs w:val="36"/>
                        </w:rPr>
                        <w:t>Риск</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07904" behindDoc="0" locked="0" layoutInCell="1" allowOverlap="1" wp14:anchorId="79B0FCEF" wp14:editId="15E4686B">
                <wp:simplePos x="0" y="0"/>
                <wp:positionH relativeFrom="column">
                  <wp:posOffset>815340</wp:posOffset>
                </wp:positionH>
                <wp:positionV relativeFrom="paragraph">
                  <wp:posOffset>285750</wp:posOffset>
                </wp:positionV>
                <wp:extent cx="352425" cy="409575"/>
                <wp:effectExtent l="19050" t="0" r="28575" b="47625"/>
                <wp:wrapNone/>
                <wp:docPr id="44" name="Стрелка вниз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095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033084B4" id="Стрелка вниз 699" o:spid="_x0000_s1026" type="#_x0000_t67" style="position:absolute;margin-left:64.2pt;margin-top:22.5pt;width:27.75pt;height:32.25pt;z-index:251707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" adj="12307" fillcolor="#4f81bd" strokecolor="#385d8a" strokeweight="2pt">
                <v:path arrowok="t"/>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21216" behindDoc="0" locked="0" layoutInCell="1" allowOverlap="1" wp14:anchorId="768693A1" wp14:editId="23DA81A0">
                <wp:simplePos x="0" y="0"/>
                <wp:positionH relativeFrom="column">
                  <wp:posOffset>3710940</wp:posOffset>
                </wp:positionH>
                <wp:positionV relativeFrom="paragraph">
                  <wp:posOffset>36195</wp:posOffset>
                </wp:positionV>
                <wp:extent cx="533400" cy="133350"/>
                <wp:effectExtent l="0" t="0" r="57150" b="114300"/>
                <wp:wrapNone/>
                <wp:docPr id="43" name="Соединительная линия уступом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37463645" id="Соединительная линия уступом 53" o:spid="_x0000_s1026" type="#_x0000_t34" style="position:absolute;margin-left:292.2pt;margin-top:2.85pt;width:42pt;height:10.5pt;z-index:251721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" strokecolor="#c0504d" strokeweight="1.25pt">
                <v:stroke endarrow="open"/>
                <o:lock v:ext="edit" shapetype="f"/>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18144" behindDoc="0" locked="0" layoutInCell="1" allowOverlap="1" wp14:anchorId="10AB8D9A" wp14:editId="20640272">
                <wp:simplePos x="0" y="0"/>
                <wp:positionH relativeFrom="column">
                  <wp:posOffset>4250055</wp:posOffset>
                </wp:positionH>
                <wp:positionV relativeFrom="paragraph">
                  <wp:posOffset>281940</wp:posOffset>
                </wp:positionV>
                <wp:extent cx="1871345" cy="708025"/>
                <wp:effectExtent l="0" t="0" r="14605" b="15875"/>
                <wp:wrapNone/>
                <wp:docPr id="4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676E5">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378C5F3D" id="_x0000_s1103" type="#_x0000_t202" style="position:absolute;left:0;text-align:left;margin-left:334.65pt;margin-top:22.2pt;width:147.35pt;height:55.75pt;z-index:251718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" filled="f" strokecolor="#7030a0" strokeweight="1.5pt">
                <v:textbox style="mso-fit-shape-to-text:t">
                  <w:txbxContent>
                    <w:p w:rsidR="002422A0" w:rsidRPr="00BB6091" w:rsidRDefault="002422A0" w:rsidP="00E676E5">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13024" behindDoc="0" locked="0" layoutInCell="1" allowOverlap="1" wp14:anchorId="37BE9D6A" wp14:editId="26A9C8B8">
                <wp:simplePos x="0" y="0"/>
                <wp:positionH relativeFrom="column">
                  <wp:posOffset>2548890</wp:posOffset>
                </wp:positionH>
                <wp:positionV relativeFrom="paragraph">
                  <wp:posOffset>283845</wp:posOffset>
                </wp:positionV>
                <wp:extent cx="1162050" cy="539750"/>
                <wp:effectExtent l="0" t="0" r="19050" b="12700"/>
                <wp:wrapNone/>
                <wp:docPr id="41"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5756C051" id="_x0000_s1104" type="#_x0000_t202" style="position:absolute;left:0;text-align:left;margin-left:200.7pt;margin-top:22.35pt;width:91.5pt;height:42.5pt;z-index:251713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Риск</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15072" behindDoc="0" locked="0" layoutInCell="1" allowOverlap="1" wp14:anchorId="5A86132F" wp14:editId="649AD1D5">
                <wp:simplePos x="0" y="0"/>
                <wp:positionH relativeFrom="column">
                  <wp:posOffset>1967865</wp:posOffset>
                </wp:positionH>
                <wp:positionV relativeFrom="paragraph">
                  <wp:posOffset>281940</wp:posOffset>
                </wp:positionV>
                <wp:extent cx="581025" cy="133350"/>
                <wp:effectExtent l="0" t="0" r="66675" b="114300"/>
                <wp:wrapNone/>
                <wp:docPr id="40" name="Соединительная линия уступом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641919E4" id="Соединительная линия уступом 700" o:spid="_x0000_s1026" type="#_x0000_t34" style="position:absolute;margin-left:154.95pt;margin-top:22.2pt;width:45.75pt;height:10.5pt;z-index:25171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05856" behindDoc="0" locked="0" layoutInCell="1" allowOverlap="1" wp14:anchorId="2270B777" wp14:editId="593B16F6">
                <wp:simplePos x="0" y="0"/>
                <wp:positionH relativeFrom="column">
                  <wp:posOffset>97155</wp:posOffset>
                </wp:positionH>
                <wp:positionV relativeFrom="paragraph">
                  <wp:posOffset>143510</wp:posOffset>
                </wp:positionV>
                <wp:extent cx="1871345" cy="539750"/>
                <wp:effectExtent l="0" t="0" r="14605" b="12700"/>
                <wp:wrapNone/>
                <wp:docPr id="3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Операция 2</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747C649E" id="_x0000_s1105" type="#_x0000_t202" style="position:absolute;left:0;text-align:left;margin-left:7.65pt;margin-top:11.3pt;width:147.35pt;height:42.5pt;z-index:251705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JeRPSAIAAJ0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Операция 2</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23264" behindDoc="0" locked="0" layoutInCell="1" allowOverlap="1" wp14:anchorId="4AECC730" wp14:editId="78A264E2">
                <wp:simplePos x="0" y="0"/>
                <wp:positionH relativeFrom="column">
                  <wp:posOffset>3710940</wp:posOffset>
                </wp:positionH>
                <wp:positionV relativeFrom="paragraph">
                  <wp:posOffset>169545</wp:posOffset>
                </wp:positionV>
                <wp:extent cx="533400" cy="133350"/>
                <wp:effectExtent l="0" t="0" r="57150" b="114300"/>
                <wp:wrapNone/>
                <wp:docPr id="38" name="Соединительная линия уступом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4DD1402D" id="Соединительная линия уступом 55" o:spid="_x0000_s1026" type="#_x0000_t34" style="position:absolute;margin-left:292.2pt;margin-top:13.35pt;width:42pt;height:10.5pt;z-index:251723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" strokecolor="#c0504d" strokeweight="1.25pt">
                <v:stroke endarrow="open"/>
                <o:lock v:ext="edit" shapetype="f"/>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08928" behindDoc="0" locked="0" layoutInCell="1" allowOverlap="1" wp14:anchorId="09053A40" wp14:editId="28985E60">
                <wp:simplePos x="0" y="0"/>
                <wp:positionH relativeFrom="column">
                  <wp:posOffset>815340</wp:posOffset>
                </wp:positionH>
                <wp:positionV relativeFrom="paragraph">
                  <wp:posOffset>68580</wp:posOffset>
                </wp:positionV>
                <wp:extent cx="352425" cy="428625"/>
                <wp:effectExtent l="19050" t="0" r="28575" b="47625"/>
                <wp:wrapNone/>
                <wp:docPr id="37" name="Стрелка вниз 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286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70AF186C" id="Стрелка вниз 703" o:spid="_x0000_s1026" type="#_x0000_t67" style="position:absolute;margin-left:64.2pt;margin-top:5.4pt;width:27.75pt;height:33.75pt;z-index:251708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" adj="12720" fillcolor="#4f81bd" strokecolor="#385d8a"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04832" behindDoc="0" locked="0" layoutInCell="1" allowOverlap="1" wp14:anchorId="78695A65" wp14:editId="7CBDC681">
                <wp:simplePos x="0" y="0"/>
                <wp:positionH relativeFrom="column">
                  <wp:posOffset>97155</wp:posOffset>
                </wp:positionH>
                <wp:positionV relativeFrom="paragraph">
                  <wp:posOffset>236855</wp:posOffset>
                </wp:positionV>
                <wp:extent cx="1871345" cy="539750"/>
                <wp:effectExtent l="0" t="0" r="14605" b="12700"/>
                <wp:wrapNone/>
                <wp:docPr id="36"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Операция 3</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74C7892F" id="_x0000_s1106" type="#_x0000_t202" style="position:absolute;left:0;text-align:left;margin-left:7.65pt;margin-top:18.65pt;width:147.35pt;height:42.5pt;z-index:251704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Операция 3</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16096" behindDoc="0" locked="0" layoutInCell="1" allowOverlap="1" wp14:anchorId="17753FC6" wp14:editId="081C3A9E">
                <wp:simplePos x="0" y="0"/>
                <wp:positionH relativeFrom="column">
                  <wp:posOffset>1967865</wp:posOffset>
                </wp:positionH>
                <wp:positionV relativeFrom="paragraph">
                  <wp:posOffset>66675</wp:posOffset>
                </wp:positionV>
                <wp:extent cx="581025" cy="133350"/>
                <wp:effectExtent l="0" t="0" r="66675" b="114300"/>
                <wp:wrapNone/>
                <wp:docPr id="35" name="Соединительная линия уступом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260348AE" id="Соединительная линия уступом 57" o:spid="_x0000_s1026" type="#_x0000_t34" style="position:absolute;margin-left:154.95pt;margin-top:5.25pt;width:45.75pt;height:10.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12000" behindDoc="0" locked="0" layoutInCell="1" allowOverlap="1" wp14:anchorId="3E016EE7" wp14:editId="580873E6">
                <wp:simplePos x="0" y="0"/>
                <wp:positionH relativeFrom="column">
                  <wp:posOffset>2548890</wp:posOffset>
                </wp:positionH>
                <wp:positionV relativeFrom="paragraph">
                  <wp:posOffset>19050</wp:posOffset>
                </wp:positionV>
                <wp:extent cx="1162050" cy="539750"/>
                <wp:effectExtent l="0" t="0" r="19050" b="12700"/>
                <wp:wrapNone/>
                <wp:docPr id="33"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676E5">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9573A6F" id="_x0000_s1107" type="#_x0000_t202" style="position:absolute;left:0;text-align:left;margin-left:200.7pt;margin-top:1.5pt;width:91.5pt;height:42.5pt;z-index:251712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" filled="f" strokecolor="#7030a0" strokeweight="1.5pt">
                <v:textbox style="mso-fit-shape-to-text:t">
                  <w:txbxContent>
                    <w:p w:rsidR="002422A0" w:rsidRDefault="002422A0" w:rsidP="00E676E5">
                      <w:pPr>
                        <w:jc w:val="center"/>
                        <w:textAlignment w:val="baseline"/>
                      </w:pPr>
                      <w:r>
                        <w:rPr>
                          <w:rFonts w:ascii="Arial" w:eastAsia="+mn-ea" w:hAnsi="Arial" w:cs="+mn-cs"/>
                          <w:color w:val="C00000"/>
                          <w:kern w:val="24"/>
                          <w:sz w:val="36"/>
                          <w:szCs w:val="36"/>
                        </w:rPr>
                        <w:t>Риск</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19168" behindDoc="0" locked="0" layoutInCell="1" allowOverlap="1" wp14:anchorId="5753328B" wp14:editId="2DC6DF3B">
                <wp:simplePos x="0" y="0"/>
                <wp:positionH relativeFrom="column">
                  <wp:posOffset>4250055</wp:posOffset>
                </wp:positionH>
                <wp:positionV relativeFrom="paragraph">
                  <wp:posOffset>150495</wp:posOffset>
                </wp:positionV>
                <wp:extent cx="1871345" cy="708025"/>
                <wp:effectExtent l="0" t="0" r="14605" b="15875"/>
                <wp:wrapNone/>
                <wp:docPr id="3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676E5">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B411B5F" id="_x0000_s1108" type="#_x0000_t202" style="position:absolute;left:0;text-align:left;margin-left:334.65pt;margin-top:11.85pt;width:147.35pt;height:55.75pt;z-index:251719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" filled="f" strokecolor="#7030a0" strokeweight="1.5pt">
                <v:textbox style="mso-fit-shape-to-text:t">
                  <w:txbxContent>
                    <w:p w:rsidR="002422A0" w:rsidRPr="00BB6091" w:rsidRDefault="002422A0" w:rsidP="00E676E5">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722240" behindDoc="0" locked="0" layoutInCell="1" allowOverlap="1" wp14:anchorId="416EA104" wp14:editId="4C23F456">
                <wp:simplePos x="0" y="0"/>
                <wp:positionH relativeFrom="column">
                  <wp:posOffset>3720465</wp:posOffset>
                </wp:positionH>
                <wp:positionV relativeFrom="paragraph">
                  <wp:posOffset>76835</wp:posOffset>
                </wp:positionV>
                <wp:extent cx="533400" cy="133350"/>
                <wp:effectExtent l="0" t="0" r="57150" b="114300"/>
                <wp:wrapNone/>
                <wp:docPr id="694" name="Соединительная линия уступом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5F5324C7" id="Соединительная линия уступом 60" o:spid="_x0000_s1026" type="#_x0000_t34" style="position:absolute;margin-left:292.95pt;margin-top:6.05pt;width:42pt;height:10.5pt;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" strokecolor="#c0504d" strokeweight="1.25pt">
                <v:stroke endarrow="open"/>
                <o:lock v:ext="edit" shapetype="f"/>
              </v:shape>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09952" behindDoc="0" locked="0" layoutInCell="1" allowOverlap="1" wp14:anchorId="1A6177F0" wp14:editId="2842ECDC">
                <wp:simplePos x="0" y="0"/>
                <wp:positionH relativeFrom="column">
                  <wp:posOffset>815340</wp:posOffset>
                </wp:positionH>
                <wp:positionV relativeFrom="paragraph">
                  <wp:posOffset>158115</wp:posOffset>
                </wp:positionV>
                <wp:extent cx="352425" cy="441325"/>
                <wp:effectExtent l="19050" t="0" r="28575" b="34925"/>
                <wp:wrapNone/>
                <wp:docPr id="693" name="Стрелка вниз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413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686480EF" id="Стрелка вниз 61" o:spid="_x0000_s1026" type="#_x0000_t67" style="position:absolute;margin-left:64.2pt;margin-top:12.45pt;width:27.75pt;height:34.75pt;z-index:251709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" adj="12976" fillcolor="#4f81bd" strokecolor="#385d8a"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706880" behindDoc="0" locked="0" layoutInCell="1" allowOverlap="1" wp14:anchorId="2A857004" wp14:editId="5C2716DA">
                <wp:simplePos x="0" y="0"/>
                <wp:positionH relativeFrom="column">
                  <wp:posOffset>97155</wp:posOffset>
                </wp:positionH>
                <wp:positionV relativeFrom="paragraph">
                  <wp:posOffset>26670</wp:posOffset>
                </wp:positionV>
                <wp:extent cx="1871345" cy="539750"/>
                <wp:effectExtent l="0" t="0" r="14605" b="12700"/>
                <wp:wrapNone/>
                <wp:docPr id="692"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676E5">
                            <w:pPr>
                              <w:jc w:val="center"/>
                              <w:textAlignment w:val="baseline"/>
                              <w:rPr>
                                <w:lang w:val="en-US"/>
                              </w:rPr>
                            </w:pPr>
                            <w:r>
                              <w:rPr>
                                <w:rFonts w:ascii="Arial" w:eastAsia="+mn-ea" w:hAnsi="Arial" w:cs="+mn-cs"/>
                                <w:color w:val="C00000"/>
                                <w:kern w:val="24"/>
                                <w:sz w:val="36"/>
                                <w:szCs w:val="36"/>
                              </w:rPr>
                              <w:t xml:space="preserve">Операция </w:t>
                            </w:r>
                            <w:r w:rsidRPr="009D7EF5">
                              <w:rPr>
                                <w:rFonts w:ascii="Arial" w:eastAsia="+mn-ea" w:hAnsi="Arial" w:cs="+mn-cs"/>
                                <w:i/>
                                <w:color w:val="C00000"/>
                                <w:kern w:val="24"/>
                                <w:sz w:val="36"/>
                                <w:szCs w:val="36"/>
                                <w:lang w:val="en-US"/>
                              </w:rPr>
                              <w:t>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2A857004" id="_x0000_s1109" type="#_x0000_t202" style="position:absolute;left:0;text-align:left;margin-left:7.65pt;margin-top:2.1pt;width:147.35pt;height:42.5pt;z-index:251706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" filled="f" strokecolor="#7030a0" strokeweight="1.5pt">
                <v:textbox style="mso-fit-shape-to-text:t">
                  <w:txbxContent>
                    <w:p w:rsidR="002422A0" w:rsidRPr="00BB6091" w:rsidRDefault="002422A0" w:rsidP="00E676E5">
                      <w:pPr>
                        <w:jc w:val="center"/>
                        <w:textAlignment w:val="baseline"/>
                        <w:rPr>
                          <w:lang w:val="en-US"/>
                        </w:rPr>
                      </w:pPr>
                      <w:r>
                        <w:rPr>
                          <w:rFonts w:ascii="Arial" w:eastAsia="+mn-ea" w:hAnsi="Arial" w:cs="+mn-cs"/>
                          <w:color w:val="C00000"/>
                          <w:kern w:val="24"/>
                          <w:sz w:val="36"/>
                          <w:szCs w:val="36"/>
                        </w:rPr>
                        <w:t xml:space="preserve">Операция </w:t>
                      </w:r>
                      <w:r w:rsidRPr="009D7EF5">
                        <w:rPr>
                          <w:rFonts w:ascii="Arial" w:eastAsia="+mn-ea" w:hAnsi="Arial" w:cs="+mn-cs"/>
                          <w:i/>
                          <w:color w:val="C00000"/>
                          <w:kern w:val="24"/>
                          <w:sz w:val="36"/>
                          <w:szCs w:val="36"/>
                          <w:lang w:val="en-US"/>
                        </w:rPr>
                        <w:t>n</w:t>
                      </w:r>
                    </w:p>
                  </w:txbxContent>
                </v:textbox>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6336" behindDoc="0" locked="0" layoutInCell="1" allowOverlap="1" wp14:anchorId="62A49B62" wp14:editId="5FE9F7E9">
                <wp:simplePos x="0" y="0"/>
                <wp:positionH relativeFrom="column">
                  <wp:posOffset>3501390</wp:posOffset>
                </wp:positionH>
                <wp:positionV relativeFrom="paragraph">
                  <wp:posOffset>280035</wp:posOffset>
                </wp:positionV>
                <wp:extent cx="1847850" cy="390525"/>
                <wp:effectExtent l="0" t="0" r="0" b="28575"/>
                <wp:wrapNone/>
                <wp:docPr id="691" name="Выгнутая вниз стрелка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390525"/>
                        </a:xfrm>
                        <a:prstGeom prst="curved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67FAE528"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Выгнутая вниз стрелка 63" o:spid="_x0000_s1026" type="#_x0000_t104" style="position:absolute;margin-left:275.7pt;margin-top:22.05pt;width:145.5pt;height:30.75pt;z-index:251726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" adj="19318,21030,5400" fillcolor="#4f81bd" strokecolor="#385d8a" strokeweight="2pt">
                <v:path arrowok="t"/>
              </v:shape>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7360" behindDoc="0" locked="0" layoutInCell="1" allowOverlap="1" wp14:anchorId="2DD88268" wp14:editId="660FA4AC">
                <wp:simplePos x="0" y="0"/>
                <wp:positionH relativeFrom="column">
                  <wp:posOffset>1043940</wp:posOffset>
                </wp:positionH>
                <wp:positionV relativeFrom="paragraph">
                  <wp:posOffset>267335</wp:posOffset>
                </wp:positionV>
                <wp:extent cx="1847850" cy="390525"/>
                <wp:effectExtent l="0" t="0" r="0" b="28575"/>
                <wp:wrapNone/>
                <wp:docPr id="690" name="Выгнутая вниз стрелка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390525"/>
                        </a:xfrm>
                        <a:prstGeom prst="curved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DF13C1D" id="Выгнутая вниз стрелка 698" o:spid="_x0000_s1026" type="#_x0000_t104" style="position:absolute;margin-left:82.2pt;margin-top:21.05pt;width:145.5pt;height:30.75pt;z-index:251727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" adj="19318,21030,5400" fillcolor="#4f81bd" strokecolor="#385d8a"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5. По результатам построения диаграммы принятия решений проводят действия, которые обеспечат нормальное выполнение плана. </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Действия могут включать:</w:t>
      </w:r>
    </w:p>
    <w:p w:rsidR="00E676E5" w:rsidRPr="006614BC" w:rsidRDefault="00E676E5" w:rsidP="00F37149">
      <w:pPr>
        <w:pStyle w:val="a3"/>
        <w:numPr>
          <w:ilvl w:val="1"/>
          <w:numId w:val="140"/>
        </w:numPr>
        <w:spacing w:after="0" w:line="360" w:lineRule="auto"/>
        <w:ind w:left="1134"/>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изменение состава работ, указанных в исходном варианте плана, таким образом, чтобы можно было удалить или изменить работы с высоким риском; </w:t>
      </w:r>
    </w:p>
    <w:p w:rsidR="00E676E5" w:rsidRPr="006614BC" w:rsidRDefault="00E676E5" w:rsidP="00F37149">
      <w:pPr>
        <w:pStyle w:val="a3"/>
        <w:numPr>
          <w:ilvl w:val="1"/>
          <w:numId w:val="140"/>
        </w:numPr>
        <w:spacing w:after="0" w:line="360" w:lineRule="auto"/>
        <w:ind w:left="1134"/>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добавление новых элементов в план</w:t>
      </w:r>
      <w:r w:rsidR="00AD4A68">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например </w:t>
      </w:r>
      <w:r w:rsidR="00AD4A68" w:rsidRPr="006614BC">
        <w:rPr>
          <w:rFonts w:ascii="Times New Roman" w:eastAsia="Times New Roman" w:hAnsi="Times New Roman" w:cs="Times New Roman"/>
          <w:sz w:val="28"/>
          <w:szCs w:val="28"/>
          <w:lang w:eastAsia="ru-RU"/>
        </w:rPr>
        <w:t>дополнительны</w:t>
      </w:r>
      <w:r w:rsidR="00AD4A68">
        <w:rPr>
          <w:rFonts w:ascii="Times New Roman" w:eastAsia="Times New Roman" w:hAnsi="Times New Roman" w:cs="Times New Roman"/>
          <w:sz w:val="28"/>
          <w:szCs w:val="28"/>
          <w:lang w:eastAsia="ru-RU"/>
        </w:rPr>
        <w:t>х</w:t>
      </w:r>
      <w:r w:rsidR="00AD4A68" w:rsidRPr="006614BC">
        <w:rPr>
          <w:rFonts w:ascii="Times New Roman" w:eastAsia="Times New Roman" w:hAnsi="Times New Roman" w:cs="Times New Roman"/>
          <w:sz w:val="28"/>
          <w:szCs w:val="28"/>
          <w:lang w:eastAsia="ru-RU"/>
        </w:rPr>
        <w:t xml:space="preserve"> действи</w:t>
      </w:r>
      <w:r w:rsidR="00AD4A68">
        <w:rPr>
          <w:rFonts w:ascii="Times New Roman" w:eastAsia="Times New Roman" w:hAnsi="Times New Roman" w:cs="Times New Roman"/>
          <w:sz w:val="28"/>
          <w:szCs w:val="28"/>
          <w:lang w:eastAsia="ru-RU"/>
        </w:rPr>
        <w:t>й</w:t>
      </w:r>
      <w:r w:rsidR="00AD4A68" w:rsidRPr="006614BC">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 xml:space="preserve">по контролю; </w:t>
      </w:r>
    </w:p>
    <w:p w:rsidR="00E676E5" w:rsidRPr="006614BC" w:rsidRDefault="00E676E5" w:rsidP="00F37149">
      <w:pPr>
        <w:pStyle w:val="a3"/>
        <w:numPr>
          <w:ilvl w:val="1"/>
          <w:numId w:val="140"/>
        </w:numPr>
        <w:spacing w:after="0" w:line="360" w:lineRule="auto"/>
        <w:ind w:left="1134"/>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подготовка ситуационных планов, которые будут задействованы только в случае возникновения того или иного рискового события.</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Преимущества, которые дает диаграмма принятия решений, очевидны. С ее помощью на плане исполнения работ можно видеть возможные риски и выбирать то или иное корректирующее действие с целью снижения этих рисков. </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К недостаткам этого инструмента качества можно отнести большую трудоемкость, если план имеет </w:t>
      </w:r>
      <w:r w:rsidR="00AD4A68">
        <w:rPr>
          <w:rFonts w:ascii="Times New Roman" w:eastAsia="Times New Roman" w:hAnsi="Times New Roman" w:cs="Times New Roman"/>
          <w:sz w:val="28"/>
          <w:szCs w:val="28"/>
          <w:lang w:eastAsia="ru-RU"/>
        </w:rPr>
        <w:t>достаточно большое</w:t>
      </w:r>
      <w:r w:rsidR="00AD4A68" w:rsidRPr="006614BC">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количество задач.</w:t>
      </w:r>
    </w:p>
    <w:p w:rsidR="00F37149" w:rsidRPr="006614BC" w:rsidRDefault="00F37149"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Инструкция по выполнению FMEA-анализа проекта</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Существует три основных вида FMEA, определяемых по объекту анализа: </w:t>
      </w:r>
    </w:p>
    <w:p w:rsidR="00E676E5" w:rsidRPr="006614BC" w:rsidRDefault="00E676E5" w:rsidP="009D7EF5">
      <w:pPr>
        <w:pStyle w:val="a3"/>
        <w:numPr>
          <w:ilvl w:val="0"/>
          <w:numId w:val="103"/>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FMEA</w:t>
      </w:r>
      <w:r w:rsidRPr="009D7EF5">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анализ технической системы. Направлен на выявление проблем в основных функциях системы</w:t>
      </w:r>
      <w:r w:rsidR="00AD4A68">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p>
    <w:p w:rsidR="00E676E5" w:rsidRPr="006614BC" w:rsidRDefault="00E676E5" w:rsidP="009D7EF5">
      <w:pPr>
        <w:pStyle w:val="a3"/>
        <w:numPr>
          <w:ilvl w:val="0"/>
          <w:numId w:val="103"/>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FMEA</w:t>
      </w:r>
      <w:r w:rsidRPr="009D7EF5">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анализ конструкции. Направлен на выявление проблем в компонентах и подсистемах изделия. </w:t>
      </w:r>
    </w:p>
    <w:p w:rsidR="00E676E5" w:rsidRPr="006614BC" w:rsidRDefault="00E676E5" w:rsidP="009D7EF5">
      <w:pPr>
        <w:pStyle w:val="a3"/>
        <w:numPr>
          <w:ilvl w:val="0"/>
          <w:numId w:val="103"/>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FMEA-анализ процесса. Направлен на выявление проблем в процессах производства, сборки, монтажа и обслуживания изделия.</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Виды (типы) анализа причин и последствий могут применяться каждый по отдельности либо во взаимосвязи друг с другом.</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sectPr w:rsidR="00E676E5" w:rsidRPr="006614BC" w:rsidSect="00982E57">
          <w:footerReference w:type="default" r:id="rId55"/>
          <w:pgSz w:w="11906" w:h="16838"/>
          <w:pgMar w:top="1134" w:right="850" w:bottom="1134" w:left="1701" w:header="708" w:footer="708" w:gutter="0"/>
          <w:cols w:space="708"/>
          <w:docGrid w:linePitch="360"/>
        </w:sect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FMEA-анализ технической системы</w: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 xml:space="preserve">Несоответствия </w:t>
      </w:r>
      <w:r w:rsidRPr="006614BC">
        <w:rPr>
          <w:rFonts w:ascii="Times New Roman" w:eastAsia="Times New Roman" w:hAnsi="Times New Roman" w:cs="Times New Roman"/>
          <w:b/>
          <w:sz w:val="28"/>
          <w:szCs w:val="28"/>
          <w:lang w:eastAsia="ru-RU"/>
        </w:rPr>
        <w:tab/>
      </w:r>
      <w:r w:rsidRPr="006614BC">
        <w:rPr>
          <w:rFonts w:ascii="Times New Roman" w:eastAsia="Times New Roman" w:hAnsi="Times New Roman" w:cs="Times New Roman"/>
          <w:b/>
          <w:sz w:val="28"/>
          <w:szCs w:val="28"/>
          <w:lang w:eastAsia="ru-RU"/>
        </w:rPr>
        <w:tab/>
        <w:t xml:space="preserve">Последствия </w:t>
      </w:r>
      <w:r w:rsidRPr="006614BC">
        <w:rPr>
          <w:rFonts w:ascii="Times New Roman" w:eastAsia="Times New Roman" w:hAnsi="Times New Roman" w:cs="Times New Roman"/>
          <w:b/>
          <w:sz w:val="28"/>
          <w:szCs w:val="28"/>
          <w:lang w:eastAsia="ru-RU"/>
        </w:rPr>
        <w:tab/>
      </w:r>
      <w:r w:rsidR="00F37149" w:rsidRPr="006614BC">
        <w:rPr>
          <w:rFonts w:ascii="Times New Roman" w:eastAsia="Times New Roman" w:hAnsi="Times New Roman" w:cs="Times New Roman"/>
          <w:b/>
          <w:sz w:val="28"/>
          <w:szCs w:val="28"/>
          <w:lang w:eastAsia="ru-RU"/>
        </w:rPr>
        <w:tab/>
      </w:r>
      <w:r w:rsidR="00F37149" w:rsidRPr="006614BC">
        <w:rPr>
          <w:rFonts w:ascii="Times New Roman" w:eastAsia="Times New Roman" w:hAnsi="Times New Roman" w:cs="Times New Roman"/>
          <w:b/>
          <w:sz w:val="28"/>
          <w:szCs w:val="28"/>
          <w:lang w:eastAsia="ru-RU"/>
        </w:rPr>
        <w:tab/>
      </w:r>
      <w:r w:rsidRPr="006614BC">
        <w:rPr>
          <w:rFonts w:ascii="Times New Roman" w:eastAsia="Times New Roman" w:hAnsi="Times New Roman" w:cs="Times New Roman"/>
          <w:b/>
          <w:sz w:val="28"/>
          <w:szCs w:val="28"/>
          <w:lang w:eastAsia="ru-RU"/>
        </w:rPr>
        <w:t>Причины</w: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0432" behindDoc="0" locked="0" layoutInCell="1" allowOverlap="1" wp14:anchorId="012D52F9" wp14:editId="42D4D0EE">
                <wp:simplePos x="0" y="0"/>
                <wp:positionH relativeFrom="column">
                  <wp:posOffset>4178300</wp:posOffset>
                </wp:positionH>
                <wp:positionV relativeFrom="paragraph">
                  <wp:posOffset>84455</wp:posOffset>
                </wp:positionV>
                <wp:extent cx="1943100" cy="723900"/>
                <wp:effectExtent l="0" t="0" r="19050" b="19050"/>
                <wp:wrapNone/>
                <wp:docPr id="126976" name="Скругленный прямоугольник 1269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jc w:val="center"/>
                              <w:rPr>
                                <w:rFonts w:ascii="Times New Roman" w:hAnsi="Times New Roman" w:cs="Times New Roman"/>
                                <w:sz w:val="24"/>
                                <w:szCs w:val="24"/>
                              </w:rPr>
                            </w:pPr>
                            <w:r>
                              <w:rPr>
                                <w:rFonts w:ascii="Times New Roman" w:hAnsi="Times New Roman" w:cs="Times New Roman"/>
                                <w:sz w:val="24"/>
                                <w:szCs w:val="24"/>
                              </w:rPr>
                              <w:t>Причины проблем(-ы)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12D52F9" id="Скругленный прямоугольник 126976" o:spid="_x0000_s1110" style="position:absolute;left:0;text-align:left;margin-left:329pt;margin-top:6.65pt;width:153pt;height:57pt;z-index:251730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" fillcolor="window" strokecolor="windowText" strokeweight="2pt">
                <v:path arrowok="t"/>
                <v:textbox>
                  <w:txbxContent>
                    <w:p w:rsidR="002422A0" w:rsidRPr="00BA1552" w:rsidRDefault="002422A0" w:rsidP="00E676E5">
                      <w:pPr>
                        <w:jc w:val="center"/>
                        <w:rPr>
                          <w:rFonts w:ascii="Times New Roman" w:hAnsi="Times New Roman" w:cs="Times New Roman"/>
                          <w:sz w:val="24"/>
                          <w:szCs w:val="24"/>
                        </w:rPr>
                      </w:pPr>
                      <w:r>
                        <w:rPr>
                          <w:rFonts w:ascii="Times New Roman" w:hAnsi="Times New Roman" w:cs="Times New Roman"/>
                          <w:sz w:val="24"/>
                          <w:szCs w:val="24"/>
                        </w:rPr>
                        <w:t>Причины проблем(-ы)</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9408" behindDoc="0" locked="0" layoutInCell="1" allowOverlap="1" wp14:anchorId="79601652" wp14:editId="7645479D">
                <wp:simplePos x="0" y="0"/>
                <wp:positionH relativeFrom="column">
                  <wp:posOffset>2082800</wp:posOffset>
                </wp:positionH>
                <wp:positionV relativeFrom="paragraph">
                  <wp:posOffset>84455</wp:posOffset>
                </wp:positionV>
                <wp:extent cx="1943100" cy="723900"/>
                <wp:effectExtent l="0" t="0" r="19050" b="19050"/>
                <wp:wrapNone/>
                <wp:docPr id="126977" name="Скругленный прямоугольник 12697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jc w:val="center"/>
                              <w:rPr>
                                <w:rFonts w:ascii="Times New Roman" w:hAnsi="Times New Roman" w:cs="Times New Roman"/>
                                <w:sz w:val="24"/>
                                <w:szCs w:val="24"/>
                              </w:rPr>
                            </w:pPr>
                            <w:r>
                              <w:rPr>
                                <w:rFonts w:ascii="Times New Roman" w:hAnsi="Times New Roman" w:cs="Times New Roman"/>
                                <w:sz w:val="24"/>
                                <w:szCs w:val="24"/>
                              </w:rPr>
                              <w:t>Проблема(-ы)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601652" id="Скругленный прямоугольник 126977" o:spid="_x0000_s1111" style="position:absolute;left:0;text-align:left;margin-left:164pt;margin-top:6.65pt;width:153pt;height:57pt;z-index:251729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" fillcolor="window" strokecolor="windowText" strokeweight="2pt">
                <v:path arrowok="t"/>
                <v:textbox>
                  <w:txbxContent>
                    <w:p w:rsidR="002422A0" w:rsidRPr="00BA1552" w:rsidRDefault="002422A0" w:rsidP="00E676E5">
                      <w:pPr>
                        <w:jc w:val="center"/>
                        <w:rPr>
                          <w:rFonts w:ascii="Times New Roman" w:hAnsi="Times New Roman" w:cs="Times New Roman"/>
                          <w:sz w:val="24"/>
                          <w:szCs w:val="24"/>
                        </w:rPr>
                      </w:pPr>
                      <w:r>
                        <w:rPr>
                          <w:rFonts w:ascii="Times New Roman" w:hAnsi="Times New Roman" w:cs="Times New Roman"/>
                          <w:sz w:val="24"/>
                          <w:szCs w:val="24"/>
                        </w:rPr>
                        <w:t>Проблема(-ы)</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28384" behindDoc="0" locked="0" layoutInCell="1" allowOverlap="1" wp14:anchorId="5AD94DBE" wp14:editId="5D8847AA">
                <wp:simplePos x="0" y="0"/>
                <wp:positionH relativeFrom="column">
                  <wp:posOffset>-80010</wp:posOffset>
                </wp:positionH>
                <wp:positionV relativeFrom="paragraph">
                  <wp:posOffset>84455</wp:posOffset>
                </wp:positionV>
                <wp:extent cx="1943100" cy="723900"/>
                <wp:effectExtent l="0" t="0" r="19050" b="19050"/>
                <wp:wrapNone/>
                <wp:docPr id="126978" name="Скругленный прямоугольник 12697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jc w:val="center"/>
                              <w:rPr>
                                <w:rFonts w:ascii="Times New Roman" w:hAnsi="Times New Roman" w:cs="Times New Roman"/>
                                <w:sz w:val="24"/>
                                <w:szCs w:val="24"/>
                              </w:rPr>
                            </w:pPr>
                            <w:r w:rsidRPr="00BA1552">
                              <w:rPr>
                                <w:rFonts w:ascii="Times New Roman" w:hAnsi="Times New Roman" w:cs="Times New Roman"/>
                                <w:sz w:val="24"/>
                                <w:szCs w:val="24"/>
                              </w:rPr>
                              <w:t>Несоответствие функций системы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4311C5E" id="Скругленный прямоугольник 126978" o:spid="_x0000_s1112" style="position:absolute;left:0;text-align:left;margin-left:-6.3pt;margin-top:6.65pt;width:153pt;height:57pt;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" fillcolor="window" strokecolor="windowText" strokeweight="2pt">
                <v:path arrowok="t"/>
                <v:textbox>
                  <w:txbxContent>
                    <w:p w:rsidR="002422A0" w:rsidRPr="00BA1552" w:rsidRDefault="002422A0" w:rsidP="00E676E5">
                      <w:pPr>
                        <w:jc w:val="center"/>
                        <w:rPr>
                          <w:rFonts w:ascii="Times New Roman" w:hAnsi="Times New Roman" w:cs="Times New Roman"/>
                          <w:sz w:val="24"/>
                          <w:szCs w:val="24"/>
                        </w:rPr>
                      </w:pPr>
                      <w:r w:rsidRPr="00BA1552">
                        <w:rPr>
                          <w:rFonts w:ascii="Times New Roman" w:hAnsi="Times New Roman" w:cs="Times New Roman"/>
                          <w:sz w:val="24"/>
                          <w:szCs w:val="24"/>
                        </w:rPr>
                        <w:t>Несоответствие функций системы</w:t>
                      </w:r>
                    </w:p>
                  </w:txbxContent>
                </v:textbox>
              </v:roundrect>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2480" behindDoc="0" locked="0" layoutInCell="1" allowOverlap="1" wp14:anchorId="50323633" wp14:editId="31561C84">
                <wp:simplePos x="0" y="0"/>
                <wp:positionH relativeFrom="column">
                  <wp:posOffset>624840</wp:posOffset>
                </wp:positionH>
                <wp:positionV relativeFrom="paragraph">
                  <wp:posOffset>271145</wp:posOffset>
                </wp:positionV>
                <wp:extent cx="2286000" cy="514350"/>
                <wp:effectExtent l="0" t="0" r="0" b="19050"/>
                <wp:wrapNone/>
                <wp:docPr id="126979" name="Выгнутая вниз стрелка 12697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4423D89" id="Выгнутая вниз стрелка 126979" o:spid="_x0000_s1026" type="#_x0000_t104" style="position:absolute;margin-left:49.2pt;margin-top:21.35pt;width:180pt;height:40.5pt;z-index:25173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" adj="19170,20993,5400" fillcolor="windowText" strokeweight="2pt">
                <v:path arrowok="t"/>
              </v:shape>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1456" behindDoc="0" locked="0" layoutInCell="1" allowOverlap="1" wp14:anchorId="4F90D390" wp14:editId="02110C77">
                <wp:simplePos x="0" y="0"/>
                <wp:positionH relativeFrom="column">
                  <wp:posOffset>3253740</wp:posOffset>
                </wp:positionH>
                <wp:positionV relativeFrom="paragraph">
                  <wp:posOffset>271145</wp:posOffset>
                </wp:positionV>
                <wp:extent cx="2286000" cy="514350"/>
                <wp:effectExtent l="0" t="0" r="0" b="19050"/>
                <wp:wrapNone/>
                <wp:docPr id="126980" name="Выгнутая вниз стрелка 12698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9F61605" id="Выгнутая вниз стрелка 126980" o:spid="_x0000_s1026" type="#_x0000_t104" style="position:absolute;margin-left:256.2pt;margin-top:21.35pt;width:180pt;height:40.5pt;z-index:25173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" adj="19170,20993,5400" fillcolor="windowText"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FMEA-анализ конструкции</w: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Несоответствия</w:t>
      </w:r>
      <w:r w:rsidRPr="006614BC">
        <w:rPr>
          <w:rFonts w:ascii="Times New Roman" w:eastAsia="Times New Roman" w:hAnsi="Times New Roman" w:cs="Times New Roman"/>
          <w:b/>
          <w:sz w:val="28"/>
          <w:szCs w:val="28"/>
          <w:lang w:eastAsia="ru-RU"/>
        </w:rPr>
        <w:tab/>
      </w:r>
      <w:r w:rsidR="00F37149" w:rsidRPr="006614BC">
        <w:rPr>
          <w:rFonts w:ascii="Times New Roman" w:eastAsia="Times New Roman" w:hAnsi="Times New Roman" w:cs="Times New Roman"/>
          <w:b/>
          <w:sz w:val="28"/>
          <w:szCs w:val="28"/>
          <w:lang w:eastAsia="ru-RU"/>
        </w:rPr>
        <w:tab/>
      </w:r>
      <w:r w:rsidR="00F37149" w:rsidRPr="006614BC">
        <w:rPr>
          <w:rFonts w:ascii="Times New Roman" w:eastAsia="Times New Roman" w:hAnsi="Times New Roman" w:cs="Times New Roman"/>
          <w:b/>
          <w:sz w:val="28"/>
          <w:szCs w:val="28"/>
          <w:lang w:eastAsia="ru-RU"/>
        </w:rPr>
        <w:tab/>
      </w:r>
      <w:r w:rsidRPr="006614BC">
        <w:rPr>
          <w:rFonts w:ascii="Times New Roman" w:eastAsia="Times New Roman" w:hAnsi="Times New Roman" w:cs="Times New Roman"/>
          <w:b/>
          <w:sz w:val="28"/>
          <w:szCs w:val="28"/>
          <w:lang w:eastAsia="ru-RU"/>
        </w:rPr>
        <w:t>Последствия</w:t>
      </w:r>
      <w:r w:rsidRPr="006614BC">
        <w:rPr>
          <w:rFonts w:ascii="Times New Roman" w:eastAsia="Times New Roman" w:hAnsi="Times New Roman" w:cs="Times New Roman"/>
          <w:b/>
          <w:sz w:val="28"/>
          <w:szCs w:val="28"/>
          <w:lang w:eastAsia="ru-RU"/>
        </w:rPr>
        <w:tab/>
      </w:r>
      <w:r w:rsidR="00F37149" w:rsidRPr="006614BC">
        <w:rPr>
          <w:rFonts w:ascii="Times New Roman" w:eastAsia="Times New Roman" w:hAnsi="Times New Roman" w:cs="Times New Roman"/>
          <w:b/>
          <w:sz w:val="28"/>
          <w:szCs w:val="28"/>
          <w:lang w:eastAsia="ru-RU"/>
        </w:rPr>
        <w:tab/>
      </w:r>
      <w:r w:rsidRPr="006614BC">
        <w:rPr>
          <w:rFonts w:ascii="Times New Roman" w:eastAsia="Times New Roman" w:hAnsi="Times New Roman" w:cs="Times New Roman"/>
          <w:b/>
          <w:sz w:val="28"/>
          <w:szCs w:val="28"/>
          <w:lang w:eastAsia="ru-RU"/>
        </w:rPr>
        <w:t>Причины</w: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5552" behindDoc="0" locked="0" layoutInCell="1" allowOverlap="1" wp14:anchorId="6317D9D7" wp14:editId="250CF82F">
                <wp:simplePos x="0" y="0"/>
                <wp:positionH relativeFrom="column">
                  <wp:posOffset>4177665</wp:posOffset>
                </wp:positionH>
                <wp:positionV relativeFrom="paragraph">
                  <wp:posOffset>83820</wp:posOffset>
                </wp:positionV>
                <wp:extent cx="1943100" cy="800100"/>
                <wp:effectExtent l="0" t="0" r="19050" b="19050"/>
                <wp:wrapNone/>
                <wp:docPr id="126986" name="Скругленный прямоугольник 12698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001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для каждого элемента конструкции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29332F0" id="Скругленный прямоугольник 126986" o:spid="_x0000_s1113" style="position:absolute;left:0;text-align:left;margin-left:328.95pt;margin-top:6.6pt;width:153pt;height:63pt;z-index:25173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" fillcolor="window" strokecolor="windowText" strokeweight="2pt">
                <v:path arrowok="t"/>
                <v:textbo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для каждого элемента конструкции</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4528" behindDoc="0" locked="0" layoutInCell="1" allowOverlap="1" wp14:anchorId="7D99DCD7" wp14:editId="12BA2609">
                <wp:simplePos x="0" y="0"/>
                <wp:positionH relativeFrom="column">
                  <wp:posOffset>2082165</wp:posOffset>
                </wp:positionH>
                <wp:positionV relativeFrom="paragraph">
                  <wp:posOffset>83820</wp:posOffset>
                </wp:positionV>
                <wp:extent cx="1943100" cy="800100"/>
                <wp:effectExtent l="0" t="0" r="19050" b="19050"/>
                <wp:wrapNone/>
                <wp:docPr id="126987" name="Скругленный прямоугольник 12698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001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w:t>
                            </w:r>
                            <w:r>
                              <w:rPr>
                                <w:rFonts w:ascii="Times New Roman" w:hAnsi="Times New Roman" w:cs="Times New Roman"/>
                                <w:sz w:val="24"/>
                                <w:szCs w:val="24"/>
                              </w:rPr>
                              <w:t>-</w:t>
                            </w:r>
                            <w:r w:rsidRPr="00BA1552">
                              <w:rPr>
                                <w:rFonts w:ascii="Times New Roman" w:hAnsi="Times New Roman" w:cs="Times New Roman"/>
                                <w:sz w:val="24"/>
                                <w:szCs w:val="24"/>
                              </w:rPr>
                              <w:t>ы) для каждого элемента конструкции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D99DCD7" id="Скругленный прямоугольник 126987" o:spid="_x0000_s1114" style="position:absolute;left:0;text-align:left;margin-left:163.95pt;margin-top:6.6pt;width:153pt;height:63pt;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" fillcolor="window" strokecolor="windowText" strokeweight="2pt">
                <v:path arrowok="t"/>
                <v:textbo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w:t>
                      </w:r>
                      <w:r>
                        <w:rPr>
                          <w:rFonts w:ascii="Times New Roman" w:hAnsi="Times New Roman" w:cs="Times New Roman"/>
                          <w:sz w:val="24"/>
                          <w:szCs w:val="24"/>
                        </w:rPr>
                        <w:t>-</w:t>
                      </w:r>
                      <w:r w:rsidRPr="00BA1552">
                        <w:rPr>
                          <w:rFonts w:ascii="Times New Roman" w:hAnsi="Times New Roman" w:cs="Times New Roman"/>
                          <w:sz w:val="24"/>
                          <w:szCs w:val="24"/>
                        </w:rPr>
                        <w:t>ы) для каждого элемента конструкции</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3504" behindDoc="0" locked="0" layoutInCell="1" allowOverlap="1" wp14:anchorId="0A51D98D" wp14:editId="0113A522">
                <wp:simplePos x="0" y="0"/>
                <wp:positionH relativeFrom="column">
                  <wp:posOffset>-80010</wp:posOffset>
                </wp:positionH>
                <wp:positionV relativeFrom="paragraph">
                  <wp:posOffset>83820</wp:posOffset>
                </wp:positionV>
                <wp:extent cx="1943100" cy="800100"/>
                <wp:effectExtent l="0" t="0" r="19050" b="19050"/>
                <wp:wrapNone/>
                <wp:docPr id="126988" name="Скругленный прямоугольник 1269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001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Причины проблемы</w:t>
                            </w:r>
                          </w:p>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 (из FMEA</w:t>
                            </w:r>
                            <w:r>
                              <w:rPr>
                                <w:rFonts w:ascii="Times New Roman" w:hAnsi="Times New Roman" w:cs="Times New Roman"/>
                                <w:sz w:val="24"/>
                                <w:szCs w:val="24"/>
                              </w:rPr>
                              <w:t>-</w:t>
                            </w:r>
                            <w:r w:rsidRPr="00BA1552">
                              <w:rPr>
                                <w:rFonts w:ascii="Times New Roman" w:hAnsi="Times New Roman" w:cs="Times New Roman"/>
                                <w:sz w:val="24"/>
                                <w:szCs w:val="24"/>
                              </w:rPr>
                              <w:t>анализа системы)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A51D98D" id="Скругленный прямоугольник 126988" o:spid="_x0000_s1115" style="position:absolute;left:0;text-align:left;margin-left:-6.3pt;margin-top:6.6pt;width:153pt;height:63pt;z-index:25173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" fillcolor="window" strokecolor="windowText" strokeweight="2pt">
                <v:path arrowok="t"/>
                <v:textbox>
                  <w:txbxContent>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Причины проблемы</w:t>
                      </w:r>
                    </w:p>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 (из FMEA</w:t>
                      </w:r>
                      <w:r>
                        <w:rPr>
                          <w:rFonts w:ascii="Times New Roman" w:hAnsi="Times New Roman" w:cs="Times New Roman"/>
                          <w:sz w:val="24"/>
                          <w:szCs w:val="24"/>
                        </w:rPr>
                        <w:t>-</w:t>
                      </w:r>
                      <w:r w:rsidRPr="00BA1552">
                        <w:rPr>
                          <w:rFonts w:ascii="Times New Roman" w:hAnsi="Times New Roman" w:cs="Times New Roman"/>
                          <w:sz w:val="24"/>
                          <w:szCs w:val="24"/>
                        </w:rPr>
                        <w:t>анализа системы)</w:t>
                      </w:r>
                    </w:p>
                  </w:txbxContent>
                </v:textbox>
              </v:roundrect>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6576" behindDoc="0" locked="0" layoutInCell="1" allowOverlap="1" wp14:anchorId="69B2B196" wp14:editId="0753B617">
                <wp:simplePos x="0" y="0"/>
                <wp:positionH relativeFrom="column">
                  <wp:posOffset>3253740</wp:posOffset>
                </wp:positionH>
                <wp:positionV relativeFrom="paragraph">
                  <wp:posOffset>116840</wp:posOffset>
                </wp:positionV>
                <wp:extent cx="2286000" cy="514350"/>
                <wp:effectExtent l="0" t="0" r="0" b="19050"/>
                <wp:wrapNone/>
                <wp:docPr id="126989" name="Выгнутая вниз стрелка 1269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BC7546E" id="Выгнутая вниз стрелка 126989" o:spid="_x0000_s1026" type="#_x0000_t104" style="position:absolute;margin-left:256.2pt;margin-top:9.2pt;width:180pt;height:40.5pt;z-index:251736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" adj="19170,20993,5400" fillcolor="windowText" strokeweight="2pt">
                <v:path arrowok="t"/>
              </v:shape>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7600" behindDoc="0" locked="0" layoutInCell="1" allowOverlap="1" wp14:anchorId="317D5331" wp14:editId="2FED598A">
                <wp:simplePos x="0" y="0"/>
                <wp:positionH relativeFrom="column">
                  <wp:posOffset>624840</wp:posOffset>
                </wp:positionH>
                <wp:positionV relativeFrom="paragraph">
                  <wp:posOffset>88265</wp:posOffset>
                </wp:positionV>
                <wp:extent cx="2286000" cy="514350"/>
                <wp:effectExtent l="0" t="0" r="0" b="19050"/>
                <wp:wrapNone/>
                <wp:docPr id="126990" name="Выгнутая вниз стрелка 1269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16983A60" id="Выгнутая вниз стрелка 126990" o:spid="_x0000_s1026" type="#_x0000_t104" style="position:absolute;margin-left:49.2pt;margin-top:6.95pt;width:180pt;height:40.5pt;z-index:25173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" adj="19170,20993,5400" fillcolor="windowText"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FMEA-анализ процесса</w: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Несоответствия</w:t>
      </w:r>
      <w:r w:rsidRPr="006614BC">
        <w:rPr>
          <w:rFonts w:ascii="Times New Roman" w:eastAsia="Times New Roman" w:hAnsi="Times New Roman" w:cs="Times New Roman"/>
          <w:b/>
          <w:sz w:val="28"/>
          <w:szCs w:val="28"/>
          <w:lang w:eastAsia="ru-RU"/>
        </w:rPr>
        <w:tab/>
      </w:r>
      <w:r w:rsidR="00F37149" w:rsidRPr="006614BC">
        <w:rPr>
          <w:rFonts w:ascii="Times New Roman" w:eastAsia="Times New Roman" w:hAnsi="Times New Roman" w:cs="Times New Roman"/>
          <w:b/>
          <w:sz w:val="28"/>
          <w:szCs w:val="28"/>
          <w:lang w:eastAsia="ru-RU"/>
        </w:rPr>
        <w:tab/>
      </w:r>
      <w:r w:rsidR="00F37149" w:rsidRPr="006614BC">
        <w:rPr>
          <w:rFonts w:ascii="Times New Roman" w:eastAsia="Times New Roman" w:hAnsi="Times New Roman" w:cs="Times New Roman"/>
          <w:b/>
          <w:sz w:val="28"/>
          <w:szCs w:val="28"/>
          <w:lang w:eastAsia="ru-RU"/>
        </w:rPr>
        <w:tab/>
      </w:r>
      <w:r w:rsidRPr="006614BC">
        <w:rPr>
          <w:rFonts w:ascii="Times New Roman" w:eastAsia="Times New Roman" w:hAnsi="Times New Roman" w:cs="Times New Roman"/>
          <w:b/>
          <w:sz w:val="28"/>
          <w:szCs w:val="28"/>
          <w:lang w:eastAsia="ru-RU"/>
        </w:rPr>
        <w:t>Последствия</w:t>
      </w:r>
      <w:r w:rsidRPr="006614BC">
        <w:rPr>
          <w:rFonts w:ascii="Times New Roman" w:eastAsia="Times New Roman" w:hAnsi="Times New Roman" w:cs="Times New Roman"/>
          <w:b/>
          <w:sz w:val="28"/>
          <w:szCs w:val="28"/>
          <w:lang w:eastAsia="ru-RU"/>
        </w:rPr>
        <w:tab/>
      </w:r>
      <w:r w:rsidR="00F37149" w:rsidRPr="006614BC">
        <w:rPr>
          <w:rFonts w:ascii="Times New Roman" w:eastAsia="Times New Roman" w:hAnsi="Times New Roman" w:cs="Times New Roman"/>
          <w:b/>
          <w:sz w:val="28"/>
          <w:szCs w:val="28"/>
          <w:lang w:eastAsia="ru-RU"/>
        </w:rPr>
        <w:tab/>
      </w:r>
      <w:r w:rsidRPr="006614BC">
        <w:rPr>
          <w:rFonts w:ascii="Times New Roman" w:eastAsia="Times New Roman" w:hAnsi="Times New Roman" w:cs="Times New Roman"/>
          <w:b/>
          <w:sz w:val="28"/>
          <w:szCs w:val="28"/>
          <w:lang w:eastAsia="ru-RU"/>
        </w:rPr>
        <w:t>Причины</w: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9648" behindDoc="0" locked="0" layoutInCell="1" allowOverlap="1" wp14:anchorId="3F90DBB3" wp14:editId="33493054">
                <wp:simplePos x="0" y="0"/>
                <wp:positionH relativeFrom="column">
                  <wp:posOffset>2082165</wp:posOffset>
                </wp:positionH>
                <wp:positionV relativeFrom="paragraph">
                  <wp:posOffset>85725</wp:posOffset>
                </wp:positionV>
                <wp:extent cx="1943100" cy="1647825"/>
                <wp:effectExtent l="0" t="0" r="19050" b="28575"/>
                <wp:wrapNone/>
                <wp:docPr id="126991" name="Скругленный прямоугольник 1269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647825"/>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w:t>
                            </w:r>
                            <w:r>
                              <w:rPr>
                                <w:rFonts w:ascii="Times New Roman" w:hAnsi="Times New Roman" w:cs="Times New Roman"/>
                                <w:sz w:val="24"/>
                                <w:szCs w:val="24"/>
                              </w:rPr>
                              <w:t>-</w:t>
                            </w:r>
                            <w:r w:rsidRPr="00BA1552">
                              <w:rPr>
                                <w:rFonts w:ascii="Times New Roman" w:hAnsi="Times New Roman" w:cs="Times New Roman"/>
                                <w:sz w:val="24"/>
                                <w:szCs w:val="24"/>
                              </w:rPr>
                              <w:t>ы) для каждого элемента конструкции</w:t>
                            </w:r>
                          </w:p>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 (из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90DBB3" id="Скругленный прямоугольник 126991" o:spid="_x0000_s1116" style="position:absolute;left:0;text-align:left;margin-left:163.95pt;margin-top:6.75pt;width:153pt;height:129.75pt;z-index:251739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" fillcolor="window" strokecolor="windowText" strokeweight="2pt">
                <v:path arrowok="t"/>
                <v:textbo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w:t>
                      </w:r>
                      <w:r>
                        <w:rPr>
                          <w:rFonts w:ascii="Times New Roman" w:hAnsi="Times New Roman" w:cs="Times New Roman"/>
                          <w:sz w:val="24"/>
                          <w:szCs w:val="24"/>
                        </w:rPr>
                        <w:t>-</w:t>
                      </w:r>
                      <w:r w:rsidRPr="00BA1552">
                        <w:rPr>
                          <w:rFonts w:ascii="Times New Roman" w:hAnsi="Times New Roman" w:cs="Times New Roman"/>
                          <w:sz w:val="24"/>
                          <w:szCs w:val="24"/>
                        </w:rPr>
                        <w:t>ы) для каждого элемента конструкции</w:t>
                      </w:r>
                    </w:p>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 (из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r>
                        <w:rPr>
                          <w:rFonts w:ascii="Times New Roman" w:hAnsi="Times New Roman" w:cs="Times New Roman"/>
                          <w:sz w:val="24"/>
                          <w:szCs w:val="24"/>
                        </w:rPr>
                        <w:t>)</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38624" behindDoc="0" locked="0" layoutInCell="1" allowOverlap="1" wp14:anchorId="19CFD93D" wp14:editId="55CDC104">
                <wp:simplePos x="0" y="0"/>
                <wp:positionH relativeFrom="column">
                  <wp:posOffset>-80010</wp:posOffset>
                </wp:positionH>
                <wp:positionV relativeFrom="paragraph">
                  <wp:posOffset>85090</wp:posOffset>
                </wp:positionV>
                <wp:extent cx="1943100" cy="1533525"/>
                <wp:effectExtent l="0" t="0" r="19050" b="28575"/>
                <wp:wrapNone/>
                <wp:docPr id="126992" name="Скругленный прямоугольник 1269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533525"/>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Детальный список причин </w:t>
                            </w:r>
                          </w:p>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 (из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CFD93D" id="Скругленный прямоугольник 126992" o:spid="_x0000_s1117" style="position:absolute;left:0;text-align:left;margin-left:-6.3pt;margin-top:6.7pt;width:153pt;height:120.75pt;z-index:251738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" fillcolor="window" strokecolor="windowText" strokeweight="2pt">
                <v:path arrowok="t"/>
                <v:textbox>
                  <w:txbxContent>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Детальный список причин </w:t>
                      </w:r>
                    </w:p>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 (из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0672" behindDoc="0" locked="0" layoutInCell="1" allowOverlap="1" wp14:anchorId="517297B6" wp14:editId="3432F21E">
                <wp:simplePos x="0" y="0"/>
                <wp:positionH relativeFrom="column">
                  <wp:posOffset>4177665</wp:posOffset>
                </wp:positionH>
                <wp:positionV relativeFrom="paragraph">
                  <wp:posOffset>85090</wp:posOffset>
                </wp:positionV>
                <wp:extent cx="1943100" cy="1533525"/>
                <wp:effectExtent l="0" t="0" r="19050" b="28575"/>
                <wp:wrapNone/>
                <wp:docPr id="126993" name="Скругленный прямоугольник 1269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533525"/>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операций процесса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534FBE" id="Скругленный прямоугольник 126993" o:spid="_x0000_s1118" style="position:absolute;left:0;text-align:left;margin-left:328.95pt;margin-top:6.7pt;width:153pt;height:120.75pt;z-index:25174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" fillcolor="window" strokecolor="windowText" strokeweight="2pt">
                <v:path arrowok="t"/>
                <v:textbo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операций процесса</w:t>
                      </w:r>
                    </w:p>
                  </w:txbxContent>
                </v:textbox>
              </v:roundrect>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1696" behindDoc="0" locked="0" layoutInCell="1" allowOverlap="1" wp14:anchorId="217F29F0" wp14:editId="2678A924">
                <wp:simplePos x="0" y="0"/>
                <wp:positionH relativeFrom="column">
                  <wp:posOffset>3310890</wp:posOffset>
                </wp:positionH>
                <wp:positionV relativeFrom="paragraph">
                  <wp:posOffset>44450</wp:posOffset>
                </wp:positionV>
                <wp:extent cx="2286000" cy="514350"/>
                <wp:effectExtent l="0" t="0" r="0" b="19050"/>
                <wp:wrapNone/>
                <wp:docPr id="126994" name="Выгнутая вниз стрелка 1269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29BCA5B" id="Выгнутая вниз стрелка 126994" o:spid="_x0000_s1026" type="#_x0000_t104" style="position:absolute;margin-left:260.7pt;margin-top:3.5pt;width:180pt;height:40.5pt;z-index:25174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" adj="19170,20993,5400" fillcolor="windowText" strokeweight="2pt">
                <v:path arrowok="t"/>
              </v:shape>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2720" behindDoc="0" locked="0" layoutInCell="1" allowOverlap="1" wp14:anchorId="7DFD9275" wp14:editId="03E87E2E">
                <wp:simplePos x="0" y="0"/>
                <wp:positionH relativeFrom="column">
                  <wp:posOffset>577215</wp:posOffset>
                </wp:positionH>
                <wp:positionV relativeFrom="paragraph">
                  <wp:posOffset>44450</wp:posOffset>
                </wp:positionV>
                <wp:extent cx="2286000" cy="514350"/>
                <wp:effectExtent l="0" t="0" r="0" b="19050"/>
                <wp:wrapNone/>
                <wp:docPr id="126995" name="Выгнутая вниз стрелка 1269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286000" cy="514350"/>
                        </a:xfrm>
                        <a:prstGeom prst="curvedUp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990F280" id="Выгнутая вниз стрелка 126995" o:spid="_x0000_s1026" type="#_x0000_t104" style="position:absolute;margin-left:45.45pt;margin-top:3.5pt;width:180pt;height:40.5pt;z-index:251742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" adj="19170,20993,5400" fillcolor="windowText"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sectPr w:rsidR="00E676E5" w:rsidRPr="006614BC">
          <w:pgSz w:w="11906" w:h="16838"/>
          <w:pgMar w:top="1134" w:right="850" w:bottom="1134" w:left="1701" w:header="708" w:footer="708" w:gutter="0"/>
          <w:cols w:space="708"/>
          <w:docGrid w:linePitch="360"/>
        </w:sect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Если выполняются все три вида FMEA-анализа, то их взаимосвязь может быть представлена </w:t>
      </w:r>
      <w:r w:rsidR="00AD4A68">
        <w:rPr>
          <w:rFonts w:ascii="Times New Roman" w:eastAsia="Times New Roman" w:hAnsi="Times New Roman" w:cs="Times New Roman"/>
          <w:sz w:val="28"/>
          <w:szCs w:val="28"/>
          <w:lang w:eastAsia="ru-RU"/>
        </w:rPr>
        <w:t>так, как показано на рисунке.</w: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Несоответствия</w:t>
      </w:r>
      <w:r w:rsidRPr="006614BC">
        <w:rPr>
          <w:rFonts w:ascii="Times New Roman" w:eastAsia="Times New Roman" w:hAnsi="Times New Roman" w:cs="Times New Roman"/>
          <w:b/>
          <w:sz w:val="28"/>
          <w:szCs w:val="28"/>
          <w:lang w:eastAsia="ru-RU"/>
        </w:rPr>
        <w:tab/>
      </w:r>
      <w:r w:rsidR="00AD4A68">
        <w:rPr>
          <w:rFonts w:ascii="Times New Roman" w:eastAsia="Times New Roman" w:hAnsi="Times New Roman" w:cs="Times New Roman"/>
          <w:b/>
          <w:sz w:val="28"/>
          <w:szCs w:val="28"/>
          <w:lang w:eastAsia="ru-RU"/>
        </w:rPr>
        <w:t xml:space="preserve">               </w:t>
      </w:r>
      <w:r w:rsidRPr="006614BC">
        <w:rPr>
          <w:rFonts w:ascii="Times New Roman" w:eastAsia="Times New Roman" w:hAnsi="Times New Roman" w:cs="Times New Roman"/>
          <w:b/>
          <w:sz w:val="28"/>
          <w:szCs w:val="28"/>
          <w:lang w:eastAsia="ru-RU"/>
        </w:rPr>
        <w:t>Последствия</w:t>
      </w:r>
      <w:r w:rsidRPr="006614BC">
        <w:rPr>
          <w:rFonts w:ascii="Times New Roman" w:eastAsia="Times New Roman" w:hAnsi="Times New Roman" w:cs="Times New Roman"/>
          <w:b/>
          <w:sz w:val="28"/>
          <w:szCs w:val="28"/>
          <w:lang w:eastAsia="ru-RU"/>
        </w:rPr>
        <w:tab/>
      </w:r>
      <w:r w:rsidR="00AD4A68">
        <w:rPr>
          <w:rFonts w:ascii="Times New Roman" w:eastAsia="Times New Roman" w:hAnsi="Times New Roman" w:cs="Times New Roman"/>
          <w:b/>
          <w:sz w:val="28"/>
          <w:szCs w:val="28"/>
          <w:lang w:eastAsia="ru-RU"/>
        </w:rPr>
        <w:t xml:space="preserve">                </w:t>
      </w:r>
      <w:r w:rsidRPr="006614BC">
        <w:rPr>
          <w:rFonts w:ascii="Times New Roman" w:eastAsia="Times New Roman" w:hAnsi="Times New Roman" w:cs="Times New Roman"/>
          <w:b/>
          <w:sz w:val="28"/>
          <w:szCs w:val="28"/>
          <w:lang w:eastAsia="ru-RU"/>
        </w:rPr>
        <w:t>Причины</w: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5792" behindDoc="0" locked="0" layoutInCell="1" allowOverlap="1" wp14:anchorId="093D5EF1" wp14:editId="126FE7D2">
                <wp:simplePos x="0" y="0"/>
                <wp:positionH relativeFrom="column">
                  <wp:posOffset>4291965</wp:posOffset>
                </wp:positionH>
                <wp:positionV relativeFrom="paragraph">
                  <wp:posOffset>83820</wp:posOffset>
                </wp:positionV>
                <wp:extent cx="1828800" cy="723900"/>
                <wp:effectExtent l="0" t="0" r="19050" b="19050"/>
                <wp:wrapNone/>
                <wp:docPr id="288" name="Скругленный прямоугольник 28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288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jc w:val="center"/>
                              <w:rPr>
                                <w:rFonts w:ascii="Times New Roman" w:hAnsi="Times New Roman" w:cs="Times New Roman"/>
                                <w:sz w:val="24"/>
                                <w:szCs w:val="24"/>
                              </w:rPr>
                            </w:pPr>
                            <w:r>
                              <w:rPr>
                                <w:rFonts w:ascii="Times New Roman" w:hAnsi="Times New Roman" w:cs="Times New Roman"/>
                                <w:sz w:val="24"/>
                                <w:szCs w:val="24"/>
                              </w:rPr>
                              <w:t>Причины проблем(-ы)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93D5EF1" id="Скругленный прямоугольник 288" o:spid="_x0000_s1119" style="position:absolute;left:0;text-align:left;margin-left:337.95pt;margin-top:6.6pt;width:2in;height:57pt;z-index:251745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" fillcolor="window" strokecolor="windowText" strokeweight="2pt">
                <v:path arrowok="t"/>
                <v:textbox>
                  <w:txbxContent>
                    <w:p w:rsidR="002422A0" w:rsidRPr="00BA1552" w:rsidRDefault="002422A0" w:rsidP="00E676E5">
                      <w:pPr>
                        <w:jc w:val="center"/>
                        <w:rPr>
                          <w:rFonts w:ascii="Times New Roman" w:hAnsi="Times New Roman" w:cs="Times New Roman"/>
                          <w:sz w:val="24"/>
                          <w:szCs w:val="24"/>
                        </w:rPr>
                      </w:pPr>
                      <w:r>
                        <w:rPr>
                          <w:rFonts w:ascii="Times New Roman" w:hAnsi="Times New Roman" w:cs="Times New Roman"/>
                          <w:sz w:val="24"/>
                          <w:szCs w:val="24"/>
                        </w:rPr>
                        <w:t>Причины проблем(-ы)</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4768" behindDoc="0" locked="0" layoutInCell="1" allowOverlap="1" wp14:anchorId="6A1D1377" wp14:editId="7880B490">
                <wp:simplePos x="0" y="0"/>
                <wp:positionH relativeFrom="column">
                  <wp:posOffset>2082800</wp:posOffset>
                </wp:positionH>
                <wp:positionV relativeFrom="paragraph">
                  <wp:posOffset>84455</wp:posOffset>
                </wp:positionV>
                <wp:extent cx="1943100" cy="723900"/>
                <wp:effectExtent l="0" t="0" r="19050" b="19050"/>
                <wp:wrapNone/>
                <wp:docPr id="289" name="Скругленный прямоугольник 28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jc w:val="center"/>
                              <w:rPr>
                                <w:rFonts w:ascii="Times New Roman" w:hAnsi="Times New Roman" w:cs="Times New Roman"/>
                                <w:sz w:val="24"/>
                                <w:szCs w:val="24"/>
                              </w:rPr>
                            </w:pPr>
                            <w:r>
                              <w:rPr>
                                <w:rFonts w:ascii="Times New Roman" w:hAnsi="Times New Roman" w:cs="Times New Roman"/>
                                <w:sz w:val="24"/>
                                <w:szCs w:val="24"/>
                              </w:rPr>
                              <w:t>Проблема(-ы)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1D1377" id="Скругленный прямоугольник 289" o:spid="_x0000_s1120" style="position:absolute;left:0;text-align:left;margin-left:164pt;margin-top:6.65pt;width:153pt;height:57pt;z-index:25174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" fillcolor="window" strokecolor="windowText" strokeweight="2pt">
                <v:path arrowok="t"/>
                <v:textbox>
                  <w:txbxContent>
                    <w:p w:rsidR="002422A0" w:rsidRPr="00BA1552" w:rsidRDefault="002422A0" w:rsidP="00E676E5">
                      <w:pPr>
                        <w:jc w:val="center"/>
                        <w:rPr>
                          <w:rFonts w:ascii="Times New Roman" w:hAnsi="Times New Roman" w:cs="Times New Roman"/>
                          <w:sz w:val="24"/>
                          <w:szCs w:val="24"/>
                        </w:rPr>
                      </w:pPr>
                      <w:r>
                        <w:rPr>
                          <w:rFonts w:ascii="Times New Roman" w:hAnsi="Times New Roman" w:cs="Times New Roman"/>
                          <w:sz w:val="24"/>
                          <w:szCs w:val="24"/>
                        </w:rPr>
                        <w:t>Проблема(-ы)</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3744" behindDoc="0" locked="0" layoutInCell="1" allowOverlap="1" wp14:anchorId="7C9BED92" wp14:editId="04F60496">
                <wp:simplePos x="0" y="0"/>
                <wp:positionH relativeFrom="column">
                  <wp:posOffset>-80010</wp:posOffset>
                </wp:positionH>
                <wp:positionV relativeFrom="paragraph">
                  <wp:posOffset>84455</wp:posOffset>
                </wp:positionV>
                <wp:extent cx="1943100" cy="723900"/>
                <wp:effectExtent l="0" t="0" r="19050" b="19050"/>
                <wp:wrapNone/>
                <wp:docPr id="290" name="Скругленный прямоугольник 2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7239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jc w:val="center"/>
                              <w:rPr>
                                <w:rFonts w:ascii="Times New Roman" w:hAnsi="Times New Roman" w:cs="Times New Roman"/>
                                <w:sz w:val="24"/>
                                <w:szCs w:val="24"/>
                              </w:rPr>
                            </w:pPr>
                            <w:r w:rsidRPr="00BA1552">
                              <w:rPr>
                                <w:rFonts w:ascii="Times New Roman" w:hAnsi="Times New Roman" w:cs="Times New Roman"/>
                                <w:sz w:val="24"/>
                                <w:szCs w:val="24"/>
                              </w:rPr>
                              <w:t>Несоответствие функций системы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C654588" id="Скругленный прямоугольник 290" o:spid="_x0000_s1121" style="position:absolute;left:0;text-align:left;margin-left:-6.3pt;margin-top:6.65pt;width:153pt;height:57pt;z-index:251743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" fillcolor="window" strokecolor="windowText" strokeweight="2pt">
                <v:path arrowok="t"/>
                <v:textbox>
                  <w:txbxContent>
                    <w:p w:rsidR="002422A0" w:rsidRPr="00BA1552" w:rsidRDefault="002422A0" w:rsidP="00E676E5">
                      <w:pPr>
                        <w:jc w:val="center"/>
                        <w:rPr>
                          <w:rFonts w:ascii="Times New Roman" w:hAnsi="Times New Roman" w:cs="Times New Roman"/>
                          <w:sz w:val="24"/>
                          <w:szCs w:val="24"/>
                        </w:rPr>
                      </w:pPr>
                      <w:r w:rsidRPr="00BA1552">
                        <w:rPr>
                          <w:rFonts w:ascii="Times New Roman" w:hAnsi="Times New Roman" w:cs="Times New Roman"/>
                          <w:sz w:val="24"/>
                          <w:szCs w:val="24"/>
                        </w:rPr>
                        <w:t>Несоответствие функций системы</w:t>
                      </w:r>
                    </w:p>
                  </w:txbxContent>
                </v:textbox>
              </v:roundrect>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3984" behindDoc="0" locked="0" layoutInCell="1" allowOverlap="1" wp14:anchorId="6D1A9C6C" wp14:editId="30EFC256">
                <wp:simplePos x="0" y="0"/>
                <wp:positionH relativeFrom="column">
                  <wp:posOffset>4025265</wp:posOffset>
                </wp:positionH>
                <wp:positionV relativeFrom="paragraph">
                  <wp:posOffset>141605</wp:posOffset>
                </wp:positionV>
                <wp:extent cx="219075" cy="142875"/>
                <wp:effectExtent l="0" t="19050" r="47625" b="47625"/>
                <wp:wrapNone/>
                <wp:docPr id="298" name="Стрелка вправо 2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type w14:anchorId="5B214853"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298" o:spid="_x0000_s1026" type="#_x0000_t13" style="position:absolute;margin-left:316.95pt;margin-top:11.15pt;width:17.25pt;height:11.25pt;z-index:251753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" adj="14557" fillcolor="windowText" strokeweight="2pt">
                <v:path arrowok="t"/>
              </v:shape>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2960" behindDoc="0" locked="0" layoutInCell="1" allowOverlap="1" wp14:anchorId="78FF34AE" wp14:editId="7194F670">
                <wp:simplePos x="0" y="0"/>
                <wp:positionH relativeFrom="column">
                  <wp:posOffset>1863090</wp:posOffset>
                </wp:positionH>
                <wp:positionV relativeFrom="paragraph">
                  <wp:posOffset>132080</wp:posOffset>
                </wp:positionV>
                <wp:extent cx="219075" cy="142875"/>
                <wp:effectExtent l="0" t="19050" r="47625" b="47625"/>
                <wp:wrapNone/>
                <wp:docPr id="297" name="Стрелка вправо 29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B6D5726" id="Стрелка вправо 297" o:spid="_x0000_s1026" type="#_x0000_t13" style="position:absolute;margin-left:146.7pt;margin-top:10.4pt;width:17.25pt;height:11.25pt;z-index:25175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" adj="14557" fillcolor="windowText"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9104" behindDoc="0" locked="0" layoutInCell="1" allowOverlap="1" wp14:anchorId="7ABF1102" wp14:editId="0EFC7057">
                <wp:simplePos x="0" y="0"/>
                <wp:positionH relativeFrom="column">
                  <wp:posOffset>577215</wp:posOffset>
                </wp:positionH>
                <wp:positionV relativeFrom="paragraph">
                  <wp:posOffset>260985</wp:posOffset>
                </wp:positionV>
                <wp:extent cx="4686300" cy="438150"/>
                <wp:effectExtent l="38100" t="19050" r="19050" b="114300"/>
                <wp:wrapNone/>
                <wp:docPr id="304" name="Прямая со стрелкой 30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686300" cy="438150"/>
                        </a:xfrm>
                        <a:prstGeom prst="straightConnector1">
                          <a:avLst/>
                        </a:prstGeom>
                        <a:noFill/>
                        <a:ln w="38100" cap="flat" cmpd="sng" algn="ctr">
                          <a:solidFill>
                            <a:sysClr val="windowText" lastClr="000000"/>
                          </a:solidFill>
                          <a:prstDash val="dash"/>
                          <a:tailEnd type="arrow"/>
                        </a:ln>
                        <a:effectLst/>
                      </wps:spPr>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665D9F80" id="Прямая со стрелкой 304" o:spid="_x0000_s1026" type="#_x0000_t32" style="position:absolute;margin-left:45.45pt;margin-top:20.55pt;width:369pt;height:34.5pt;flip:x;z-index:251759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" strokecolor="windowText" strokeweight="3pt">
                <v:stroke dashstyle="dash" endarrow="open"/>
                <o:lock v:ext="edit" shapetype="f"/>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8864" behindDoc="0" locked="0" layoutInCell="1" allowOverlap="1" wp14:anchorId="056E81C4" wp14:editId="7B74EC9A">
                <wp:simplePos x="0" y="0"/>
                <wp:positionH relativeFrom="column">
                  <wp:posOffset>4272915</wp:posOffset>
                </wp:positionH>
                <wp:positionV relativeFrom="paragraph">
                  <wp:posOffset>87630</wp:posOffset>
                </wp:positionV>
                <wp:extent cx="1847850" cy="800100"/>
                <wp:effectExtent l="0" t="0" r="19050" b="19050"/>
                <wp:wrapNone/>
                <wp:docPr id="291" name="Скругленный прямоугольник 2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8001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для каждого элемента конструкции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00211BC" id="Скругленный прямоугольник 291" o:spid="_x0000_s1122" style="position:absolute;left:0;text-align:left;margin-left:336.45pt;margin-top:6.9pt;width:145.5pt;height:63pt;z-index:25174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" fillcolor="window" strokecolor="windowText" strokeweight="2pt">
                <v:path arrowok="t"/>
                <v:textbo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для каждого элемента конструкции</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7840" behindDoc="0" locked="0" layoutInCell="1" allowOverlap="1" wp14:anchorId="4FA5DD2F" wp14:editId="29233D0D">
                <wp:simplePos x="0" y="0"/>
                <wp:positionH relativeFrom="column">
                  <wp:posOffset>2082165</wp:posOffset>
                </wp:positionH>
                <wp:positionV relativeFrom="paragraph">
                  <wp:posOffset>83820</wp:posOffset>
                </wp:positionV>
                <wp:extent cx="1943100" cy="800100"/>
                <wp:effectExtent l="0" t="0" r="19050" b="19050"/>
                <wp:wrapNone/>
                <wp:docPr id="292" name="Скругленный прямоугольник 2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001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w:t>
                            </w:r>
                            <w:r>
                              <w:rPr>
                                <w:rFonts w:ascii="Times New Roman" w:hAnsi="Times New Roman" w:cs="Times New Roman"/>
                                <w:sz w:val="24"/>
                                <w:szCs w:val="24"/>
                              </w:rPr>
                              <w:t>-</w:t>
                            </w:r>
                            <w:r w:rsidRPr="00BA1552">
                              <w:rPr>
                                <w:rFonts w:ascii="Times New Roman" w:hAnsi="Times New Roman" w:cs="Times New Roman"/>
                                <w:sz w:val="24"/>
                                <w:szCs w:val="24"/>
                              </w:rPr>
                              <w:t>ы) для каждого элемента конструкции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FA5DD2F" id="Скругленный прямоугольник 292" o:spid="_x0000_s1123" style="position:absolute;left:0;text-align:left;margin-left:163.95pt;margin-top:6.6pt;width:153pt;height:63pt;z-index:251747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" fillcolor="window" strokecolor="windowText" strokeweight="2pt">
                <v:path arrowok="t"/>
                <v:textbo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w:t>
                      </w:r>
                      <w:r>
                        <w:rPr>
                          <w:rFonts w:ascii="Times New Roman" w:hAnsi="Times New Roman" w:cs="Times New Roman"/>
                          <w:sz w:val="24"/>
                          <w:szCs w:val="24"/>
                        </w:rPr>
                        <w:t>-</w:t>
                      </w:r>
                      <w:r w:rsidRPr="00BA1552">
                        <w:rPr>
                          <w:rFonts w:ascii="Times New Roman" w:hAnsi="Times New Roman" w:cs="Times New Roman"/>
                          <w:sz w:val="24"/>
                          <w:szCs w:val="24"/>
                        </w:rPr>
                        <w:t>ы) для каждого элемента конструкции</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6816" behindDoc="0" locked="0" layoutInCell="1" allowOverlap="1" wp14:anchorId="47E9E18E" wp14:editId="727EE983">
                <wp:simplePos x="0" y="0"/>
                <wp:positionH relativeFrom="column">
                  <wp:posOffset>-80010</wp:posOffset>
                </wp:positionH>
                <wp:positionV relativeFrom="paragraph">
                  <wp:posOffset>83820</wp:posOffset>
                </wp:positionV>
                <wp:extent cx="1943100" cy="800100"/>
                <wp:effectExtent l="0" t="0" r="19050" b="19050"/>
                <wp:wrapNone/>
                <wp:docPr id="293" name="Скругленный прямоугольник 29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800100"/>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Причины проблемы</w:t>
                            </w:r>
                          </w:p>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 (из FMEA</w:t>
                            </w:r>
                            <w:r>
                              <w:rPr>
                                <w:rFonts w:ascii="Times New Roman" w:hAnsi="Times New Roman" w:cs="Times New Roman"/>
                                <w:sz w:val="24"/>
                                <w:szCs w:val="24"/>
                              </w:rPr>
                              <w:t>-</w:t>
                            </w:r>
                            <w:r w:rsidRPr="00BA1552">
                              <w:rPr>
                                <w:rFonts w:ascii="Times New Roman" w:hAnsi="Times New Roman" w:cs="Times New Roman"/>
                                <w:sz w:val="24"/>
                                <w:szCs w:val="24"/>
                              </w:rPr>
                              <w:t>анализа системы)</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E9E18E" id="Скругленный прямоугольник 293" o:spid="_x0000_s1124" style="position:absolute;left:0;text-align:left;margin-left:-6.3pt;margin-top:6.6pt;width:153pt;height:63pt;z-index:25174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" fillcolor="window" strokecolor="windowText" strokeweight="2pt">
                <v:path arrowok="t"/>
                <v:textbox>
                  <w:txbxContent>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Причины проблемы</w:t>
                      </w:r>
                    </w:p>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 (из FMEA</w:t>
                      </w:r>
                      <w:r>
                        <w:rPr>
                          <w:rFonts w:ascii="Times New Roman" w:hAnsi="Times New Roman" w:cs="Times New Roman"/>
                          <w:sz w:val="24"/>
                          <w:szCs w:val="24"/>
                        </w:rPr>
                        <w:t>-</w:t>
                      </w:r>
                      <w:r w:rsidRPr="00BA1552">
                        <w:rPr>
                          <w:rFonts w:ascii="Times New Roman" w:hAnsi="Times New Roman" w:cs="Times New Roman"/>
                          <w:sz w:val="24"/>
                          <w:szCs w:val="24"/>
                        </w:rPr>
                        <w:t>анализа системы)</w:t>
                      </w:r>
                    </w:p>
                  </w:txbxContent>
                </v:textbox>
              </v:roundrect>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6032" behindDoc="0" locked="0" layoutInCell="1" allowOverlap="1" wp14:anchorId="09D13A22" wp14:editId="3AAFE16D">
                <wp:simplePos x="0" y="0"/>
                <wp:positionH relativeFrom="column">
                  <wp:posOffset>4025265</wp:posOffset>
                </wp:positionH>
                <wp:positionV relativeFrom="paragraph">
                  <wp:posOffset>104775</wp:posOffset>
                </wp:positionV>
                <wp:extent cx="219075" cy="142875"/>
                <wp:effectExtent l="0" t="19050" r="47625" b="47625"/>
                <wp:wrapNone/>
                <wp:docPr id="300" name="Стрелка вправо 30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32557C55" id="Стрелка вправо 300" o:spid="_x0000_s1026" type="#_x0000_t13" style="position:absolute;margin-left:316.95pt;margin-top:8.25pt;width:17.25pt;height:11.25pt;z-index:251756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" adj="14557" fillcolor="windowText" strokeweight="2pt">
                <v:path arrowok="t"/>
              </v:shape>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5008" behindDoc="0" locked="0" layoutInCell="1" allowOverlap="1" wp14:anchorId="0867D97C" wp14:editId="130F1715">
                <wp:simplePos x="0" y="0"/>
                <wp:positionH relativeFrom="column">
                  <wp:posOffset>1863090</wp:posOffset>
                </wp:positionH>
                <wp:positionV relativeFrom="paragraph">
                  <wp:posOffset>104775</wp:posOffset>
                </wp:positionV>
                <wp:extent cx="219075" cy="142875"/>
                <wp:effectExtent l="0" t="19050" r="47625" b="47625"/>
                <wp:wrapNone/>
                <wp:docPr id="299" name="Стрелка вправо 2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12863E7" id="Стрелка вправо 299" o:spid="_x0000_s1026" type="#_x0000_t13" style="position:absolute;margin-left:146.7pt;margin-top:8.25pt;width:17.25pt;height:11.25pt;z-index:25175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" adj="14557" fillcolor="windowText"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60128" behindDoc="0" locked="0" layoutInCell="1" allowOverlap="1" wp14:anchorId="44F53A79" wp14:editId="0ED1167E">
                <wp:simplePos x="0" y="0"/>
                <wp:positionH relativeFrom="column">
                  <wp:posOffset>643890</wp:posOffset>
                </wp:positionH>
                <wp:positionV relativeFrom="paragraph">
                  <wp:posOffset>32385</wp:posOffset>
                </wp:positionV>
                <wp:extent cx="4524375" cy="361950"/>
                <wp:effectExtent l="38100" t="19050" r="9525" b="114300"/>
                <wp:wrapNone/>
                <wp:docPr id="305" name="Прямая со стрелкой 30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524375" cy="361950"/>
                        </a:xfrm>
                        <a:prstGeom prst="straightConnector1">
                          <a:avLst/>
                        </a:prstGeom>
                        <a:noFill/>
                        <a:ln w="38100" cap="flat" cmpd="sng" algn="ctr">
                          <a:solidFill>
                            <a:sysClr val="windowText" lastClr="000000"/>
                          </a:solidFill>
                          <a:prstDash val="dash"/>
                          <a:tailEnd type="arrow"/>
                        </a:ln>
                        <a:effectLst/>
                      </wps:spPr>
                      <wps:bodyPr/>
                    </wps:wsp>
                  </a:graphicData>
                </a:graphic>
                <wp14:sizeRelH relativeFrom="margin">
                  <wp14:pctWidth>0</wp14:pctWidth>
                </wp14:sizeRelH>
                <wp14:sizeRelV relativeFrom="margin">
                  <wp14:pctHeight>0</wp14:pctHeight>
                </wp14:sizeRelV>
              </wp:anchor>
            </w:drawing>
          </mc:Choice>
          <mc:Fallback xmlns:cx1="http://schemas.microsoft.com/office/drawing/2015/9/8/chartex">
            <w:pict>
              <v:shape w14:anchorId="5198033C" id="Прямая со стрелкой 305" o:spid="_x0000_s1026" type="#_x0000_t32" style="position:absolute;margin-left:50.7pt;margin-top:2.55pt;width:356.25pt;height:28.5pt;flip:x;z-index:25176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" strokecolor="windowText" strokeweight="3pt">
                <v:stroke dashstyle="dash" endarrow="open"/>
                <o:lock v:ext="edit" shapetype="f"/>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1936" behindDoc="0" locked="0" layoutInCell="1" allowOverlap="1" wp14:anchorId="06588DC9" wp14:editId="0E43F95E">
                <wp:simplePos x="0" y="0"/>
                <wp:positionH relativeFrom="column">
                  <wp:posOffset>4272915</wp:posOffset>
                </wp:positionH>
                <wp:positionV relativeFrom="paragraph">
                  <wp:posOffset>87630</wp:posOffset>
                </wp:positionV>
                <wp:extent cx="1847850" cy="1533525"/>
                <wp:effectExtent l="0" t="0" r="19050" b="28575"/>
                <wp:wrapNone/>
                <wp:docPr id="296" name="Скругленный прямоугольник 29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1533525"/>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операций процесса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84C88E9" id="Скругленный прямоугольник 296" o:spid="_x0000_s1125" style="position:absolute;left:0;text-align:left;margin-left:336.45pt;margin-top:6.9pt;width:145.5pt;height:120.75pt;z-index:251751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" fillcolor="window" strokecolor="windowText" strokeweight="2pt">
                <v:path arrowok="t"/>
                <v:textbo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Детальный список причин операций процесса</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0912" behindDoc="0" locked="0" layoutInCell="1" allowOverlap="1" wp14:anchorId="60C2381B" wp14:editId="15EF3D0D">
                <wp:simplePos x="0" y="0"/>
                <wp:positionH relativeFrom="column">
                  <wp:posOffset>2082165</wp:posOffset>
                </wp:positionH>
                <wp:positionV relativeFrom="paragraph">
                  <wp:posOffset>85725</wp:posOffset>
                </wp:positionV>
                <wp:extent cx="1943100" cy="1647825"/>
                <wp:effectExtent l="0" t="0" r="19050" b="28575"/>
                <wp:wrapNone/>
                <wp:docPr id="294" name="Скругленный прямоугольник 2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647825"/>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w:t>
                            </w:r>
                            <w:r>
                              <w:rPr>
                                <w:rFonts w:ascii="Times New Roman" w:hAnsi="Times New Roman" w:cs="Times New Roman"/>
                                <w:sz w:val="24"/>
                                <w:szCs w:val="24"/>
                              </w:rPr>
                              <w:t>-</w:t>
                            </w:r>
                            <w:r w:rsidRPr="00BA1552">
                              <w:rPr>
                                <w:rFonts w:ascii="Times New Roman" w:hAnsi="Times New Roman" w:cs="Times New Roman"/>
                                <w:sz w:val="24"/>
                                <w:szCs w:val="24"/>
                              </w:rPr>
                              <w:t>ы) для каждого элемента конструкции</w:t>
                            </w:r>
                          </w:p>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 (из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r>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0C2381B" id="Скругленный прямоугольник 294" o:spid="_x0000_s1126" style="position:absolute;left:0;text-align:left;margin-left:163.95pt;margin-top:6.75pt;width:153pt;height:129.75pt;z-index:25175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" fillcolor="window" strokecolor="windowText" strokeweight="2pt">
                <v:path arrowok="t"/>
                <v:textbox>
                  <w:txbxContent>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Проблема(</w:t>
                      </w:r>
                      <w:r>
                        <w:rPr>
                          <w:rFonts w:ascii="Times New Roman" w:hAnsi="Times New Roman" w:cs="Times New Roman"/>
                          <w:sz w:val="24"/>
                          <w:szCs w:val="24"/>
                        </w:rPr>
                        <w:t>-</w:t>
                      </w:r>
                      <w:r w:rsidRPr="00BA1552">
                        <w:rPr>
                          <w:rFonts w:ascii="Times New Roman" w:hAnsi="Times New Roman" w:cs="Times New Roman"/>
                          <w:sz w:val="24"/>
                          <w:szCs w:val="24"/>
                        </w:rPr>
                        <w:t>ы) для каждого элемента конструкции</w:t>
                      </w:r>
                    </w:p>
                    <w:p w:rsidR="002422A0" w:rsidRPr="00BA1552" w:rsidRDefault="002422A0" w:rsidP="00E676E5">
                      <w:pPr>
                        <w:spacing w:after="0"/>
                        <w:jc w:val="center"/>
                        <w:rPr>
                          <w:rFonts w:ascii="Times New Roman" w:hAnsi="Times New Roman" w:cs="Times New Roman"/>
                          <w:sz w:val="24"/>
                          <w:szCs w:val="24"/>
                        </w:rPr>
                      </w:pPr>
                      <w:r w:rsidRPr="00BA1552">
                        <w:rPr>
                          <w:rFonts w:ascii="Times New Roman" w:hAnsi="Times New Roman" w:cs="Times New Roman"/>
                          <w:sz w:val="24"/>
                          <w:szCs w:val="24"/>
                        </w:rPr>
                        <w:t>(из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 (из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r>
                        <w:rPr>
                          <w:rFonts w:ascii="Times New Roman" w:hAnsi="Times New Roman" w:cs="Times New Roman"/>
                          <w:sz w:val="24"/>
                          <w:szCs w:val="24"/>
                        </w:rPr>
                        <w:t>)</w:t>
                      </w:r>
                    </w:p>
                  </w:txbxContent>
                </v:textbox>
              </v:roundrect>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49888" behindDoc="0" locked="0" layoutInCell="1" allowOverlap="1" wp14:anchorId="1605DC04" wp14:editId="79D63315">
                <wp:simplePos x="0" y="0"/>
                <wp:positionH relativeFrom="column">
                  <wp:posOffset>-80010</wp:posOffset>
                </wp:positionH>
                <wp:positionV relativeFrom="paragraph">
                  <wp:posOffset>85090</wp:posOffset>
                </wp:positionV>
                <wp:extent cx="1943100" cy="1533525"/>
                <wp:effectExtent l="0" t="0" r="19050" b="28575"/>
                <wp:wrapNone/>
                <wp:docPr id="295" name="Скругленный прямоугольник 29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43100" cy="1533525"/>
                        </a:xfrm>
                        <a:prstGeom prst="roundRect">
                          <a:avLst/>
                        </a:prstGeom>
                        <a:solidFill>
                          <a:sysClr val="window" lastClr="FFFFFF"/>
                        </a:solidFill>
                        <a:ln w="25400" cap="flat" cmpd="sng" algn="ctr">
                          <a:solidFill>
                            <a:sysClr val="windowText" lastClr="000000"/>
                          </a:solidFill>
                          <a:prstDash val="solid"/>
                        </a:ln>
                        <a:effectLst/>
                      </wps:spPr>
                      <wps:txbx>
                        <w:txbxContent>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Детальный список причин </w:t>
                            </w:r>
                          </w:p>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 (из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605DC04" id="Скругленный прямоугольник 295" o:spid="_x0000_s1127" style="position:absolute;left:0;text-align:left;margin-left:-6.3pt;margin-top:6.7pt;width:153pt;height:120.75pt;z-index:251749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" fillcolor="window" strokecolor="windowText" strokeweight="2pt">
                <v:path arrowok="t"/>
                <v:textbox>
                  <w:txbxContent>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Детальный список причин </w:t>
                      </w:r>
                    </w:p>
                    <w:p w:rsidR="002422A0" w:rsidRPr="00BA1552" w:rsidRDefault="002422A0" w:rsidP="00E676E5">
                      <w:pPr>
                        <w:spacing w:after="0" w:line="240" w:lineRule="auto"/>
                        <w:jc w:val="center"/>
                        <w:rPr>
                          <w:rFonts w:ascii="Times New Roman" w:hAnsi="Times New Roman" w:cs="Times New Roman"/>
                          <w:sz w:val="24"/>
                          <w:szCs w:val="24"/>
                        </w:rPr>
                      </w:pPr>
                      <w:r w:rsidRPr="00BA1552">
                        <w:rPr>
                          <w:rFonts w:ascii="Times New Roman" w:hAnsi="Times New Roman" w:cs="Times New Roman"/>
                          <w:sz w:val="24"/>
                          <w:szCs w:val="24"/>
                        </w:rPr>
                        <w:t xml:space="preserve"> (из FMEA</w:t>
                      </w:r>
                      <w:r>
                        <w:rPr>
                          <w:rFonts w:ascii="Times New Roman" w:hAnsi="Times New Roman" w:cs="Times New Roman"/>
                          <w:sz w:val="24"/>
                          <w:szCs w:val="24"/>
                        </w:rPr>
                        <w:t>-</w:t>
                      </w:r>
                      <w:r w:rsidRPr="00BA1552">
                        <w:rPr>
                          <w:rFonts w:ascii="Times New Roman" w:hAnsi="Times New Roman" w:cs="Times New Roman"/>
                          <w:sz w:val="24"/>
                          <w:szCs w:val="24"/>
                        </w:rPr>
                        <w:t>анализа конструкций)</w:t>
                      </w:r>
                    </w:p>
                  </w:txbxContent>
                </v:textbox>
              </v:roundrect>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D77071">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8080" behindDoc="0" locked="0" layoutInCell="1" allowOverlap="1" wp14:anchorId="29729E39" wp14:editId="2D2CB245">
                <wp:simplePos x="0" y="0"/>
                <wp:positionH relativeFrom="column">
                  <wp:posOffset>4025265</wp:posOffset>
                </wp:positionH>
                <wp:positionV relativeFrom="paragraph">
                  <wp:posOffset>198120</wp:posOffset>
                </wp:positionV>
                <wp:extent cx="219075" cy="142875"/>
                <wp:effectExtent l="0" t="19050" r="47625" b="47625"/>
                <wp:wrapNone/>
                <wp:docPr id="302" name="Стрелка вправо 30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052B107" id="Стрелка вправо 302" o:spid="_x0000_s1026" type="#_x0000_t13" style="position:absolute;margin-left:316.95pt;margin-top:15.6pt;width:17.25pt;height:11.25pt;z-index:25175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" adj="14557" fillcolor="windowText" strokeweight="2pt">
                <v:path arrowok="t"/>
              </v:shape>
            </w:pict>
          </mc:Fallback>
        </mc:AlternateContent>
      </w:r>
      <w:r w:rsidRPr="009D7EF5">
        <w:rPr>
          <w:rFonts w:ascii="Times New Roman" w:eastAsia="Times New Roman" w:hAnsi="Times New Roman" w:cs="Times New Roman"/>
          <w:b/>
          <w:noProof/>
          <w:sz w:val="28"/>
          <w:szCs w:val="28"/>
          <w:lang w:eastAsia="ru-RU"/>
        </w:rPr>
        <mc:AlternateContent>
          <mc:Choice Requires="wps">
            <w:drawing>
              <wp:anchor distT="0" distB="0" distL="114300" distR="114300" simplePos="0" relativeHeight="251757056" behindDoc="0" locked="0" layoutInCell="1" allowOverlap="1" wp14:anchorId="26BFD86F" wp14:editId="28DEEC39">
                <wp:simplePos x="0" y="0"/>
                <wp:positionH relativeFrom="column">
                  <wp:posOffset>1863090</wp:posOffset>
                </wp:positionH>
                <wp:positionV relativeFrom="paragraph">
                  <wp:posOffset>198120</wp:posOffset>
                </wp:positionV>
                <wp:extent cx="219075" cy="142875"/>
                <wp:effectExtent l="0" t="19050" r="47625" b="47625"/>
                <wp:wrapNone/>
                <wp:docPr id="301" name="Стрелка вправо 30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19075" cy="142875"/>
                        </a:xfrm>
                        <a:prstGeom prst="rightArrow">
                          <a:avLst/>
                        </a:prstGeom>
                        <a:solidFill>
                          <a:sysClr val="windowText" lastClr="000000"/>
                        </a:solidFill>
                        <a:ln w="25400" cap="flat" cmpd="sng" algn="ctr">
                          <a:solidFill>
                            <a:sysClr val="windowText" lastClr="000000">
                              <a:shade val="50000"/>
                            </a:sys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6AAE470" id="Стрелка вправо 301" o:spid="_x0000_s1026" type="#_x0000_t13" style="position:absolute;margin-left:146.7pt;margin-top:15.6pt;width:17.25pt;height:11.25pt;z-index:25175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" adj="14557" fillcolor="windowText" strokeweight="2pt">
                <v:path arrowok="t"/>
              </v:shape>
            </w:pict>
          </mc:Fallback>
        </mc:AlternateContent>
      </w: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p>
    <w:p w:rsidR="00E676E5" w:rsidRPr="006614BC" w:rsidRDefault="00E676E5" w:rsidP="009D7EF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Основное применение FMEA-анализа связано с улучшением конструкции изделия (характеристик услуги) и процессов по его изготовлению и эксплуатации (предоставлению услуги). </w:t>
      </w:r>
    </w:p>
    <w:p w:rsidR="00E676E5" w:rsidRPr="006614BC" w:rsidRDefault="00E676E5" w:rsidP="009D7EF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Анализ может применяться как по отношению к вновь создаваемым изделиям (услугам) и процессам, так и по отношению к уже существующим.</w:t>
      </w:r>
    </w:p>
    <w:p w:rsidR="00E676E5" w:rsidRPr="006614BC" w:rsidRDefault="00E676E5" w:rsidP="009D7EF5">
      <w:pPr>
        <w:spacing w:after="0" w:line="360" w:lineRule="auto"/>
        <w:ind w:firstLine="709"/>
        <w:contextualSpacing/>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Анализ выполняется, когда:</w:t>
      </w:r>
    </w:p>
    <w:p w:rsidR="00E676E5" w:rsidRPr="006614BC" w:rsidRDefault="00E676E5" w:rsidP="00F37149">
      <w:pPr>
        <w:numPr>
          <w:ilvl w:val="0"/>
          <w:numId w:val="141"/>
        </w:numPr>
        <w:spacing w:after="0" w:line="360" w:lineRule="auto"/>
        <w:ind w:hanging="446"/>
        <w:contextualSpacing/>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разрабатывается новое изделие, процесс, услуга</w:t>
      </w:r>
      <w:r w:rsidR="00AD4A68">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p>
    <w:p w:rsidR="00E676E5" w:rsidRPr="006614BC" w:rsidRDefault="00E676E5" w:rsidP="00F37149">
      <w:pPr>
        <w:numPr>
          <w:ilvl w:val="0"/>
          <w:numId w:val="141"/>
        </w:numPr>
        <w:spacing w:after="0" w:line="360" w:lineRule="auto"/>
        <w:ind w:hanging="446"/>
        <w:contextualSpacing/>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проводится их модернизация; </w:t>
      </w:r>
    </w:p>
    <w:p w:rsidR="00E676E5" w:rsidRPr="006614BC" w:rsidRDefault="00E676E5" w:rsidP="00F37149">
      <w:pPr>
        <w:numPr>
          <w:ilvl w:val="0"/>
          <w:numId w:val="141"/>
        </w:numPr>
        <w:spacing w:after="0" w:line="360" w:lineRule="auto"/>
        <w:ind w:hanging="446"/>
        <w:contextualSpacing/>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находится новое применение для существующего изделия, процесса или услуги;</w:t>
      </w:r>
    </w:p>
    <w:p w:rsidR="00E676E5" w:rsidRPr="006614BC" w:rsidRDefault="00E676E5" w:rsidP="00F37149">
      <w:pPr>
        <w:numPr>
          <w:ilvl w:val="0"/>
          <w:numId w:val="141"/>
        </w:numPr>
        <w:spacing w:after="0" w:line="360" w:lineRule="auto"/>
        <w:ind w:hanging="446"/>
        <w:contextualSpacing/>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разрабатывается план контроля нового или измененного процесса. </w:t>
      </w:r>
    </w:p>
    <w:p w:rsidR="00E676E5" w:rsidRPr="006614BC" w:rsidRDefault="00E676E5" w:rsidP="009D7EF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FMEA может проводиться с целью планового улучшения существующих процессов, изделия или услуги или исследования возникающих несоответствий.</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FMEA-анализ выполняется в следующем порядке:</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1. Выбирается объект анализа. Если объектом анализа является часть составного объекта, то необходимо точно определить ее границы. </w:t>
      </w:r>
      <w:r w:rsidR="00AD4A68">
        <w:rPr>
          <w:rFonts w:ascii="Times New Roman" w:eastAsia="Times New Roman" w:hAnsi="Times New Roman" w:cs="Times New Roman"/>
          <w:sz w:val="28"/>
          <w:szCs w:val="28"/>
          <w:lang w:eastAsia="ru-RU"/>
        </w:rPr>
        <w:t>Так</w:t>
      </w:r>
      <w:r w:rsidRPr="006614BC">
        <w:rPr>
          <w:rFonts w:ascii="Times New Roman" w:eastAsia="Times New Roman" w:hAnsi="Times New Roman" w:cs="Times New Roman"/>
          <w:sz w:val="28"/>
          <w:szCs w:val="28"/>
          <w:lang w:eastAsia="ru-RU"/>
        </w:rPr>
        <w:t>, если проводится анализ части процесса, то для этой части необходимо установить начальное событие и завершающее событие.</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2. Определяются варианты применения анализа. FMEA может являться частью комплексного анализа, при котором применяются различные методы. В этом случае FMEA должен согласовываться с анализом системы в целом. </w:t>
      </w:r>
    </w:p>
    <w:p w:rsidR="00E676E5" w:rsidRPr="006614BC" w:rsidRDefault="00AD4A68" w:rsidP="00E676E5">
      <w:pPr>
        <w:spacing w:after="0" w:line="360" w:lineRule="auto"/>
        <w:ind w:firstLine="709"/>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В</w:t>
      </w:r>
      <w:r w:rsidR="00E676E5" w:rsidRPr="006614BC">
        <w:rPr>
          <w:rFonts w:ascii="Times New Roman" w:eastAsia="Times New Roman" w:hAnsi="Times New Roman" w:cs="Times New Roman"/>
          <w:sz w:val="28"/>
          <w:szCs w:val="28"/>
          <w:lang w:eastAsia="ru-RU"/>
        </w:rPr>
        <w:t xml:space="preserve">арианты </w:t>
      </w:r>
      <w:r>
        <w:rPr>
          <w:rFonts w:ascii="Times New Roman" w:eastAsia="Times New Roman" w:hAnsi="Times New Roman" w:cs="Times New Roman"/>
          <w:sz w:val="28"/>
          <w:szCs w:val="28"/>
          <w:lang w:eastAsia="ru-RU"/>
        </w:rPr>
        <w:t xml:space="preserve">применения </w:t>
      </w:r>
      <w:r w:rsidR="002F01D1" w:rsidRPr="006614BC">
        <w:rPr>
          <w:rFonts w:ascii="Times New Roman" w:eastAsia="Times New Roman" w:hAnsi="Times New Roman" w:cs="Times New Roman"/>
          <w:sz w:val="28"/>
          <w:szCs w:val="28"/>
          <w:lang w:eastAsia="ru-RU"/>
        </w:rPr>
        <w:t>FMEA</w:t>
      </w:r>
      <w:r w:rsidR="002F01D1">
        <w:rPr>
          <w:rFonts w:ascii="Times New Roman" w:eastAsia="Times New Roman" w:hAnsi="Times New Roman" w:cs="Times New Roman"/>
          <w:sz w:val="28"/>
          <w:szCs w:val="28"/>
          <w:lang w:eastAsia="ru-RU"/>
        </w:rPr>
        <w:t>-</w:t>
      </w:r>
      <w:r>
        <w:rPr>
          <w:rFonts w:ascii="Times New Roman" w:eastAsia="Times New Roman" w:hAnsi="Times New Roman" w:cs="Times New Roman"/>
          <w:sz w:val="28"/>
          <w:szCs w:val="28"/>
          <w:lang w:eastAsia="ru-RU"/>
        </w:rPr>
        <w:t>анализа</w:t>
      </w:r>
      <w:r w:rsidR="00E676E5" w:rsidRPr="006614BC">
        <w:rPr>
          <w:rFonts w:ascii="Times New Roman" w:eastAsia="Times New Roman" w:hAnsi="Times New Roman" w:cs="Times New Roman"/>
          <w:sz w:val="28"/>
          <w:szCs w:val="28"/>
          <w:lang w:eastAsia="ru-RU"/>
        </w:rPr>
        <w:t xml:space="preserve">: </w:t>
      </w:r>
    </w:p>
    <w:p w:rsidR="00E676E5" w:rsidRPr="006614BC" w:rsidRDefault="00AD4A68" w:rsidP="00F37149">
      <w:pPr>
        <w:numPr>
          <w:ilvl w:val="0"/>
          <w:numId w:val="142"/>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E676E5" w:rsidRPr="006614BC">
        <w:rPr>
          <w:rFonts w:ascii="Times New Roman" w:eastAsia="Times New Roman" w:hAnsi="Times New Roman" w:cs="Times New Roman"/>
          <w:sz w:val="28"/>
          <w:szCs w:val="28"/>
          <w:lang w:eastAsia="ru-RU"/>
        </w:rPr>
        <w:t>нализ «сверху вниз». В этом случае объект анализа разбивается на части и FMEA начинают проводить с наиболее крупных частей</w:t>
      </w:r>
      <w:r>
        <w:rPr>
          <w:rFonts w:ascii="Times New Roman" w:eastAsia="Times New Roman" w:hAnsi="Times New Roman" w:cs="Times New Roman"/>
          <w:sz w:val="28"/>
          <w:szCs w:val="28"/>
          <w:lang w:eastAsia="ru-RU"/>
        </w:rPr>
        <w:t>;</w:t>
      </w:r>
      <w:r w:rsidR="00E676E5" w:rsidRPr="006614BC">
        <w:rPr>
          <w:rFonts w:ascii="Times New Roman" w:eastAsia="Times New Roman" w:hAnsi="Times New Roman" w:cs="Times New Roman"/>
          <w:sz w:val="28"/>
          <w:szCs w:val="28"/>
          <w:lang w:eastAsia="ru-RU"/>
        </w:rPr>
        <w:t xml:space="preserve"> </w:t>
      </w:r>
    </w:p>
    <w:p w:rsidR="00E676E5" w:rsidRPr="006614BC" w:rsidRDefault="00AD4A68" w:rsidP="00F37149">
      <w:pPr>
        <w:numPr>
          <w:ilvl w:val="0"/>
          <w:numId w:val="142"/>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E676E5" w:rsidRPr="006614BC">
        <w:rPr>
          <w:rFonts w:ascii="Times New Roman" w:eastAsia="Times New Roman" w:hAnsi="Times New Roman" w:cs="Times New Roman"/>
          <w:sz w:val="28"/>
          <w:szCs w:val="28"/>
          <w:lang w:eastAsia="ru-RU"/>
        </w:rPr>
        <w:t>нализ «снизу вверх»</w:t>
      </w:r>
      <w:r w:rsidR="002F01D1">
        <w:rPr>
          <w:rFonts w:ascii="Times New Roman" w:eastAsia="Times New Roman" w:hAnsi="Times New Roman" w:cs="Times New Roman"/>
          <w:sz w:val="28"/>
          <w:szCs w:val="28"/>
          <w:lang w:eastAsia="ru-RU"/>
        </w:rPr>
        <w:t xml:space="preserve"> н</w:t>
      </w:r>
      <w:r w:rsidR="00E676E5" w:rsidRPr="006614BC">
        <w:rPr>
          <w:rFonts w:ascii="Times New Roman" w:eastAsia="Times New Roman" w:hAnsi="Times New Roman" w:cs="Times New Roman"/>
          <w:sz w:val="28"/>
          <w:szCs w:val="28"/>
          <w:lang w:eastAsia="ru-RU"/>
        </w:rPr>
        <w:t>ачинают с наиболее мелких элементов, последовательно переходя к элементам более высокого уровня</w:t>
      </w:r>
      <w:r w:rsidR="002F01D1">
        <w:rPr>
          <w:rFonts w:ascii="Times New Roman" w:eastAsia="Times New Roman" w:hAnsi="Times New Roman" w:cs="Times New Roman"/>
          <w:sz w:val="28"/>
          <w:szCs w:val="28"/>
          <w:lang w:eastAsia="ru-RU"/>
        </w:rPr>
        <w:t>;</w:t>
      </w:r>
      <w:r w:rsidR="00E676E5" w:rsidRPr="006614BC">
        <w:rPr>
          <w:rFonts w:ascii="Times New Roman" w:eastAsia="Times New Roman" w:hAnsi="Times New Roman" w:cs="Times New Roman"/>
          <w:sz w:val="28"/>
          <w:szCs w:val="28"/>
          <w:lang w:eastAsia="ru-RU"/>
        </w:rPr>
        <w:t xml:space="preserve"> </w:t>
      </w:r>
    </w:p>
    <w:p w:rsidR="00E676E5" w:rsidRPr="006614BC" w:rsidRDefault="00AD4A68" w:rsidP="00F37149">
      <w:pPr>
        <w:numPr>
          <w:ilvl w:val="0"/>
          <w:numId w:val="142"/>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E676E5" w:rsidRPr="006614BC">
        <w:rPr>
          <w:rFonts w:ascii="Times New Roman" w:eastAsia="Times New Roman" w:hAnsi="Times New Roman" w:cs="Times New Roman"/>
          <w:sz w:val="28"/>
          <w:szCs w:val="28"/>
          <w:lang w:eastAsia="ru-RU"/>
        </w:rPr>
        <w:t>нализ компонентов выполняют для физических элементов системы</w:t>
      </w:r>
      <w:r w:rsidR="002F01D1">
        <w:rPr>
          <w:rFonts w:ascii="Times New Roman" w:eastAsia="Times New Roman" w:hAnsi="Times New Roman" w:cs="Times New Roman"/>
          <w:sz w:val="28"/>
          <w:szCs w:val="28"/>
          <w:lang w:eastAsia="ru-RU"/>
        </w:rPr>
        <w:t>;</w:t>
      </w:r>
      <w:r w:rsidR="00E676E5" w:rsidRPr="006614BC">
        <w:rPr>
          <w:rFonts w:ascii="Times New Roman" w:eastAsia="Times New Roman" w:hAnsi="Times New Roman" w:cs="Times New Roman"/>
          <w:sz w:val="28"/>
          <w:szCs w:val="28"/>
          <w:lang w:eastAsia="ru-RU"/>
        </w:rPr>
        <w:t xml:space="preserve"> </w:t>
      </w:r>
    </w:p>
    <w:p w:rsidR="00E676E5" w:rsidRPr="006614BC" w:rsidRDefault="00AD4A68" w:rsidP="00F37149">
      <w:pPr>
        <w:numPr>
          <w:ilvl w:val="0"/>
          <w:numId w:val="142"/>
        </w:numPr>
        <w:spacing w:after="0" w:line="360" w:lineRule="auto"/>
        <w:contextualSpacing/>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а</w:t>
      </w:r>
      <w:r w:rsidR="00E676E5" w:rsidRPr="006614BC">
        <w:rPr>
          <w:rFonts w:ascii="Times New Roman" w:eastAsia="Times New Roman" w:hAnsi="Times New Roman" w:cs="Times New Roman"/>
          <w:sz w:val="28"/>
          <w:szCs w:val="28"/>
          <w:lang w:eastAsia="ru-RU"/>
        </w:rPr>
        <w:t xml:space="preserve">нализ функций и операций объекта. Рассмотрение функций осуществляется с точки зрения потребителя (удобство и безопасность выполнения), а не конструктора или изготовителя. </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3. Определяются границы, в пределах которых необходимо рассматривать несоответствия. Границами могут являться период времени, тип потребителя, география применения, определенные действия, несоответствия, выявляемые только при окончательном контроле и тестировании</w:t>
      </w:r>
      <w:r w:rsidR="002F01D1">
        <w:rPr>
          <w:rFonts w:ascii="Times New Roman" w:eastAsia="Times New Roman" w:hAnsi="Times New Roman" w:cs="Times New Roman"/>
          <w:sz w:val="28"/>
          <w:szCs w:val="28"/>
          <w:lang w:eastAsia="ru-RU"/>
        </w:rPr>
        <w:t>, и другое</w:t>
      </w:r>
      <w:r w:rsidRPr="006614BC">
        <w:rPr>
          <w:rFonts w:ascii="Times New Roman" w:eastAsia="Times New Roman" w:hAnsi="Times New Roman" w:cs="Times New Roman"/>
          <w:sz w:val="28"/>
          <w:szCs w:val="28"/>
          <w:lang w:eastAsia="ru-RU"/>
        </w:rPr>
        <w:t>.</w:t>
      </w:r>
    </w:p>
    <w:p w:rsidR="00F37149"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4. Разрабатывается таблица </w:t>
      </w:r>
      <w:r w:rsidR="00F37149" w:rsidRPr="006614BC">
        <w:rPr>
          <w:rFonts w:ascii="Times New Roman" w:eastAsia="Times New Roman" w:hAnsi="Times New Roman" w:cs="Times New Roman"/>
          <w:sz w:val="28"/>
          <w:szCs w:val="28"/>
          <w:lang w:eastAsia="ru-RU"/>
        </w:rPr>
        <w:t>(</w:t>
      </w:r>
      <w:r w:rsidR="002F01D1" w:rsidRPr="006614BC">
        <w:rPr>
          <w:rFonts w:ascii="Times New Roman" w:eastAsia="Times New Roman" w:hAnsi="Times New Roman" w:cs="Times New Roman"/>
          <w:sz w:val="28"/>
          <w:szCs w:val="28"/>
          <w:lang w:eastAsia="ru-RU"/>
        </w:rPr>
        <w:t>табл</w:t>
      </w:r>
      <w:r w:rsidR="002F01D1">
        <w:rPr>
          <w:rFonts w:ascii="Times New Roman" w:eastAsia="Times New Roman" w:hAnsi="Times New Roman" w:cs="Times New Roman"/>
          <w:sz w:val="28"/>
          <w:szCs w:val="28"/>
          <w:lang w:eastAsia="ru-RU"/>
        </w:rPr>
        <w:t>.</w:t>
      </w:r>
      <w:r w:rsidR="002F01D1" w:rsidRPr="006614BC">
        <w:rPr>
          <w:rFonts w:ascii="Times New Roman" w:eastAsia="Times New Roman" w:hAnsi="Times New Roman" w:cs="Times New Roman"/>
          <w:sz w:val="28"/>
          <w:szCs w:val="28"/>
          <w:lang w:eastAsia="ru-RU"/>
        </w:rPr>
        <w:t xml:space="preserve"> </w:t>
      </w:r>
      <w:r w:rsidR="00F37149" w:rsidRPr="006614BC">
        <w:rPr>
          <w:rFonts w:ascii="Times New Roman" w:eastAsia="Times New Roman" w:hAnsi="Times New Roman" w:cs="Times New Roman"/>
          <w:sz w:val="28"/>
          <w:szCs w:val="28"/>
          <w:lang w:eastAsia="ru-RU"/>
        </w:rPr>
        <w:t xml:space="preserve">4.2) </w:t>
      </w:r>
      <w:r w:rsidRPr="006614BC">
        <w:rPr>
          <w:rFonts w:ascii="Times New Roman" w:eastAsia="Times New Roman" w:hAnsi="Times New Roman" w:cs="Times New Roman"/>
          <w:sz w:val="28"/>
          <w:szCs w:val="28"/>
          <w:lang w:eastAsia="ru-RU"/>
        </w:rPr>
        <w:t xml:space="preserve">для регистрации информации. Она может изменяться в зависимости от учитываемых факторов. </w:t>
      </w:r>
    </w:p>
    <w:p w:rsidR="00F37149" w:rsidRPr="006614BC" w:rsidRDefault="00F37149" w:rsidP="00E676E5">
      <w:pPr>
        <w:spacing w:after="0" w:line="360" w:lineRule="auto"/>
        <w:ind w:firstLine="709"/>
        <w:jc w:val="both"/>
        <w:rPr>
          <w:rFonts w:ascii="Times New Roman" w:eastAsia="Times New Roman" w:hAnsi="Times New Roman" w:cs="Times New Roman"/>
          <w:sz w:val="28"/>
          <w:szCs w:val="28"/>
          <w:lang w:eastAsia="ru-RU"/>
        </w:rPr>
      </w:pPr>
    </w:p>
    <w:p w:rsidR="002F01D1" w:rsidRDefault="00E676E5" w:rsidP="009D7EF5">
      <w:pPr>
        <w:spacing w:after="0" w:line="360" w:lineRule="auto"/>
        <w:jc w:val="right"/>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Таблица </w:t>
      </w:r>
      <w:r w:rsidR="00F37149" w:rsidRPr="006614BC">
        <w:rPr>
          <w:rFonts w:ascii="Times New Roman" w:eastAsia="Times New Roman" w:hAnsi="Times New Roman" w:cs="Times New Roman"/>
          <w:sz w:val="28"/>
          <w:szCs w:val="28"/>
          <w:lang w:eastAsia="ru-RU"/>
        </w:rPr>
        <w:t>4.</w:t>
      </w:r>
      <w:r w:rsidRPr="006614BC">
        <w:rPr>
          <w:rFonts w:ascii="Times New Roman" w:eastAsia="Times New Roman" w:hAnsi="Times New Roman" w:cs="Times New Roman"/>
          <w:sz w:val="28"/>
          <w:szCs w:val="28"/>
          <w:lang w:eastAsia="ru-RU"/>
        </w:rPr>
        <w:t xml:space="preserve">2 </w:t>
      </w:r>
    </w:p>
    <w:p w:rsidR="00E676E5" w:rsidRPr="006614BC" w:rsidRDefault="00E676E5" w:rsidP="009D7EF5">
      <w:pPr>
        <w:spacing w:after="0" w:line="36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Таблица для регистрации информации</w:t>
      </w:r>
    </w:p>
    <w:tbl>
      <w:tblPr>
        <w:tblStyle w:val="13"/>
        <w:tblW w:w="9653" w:type="dxa"/>
        <w:tblLayout w:type="fixed"/>
        <w:tblLook w:val="04A0" w:firstRow="1" w:lastRow="0" w:firstColumn="1" w:lastColumn="0" w:noHBand="0" w:noVBand="1"/>
      </w:tblPr>
      <w:tblGrid>
        <w:gridCol w:w="817"/>
        <w:gridCol w:w="851"/>
        <w:gridCol w:w="972"/>
        <w:gridCol w:w="1012"/>
        <w:gridCol w:w="1000"/>
        <w:gridCol w:w="606"/>
        <w:gridCol w:w="815"/>
        <w:gridCol w:w="931"/>
        <w:gridCol w:w="993"/>
        <w:gridCol w:w="328"/>
        <w:gridCol w:w="361"/>
        <w:gridCol w:w="361"/>
        <w:gridCol w:w="606"/>
      </w:tblGrid>
      <w:tr w:rsidR="00E676E5" w:rsidRPr="006614BC" w:rsidTr="002A1E4A">
        <w:tc>
          <w:tcPr>
            <w:tcW w:w="817" w:type="dxa"/>
            <w:vMerge w:val="restart"/>
          </w:tcPr>
          <w:p w:rsidR="00E676E5" w:rsidRPr="006614BC" w:rsidRDefault="00E676E5" w:rsidP="00F37149">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Элемент</w:t>
            </w:r>
          </w:p>
        </w:tc>
        <w:tc>
          <w:tcPr>
            <w:tcW w:w="851" w:type="dxa"/>
            <w:vMerge w:val="restart"/>
          </w:tcPr>
          <w:p w:rsidR="00E676E5" w:rsidRPr="006614BC" w:rsidRDefault="00E676E5" w:rsidP="00F37149">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Вероятный дефект</w:t>
            </w:r>
          </w:p>
        </w:tc>
        <w:tc>
          <w:tcPr>
            <w:tcW w:w="972" w:type="dxa"/>
            <w:vMerge w:val="restart"/>
          </w:tcPr>
          <w:p w:rsidR="00E676E5" w:rsidRPr="006614BC" w:rsidRDefault="00E676E5" w:rsidP="00F37149">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Возможные последствия</w:t>
            </w:r>
            <w:r w:rsidR="002F01D1">
              <w:rPr>
                <w:rFonts w:ascii="Times New Roman" w:eastAsia="Times New Roman" w:hAnsi="Times New Roman" w:cs="Times New Roman"/>
                <w:sz w:val="20"/>
                <w:szCs w:val="20"/>
                <w:lang w:eastAsia="ru-RU"/>
              </w:rPr>
              <w:t>,</w:t>
            </w:r>
          </w:p>
          <w:p w:rsidR="00E676E5" w:rsidRPr="002F01D1" w:rsidRDefault="00E676E5" w:rsidP="00F37149">
            <w:pPr>
              <w:spacing w:after="200" w:line="276" w:lineRule="auto"/>
              <w:jc w:val="center"/>
              <w:rPr>
                <w:rFonts w:ascii="Times New Roman" w:eastAsia="Times New Roman" w:hAnsi="Times New Roman" w:cs="Times New Roman"/>
                <w:sz w:val="20"/>
                <w:szCs w:val="20"/>
                <w:lang w:eastAsia="ru-RU"/>
              </w:rPr>
            </w:pPr>
            <w:r w:rsidRPr="002F01D1">
              <w:rPr>
                <w:rFonts w:ascii="Times New Roman" w:eastAsia="Times New Roman" w:hAnsi="Times New Roman" w:cs="Times New Roman"/>
                <w:sz w:val="20"/>
                <w:szCs w:val="20"/>
                <w:lang w:val="en-US" w:eastAsia="ru-RU"/>
              </w:rPr>
              <w:t>S</w:t>
            </w:r>
          </w:p>
        </w:tc>
        <w:tc>
          <w:tcPr>
            <w:tcW w:w="1012" w:type="dxa"/>
            <w:vMerge w:val="restart"/>
          </w:tcPr>
          <w:p w:rsidR="00E676E5" w:rsidRPr="006614BC" w:rsidRDefault="00E676E5" w:rsidP="00F37149">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Вероятная причина</w:t>
            </w:r>
            <w:r w:rsidR="002F01D1">
              <w:rPr>
                <w:rFonts w:ascii="Times New Roman" w:eastAsia="Times New Roman" w:hAnsi="Times New Roman" w:cs="Times New Roman"/>
                <w:sz w:val="20"/>
                <w:szCs w:val="20"/>
                <w:lang w:eastAsia="ru-RU"/>
              </w:rPr>
              <w:t>,</w:t>
            </w:r>
          </w:p>
          <w:p w:rsidR="00E676E5" w:rsidRPr="002F01D1" w:rsidRDefault="00E676E5" w:rsidP="00F37149">
            <w:pPr>
              <w:spacing w:after="200" w:line="276" w:lineRule="auto"/>
              <w:jc w:val="center"/>
              <w:rPr>
                <w:rFonts w:ascii="Times New Roman" w:eastAsia="Times New Roman" w:hAnsi="Times New Roman" w:cs="Times New Roman"/>
                <w:sz w:val="20"/>
                <w:szCs w:val="20"/>
                <w:lang w:val="en-US" w:eastAsia="ru-RU"/>
              </w:rPr>
            </w:pPr>
            <w:r w:rsidRPr="002F01D1">
              <w:rPr>
                <w:rFonts w:ascii="Times New Roman" w:eastAsia="Times New Roman" w:hAnsi="Times New Roman" w:cs="Times New Roman"/>
                <w:sz w:val="20"/>
                <w:szCs w:val="20"/>
                <w:lang w:val="en-US" w:eastAsia="ru-RU"/>
              </w:rPr>
              <w:t>O</w:t>
            </w:r>
          </w:p>
        </w:tc>
        <w:tc>
          <w:tcPr>
            <w:tcW w:w="1000" w:type="dxa"/>
            <w:vMerge w:val="restart"/>
          </w:tcPr>
          <w:p w:rsidR="00E676E5" w:rsidRPr="006614BC" w:rsidRDefault="00E676E5" w:rsidP="00F37149">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Методы контроля</w:t>
            </w:r>
            <w:r w:rsidR="002F01D1">
              <w:rPr>
                <w:rFonts w:ascii="Times New Roman" w:eastAsia="Times New Roman" w:hAnsi="Times New Roman" w:cs="Times New Roman"/>
                <w:sz w:val="20"/>
                <w:szCs w:val="20"/>
                <w:lang w:eastAsia="ru-RU"/>
              </w:rPr>
              <w:t>,</w:t>
            </w:r>
          </w:p>
          <w:p w:rsidR="00E676E5" w:rsidRPr="002F01D1" w:rsidRDefault="00E676E5" w:rsidP="00F37149">
            <w:pPr>
              <w:spacing w:after="200" w:line="276" w:lineRule="auto"/>
              <w:jc w:val="center"/>
              <w:rPr>
                <w:rFonts w:ascii="Times New Roman" w:eastAsia="Times New Roman" w:hAnsi="Times New Roman" w:cs="Times New Roman"/>
                <w:sz w:val="20"/>
                <w:szCs w:val="20"/>
                <w:lang w:val="en-US" w:eastAsia="ru-RU"/>
              </w:rPr>
            </w:pPr>
            <w:r w:rsidRPr="002F01D1">
              <w:rPr>
                <w:rFonts w:ascii="Times New Roman" w:eastAsia="Times New Roman" w:hAnsi="Times New Roman" w:cs="Times New Roman"/>
                <w:sz w:val="20"/>
                <w:szCs w:val="20"/>
                <w:lang w:val="en-US" w:eastAsia="ru-RU"/>
              </w:rPr>
              <w:t>D</w:t>
            </w:r>
          </w:p>
        </w:tc>
        <w:tc>
          <w:tcPr>
            <w:tcW w:w="606" w:type="dxa"/>
            <w:vMerge w:val="restart"/>
          </w:tcPr>
          <w:p w:rsidR="00E676E5" w:rsidRPr="002F01D1" w:rsidRDefault="00E676E5" w:rsidP="00F37149">
            <w:pPr>
              <w:spacing w:after="200" w:line="276" w:lineRule="auto"/>
              <w:jc w:val="center"/>
              <w:rPr>
                <w:rFonts w:ascii="Times New Roman" w:eastAsia="Times New Roman" w:hAnsi="Times New Roman" w:cs="Times New Roman"/>
                <w:sz w:val="20"/>
                <w:szCs w:val="20"/>
                <w:lang w:val="en-US" w:eastAsia="ru-RU"/>
              </w:rPr>
            </w:pPr>
            <w:r w:rsidRPr="002F01D1">
              <w:rPr>
                <w:rFonts w:ascii="Times New Roman" w:eastAsia="Times New Roman" w:hAnsi="Times New Roman" w:cs="Times New Roman"/>
                <w:sz w:val="20"/>
                <w:szCs w:val="20"/>
                <w:lang w:val="en-US" w:eastAsia="ru-RU"/>
              </w:rPr>
              <w:t>RPN</w:t>
            </w:r>
          </w:p>
        </w:tc>
        <w:tc>
          <w:tcPr>
            <w:tcW w:w="815" w:type="dxa"/>
            <w:vMerge w:val="restart"/>
          </w:tcPr>
          <w:p w:rsidR="00E676E5" w:rsidRPr="006614BC" w:rsidRDefault="00E676E5" w:rsidP="00F37149">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Действия</w:t>
            </w:r>
          </w:p>
        </w:tc>
        <w:tc>
          <w:tcPr>
            <w:tcW w:w="931" w:type="dxa"/>
            <w:vMerge w:val="restart"/>
          </w:tcPr>
          <w:p w:rsidR="00E676E5" w:rsidRPr="006614BC" w:rsidRDefault="00E676E5" w:rsidP="00F37149">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Исполнитель</w:t>
            </w:r>
          </w:p>
        </w:tc>
        <w:tc>
          <w:tcPr>
            <w:tcW w:w="2649" w:type="dxa"/>
            <w:gridSpan w:val="5"/>
          </w:tcPr>
          <w:p w:rsidR="00E676E5" w:rsidRPr="006614BC" w:rsidRDefault="00E676E5" w:rsidP="00F37149">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Результат работы</w:t>
            </w:r>
          </w:p>
        </w:tc>
      </w:tr>
      <w:tr w:rsidR="00E676E5" w:rsidRPr="006614BC" w:rsidTr="002A1E4A">
        <w:tc>
          <w:tcPr>
            <w:tcW w:w="817" w:type="dxa"/>
            <w:vMerge/>
          </w:tcPr>
          <w:p w:rsidR="00E676E5" w:rsidRPr="006614BC" w:rsidRDefault="00E676E5" w:rsidP="00F37149">
            <w:pPr>
              <w:jc w:val="center"/>
              <w:rPr>
                <w:rFonts w:ascii="Times New Roman" w:eastAsia="Times New Roman" w:hAnsi="Times New Roman" w:cs="Times New Roman"/>
                <w:sz w:val="20"/>
                <w:szCs w:val="20"/>
                <w:lang w:eastAsia="ru-RU"/>
              </w:rPr>
            </w:pPr>
          </w:p>
        </w:tc>
        <w:tc>
          <w:tcPr>
            <w:tcW w:w="851" w:type="dxa"/>
            <w:vMerge/>
          </w:tcPr>
          <w:p w:rsidR="00E676E5" w:rsidRPr="006614BC" w:rsidRDefault="00E676E5" w:rsidP="00F37149">
            <w:pPr>
              <w:jc w:val="center"/>
              <w:rPr>
                <w:rFonts w:ascii="Times New Roman" w:eastAsia="Times New Roman" w:hAnsi="Times New Roman" w:cs="Times New Roman"/>
                <w:sz w:val="20"/>
                <w:szCs w:val="20"/>
                <w:lang w:eastAsia="ru-RU"/>
              </w:rPr>
            </w:pPr>
          </w:p>
        </w:tc>
        <w:tc>
          <w:tcPr>
            <w:tcW w:w="972" w:type="dxa"/>
            <w:vMerge/>
          </w:tcPr>
          <w:p w:rsidR="00E676E5" w:rsidRPr="006614BC" w:rsidRDefault="00E676E5" w:rsidP="00F37149">
            <w:pPr>
              <w:jc w:val="center"/>
              <w:rPr>
                <w:rFonts w:ascii="Times New Roman" w:eastAsia="Times New Roman" w:hAnsi="Times New Roman" w:cs="Times New Roman"/>
                <w:sz w:val="20"/>
                <w:szCs w:val="20"/>
                <w:lang w:eastAsia="ru-RU"/>
              </w:rPr>
            </w:pPr>
          </w:p>
        </w:tc>
        <w:tc>
          <w:tcPr>
            <w:tcW w:w="1012" w:type="dxa"/>
            <w:vMerge/>
          </w:tcPr>
          <w:p w:rsidR="00E676E5" w:rsidRPr="006614BC" w:rsidRDefault="00E676E5" w:rsidP="00F37149">
            <w:pPr>
              <w:jc w:val="center"/>
              <w:rPr>
                <w:rFonts w:ascii="Times New Roman" w:eastAsia="Times New Roman" w:hAnsi="Times New Roman" w:cs="Times New Roman"/>
                <w:sz w:val="20"/>
                <w:szCs w:val="20"/>
                <w:lang w:eastAsia="ru-RU"/>
              </w:rPr>
            </w:pPr>
          </w:p>
        </w:tc>
        <w:tc>
          <w:tcPr>
            <w:tcW w:w="1000" w:type="dxa"/>
            <w:vMerge/>
          </w:tcPr>
          <w:p w:rsidR="00E676E5" w:rsidRPr="006614BC" w:rsidRDefault="00E676E5" w:rsidP="00F37149">
            <w:pPr>
              <w:jc w:val="center"/>
              <w:rPr>
                <w:rFonts w:ascii="Times New Roman" w:eastAsia="Times New Roman" w:hAnsi="Times New Roman" w:cs="Times New Roman"/>
                <w:sz w:val="20"/>
                <w:szCs w:val="20"/>
                <w:lang w:eastAsia="ru-RU"/>
              </w:rPr>
            </w:pPr>
          </w:p>
        </w:tc>
        <w:tc>
          <w:tcPr>
            <w:tcW w:w="606" w:type="dxa"/>
            <w:vMerge/>
          </w:tcPr>
          <w:p w:rsidR="00E676E5" w:rsidRPr="006614BC" w:rsidRDefault="00E676E5" w:rsidP="00F37149">
            <w:pPr>
              <w:jc w:val="center"/>
              <w:rPr>
                <w:rFonts w:ascii="Times New Roman" w:eastAsia="Times New Roman" w:hAnsi="Times New Roman" w:cs="Times New Roman"/>
                <w:sz w:val="20"/>
                <w:szCs w:val="20"/>
                <w:lang w:eastAsia="ru-RU"/>
              </w:rPr>
            </w:pPr>
          </w:p>
        </w:tc>
        <w:tc>
          <w:tcPr>
            <w:tcW w:w="815" w:type="dxa"/>
            <w:vMerge/>
          </w:tcPr>
          <w:p w:rsidR="00E676E5" w:rsidRPr="006614BC" w:rsidRDefault="00E676E5" w:rsidP="00F37149">
            <w:pPr>
              <w:jc w:val="center"/>
              <w:rPr>
                <w:rFonts w:ascii="Times New Roman" w:eastAsia="Times New Roman" w:hAnsi="Times New Roman" w:cs="Times New Roman"/>
                <w:sz w:val="20"/>
                <w:szCs w:val="20"/>
                <w:lang w:eastAsia="ru-RU"/>
              </w:rPr>
            </w:pPr>
          </w:p>
        </w:tc>
        <w:tc>
          <w:tcPr>
            <w:tcW w:w="931" w:type="dxa"/>
            <w:vMerge/>
          </w:tcPr>
          <w:p w:rsidR="00E676E5" w:rsidRPr="006614BC" w:rsidRDefault="00E676E5" w:rsidP="00F37149">
            <w:pPr>
              <w:jc w:val="center"/>
              <w:rPr>
                <w:rFonts w:ascii="Times New Roman" w:eastAsia="Times New Roman" w:hAnsi="Times New Roman" w:cs="Times New Roman"/>
                <w:sz w:val="20"/>
                <w:szCs w:val="20"/>
                <w:lang w:eastAsia="ru-RU"/>
              </w:rPr>
            </w:pPr>
          </w:p>
        </w:tc>
        <w:tc>
          <w:tcPr>
            <w:tcW w:w="993" w:type="dxa"/>
          </w:tcPr>
          <w:p w:rsidR="00E676E5" w:rsidRPr="006614BC" w:rsidRDefault="00E676E5" w:rsidP="00F37149">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Выполненные действия</w:t>
            </w:r>
          </w:p>
        </w:tc>
        <w:tc>
          <w:tcPr>
            <w:tcW w:w="328" w:type="dxa"/>
          </w:tcPr>
          <w:p w:rsidR="00E676E5" w:rsidRPr="002F01D1" w:rsidRDefault="00E676E5" w:rsidP="00F37149">
            <w:pPr>
              <w:spacing w:after="200" w:line="276" w:lineRule="auto"/>
              <w:jc w:val="center"/>
              <w:rPr>
                <w:rFonts w:ascii="Times New Roman" w:eastAsia="Times New Roman" w:hAnsi="Times New Roman" w:cs="Times New Roman"/>
                <w:sz w:val="20"/>
                <w:szCs w:val="20"/>
                <w:lang w:val="en-US" w:eastAsia="ru-RU"/>
              </w:rPr>
            </w:pPr>
            <w:r w:rsidRPr="002F01D1">
              <w:rPr>
                <w:rFonts w:ascii="Times New Roman" w:eastAsia="Times New Roman" w:hAnsi="Times New Roman" w:cs="Times New Roman"/>
                <w:sz w:val="20"/>
                <w:szCs w:val="20"/>
                <w:lang w:val="en-US" w:eastAsia="ru-RU"/>
              </w:rPr>
              <w:t>S</w:t>
            </w:r>
          </w:p>
        </w:tc>
        <w:tc>
          <w:tcPr>
            <w:tcW w:w="361" w:type="dxa"/>
          </w:tcPr>
          <w:p w:rsidR="00E676E5" w:rsidRPr="002F01D1" w:rsidRDefault="00E676E5" w:rsidP="00F37149">
            <w:pPr>
              <w:spacing w:after="200" w:line="276" w:lineRule="auto"/>
              <w:jc w:val="center"/>
              <w:rPr>
                <w:rFonts w:ascii="Times New Roman" w:eastAsia="Times New Roman" w:hAnsi="Times New Roman" w:cs="Times New Roman"/>
                <w:sz w:val="20"/>
                <w:szCs w:val="20"/>
                <w:lang w:val="en-US" w:eastAsia="ru-RU"/>
              </w:rPr>
            </w:pPr>
            <w:r w:rsidRPr="002F01D1">
              <w:rPr>
                <w:rFonts w:ascii="Times New Roman" w:eastAsia="Times New Roman" w:hAnsi="Times New Roman" w:cs="Times New Roman"/>
                <w:sz w:val="20"/>
                <w:szCs w:val="20"/>
                <w:lang w:val="en-US" w:eastAsia="ru-RU"/>
              </w:rPr>
              <w:t>O</w:t>
            </w:r>
          </w:p>
        </w:tc>
        <w:tc>
          <w:tcPr>
            <w:tcW w:w="361" w:type="dxa"/>
          </w:tcPr>
          <w:p w:rsidR="00E676E5" w:rsidRPr="002F01D1" w:rsidRDefault="00E676E5" w:rsidP="00F37149">
            <w:pPr>
              <w:spacing w:after="200" w:line="276" w:lineRule="auto"/>
              <w:jc w:val="center"/>
              <w:rPr>
                <w:rFonts w:ascii="Times New Roman" w:eastAsia="Times New Roman" w:hAnsi="Times New Roman" w:cs="Times New Roman"/>
                <w:sz w:val="20"/>
                <w:szCs w:val="20"/>
                <w:lang w:val="en-US" w:eastAsia="ru-RU"/>
              </w:rPr>
            </w:pPr>
            <w:r w:rsidRPr="002F01D1">
              <w:rPr>
                <w:rFonts w:ascii="Times New Roman" w:eastAsia="Times New Roman" w:hAnsi="Times New Roman" w:cs="Times New Roman"/>
                <w:sz w:val="20"/>
                <w:szCs w:val="20"/>
                <w:lang w:val="en-US" w:eastAsia="ru-RU"/>
              </w:rPr>
              <w:t>D</w:t>
            </w:r>
          </w:p>
        </w:tc>
        <w:tc>
          <w:tcPr>
            <w:tcW w:w="606" w:type="dxa"/>
          </w:tcPr>
          <w:p w:rsidR="00E676E5" w:rsidRPr="002F01D1" w:rsidRDefault="00E676E5" w:rsidP="00F37149">
            <w:pPr>
              <w:spacing w:after="200" w:line="276" w:lineRule="auto"/>
              <w:jc w:val="center"/>
              <w:rPr>
                <w:rFonts w:ascii="Times New Roman" w:eastAsia="Times New Roman" w:hAnsi="Times New Roman" w:cs="Times New Roman"/>
                <w:sz w:val="20"/>
                <w:szCs w:val="20"/>
                <w:lang w:val="en-US" w:eastAsia="ru-RU"/>
              </w:rPr>
            </w:pPr>
            <w:r w:rsidRPr="002F01D1">
              <w:rPr>
                <w:rFonts w:ascii="Times New Roman" w:eastAsia="Times New Roman" w:hAnsi="Times New Roman" w:cs="Times New Roman"/>
                <w:sz w:val="20"/>
                <w:szCs w:val="20"/>
                <w:lang w:val="en-US" w:eastAsia="ru-RU"/>
              </w:rPr>
              <w:t>RPN</w:t>
            </w:r>
          </w:p>
        </w:tc>
      </w:tr>
      <w:tr w:rsidR="00E676E5" w:rsidRPr="006614BC" w:rsidTr="002A1E4A">
        <w:tc>
          <w:tcPr>
            <w:tcW w:w="817"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85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972"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1012"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1000"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606"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815"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93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993"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328"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36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36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606"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r>
      <w:tr w:rsidR="00E676E5" w:rsidRPr="006614BC" w:rsidTr="002A1E4A">
        <w:tc>
          <w:tcPr>
            <w:tcW w:w="817"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85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972"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1012"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1000"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606"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815"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93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993"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328"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36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36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606"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r>
      <w:tr w:rsidR="00E676E5" w:rsidRPr="006614BC" w:rsidTr="002A1E4A">
        <w:tc>
          <w:tcPr>
            <w:tcW w:w="817"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85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972"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1012"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1000"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606"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815"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93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993"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328"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36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361"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c>
          <w:tcPr>
            <w:tcW w:w="606" w:type="dxa"/>
          </w:tcPr>
          <w:p w:rsidR="00E676E5" w:rsidRPr="006614BC" w:rsidRDefault="00E676E5" w:rsidP="00F37149">
            <w:pPr>
              <w:spacing w:line="360" w:lineRule="auto"/>
              <w:jc w:val="both"/>
              <w:rPr>
                <w:rFonts w:ascii="Times New Roman" w:eastAsia="Times New Roman" w:hAnsi="Times New Roman" w:cs="Times New Roman"/>
                <w:sz w:val="20"/>
                <w:szCs w:val="20"/>
                <w:lang w:eastAsia="ru-RU"/>
              </w:rPr>
            </w:pPr>
          </w:p>
        </w:tc>
      </w:tr>
    </w:tbl>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5. Определяются элементы, в которых возможно возникновение несоответствий (отказы). Элементы могут включать различные компоненты, сборки, комбинации составных частей и пр. Если список элементов становится слишком большим и неуправляемым, необходимо сократить границы FMEA. </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В том случае</w:t>
      </w:r>
      <w:r w:rsidR="002F01D1">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если потенциальные отказы связаны с критическими характеристиками, дополнительно при проведении FMEA необходимо проводить анализ критичности отказов. Критические характеристики – это нормативы или показатели, которые отражают безопасность или соответствие нормативным требованиям и нуждаются в особом контроле.</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6. Для каждого элемента, выделенного на шаге 5, составляется список наиболее значимых видов отказов. Эту операцию можно упростить, если применять стандартный список отказов для рассматриваемых элементов. Если проводится анализ критичности отказов, то необходимо определить вероятность появления отказа для каждого из элементов. Когда определены все возможные виды отказов для элемента, тогда суммарная вероятность их возникновения должна составлять 100 %.</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7. Для каждого вида отказа, выявленного на шаге 6, определяются все возможные последствия, которые могут проявиться. Эту операцию можно упростить, если применять стандартный список последствий. Если проводится анализ критичности отказов, то необходимо определить вероятность возникновения каждого последствия. Когда определены все возможные последствия, вероятность их возникновения суммарно должна составлять 100</w:t>
      </w:r>
      <w:r w:rsidR="002F01D1">
        <w:rPr>
          <w:rFonts w:ascii="Times New Roman" w:eastAsia="Times New Roman" w:hAnsi="Times New Roman" w:cs="Times New Roman"/>
          <w:sz w:val="28"/>
          <w:szCs w:val="28"/>
          <w:lang w:eastAsia="ru-RU"/>
        </w:rPr>
        <w:t> </w:t>
      </w:r>
      <w:r w:rsidRPr="006614BC">
        <w:rPr>
          <w:rFonts w:ascii="Times New Roman" w:eastAsia="Times New Roman" w:hAnsi="Times New Roman" w:cs="Times New Roman"/>
          <w:sz w:val="28"/>
          <w:szCs w:val="28"/>
          <w:lang w:eastAsia="ru-RU"/>
        </w:rPr>
        <w:t>% для каждого элемента.</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8. Определяется рейтинг тяжести последствий для потребителя (S) – Severity. Рейтинг тяжести последствий обычно определяется по шкале от 1 до 10, где 1 означает незначительные последствия, а 10 – катастрофические последствия. Если вид отказа имеет более одного последствия, то в FMEA</w:t>
      </w:r>
      <w:r w:rsidR="002F01D1">
        <w:rPr>
          <w:rFonts w:ascii="Times New Roman" w:eastAsia="Times New Roman" w:hAnsi="Times New Roman" w:cs="Times New Roman"/>
          <w:sz w:val="28"/>
          <w:szCs w:val="28"/>
          <w:lang w:eastAsia="ru-RU"/>
        </w:rPr>
        <w:noBreakHyphen/>
      </w:r>
      <w:r w:rsidRPr="006614BC">
        <w:rPr>
          <w:rFonts w:ascii="Times New Roman" w:eastAsia="Times New Roman" w:hAnsi="Times New Roman" w:cs="Times New Roman"/>
          <w:sz w:val="28"/>
          <w:szCs w:val="28"/>
          <w:lang w:eastAsia="ru-RU"/>
        </w:rPr>
        <w:t>таблицу вносится только наиболее тяжелое последствие для этого вида отказа.</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9. Для каждого вида отказа определяются все потенциальные причины. Для этого может применяться причинно-следственная диаграмма Исикавы. Все потенциальные причины для каждого вида отказов заносятся в таблицу FMEA. </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10. Для каждой причины определяется рейтинг вероятности ее возникновения (O) – Occurrence. Вероятность возникновения обычно оценивается по шкале от 1 до 10, где 1 означает крайне маловероятное событие, а 10 означает неизбежное событие. Значение рейтинга заносится в таблицу FMEA. </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11. Для каждой причины определяются существующие методы контроля, которые применяются в данный момент, чтобы отказы не оказали влияния на потребителя. Эти методы должны предотвращать возникновение причин, снижать вероятность того, что произойдет отказ, или обнаруживать отказ после проявления причины, но до того как причина оказала влияние на потребителя.</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12. Для каждого метода контроля определяется рейтинг обнаружения (D) – Detection. Рейтинг обнаружения обычно оценивается по шкале от 1 до 10, где 1 означает, что метод контроля абсолютно точно обнаружит проблему, а 10 – что не сможет обнаружить проблему (или контроля вообще не существует). Рейтинг обнаружения заносится в таблицу FMEA.</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13. Рассчитывается приоритетное число риска (риск потребителя – RPN)</w:t>
      </w:r>
      <w:r w:rsidR="002F01D1">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p>
    <w:p w:rsidR="00E676E5" w:rsidRPr="006614BC" w:rsidRDefault="00F37149" w:rsidP="00E676E5">
      <w:pPr>
        <w:spacing w:after="0" w:line="360" w:lineRule="auto"/>
        <w:ind w:firstLine="709"/>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RPN = </w:t>
      </w:r>
      <w:r w:rsidR="00E676E5" w:rsidRPr="006614BC">
        <w:rPr>
          <w:rFonts w:ascii="Times New Roman" w:eastAsia="Times New Roman" w:hAnsi="Times New Roman" w:cs="Times New Roman"/>
          <w:sz w:val="28"/>
          <w:szCs w:val="28"/>
          <w:lang w:eastAsia="ru-RU"/>
        </w:rPr>
        <w:t>S ∙ O ∙ D.</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Это число позволяет ранжировать потенциальные отказы по значимости.</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14. Определяются рекомендуемые действия, которые могут включать изменение проекта или процесса для снижения тяжести последствий или вероятности возникновения отказов. </w:t>
      </w:r>
      <w:r w:rsidR="002F01D1">
        <w:rPr>
          <w:rFonts w:ascii="Times New Roman" w:eastAsia="Times New Roman" w:hAnsi="Times New Roman" w:cs="Times New Roman"/>
          <w:sz w:val="28"/>
          <w:szCs w:val="28"/>
          <w:lang w:eastAsia="ru-RU"/>
        </w:rPr>
        <w:t>М</w:t>
      </w:r>
      <w:r w:rsidRPr="006614BC">
        <w:rPr>
          <w:rFonts w:ascii="Times New Roman" w:eastAsia="Times New Roman" w:hAnsi="Times New Roman" w:cs="Times New Roman"/>
          <w:sz w:val="28"/>
          <w:szCs w:val="28"/>
          <w:lang w:eastAsia="ru-RU"/>
        </w:rPr>
        <w:t>огут предприниматься дополнительные меры контроля, чтобы увеличить вероятность обнаружения отказов.</w:t>
      </w:r>
    </w:p>
    <w:p w:rsidR="00E676E5" w:rsidRPr="006614BC" w:rsidRDefault="00E676E5" w:rsidP="00E676E5">
      <w:pPr>
        <w:spacing w:after="0"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15. После выполнения рекомендованных действий значения рейтингов S, O, D оцениваются заново, а приоритетное число риска RPN пересчитывается.</w:t>
      </w:r>
    </w:p>
    <w:p w:rsidR="00E676E5" w:rsidRPr="00D77071" w:rsidRDefault="00E676E5" w:rsidP="00E676E5">
      <w:pPr>
        <w:ind w:firstLine="709"/>
        <w:jc w:val="center"/>
        <w:rPr>
          <w:rFonts w:ascii="Times New Roman" w:hAnsi="Times New Roman" w:cs="Times New Roman"/>
          <w:sz w:val="28"/>
          <w:szCs w:val="28"/>
        </w:rPr>
      </w:pPr>
    </w:p>
    <w:p w:rsidR="00F37149" w:rsidRPr="006614BC" w:rsidRDefault="00E676E5" w:rsidP="00E676E5">
      <w:pPr>
        <w:spacing w:after="0" w:line="360" w:lineRule="auto"/>
        <w:ind w:firstLine="709"/>
        <w:jc w:val="both"/>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Инструкция по выполнению SWOT-анализа</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 xml:space="preserve">1. По возможности максимально </w:t>
      </w:r>
      <w:r w:rsidR="002F01D1" w:rsidRPr="006614BC">
        <w:rPr>
          <w:rFonts w:ascii="Times New Roman" w:hAnsi="Times New Roman" w:cs="Times New Roman"/>
          <w:bCs/>
          <w:kern w:val="36"/>
          <w:sz w:val="28"/>
          <w:szCs w:val="28"/>
          <w:lang w:eastAsia="ru-RU"/>
        </w:rPr>
        <w:t>конкретизир</w:t>
      </w:r>
      <w:r w:rsidR="002F01D1">
        <w:rPr>
          <w:rFonts w:ascii="Times New Roman" w:hAnsi="Times New Roman" w:cs="Times New Roman"/>
          <w:bCs/>
          <w:kern w:val="36"/>
          <w:sz w:val="28"/>
          <w:szCs w:val="28"/>
          <w:lang w:eastAsia="ru-RU"/>
        </w:rPr>
        <w:t>уйте</w:t>
      </w:r>
      <w:r w:rsidR="002F01D1" w:rsidRPr="006614BC">
        <w:rPr>
          <w:rFonts w:ascii="Times New Roman" w:hAnsi="Times New Roman" w:cs="Times New Roman"/>
          <w:bCs/>
          <w:kern w:val="36"/>
          <w:sz w:val="28"/>
          <w:szCs w:val="28"/>
          <w:lang w:eastAsia="ru-RU"/>
        </w:rPr>
        <w:t xml:space="preserve"> </w:t>
      </w:r>
      <w:r w:rsidRPr="006614BC">
        <w:rPr>
          <w:rFonts w:ascii="Times New Roman" w:hAnsi="Times New Roman" w:cs="Times New Roman"/>
          <w:bCs/>
          <w:kern w:val="36"/>
          <w:sz w:val="28"/>
          <w:szCs w:val="28"/>
          <w:lang w:eastAsia="ru-RU"/>
        </w:rPr>
        <w:t xml:space="preserve">сферу проведения SWOT-анализа. При проведении анализа, охватывающего все производство, его результаты, скорее всего, будут слишком обобщенными и бесполезными для практического применения. Фокусирование SWOT-анализа </w:t>
      </w:r>
      <w:r w:rsidR="002F01D1">
        <w:rPr>
          <w:rFonts w:ascii="Times New Roman" w:hAnsi="Times New Roman" w:cs="Times New Roman"/>
          <w:bCs/>
          <w:kern w:val="36"/>
          <w:sz w:val="28"/>
          <w:szCs w:val="28"/>
          <w:lang w:eastAsia="ru-RU"/>
        </w:rPr>
        <w:t>на</w:t>
      </w:r>
      <w:r w:rsidRPr="006614BC">
        <w:rPr>
          <w:rFonts w:ascii="Times New Roman" w:hAnsi="Times New Roman" w:cs="Times New Roman"/>
          <w:bCs/>
          <w:kern w:val="36"/>
          <w:sz w:val="28"/>
          <w:szCs w:val="28"/>
          <w:lang w:eastAsia="ru-RU"/>
        </w:rPr>
        <w:t xml:space="preserve"> </w:t>
      </w:r>
      <w:r w:rsidR="002F01D1" w:rsidRPr="006614BC">
        <w:rPr>
          <w:rFonts w:ascii="Times New Roman" w:hAnsi="Times New Roman" w:cs="Times New Roman"/>
          <w:bCs/>
          <w:kern w:val="36"/>
          <w:sz w:val="28"/>
          <w:szCs w:val="28"/>
          <w:lang w:eastAsia="ru-RU"/>
        </w:rPr>
        <w:t>конкретно</w:t>
      </w:r>
      <w:r w:rsidR="002F01D1">
        <w:rPr>
          <w:rFonts w:ascii="Times New Roman" w:hAnsi="Times New Roman" w:cs="Times New Roman"/>
          <w:bCs/>
          <w:kern w:val="36"/>
          <w:sz w:val="28"/>
          <w:szCs w:val="28"/>
          <w:lang w:eastAsia="ru-RU"/>
        </w:rPr>
        <w:t>м</w:t>
      </w:r>
      <w:r w:rsidR="002F01D1" w:rsidRPr="006614BC">
        <w:rPr>
          <w:rFonts w:ascii="Times New Roman" w:hAnsi="Times New Roman" w:cs="Times New Roman"/>
          <w:bCs/>
          <w:kern w:val="36"/>
          <w:sz w:val="28"/>
          <w:szCs w:val="28"/>
          <w:lang w:eastAsia="ru-RU"/>
        </w:rPr>
        <w:t xml:space="preserve"> технологическо</w:t>
      </w:r>
      <w:r w:rsidR="002F01D1">
        <w:rPr>
          <w:rFonts w:ascii="Times New Roman" w:hAnsi="Times New Roman" w:cs="Times New Roman"/>
          <w:bCs/>
          <w:kern w:val="36"/>
          <w:sz w:val="28"/>
          <w:szCs w:val="28"/>
          <w:lang w:eastAsia="ru-RU"/>
        </w:rPr>
        <w:t>м</w:t>
      </w:r>
      <w:r w:rsidR="002F01D1" w:rsidRPr="006614BC">
        <w:rPr>
          <w:rFonts w:ascii="Times New Roman" w:hAnsi="Times New Roman" w:cs="Times New Roman"/>
          <w:bCs/>
          <w:kern w:val="36"/>
          <w:sz w:val="28"/>
          <w:szCs w:val="28"/>
          <w:lang w:eastAsia="ru-RU"/>
        </w:rPr>
        <w:t xml:space="preserve"> процесс</w:t>
      </w:r>
      <w:r w:rsidR="002F01D1">
        <w:rPr>
          <w:rFonts w:ascii="Times New Roman" w:hAnsi="Times New Roman" w:cs="Times New Roman"/>
          <w:bCs/>
          <w:kern w:val="36"/>
          <w:sz w:val="28"/>
          <w:szCs w:val="28"/>
          <w:lang w:eastAsia="ru-RU"/>
        </w:rPr>
        <w:t>е</w:t>
      </w:r>
      <w:r w:rsidR="002F01D1" w:rsidRPr="006614BC">
        <w:rPr>
          <w:rFonts w:ascii="Times New Roman" w:hAnsi="Times New Roman" w:cs="Times New Roman"/>
          <w:bCs/>
          <w:kern w:val="36"/>
          <w:sz w:val="28"/>
          <w:szCs w:val="28"/>
          <w:lang w:eastAsia="ru-RU"/>
        </w:rPr>
        <w:t xml:space="preserve"> </w:t>
      </w:r>
      <w:r w:rsidRPr="006614BC">
        <w:rPr>
          <w:rFonts w:ascii="Times New Roman" w:hAnsi="Times New Roman" w:cs="Times New Roman"/>
          <w:bCs/>
          <w:kern w:val="36"/>
          <w:sz w:val="28"/>
          <w:szCs w:val="28"/>
          <w:lang w:eastAsia="ru-RU"/>
        </w:rPr>
        <w:t xml:space="preserve">даст намного более полезные для практического применения результаты. </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 xml:space="preserve">2. Соблюдайте корректность при отнесении того или иного фактора к силам/слабостям или возможностям/угрозам. Сильные и слабые стороны – это внутренние черты производства, технологического процесса. Возможности и угрозы описывают ситуацию с точки зрения внешнего влияния и неподвластны прямому влиянию со стороны персонала. </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 xml:space="preserve">3. SWOT-анализ должен показывать реальное положение и перспективы реализации и развития процесса с точки зрения безопасности. Ранжировать силы и слабости необходимо в соответствии с их важностью (весомостью) для обеспечения безопасности и включать в SWOT-анализ необходимо лишь наиболее важные. </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 xml:space="preserve">4. Качество SWOT-анализа напрямую зависит от объективности и использования разносторонней информации. Нельзя поручать его проведение одному человеку, потому что информация будет искажена его субъективным восприятием. При проведении SWOT-анализа должны учитываться точки зрения всех функциональных подразделений организации. Кроме того, все выявленные факторы обязательно должны быть подтверждены объективными фактами и результатами исследований. </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 xml:space="preserve">5. Необходимо избегать пространных и двусмысленных формулировок. Чем конкретнее формулировка, тем понятнее будет влияние этого фактора на безопасность процесса сейчас и в будущем, тем большую практическую ценность будут иметь результаты SWOT-анализа. </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
          <w:bCs/>
          <w:kern w:val="36"/>
          <w:sz w:val="28"/>
          <w:szCs w:val="28"/>
          <w:lang w:eastAsia="ru-RU"/>
        </w:rPr>
        <w:t>Ограничения SWOT-анализа</w:t>
      </w:r>
      <w:r w:rsidR="00D230F6" w:rsidRPr="006614BC">
        <w:rPr>
          <w:rFonts w:ascii="Times New Roman" w:hAnsi="Times New Roman" w:cs="Times New Roman"/>
          <w:b/>
          <w:bCs/>
          <w:kern w:val="36"/>
          <w:sz w:val="28"/>
          <w:szCs w:val="28"/>
          <w:lang w:eastAsia="ru-RU"/>
        </w:rPr>
        <w:t>.</w:t>
      </w:r>
      <w:r w:rsidR="00D230F6" w:rsidRPr="006614BC">
        <w:rPr>
          <w:rFonts w:ascii="Times New Roman" w:hAnsi="Times New Roman" w:cs="Times New Roman"/>
          <w:bCs/>
          <w:kern w:val="36"/>
          <w:sz w:val="28"/>
          <w:szCs w:val="28"/>
          <w:lang w:eastAsia="ru-RU"/>
        </w:rPr>
        <w:t xml:space="preserve"> </w:t>
      </w:r>
      <w:r w:rsidRPr="006614BC">
        <w:rPr>
          <w:rFonts w:ascii="Times New Roman" w:hAnsi="Times New Roman" w:cs="Times New Roman"/>
          <w:bCs/>
          <w:kern w:val="36"/>
          <w:sz w:val="28"/>
          <w:szCs w:val="28"/>
          <w:lang w:eastAsia="ru-RU"/>
        </w:rPr>
        <w:t xml:space="preserve">SWOT-анализ – это лишь инструмент для структурирования имеющейся информации, он не дает ясных и четко сформулированных рекомендаций, конкретных ответов. Он лишь помогает наглядно представить основные факторы, а также оценить в первом приближении математическое ожидание тех или иных событий. Формулирование рекомендаций на основе этой информации – работа аналитика. </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Простота SWOT-анализа обманчива, его результаты сильно зависят от полноты и качества исходной информации. Для проведения SWOT-анализа требуются эксперты с очень глубоким пониманием текущего состояния технологического процесса</w:t>
      </w:r>
      <w:r w:rsidR="00064E0D">
        <w:rPr>
          <w:rFonts w:ascii="Times New Roman" w:hAnsi="Times New Roman" w:cs="Times New Roman"/>
          <w:bCs/>
          <w:kern w:val="36"/>
          <w:sz w:val="28"/>
          <w:szCs w:val="28"/>
          <w:lang w:eastAsia="ru-RU"/>
        </w:rPr>
        <w:t>.</w:t>
      </w:r>
      <w:r w:rsidRPr="006614BC">
        <w:rPr>
          <w:rFonts w:ascii="Times New Roman" w:hAnsi="Times New Roman" w:cs="Times New Roman"/>
          <w:bCs/>
          <w:kern w:val="36"/>
          <w:sz w:val="28"/>
          <w:szCs w:val="28"/>
          <w:lang w:eastAsia="ru-RU"/>
        </w:rPr>
        <w:t xml:space="preserve"> </w:t>
      </w:r>
      <w:r w:rsidR="00064E0D">
        <w:rPr>
          <w:rFonts w:ascii="Times New Roman" w:hAnsi="Times New Roman" w:cs="Times New Roman"/>
          <w:bCs/>
          <w:kern w:val="36"/>
          <w:sz w:val="28"/>
          <w:szCs w:val="28"/>
          <w:lang w:eastAsia="ru-RU"/>
        </w:rPr>
        <w:t>Анализ невозможен без проведения</w:t>
      </w:r>
      <w:r w:rsidR="00064E0D" w:rsidRPr="006614BC">
        <w:rPr>
          <w:rFonts w:ascii="Times New Roman" w:hAnsi="Times New Roman" w:cs="Times New Roman"/>
          <w:bCs/>
          <w:kern w:val="36"/>
          <w:sz w:val="28"/>
          <w:szCs w:val="28"/>
          <w:lang w:eastAsia="ru-RU"/>
        </w:rPr>
        <w:t xml:space="preserve"> </w:t>
      </w:r>
      <w:r w:rsidRPr="006614BC">
        <w:rPr>
          <w:rFonts w:ascii="Times New Roman" w:hAnsi="Times New Roman" w:cs="Times New Roman"/>
          <w:bCs/>
          <w:kern w:val="36"/>
          <w:sz w:val="28"/>
          <w:szCs w:val="28"/>
          <w:lang w:eastAsia="ru-RU"/>
        </w:rPr>
        <w:t xml:space="preserve">работы по сбору и анализу первичной информации для достижения этого понимания. Ошибки, допущенные при формировании таблицы (включение лишних факторов или потеря важных, некорректная оценка весовых коэффициентов и взаимного влияния), не могут быть выявлены в процессе дальнейшего анализа (кроме совсем явных) и приведут к неверным выводам и ошибочным стратегическим решениям. Кроме того, интерпретация </w:t>
      </w:r>
      <w:r w:rsidRPr="00064E0D">
        <w:rPr>
          <w:rFonts w:ascii="Times New Roman" w:hAnsi="Times New Roman" w:cs="Times New Roman"/>
          <w:bCs/>
          <w:kern w:val="36"/>
          <w:sz w:val="28"/>
          <w:szCs w:val="28"/>
          <w:lang w:eastAsia="ru-RU"/>
        </w:rPr>
        <w:t xml:space="preserve">полученной </w:t>
      </w:r>
      <w:r w:rsidR="00064E0D">
        <w:rPr>
          <w:rFonts w:ascii="Times New Roman" w:hAnsi="Times New Roman" w:cs="Times New Roman"/>
          <w:bCs/>
          <w:kern w:val="36"/>
          <w:sz w:val="28"/>
          <w:szCs w:val="28"/>
          <w:lang w:eastAsia="ru-RU"/>
        </w:rPr>
        <w:t xml:space="preserve">в результате анализа </w:t>
      </w:r>
      <w:r w:rsidRPr="00064E0D">
        <w:rPr>
          <w:rFonts w:ascii="Times New Roman" w:hAnsi="Times New Roman" w:cs="Times New Roman"/>
          <w:bCs/>
          <w:kern w:val="36"/>
          <w:sz w:val="28"/>
          <w:szCs w:val="28"/>
          <w:lang w:eastAsia="ru-RU"/>
        </w:rPr>
        <w:t>модели</w:t>
      </w:r>
      <w:r w:rsidR="00064E0D" w:rsidRPr="00064E0D">
        <w:rPr>
          <w:rFonts w:ascii="Times New Roman" w:hAnsi="Times New Roman" w:cs="Times New Roman"/>
          <w:bCs/>
          <w:kern w:val="36"/>
          <w:sz w:val="28"/>
          <w:szCs w:val="28"/>
          <w:lang w:eastAsia="ru-RU"/>
        </w:rPr>
        <w:t xml:space="preserve"> </w:t>
      </w:r>
      <w:r w:rsidR="00064E0D" w:rsidRPr="006614BC">
        <w:rPr>
          <w:rFonts w:ascii="Times New Roman" w:hAnsi="Times New Roman" w:cs="Times New Roman"/>
          <w:bCs/>
          <w:kern w:val="36"/>
          <w:sz w:val="28"/>
          <w:szCs w:val="28"/>
          <w:lang w:eastAsia="ru-RU"/>
        </w:rPr>
        <w:t>текущего состояния технологического процесса</w:t>
      </w:r>
      <w:r w:rsidRPr="006614BC">
        <w:rPr>
          <w:rFonts w:ascii="Times New Roman" w:hAnsi="Times New Roman" w:cs="Times New Roman"/>
          <w:bCs/>
          <w:kern w:val="36"/>
          <w:sz w:val="28"/>
          <w:szCs w:val="28"/>
          <w:lang w:eastAsia="ru-RU"/>
        </w:rPr>
        <w:t xml:space="preserve">, а следовательно, качество выводов и рекомендаций сильно зависят от квалификации экспертов, проводящих SWOT-анализ. </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В основе этой модели лежат четыре вопроса:</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 xml:space="preserve">1. Что мы можем сделать (сильные стороны и слабости)? </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 xml:space="preserve">2. Что бы нам хотелось сделать (общеорганизационные и личные ценности)? </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 xml:space="preserve">3. Что мы могли бы сделать (возможности и угрозы внешних условий окружающей среды)? </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4. Чего ожидают от нас другие?</w:t>
      </w:r>
    </w:p>
    <w:p w:rsidR="00F37149" w:rsidRPr="006614BC" w:rsidRDefault="00F37149" w:rsidP="009D7EF5">
      <w:pPr>
        <w:spacing w:after="0" w:line="360" w:lineRule="auto"/>
        <w:ind w:firstLine="709"/>
        <w:jc w:val="both"/>
        <w:rPr>
          <w:rFonts w:ascii="Times New Roman" w:hAnsi="Times New Roman" w:cs="Times New Roman"/>
          <w:bCs/>
          <w:kern w:val="36"/>
          <w:sz w:val="28"/>
          <w:szCs w:val="28"/>
          <w:lang w:eastAsia="ru-RU"/>
        </w:rPr>
      </w:pPr>
      <w:r w:rsidRPr="006614BC">
        <w:rPr>
          <w:rFonts w:ascii="Times New Roman" w:hAnsi="Times New Roman" w:cs="Times New Roman"/>
          <w:bCs/>
          <w:kern w:val="36"/>
          <w:sz w:val="28"/>
          <w:szCs w:val="28"/>
          <w:lang w:eastAsia="ru-RU"/>
        </w:rPr>
        <w:t>Всё многообразие факторов можно свести к нескольким группам:</w:t>
      </w:r>
    </w:p>
    <w:p w:rsidR="00F37149" w:rsidRPr="009D7EF5" w:rsidRDefault="00F37149" w:rsidP="009D7EF5">
      <w:pPr>
        <w:pStyle w:val="a3"/>
        <w:numPr>
          <w:ilvl w:val="0"/>
          <w:numId w:val="105"/>
        </w:numPr>
        <w:spacing w:after="0" w:line="360" w:lineRule="auto"/>
        <w:ind w:hanging="11"/>
        <w:jc w:val="both"/>
        <w:rPr>
          <w:rFonts w:ascii="Times New Roman" w:hAnsi="Times New Roman" w:cs="Times New Roman"/>
          <w:bCs/>
          <w:kern w:val="36"/>
          <w:sz w:val="28"/>
          <w:szCs w:val="28"/>
          <w:lang w:eastAsia="ru-RU"/>
        </w:rPr>
      </w:pPr>
      <w:r w:rsidRPr="009D7EF5">
        <w:rPr>
          <w:rFonts w:ascii="Times New Roman" w:hAnsi="Times New Roman" w:cs="Times New Roman"/>
          <w:bCs/>
          <w:kern w:val="36"/>
          <w:sz w:val="28"/>
          <w:szCs w:val="28"/>
          <w:lang w:eastAsia="ru-RU"/>
        </w:rPr>
        <w:t xml:space="preserve">организационные; </w:t>
      </w:r>
    </w:p>
    <w:p w:rsidR="00F37149" w:rsidRPr="009D7EF5" w:rsidRDefault="00F37149" w:rsidP="009D7EF5">
      <w:pPr>
        <w:pStyle w:val="a3"/>
        <w:numPr>
          <w:ilvl w:val="0"/>
          <w:numId w:val="105"/>
        </w:numPr>
        <w:spacing w:after="0" w:line="360" w:lineRule="auto"/>
        <w:ind w:hanging="11"/>
        <w:jc w:val="both"/>
        <w:rPr>
          <w:rFonts w:ascii="Times New Roman" w:hAnsi="Times New Roman" w:cs="Times New Roman"/>
          <w:bCs/>
          <w:kern w:val="36"/>
          <w:sz w:val="28"/>
          <w:szCs w:val="28"/>
          <w:lang w:eastAsia="ru-RU"/>
        </w:rPr>
      </w:pPr>
      <w:r w:rsidRPr="009D7EF5">
        <w:rPr>
          <w:rFonts w:ascii="Times New Roman" w:hAnsi="Times New Roman" w:cs="Times New Roman"/>
          <w:bCs/>
          <w:kern w:val="36"/>
          <w:sz w:val="28"/>
          <w:szCs w:val="28"/>
          <w:lang w:eastAsia="ru-RU"/>
        </w:rPr>
        <w:t xml:space="preserve">финансовые; </w:t>
      </w:r>
    </w:p>
    <w:p w:rsidR="00F37149" w:rsidRPr="009D7EF5" w:rsidRDefault="00F37149" w:rsidP="009D7EF5">
      <w:pPr>
        <w:pStyle w:val="a3"/>
        <w:numPr>
          <w:ilvl w:val="0"/>
          <w:numId w:val="105"/>
        </w:numPr>
        <w:spacing w:after="0" w:line="360" w:lineRule="auto"/>
        <w:ind w:hanging="11"/>
        <w:jc w:val="both"/>
        <w:rPr>
          <w:rFonts w:ascii="Times New Roman" w:hAnsi="Times New Roman" w:cs="Times New Roman"/>
          <w:bCs/>
          <w:kern w:val="36"/>
          <w:sz w:val="28"/>
          <w:szCs w:val="28"/>
          <w:lang w:eastAsia="ru-RU"/>
        </w:rPr>
      </w:pPr>
      <w:r w:rsidRPr="009D7EF5">
        <w:rPr>
          <w:rFonts w:ascii="Times New Roman" w:hAnsi="Times New Roman" w:cs="Times New Roman"/>
          <w:bCs/>
          <w:kern w:val="36"/>
          <w:sz w:val="28"/>
          <w:szCs w:val="28"/>
          <w:lang w:eastAsia="ru-RU"/>
        </w:rPr>
        <w:t xml:space="preserve">технические; </w:t>
      </w:r>
    </w:p>
    <w:p w:rsidR="00F37149" w:rsidRPr="009D7EF5" w:rsidRDefault="00F37149" w:rsidP="009D7EF5">
      <w:pPr>
        <w:pStyle w:val="a3"/>
        <w:numPr>
          <w:ilvl w:val="0"/>
          <w:numId w:val="105"/>
        </w:numPr>
        <w:spacing w:after="0" w:line="360" w:lineRule="auto"/>
        <w:ind w:hanging="11"/>
        <w:jc w:val="both"/>
        <w:rPr>
          <w:rFonts w:ascii="Times New Roman" w:hAnsi="Times New Roman" w:cs="Times New Roman"/>
          <w:bCs/>
          <w:kern w:val="36"/>
          <w:sz w:val="28"/>
          <w:szCs w:val="28"/>
          <w:lang w:eastAsia="ru-RU"/>
        </w:rPr>
      </w:pPr>
      <w:r w:rsidRPr="009D7EF5">
        <w:rPr>
          <w:rFonts w:ascii="Times New Roman" w:hAnsi="Times New Roman" w:cs="Times New Roman"/>
          <w:bCs/>
          <w:kern w:val="36"/>
          <w:sz w:val="28"/>
          <w:szCs w:val="28"/>
          <w:lang w:eastAsia="ru-RU"/>
        </w:rPr>
        <w:t xml:space="preserve">кадровые; </w:t>
      </w:r>
    </w:p>
    <w:p w:rsidR="00F37149" w:rsidRDefault="00F37149" w:rsidP="009D7EF5">
      <w:pPr>
        <w:pStyle w:val="a3"/>
        <w:numPr>
          <w:ilvl w:val="0"/>
          <w:numId w:val="105"/>
        </w:numPr>
        <w:spacing w:after="0" w:line="360" w:lineRule="auto"/>
        <w:ind w:hanging="11"/>
        <w:jc w:val="both"/>
        <w:rPr>
          <w:rFonts w:ascii="Times New Roman" w:hAnsi="Times New Roman" w:cs="Times New Roman"/>
          <w:bCs/>
          <w:kern w:val="36"/>
          <w:sz w:val="28"/>
          <w:szCs w:val="28"/>
          <w:lang w:eastAsia="ru-RU"/>
        </w:rPr>
      </w:pPr>
      <w:r w:rsidRPr="009D7EF5">
        <w:rPr>
          <w:rFonts w:ascii="Times New Roman" w:hAnsi="Times New Roman" w:cs="Times New Roman"/>
          <w:bCs/>
          <w:kern w:val="36"/>
          <w:sz w:val="28"/>
          <w:szCs w:val="28"/>
          <w:lang w:eastAsia="ru-RU"/>
        </w:rPr>
        <w:t>маркетинговые.</w:t>
      </w:r>
    </w:p>
    <w:p w:rsidR="003014D6" w:rsidRPr="009D7EF5" w:rsidRDefault="003014D6" w:rsidP="009D7EF5">
      <w:pPr>
        <w:pStyle w:val="a3"/>
        <w:spacing w:after="0" w:line="360" w:lineRule="auto"/>
        <w:jc w:val="both"/>
        <w:rPr>
          <w:rFonts w:ascii="Times New Roman" w:hAnsi="Times New Roman" w:cs="Times New Roman"/>
          <w:bCs/>
          <w:kern w:val="36"/>
          <w:sz w:val="28"/>
          <w:szCs w:val="28"/>
          <w:lang w:eastAsia="ru-RU"/>
        </w:rPr>
      </w:pPr>
      <w:r w:rsidRPr="009D7EF5">
        <w:rPr>
          <w:rStyle w:val="jczey"/>
          <w:rFonts w:ascii="Times New Roman" w:hAnsi="Times New Roman" w:cs="Times New Roman"/>
          <w:sz w:val="28"/>
          <w:szCs w:val="28"/>
        </w:rPr>
        <w:t>Что означает аббревиатура SWOT?</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b/>
          <w:bCs/>
          <w:kern w:val="36"/>
          <w:sz w:val="28"/>
          <w:szCs w:val="28"/>
          <w:lang w:eastAsia="ru-RU"/>
        </w:rPr>
        <w:t xml:space="preserve">Strenghts </w:t>
      </w:r>
      <w:r w:rsidRPr="009D7EF5">
        <w:rPr>
          <w:rFonts w:ascii="Times New Roman" w:hAnsi="Times New Roman" w:cs="Times New Roman"/>
          <w:bCs/>
          <w:kern w:val="36"/>
          <w:sz w:val="28"/>
          <w:szCs w:val="28"/>
          <w:lang w:eastAsia="ru-RU"/>
        </w:rPr>
        <w:t>– силы</w:t>
      </w:r>
      <w:r w:rsidR="00D230F6" w:rsidRPr="009D7EF5">
        <w:rPr>
          <w:rFonts w:ascii="Times New Roman" w:hAnsi="Times New Roman" w:cs="Times New Roman"/>
          <w:bCs/>
          <w:kern w:val="36"/>
          <w:sz w:val="28"/>
          <w:szCs w:val="28"/>
          <w:lang w:eastAsia="ru-RU"/>
        </w:rPr>
        <w:t>.</w:t>
      </w:r>
      <w:r w:rsidR="00D230F6" w:rsidRPr="006614BC">
        <w:rPr>
          <w:rFonts w:ascii="Times New Roman" w:hAnsi="Times New Roman" w:cs="Times New Roman"/>
          <w:bCs/>
          <w:kern w:val="36"/>
          <w:sz w:val="28"/>
          <w:szCs w:val="28"/>
          <w:lang w:eastAsia="ru-RU"/>
        </w:rPr>
        <w:t xml:space="preserve"> </w:t>
      </w:r>
      <w:r w:rsidRPr="006614BC">
        <w:rPr>
          <w:rFonts w:ascii="Times New Roman" w:hAnsi="Times New Roman" w:cs="Times New Roman"/>
          <w:sz w:val="28"/>
          <w:szCs w:val="28"/>
          <w:lang w:eastAsia="ru-RU"/>
        </w:rPr>
        <w:t xml:space="preserve">Определите </w:t>
      </w:r>
      <w:r w:rsidRPr="006614BC">
        <w:rPr>
          <w:rFonts w:ascii="Times New Roman" w:hAnsi="Times New Roman" w:cs="Times New Roman"/>
          <w:bCs/>
          <w:sz w:val="28"/>
          <w:szCs w:val="28"/>
          <w:lang w:eastAsia="ru-RU"/>
        </w:rPr>
        <w:t>внутренние силы</w:t>
      </w:r>
      <w:r w:rsidRPr="006614BC">
        <w:rPr>
          <w:rFonts w:ascii="Times New Roman" w:hAnsi="Times New Roman" w:cs="Times New Roman"/>
          <w:sz w:val="28"/>
          <w:szCs w:val="28"/>
          <w:lang w:eastAsia="ru-RU"/>
        </w:rPr>
        <w:t xml:space="preserve"> технологического процесса, технологической операции</w:t>
      </w:r>
      <w:r w:rsidR="00064E0D">
        <w:rPr>
          <w:rFonts w:ascii="Times New Roman" w:hAnsi="Times New Roman" w:cs="Times New Roman"/>
          <w:sz w:val="28"/>
          <w:szCs w:val="28"/>
          <w:lang w:eastAsia="ru-RU"/>
        </w:rPr>
        <w:t>.</w:t>
      </w:r>
      <w:r w:rsidRPr="006614BC">
        <w:rPr>
          <w:rFonts w:ascii="Times New Roman" w:hAnsi="Times New Roman" w:cs="Times New Roman"/>
          <w:sz w:val="28"/>
          <w:szCs w:val="28"/>
          <w:lang w:eastAsia="ru-RU"/>
        </w:rPr>
        <w:t xml:space="preserve"> </w:t>
      </w:r>
      <w:r w:rsidR="00064E0D">
        <w:rPr>
          <w:rFonts w:ascii="Times New Roman" w:hAnsi="Times New Roman" w:cs="Times New Roman"/>
          <w:sz w:val="28"/>
          <w:szCs w:val="28"/>
          <w:lang w:eastAsia="ru-RU"/>
        </w:rPr>
        <w:t>Э</w:t>
      </w:r>
      <w:r w:rsidRPr="006614BC">
        <w:rPr>
          <w:rFonts w:ascii="Times New Roman" w:hAnsi="Times New Roman" w:cs="Times New Roman"/>
          <w:sz w:val="28"/>
          <w:szCs w:val="28"/>
          <w:lang w:eastAsia="ru-RU"/>
        </w:rPr>
        <w:t xml:space="preserve">то факторы, которые составляют сильные стороны с точки зрения обеспечения безопасности. Внутренние силы действующего технологического процесса составляют работники, </w:t>
      </w:r>
      <w:r w:rsidR="00064E0D" w:rsidRPr="006614BC">
        <w:rPr>
          <w:rFonts w:ascii="Times New Roman" w:hAnsi="Times New Roman" w:cs="Times New Roman"/>
          <w:sz w:val="28"/>
          <w:szCs w:val="28"/>
          <w:lang w:eastAsia="ru-RU"/>
        </w:rPr>
        <w:t>технологи</w:t>
      </w:r>
      <w:r w:rsidR="00064E0D">
        <w:rPr>
          <w:rFonts w:ascii="Times New Roman" w:hAnsi="Times New Roman" w:cs="Times New Roman"/>
          <w:sz w:val="28"/>
          <w:szCs w:val="28"/>
          <w:lang w:eastAsia="ru-RU"/>
        </w:rPr>
        <w:t>и</w:t>
      </w:r>
      <w:r w:rsidRPr="006614BC">
        <w:rPr>
          <w:rFonts w:ascii="Times New Roman" w:hAnsi="Times New Roman" w:cs="Times New Roman"/>
          <w:sz w:val="28"/>
          <w:szCs w:val="28"/>
          <w:lang w:eastAsia="ru-RU"/>
        </w:rPr>
        <w:t xml:space="preserve">, техника, оборудование, материалы, технологические карты, процедуры, регламенты, инструкции, обучение, переподготовка работников, трудовая дисциплина и т. д. </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b/>
          <w:bCs/>
          <w:kern w:val="36"/>
          <w:sz w:val="28"/>
          <w:szCs w:val="28"/>
          <w:lang w:eastAsia="ru-RU"/>
        </w:rPr>
        <w:t xml:space="preserve">Weaknesses </w:t>
      </w:r>
      <w:r w:rsidRPr="009D7EF5">
        <w:rPr>
          <w:rFonts w:ascii="Times New Roman" w:hAnsi="Times New Roman" w:cs="Times New Roman"/>
          <w:bCs/>
          <w:kern w:val="36"/>
          <w:sz w:val="28"/>
          <w:szCs w:val="28"/>
          <w:lang w:eastAsia="ru-RU"/>
        </w:rPr>
        <w:t>– слабости</w:t>
      </w:r>
      <w:r w:rsidR="00D230F6" w:rsidRPr="009D7EF5">
        <w:rPr>
          <w:rFonts w:ascii="Times New Roman" w:hAnsi="Times New Roman" w:cs="Times New Roman"/>
          <w:bCs/>
          <w:kern w:val="36"/>
          <w:sz w:val="28"/>
          <w:szCs w:val="28"/>
          <w:lang w:eastAsia="ru-RU"/>
        </w:rPr>
        <w:t>.</w:t>
      </w:r>
      <w:r w:rsidR="00D230F6" w:rsidRPr="006614BC">
        <w:rPr>
          <w:rFonts w:ascii="Times New Roman" w:hAnsi="Times New Roman" w:cs="Times New Roman"/>
          <w:b/>
          <w:bCs/>
          <w:kern w:val="36"/>
          <w:sz w:val="28"/>
          <w:szCs w:val="28"/>
          <w:lang w:eastAsia="ru-RU"/>
        </w:rPr>
        <w:t xml:space="preserve"> </w:t>
      </w:r>
      <w:r w:rsidRPr="006614BC">
        <w:rPr>
          <w:rFonts w:ascii="Times New Roman" w:hAnsi="Times New Roman" w:cs="Times New Roman"/>
          <w:sz w:val="28"/>
          <w:szCs w:val="28"/>
          <w:lang w:eastAsia="ru-RU"/>
        </w:rPr>
        <w:t xml:space="preserve">Определите </w:t>
      </w:r>
      <w:r w:rsidRPr="006614BC">
        <w:rPr>
          <w:rFonts w:ascii="Times New Roman" w:hAnsi="Times New Roman" w:cs="Times New Roman"/>
          <w:bCs/>
          <w:sz w:val="28"/>
          <w:szCs w:val="28"/>
          <w:lang w:eastAsia="ru-RU"/>
        </w:rPr>
        <w:t>внутренние слабости</w:t>
      </w:r>
      <w:r w:rsidRPr="006614BC">
        <w:rPr>
          <w:rFonts w:ascii="Times New Roman" w:hAnsi="Times New Roman" w:cs="Times New Roman"/>
          <w:sz w:val="28"/>
          <w:szCs w:val="28"/>
          <w:lang w:eastAsia="ru-RU"/>
        </w:rPr>
        <w:t xml:space="preserve"> технологического процесса</w:t>
      </w:r>
      <w:r w:rsidR="00064E0D">
        <w:rPr>
          <w:rFonts w:ascii="Times New Roman" w:hAnsi="Times New Roman" w:cs="Times New Roman"/>
          <w:sz w:val="28"/>
          <w:szCs w:val="28"/>
          <w:lang w:eastAsia="ru-RU"/>
        </w:rPr>
        <w:t>, то есть</w:t>
      </w:r>
      <w:r w:rsidRPr="006614BC">
        <w:rPr>
          <w:rFonts w:ascii="Times New Roman" w:hAnsi="Times New Roman" w:cs="Times New Roman"/>
          <w:sz w:val="28"/>
          <w:szCs w:val="28"/>
          <w:lang w:eastAsia="ru-RU"/>
        </w:rPr>
        <w:t xml:space="preserve"> факторы, которыми вы недовольны или которые могут тормозить развитие, создавать условия риска. Внутренние слабости – это узкие места, наличие которых в технологическом процессе вы осознаёте и которые при необходимости смогли бы сами устранить. </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Работники:</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с</w:t>
      </w:r>
      <w:r w:rsidRPr="009D7EF5">
        <w:rPr>
          <w:rFonts w:ascii="Times New Roman" w:hAnsi="Times New Roman" w:cs="Times New Roman"/>
          <w:sz w:val="28"/>
          <w:szCs w:val="28"/>
          <w:lang w:eastAsia="ru-RU"/>
        </w:rPr>
        <w:t>остав работников (мужчины, женщины, подростки)</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в</w:t>
      </w:r>
      <w:r w:rsidRPr="009D7EF5">
        <w:rPr>
          <w:rFonts w:ascii="Times New Roman" w:hAnsi="Times New Roman" w:cs="Times New Roman"/>
          <w:sz w:val="28"/>
          <w:szCs w:val="28"/>
          <w:lang w:eastAsia="ru-RU"/>
        </w:rPr>
        <w:t>озраст работников</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с</w:t>
      </w:r>
      <w:r w:rsidRPr="009D7EF5">
        <w:rPr>
          <w:rFonts w:ascii="Times New Roman" w:hAnsi="Times New Roman" w:cs="Times New Roman"/>
          <w:sz w:val="28"/>
          <w:szCs w:val="28"/>
          <w:lang w:eastAsia="ru-RU"/>
        </w:rPr>
        <w:t>таж работников</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о</w:t>
      </w:r>
      <w:r w:rsidRPr="009D7EF5">
        <w:rPr>
          <w:rFonts w:ascii="Times New Roman" w:hAnsi="Times New Roman" w:cs="Times New Roman"/>
          <w:sz w:val="28"/>
          <w:szCs w:val="28"/>
          <w:lang w:eastAsia="ru-RU"/>
        </w:rPr>
        <w:t>бучение, переаттестация</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т</w:t>
      </w:r>
      <w:r w:rsidRPr="009D7EF5">
        <w:rPr>
          <w:rFonts w:ascii="Times New Roman" w:hAnsi="Times New Roman" w:cs="Times New Roman"/>
          <w:sz w:val="28"/>
          <w:szCs w:val="28"/>
          <w:lang w:eastAsia="ru-RU"/>
        </w:rPr>
        <w:t>рудовые нарушения.</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Технология:</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п</w:t>
      </w:r>
      <w:r w:rsidRPr="009D7EF5">
        <w:rPr>
          <w:rFonts w:ascii="Times New Roman" w:hAnsi="Times New Roman" w:cs="Times New Roman"/>
          <w:sz w:val="28"/>
          <w:szCs w:val="28"/>
          <w:lang w:eastAsia="ru-RU"/>
        </w:rPr>
        <w:t>родолжительность технологического процесса</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к</w:t>
      </w:r>
      <w:r w:rsidRPr="009D7EF5">
        <w:rPr>
          <w:rFonts w:ascii="Times New Roman" w:hAnsi="Times New Roman" w:cs="Times New Roman"/>
          <w:sz w:val="28"/>
          <w:szCs w:val="28"/>
          <w:lang w:eastAsia="ru-RU"/>
        </w:rPr>
        <w:t>оличество операций</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а</w:t>
      </w:r>
      <w:r w:rsidRPr="009D7EF5">
        <w:rPr>
          <w:rFonts w:ascii="Times New Roman" w:hAnsi="Times New Roman" w:cs="Times New Roman"/>
          <w:sz w:val="28"/>
          <w:szCs w:val="28"/>
          <w:lang w:eastAsia="ru-RU"/>
        </w:rPr>
        <w:t>ссортимент продукта (сменяемость продукта, инструмента, насадок и т.</w:t>
      </w:r>
      <w:r w:rsidRPr="006614BC">
        <w:rPr>
          <w:rFonts w:ascii="Times New Roman" w:hAnsi="Times New Roman" w:cs="Times New Roman"/>
          <w:sz w:val="28"/>
          <w:szCs w:val="28"/>
          <w:lang w:eastAsia="ru-RU"/>
        </w:rPr>
        <w:t xml:space="preserve"> </w:t>
      </w:r>
      <w:r w:rsidRPr="009D7EF5">
        <w:rPr>
          <w:rFonts w:ascii="Times New Roman" w:hAnsi="Times New Roman" w:cs="Times New Roman"/>
          <w:sz w:val="28"/>
          <w:szCs w:val="28"/>
          <w:lang w:eastAsia="ru-RU"/>
        </w:rPr>
        <w:t>д.)</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к</w:t>
      </w:r>
      <w:r w:rsidRPr="009D7EF5">
        <w:rPr>
          <w:rFonts w:ascii="Times New Roman" w:hAnsi="Times New Roman" w:cs="Times New Roman"/>
          <w:sz w:val="28"/>
          <w:szCs w:val="28"/>
          <w:lang w:eastAsia="ru-RU"/>
        </w:rPr>
        <w:t>оличество занятых работников</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w:t>
      </w:r>
      <w:r w:rsidRPr="009D7EF5">
        <w:rPr>
          <w:rFonts w:ascii="Times New Roman" w:hAnsi="Times New Roman" w:cs="Times New Roman"/>
          <w:sz w:val="28"/>
          <w:szCs w:val="28"/>
          <w:lang w:eastAsia="ru-RU"/>
        </w:rPr>
        <w:t>аличие вспомогательных процессов</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в</w:t>
      </w:r>
      <w:r w:rsidRPr="009D7EF5">
        <w:rPr>
          <w:rFonts w:ascii="Times New Roman" w:hAnsi="Times New Roman" w:cs="Times New Roman"/>
          <w:sz w:val="28"/>
          <w:szCs w:val="28"/>
          <w:lang w:eastAsia="ru-RU"/>
        </w:rPr>
        <w:t>овлеченность субструктур для технологического процесса</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w:t>
      </w:r>
      <w:r w:rsidRPr="009D7EF5">
        <w:rPr>
          <w:rFonts w:ascii="Times New Roman" w:hAnsi="Times New Roman" w:cs="Times New Roman"/>
          <w:sz w:val="28"/>
          <w:szCs w:val="28"/>
          <w:lang w:eastAsia="ru-RU"/>
        </w:rPr>
        <w:t>аличие материалов, запасы.</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Техника, оборудование</w:t>
      </w:r>
      <w:r w:rsidR="00D230F6" w:rsidRPr="006614BC">
        <w:rPr>
          <w:rFonts w:ascii="Times New Roman" w:hAnsi="Times New Roman" w:cs="Times New Roman"/>
          <w:sz w:val="28"/>
          <w:szCs w:val="28"/>
          <w:lang w:eastAsia="ru-RU"/>
        </w:rPr>
        <w:t>:</w:t>
      </w:r>
    </w:p>
    <w:p w:rsidR="00F37149" w:rsidRPr="006614BC" w:rsidRDefault="00D230F6"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состояние оборудования</w:t>
      </w:r>
      <w:r w:rsidR="003014D6">
        <w:rPr>
          <w:rFonts w:ascii="Times New Roman" w:hAnsi="Times New Roman" w:cs="Times New Roman"/>
          <w:sz w:val="28"/>
          <w:szCs w:val="28"/>
          <w:lang w:eastAsia="ru-RU"/>
        </w:rPr>
        <w:t>;</w:t>
      </w:r>
    </w:p>
    <w:p w:rsidR="00F37149" w:rsidRPr="006614BC" w:rsidRDefault="00D230F6"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количество отказов оборудования</w:t>
      </w:r>
      <w:r w:rsidR="003014D6">
        <w:rPr>
          <w:rFonts w:ascii="Times New Roman" w:hAnsi="Times New Roman" w:cs="Times New Roman"/>
          <w:sz w:val="28"/>
          <w:szCs w:val="28"/>
          <w:lang w:eastAsia="ru-RU"/>
        </w:rPr>
        <w:t>;</w:t>
      </w:r>
    </w:p>
    <w:p w:rsidR="00F37149" w:rsidRPr="006614BC" w:rsidRDefault="00D230F6"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необходимость и периодичность планово-предупредительных ремонтов (ППР).</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Технологические регламенты</w:t>
      </w:r>
      <w:r w:rsidR="00D230F6" w:rsidRPr="006614BC">
        <w:rPr>
          <w:rFonts w:ascii="Times New Roman" w:hAnsi="Times New Roman" w:cs="Times New Roman"/>
          <w:sz w:val="28"/>
          <w:szCs w:val="28"/>
          <w:lang w:eastAsia="ru-RU"/>
        </w:rPr>
        <w:t>:</w:t>
      </w:r>
    </w:p>
    <w:p w:rsidR="00F37149" w:rsidRPr="006614BC" w:rsidRDefault="00D230F6"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наличие регламентов</w:t>
      </w:r>
      <w:r w:rsidR="003014D6">
        <w:rPr>
          <w:rFonts w:ascii="Times New Roman" w:hAnsi="Times New Roman" w:cs="Times New Roman"/>
          <w:sz w:val="28"/>
          <w:szCs w:val="28"/>
          <w:lang w:eastAsia="ru-RU"/>
        </w:rPr>
        <w:t>;</w:t>
      </w:r>
    </w:p>
    <w:p w:rsidR="00F37149" w:rsidRPr="006614BC" w:rsidRDefault="00D230F6"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технологический уровень регламентов</w:t>
      </w:r>
      <w:r w:rsidR="003014D6">
        <w:rPr>
          <w:rFonts w:ascii="Times New Roman" w:hAnsi="Times New Roman" w:cs="Times New Roman"/>
          <w:sz w:val="28"/>
          <w:szCs w:val="28"/>
          <w:lang w:eastAsia="ru-RU"/>
        </w:rPr>
        <w:t>;</w:t>
      </w:r>
    </w:p>
    <w:p w:rsidR="00F37149" w:rsidRPr="006614BC" w:rsidRDefault="00D230F6"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контроль соблюдения регламентов</w:t>
      </w:r>
      <w:r w:rsidR="003014D6">
        <w:rPr>
          <w:rFonts w:ascii="Times New Roman" w:hAnsi="Times New Roman" w:cs="Times New Roman"/>
          <w:sz w:val="28"/>
          <w:szCs w:val="28"/>
          <w:lang w:eastAsia="ru-RU"/>
        </w:rPr>
        <w:t>;</w:t>
      </w:r>
    </w:p>
    <w:p w:rsidR="00F37149" w:rsidRPr="006614BC" w:rsidRDefault="00D230F6"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периодическая проверка регламентов.</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Внутренними слабостями являются, например:</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9D7EF5">
        <w:rPr>
          <w:rFonts w:ascii="Times New Roman" w:hAnsi="Times New Roman" w:cs="Times New Roman"/>
          <w:sz w:val="28"/>
          <w:szCs w:val="28"/>
          <w:lang w:eastAsia="ru-RU"/>
        </w:rPr>
        <w:t>неудовлетворительное управление качеством</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9D7EF5">
        <w:rPr>
          <w:rFonts w:ascii="Times New Roman" w:hAnsi="Times New Roman" w:cs="Times New Roman"/>
          <w:sz w:val="28"/>
          <w:szCs w:val="28"/>
          <w:lang w:eastAsia="ru-RU"/>
        </w:rPr>
        <w:t>большие общие расходы</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9D7EF5">
        <w:rPr>
          <w:rFonts w:ascii="Times New Roman" w:hAnsi="Times New Roman" w:cs="Times New Roman"/>
          <w:sz w:val="28"/>
          <w:szCs w:val="28"/>
          <w:lang w:eastAsia="ru-RU"/>
        </w:rPr>
        <w:t>низкая квалификация рабочей силы</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9D7EF5">
        <w:rPr>
          <w:rFonts w:ascii="Times New Roman" w:hAnsi="Times New Roman" w:cs="Times New Roman"/>
          <w:sz w:val="28"/>
          <w:szCs w:val="28"/>
          <w:lang w:eastAsia="ru-RU"/>
        </w:rPr>
        <w:t>отсутствие навыков в сфере сбыта, производства, развития продукции</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моральное устаревание продукта;</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9D7EF5">
        <w:rPr>
          <w:rFonts w:ascii="Times New Roman" w:hAnsi="Times New Roman" w:cs="Times New Roman"/>
          <w:sz w:val="28"/>
          <w:szCs w:val="28"/>
          <w:lang w:eastAsia="ru-RU"/>
        </w:rPr>
        <w:t>плохая репутация продукции или товарного знака среди покупателей</w:t>
      </w:r>
      <w:r w:rsidRPr="006614BC">
        <w:rPr>
          <w:rFonts w:ascii="Times New Roman" w:hAnsi="Times New Roman" w:cs="Times New Roman"/>
          <w:sz w:val="28"/>
          <w:szCs w:val="28"/>
          <w:lang w:eastAsia="ru-RU"/>
        </w:rPr>
        <w:t>;</w:t>
      </w:r>
    </w:p>
    <w:p w:rsidR="00F37149" w:rsidRPr="006614BC"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9D7EF5">
        <w:rPr>
          <w:rFonts w:ascii="Times New Roman" w:hAnsi="Times New Roman" w:cs="Times New Roman"/>
          <w:sz w:val="28"/>
          <w:szCs w:val="28"/>
          <w:lang w:eastAsia="ru-RU"/>
        </w:rPr>
        <w:t>низкая кредитоспособность</w:t>
      </w:r>
      <w:r w:rsidRPr="006614BC">
        <w:rPr>
          <w:rFonts w:ascii="Times New Roman" w:hAnsi="Times New Roman" w:cs="Times New Roman"/>
          <w:sz w:val="28"/>
          <w:szCs w:val="28"/>
          <w:lang w:eastAsia="ru-RU"/>
        </w:rPr>
        <w:t xml:space="preserve"> и т. д.</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b/>
          <w:bCs/>
          <w:kern w:val="36"/>
          <w:sz w:val="28"/>
          <w:szCs w:val="28"/>
          <w:lang w:eastAsia="ru-RU"/>
        </w:rPr>
        <w:t xml:space="preserve">Opportunities </w:t>
      </w:r>
      <w:r w:rsidRPr="009D7EF5">
        <w:rPr>
          <w:rFonts w:ascii="Times New Roman" w:hAnsi="Times New Roman" w:cs="Times New Roman"/>
          <w:bCs/>
          <w:kern w:val="36"/>
          <w:sz w:val="28"/>
          <w:szCs w:val="28"/>
          <w:lang w:eastAsia="ru-RU"/>
        </w:rPr>
        <w:t>– возможности</w:t>
      </w:r>
      <w:r w:rsidR="00D230F6" w:rsidRPr="009D7EF5">
        <w:rPr>
          <w:rFonts w:ascii="Times New Roman" w:hAnsi="Times New Roman" w:cs="Times New Roman"/>
          <w:bCs/>
          <w:kern w:val="36"/>
          <w:sz w:val="28"/>
          <w:szCs w:val="28"/>
          <w:lang w:eastAsia="ru-RU"/>
        </w:rPr>
        <w:t>.</w:t>
      </w:r>
      <w:r w:rsidR="00D230F6" w:rsidRPr="006614BC">
        <w:rPr>
          <w:rFonts w:ascii="Times New Roman" w:hAnsi="Times New Roman" w:cs="Times New Roman"/>
          <w:b/>
          <w:bCs/>
          <w:kern w:val="36"/>
          <w:sz w:val="28"/>
          <w:szCs w:val="28"/>
          <w:lang w:eastAsia="ru-RU"/>
        </w:rPr>
        <w:t xml:space="preserve"> </w:t>
      </w:r>
      <w:r w:rsidRPr="006614BC">
        <w:rPr>
          <w:rFonts w:ascii="Times New Roman" w:hAnsi="Times New Roman" w:cs="Times New Roman"/>
          <w:sz w:val="28"/>
          <w:szCs w:val="28"/>
          <w:lang w:eastAsia="ru-RU"/>
        </w:rPr>
        <w:t xml:space="preserve">Определите </w:t>
      </w:r>
      <w:r w:rsidRPr="006614BC">
        <w:rPr>
          <w:rFonts w:ascii="Times New Roman" w:hAnsi="Times New Roman" w:cs="Times New Roman"/>
          <w:bCs/>
          <w:sz w:val="28"/>
          <w:szCs w:val="28"/>
          <w:lang w:eastAsia="ru-RU"/>
        </w:rPr>
        <w:t>внешние возможности</w:t>
      </w:r>
      <w:r w:rsidR="003014D6">
        <w:rPr>
          <w:rFonts w:ascii="Times New Roman" w:hAnsi="Times New Roman" w:cs="Times New Roman"/>
          <w:bCs/>
          <w:sz w:val="28"/>
          <w:szCs w:val="28"/>
          <w:lang w:eastAsia="ru-RU"/>
        </w:rPr>
        <w:t>, то есть</w:t>
      </w:r>
      <w:r w:rsidRPr="006614BC">
        <w:rPr>
          <w:rFonts w:ascii="Times New Roman" w:hAnsi="Times New Roman" w:cs="Times New Roman"/>
          <w:sz w:val="28"/>
          <w:szCs w:val="28"/>
          <w:lang w:eastAsia="ru-RU"/>
        </w:rPr>
        <w:t xml:space="preserve"> внешние факторы, которые могут способствовать развитию технологического процесса, </w:t>
      </w:r>
      <w:r w:rsidR="003014D6" w:rsidRPr="006614BC">
        <w:rPr>
          <w:rFonts w:ascii="Times New Roman" w:hAnsi="Times New Roman" w:cs="Times New Roman"/>
          <w:sz w:val="28"/>
          <w:szCs w:val="28"/>
          <w:lang w:eastAsia="ru-RU"/>
        </w:rPr>
        <w:t>соблюдени</w:t>
      </w:r>
      <w:r w:rsidR="003014D6">
        <w:rPr>
          <w:rFonts w:ascii="Times New Roman" w:hAnsi="Times New Roman" w:cs="Times New Roman"/>
          <w:sz w:val="28"/>
          <w:szCs w:val="28"/>
          <w:lang w:eastAsia="ru-RU"/>
        </w:rPr>
        <w:t>ю</w:t>
      </w:r>
      <w:r w:rsidR="003014D6" w:rsidRPr="006614BC">
        <w:rPr>
          <w:rFonts w:ascii="Times New Roman" w:hAnsi="Times New Roman" w:cs="Times New Roman"/>
          <w:sz w:val="28"/>
          <w:szCs w:val="28"/>
          <w:lang w:eastAsia="ru-RU"/>
        </w:rPr>
        <w:t xml:space="preserve"> </w:t>
      </w:r>
      <w:r w:rsidRPr="006614BC">
        <w:rPr>
          <w:rFonts w:ascii="Times New Roman" w:hAnsi="Times New Roman" w:cs="Times New Roman"/>
          <w:sz w:val="28"/>
          <w:szCs w:val="28"/>
          <w:lang w:eastAsia="ru-RU"/>
        </w:rPr>
        <w:t>требований безопасности при реализации технологического процесса. Внешние возможности – это факторы, возникновению которых вы сами способствовать не можете, но зато можете использовать для обеспечения безопасности, соблюдения регламентов.</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Внешними возможностями являются, например:</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w:t>
      </w:r>
      <w:r w:rsidRPr="009D7EF5">
        <w:rPr>
          <w:rFonts w:ascii="Times New Roman" w:hAnsi="Times New Roman" w:cs="Times New Roman"/>
          <w:sz w:val="28"/>
          <w:szCs w:val="28"/>
          <w:lang w:eastAsia="ru-RU"/>
        </w:rPr>
        <w:t>овые материалы</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w:t>
      </w:r>
      <w:r w:rsidRPr="009D7EF5">
        <w:rPr>
          <w:rFonts w:ascii="Times New Roman" w:hAnsi="Times New Roman" w:cs="Times New Roman"/>
          <w:sz w:val="28"/>
          <w:szCs w:val="28"/>
          <w:lang w:eastAsia="ru-RU"/>
        </w:rPr>
        <w:t>овое оборудование</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п</w:t>
      </w:r>
      <w:r w:rsidRPr="009D7EF5">
        <w:rPr>
          <w:rFonts w:ascii="Times New Roman" w:hAnsi="Times New Roman" w:cs="Times New Roman"/>
          <w:sz w:val="28"/>
          <w:szCs w:val="28"/>
          <w:lang w:eastAsia="ru-RU"/>
        </w:rPr>
        <w:t>олучение декларации безопасности</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о</w:t>
      </w:r>
      <w:r w:rsidRPr="009D7EF5">
        <w:rPr>
          <w:rFonts w:ascii="Times New Roman" w:hAnsi="Times New Roman" w:cs="Times New Roman"/>
          <w:sz w:val="28"/>
          <w:szCs w:val="28"/>
          <w:lang w:eastAsia="ru-RU"/>
        </w:rPr>
        <w:t>тсутствие предписаний органов государственного надзора и контроля</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w:t>
      </w:r>
      <w:r w:rsidRPr="009D7EF5">
        <w:rPr>
          <w:rFonts w:ascii="Times New Roman" w:hAnsi="Times New Roman" w:cs="Times New Roman"/>
          <w:sz w:val="28"/>
          <w:szCs w:val="28"/>
          <w:lang w:eastAsia="ru-RU"/>
        </w:rPr>
        <w:t>овые системы автоматического контроля за процессом</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и</w:t>
      </w:r>
      <w:r w:rsidRPr="009D7EF5">
        <w:rPr>
          <w:rFonts w:ascii="Times New Roman" w:hAnsi="Times New Roman" w:cs="Times New Roman"/>
          <w:sz w:val="28"/>
          <w:szCs w:val="28"/>
          <w:lang w:eastAsia="ru-RU"/>
        </w:rPr>
        <w:t>зменения нормативной и законодательной правовой базы.</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b/>
          <w:bCs/>
          <w:kern w:val="36"/>
          <w:sz w:val="28"/>
          <w:szCs w:val="28"/>
          <w:lang w:eastAsia="ru-RU"/>
        </w:rPr>
        <w:t xml:space="preserve">Threats </w:t>
      </w:r>
      <w:r w:rsidRPr="009D7EF5">
        <w:rPr>
          <w:rFonts w:ascii="Times New Roman" w:hAnsi="Times New Roman" w:cs="Times New Roman"/>
          <w:bCs/>
          <w:kern w:val="36"/>
          <w:sz w:val="28"/>
          <w:szCs w:val="28"/>
          <w:lang w:eastAsia="ru-RU"/>
        </w:rPr>
        <w:t>– угрозы</w:t>
      </w:r>
      <w:r w:rsidR="00D230F6" w:rsidRPr="009D7EF5">
        <w:rPr>
          <w:rFonts w:ascii="Times New Roman" w:hAnsi="Times New Roman" w:cs="Times New Roman"/>
          <w:bCs/>
          <w:kern w:val="36"/>
          <w:sz w:val="28"/>
          <w:szCs w:val="28"/>
          <w:lang w:eastAsia="ru-RU"/>
        </w:rPr>
        <w:t>.</w:t>
      </w:r>
      <w:r w:rsidR="00D230F6" w:rsidRPr="006614BC">
        <w:rPr>
          <w:rFonts w:ascii="Times New Roman" w:hAnsi="Times New Roman" w:cs="Times New Roman"/>
          <w:b/>
          <w:bCs/>
          <w:kern w:val="36"/>
          <w:sz w:val="28"/>
          <w:szCs w:val="28"/>
          <w:lang w:eastAsia="ru-RU"/>
        </w:rPr>
        <w:t xml:space="preserve"> </w:t>
      </w:r>
      <w:r w:rsidRPr="006614BC">
        <w:rPr>
          <w:rFonts w:ascii="Times New Roman" w:hAnsi="Times New Roman" w:cs="Times New Roman"/>
          <w:sz w:val="28"/>
          <w:szCs w:val="28"/>
          <w:lang w:eastAsia="ru-RU"/>
        </w:rPr>
        <w:t xml:space="preserve">Определите </w:t>
      </w:r>
      <w:r w:rsidRPr="006614BC">
        <w:rPr>
          <w:rFonts w:ascii="Times New Roman" w:hAnsi="Times New Roman" w:cs="Times New Roman"/>
          <w:bCs/>
          <w:sz w:val="28"/>
          <w:szCs w:val="28"/>
          <w:lang w:eastAsia="ru-RU"/>
        </w:rPr>
        <w:t>внешние угрозы</w:t>
      </w:r>
      <w:r w:rsidR="003014D6">
        <w:rPr>
          <w:rFonts w:ascii="Times New Roman" w:hAnsi="Times New Roman" w:cs="Times New Roman"/>
          <w:bCs/>
          <w:sz w:val="28"/>
          <w:szCs w:val="28"/>
          <w:lang w:eastAsia="ru-RU"/>
        </w:rPr>
        <w:t>, то есть</w:t>
      </w:r>
      <w:r w:rsidRPr="006614BC">
        <w:rPr>
          <w:rFonts w:ascii="Times New Roman" w:hAnsi="Times New Roman" w:cs="Times New Roman"/>
          <w:sz w:val="28"/>
          <w:szCs w:val="28"/>
          <w:lang w:eastAsia="ru-RU"/>
        </w:rPr>
        <w:t xml:space="preserve"> внешние факторы, которые могут препятствовать реализации технологического процесса, снижать уровень безопасности. </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 xml:space="preserve">Внешние угрозы – это такие факторы, для предупреждения которых </w:t>
      </w:r>
      <w:r w:rsidR="003014D6" w:rsidRPr="006614BC">
        <w:rPr>
          <w:rFonts w:ascii="Times New Roman" w:hAnsi="Times New Roman" w:cs="Times New Roman"/>
          <w:sz w:val="28"/>
          <w:szCs w:val="28"/>
          <w:lang w:eastAsia="ru-RU"/>
        </w:rPr>
        <w:t xml:space="preserve">вы </w:t>
      </w:r>
      <w:r w:rsidRPr="006614BC">
        <w:rPr>
          <w:rFonts w:ascii="Times New Roman" w:hAnsi="Times New Roman" w:cs="Times New Roman"/>
          <w:sz w:val="28"/>
          <w:szCs w:val="28"/>
          <w:lang w:eastAsia="ru-RU"/>
        </w:rPr>
        <w:t>ничего не можете сделать, но от которых можете тем или иным способом застраховаться (страхование). Внешними угрозами являются, например:</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w:t>
      </w:r>
      <w:r w:rsidRPr="009D7EF5">
        <w:rPr>
          <w:rFonts w:ascii="Times New Roman" w:hAnsi="Times New Roman" w:cs="Times New Roman"/>
          <w:sz w:val="28"/>
          <w:szCs w:val="28"/>
          <w:lang w:eastAsia="ru-RU"/>
        </w:rPr>
        <w:t>есчастные случаи</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а</w:t>
      </w:r>
      <w:r w:rsidRPr="009D7EF5">
        <w:rPr>
          <w:rFonts w:ascii="Times New Roman" w:hAnsi="Times New Roman" w:cs="Times New Roman"/>
          <w:sz w:val="28"/>
          <w:szCs w:val="28"/>
          <w:lang w:eastAsia="ru-RU"/>
        </w:rPr>
        <w:t>варийн</w:t>
      </w:r>
      <w:r w:rsidRPr="006614BC">
        <w:rPr>
          <w:rFonts w:ascii="Times New Roman" w:hAnsi="Times New Roman" w:cs="Times New Roman"/>
          <w:sz w:val="28"/>
          <w:szCs w:val="28"/>
          <w:lang w:eastAsia="ru-RU"/>
        </w:rPr>
        <w:t>ые</w:t>
      </w:r>
      <w:r w:rsidRPr="009D7EF5">
        <w:rPr>
          <w:rFonts w:ascii="Times New Roman" w:hAnsi="Times New Roman" w:cs="Times New Roman"/>
          <w:sz w:val="28"/>
          <w:szCs w:val="28"/>
          <w:lang w:eastAsia="ru-RU"/>
        </w:rPr>
        <w:t xml:space="preserve"> ситуаци</w:t>
      </w:r>
      <w:r w:rsidRPr="006614BC">
        <w:rPr>
          <w:rFonts w:ascii="Times New Roman" w:hAnsi="Times New Roman" w:cs="Times New Roman"/>
          <w:sz w:val="28"/>
          <w:szCs w:val="28"/>
          <w:lang w:eastAsia="ru-RU"/>
        </w:rPr>
        <w:t>и;</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у</w:t>
      </w:r>
      <w:r w:rsidRPr="009D7EF5">
        <w:rPr>
          <w:rFonts w:ascii="Times New Roman" w:hAnsi="Times New Roman" w:cs="Times New Roman"/>
          <w:sz w:val="28"/>
          <w:szCs w:val="28"/>
          <w:lang w:eastAsia="ru-RU"/>
        </w:rPr>
        <w:t>величение объемов производства</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с</w:t>
      </w:r>
      <w:r w:rsidRPr="009D7EF5">
        <w:rPr>
          <w:rFonts w:ascii="Times New Roman" w:hAnsi="Times New Roman" w:cs="Times New Roman"/>
          <w:sz w:val="28"/>
          <w:szCs w:val="28"/>
          <w:lang w:eastAsia="ru-RU"/>
        </w:rPr>
        <w:t>окращение времени выпуска</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и</w:t>
      </w:r>
      <w:r w:rsidRPr="009D7EF5">
        <w:rPr>
          <w:rFonts w:ascii="Times New Roman" w:hAnsi="Times New Roman" w:cs="Times New Roman"/>
          <w:sz w:val="28"/>
          <w:szCs w:val="28"/>
          <w:lang w:eastAsia="ru-RU"/>
        </w:rPr>
        <w:t>зменение технологии</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w:t>
      </w:r>
      <w:r w:rsidRPr="009D7EF5">
        <w:rPr>
          <w:rFonts w:ascii="Times New Roman" w:hAnsi="Times New Roman" w:cs="Times New Roman"/>
          <w:sz w:val="28"/>
          <w:szCs w:val="28"/>
          <w:lang w:eastAsia="ru-RU"/>
        </w:rPr>
        <w:t>арушение сроков поставки</w:t>
      </w:r>
      <w:r w:rsidRPr="006614BC">
        <w:rPr>
          <w:rFonts w:ascii="Times New Roman" w:hAnsi="Times New Roman" w:cs="Times New Roman"/>
          <w:sz w:val="28"/>
          <w:szCs w:val="28"/>
          <w:lang w:eastAsia="ru-RU"/>
        </w:rPr>
        <w:t>;</w:t>
      </w:r>
    </w:p>
    <w:p w:rsidR="00F37149" w:rsidRPr="009D7EF5" w:rsidRDefault="00F37149" w:rsidP="009D7EF5">
      <w:pPr>
        <w:pStyle w:val="a3"/>
        <w:numPr>
          <w:ilvl w:val="0"/>
          <w:numId w:val="143"/>
        </w:numPr>
        <w:spacing w:after="0" w:line="360" w:lineRule="auto"/>
        <w:ind w:left="1134" w:hanging="425"/>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w:t>
      </w:r>
      <w:r w:rsidRPr="009D7EF5">
        <w:rPr>
          <w:rFonts w:ascii="Times New Roman" w:hAnsi="Times New Roman" w:cs="Times New Roman"/>
          <w:sz w:val="28"/>
          <w:szCs w:val="28"/>
          <w:lang w:eastAsia="ru-RU"/>
        </w:rPr>
        <w:t>есоблюдение договорных отношений субклиентами и субподрядчиками.</w:t>
      </w:r>
    </w:p>
    <w:p w:rsidR="00F37149" w:rsidRPr="006614BC" w:rsidRDefault="00F37149"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 xml:space="preserve">Составленный таким образом анализ </w:t>
      </w:r>
      <w:r w:rsidR="00C508B2" w:rsidRPr="006614BC">
        <w:rPr>
          <w:rFonts w:ascii="Times New Roman" w:hAnsi="Times New Roman" w:cs="Times New Roman"/>
          <w:sz w:val="28"/>
          <w:szCs w:val="28"/>
          <w:lang w:eastAsia="ru-RU"/>
        </w:rPr>
        <w:t>(</w:t>
      </w:r>
      <w:r w:rsidR="003014D6" w:rsidRPr="006614BC">
        <w:rPr>
          <w:rFonts w:ascii="Times New Roman" w:hAnsi="Times New Roman" w:cs="Times New Roman"/>
          <w:sz w:val="28"/>
          <w:szCs w:val="28"/>
          <w:lang w:eastAsia="ru-RU"/>
        </w:rPr>
        <w:t>табл</w:t>
      </w:r>
      <w:r w:rsidR="003014D6">
        <w:rPr>
          <w:rFonts w:ascii="Times New Roman" w:hAnsi="Times New Roman" w:cs="Times New Roman"/>
          <w:sz w:val="28"/>
          <w:szCs w:val="28"/>
          <w:lang w:eastAsia="ru-RU"/>
        </w:rPr>
        <w:t>.</w:t>
      </w:r>
      <w:r w:rsidR="003014D6" w:rsidRPr="006614BC">
        <w:rPr>
          <w:rFonts w:ascii="Times New Roman" w:hAnsi="Times New Roman" w:cs="Times New Roman"/>
          <w:sz w:val="28"/>
          <w:szCs w:val="28"/>
          <w:lang w:eastAsia="ru-RU"/>
        </w:rPr>
        <w:t xml:space="preserve"> </w:t>
      </w:r>
      <w:r w:rsidR="00C508B2" w:rsidRPr="006614BC">
        <w:rPr>
          <w:rFonts w:ascii="Times New Roman" w:hAnsi="Times New Roman" w:cs="Times New Roman"/>
          <w:sz w:val="28"/>
          <w:szCs w:val="28"/>
          <w:lang w:eastAsia="ru-RU"/>
        </w:rPr>
        <w:t xml:space="preserve">4.3) </w:t>
      </w:r>
      <w:r w:rsidRPr="006614BC">
        <w:rPr>
          <w:rFonts w:ascii="Times New Roman" w:hAnsi="Times New Roman" w:cs="Times New Roman"/>
          <w:sz w:val="28"/>
          <w:szCs w:val="28"/>
          <w:lang w:eastAsia="ru-RU"/>
        </w:rPr>
        <w:t>создает адекватное представление о технологическом процессе, его уровне безопасности. Можно быстро оценить состояние технологического процесса</w:t>
      </w:r>
      <w:r w:rsidR="003014D6">
        <w:rPr>
          <w:rFonts w:ascii="Times New Roman" w:hAnsi="Times New Roman" w:cs="Times New Roman"/>
          <w:sz w:val="28"/>
          <w:szCs w:val="28"/>
          <w:lang w:eastAsia="ru-RU"/>
        </w:rPr>
        <w:t>, то есть определить,</w:t>
      </w:r>
      <w:r w:rsidRPr="006614BC">
        <w:rPr>
          <w:rFonts w:ascii="Times New Roman" w:hAnsi="Times New Roman" w:cs="Times New Roman"/>
          <w:sz w:val="28"/>
          <w:szCs w:val="28"/>
          <w:lang w:eastAsia="ru-RU"/>
        </w:rPr>
        <w:t xml:space="preserve"> можно ли за счет внутренней деятельности противостоять внешним угрозам, а также препятствуют ли внутренние слабости использованию внешних возможностей.</w:t>
      </w:r>
    </w:p>
    <w:p w:rsidR="00D230F6" w:rsidRPr="006614BC" w:rsidRDefault="00D230F6" w:rsidP="00D230F6">
      <w:pPr>
        <w:spacing w:after="0" w:line="360" w:lineRule="auto"/>
        <w:ind w:firstLine="709"/>
        <w:jc w:val="both"/>
        <w:rPr>
          <w:rFonts w:ascii="Times New Roman" w:hAnsi="Times New Roman" w:cs="Times New Roman"/>
          <w:sz w:val="28"/>
          <w:szCs w:val="28"/>
          <w:lang w:eastAsia="ru-RU"/>
        </w:rPr>
      </w:pPr>
    </w:p>
    <w:p w:rsidR="003014D6" w:rsidRDefault="00D230F6" w:rsidP="009D7EF5">
      <w:pPr>
        <w:spacing w:after="0" w:line="360" w:lineRule="auto"/>
        <w:ind w:firstLine="709"/>
        <w:jc w:val="right"/>
        <w:rPr>
          <w:rFonts w:ascii="Times New Roman" w:hAnsi="Times New Roman" w:cs="Times New Roman"/>
          <w:sz w:val="28"/>
          <w:szCs w:val="28"/>
          <w:lang w:eastAsia="ru-RU"/>
        </w:rPr>
      </w:pPr>
      <w:r w:rsidRPr="006614BC">
        <w:rPr>
          <w:rFonts w:ascii="Times New Roman" w:hAnsi="Times New Roman" w:cs="Times New Roman"/>
          <w:sz w:val="28"/>
          <w:szCs w:val="28"/>
          <w:lang w:eastAsia="ru-RU"/>
        </w:rPr>
        <w:t xml:space="preserve">Таблица </w:t>
      </w:r>
      <w:r w:rsidR="00C508B2" w:rsidRPr="006614BC">
        <w:rPr>
          <w:rFonts w:ascii="Times New Roman" w:hAnsi="Times New Roman" w:cs="Times New Roman"/>
          <w:sz w:val="28"/>
          <w:szCs w:val="28"/>
          <w:lang w:eastAsia="ru-RU"/>
        </w:rPr>
        <w:t>4.</w:t>
      </w:r>
      <w:r w:rsidRPr="006614BC">
        <w:rPr>
          <w:rFonts w:ascii="Times New Roman" w:hAnsi="Times New Roman" w:cs="Times New Roman"/>
          <w:sz w:val="28"/>
          <w:szCs w:val="28"/>
          <w:lang w:eastAsia="ru-RU"/>
        </w:rPr>
        <w:t>3</w:t>
      </w:r>
    </w:p>
    <w:p w:rsidR="00D230F6" w:rsidRPr="006614BC" w:rsidRDefault="00D230F6" w:rsidP="009D7EF5">
      <w:pPr>
        <w:spacing w:after="0" w:line="360" w:lineRule="auto"/>
        <w:ind w:firstLine="709"/>
        <w:jc w:val="center"/>
        <w:rPr>
          <w:rFonts w:ascii="Times New Roman" w:hAnsi="Times New Roman" w:cs="Times New Roman"/>
          <w:sz w:val="28"/>
          <w:szCs w:val="28"/>
          <w:lang w:eastAsia="ru-RU"/>
        </w:rPr>
      </w:pPr>
      <w:r w:rsidRPr="006614BC">
        <w:rPr>
          <w:rFonts w:ascii="Times New Roman" w:hAnsi="Times New Roman" w:cs="Times New Roman"/>
          <w:sz w:val="28"/>
          <w:szCs w:val="28"/>
          <w:lang w:eastAsia="ru-RU"/>
        </w:rPr>
        <w:t xml:space="preserve">Оформление </w:t>
      </w:r>
      <w:r w:rsidRPr="006614BC">
        <w:rPr>
          <w:rFonts w:ascii="Times New Roman" w:hAnsi="Times New Roman" w:cs="Times New Roman"/>
          <w:sz w:val="28"/>
          <w:szCs w:val="28"/>
          <w:lang w:val="en-US" w:eastAsia="ru-RU"/>
        </w:rPr>
        <w:t>SWOT</w:t>
      </w:r>
      <w:r w:rsidRPr="006614BC">
        <w:rPr>
          <w:rFonts w:ascii="Times New Roman" w:hAnsi="Times New Roman" w:cs="Times New Roman"/>
          <w:sz w:val="28"/>
          <w:szCs w:val="28"/>
          <w:lang w:eastAsia="ru-RU"/>
        </w:rPr>
        <w:t>-анализа</w:t>
      </w:r>
    </w:p>
    <w:tbl>
      <w:tblPr>
        <w:tblStyle w:val="13"/>
        <w:tblW w:w="0" w:type="auto"/>
        <w:tblLook w:val="04A0" w:firstRow="1" w:lastRow="0" w:firstColumn="1" w:lastColumn="0" w:noHBand="0" w:noVBand="1"/>
      </w:tblPr>
      <w:tblGrid>
        <w:gridCol w:w="4670"/>
        <w:gridCol w:w="4670"/>
      </w:tblGrid>
      <w:tr w:rsidR="00D230F6" w:rsidRPr="006614BC" w:rsidTr="002A1E4A">
        <w:tc>
          <w:tcPr>
            <w:tcW w:w="4670" w:type="dxa"/>
          </w:tcPr>
          <w:p w:rsidR="00D230F6" w:rsidRPr="006614BC" w:rsidRDefault="00D230F6" w:rsidP="009D7EF5">
            <w:pPr>
              <w:spacing w:line="360" w:lineRule="auto"/>
              <w:ind w:firstLine="709"/>
              <w:jc w:val="both"/>
              <w:rPr>
                <w:rFonts w:ascii="Times New Roman" w:hAnsi="Times New Roman" w:cs="Times New Roman"/>
                <w:b/>
                <w:bCs/>
                <w:kern w:val="36"/>
                <w:sz w:val="28"/>
                <w:szCs w:val="28"/>
              </w:rPr>
            </w:pPr>
            <w:r w:rsidRPr="006614BC">
              <w:rPr>
                <w:rFonts w:ascii="Times New Roman" w:hAnsi="Times New Roman" w:cs="Times New Roman"/>
                <w:b/>
                <w:bCs/>
                <w:kern w:val="36"/>
                <w:sz w:val="28"/>
                <w:szCs w:val="28"/>
              </w:rPr>
              <w:t>Strenghts – силы</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1.</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2.</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w:t>
            </w:r>
          </w:p>
        </w:tc>
        <w:tc>
          <w:tcPr>
            <w:tcW w:w="4670" w:type="dxa"/>
          </w:tcPr>
          <w:p w:rsidR="00D230F6" w:rsidRPr="006614BC" w:rsidRDefault="00D230F6" w:rsidP="009D7EF5">
            <w:pPr>
              <w:spacing w:line="360" w:lineRule="auto"/>
              <w:ind w:firstLine="709"/>
              <w:jc w:val="both"/>
              <w:rPr>
                <w:rFonts w:ascii="Times New Roman" w:hAnsi="Times New Roman" w:cs="Times New Roman"/>
                <w:b/>
                <w:bCs/>
                <w:kern w:val="36"/>
                <w:sz w:val="28"/>
                <w:szCs w:val="28"/>
              </w:rPr>
            </w:pPr>
            <w:r w:rsidRPr="006614BC">
              <w:rPr>
                <w:rFonts w:ascii="Times New Roman" w:hAnsi="Times New Roman" w:cs="Times New Roman"/>
                <w:b/>
                <w:bCs/>
                <w:kern w:val="36"/>
                <w:sz w:val="28"/>
                <w:szCs w:val="28"/>
              </w:rPr>
              <w:t>Weaknesses – слабости</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1.</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2.</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w:t>
            </w:r>
          </w:p>
        </w:tc>
      </w:tr>
      <w:tr w:rsidR="00D230F6" w:rsidRPr="006614BC" w:rsidTr="002A1E4A">
        <w:tc>
          <w:tcPr>
            <w:tcW w:w="4670" w:type="dxa"/>
          </w:tcPr>
          <w:p w:rsidR="00D230F6" w:rsidRPr="006614BC" w:rsidRDefault="00D230F6" w:rsidP="009D7EF5">
            <w:pPr>
              <w:spacing w:line="360" w:lineRule="auto"/>
              <w:ind w:firstLine="709"/>
              <w:jc w:val="both"/>
              <w:rPr>
                <w:rFonts w:ascii="Times New Roman" w:hAnsi="Times New Roman" w:cs="Times New Roman"/>
                <w:b/>
                <w:bCs/>
                <w:kern w:val="36"/>
                <w:sz w:val="28"/>
                <w:szCs w:val="28"/>
              </w:rPr>
            </w:pPr>
            <w:r w:rsidRPr="006614BC">
              <w:rPr>
                <w:rFonts w:ascii="Times New Roman" w:hAnsi="Times New Roman" w:cs="Times New Roman"/>
                <w:b/>
                <w:bCs/>
                <w:kern w:val="36"/>
                <w:sz w:val="28"/>
                <w:szCs w:val="28"/>
              </w:rPr>
              <w:t>Opportunities – возможности</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1.</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2.</w:t>
            </w:r>
          </w:p>
          <w:p w:rsidR="00D230F6" w:rsidRPr="006614BC" w:rsidRDefault="003014D6" w:rsidP="009D7EF5">
            <w:pPr>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w:t>
            </w:r>
            <w:r w:rsidR="00D230F6" w:rsidRPr="006614BC">
              <w:rPr>
                <w:rFonts w:ascii="Times New Roman" w:hAnsi="Times New Roman" w:cs="Times New Roman"/>
                <w:sz w:val="28"/>
                <w:szCs w:val="28"/>
              </w:rPr>
              <w:t>.</w:t>
            </w:r>
          </w:p>
        </w:tc>
        <w:tc>
          <w:tcPr>
            <w:tcW w:w="4670" w:type="dxa"/>
          </w:tcPr>
          <w:p w:rsidR="00D230F6" w:rsidRPr="006614BC" w:rsidRDefault="00D230F6" w:rsidP="009D7EF5">
            <w:pPr>
              <w:spacing w:line="360" w:lineRule="auto"/>
              <w:ind w:firstLine="709"/>
              <w:jc w:val="both"/>
              <w:rPr>
                <w:rFonts w:ascii="Times New Roman" w:hAnsi="Times New Roman" w:cs="Times New Roman"/>
                <w:b/>
                <w:bCs/>
                <w:kern w:val="36"/>
                <w:sz w:val="28"/>
                <w:szCs w:val="28"/>
              </w:rPr>
            </w:pPr>
            <w:r w:rsidRPr="006614BC">
              <w:rPr>
                <w:rFonts w:ascii="Times New Roman" w:hAnsi="Times New Roman" w:cs="Times New Roman"/>
                <w:b/>
                <w:bCs/>
                <w:kern w:val="36"/>
                <w:sz w:val="28"/>
                <w:szCs w:val="28"/>
              </w:rPr>
              <w:t>Threats – угрозы</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1.</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2.</w:t>
            </w:r>
          </w:p>
          <w:p w:rsidR="00D230F6" w:rsidRPr="006614BC" w:rsidRDefault="00D230F6" w:rsidP="009D7EF5">
            <w:pPr>
              <w:spacing w:line="360" w:lineRule="auto"/>
              <w:ind w:firstLine="709"/>
              <w:jc w:val="both"/>
              <w:rPr>
                <w:rFonts w:ascii="Times New Roman" w:hAnsi="Times New Roman" w:cs="Times New Roman"/>
                <w:sz w:val="28"/>
                <w:szCs w:val="28"/>
              </w:rPr>
            </w:pPr>
            <w:r w:rsidRPr="006614BC">
              <w:rPr>
                <w:rFonts w:ascii="Times New Roman" w:hAnsi="Times New Roman" w:cs="Times New Roman"/>
                <w:sz w:val="28"/>
                <w:szCs w:val="28"/>
              </w:rPr>
              <w:t>…</w:t>
            </w:r>
          </w:p>
        </w:tc>
      </w:tr>
    </w:tbl>
    <w:p w:rsidR="00D230F6" w:rsidRPr="006614BC" w:rsidRDefault="00D230F6" w:rsidP="00D230F6">
      <w:pPr>
        <w:spacing w:after="0" w:line="360" w:lineRule="auto"/>
        <w:ind w:firstLine="709"/>
        <w:jc w:val="both"/>
        <w:rPr>
          <w:rFonts w:ascii="Times New Roman" w:hAnsi="Times New Roman" w:cs="Times New Roman"/>
          <w:sz w:val="28"/>
          <w:szCs w:val="28"/>
          <w:lang w:eastAsia="ru-RU"/>
        </w:rPr>
      </w:pPr>
    </w:p>
    <w:p w:rsidR="00C508B2" w:rsidRPr="006614BC" w:rsidRDefault="003014D6" w:rsidP="009D7EF5">
      <w:pPr>
        <w:spacing w:after="0" w:line="360" w:lineRule="auto"/>
        <w:ind w:firstLine="709"/>
        <w:jc w:val="both"/>
        <w:rPr>
          <w:rFonts w:ascii="Times New Roman" w:hAnsi="Times New Roman" w:cs="Times New Roman"/>
          <w:sz w:val="28"/>
          <w:szCs w:val="28"/>
          <w:lang w:eastAsia="ru-RU"/>
        </w:rPr>
      </w:pPr>
      <w:r>
        <w:rPr>
          <w:rFonts w:ascii="Times New Roman" w:hAnsi="Times New Roman" w:cs="Times New Roman"/>
          <w:sz w:val="28"/>
          <w:szCs w:val="28"/>
          <w:lang w:eastAsia="ru-RU"/>
        </w:rPr>
        <w:t>К</w:t>
      </w:r>
      <w:r w:rsidR="00C508B2" w:rsidRPr="006614BC">
        <w:rPr>
          <w:rFonts w:ascii="Times New Roman" w:hAnsi="Times New Roman" w:cs="Times New Roman"/>
          <w:sz w:val="28"/>
          <w:szCs w:val="28"/>
          <w:lang w:eastAsia="ru-RU"/>
        </w:rPr>
        <w:t>ажд</w:t>
      </w:r>
      <w:r>
        <w:rPr>
          <w:rFonts w:ascii="Times New Roman" w:hAnsi="Times New Roman" w:cs="Times New Roman"/>
          <w:sz w:val="28"/>
          <w:szCs w:val="28"/>
          <w:lang w:eastAsia="ru-RU"/>
        </w:rPr>
        <w:t>ая</w:t>
      </w:r>
      <w:r w:rsidR="00C508B2" w:rsidRPr="006614BC">
        <w:rPr>
          <w:rFonts w:ascii="Times New Roman" w:hAnsi="Times New Roman" w:cs="Times New Roman"/>
          <w:sz w:val="28"/>
          <w:szCs w:val="28"/>
          <w:lang w:eastAsia="ru-RU"/>
        </w:rPr>
        <w:t xml:space="preserve"> </w:t>
      </w:r>
      <w:r w:rsidRPr="006614BC">
        <w:rPr>
          <w:rFonts w:ascii="Times New Roman" w:hAnsi="Times New Roman" w:cs="Times New Roman"/>
          <w:sz w:val="28"/>
          <w:szCs w:val="28"/>
          <w:lang w:eastAsia="ru-RU"/>
        </w:rPr>
        <w:t>част</w:t>
      </w:r>
      <w:r>
        <w:rPr>
          <w:rFonts w:ascii="Times New Roman" w:hAnsi="Times New Roman" w:cs="Times New Roman"/>
          <w:sz w:val="28"/>
          <w:szCs w:val="28"/>
          <w:lang w:eastAsia="ru-RU"/>
        </w:rPr>
        <w:t>ь</w:t>
      </w:r>
      <w:r w:rsidRPr="006614BC">
        <w:rPr>
          <w:rFonts w:ascii="Times New Roman" w:hAnsi="Times New Roman" w:cs="Times New Roman"/>
          <w:sz w:val="28"/>
          <w:szCs w:val="28"/>
          <w:lang w:eastAsia="ru-RU"/>
        </w:rPr>
        <w:t xml:space="preserve"> </w:t>
      </w:r>
      <w:r w:rsidR="00C508B2" w:rsidRPr="006614BC">
        <w:rPr>
          <w:rFonts w:ascii="Times New Roman" w:hAnsi="Times New Roman" w:cs="Times New Roman"/>
          <w:sz w:val="28"/>
          <w:szCs w:val="28"/>
          <w:lang w:eastAsia="ru-RU"/>
        </w:rPr>
        <w:t xml:space="preserve">анализа </w:t>
      </w:r>
      <w:r>
        <w:rPr>
          <w:rFonts w:ascii="Times New Roman" w:hAnsi="Times New Roman" w:cs="Times New Roman"/>
          <w:sz w:val="28"/>
          <w:szCs w:val="28"/>
          <w:lang w:eastAsia="ru-RU"/>
        </w:rPr>
        <w:t>описывается</w:t>
      </w:r>
      <w:r w:rsidRPr="006614BC">
        <w:rPr>
          <w:rFonts w:ascii="Times New Roman" w:hAnsi="Times New Roman" w:cs="Times New Roman"/>
          <w:sz w:val="28"/>
          <w:szCs w:val="28"/>
          <w:lang w:eastAsia="ru-RU"/>
        </w:rPr>
        <w:t xml:space="preserve"> </w:t>
      </w:r>
      <w:r w:rsidR="00C508B2" w:rsidRPr="006614BC">
        <w:rPr>
          <w:rFonts w:ascii="Times New Roman" w:hAnsi="Times New Roman" w:cs="Times New Roman"/>
          <w:sz w:val="28"/>
          <w:szCs w:val="28"/>
          <w:lang w:eastAsia="ru-RU"/>
        </w:rPr>
        <w:t xml:space="preserve">кратко, точно и ясно. </w:t>
      </w:r>
      <w:r>
        <w:rPr>
          <w:rFonts w:ascii="Times New Roman" w:hAnsi="Times New Roman" w:cs="Times New Roman"/>
          <w:sz w:val="28"/>
          <w:szCs w:val="28"/>
          <w:lang w:eastAsia="ru-RU"/>
        </w:rPr>
        <w:t>У</w:t>
      </w:r>
      <w:r w:rsidR="00C508B2" w:rsidRPr="006614BC">
        <w:rPr>
          <w:rFonts w:ascii="Times New Roman" w:hAnsi="Times New Roman" w:cs="Times New Roman"/>
          <w:sz w:val="28"/>
          <w:szCs w:val="28"/>
          <w:lang w:eastAsia="ru-RU"/>
        </w:rPr>
        <w:t>каз</w:t>
      </w:r>
      <w:r>
        <w:rPr>
          <w:rFonts w:ascii="Times New Roman" w:hAnsi="Times New Roman" w:cs="Times New Roman"/>
          <w:sz w:val="28"/>
          <w:szCs w:val="28"/>
          <w:lang w:eastAsia="ru-RU"/>
        </w:rPr>
        <w:t>ывают</w:t>
      </w:r>
      <w:r w:rsidR="00C508B2" w:rsidRPr="006614BC">
        <w:rPr>
          <w:rFonts w:ascii="Times New Roman" w:hAnsi="Times New Roman" w:cs="Times New Roman"/>
          <w:sz w:val="28"/>
          <w:szCs w:val="28"/>
          <w:lang w:eastAsia="ru-RU"/>
        </w:rPr>
        <w:t xml:space="preserve"> от 3 до 10 сильных сторон, слабостей, возможностей или угроз. Можно ограничиться одной фразой по каждому показателю. Цель – предоставить информацию, характеризующую уровень реализации технологического процесса, его безопасности.</w:t>
      </w:r>
    </w:p>
    <w:p w:rsidR="00C508B2" w:rsidRPr="006614BC" w:rsidRDefault="00C508B2" w:rsidP="009D7EF5">
      <w:pPr>
        <w:spacing w:after="0" w:line="360" w:lineRule="auto"/>
        <w:ind w:firstLine="709"/>
        <w:jc w:val="both"/>
        <w:rPr>
          <w:rFonts w:ascii="Times New Roman" w:hAnsi="Times New Roman" w:cs="Times New Roman"/>
          <w:sz w:val="28"/>
          <w:szCs w:val="28"/>
          <w:lang w:eastAsia="ru-RU"/>
        </w:rPr>
      </w:pPr>
      <w:r w:rsidRPr="006614BC">
        <w:rPr>
          <w:rFonts w:ascii="Times New Roman" w:hAnsi="Times New Roman" w:cs="Times New Roman"/>
          <w:sz w:val="28"/>
          <w:szCs w:val="28"/>
          <w:lang w:eastAsia="ru-RU"/>
        </w:rPr>
        <w:t>Не стоит воздерживаться от указания в SWOT-анализе слабостей и угроз. На первый взгляд может показаться, что глупо самому указывать на свои слабости, но такое впечатление обманчиво. Зная о своих слабостях и угрозах, легче их избежать или предупредить.</w:t>
      </w:r>
    </w:p>
    <w:p w:rsidR="00E676E5" w:rsidRPr="006614BC" w:rsidRDefault="00C508B2" w:rsidP="009D7EF5">
      <w:pPr>
        <w:spacing w:line="360" w:lineRule="auto"/>
        <w:ind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Итоговым </w:t>
      </w:r>
      <w:r w:rsidRPr="006614BC">
        <w:rPr>
          <w:rFonts w:ascii="Times New Roman" w:hAnsi="Times New Roman" w:cs="Times New Roman"/>
          <w:sz w:val="28"/>
          <w:szCs w:val="28"/>
        </w:rPr>
        <w:t>р</w:t>
      </w:r>
      <w:r w:rsidR="00E676E5" w:rsidRPr="006614BC">
        <w:rPr>
          <w:rFonts w:ascii="Times New Roman" w:hAnsi="Times New Roman" w:cs="Times New Roman"/>
          <w:sz w:val="28"/>
          <w:szCs w:val="28"/>
        </w:rPr>
        <w:t xml:space="preserve">езультатом </w:t>
      </w:r>
      <w:r w:rsidR="00E676E5" w:rsidRPr="006614BC">
        <w:rPr>
          <w:rFonts w:ascii="Times New Roman" w:eastAsia="Times New Roman" w:hAnsi="Times New Roman" w:cs="Times New Roman"/>
          <w:sz w:val="28"/>
          <w:szCs w:val="28"/>
          <w:lang w:val="en-US" w:eastAsia="ru-RU"/>
        </w:rPr>
        <w:t>SWOT</w:t>
      </w:r>
      <w:r w:rsidR="00E676E5" w:rsidRPr="006614BC">
        <w:rPr>
          <w:rFonts w:ascii="Times New Roman" w:eastAsia="Times New Roman" w:hAnsi="Times New Roman" w:cs="Times New Roman"/>
          <w:sz w:val="28"/>
          <w:szCs w:val="28"/>
          <w:lang w:eastAsia="ru-RU"/>
        </w:rPr>
        <w:t>-анализа должен стать план мероприятий для совершенствования технологического процесса и повышения уровня его безопасности</w:t>
      </w:r>
      <w:r w:rsidR="003014D6">
        <w:rPr>
          <w:rFonts w:ascii="Times New Roman" w:eastAsia="Times New Roman" w:hAnsi="Times New Roman" w:cs="Times New Roman"/>
          <w:sz w:val="28"/>
          <w:szCs w:val="28"/>
          <w:lang w:eastAsia="ru-RU"/>
        </w:rPr>
        <w:t xml:space="preserve"> (табл. 4.4)</w:t>
      </w:r>
      <w:r w:rsidR="00E676E5" w:rsidRPr="006614BC">
        <w:rPr>
          <w:rFonts w:ascii="Times New Roman" w:eastAsia="Times New Roman" w:hAnsi="Times New Roman" w:cs="Times New Roman"/>
          <w:sz w:val="28"/>
          <w:szCs w:val="28"/>
          <w:lang w:eastAsia="ru-RU"/>
        </w:rPr>
        <w:t>.</w:t>
      </w:r>
    </w:p>
    <w:p w:rsidR="003014D6" w:rsidRDefault="00E676E5" w:rsidP="009D7EF5">
      <w:pPr>
        <w:spacing w:line="360" w:lineRule="auto"/>
        <w:jc w:val="right"/>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Таблица 4</w:t>
      </w:r>
      <w:r w:rsidR="00C508B2" w:rsidRPr="006614BC">
        <w:rPr>
          <w:rFonts w:ascii="Times New Roman" w:eastAsia="Times New Roman" w:hAnsi="Times New Roman" w:cs="Times New Roman"/>
          <w:sz w:val="28"/>
          <w:szCs w:val="28"/>
          <w:lang w:eastAsia="ru-RU"/>
        </w:rPr>
        <w:t>.4</w:t>
      </w:r>
      <w:r w:rsidRPr="006614BC">
        <w:rPr>
          <w:rFonts w:ascii="Times New Roman" w:eastAsia="Times New Roman" w:hAnsi="Times New Roman" w:cs="Times New Roman"/>
          <w:sz w:val="28"/>
          <w:szCs w:val="28"/>
          <w:lang w:eastAsia="ru-RU"/>
        </w:rPr>
        <w:t xml:space="preserve"> </w:t>
      </w:r>
    </w:p>
    <w:p w:rsidR="00E676E5" w:rsidRPr="006614BC" w:rsidRDefault="00E676E5" w:rsidP="009D7EF5">
      <w:pPr>
        <w:spacing w:line="36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План мероприятий для совершенствования техпроцесса</w:t>
      </w:r>
    </w:p>
    <w:tbl>
      <w:tblPr>
        <w:tblStyle w:val="13"/>
        <w:tblW w:w="0" w:type="auto"/>
        <w:tblInd w:w="108" w:type="dxa"/>
        <w:tblLook w:val="04A0" w:firstRow="1" w:lastRow="0" w:firstColumn="1" w:lastColumn="0" w:noHBand="0" w:noVBand="1"/>
      </w:tblPr>
      <w:tblGrid>
        <w:gridCol w:w="560"/>
        <w:gridCol w:w="2040"/>
        <w:gridCol w:w="1888"/>
        <w:gridCol w:w="1806"/>
        <w:gridCol w:w="1862"/>
        <w:gridCol w:w="1081"/>
      </w:tblGrid>
      <w:tr w:rsidR="00E676E5" w:rsidRPr="006614BC" w:rsidTr="002A1E4A">
        <w:tc>
          <w:tcPr>
            <w:tcW w:w="538" w:type="dxa"/>
          </w:tcPr>
          <w:p w:rsidR="00E676E5" w:rsidRPr="009D7EF5" w:rsidRDefault="00E676E5" w:rsidP="00C508B2">
            <w:pPr>
              <w:jc w:val="center"/>
              <w:rPr>
                <w:rFonts w:ascii="Times New Roman" w:hAnsi="Times New Roman" w:cs="Times New Roman"/>
                <w:b/>
                <w:sz w:val="24"/>
                <w:szCs w:val="24"/>
              </w:rPr>
            </w:pPr>
            <w:r w:rsidRPr="009D7EF5">
              <w:rPr>
                <w:rFonts w:ascii="Times New Roman" w:hAnsi="Times New Roman" w:cs="Times New Roman"/>
                <w:b/>
                <w:sz w:val="24"/>
                <w:szCs w:val="24"/>
              </w:rPr>
              <w:t>№ п/п</w:t>
            </w:r>
          </w:p>
        </w:tc>
        <w:tc>
          <w:tcPr>
            <w:tcW w:w="2090" w:type="dxa"/>
          </w:tcPr>
          <w:p w:rsidR="00E676E5" w:rsidRPr="009D7EF5" w:rsidRDefault="00E676E5" w:rsidP="00C508B2">
            <w:pPr>
              <w:jc w:val="center"/>
              <w:rPr>
                <w:rFonts w:ascii="Times New Roman" w:hAnsi="Times New Roman" w:cs="Times New Roman"/>
                <w:b/>
                <w:sz w:val="24"/>
                <w:szCs w:val="24"/>
              </w:rPr>
            </w:pPr>
            <w:r w:rsidRPr="009D7EF5">
              <w:rPr>
                <w:rFonts w:ascii="Times New Roman" w:hAnsi="Times New Roman" w:cs="Times New Roman"/>
                <w:b/>
                <w:sz w:val="24"/>
                <w:szCs w:val="24"/>
              </w:rPr>
              <w:t>Наименование мероприятия</w:t>
            </w:r>
          </w:p>
        </w:tc>
        <w:tc>
          <w:tcPr>
            <w:tcW w:w="1934" w:type="dxa"/>
          </w:tcPr>
          <w:p w:rsidR="00E676E5" w:rsidRPr="009D7EF5" w:rsidRDefault="00E676E5" w:rsidP="00C508B2">
            <w:pPr>
              <w:jc w:val="center"/>
              <w:rPr>
                <w:rFonts w:ascii="Times New Roman" w:hAnsi="Times New Roman" w:cs="Times New Roman"/>
                <w:b/>
                <w:sz w:val="24"/>
                <w:szCs w:val="24"/>
              </w:rPr>
            </w:pPr>
            <w:r w:rsidRPr="009D7EF5">
              <w:rPr>
                <w:rFonts w:ascii="Times New Roman" w:hAnsi="Times New Roman" w:cs="Times New Roman"/>
                <w:b/>
                <w:sz w:val="24"/>
                <w:szCs w:val="24"/>
              </w:rPr>
              <w:t>Достигаемый результат</w:t>
            </w:r>
          </w:p>
        </w:tc>
        <w:tc>
          <w:tcPr>
            <w:tcW w:w="1876" w:type="dxa"/>
          </w:tcPr>
          <w:p w:rsidR="00E676E5" w:rsidRPr="009D7EF5" w:rsidRDefault="00E676E5" w:rsidP="00C508B2">
            <w:pPr>
              <w:jc w:val="center"/>
              <w:rPr>
                <w:rFonts w:ascii="Times New Roman" w:hAnsi="Times New Roman" w:cs="Times New Roman"/>
                <w:b/>
                <w:sz w:val="24"/>
                <w:szCs w:val="24"/>
              </w:rPr>
            </w:pPr>
            <w:r w:rsidRPr="009D7EF5">
              <w:rPr>
                <w:rFonts w:ascii="Times New Roman" w:hAnsi="Times New Roman" w:cs="Times New Roman"/>
                <w:b/>
                <w:sz w:val="24"/>
                <w:szCs w:val="24"/>
              </w:rPr>
              <w:t>Устранение слабости, угрозы</w:t>
            </w:r>
          </w:p>
        </w:tc>
        <w:tc>
          <w:tcPr>
            <w:tcW w:w="1907" w:type="dxa"/>
          </w:tcPr>
          <w:p w:rsidR="00E676E5" w:rsidRPr="009D7EF5" w:rsidRDefault="00E676E5" w:rsidP="00C508B2">
            <w:pPr>
              <w:jc w:val="center"/>
              <w:rPr>
                <w:rFonts w:ascii="Times New Roman" w:hAnsi="Times New Roman" w:cs="Times New Roman"/>
                <w:b/>
                <w:sz w:val="24"/>
                <w:szCs w:val="24"/>
              </w:rPr>
            </w:pPr>
            <w:r w:rsidRPr="009D7EF5">
              <w:rPr>
                <w:rFonts w:ascii="Times New Roman" w:hAnsi="Times New Roman" w:cs="Times New Roman"/>
                <w:b/>
                <w:sz w:val="24"/>
                <w:szCs w:val="24"/>
              </w:rPr>
              <w:t>Исполнитель</w:t>
            </w:r>
          </w:p>
        </w:tc>
        <w:tc>
          <w:tcPr>
            <w:tcW w:w="1118" w:type="dxa"/>
          </w:tcPr>
          <w:p w:rsidR="00E676E5" w:rsidRPr="009D7EF5" w:rsidRDefault="00E676E5" w:rsidP="00C508B2">
            <w:pPr>
              <w:jc w:val="center"/>
              <w:rPr>
                <w:rFonts w:ascii="Times New Roman" w:hAnsi="Times New Roman" w:cs="Times New Roman"/>
                <w:b/>
                <w:sz w:val="24"/>
                <w:szCs w:val="24"/>
              </w:rPr>
            </w:pPr>
            <w:r w:rsidRPr="009D7EF5">
              <w:rPr>
                <w:rFonts w:ascii="Times New Roman" w:hAnsi="Times New Roman" w:cs="Times New Roman"/>
                <w:b/>
                <w:sz w:val="24"/>
                <w:szCs w:val="24"/>
              </w:rPr>
              <w:t>Сроки</w:t>
            </w:r>
          </w:p>
        </w:tc>
      </w:tr>
      <w:tr w:rsidR="00E676E5" w:rsidRPr="006614BC" w:rsidTr="002A1E4A">
        <w:tc>
          <w:tcPr>
            <w:tcW w:w="538" w:type="dxa"/>
          </w:tcPr>
          <w:p w:rsidR="00E676E5" w:rsidRPr="006614BC" w:rsidRDefault="00E676E5" w:rsidP="00C508B2">
            <w:pPr>
              <w:rPr>
                <w:rFonts w:ascii="Times New Roman" w:hAnsi="Times New Roman" w:cs="Times New Roman"/>
                <w:sz w:val="28"/>
                <w:szCs w:val="28"/>
              </w:rPr>
            </w:pPr>
          </w:p>
        </w:tc>
        <w:tc>
          <w:tcPr>
            <w:tcW w:w="2090" w:type="dxa"/>
          </w:tcPr>
          <w:p w:rsidR="00E676E5" w:rsidRPr="006614BC" w:rsidRDefault="00E676E5" w:rsidP="00C508B2">
            <w:pPr>
              <w:rPr>
                <w:rFonts w:ascii="Times New Roman" w:hAnsi="Times New Roman" w:cs="Times New Roman"/>
                <w:sz w:val="28"/>
                <w:szCs w:val="28"/>
              </w:rPr>
            </w:pPr>
          </w:p>
        </w:tc>
        <w:tc>
          <w:tcPr>
            <w:tcW w:w="1934" w:type="dxa"/>
          </w:tcPr>
          <w:p w:rsidR="00E676E5" w:rsidRPr="006614BC" w:rsidRDefault="00E676E5" w:rsidP="00C508B2">
            <w:pPr>
              <w:rPr>
                <w:rFonts w:ascii="Times New Roman" w:hAnsi="Times New Roman" w:cs="Times New Roman"/>
                <w:sz w:val="28"/>
                <w:szCs w:val="28"/>
              </w:rPr>
            </w:pPr>
          </w:p>
        </w:tc>
        <w:tc>
          <w:tcPr>
            <w:tcW w:w="1876" w:type="dxa"/>
          </w:tcPr>
          <w:p w:rsidR="00E676E5" w:rsidRPr="006614BC" w:rsidRDefault="00E676E5" w:rsidP="00C508B2">
            <w:pPr>
              <w:rPr>
                <w:rFonts w:ascii="Times New Roman" w:hAnsi="Times New Roman" w:cs="Times New Roman"/>
                <w:sz w:val="28"/>
                <w:szCs w:val="28"/>
              </w:rPr>
            </w:pPr>
          </w:p>
        </w:tc>
        <w:tc>
          <w:tcPr>
            <w:tcW w:w="1907" w:type="dxa"/>
          </w:tcPr>
          <w:p w:rsidR="00E676E5" w:rsidRPr="006614BC" w:rsidRDefault="00E676E5" w:rsidP="00C508B2">
            <w:pPr>
              <w:rPr>
                <w:rFonts w:ascii="Times New Roman" w:hAnsi="Times New Roman" w:cs="Times New Roman"/>
                <w:sz w:val="28"/>
                <w:szCs w:val="28"/>
              </w:rPr>
            </w:pPr>
          </w:p>
        </w:tc>
        <w:tc>
          <w:tcPr>
            <w:tcW w:w="1118" w:type="dxa"/>
          </w:tcPr>
          <w:p w:rsidR="00E676E5" w:rsidRPr="006614BC" w:rsidRDefault="00E676E5" w:rsidP="00C508B2">
            <w:pPr>
              <w:rPr>
                <w:rFonts w:ascii="Times New Roman" w:hAnsi="Times New Roman" w:cs="Times New Roman"/>
                <w:sz w:val="28"/>
                <w:szCs w:val="28"/>
              </w:rPr>
            </w:pPr>
          </w:p>
        </w:tc>
      </w:tr>
      <w:tr w:rsidR="00E676E5" w:rsidRPr="006614BC" w:rsidTr="002A1E4A">
        <w:tc>
          <w:tcPr>
            <w:tcW w:w="538" w:type="dxa"/>
          </w:tcPr>
          <w:p w:rsidR="00E676E5" w:rsidRPr="006614BC" w:rsidRDefault="00E676E5" w:rsidP="00C508B2">
            <w:pPr>
              <w:rPr>
                <w:rFonts w:ascii="Times New Roman" w:hAnsi="Times New Roman" w:cs="Times New Roman"/>
                <w:sz w:val="28"/>
                <w:szCs w:val="28"/>
              </w:rPr>
            </w:pPr>
          </w:p>
        </w:tc>
        <w:tc>
          <w:tcPr>
            <w:tcW w:w="2090" w:type="dxa"/>
          </w:tcPr>
          <w:p w:rsidR="00E676E5" w:rsidRPr="006614BC" w:rsidRDefault="00E676E5" w:rsidP="00C508B2">
            <w:pPr>
              <w:rPr>
                <w:rFonts w:ascii="Times New Roman" w:hAnsi="Times New Roman" w:cs="Times New Roman"/>
                <w:sz w:val="28"/>
                <w:szCs w:val="28"/>
              </w:rPr>
            </w:pPr>
          </w:p>
        </w:tc>
        <w:tc>
          <w:tcPr>
            <w:tcW w:w="1934" w:type="dxa"/>
          </w:tcPr>
          <w:p w:rsidR="00E676E5" w:rsidRPr="006614BC" w:rsidRDefault="00E676E5" w:rsidP="00C508B2">
            <w:pPr>
              <w:rPr>
                <w:rFonts w:ascii="Times New Roman" w:hAnsi="Times New Roman" w:cs="Times New Roman"/>
                <w:sz w:val="28"/>
                <w:szCs w:val="28"/>
              </w:rPr>
            </w:pPr>
          </w:p>
        </w:tc>
        <w:tc>
          <w:tcPr>
            <w:tcW w:w="1876" w:type="dxa"/>
          </w:tcPr>
          <w:p w:rsidR="00E676E5" w:rsidRPr="006614BC" w:rsidRDefault="00E676E5" w:rsidP="00C508B2">
            <w:pPr>
              <w:rPr>
                <w:rFonts w:ascii="Times New Roman" w:hAnsi="Times New Roman" w:cs="Times New Roman"/>
                <w:sz w:val="28"/>
                <w:szCs w:val="28"/>
              </w:rPr>
            </w:pPr>
          </w:p>
        </w:tc>
        <w:tc>
          <w:tcPr>
            <w:tcW w:w="1907" w:type="dxa"/>
          </w:tcPr>
          <w:p w:rsidR="00E676E5" w:rsidRPr="006614BC" w:rsidRDefault="00E676E5" w:rsidP="00C508B2">
            <w:pPr>
              <w:rPr>
                <w:rFonts w:ascii="Times New Roman" w:hAnsi="Times New Roman" w:cs="Times New Roman"/>
                <w:sz w:val="28"/>
                <w:szCs w:val="28"/>
              </w:rPr>
            </w:pPr>
          </w:p>
        </w:tc>
        <w:tc>
          <w:tcPr>
            <w:tcW w:w="1118" w:type="dxa"/>
          </w:tcPr>
          <w:p w:rsidR="00E676E5" w:rsidRPr="006614BC" w:rsidRDefault="00E676E5" w:rsidP="00C508B2">
            <w:pPr>
              <w:rPr>
                <w:rFonts w:ascii="Times New Roman" w:hAnsi="Times New Roman" w:cs="Times New Roman"/>
                <w:sz w:val="28"/>
                <w:szCs w:val="28"/>
              </w:rPr>
            </w:pPr>
          </w:p>
        </w:tc>
      </w:tr>
    </w:tbl>
    <w:p w:rsidR="00E676E5" w:rsidRPr="006614BC" w:rsidRDefault="00E676E5" w:rsidP="005E613E">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p>
    <w:p w:rsidR="00982E57" w:rsidRPr="006614BC" w:rsidRDefault="00A33B76" w:rsidP="005E613E">
      <w:pPr>
        <w:widowControl w:val="0"/>
        <w:autoSpaceDE w:val="0"/>
        <w:autoSpaceDN w:val="0"/>
        <w:adjustRightInd w:val="0"/>
        <w:spacing w:after="0" w:line="360" w:lineRule="auto"/>
        <w:ind w:firstLine="709"/>
        <w:rPr>
          <w:rFonts w:ascii="Times New Roman" w:eastAsia="Times New Roman" w:hAnsi="Times New Roman" w:cs="Times New Roman"/>
          <w:b/>
          <w:sz w:val="28"/>
          <w:szCs w:val="28"/>
          <w:lang w:eastAsia="ru-RU"/>
        </w:rPr>
      </w:pPr>
      <w:r w:rsidRPr="006614BC">
        <w:rPr>
          <w:rFonts w:ascii="Times New Roman" w:eastAsia="Times New Roman" w:hAnsi="Times New Roman" w:cs="Times New Roman"/>
          <w:b/>
          <w:sz w:val="28"/>
          <w:szCs w:val="28"/>
          <w:lang w:eastAsia="ru-RU"/>
        </w:rPr>
        <w:t>Рекомендации по выполнению задания 4</w:t>
      </w:r>
    </w:p>
    <w:p w:rsidR="00AA5B0D" w:rsidRPr="006614BC" w:rsidRDefault="00982E57" w:rsidP="00C508B2">
      <w:pPr>
        <w:pStyle w:val="a3"/>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Формулирование диверсионной задачи</w:t>
      </w:r>
      <w:r w:rsidR="00AA5B0D" w:rsidRPr="006614BC">
        <w:rPr>
          <w:rFonts w:ascii="Times New Roman" w:eastAsia="Times New Roman" w:hAnsi="Times New Roman" w:cs="Times New Roman"/>
          <w:sz w:val="28"/>
          <w:szCs w:val="28"/>
          <w:lang w:eastAsia="ru-RU"/>
        </w:rPr>
        <w:t xml:space="preserve"> по выполнению проекта</w:t>
      </w:r>
      <w:r w:rsidR="00C508B2" w:rsidRPr="006614BC">
        <w:rPr>
          <w:rFonts w:ascii="Times New Roman" w:eastAsia="Times New Roman" w:hAnsi="Times New Roman" w:cs="Times New Roman"/>
          <w:sz w:val="28"/>
          <w:szCs w:val="28"/>
          <w:lang w:eastAsia="ru-RU"/>
        </w:rPr>
        <w:t xml:space="preserve"> из задания 2</w:t>
      </w:r>
      <w:r w:rsidRPr="006614BC">
        <w:rPr>
          <w:rFonts w:ascii="Times New Roman" w:eastAsia="Times New Roman" w:hAnsi="Times New Roman" w:cs="Times New Roman"/>
          <w:sz w:val="28"/>
          <w:szCs w:val="28"/>
          <w:lang w:eastAsia="ru-RU"/>
        </w:rPr>
        <w:t>.</w:t>
      </w:r>
    </w:p>
    <w:p w:rsidR="00AA5B0D" w:rsidRPr="006614BC" w:rsidRDefault="00982E57" w:rsidP="00C508B2">
      <w:pPr>
        <w:pStyle w:val="a3"/>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Построение </w:t>
      </w:r>
      <w:r w:rsidR="00EF4269" w:rsidRPr="006614BC">
        <w:rPr>
          <w:rFonts w:ascii="Times New Roman" w:eastAsia="Times New Roman" w:hAnsi="Times New Roman" w:cs="Times New Roman"/>
          <w:sz w:val="28"/>
          <w:szCs w:val="28"/>
          <w:lang w:eastAsia="ru-RU"/>
        </w:rPr>
        <w:t xml:space="preserve">диаграммы </w:t>
      </w:r>
      <w:r w:rsidRPr="006614BC">
        <w:rPr>
          <w:rFonts w:ascii="Times New Roman" w:eastAsia="Times New Roman" w:hAnsi="Times New Roman" w:cs="Times New Roman"/>
          <w:sz w:val="28"/>
          <w:szCs w:val="28"/>
          <w:lang w:eastAsia="ru-RU"/>
        </w:rPr>
        <w:t>Исикавы для диверсионной задачи</w:t>
      </w:r>
      <w:r w:rsidR="002E39E2" w:rsidRPr="006614BC">
        <w:rPr>
          <w:rFonts w:ascii="Times New Roman" w:eastAsia="Times New Roman" w:hAnsi="Times New Roman" w:cs="Times New Roman"/>
          <w:sz w:val="28"/>
          <w:szCs w:val="28"/>
          <w:lang w:eastAsia="ru-RU"/>
        </w:rPr>
        <w:t xml:space="preserve"> (</w:t>
      </w:r>
      <w:r w:rsidR="00EF4269" w:rsidRPr="006614BC">
        <w:rPr>
          <w:rFonts w:ascii="Times New Roman" w:eastAsia="Times New Roman" w:hAnsi="Times New Roman" w:cs="Times New Roman"/>
          <w:sz w:val="28"/>
          <w:szCs w:val="28"/>
          <w:lang w:eastAsia="ru-RU"/>
        </w:rPr>
        <w:t xml:space="preserve">форма </w:t>
      </w:r>
      <w:r w:rsidR="00C508B2" w:rsidRPr="006614BC">
        <w:rPr>
          <w:rFonts w:ascii="Times New Roman" w:eastAsia="Times New Roman" w:hAnsi="Times New Roman" w:cs="Times New Roman"/>
          <w:sz w:val="28"/>
          <w:szCs w:val="28"/>
          <w:lang w:eastAsia="ru-RU"/>
        </w:rPr>
        <w:t>4.</w:t>
      </w:r>
      <w:r w:rsidR="002E39E2" w:rsidRPr="006614BC">
        <w:rPr>
          <w:rFonts w:ascii="Times New Roman" w:eastAsia="Times New Roman" w:hAnsi="Times New Roman" w:cs="Times New Roman"/>
          <w:sz w:val="28"/>
          <w:szCs w:val="28"/>
          <w:lang w:eastAsia="ru-RU"/>
        </w:rPr>
        <w:t>1</w:t>
      </w:r>
      <w:r w:rsidR="00C508B2" w:rsidRPr="006614BC">
        <w:rPr>
          <w:rFonts w:ascii="Times New Roman" w:eastAsia="Times New Roman" w:hAnsi="Times New Roman" w:cs="Times New Roman"/>
          <w:sz w:val="28"/>
          <w:szCs w:val="28"/>
          <w:lang w:eastAsia="ru-RU"/>
        </w:rPr>
        <w:t xml:space="preserve"> на бланке выполнения задания 4</w:t>
      </w:r>
      <w:r w:rsidR="002E39E2" w:rsidRPr="006614BC">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w:t>
      </w:r>
    </w:p>
    <w:p w:rsidR="00AA5B0D" w:rsidRPr="006614BC" w:rsidRDefault="00AA5B0D" w:rsidP="00C508B2">
      <w:pPr>
        <w:pStyle w:val="a3"/>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Построение </w:t>
      </w:r>
      <w:r w:rsidR="00EF4269" w:rsidRPr="006614BC">
        <w:rPr>
          <w:rFonts w:ascii="Times New Roman" w:eastAsia="Times New Roman" w:hAnsi="Times New Roman" w:cs="Times New Roman"/>
          <w:sz w:val="28"/>
          <w:szCs w:val="28"/>
          <w:lang w:eastAsia="ru-RU"/>
        </w:rPr>
        <w:t xml:space="preserve">диаграммы </w:t>
      </w:r>
      <w:r w:rsidRPr="006614BC">
        <w:rPr>
          <w:rFonts w:ascii="Times New Roman" w:eastAsia="Times New Roman" w:hAnsi="Times New Roman" w:cs="Times New Roman"/>
          <w:sz w:val="28"/>
          <w:szCs w:val="28"/>
          <w:lang w:eastAsia="ru-RU"/>
        </w:rPr>
        <w:t>принятия решений</w:t>
      </w:r>
      <w:r w:rsidR="00335FD3" w:rsidRPr="006614BC">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для диверсионной задачи</w:t>
      </w:r>
      <w:r w:rsidR="002E39E2" w:rsidRPr="006614BC">
        <w:rPr>
          <w:rFonts w:ascii="Times New Roman" w:eastAsia="Times New Roman" w:hAnsi="Times New Roman" w:cs="Times New Roman"/>
          <w:sz w:val="28"/>
          <w:szCs w:val="28"/>
          <w:lang w:eastAsia="ru-RU"/>
        </w:rPr>
        <w:t xml:space="preserve"> (</w:t>
      </w:r>
      <w:r w:rsidR="00EF4269" w:rsidRPr="006614BC">
        <w:rPr>
          <w:rFonts w:ascii="Times New Roman" w:eastAsia="Times New Roman" w:hAnsi="Times New Roman" w:cs="Times New Roman"/>
          <w:sz w:val="28"/>
          <w:szCs w:val="28"/>
          <w:lang w:eastAsia="ru-RU"/>
        </w:rPr>
        <w:t xml:space="preserve">форма </w:t>
      </w:r>
      <w:r w:rsidR="00C508B2" w:rsidRPr="006614BC">
        <w:rPr>
          <w:rFonts w:ascii="Times New Roman" w:eastAsia="Times New Roman" w:hAnsi="Times New Roman" w:cs="Times New Roman"/>
          <w:sz w:val="28"/>
          <w:szCs w:val="28"/>
          <w:lang w:eastAsia="ru-RU"/>
        </w:rPr>
        <w:t>4.</w:t>
      </w:r>
      <w:r w:rsidR="002E39E2" w:rsidRPr="006614BC">
        <w:rPr>
          <w:rFonts w:ascii="Times New Roman" w:eastAsia="Times New Roman" w:hAnsi="Times New Roman" w:cs="Times New Roman"/>
          <w:sz w:val="28"/>
          <w:szCs w:val="28"/>
          <w:lang w:eastAsia="ru-RU"/>
        </w:rPr>
        <w:t>2</w:t>
      </w:r>
      <w:r w:rsidR="00C508B2" w:rsidRPr="006614BC">
        <w:rPr>
          <w:rFonts w:ascii="Times New Roman" w:eastAsia="Times New Roman" w:hAnsi="Times New Roman" w:cs="Times New Roman"/>
          <w:sz w:val="28"/>
          <w:szCs w:val="28"/>
          <w:lang w:eastAsia="ru-RU"/>
        </w:rPr>
        <w:t xml:space="preserve"> на бланке выполнения задания 4</w:t>
      </w:r>
      <w:r w:rsidR="002E39E2" w:rsidRPr="006614BC">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w:t>
      </w:r>
    </w:p>
    <w:p w:rsidR="002E39E2" w:rsidRPr="006614BC" w:rsidRDefault="002E39E2" w:rsidP="00C508B2">
      <w:pPr>
        <w:pStyle w:val="a3"/>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Проведение </w:t>
      </w:r>
      <w:r w:rsidRPr="006614BC">
        <w:rPr>
          <w:rFonts w:ascii="Times New Roman" w:eastAsia="Times New Roman" w:hAnsi="Times New Roman" w:cs="Times New Roman"/>
          <w:sz w:val="28"/>
          <w:szCs w:val="28"/>
          <w:lang w:val="en-US" w:eastAsia="ru-RU"/>
        </w:rPr>
        <w:t>FMEA</w:t>
      </w:r>
      <w:r w:rsidR="00EF4269" w:rsidRPr="006614BC">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анализа (</w:t>
      </w:r>
      <w:r w:rsidR="00EF4269" w:rsidRPr="006614BC">
        <w:rPr>
          <w:rFonts w:ascii="Times New Roman" w:eastAsia="Times New Roman" w:hAnsi="Times New Roman" w:cs="Times New Roman"/>
          <w:sz w:val="28"/>
          <w:szCs w:val="28"/>
          <w:lang w:eastAsia="ru-RU"/>
        </w:rPr>
        <w:t>табл</w:t>
      </w:r>
      <w:r w:rsidR="00C508B2" w:rsidRPr="006614BC">
        <w:rPr>
          <w:rFonts w:ascii="Times New Roman" w:eastAsia="Times New Roman" w:hAnsi="Times New Roman" w:cs="Times New Roman"/>
          <w:sz w:val="28"/>
          <w:szCs w:val="28"/>
          <w:lang w:eastAsia="ru-RU"/>
        </w:rPr>
        <w:t>ица 4.</w:t>
      </w:r>
      <w:r w:rsidRPr="006614BC">
        <w:rPr>
          <w:rFonts w:ascii="Times New Roman" w:eastAsia="Times New Roman" w:hAnsi="Times New Roman" w:cs="Times New Roman"/>
          <w:sz w:val="28"/>
          <w:szCs w:val="28"/>
          <w:lang w:eastAsia="ru-RU"/>
        </w:rPr>
        <w:t>5</w:t>
      </w:r>
      <w:r w:rsidR="00C508B2" w:rsidRPr="006614BC">
        <w:rPr>
          <w:rFonts w:ascii="Times New Roman" w:eastAsia="Times New Roman" w:hAnsi="Times New Roman" w:cs="Times New Roman"/>
          <w:sz w:val="28"/>
          <w:szCs w:val="28"/>
          <w:lang w:eastAsia="ru-RU"/>
        </w:rPr>
        <w:t xml:space="preserve"> на бланке выполнения задания 4</w:t>
      </w:r>
      <w:r w:rsidRPr="006614BC">
        <w:rPr>
          <w:rFonts w:ascii="Times New Roman" w:eastAsia="Times New Roman" w:hAnsi="Times New Roman" w:cs="Times New Roman"/>
          <w:sz w:val="28"/>
          <w:szCs w:val="28"/>
          <w:lang w:eastAsia="ru-RU"/>
        </w:rPr>
        <w:t>).</w:t>
      </w:r>
    </w:p>
    <w:p w:rsidR="006742B0" w:rsidRPr="006614BC" w:rsidRDefault="00AA5B0D" w:rsidP="00C508B2">
      <w:pPr>
        <w:pStyle w:val="a3"/>
        <w:numPr>
          <w:ilvl w:val="0"/>
          <w:numId w:val="37"/>
        </w:numPr>
        <w:spacing w:after="0" w:line="360" w:lineRule="auto"/>
        <w:ind w:left="0" w:firstLine="709"/>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Проведение</w:t>
      </w:r>
      <w:r w:rsidR="00335FD3" w:rsidRPr="006614BC">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SWOT</w:t>
      </w:r>
      <w:r w:rsidR="00EF4269" w:rsidRPr="006614BC">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анализа</w:t>
      </w:r>
      <w:r w:rsidR="00335FD3" w:rsidRPr="006614BC">
        <w:rPr>
          <w:rFonts w:ascii="Times New Roman" w:eastAsia="Times New Roman" w:hAnsi="Times New Roman" w:cs="Times New Roman"/>
          <w:sz w:val="28"/>
          <w:szCs w:val="28"/>
          <w:lang w:eastAsia="ru-RU"/>
        </w:rPr>
        <w:t xml:space="preserve"> </w:t>
      </w:r>
      <w:r w:rsidRPr="006614BC">
        <w:rPr>
          <w:rFonts w:ascii="Times New Roman" w:eastAsia="Times New Roman" w:hAnsi="Times New Roman" w:cs="Times New Roman"/>
          <w:sz w:val="28"/>
          <w:szCs w:val="28"/>
          <w:lang w:eastAsia="ru-RU"/>
        </w:rPr>
        <w:t>для диверсионной задачи</w:t>
      </w:r>
      <w:r w:rsidR="002E39E2" w:rsidRPr="006614BC">
        <w:rPr>
          <w:rFonts w:ascii="Times New Roman" w:eastAsia="Times New Roman" w:hAnsi="Times New Roman" w:cs="Times New Roman"/>
          <w:sz w:val="28"/>
          <w:szCs w:val="28"/>
          <w:lang w:eastAsia="ru-RU"/>
        </w:rPr>
        <w:t xml:space="preserve"> (</w:t>
      </w:r>
      <w:r w:rsidR="00EF4269" w:rsidRPr="006614BC">
        <w:rPr>
          <w:rFonts w:ascii="Times New Roman" w:eastAsia="Times New Roman" w:hAnsi="Times New Roman" w:cs="Times New Roman"/>
          <w:sz w:val="28"/>
          <w:szCs w:val="28"/>
          <w:lang w:eastAsia="ru-RU"/>
        </w:rPr>
        <w:t>таблиц</w:t>
      </w:r>
      <w:r w:rsidR="00C508B2" w:rsidRPr="006614BC">
        <w:rPr>
          <w:rFonts w:ascii="Times New Roman" w:eastAsia="Times New Roman" w:hAnsi="Times New Roman" w:cs="Times New Roman"/>
          <w:sz w:val="28"/>
          <w:szCs w:val="28"/>
          <w:lang w:eastAsia="ru-RU"/>
        </w:rPr>
        <w:t>ы 4.</w:t>
      </w:r>
      <w:r w:rsidR="002E39E2" w:rsidRPr="006614BC">
        <w:rPr>
          <w:rFonts w:ascii="Times New Roman" w:eastAsia="Times New Roman" w:hAnsi="Times New Roman" w:cs="Times New Roman"/>
          <w:sz w:val="28"/>
          <w:szCs w:val="28"/>
          <w:lang w:eastAsia="ru-RU"/>
        </w:rPr>
        <w:t>6,</w:t>
      </w:r>
      <w:r w:rsidR="00EF4269" w:rsidRPr="006614BC">
        <w:rPr>
          <w:rFonts w:ascii="Times New Roman" w:eastAsia="Times New Roman" w:hAnsi="Times New Roman" w:cs="Times New Roman"/>
          <w:sz w:val="28"/>
          <w:szCs w:val="28"/>
          <w:lang w:eastAsia="ru-RU"/>
        </w:rPr>
        <w:t xml:space="preserve"> </w:t>
      </w:r>
      <w:r w:rsidR="00C508B2" w:rsidRPr="006614BC">
        <w:rPr>
          <w:rFonts w:ascii="Times New Roman" w:eastAsia="Times New Roman" w:hAnsi="Times New Roman" w:cs="Times New Roman"/>
          <w:sz w:val="28"/>
          <w:szCs w:val="28"/>
          <w:lang w:eastAsia="ru-RU"/>
        </w:rPr>
        <w:t>4.</w:t>
      </w:r>
      <w:r w:rsidR="002E39E2" w:rsidRPr="006614BC">
        <w:rPr>
          <w:rFonts w:ascii="Times New Roman" w:eastAsia="Times New Roman" w:hAnsi="Times New Roman" w:cs="Times New Roman"/>
          <w:sz w:val="28"/>
          <w:szCs w:val="28"/>
          <w:lang w:eastAsia="ru-RU"/>
        </w:rPr>
        <w:t>7</w:t>
      </w:r>
      <w:r w:rsidR="00C508B2" w:rsidRPr="006614BC">
        <w:rPr>
          <w:rFonts w:ascii="Times New Roman" w:eastAsia="Times New Roman" w:hAnsi="Times New Roman" w:cs="Times New Roman"/>
          <w:sz w:val="28"/>
          <w:szCs w:val="28"/>
          <w:lang w:eastAsia="ru-RU"/>
        </w:rPr>
        <w:t xml:space="preserve"> на бланке выполнения задания 4</w:t>
      </w:r>
      <w:r w:rsidR="002E39E2" w:rsidRPr="006614BC">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w:t>
      </w:r>
    </w:p>
    <w:p w:rsidR="00A974EF" w:rsidRDefault="00A974EF">
      <w:pPr>
        <w:rPr>
          <w:rFonts w:ascii="Times New Roman" w:eastAsia="Times New Roman" w:hAnsi="Times New Roman" w:cs="Times New Roman"/>
          <w:b/>
          <w:bCs/>
          <w:kern w:val="36"/>
          <w:sz w:val="28"/>
          <w:szCs w:val="28"/>
          <w:lang w:eastAsia="ru-RU"/>
        </w:rPr>
      </w:pPr>
      <w:bookmarkStart w:id="10" w:name="_Toc481505877"/>
      <w:r>
        <w:rPr>
          <w:sz w:val="28"/>
          <w:szCs w:val="28"/>
        </w:rPr>
        <w:br w:type="page"/>
      </w:r>
    </w:p>
    <w:p w:rsidR="00E87BCD" w:rsidRPr="006614BC" w:rsidRDefault="00E87BCD" w:rsidP="009D7EF5">
      <w:pPr>
        <w:pStyle w:val="1"/>
        <w:spacing w:before="0" w:beforeAutospacing="0" w:after="0" w:afterAutospacing="0" w:line="360" w:lineRule="auto"/>
        <w:ind w:firstLine="709"/>
        <w:jc w:val="center"/>
        <w:rPr>
          <w:sz w:val="28"/>
          <w:szCs w:val="28"/>
        </w:rPr>
      </w:pPr>
      <w:r w:rsidRPr="009D7EF5">
        <w:rPr>
          <w:color w:val="008FC8"/>
          <w:sz w:val="28"/>
          <w:szCs w:val="28"/>
        </w:rPr>
        <w:t>Бланк выполнения задания</w:t>
      </w:r>
      <w:bookmarkEnd w:id="10"/>
      <w:r w:rsidR="00091406" w:rsidRPr="009D7EF5">
        <w:rPr>
          <w:color w:val="008FC8"/>
          <w:sz w:val="28"/>
          <w:szCs w:val="28"/>
        </w:rPr>
        <w:t xml:space="preserve"> 4</w:t>
      </w:r>
    </w:p>
    <w:p w:rsidR="00091406" w:rsidRPr="006614BC" w:rsidRDefault="00091406" w:rsidP="005E613E">
      <w:pPr>
        <w:ind w:firstLine="709"/>
        <w:rPr>
          <w:rFonts w:ascii="Times New Roman" w:hAnsi="Times New Roman" w:cs="Times New Roman"/>
          <w:sz w:val="28"/>
          <w:szCs w:val="28"/>
        </w:rPr>
      </w:pPr>
    </w:p>
    <w:p w:rsidR="00E87BCD" w:rsidRPr="006614BC" w:rsidRDefault="002E39E2" w:rsidP="005E613E">
      <w:pPr>
        <w:ind w:firstLine="709"/>
        <w:rPr>
          <w:rFonts w:ascii="Times New Roman" w:hAnsi="Times New Roman" w:cs="Times New Roman"/>
          <w:sz w:val="28"/>
          <w:szCs w:val="28"/>
        </w:rPr>
      </w:pPr>
      <w:r w:rsidRPr="006614BC">
        <w:rPr>
          <w:rFonts w:ascii="Times New Roman" w:hAnsi="Times New Roman" w:cs="Times New Roman"/>
          <w:sz w:val="28"/>
          <w:szCs w:val="28"/>
        </w:rPr>
        <w:t xml:space="preserve">Форма </w:t>
      </w:r>
      <w:r w:rsidR="00091406" w:rsidRPr="006614BC">
        <w:rPr>
          <w:rFonts w:ascii="Times New Roman" w:hAnsi="Times New Roman" w:cs="Times New Roman"/>
          <w:sz w:val="28"/>
          <w:szCs w:val="28"/>
        </w:rPr>
        <w:t>4.</w:t>
      </w:r>
      <w:r w:rsidRPr="006614BC">
        <w:rPr>
          <w:rFonts w:ascii="Times New Roman" w:hAnsi="Times New Roman" w:cs="Times New Roman"/>
          <w:sz w:val="28"/>
          <w:szCs w:val="28"/>
        </w:rPr>
        <w:t>1</w:t>
      </w:r>
      <w:r w:rsidR="00DE70BC" w:rsidRPr="006614BC">
        <w:rPr>
          <w:rFonts w:ascii="Times New Roman" w:hAnsi="Times New Roman" w:cs="Times New Roman"/>
          <w:sz w:val="28"/>
          <w:szCs w:val="28"/>
        </w:rPr>
        <w:t>.</w:t>
      </w:r>
      <w:r w:rsidRPr="006614BC">
        <w:rPr>
          <w:rFonts w:ascii="Times New Roman" w:hAnsi="Times New Roman" w:cs="Times New Roman"/>
          <w:sz w:val="28"/>
          <w:szCs w:val="28"/>
        </w:rPr>
        <w:t xml:space="preserve"> </w:t>
      </w:r>
      <w:r w:rsidR="00E87BCD" w:rsidRPr="006614BC">
        <w:rPr>
          <w:rFonts w:ascii="Times New Roman" w:hAnsi="Times New Roman" w:cs="Times New Roman"/>
          <w:sz w:val="28"/>
          <w:szCs w:val="28"/>
        </w:rPr>
        <w:t>Диаграмма Исикавы</w: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4"/>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10624" behindDoc="0" locked="0" layoutInCell="1" allowOverlap="1" wp14:anchorId="0B190EA4" wp14:editId="5B536B70">
                <wp:simplePos x="0" y="0"/>
                <wp:positionH relativeFrom="column">
                  <wp:posOffset>3558540</wp:posOffset>
                </wp:positionH>
                <wp:positionV relativeFrom="paragraph">
                  <wp:posOffset>4445</wp:posOffset>
                </wp:positionV>
                <wp:extent cx="1371600" cy="373380"/>
                <wp:effectExtent l="0" t="0" r="19050" b="26670"/>
                <wp:wrapNone/>
                <wp:docPr id="689" name="Надпись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1600"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87BCD">
                            <w:pPr>
                              <w:pStyle w:val="aa"/>
                              <w:spacing w:before="0" w:beforeAutospacing="0" w:after="0" w:afterAutospacing="0"/>
                              <w:jc w:val="center"/>
                              <w:textAlignment w:val="baseline"/>
                            </w:pP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4B8D9CD" id="Надпись 6" o:spid="_x0000_s1128" type="#_x0000_t202" style="position:absolute;left:0;text-align:left;margin-left:280.2pt;margin-top:.35pt;width:108pt;height:29.4pt;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" filled="f" strokecolor="#7030a0" strokeweight="1.5pt">
                <v:textbox style="mso-fit-shape-to-text:t">
                  <w:txbxContent>
                    <w:p w:rsidR="002422A0" w:rsidRDefault="002422A0" w:rsidP="00E87BCD">
                      <w:pPr>
                        <w:pStyle w:val="aa"/>
                        <w:spacing w:before="0" w:beforeAutospacing="0" w:after="0" w:afterAutospacing="0"/>
                        <w:jc w:val="center"/>
                        <w:textAlignment w:val="baseline"/>
                      </w:pP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09600" behindDoc="0" locked="0" layoutInCell="1" allowOverlap="1" wp14:anchorId="2A4D9AEE" wp14:editId="7E3D5DDF">
                <wp:simplePos x="0" y="0"/>
                <wp:positionH relativeFrom="column">
                  <wp:posOffset>1786890</wp:posOffset>
                </wp:positionH>
                <wp:positionV relativeFrom="paragraph">
                  <wp:posOffset>1905</wp:posOffset>
                </wp:positionV>
                <wp:extent cx="1628775" cy="373380"/>
                <wp:effectExtent l="0" t="0" r="28575" b="26670"/>
                <wp:wrapNone/>
                <wp:docPr id="688" name="Надпись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87BCD">
                            <w:pPr>
                              <w:pStyle w:val="aa"/>
                              <w:spacing w:before="0" w:beforeAutospacing="0" w:after="0" w:afterAutospacing="0"/>
                              <w:jc w:val="center"/>
                              <w:textAlignment w:val="baseline"/>
                            </w:pP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7C902D81" id="Надпись 7" o:spid="_x0000_s1129" type="#_x0000_t202" style="position:absolute;left:0;text-align:left;margin-left:140.7pt;margin-top:.15pt;width:128.25pt;height:29.4pt;z-index:251609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" filled="f" strokecolor="#7030a0" strokeweight="1.5pt">
                <v:textbox style="mso-fit-shape-to-text:t">
                  <w:txbxContent>
                    <w:p w:rsidR="002422A0" w:rsidRDefault="002422A0" w:rsidP="00E87BCD">
                      <w:pPr>
                        <w:pStyle w:val="aa"/>
                        <w:spacing w:before="0" w:beforeAutospacing="0" w:after="0" w:afterAutospacing="0"/>
                        <w:jc w:val="center"/>
                        <w:textAlignment w:val="baseline"/>
                      </w:pP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08576" behindDoc="0" locked="0" layoutInCell="1" allowOverlap="1" wp14:anchorId="134723CF" wp14:editId="2B356FFA">
                <wp:simplePos x="0" y="0"/>
                <wp:positionH relativeFrom="column">
                  <wp:posOffset>-3810</wp:posOffset>
                </wp:positionH>
                <wp:positionV relativeFrom="paragraph">
                  <wp:posOffset>1905</wp:posOffset>
                </wp:positionV>
                <wp:extent cx="1666875" cy="373380"/>
                <wp:effectExtent l="0" t="0" r="28575" b="26670"/>
                <wp:wrapNone/>
                <wp:docPr id="687" name="Надпись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6687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87BCD">
                            <w:pPr>
                              <w:pStyle w:val="aa"/>
                              <w:spacing w:before="0" w:beforeAutospacing="0" w:after="0" w:afterAutospacing="0"/>
                              <w:jc w:val="center"/>
                              <w:textAlignment w:val="baseline"/>
                            </w:pP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12A7E1A2" id="Надпись 8" o:spid="_x0000_s1130" type="#_x0000_t202" style="position:absolute;left:0;text-align:left;margin-left:-.3pt;margin-top:.15pt;width:131.25pt;height:29.4pt;z-index:25160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" filled="f" strokecolor="#7030a0" strokeweight="1.5pt">
                <v:textbox style="mso-fit-shape-to-text:t">
                  <w:txbxContent>
                    <w:p w:rsidR="002422A0" w:rsidRDefault="002422A0" w:rsidP="00E87BCD">
                      <w:pPr>
                        <w:pStyle w:val="aa"/>
                        <w:spacing w:before="0" w:beforeAutospacing="0" w:after="0" w:afterAutospacing="0"/>
                        <w:jc w:val="center"/>
                        <w:textAlignment w:val="baseline"/>
                      </w:pPr>
                    </w:p>
                  </w:txbxContent>
                </v:textbox>
              </v:shape>
            </w:pict>
          </mc:Fallback>
        </mc:AlternateConten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4"/>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16768" behindDoc="0" locked="0" layoutInCell="1" allowOverlap="1" wp14:anchorId="3C159101" wp14:editId="22689C45">
                <wp:simplePos x="0" y="0"/>
                <wp:positionH relativeFrom="column">
                  <wp:posOffset>2444115</wp:posOffset>
                </wp:positionH>
                <wp:positionV relativeFrom="paragraph">
                  <wp:posOffset>74930</wp:posOffset>
                </wp:positionV>
                <wp:extent cx="485775" cy="598170"/>
                <wp:effectExtent l="0" t="0" r="66675" b="49530"/>
                <wp:wrapNone/>
                <wp:docPr id="686" name="Прямая со стрелкой 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428B9189" id="Прямая со стрелкой 14" o:spid="_x0000_s1026" type="#_x0000_t32" style="position:absolute;margin-left:192.45pt;margin-top:5.9pt;width:38.25pt;height:47.1pt;z-index:25161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" strokecolor="#4a7ebb" strokeweight="1.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15744" behindDoc="0" locked="0" layoutInCell="1" allowOverlap="1" wp14:anchorId="223FD2CB" wp14:editId="0586736A">
                <wp:simplePos x="0" y="0"/>
                <wp:positionH relativeFrom="column">
                  <wp:posOffset>3634740</wp:posOffset>
                </wp:positionH>
                <wp:positionV relativeFrom="paragraph">
                  <wp:posOffset>74930</wp:posOffset>
                </wp:positionV>
                <wp:extent cx="485775" cy="598170"/>
                <wp:effectExtent l="0" t="0" r="66675" b="49530"/>
                <wp:wrapNone/>
                <wp:docPr id="685" name="Прямая со стрелкой 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DA9D0E2" id="Прямая со стрелкой 13" o:spid="_x0000_s1026" type="#_x0000_t32" style="position:absolute;margin-left:286.2pt;margin-top:5.9pt;width:38.25pt;height:47.1pt;z-index:251615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" strokecolor="#4a7ebb" strokeweight="1.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14720" behindDoc="0" locked="0" layoutInCell="1" allowOverlap="1" wp14:anchorId="12066FCB" wp14:editId="1BFB80C3">
                <wp:simplePos x="0" y="0"/>
                <wp:positionH relativeFrom="column">
                  <wp:posOffset>681990</wp:posOffset>
                </wp:positionH>
                <wp:positionV relativeFrom="paragraph">
                  <wp:posOffset>71120</wp:posOffset>
                </wp:positionV>
                <wp:extent cx="485775" cy="598170"/>
                <wp:effectExtent l="0" t="0" r="66675" b="49530"/>
                <wp:wrapNone/>
                <wp:docPr id="684" name="Прямая со стрелкой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5775" cy="598170"/>
                        </a:xfrm>
                        <a:prstGeom prst="straightConnector1">
                          <a:avLst/>
                        </a:prstGeom>
                        <a:noFill/>
                        <a:ln w="19050"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699E3F1F" id="Прямая со стрелкой 12" o:spid="_x0000_s1026" type="#_x0000_t32" style="position:absolute;margin-left:53.7pt;margin-top:5.6pt;width:38.25pt;height:47.1pt;z-index:25161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" strokecolor="#4a7ebb" strokeweight="1.5pt">
                <v:stroke endarrow="open"/>
                <o:lock v:ext="edit" shapetype="f"/>
              </v:shape>
            </w:pict>
          </mc:Fallback>
        </mc:AlternateConten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4"/>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13696" behindDoc="0" locked="0" layoutInCell="1" allowOverlap="1" wp14:anchorId="1A876D4B" wp14:editId="58788F6A">
                <wp:simplePos x="0" y="0"/>
                <wp:positionH relativeFrom="column">
                  <wp:posOffset>4415790</wp:posOffset>
                </wp:positionH>
                <wp:positionV relativeFrom="paragraph">
                  <wp:posOffset>92710</wp:posOffset>
                </wp:positionV>
                <wp:extent cx="1524000" cy="628650"/>
                <wp:effectExtent l="0" t="0" r="19050" b="19050"/>
                <wp:wrapNone/>
                <wp:docPr id="683" name="Надпись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524000" cy="628650"/>
                        </a:xfrm>
                        <a:prstGeom prst="rect">
                          <a:avLst/>
                        </a:prstGeom>
                        <a:solidFill>
                          <a:srgbClr val="00B0F0"/>
                        </a:solidFill>
                        <a:ln w="22225">
                          <a:solidFill>
                            <a:prstClr val="black"/>
                          </a:solidFill>
                        </a:ln>
                        <a:effectLst/>
                      </wps:spPr>
                      <wps:txbx>
                        <w:txbxContent>
                          <w:p w:rsidR="002422A0" w:rsidRPr="00970203" w:rsidRDefault="002422A0" w:rsidP="00E87BCD">
                            <w:pPr>
                              <w:jc w:val="center"/>
                              <w:rPr>
                                <w:sz w:val="32"/>
                                <w:szCs w:val="32"/>
                              </w:rPr>
                            </w:pPr>
                            <w:r>
                              <w:rPr>
                                <w:sz w:val="32"/>
                                <w:szCs w:val="32"/>
                              </w:rPr>
                              <w:t>Проблема проекта</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page">
                  <wp14:pctHeight>0</wp14:pctHeight>
                </wp14:sizeRelV>
              </wp:anchor>
            </w:drawing>
          </mc:Choice>
          <mc:Fallback>
            <w:pict>
              <v:shape w14:anchorId="4618A662" id="Надпись 9" o:spid="_x0000_s1131" type="#_x0000_t202" style="position:absolute;left:0;text-align:left;margin-left:347.7pt;margin-top:7.3pt;width:120pt;height:49.5pt;z-index:251613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" fillcolor="#00b0f0" strokeweight="1.75pt">
                <v:path arrowok="t"/>
                <v:textbox>
                  <w:txbxContent>
                    <w:p w:rsidR="002422A0" w:rsidRPr="00970203" w:rsidRDefault="002422A0" w:rsidP="00E87BCD">
                      <w:pPr>
                        <w:jc w:val="center"/>
                        <w:rPr>
                          <w:sz w:val="32"/>
                          <w:szCs w:val="32"/>
                        </w:rPr>
                      </w:pPr>
                      <w:r>
                        <w:rPr>
                          <w:sz w:val="32"/>
                          <w:szCs w:val="32"/>
                        </w:rPr>
                        <w:t>Проблема проекта</w:t>
                      </w:r>
                    </w:p>
                  </w:txbxContent>
                </v:textbox>
              </v:shape>
            </w:pict>
          </mc:Fallback>
        </mc:AlternateConten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4"/>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18816" behindDoc="0" locked="0" layoutInCell="1" allowOverlap="1" wp14:anchorId="2422C60D" wp14:editId="6514B3D1">
                <wp:simplePos x="0" y="0"/>
                <wp:positionH relativeFrom="column">
                  <wp:posOffset>1024890</wp:posOffset>
                </wp:positionH>
                <wp:positionV relativeFrom="paragraph">
                  <wp:posOffset>63500</wp:posOffset>
                </wp:positionV>
                <wp:extent cx="533400" cy="754380"/>
                <wp:effectExtent l="0" t="38100" r="57150" b="26670"/>
                <wp:wrapNone/>
                <wp:docPr id="682" name="Прямая со стрелкой 1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5438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C9E4941" id="Прямая со стрелкой 17" o:spid="_x0000_s1026" type="#_x0000_t32" style="position:absolute;margin-left:80.7pt;margin-top:5pt;width:42pt;height:59.4pt;flip:y;z-index:25161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" strokecolor="#4a7ebb"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17792" behindDoc="0" locked="0" layoutInCell="1" allowOverlap="1" wp14:anchorId="6643439F" wp14:editId="3D861DC7">
                <wp:simplePos x="0" y="0"/>
                <wp:positionH relativeFrom="column">
                  <wp:posOffset>3101340</wp:posOffset>
                </wp:positionH>
                <wp:positionV relativeFrom="paragraph">
                  <wp:posOffset>63500</wp:posOffset>
                </wp:positionV>
                <wp:extent cx="533400" cy="754380"/>
                <wp:effectExtent l="0" t="38100" r="57150" b="26670"/>
                <wp:wrapNone/>
                <wp:docPr id="681" name="Прямая со стрелкой 1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33400" cy="754380"/>
                        </a:xfrm>
                        <a:prstGeom prst="straightConnector1">
                          <a:avLst/>
                        </a:prstGeom>
                        <a:noFill/>
                        <a:ln w="15875" cap="flat" cmpd="sng" algn="ctr">
                          <a:solidFill>
                            <a:srgbClr val="4F81BD">
                              <a:shade val="95000"/>
                              <a:satMod val="105000"/>
                            </a:srgbClr>
                          </a:solidFill>
                          <a:prstDash val="solid"/>
                          <a:tailEnd type="arrow"/>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7009FA46" id="Прямая со стрелкой 16" o:spid="_x0000_s1026" type="#_x0000_t32" style="position:absolute;margin-left:244.2pt;margin-top:5pt;width:42pt;height:59.4pt;flip:y;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" strokecolor="#4a7ebb"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4294967292" distB="4294967292" distL="114300" distR="114300" simplePos="0" relativeHeight="251607552" behindDoc="0" locked="0" layoutInCell="1" allowOverlap="1" wp14:anchorId="5D312E2A" wp14:editId="42C4D70D">
                <wp:simplePos x="0" y="0"/>
                <wp:positionH relativeFrom="column">
                  <wp:posOffset>-27940</wp:posOffset>
                </wp:positionH>
                <wp:positionV relativeFrom="paragraph">
                  <wp:posOffset>57149</wp:posOffset>
                </wp:positionV>
                <wp:extent cx="4381500" cy="0"/>
                <wp:effectExtent l="0" t="133350" r="0" b="133350"/>
                <wp:wrapNone/>
                <wp:docPr id="680" name="Прямая со стрелкой 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81500" cy="0"/>
                        </a:xfrm>
                        <a:prstGeom prst="straightConnector1">
                          <a:avLst/>
                        </a:prstGeom>
                        <a:noFill/>
                        <a:ln w="38100" cap="flat" cmpd="sng" algn="ctr">
                          <a:solidFill>
                            <a:srgbClr val="4F81B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0F137CAD" id="Прямая со стрелкой 10" o:spid="_x0000_s1026" type="#_x0000_t32" style="position:absolute;margin-left:-2.2pt;margin-top:4.5pt;width:345pt;height:0;z-index:251607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" strokecolor="#4f81bd" strokeweight="3pt">
                <v:stroke endarrow="open"/>
                <o:lock v:ext="edit" shapetype="f"/>
              </v:shape>
            </w:pict>
          </mc:Fallback>
        </mc:AlternateContent>
      </w:r>
    </w:p>
    <w:p w:rsidR="00E87BCD" w:rsidRPr="006614BC" w:rsidRDefault="00E87BCD" w:rsidP="005E613E">
      <w:pPr>
        <w:spacing w:after="0" w:line="360" w:lineRule="auto"/>
        <w:ind w:firstLine="709"/>
        <w:jc w:val="both"/>
        <w:rPr>
          <w:rFonts w:ascii="Times New Roman" w:eastAsia="Times New Roman" w:hAnsi="Times New Roman" w:cs="Times New Roman"/>
          <w:b/>
          <w:sz w:val="28"/>
          <w:szCs w:val="24"/>
          <w:lang w:eastAsia="ru-RU"/>
        </w:rPr>
      </w:pP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4"/>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12672" behindDoc="0" locked="0" layoutInCell="1" allowOverlap="1" wp14:anchorId="147AE6BE" wp14:editId="49F2B268">
                <wp:simplePos x="0" y="0"/>
                <wp:positionH relativeFrom="column">
                  <wp:posOffset>2362200</wp:posOffset>
                </wp:positionH>
                <wp:positionV relativeFrom="paragraph">
                  <wp:posOffset>203835</wp:posOffset>
                </wp:positionV>
                <wp:extent cx="1871345" cy="373380"/>
                <wp:effectExtent l="0" t="0" r="14605" b="26670"/>
                <wp:wrapNone/>
                <wp:docPr id="679" name="Надпись 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87BCD">
                            <w:pPr>
                              <w:pStyle w:val="aa"/>
                              <w:spacing w:before="0" w:beforeAutospacing="0" w:after="0" w:afterAutospacing="0"/>
                              <w:jc w:val="center"/>
                              <w:textAlignment w:val="baseline"/>
                            </w:pP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34E2CF9" id="Надпись 23" o:spid="_x0000_s1132" type="#_x0000_t202" style="position:absolute;left:0;text-align:left;margin-left:186pt;margin-top:16.05pt;width:147.35pt;height:29.4pt;z-index:25161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" filled="f" strokecolor="#7030a0" strokeweight="1.5pt">
                <v:textbox style="mso-fit-shape-to-text:t">
                  <w:txbxContent>
                    <w:p w:rsidR="002422A0" w:rsidRDefault="002422A0" w:rsidP="00E87BCD">
                      <w:pPr>
                        <w:pStyle w:val="aa"/>
                        <w:spacing w:before="0" w:beforeAutospacing="0" w:after="0" w:afterAutospacing="0"/>
                        <w:jc w:val="center"/>
                        <w:textAlignment w:val="baseline"/>
                      </w:pP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11648" behindDoc="0" locked="0" layoutInCell="1" allowOverlap="1" wp14:anchorId="7EB32023" wp14:editId="38E4CF2F">
                <wp:simplePos x="0" y="0"/>
                <wp:positionH relativeFrom="column">
                  <wp:posOffset>-31750</wp:posOffset>
                </wp:positionH>
                <wp:positionV relativeFrom="paragraph">
                  <wp:posOffset>203835</wp:posOffset>
                </wp:positionV>
                <wp:extent cx="1871345" cy="373380"/>
                <wp:effectExtent l="0" t="0" r="14605" b="26670"/>
                <wp:wrapNone/>
                <wp:docPr id="678" name="Надпись 3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37338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87BCD">
                            <w:pPr>
                              <w:pStyle w:val="aa"/>
                              <w:spacing w:before="0" w:beforeAutospacing="0" w:after="0" w:afterAutospacing="0"/>
                              <w:jc w:val="center"/>
                              <w:textAlignment w:val="baseline"/>
                            </w:pP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76F32385" id="Надпись 34" o:spid="_x0000_s1133" type="#_x0000_t202" style="position:absolute;left:0;text-align:left;margin-left:-2.5pt;margin-top:16.05pt;width:147.35pt;height:29.4pt;z-index:251611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" filled="f" strokecolor="#7030a0" strokeweight="1.5pt">
                <v:textbox style="mso-fit-shape-to-text:t">
                  <w:txbxContent>
                    <w:p w:rsidR="002422A0" w:rsidRDefault="002422A0" w:rsidP="00E87BCD">
                      <w:pPr>
                        <w:pStyle w:val="aa"/>
                        <w:spacing w:before="0" w:beforeAutospacing="0" w:after="0" w:afterAutospacing="0"/>
                        <w:jc w:val="center"/>
                        <w:textAlignment w:val="baseline"/>
                      </w:pPr>
                    </w:p>
                  </w:txbxContent>
                </v:textbox>
              </v:shape>
            </w:pict>
          </mc:Fallback>
        </mc:AlternateContent>
      </w:r>
    </w:p>
    <w:p w:rsidR="00E87BCD" w:rsidRPr="006614BC" w:rsidRDefault="00E87BCD" w:rsidP="005E613E">
      <w:pPr>
        <w:spacing w:after="0" w:line="360" w:lineRule="auto"/>
        <w:ind w:firstLine="709"/>
        <w:jc w:val="both"/>
        <w:rPr>
          <w:rFonts w:ascii="Times New Roman" w:eastAsia="Times New Roman" w:hAnsi="Times New Roman" w:cs="Times New Roman"/>
          <w:sz w:val="28"/>
          <w:szCs w:val="24"/>
          <w:lang w:eastAsia="ru-RU"/>
        </w:rPr>
      </w:pPr>
    </w:p>
    <w:p w:rsidR="00E87BCD" w:rsidRPr="006614BC" w:rsidRDefault="00E87BCD" w:rsidP="005E613E">
      <w:pPr>
        <w:spacing w:after="0" w:line="360" w:lineRule="auto"/>
        <w:ind w:firstLine="709"/>
        <w:jc w:val="both"/>
        <w:rPr>
          <w:rFonts w:ascii="Times New Roman" w:eastAsia="Times New Roman" w:hAnsi="Times New Roman" w:cs="Times New Roman"/>
          <w:sz w:val="28"/>
          <w:szCs w:val="24"/>
          <w:lang w:eastAsia="ru-RU"/>
        </w:rPr>
      </w:pPr>
    </w:p>
    <w:p w:rsidR="00E87BCD" w:rsidRPr="009D7EF5" w:rsidRDefault="00E87BCD" w:rsidP="005E613E">
      <w:pPr>
        <w:ind w:firstLine="709"/>
        <w:rPr>
          <w:rFonts w:ascii="Times New Roman" w:hAnsi="Times New Roman" w:cs="Times New Roman"/>
        </w:rPr>
      </w:pPr>
    </w:p>
    <w:p w:rsidR="00E87BCD" w:rsidRPr="006614BC" w:rsidRDefault="002E39E2" w:rsidP="005E613E">
      <w:pPr>
        <w:spacing w:after="0" w:line="360" w:lineRule="auto"/>
        <w:ind w:firstLine="709"/>
        <w:contextualSpacing/>
        <w:jc w:val="both"/>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Форма 2</w:t>
      </w:r>
      <w:r w:rsidR="00DE70BC" w:rsidRPr="006614BC">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 xml:space="preserve"> </w:t>
      </w:r>
      <w:r w:rsidR="00E87BCD" w:rsidRPr="006614BC">
        <w:rPr>
          <w:rFonts w:ascii="Times New Roman" w:eastAsia="Times New Roman" w:hAnsi="Times New Roman" w:cs="Times New Roman"/>
          <w:sz w:val="28"/>
          <w:szCs w:val="28"/>
          <w:lang w:eastAsia="ru-RU"/>
        </w:rPr>
        <w:t>Диаграмма принятия решений</w: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41344" behindDoc="0" locked="0" layoutInCell="1" allowOverlap="1" wp14:anchorId="3CED0A47" wp14:editId="6CB01537">
                <wp:simplePos x="0" y="0"/>
                <wp:positionH relativeFrom="column">
                  <wp:posOffset>2129790</wp:posOffset>
                </wp:positionH>
                <wp:positionV relativeFrom="paragraph">
                  <wp:posOffset>104775</wp:posOffset>
                </wp:positionV>
                <wp:extent cx="19050" cy="2857500"/>
                <wp:effectExtent l="0" t="0" r="19050" b="19050"/>
                <wp:wrapNone/>
                <wp:docPr id="677" name="Прямая соединительная линия 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857500"/>
                        </a:xfrm>
                        <a:prstGeom prst="line">
                          <a:avLst/>
                        </a:prstGeom>
                        <a:noFill/>
                        <a:ln w="15875" cap="flat" cmpd="sng" algn="ctr">
                          <a:solidFill>
                            <a:srgbClr val="C0504D"/>
                          </a:solidFill>
                          <a:prstDash val="dash"/>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2577130F" id="Прямая соединительная линия 49" o:spid="_x0000_s1026" style="position:absolute;z-index:25164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67.7pt,8.25pt" to="169.2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" strokecolor="#c0504d" strokeweight="1.25pt">
                <v:stroke dashstyle="dash"/>
                <o:lock v:ext="edit" shapetype="f"/>
              </v:lin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40320" behindDoc="0" locked="0" layoutInCell="1" allowOverlap="1" wp14:anchorId="3A2ACD80" wp14:editId="171A7E58">
                <wp:simplePos x="0" y="0"/>
                <wp:positionH relativeFrom="column">
                  <wp:posOffset>3872865</wp:posOffset>
                </wp:positionH>
                <wp:positionV relativeFrom="paragraph">
                  <wp:posOffset>104775</wp:posOffset>
                </wp:positionV>
                <wp:extent cx="19050" cy="2857500"/>
                <wp:effectExtent l="0" t="0" r="19050" b="19050"/>
                <wp:wrapNone/>
                <wp:docPr id="676" name="Прямая соединительная линия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050" cy="2857500"/>
                        </a:xfrm>
                        <a:prstGeom prst="line">
                          <a:avLst/>
                        </a:prstGeom>
                        <a:noFill/>
                        <a:ln w="15875" cap="flat" cmpd="sng" algn="ctr">
                          <a:solidFill>
                            <a:srgbClr val="C0504D"/>
                          </a:solidFill>
                          <a:prstDash val="dash"/>
                        </a:ln>
                        <a:effectLst/>
                      </wps:spPr>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line w14:anchorId="7649BFFF" id="Прямая соединительная линия 50" o:spid="_x0000_s1026" style="position:absolute;z-index:251640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4.95pt,8.25pt" to="306.45pt,23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" strokecolor="#c0504d" strokeweight="1.25pt">
                <v:stroke dashstyle="dash"/>
                <o:lock v:ext="edit" shapetype="f"/>
              </v:lin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36224" behindDoc="0" locked="0" layoutInCell="1" allowOverlap="1" wp14:anchorId="6E6DBD73" wp14:editId="0309C98F">
                <wp:simplePos x="0" y="0"/>
                <wp:positionH relativeFrom="column">
                  <wp:posOffset>1924685</wp:posOffset>
                </wp:positionH>
                <wp:positionV relativeFrom="paragraph">
                  <wp:posOffset>238125</wp:posOffset>
                </wp:positionV>
                <wp:extent cx="619125" cy="133350"/>
                <wp:effectExtent l="0" t="0" r="66675" b="114300"/>
                <wp:wrapNone/>
                <wp:docPr id="675" name="Соединительная линия уступом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49165965" id="Соединительная линия уступом 51" o:spid="_x0000_s1026" type="#_x0000_t34" style="position:absolute;margin-left:151.55pt;margin-top:18.75pt;width:48.75pt;height:10.5pt;z-index:251636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33152" behindDoc="0" locked="0" layoutInCell="1" allowOverlap="1" wp14:anchorId="29863244" wp14:editId="1C4320D7">
                <wp:simplePos x="0" y="0"/>
                <wp:positionH relativeFrom="column">
                  <wp:posOffset>54610</wp:posOffset>
                </wp:positionH>
                <wp:positionV relativeFrom="paragraph">
                  <wp:posOffset>101600</wp:posOffset>
                </wp:positionV>
                <wp:extent cx="1871345" cy="539750"/>
                <wp:effectExtent l="0" t="0" r="14605" b="12700"/>
                <wp:wrapNone/>
                <wp:docPr id="674" name="Надпись 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87BCD">
                            <w:pPr>
                              <w:jc w:val="center"/>
                              <w:textAlignment w:val="baseline"/>
                            </w:pPr>
                            <w:r>
                              <w:rPr>
                                <w:rFonts w:ascii="Arial" w:eastAsia="+mn-ea" w:hAnsi="Arial" w:cs="+mn-cs"/>
                                <w:color w:val="C00000"/>
                                <w:kern w:val="24"/>
                                <w:sz w:val="36"/>
                                <w:szCs w:val="36"/>
                              </w:rPr>
                              <w:t>Операция 1</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21DCE08" id="Надпись 52" o:spid="_x0000_s1134" type="#_x0000_t202" style="position:absolute;left:0;text-align:left;margin-left:4.3pt;margin-top:8pt;width:147.35pt;height:42.5pt;z-index:25163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" filled="f" strokecolor="#7030a0" strokeweight="1.5pt">
                <v:textbox style="mso-fit-shape-to-text:t">
                  <w:txbxContent>
                    <w:p w:rsidR="002422A0" w:rsidRDefault="002422A0" w:rsidP="00E87BCD">
                      <w:pPr>
                        <w:jc w:val="center"/>
                        <w:textAlignment w:val="baseline"/>
                      </w:pPr>
                      <w:r>
                        <w:rPr>
                          <w:rFonts w:ascii="Arial" w:eastAsia="+mn-ea" w:hAnsi="Arial" w:cs="+mn-cs"/>
                          <w:color w:val="C00000"/>
                          <w:kern w:val="24"/>
                          <w:sz w:val="36"/>
                          <w:szCs w:val="36"/>
                        </w:rPr>
                        <w:t>Операция 1</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19840" behindDoc="0" locked="0" layoutInCell="1" allowOverlap="1" wp14:anchorId="564FA32F" wp14:editId="48341C10">
                <wp:simplePos x="0" y="0"/>
                <wp:positionH relativeFrom="column">
                  <wp:posOffset>4250055</wp:posOffset>
                </wp:positionH>
                <wp:positionV relativeFrom="paragraph">
                  <wp:posOffset>109220</wp:posOffset>
                </wp:positionV>
                <wp:extent cx="1871345" cy="708025"/>
                <wp:effectExtent l="0" t="0" r="14605" b="15875"/>
                <wp:wrapNone/>
                <wp:docPr id="673" name="Надпись 6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346869F4" id="Надпись 697" o:spid="_x0000_s1135" type="#_x0000_t202" style="position:absolute;left:0;text-align:left;margin-left:334.65pt;margin-top:8.6pt;width:147.35pt;height:55.75pt;z-index:251619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" filled="f" strokecolor="#7030a0" strokeweight="1.5pt">
                <v:textbox style="mso-fit-shape-to-text:t">
                  <w:txbxContent>
                    <w:p w:rsidR="002422A0" w:rsidRPr="00BB6091" w:rsidRDefault="002422A0"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30080" behindDoc="0" locked="0" layoutInCell="1" allowOverlap="1" wp14:anchorId="1225716D" wp14:editId="417D0D62">
                <wp:simplePos x="0" y="0"/>
                <wp:positionH relativeFrom="column">
                  <wp:posOffset>1929765</wp:posOffset>
                </wp:positionH>
                <wp:positionV relativeFrom="paragraph">
                  <wp:posOffset>238125</wp:posOffset>
                </wp:positionV>
                <wp:extent cx="619125" cy="133350"/>
                <wp:effectExtent l="0" t="0" r="66675" b="114300"/>
                <wp:wrapNone/>
                <wp:docPr id="672" name="Соединительная линия уступом 69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91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747F99D3" id="Соединительная линия уступом 695" o:spid="_x0000_s1026" type="#_x0000_t34" style="position:absolute;margin-left:151.95pt;margin-top:18.75pt;width:48.75pt;height:10.5pt;z-index:251630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27008" behindDoc="0" locked="0" layoutInCell="1" allowOverlap="1" wp14:anchorId="75773793" wp14:editId="799BED79">
                <wp:simplePos x="0" y="0"/>
                <wp:positionH relativeFrom="column">
                  <wp:posOffset>2548890</wp:posOffset>
                </wp:positionH>
                <wp:positionV relativeFrom="paragraph">
                  <wp:posOffset>133350</wp:posOffset>
                </wp:positionV>
                <wp:extent cx="1162050" cy="539750"/>
                <wp:effectExtent l="0" t="0" r="19050" b="12700"/>
                <wp:wrapNone/>
                <wp:docPr id="31" name="Надпись 69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87BCD">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0C180BE2" id="Надпись 696" o:spid="_x0000_s1136" type="#_x0000_t202" style="position:absolute;left:0;text-align:left;margin-left:200.7pt;margin-top:10.5pt;width:91.5pt;height:42.5pt;z-index:25162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" filled="f" strokecolor="#7030a0" strokeweight="1.5pt">
                <v:textbox style="mso-fit-shape-to-text:t">
                  <w:txbxContent>
                    <w:p w:rsidR="002422A0" w:rsidRPr="00BB6091" w:rsidRDefault="002422A0" w:rsidP="00E87BCD">
                      <w:pPr>
                        <w:jc w:val="center"/>
                        <w:textAlignment w:val="baseline"/>
                      </w:pPr>
                      <w:r>
                        <w:rPr>
                          <w:rFonts w:ascii="Arial" w:eastAsia="+mn-ea" w:hAnsi="Arial" w:cs="+mn-cs"/>
                          <w:color w:val="C00000"/>
                          <w:kern w:val="24"/>
                          <w:sz w:val="36"/>
                          <w:szCs w:val="36"/>
                        </w:rPr>
                        <w:t>Риск</w:t>
                      </w:r>
                    </w:p>
                  </w:txbxContent>
                </v:textbox>
              </v:shape>
            </w:pict>
          </mc:Fallback>
        </mc:AlternateConten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23936" behindDoc="0" locked="0" layoutInCell="1" allowOverlap="1" wp14:anchorId="6DF22A86" wp14:editId="7E564259">
                <wp:simplePos x="0" y="0"/>
                <wp:positionH relativeFrom="column">
                  <wp:posOffset>815340</wp:posOffset>
                </wp:positionH>
                <wp:positionV relativeFrom="paragraph">
                  <wp:posOffset>285750</wp:posOffset>
                </wp:positionV>
                <wp:extent cx="352425" cy="409575"/>
                <wp:effectExtent l="19050" t="0" r="28575" b="47625"/>
                <wp:wrapNone/>
                <wp:docPr id="30" name="Стрелка вниз 69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0957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46F5818B" id="Стрелка вниз 699" o:spid="_x0000_s1026" type="#_x0000_t67" style="position:absolute;margin-left:64.2pt;margin-top:22.5pt;width:27.75pt;height:32.25pt;z-index:251623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" adj="12307" fillcolor="#4f81bd" strokecolor="#385d8a" strokeweight="2pt">
                <v:path arrowok="t"/>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37248" behindDoc="0" locked="0" layoutInCell="1" allowOverlap="1" wp14:anchorId="4E3C5148" wp14:editId="7B072838">
                <wp:simplePos x="0" y="0"/>
                <wp:positionH relativeFrom="column">
                  <wp:posOffset>3710940</wp:posOffset>
                </wp:positionH>
                <wp:positionV relativeFrom="paragraph">
                  <wp:posOffset>36195</wp:posOffset>
                </wp:positionV>
                <wp:extent cx="533400" cy="133350"/>
                <wp:effectExtent l="0" t="0" r="57150" b="114300"/>
                <wp:wrapNone/>
                <wp:docPr id="29" name="Соединительная линия уступом 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6C72BA7E" id="Соединительная линия уступом 53" o:spid="_x0000_s1026" type="#_x0000_t34" style="position:absolute;margin-left:292.2pt;margin-top:2.85pt;width:42pt;height:10.5pt;z-index:25163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" strokecolor="#c0504d" strokeweight="1.25pt">
                <v:stroke endarrow="open"/>
                <o:lock v:ext="edit" shapetype="f"/>
              </v:shape>
            </w:pict>
          </mc:Fallback>
        </mc:AlternateContent>
      </w:r>
    </w:p>
    <w:p w:rsidR="00E87BCD" w:rsidRPr="006614BC" w:rsidRDefault="00E87BCD" w:rsidP="005E613E">
      <w:pPr>
        <w:spacing w:after="0" w:line="360" w:lineRule="auto"/>
        <w:ind w:firstLine="709"/>
        <w:jc w:val="both"/>
        <w:rPr>
          <w:rFonts w:ascii="Times New Roman" w:eastAsia="Times New Roman" w:hAnsi="Times New Roman" w:cs="Times New Roman"/>
          <w:b/>
          <w:sz w:val="28"/>
          <w:szCs w:val="28"/>
          <w:lang w:eastAsia="ru-RU"/>
        </w:rPr>
      </w:pP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34176" behindDoc="0" locked="0" layoutInCell="1" allowOverlap="1" wp14:anchorId="5C9EF037" wp14:editId="58726231">
                <wp:simplePos x="0" y="0"/>
                <wp:positionH relativeFrom="column">
                  <wp:posOffset>4250055</wp:posOffset>
                </wp:positionH>
                <wp:positionV relativeFrom="paragraph">
                  <wp:posOffset>281940</wp:posOffset>
                </wp:positionV>
                <wp:extent cx="1871345" cy="708025"/>
                <wp:effectExtent l="0" t="0" r="14605" b="15875"/>
                <wp:wrapNone/>
                <wp:docPr id="28" name="Надпись 5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5E8C272D" id="Надпись 54" o:spid="_x0000_s1137" type="#_x0000_t202" style="position:absolute;left:0;text-align:left;margin-left:334.65pt;margin-top:22.2pt;width:147.35pt;height:55.75pt;z-index:251634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" filled="f" strokecolor="#7030a0" strokeweight="1.5pt">
                <v:textbox style="mso-fit-shape-to-text:t">
                  <w:txbxContent>
                    <w:p w:rsidR="002422A0" w:rsidRPr="00BB6091" w:rsidRDefault="002422A0"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29056" behindDoc="0" locked="0" layoutInCell="1" allowOverlap="1" wp14:anchorId="372DE770" wp14:editId="77149444">
                <wp:simplePos x="0" y="0"/>
                <wp:positionH relativeFrom="column">
                  <wp:posOffset>2548890</wp:posOffset>
                </wp:positionH>
                <wp:positionV relativeFrom="paragraph">
                  <wp:posOffset>283845</wp:posOffset>
                </wp:positionV>
                <wp:extent cx="1162050" cy="539750"/>
                <wp:effectExtent l="0" t="0" r="19050" b="12700"/>
                <wp:wrapNone/>
                <wp:docPr id="27" name="Надпись 70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87BCD">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2C9C644A" id="Надпись 701" o:spid="_x0000_s1138" type="#_x0000_t202" style="position:absolute;left:0;text-align:left;margin-left:200.7pt;margin-top:22.35pt;width:91.5pt;height:42.5pt;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" filled="f" strokecolor="#7030a0" strokeweight="1.5pt">
                <v:textbox style="mso-fit-shape-to-text:t">
                  <w:txbxContent>
                    <w:p w:rsidR="002422A0" w:rsidRDefault="002422A0" w:rsidP="00E87BCD">
                      <w:pPr>
                        <w:jc w:val="center"/>
                        <w:textAlignment w:val="baseline"/>
                      </w:pPr>
                      <w:r>
                        <w:rPr>
                          <w:rFonts w:ascii="Arial" w:eastAsia="+mn-ea" w:hAnsi="Arial" w:cs="+mn-cs"/>
                          <w:color w:val="C00000"/>
                          <w:kern w:val="24"/>
                          <w:sz w:val="36"/>
                          <w:szCs w:val="36"/>
                        </w:rPr>
                        <w:t>Риск</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31104" behindDoc="0" locked="0" layoutInCell="1" allowOverlap="1" wp14:anchorId="6B88FA13" wp14:editId="00EE9109">
                <wp:simplePos x="0" y="0"/>
                <wp:positionH relativeFrom="column">
                  <wp:posOffset>1967865</wp:posOffset>
                </wp:positionH>
                <wp:positionV relativeFrom="paragraph">
                  <wp:posOffset>281940</wp:posOffset>
                </wp:positionV>
                <wp:extent cx="581025" cy="133350"/>
                <wp:effectExtent l="0" t="0" r="66675" b="114300"/>
                <wp:wrapNone/>
                <wp:docPr id="26" name="Соединительная линия уступом 70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405DCA1A" id="Соединительная линия уступом 700" o:spid="_x0000_s1026" type="#_x0000_t34" style="position:absolute;margin-left:154.95pt;margin-top:22.2pt;width:45.75pt;height:10.5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21888" behindDoc="0" locked="0" layoutInCell="1" allowOverlap="1" wp14:anchorId="5B3EA98F" wp14:editId="0DFBC1FF">
                <wp:simplePos x="0" y="0"/>
                <wp:positionH relativeFrom="column">
                  <wp:posOffset>97155</wp:posOffset>
                </wp:positionH>
                <wp:positionV relativeFrom="paragraph">
                  <wp:posOffset>143510</wp:posOffset>
                </wp:positionV>
                <wp:extent cx="1871345" cy="539750"/>
                <wp:effectExtent l="0" t="0" r="14605" b="12700"/>
                <wp:wrapNone/>
                <wp:docPr id="25" name="Надпись 7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87BCD">
                            <w:pPr>
                              <w:jc w:val="center"/>
                              <w:textAlignment w:val="baseline"/>
                            </w:pPr>
                            <w:r>
                              <w:rPr>
                                <w:rFonts w:ascii="Arial" w:eastAsia="+mn-ea" w:hAnsi="Arial" w:cs="+mn-cs"/>
                                <w:color w:val="C00000"/>
                                <w:kern w:val="24"/>
                                <w:sz w:val="36"/>
                                <w:szCs w:val="36"/>
                              </w:rPr>
                              <w:t>Операция 2</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7048A27E" id="Надпись 702" o:spid="_x0000_s1139" type="#_x0000_t202" style="position:absolute;left:0;text-align:left;margin-left:7.65pt;margin-top:11.3pt;width:147.35pt;height:42.5pt;z-index:251621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" filled="f" strokecolor="#7030a0" strokeweight="1.5pt">
                <v:textbox style="mso-fit-shape-to-text:t">
                  <w:txbxContent>
                    <w:p w:rsidR="002422A0" w:rsidRDefault="002422A0" w:rsidP="00E87BCD">
                      <w:pPr>
                        <w:jc w:val="center"/>
                        <w:textAlignment w:val="baseline"/>
                      </w:pPr>
                      <w:r>
                        <w:rPr>
                          <w:rFonts w:ascii="Arial" w:eastAsia="+mn-ea" w:hAnsi="Arial" w:cs="+mn-cs"/>
                          <w:color w:val="C00000"/>
                          <w:kern w:val="24"/>
                          <w:sz w:val="36"/>
                          <w:szCs w:val="36"/>
                        </w:rPr>
                        <w:t>Операция 2</w:t>
                      </w:r>
                    </w:p>
                  </w:txbxContent>
                </v:textbox>
              </v:shape>
            </w:pict>
          </mc:Fallback>
        </mc:AlternateConten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39296" behindDoc="0" locked="0" layoutInCell="1" allowOverlap="1" wp14:anchorId="0E4E19EC" wp14:editId="654534BF">
                <wp:simplePos x="0" y="0"/>
                <wp:positionH relativeFrom="column">
                  <wp:posOffset>3710940</wp:posOffset>
                </wp:positionH>
                <wp:positionV relativeFrom="paragraph">
                  <wp:posOffset>169545</wp:posOffset>
                </wp:positionV>
                <wp:extent cx="533400" cy="133350"/>
                <wp:effectExtent l="0" t="0" r="57150" b="114300"/>
                <wp:wrapNone/>
                <wp:docPr id="24" name="Соединительная линия уступом 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59810782" id="Соединительная линия уступом 55" o:spid="_x0000_s1026" type="#_x0000_t34" style="position:absolute;margin-left:292.2pt;margin-top:13.35pt;width:42pt;height:10.5pt;z-index:25163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" strokecolor="#c0504d" strokeweight="1.25pt">
                <v:stroke endarrow="open"/>
                <o:lock v:ext="edit" shapetype="f"/>
              </v:shape>
            </w:pict>
          </mc:Fallback>
        </mc:AlternateConten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24960" behindDoc="0" locked="0" layoutInCell="1" allowOverlap="1" wp14:anchorId="2B055E34" wp14:editId="07FBAA11">
                <wp:simplePos x="0" y="0"/>
                <wp:positionH relativeFrom="column">
                  <wp:posOffset>815340</wp:posOffset>
                </wp:positionH>
                <wp:positionV relativeFrom="paragraph">
                  <wp:posOffset>68580</wp:posOffset>
                </wp:positionV>
                <wp:extent cx="352425" cy="428625"/>
                <wp:effectExtent l="19050" t="0" r="28575" b="47625"/>
                <wp:wrapNone/>
                <wp:docPr id="22" name="Стрелка вниз 70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286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3D9A6EA8" id="Стрелка вниз 703" o:spid="_x0000_s1026" type="#_x0000_t67" style="position:absolute;margin-left:64.2pt;margin-top:5.4pt;width:27.75pt;height:33.75pt;z-index:25162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" adj="12720" fillcolor="#4f81bd" strokecolor="#385d8a" strokeweight="2pt">
                <v:path arrowok="t"/>
              </v:shape>
            </w:pict>
          </mc:Fallback>
        </mc:AlternateConten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20864" behindDoc="0" locked="0" layoutInCell="1" allowOverlap="1" wp14:anchorId="5CB7F1FD" wp14:editId="17CB705F">
                <wp:simplePos x="0" y="0"/>
                <wp:positionH relativeFrom="column">
                  <wp:posOffset>97155</wp:posOffset>
                </wp:positionH>
                <wp:positionV relativeFrom="paragraph">
                  <wp:posOffset>236855</wp:posOffset>
                </wp:positionV>
                <wp:extent cx="1871345" cy="539750"/>
                <wp:effectExtent l="0" t="0" r="14605" b="12700"/>
                <wp:wrapNone/>
                <wp:docPr id="21" name="Надпись 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87BCD">
                            <w:pPr>
                              <w:jc w:val="center"/>
                              <w:textAlignment w:val="baseline"/>
                            </w:pPr>
                            <w:r>
                              <w:rPr>
                                <w:rFonts w:ascii="Arial" w:eastAsia="+mn-ea" w:hAnsi="Arial" w:cs="+mn-cs"/>
                                <w:color w:val="C00000"/>
                                <w:kern w:val="24"/>
                                <w:sz w:val="36"/>
                                <w:szCs w:val="36"/>
                              </w:rPr>
                              <w:t>Операция 3</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1B9F5CB7" id="Надпись 56" o:spid="_x0000_s1140" type="#_x0000_t202" style="position:absolute;left:0;text-align:left;margin-left:7.65pt;margin-top:18.65pt;width:147.35pt;height:42.5pt;z-index:25162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" filled="f" strokecolor="#7030a0" strokeweight="1.5pt">
                <v:textbox style="mso-fit-shape-to-text:t">
                  <w:txbxContent>
                    <w:p w:rsidR="002422A0" w:rsidRDefault="002422A0" w:rsidP="00E87BCD">
                      <w:pPr>
                        <w:jc w:val="center"/>
                        <w:textAlignment w:val="baseline"/>
                      </w:pPr>
                      <w:r>
                        <w:rPr>
                          <w:rFonts w:ascii="Arial" w:eastAsia="+mn-ea" w:hAnsi="Arial" w:cs="+mn-cs"/>
                          <w:color w:val="C00000"/>
                          <w:kern w:val="24"/>
                          <w:sz w:val="36"/>
                          <w:szCs w:val="36"/>
                        </w:rPr>
                        <w:t>Операция 3</w:t>
                      </w:r>
                    </w:p>
                  </w:txbxContent>
                </v:textbox>
              </v:shape>
            </w:pict>
          </mc:Fallback>
        </mc:AlternateConten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32128" behindDoc="0" locked="0" layoutInCell="1" allowOverlap="1" wp14:anchorId="72A2B0D8" wp14:editId="6667417B">
                <wp:simplePos x="0" y="0"/>
                <wp:positionH relativeFrom="column">
                  <wp:posOffset>1967865</wp:posOffset>
                </wp:positionH>
                <wp:positionV relativeFrom="paragraph">
                  <wp:posOffset>66675</wp:posOffset>
                </wp:positionV>
                <wp:extent cx="581025" cy="133350"/>
                <wp:effectExtent l="0" t="0" r="66675" b="114300"/>
                <wp:wrapNone/>
                <wp:docPr id="20" name="Соединительная линия уступом 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81025"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54E44567" id="Соединительная линия уступом 57" o:spid="_x0000_s1026" type="#_x0000_t34" style="position:absolute;margin-left:154.95pt;margin-top:5.25pt;width:45.75pt;height:10.5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28032" behindDoc="0" locked="0" layoutInCell="1" allowOverlap="1" wp14:anchorId="224804FF" wp14:editId="3FF46109">
                <wp:simplePos x="0" y="0"/>
                <wp:positionH relativeFrom="column">
                  <wp:posOffset>2548890</wp:posOffset>
                </wp:positionH>
                <wp:positionV relativeFrom="paragraph">
                  <wp:posOffset>19050</wp:posOffset>
                </wp:positionV>
                <wp:extent cx="1162050" cy="539750"/>
                <wp:effectExtent l="0" t="0" r="19050" b="12700"/>
                <wp:wrapNone/>
                <wp:docPr id="19" name="Надпись 5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2050"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Default="002422A0" w:rsidP="00E87BCD">
                            <w:pPr>
                              <w:jc w:val="center"/>
                              <w:textAlignment w:val="baseline"/>
                            </w:pPr>
                            <w:r>
                              <w:rPr>
                                <w:rFonts w:ascii="Arial" w:eastAsia="+mn-ea" w:hAnsi="Arial" w:cs="+mn-cs"/>
                                <w:color w:val="C00000"/>
                                <w:kern w:val="24"/>
                                <w:sz w:val="36"/>
                                <w:szCs w:val="36"/>
                              </w:rPr>
                              <w:t>Риск</w:t>
                            </w:r>
                          </w:p>
                        </w:txbxContent>
                      </wps:txbx>
                      <wps:bodyPr wrap="square">
                        <a:spAutoFit/>
                      </wps:bodyPr>
                    </wps:wsp>
                  </a:graphicData>
                </a:graphic>
                <wp14:sizeRelH relativeFrom="margin">
                  <wp14:pctWidth>0</wp14:pctWidth>
                </wp14:sizeRelH>
                <wp14:sizeRelV relativeFrom="page">
                  <wp14:pctHeight>0</wp14:pctHeight>
                </wp14:sizeRelV>
              </wp:anchor>
            </w:drawing>
          </mc:Choice>
          <mc:Fallback>
            <w:pict>
              <v:shape w14:anchorId="4CB0C8B6" id="Надпись 58" o:spid="_x0000_s1141" type="#_x0000_t202" style="position:absolute;left:0;text-align:left;margin-left:200.7pt;margin-top:1.5pt;width:91.5pt;height:42.5pt;z-index:251628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" filled="f" strokecolor="#7030a0" strokeweight="1.5pt">
                <v:textbox style="mso-fit-shape-to-text:t">
                  <w:txbxContent>
                    <w:p w:rsidR="002422A0" w:rsidRDefault="002422A0" w:rsidP="00E87BCD">
                      <w:pPr>
                        <w:jc w:val="center"/>
                        <w:textAlignment w:val="baseline"/>
                      </w:pPr>
                      <w:r>
                        <w:rPr>
                          <w:rFonts w:ascii="Arial" w:eastAsia="+mn-ea" w:hAnsi="Arial" w:cs="+mn-cs"/>
                          <w:color w:val="C00000"/>
                          <w:kern w:val="24"/>
                          <w:sz w:val="36"/>
                          <w:szCs w:val="36"/>
                        </w:rPr>
                        <w:t>Риск</w:t>
                      </w:r>
                    </w:p>
                  </w:txbxContent>
                </v:textbox>
              </v:shape>
            </w:pict>
          </mc:Fallback>
        </mc:AlternateConten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35200" behindDoc="0" locked="0" layoutInCell="1" allowOverlap="1" wp14:anchorId="1D3B6B2A" wp14:editId="0B8AFC62">
                <wp:simplePos x="0" y="0"/>
                <wp:positionH relativeFrom="column">
                  <wp:posOffset>4250055</wp:posOffset>
                </wp:positionH>
                <wp:positionV relativeFrom="paragraph">
                  <wp:posOffset>150495</wp:posOffset>
                </wp:positionV>
                <wp:extent cx="1871345" cy="708025"/>
                <wp:effectExtent l="0" t="0" r="14605" b="15875"/>
                <wp:wrapNone/>
                <wp:docPr id="18" name="Надпись 5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708025"/>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622F7884" id="Надпись 59" o:spid="_x0000_s1142" type="#_x0000_t202" style="position:absolute;left:0;text-align:left;margin-left:334.65pt;margin-top:11.85pt;width:147.35pt;height:55.75pt;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" filled="f" strokecolor="#7030a0" strokeweight="1.5pt">
                <v:textbox style="mso-fit-shape-to-text:t">
                  <w:txbxContent>
                    <w:p w:rsidR="002422A0" w:rsidRPr="00BB6091" w:rsidRDefault="002422A0" w:rsidP="00E87BCD">
                      <w:pPr>
                        <w:jc w:val="center"/>
                        <w:textAlignment w:val="baseline"/>
                        <w:rPr>
                          <w:sz w:val="28"/>
                          <w:szCs w:val="28"/>
                        </w:rPr>
                      </w:pPr>
                      <w:r w:rsidRPr="00BB6091">
                        <w:rPr>
                          <w:rFonts w:ascii="Arial" w:eastAsia="+mn-ea" w:hAnsi="Arial" w:cs="+mn-cs"/>
                          <w:color w:val="C00000"/>
                          <w:kern w:val="24"/>
                          <w:sz w:val="28"/>
                          <w:szCs w:val="28"/>
                        </w:rPr>
                        <w:t>Корректирующее действие</w:t>
                      </w:r>
                    </w:p>
                  </w:txbxContent>
                </v:textbox>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38272" behindDoc="0" locked="0" layoutInCell="1" allowOverlap="1" wp14:anchorId="6E00F212" wp14:editId="35539EC4">
                <wp:simplePos x="0" y="0"/>
                <wp:positionH relativeFrom="column">
                  <wp:posOffset>3720465</wp:posOffset>
                </wp:positionH>
                <wp:positionV relativeFrom="paragraph">
                  <wp:posOffset>76835</wp:posOffset>
                </wp:positionV>
                <wp:extent cx="533400" cy="133350"/>
                <wp:effectExtent l="0" t="0" r="57150" b="114300"/>
                <wp:wrapNone/>
                <wp:docPr id="15" name="Соединительная линия уступом 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133350"/>
                        </a:xfrm>
                        <a:prstGeom prst="bentConnector3">
                          <a:avLst/>
                        </a:prstGeom>
                        <a:noFill/>
                        <a:ln w="15875" cap="flat" cmpd="sng" algn="ctr">
                          <a:solidFill>
                            <a:srgbClr val="C0504D"/>
                          </a:solidFill>
                          <a:prstDash val="solid"/>
                          <a:tailEnd type="arrow"/>
                        </a:ln>
                        <a:effectLst/>
                      </wps:spPr>
                      <wps:bodyPr/>
                    </wps:wsp>
                  </a:graphicData>
                </a:graphic>
                <wp14:sizeRelH relativeFrom="margin">
                  <wp14:pctWidth>0</wp14:pctWidth>
                </wp14:sizeRelH>
                <wp14:sizeRelV relativeFrom="page">
                  <wp14:pctHeight>0</wp14:pctHeight>
                </wp14:sizeRelV>
              </wp:anchor>
            </w:drawing>
          </mc:Choice>
          <mc:Fallback xmlns:cx1="http://schemas.microsoft.com/office/drawing/2015/9/8/chartex">
            <w:pict>
              <v:shape w14:anchorId="2641E153" id="Соединительная линия уступом 60" o:spid="_x0000_s1026" type="#_x0000_t34" style="position:absolute;margin-left:292.95pt;margin-top:6.05pt;width:42pt;height:10.5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" strokecolor="#c0504d" strokeweight="1.25pt">
                <v:stroke endarrow="open"/>
                <o:lock v:ext="edit" shapetype="f"/>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25984" behindDoc="0" locked="0" layoutInCell="1" allowOverlap="1" wp14:anchorId="63FE935A" wp14:editId="3867CED8">
                <wp:simplePos x="0" y="0"/>
                <wp:positionH relativeFrom="column">
                  <wp:posOffset>815340</wp:posOffset>
                </wp:positionH>
                <wp:positionV relativeFrom="paragraph">
                  <wp:posOffset>158115</wp:posOffset>
                </wp:positionV>
                <wp:extent cx="352425" cy="441325"/>
                <wp:effectExtent l="19050" t="0" r="28575" b="34925"/>
                <wp:wrapNone/>
                <wp:docPr id="11" name="Стрелка вниз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52425" cy="441325"/>
                        </a:xfrm>
                        <a:prstGeom prst="down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xmlns:cx1="http://schemas.microsoft.com/office/drawing/2015/9/8/chartex">
            <w:pict>
              <v:shape w14:anchorId="7A8E9A58" id="Стрелка вниз 61" o:spid="_x0000_s1026" type="#_x0000_t67" style="position:absolute;margin-left:64.2pt;margin-top:12.45pt;width:27.75pt;height:34.75pt;z-index:251625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" adj="12976" fillcolor="#4f81bd" strokecolor="#385d8a" strokeweight="2pt">
                <v:path arrowok="t"/>
              </v:shape>
            </w:pict>
          </mc:Fallback>
        </mc:AlternateContent>
      </w:r>
    </w:p>
    <w:p w:rsidR="00E87BCD" w:rsidRPr="006614BC" w:rsidRDefault="00E87BCD" w:rsidP="005E613E">
      <w:pPr>
        <w:spacing w:after="0" w:line="360" w:lineRule="auto"/>
        <w:ind w:firstLine="709"/>
        <w:jc w:val="both"/>
        <w:rPr>
          <w:rFonts w:ascii="Times New Roman" w:eastAsia="Times New Roman" w:hAnsi="Times New Roman" w:cs="Times New Roman"/>
          <w:b/>
          <w:sz w:val="28"/>
          <w:szCs w:val="28"/>
          <w:lang w:eastAsia="ru-RU"/>
        </w:rPr>
      </w:pP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22912" behindDoc="0" locked="0" layoutInCell="1" allowOverlap="1" wp14:anchorId="01770492" wp14:editId="4DF70F2F">
                <wp:simplePos x="0" y="0"/>
                <wp:positionH relativeFrom="column">
                  <wp:posOffset>97155</wp:posOffset>
                </wp:positionH>
                <wp:positionV relativeFrom="paragraph">
                  <wp:posOffset>26670</wp:posOffset>
                </wp:positionV>
                <wp:extent cx="1871345" cy="539750"/>
                <wp:effectExtent l="0" t="0" r="14605" b="12700"/>
                <wp:wrapNone/>
                <wp:docPr id="5" name="Надпись 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1345" cy="539750"/>
                        </a:xfrm>
                        <a:prstGeom prst="rect">
                          <a:avLst/>
                        </a:prstGeom>
                        <a:noFill/>
                        <a:ln w="19050">
                          <a:solidFill>
                            <a:srgbClr val="7030A0"/>
                          </a:solidFill>
                          <a:miter lim="800000"/>
                          <a:headEnd/>
                          <a:tailEnd/>
                        </a:ln>
                        <a:extLst>
                          <a:ext uri="{909E8E84-426E-40DD-AFC4-6F175D3DCCD1}">
                            <a14:hiddenFill xmlns:a14="http://schemas.microsoft.com/office/drawing/2010/main">
                              <a:solidFill>
                                <a:srgbClr val="FFFFFF"/>
                              </a:solidFill>
                            </a14:hiddenFill>
                          </a:ext>
                        </a:extLst>
                      </wps:spPr>
                      <wps:txbx>
                        <w:txbxContent>
                          <w:p w:rsidR="002422A0" w:rsidRPr="00BB6091" w:rsidRDefault="002422A0" w:rsidP="00E87BCD">
                            <w:pPr>
                              <w:jc w:val="center"/>
                              <w:textAlignment w:val="baseline"/>
                              <w:rPr>
                                <w:lang w:val="en-US"/>
                              </w:rPr>
                            </w:pPr>
                            <w:r>
                              <w:rPr>
                                <w:rFonts w:ascii="Arial" w:eastAsia="+mn-ea" w:hAnsi="Arial" w:cs="+mn-cs"/>
                                <w:color w:val="C00000"/>
                                <w:kern w:val="24"/>
                                <w:sz w:val="36"/>
                                <w:szCs w:val="36"/>
                              </w:rPr>
                              <w:t xml:space="preserve">Операция </w:t>
                            </w:r>
                            <w:r w:rsidRPr="009D7EF5">
                              <w:rPr>
                                <w:rFonts w:ascii="Arial" w:eastAsia="+mn-ea" w:hAnsi="Arial" w:cs="+mn-cs"/>
                                <w:i/>
                                <w:color w:val="C00000"/>
                                <w:kern w:val="24"/>
                                <w:sz w:val="36"/>
                                <w:szCs w:val="36"/>
                                <w:lang w:val="en-US"/>
                              </w:rPr>
                              <w:t>n</w:t>
                            </w:r>
                          </w:p>
                        </w:txbxContent>
                      </wps:txbx>
                      <wps:bodyPr>
                        <a:spAutoFit/>
                      </wps:bodyPr>
                    </wps:wsp>
                  </a:graphicData>
                </a:graphic>
                <wp14:sizeRelH relativeFrom="page">
                  <wp14:pctWidth>0</wp14:pctWidth>
                </wp14:sizeRelH>
                <wp14:sizeRelV relativeFrom="page">
                  <wp14:pctHeight>0</wp14:pctHeight>
                </wp14:sizeRelV>
              </wp:anchor>
            </w:drawing>
          </mc:Choice>
          <mc:Fallback>
            <w:pict>
              <v:shape w14:anchorId="01770492" id="Надпись 62" o:spid="_x0000_s1143" type="#_x0000_t202" style="position:absolute;left:0;text-align:left;margin-left:7.65pt;margin-top:2.1pt;width:147.35pt;height:42.5pt;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" filled="f" strokecolor="#7030a0" strokeweight="1.5pt">
                <v:textbox style="mso-fit-shape-to-text:t">
                  <w:txbxContent>
                    <w:p w:rsidR="002422A0" w:rsidRPr="00BB6091" w:rsidRDefault="002422A0" w:rsidP="00E87BCD">
                      <w:pPr>
                        <w:jc w:val="center"/>
                        <w:textAlignment w:val="baseline"/>
                        <w:rPr>
                          <w:lang w:val="en-US"/>
                        </w:rPr>
                      </w:pPr>
                      <w:r>
                        <w:rPr>
                          <w:rFonts w:ascii="Arial" w:eastAsia="+mn-ea" w:hAnsi="Arial" w:cs="+mn-cs"/>
                          <w:color w:val="C00000"/>
                          <w:kern w:val="24"/>
                          <w:sz w:val="36"/>
                          <w:szCs w:val="36"/>
                        </w:rPr>
                        <w:t xml:space="preserve">Операция </w:t>
                      </w:r>
                      <w:r w:rsidRPr="009D7EF5">
                        <w:rPr>
                          <w:rFonts w:ascii="Arial" w:eastAsia="+mn-ea" w:hAnsi="Arial" w:cs="+mn-cs"/>
                          <w:i/>
                          <w:color w:val="C00000"/>
                          <w:kern w:val="24"/>
                          <w:sz w:val="36"/>
                          <w:szCs w:val="36"/>
                          <w:lang w:val="en-US"/>
                        </w:rPr>
                        <w:t>n</w:t>
                      </w:r>
                    </w:p>
                  </w:txbxContent>
                </v:textbox>
              </v:shape>
            </w:pict>
          </mc:Fallback>
        </mc:AlternateContent>
      </w:r>
    </w:p>
    <w:p w:rsidR="00E87BCD" w:rsidRPr="006614BC" w:rsidRDefault="00667437" w:rsidP="005E613E">
      <w:pPr>
        <w:spacing w:after="0" w:line="360" w:lineRule="auto"/>
        <w:ind w:firstLine="709"/>
        <w:jc w:val="both"/>
        <w:rPr>
          <w:rFonts w:ascii="Times New Roman" w:eastAsia="Times New Roman" w:hAnsi="Times New Roman" w:cs="Times New Roman"/>
          <w:b/>
          <w:sz w:val="28"/>
          <w:szCs w:val="28"/>
          <w:lang w:eastAsia="ru-RU"/>
        </w:rPr>
      </w:pPr>
      <w:r w:rsidRPr="009D7EF5">
        <w:rPr>
          <w:rFonts w:ascii="Times New Roman" w:hAnsi="Times New Roman" w:cs="Times New Roman"/>
          <w:noProof/>
          <w:lang w:eastAsia="ru-RU"/>
        </w:rPr>
        <mc:AlternateContent>
          <mc:Choice Requires="wps">
            <w:drawing>
              <wp:anchor distT="0" distB="0" distL="114300" distR="114300" simplePos="0" relativeHeight="251642368" behindDoc="0" locked="0" layoutInCell="1" allowOverlap="1" wp14:anchorId="1A0E561E" wp14:editId="330A8C40">
                <wp:simplePos x="0" y="0"/>
                <wp:positionH relativeFrom="column">
                  <wp:posOffset>3501390</wp:posOffset>
                </wp:positionH>
                <wp:positionV relativeFrom="paragraph">
                  <wp:posOffset>280035</wp:posOffset>
                </wp:positionV>
                <wp:extent cx="1847850" cy="390525"/>
                <wp:effectExtent l="0" t="0" r="0" b="28575"/>
                <wp:wrapNone/>
                <wp:docPr id="4" name="Выгнутая вниз стрелка 6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390525"/>
                        </a:xfrm>
                        <a:prstGeom prst="curved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2587056C" id="Выгнутая вниз стрелка 63" o:spid="_x0000_s1026" type="#_x0000_t104" style="position:absolute;margin-left:275.7pt;margin-top:22.05pt;width:145.5pt;height:30.75pt;z-index:251642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" adj="19318,21030,5400" fillcolor="#4f81bd" strokecolor="#385d8a" strokeweight="2pt">
                <v:path arrowok="t"/>
              </v:shape>
            </w:pict>
          </mc:Fallback>
        </mc:AlternateContent>
      </w:r>
      <w:r w:rsidRPr="009D7EF5">
        <w:rPr>
          <w:rFonts w:ascii="Times New Roman" w:hAnsi="Times New Roman" w:cs="Times New Roman"/>
          <w:noProof/>
          <w:lang w:eastAsia="ru-RU"/>
        </w:rPr>
        <mc:AlternateContent>
          <mc:Choice Requires="wps">
            <w:drawing>
              <wp:anchor distT="0" distB="0" distL="114300" distR="114300" simplePos="0" relativeHeight="251643392" behindDoc="0" locked="0" layoutInCell="1" allowOverlap="1" wp14:anchorId="36B33470" wp14:editId="13EF8794">
                <wp:simplePos x="0" y="0"/>
                <wp:positionH relativeFrom="column">
                  <wp:posOffset>1043940</wp:posOffset>
                </wp:positionH>
                <wp:positionV relativeFrom="paragraph">
                  <wp:posOffset>267335</wp:posOffset>
                </wp:positionV>
                <wp:extent cx="1847850" cy="390525"/>
                <wp:effectExtent l="0" t="0" r="0" b="28575"/>
                <wp:wrapNone/>
                <wp:docPr id="3" name="Выгнутая вниз стрелка 69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847850" cy="390525"/>
                        </a:xfrm>
                        <a:prstGeom prst="curvedUpArrow">
                          <a:avLst/>
                        </a:prstGeom>
                        <a:solidFill>
                          <a:srgbClr val="4F81BD"/>
                        </a:solid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cx1="http://schemas.microsoft.com/office/drawing/2015/9/8/chartex">
            <w:pict>
              <v:shape w14:anchorId="01EC00F5" id="Выгнутая вниз стрелка 698" o:spid="_x0000_s1026" type="#_x0000_t104" style="position:absolute;margin-left:82.2pt;margin-top:21.05pt;width:145.5pt;height:30.75pt;z-index:25164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" adj="19318,21030,5400" fillcolor="#4f81bd" strokecolor="#385d8a" strokeweight="2pt">
                <v:path arrowok="t"/>
              </v:shape>
            </w:pict>
          </mc:Fallback>
        </mc:AlternateContent>
      </w:r>
    </w:p>
    <w:p w:rsidR="00E87BCD" w:rsidRPr="006614BC" w:rsidRDefault="00E87BCD" w:rsidP="005E613E">
      <w:pPr>
        <w:spacing w:after="0" w:line="360" w:lineRule="auto"/>
        <w:ind w:firstLine="709"/>
        <w:jc w:val="both"/>
        <w:rPr>
          <w:rFonts w:ascii="Times New Roman" w:eastAsia="Times New Roman" w:hAnsi="Times New Roman" w:cs="Times New Roman"/>
          <w:b/>
          <w:sz w:val="28"/>
          <w:szCs w:val="28"/>
          <w:lang w:eastAsia="ru-RU"/>
        </w:rPr>
      </w:pPr>
    </w:p>
    <w:p w:rsidR="00E87BCD" w:rsidRPr="006614BC" w:rsidRDefault="00E87BCD" w:rsidP="005E613E">
      <w:pPr>
        <w:spacing w:after="0" w:line="360" w:lineRule="auto"/>
        <w:ind w:firstLine="709"/>
        <w:jc w:val="both"/>
        <w:rPr>
          <w:rFonts w:ascii="Times New Roman" w:eastAsia="Times New Roman" w:hAnsi="Times New Roman" w:cs="Times New Roman"/>
          <w:sz w:val="28"/>
          <w:szCs w:val="28"/>
          <w:lang w:eastAsia="ru-RU"/>
        </w:rPr>
      </w:pPr>
    </w:p>
    <w:p w:rsidR="009B7A91" w:rsidRPr="006614BC" w:rsidRDefault="009B7A91" w:rsidP="005E613E">
      <w:pPr>
        <w:ind w:firstLine="709"/>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br w:type="page"/>
      </w:r>
    </w:p>
    <w:p w:rsidR="003014D6" w:rsidRDefault="002E39E2" w:rsidP="009D7EF5">
      <w:pPr>
        <w:spacing w:line="360" w:lineRule="auto"/>
        <w:jc w:val="right"/>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Таблица </w:t>
      </w:r>
      <w:r w:rsidR="00091406" w:rsidRPr="006614BC">
        <w:rPr>
          <w:rFonts w:ascii="Times New Roman" w:eastAsia="Times New Roman" w:hAnsi="Times New Roman" w:cs="Times New Roman"/>
          <w:sz w:val="28"/>
          <w:szCs w:val="28"/>
          <w:lang w:eastAsia="ru-RU"/>
        </w:rPr>
        <w:t>4.</w:t>
      </w:r>
      <w:r w:rsidRPr="006614BC">
        <w:rPr>
          <w:rFonts w:ascii="Times New Roman" w:eastAsia="Times New Roman" w:hAnsi="Times New Roman" w:cs="Times New Roman"/>
          <w:sz w:val="28"/>
          <w:szCs w:val="28"/>
          <w:lang w:eastAsia="ru-RU"/>
        </w:rPr>
        <w:t>5</w:t>
      </w:r>
      <w:r w:rsidR="006C7F59" w:rsidRPr="006614BC">
        <w:rPr>
          <w:rFonts w:ascii="Times New Roman" w:eastAsia="Times New Roman" w:hAnsi="Times New Roman" w:cs="Times New Roman"/>
          <w:sz w:val="28"/>
          <w:szCs w:val="28"/>
          <w:lang w:eastAsia="ru-RU"/>
        </w:rPr>
        <w:t xml:space="preserve"> </w:t>
      </w:r>
    </w:p>
    <w:p w:rsidR="00E87BCD" w:rsidRPr="006614BC" w:rsidRDefault="00E87BCD" w:rsidP="009D7EF5">
      <w:pPr>
        <w:spacing w:line="36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val="en-US" w:eastAsia="ru-RU"/>
        </w:rPr>
        <w:t>FMEA</w:t>
      </w:r>
      <w:r w:rsidR="00DE70BC" w:rsidRPr="006614BC">
        <w:rPr>
          <w:rFonts w:ascii="Times New Roman" w:eastAsia="Times New Roman" w:hAnsi="Times New Roman" w:cs="Times New Roman"/>
          <w:sz w:val="28"/>
          <w:szCs w:val="28"/>
          <w:lang w:eastAsia="ru-RU"/>
        </w:rPr>
        <w:t>-</w:t>
      </w:r>
      <w:r w:rsidRPr="006614BC">
        <w:rPr>
          <w:rFonts w:ascii="Times New Roman" w:eastAsia="Times New Roman" w:hAnsi="Times New Roman" w:cs="Times New Roman"/>
          <w:sz w:val="28"/>
          <w:szCs w:val="28"/>
          <w:lang w:eastAsia="ru-RU"/>
        </w:rPr>
        <w:t>анализ</w:t>
      </w:r>
    </w:p>
    <w:tbl>
      <w:tblPr>
        <w:tblStyle w:val="13"/>
        <w:tblW w:w="9653" w:type="dxa"/>
        <w:tblLayout w:type="fixed"/>
        <w:tblLook w:val="04A0" w:firstRow="1" w:lastRow="0" w:firstColumn="1" w:lastColumn="0" w:noHBand="0" w:noVBand="1"/>
      </w:tblPr>
      <w:tblGrid>
        <w:gridCol w:w="817"/>
        <w:gridCol w:w="851"/>
        <w:gridCol w:w="972"/>
        <w:gridCol w:w="1012"/>
        <w:gridCol w:w="1000"/>
        <w:gridCol w:w="606"/>
        <w:gridCol w:w="815"/>
        <w:gridCol w:w="931"/>
        <w:gridCol w:w="993"/>
        <w:gridCol w:w="328"/>
        <w:gridCol w:w="361"/>
        <w:gridCol w:w="361"/>
        <w:gridCol w:w="606"/>
      </w:tblGrid>
      <w:tr w:rsidR="00E87BCD" w:rsidRPr="006614BC" w:rsidTr="00387E0E">
        <w:tc>
          <w:tcPr>
            <w:tcW w:w="817" w:type="dxa"/>
            <w:vMerge w:val="restart"/>
          </w:tcPr>
          <w:p w:rsidR="00E87BCD" w:rsidRPr="006614BC" w:rsidRDefault="00E87BCD" w:rsidP="00091406">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Элемент</w:t>
            </w:r>
          </w:p>
        </w:tc>
        <w:tc>
          <w:tcPr>
            <w:tcW w:w="851" w:type="dxa"/>
            <w:vMerge w:val="restart"/>
          </w:tcPr>
          <w:p w:rsidR="00E87BCD" w:rsidRPr="006614BC" w:rsidRDefault="00E87BCD" w:rsidP="00091406">
            <w:pPr>
              <w:jc w:val="center"/>
              <w:rPr>
                <w:rFonts w:ascii="Times New Roman" w:eastAsia="Times New Roman" w:hAnsi="Times New Roman" w:cs="Times New Roman"/>
                <w:sz w:val="20"/>
                <w:szCs w:val="20"/>
                <w:lang w:eastAsia="ru-RU"/>
              </w:rPr>
            </w:pPr>
            <w:r w:rsidRPr="006614BC">
              <w:rPr>
                <w:rFonts w:ascii="Times New Roman" w:eastAsia="Times New Roman" w:hAnsi="Times New Roman" w:cs="Times New Roman"/>
                <w:sz w:val="20"/>
                <w:szCs w:val="20"/>
                <w:lang w:eastAsia="ru-RU"/>
              </w:rPr>
              <w:t>Вероятный дефект</w:t>
            </w:r>
          </w:p>
        </w:tc>
        <w:tc>
          <w:tcPr>
            <w:tcW w:w="972" w:type="dxa"/>
            <w:vMerge w:val="restart"/>
          </w:tcPr>
          <w:p w:rsidR="00E87BCD" w:rsidRPr="003014D6" w:rsidRDefault="00E87BCD" w:rsidP="00091406">
            <w:pPr>
              <w:jc w:val="center"/>
              <w:rPr>
                <w:rFonts w:ascii="Times New Roman" w:eastAsia="Times New Roman" w:hAnsi="Times New Roman" w:cs="Times New Roman"/>
                <w:sz w:val="20"/>
                <w:szCs w:val="20"/>
                <w:lang w:eastAsia="ru-RU"/>
              </w:rPr>
            </w:pPr>
            <w:r w:rsidRPr="003014D6">
              <w:rPr>
                <w:rFonts w:ascii="Times New Roman" w:eastAsia="Times New Roman" w:hAnsi="Times New Roman" w:cs="Times New Roman"/>
                <w:sz w:val="20"/>
                <w:szCs w:val="20"/>
                <w:lang w:eastAsia="ru-RU"/>
              </w:rPr>
              <w:t>Возможные последствия</w:t>
            </w:r>
            <w:r w:rsidR="003014D6">
              <w:rPr>
                <w:rFonts w:ascii="Times New Roman" w:eastAsia="Times New Roman" w:hAnsi="Times New Roman" w:cs="Times New Roman"/>
                <w:sz w:val="20"/>
                <w:szCs w:val="20"/>
                <w:lang w:eastAsia="ru-RU"/>
              </w:rPr>
              <w:t>,</w:t>
            </w:r>
          </w:p>
          <w:p w:rsidR="00E87BCD" w:rsidRPr="003014D6" w:rsidRDefault="00E87BCD" w:rsidP="00091406">
            <w:pPr>
              <w:spacing w:after="200" w:line="276" w:lineRule="auto"/>
              <w:jc w:val="center"/>
              <w:rPr>
                <w:rFonts w:ascii="Times New Roman" w:eastAsia="Times New Roman" w:hAnsi="Times New Roman" w:cs="Times New Roman"/>
                <w:sz w:val="20"/>
                <w:szCs w:val="20"/>
                <w:lang w:eastAsia="ru-RU"/>
              </w:rPr>
            </w:pPr>
            <w:r w:rsidRPr="009D7EF5">
              <w:rPr>
                <w:rFonts w:ascii="Times New Roman" w:eastAsia="Times New Roman" w:hAnsi="Times New Roman" w:cs="Times New Roman"/>
                <w:sz w:val="20"/>
                <w:szCs w:val="20"/>
                <w:lang w:val="en-US" w:eastAsia="ru-RU"/>
              </w:rPr>
              <w:t>S</w:t>
            </w:r>
          </w:p>
        </w:tc>
        <w:tc>
          <w:tcPr>
            <w:tcW w:w="1012" w:type="dxa"/>
            <w:vMerge w:val="restart"/>
          </w:tcPr>
          <w:p w:rsidR="00E87BCD" w:rsidRPr="003014D6" w:rsidRDefault="00E87BCD" w:rsidP="00091406">
            <w:pPr>
              <w:jc w:val="center"/>
              <w:rPr>
                <w:rFonts w:ascii="Times New Roman" w:eastAsia="Times New Roman" w:hAnsi="Times New Roman" w:cs="Times New Roman"/>
                <w:sz w:val="20"/>
                <w:szCs w:val="20"/>
                <w:lang w:eastAsia="ru-RU"/>
              </w:rPr>
            </w:pPr>
            <w:r w:rsidRPr="003014D6">
              <w:rPr>
                <w:rFonts w:ascii="Times New Roman" w:eastAsia="Times New Roman" w:hAnsi="Times New Roman" w:cs="Times New Roman"/>
                <w:sz w:val="20"/>
                <w:szCs w:val="20"/>
                <w:lang w:eastAsia="ru-RU"/>
              </w:rPr>
              <w:t>Вероятная причина</w:t>
            </w:r>
            <w:r w:rsidR="003014D6">
              <w:rPr>
                <w:rFonts w:ascii="Times New Roman" w:eastAsia="Times New Roman" w:hAnsi="Times New Roman" w:cs="Times New Roman"/>
                <w:sz w:val="20"/>
                <w:szCs w:val="20"/>
                <w:lang w:eastAsia="ru-RU"/>
              </w:rPr>
              <w:t>,</w:t>
            </w:r>
          </w:p>
          <w:p w:rsidR="00E87BCD" w:rsidRPr="003014D6" w:rsidRDefault="00E87BCD" w:rsidP="00091406">
            <w:pPr>
              <w:spacing w:after="200" w:line="276" w:lineRule="auto"/>
              <w:jc w:val="center"/>
              <w:rPr>
                <w:rFonts w:ascii="Times New Roman" w:eastAsia="Times New Roman" w:hAnsi="Times New Roman" w:cs="Times New Roman"/>
                <w:sz w:val="20"/>
                <w:szCs w:val="20"/>
                <w:lang w:val="en-US" w:eastAsia="ru-RU"/>
              </w:rPr>
            </w:pPr>
            <w:r w:rsidRPr="009D7EF5">
              <w:rPr>
                <w:rFonts w:ascii="Times New Roman" w:eastAsia="Times New Roman" w:hAnsi="Times New Roman" w:cs="Times New Roman"/>
                <w:sz w:val="20"/>
                <w:szCs w:val="20"/>
                <w:lang w:val="en-US" w:eastAsia="ru-RU"/>
              </w:rPr>
              <w:t>O</w:t>
            </w:r>
          </w:p>
        </w:tc>
        <w:tc>
          <w:tcPr>
            <w:tcW w:w="1000" w:type="dxa"/>
            <w:vMerge w:val="restart"/>
          </w:tcPr>
          <w:p w:rsidR="00E87BCD" w:rsidRPr="003014D6" w:rsidRDefault="00E87BCD" w:rsidP="00091406">
            <w:pPr>
              <w:jc w:val="center"/>
              <w:rPr>
                <w:rFonts w:ascii="Times New Roman" w:eastAsia="Times New Roman" w:hAnsi="Times New Roman" w:cs="Times New Roman"/>
                <w:sz w:val="20"/>
                <w:szCs w:val="20"/>
                <w:lang w:eastAsia="ru-RU"/>
              </w:rPr>
            </w:pPr>
            <w:r w:rsidRPr="003014D6">
              <w:rPr>
                <w:rFonts w:ascii="Times New Roman" w:eastAsia="Times New Roman" w:hAnsi="Times New Roman" w:cs="Times New Roman"/>
                <w:sz w:val="20"/>
                <w:szCs w:val="20"/>
                <w:lang w:eastAsia="ru-RU"/>
              </w:rPr>
              <w:t>Методы контроля</w:t>
            </w:r>
            <w:r w:rsidR="003014D6">
              <w:rPr>
                <w:rFonts w:ascii="Times New Roman" w:eastAsia="Times New Roman" w:hAnsi="Times New Roman" w:cs="Times New Roman"/>
                <w:sz w:val="20"/>
                <w:szCs w:val="20"/>
                <w:lang w:eastAsia="ru-RU"/>
              </w:rPr>
              <w:t>,</w:t>
            </w:r>
          </w:p>
          <w:p w:rsidR="00E87BCD" w:rsidRPr="003014D6" w:rsidRDefault="00E87BCD" w:rsidP="00091406">
            <w:pPr>
              <w:spacing w:after="200" w:line="276" w:lineRule="auto"/>
              <w:jc w:val="center"/>
              <w:rPr>
                <w:rFonts w:ascii="Times New Roman" w:eastAsia="Times New Roman" w:hAnsi="Times New Roman" w:cs="Times New Roman"/>
                <w:sz w:val="20"/>
                <w:szCs w:val="20"/>
                <w:lang w:val="en-US" w:eastAsia="ru-RU"/>
              </w:rPr>
            </w:pPr>
            <w:r w:rsidRPr="009D7EF5">
              <w:rPr>
                <w:rFonts w:ascii="Times New Roman" w:eastAsia="Times New Roman" w:hAnsi="Times New Roman" w:cs="Times New Roman"/>
                <w:sz w:val="20"/>
                <w:szCs w:val="20"/>
                <w:lang w:val="en-US" w:eastAsia="ru-RU"/>
              </w:rPr>
              <w:t>D</w:t>
            </w:r>
          </w:p>
        </w:tc>
        <w:tc>
          <w:tcPr>
            <w:tcW w:w="606" w:type="dxa"/>
            <w:vMerge w:val="restart"/>
          </w:tcPr>
          <w:p w:rsidR="00E87BCD" w:rsidRPr="003014D6" w:rsidRDefault="00E87BCD" w:rsidP="00091406">
            <w:pPr>
              <w:spacing w:after="200" w:line="276" w:lineRule="auto"/>
              <w:jc w:val="center"/>
              <w:rPr>
                <w:rFonts w:ascii="Times New Roman" w:eastAsia="Times New Roman" w:hAnsi="Times New Roman" w:cs="Times New Roman"/>
                <w:sz w:val="20"/>
                <w:szCs w:val="20"/>
                <w:lang w:val="en-US" w:eastAsia="ru-RU"/>
              </w:rPr>
            </w:pPr>
            <w:r w:rsidRPr="009D7EF5">
              <w:rPr>
                <w:rFonts w:ascii="Times New Roman" w:eastAsia="Times New Roman" w:hAnsi="Times New Roman" w:cs="Times New Roman"/>
                <w:sz w:val="20"/>
                <w:szCs w:val="20"/>
                <w:lang w:val="en-US" w:eastAsia="ru-RU"/>
              </w:rPr>
              <w:t>RPN</w:t>
            </w:r>
          </w:p>
        </w:tc>
        <w:tc>
          <w:tcPr>
            <w:tcW w:w="815" w:type="dxa"/>
            <w:vMerge w:val="restart"/>
          </w:tcPr>
          <w:p w:rsidR="00E87BCD" w:rsidRPr="003014D6" w:rsidRDefault="00E87BCD" w:rsidP="00091406">
            <w:pPr>
              <w:jc w:val="center"/>
              <w:rPr>
                <w:rFonts w:ascii="Times New Roman" w:eastAsia="Times New Roman" w:hAnsi="Times New Roman" w:cs="Times New Roman"/>
                <w:sz w:val="20"/>
                <w:szCs w:val="20"/>
                <w:lang w:eastAsia="ru-RU"/>
              </w:rPr>
            </w:pPr>
            <w:r w:rsidRPr="003014D6">
              <w:rPr>
                <w:rFonts w:ascii="Times New Roman" w:eastAsia="Times New Roman" w:hAnsi="Times New Roman" w:cs="Times New Roman"/>
                <w:sz w:val="20"/>
                <w:szCs w:val="20"/>
                <w:lang w:eastAsia="ru-RU"/>
              </w:rPr>
              <w:t>Действия</w:t>
            </w:r>
          </w:p>
        </w:tc>
        <w:tc>
          <w:tcPr>
            <w:tcW w:w="931" w:type="dxa"/>
            <w:vMerge w:val="restart"/>
          </w:tcPr>
          <w:p w:rsidR="00E87BCD" w:rsidRPr="003014D6" w:rsidRDefault="00E87BCD" w:rsidP="00091406">
            <w:pPr>
              <w:jc w:val="center"/>
              <w:rPr>
                <w:rFonts w:ascii="Times New Roman" w:eastAsia="Times New Roman" w:hAnsi="Times New Roman" w:cs="Times New Roman"/>
                <w:sz w:val="20"/>
                <w:szCs w:val="20"/>
                <w:lang w:eastAsia="ru-RU"/>
              </w:rPr>
            </w:pPr>
            <w:r w:rsidRPr="003014D6">
              <w:rPr>
                <w:rFonts w:ascii="Times New Roman" w:eastAsia="Times New Roman" w:hAnsi="Times New Roman" w:cs="Times New Roman"/>
                <w:sz w:val="20"/>
                <w:szCs w:val="20"/>
                <w:lang w:eastAsia="ru-RU"/>
              </w:rPr>
              <w:t>Исполнитель</w:t>
            </w:r>
          </w:p>
        </w:tc>
        <w:tc>
          <w:tcPr>
            <w:tcW w:w="2649" w:type="dxa"/>
            <w:gridSpan w:val="5"/>
          </w:tcPr>
          <w:p w:rsidR="00E87BCD" w:rsidRPr="003014D6" w:rsidRDefault="00E87BCD" w:rsidP="00091406">
            <w:pPr>
              <w:jc w:val="center"/>
              <w:rPr>
                <w:rFonts w:ascii="Times New Roman" w:eastAsia="Times New Roman" w:hAnsi="Times New Roman" w:cs="Times New Roman"/>
                <w:sz w:val="20"/>
                <w:szCs w:val="20"/>
                <w:lang w:eastAsia="ru-RU"/>
              </w:rPr>
            </w:pPr>
            <w:r w:rsidRPr="003014D6">
              <w:rPr>
                <w:rFonts w:ascii="Times New Roman" w:eastAsia="Times New Roman" w:hAnsi="Times New Roman" w:cs="Times New Roman"/>
                <w:sz w:val="20"/>
                <w:szCs w:val="20"/>
                <w:lang w:eastAsia="ru-RU"/>
              </w:rPr>
              <w:t>Результат работы</w:t>
            </w:r>
          </w:p>
        </w:tc>
      </w:tr>
      <w:tr w:rsidR="00E87BCD" w:rsidRPr="006614BC" w:rsidTr="00387E0E">
        <w:tc>
          <w:tcPr>
            <w:tcW w:w="817" w:type="dxa"/>
            <w:vMerge/>
          </w:tcPr>
          <w:p w:rsidR="00E87BCD" w:rsidRPr="006614BC" w:rsidRDefault="00E87BCD" w:rsidP="00091406">
            <w:pPr>
              <w:jc w:val="center"/>
              <w:rPr>
                <w:rFonts w:ascii="Times New Roman" w:eastAsia="Times New Roman" w:hAnsi="Times New Roman" w:cs="Times New Roman"/>
                <w:sz w:val="20"/>
                <w:szCs w:val="20"/>
                <w:lang w:eastAsia="ru-RU"/>
              </w:rPr>
            </w:pPr>
          </w:p>
        </w:tc>
        <w:tc>
          <w:tcPr>
            <w:tcW w:w="851" w:type="dxa"/>
            <w:vMerge/>
          </w:tcPr>
          <w:p w:rsidR="00E87BCD" w:rsidRPr="006614BC" w:rsidRDefault="00E87BCD" w:rsidP="00091406">
            <w:pPr>
              <w:jc w:val="center"/>
              <w:rPr>
                <w:rFonts w:ascii="Times New Roman" w:eastAsia="Times New Roman" w:hAnsi="Times New Roman" w:cs="Times New Roman"/>
                <w:sz w:val="20"/>
                <w:szCs w:val="20"/>
                <w:lang w:eastAsia="ru-RU"/>
              </w:rPr>
            </w:pPr>
          </w:p>
        </w:tc>
        <w:tc>
          <w:tcPr>
            <w:tcW w:w="972" w:type="dxa"/>
            <w:vMerge/>
          </w:tcPr>
          <w:p w:rsidR="00E87BCD" w:rsidRPr="003014D6" w:rsidRDefault="00E87BCD" w:rsidP="00091406">
            <w:pPr>
              <w:jc w:val="center"/>
              <w:rPr>
                <w:rFonts w:ascii="Times New Roman" w:eastAsia="Times New Roman" w:hAnsi="Times New Roman" w:cs="Times New Roman"/>
                <w:sz w:val="20"/>
                <w:szCs w:val="20"/>
                <w:lang w:eastAsia="ru-RU"/>
              </w:rPr>
            </w:pPr>
          </w:p>
        </w:tc>
        <w:tc>
          <w:tcPr>
            <w:tcW w:w="1012" w:type="dxa"/>
            <w:vMerge/>
          </w:tcPr>
          <w:p w:rsidR="00E87BCD" w:rsidRPr="003014D6" w:rsidRDefault="00E87BCD" w:rsidP="00091406">
            <w:pPr>
              <w:jc w:val="center"/>
              <w:rPr>
                <w:rFonts w:ascii="Times New Roman" w:eastAsia="Times New Roman" w:hAnsi="Times New Roman" w:cs="Times New Roman"/>
                <w:sz w:val="20"/>
                <w:szCs w:val="20"/>
                <w:lang w:eastAsia="ru-RU"/>
              </w:rPr>
            </w:pPr>
          </w:p>
        </w:tc>
        <w:tc>
          <w:tcPr>
            <w:tcW w:w="1000" w:type="dxa"/>
            <w:vMerge/>
          </w:tcPr>
          <w:p w:rsidR="00E87BCD" w:rsidRPr="003014D6" w:rsidRDefault="00E87BCD" w:rsidP="00091406">
            <w:pPr>
              <w:jc w:val="center"/>
              <w:rPr>
                <w:rFonts w:ascii="Times New Roman" w:eastAsia="Times New Roman" w:hAnsi="Times New Roman" w:cs="Times New Roman"/>
                <w:sz w:val="20"/>
                <w:szCs w:val="20"/>
                <w:lang w:eastAsia="ru-RU"/>
              </w:rPr>
            </w:pPr>
          </w:p>
        </w:tc>
        <w:tc>
          <w:tcPr>
            <w:tcW w:w="606" w:type="dxa"/>
            <w:vMerge/>
          </w:tcPr>
          <w:p w:rsidR="00E87BCD" w:rsidRPr="003014D6" w:rsidRDefault="00E87BCD" w:rsidP="00091406">
            <w:pPr>
              <w:jc w:val="center"/>
              <w:rPr>
                <w:rFonts w:ascii="Times New Roman" w:eastAsia="Times New Roman" w:hAnsi="Times New Roman" w:cs="Times New Roman"/>
                <w:sz w:val="20"/>
                <w:szCs w:val="20"/>
                <w:lang w:eastAsia="ru-RU"/>
              </w:rPr>
            </w:pPr>
          </w:p>
        </w:tc>
        <w:tc>
          <w:tcPr>
            <w:tcW w:w="815" w:type="dxa"/>
            <w:vMerge/>
          </w:tcPr>
          <w:p w:rsidR="00E87BCD" w:rsidRPr="003014D6" w:rsidRDefault="00E87BCD" w:rsidP="00091406">
            <w:pPr>
              <w:jc w:val="center"/>
              <w:rPr>
                <w:rFonts w:ascii="Times New Roman" w:eastAsia="Times New Roman" w:hAnsi="Times New Roman" w:cs="Times New Roman"/>
                <w:sz w:val="20"/>
                <w:szCs w:val="20"/>
                <w:lang w:eastAsia="ru-RU"/>
              </w:rPr>
            </w:pPr>
          </w:p>
        </w:tc>
        <w:tc>
          <w:tcPr>
            <w:tcW w:w="931" w:type="dxa"/>
            <w:vMerge/>
          </w:tcPr>
          <w:p w:rsidR="00E87BCD" w:rsidRPr="003014D6" w:rsidRDefault="00E87BCD" w:rsidP="00091406">
            <w:pPr>
              <w:jc w:val="center"/>
              <w:rPr>
                <w:rFonts w:ascii="Times New Roman" w:eastAsia="Times New Roman" w:hAnsi="Times New Roman" w:cs="Times New Roman"/>
                <w:sz w:val="20"/>
                <w:szCs w:val="20"/>
                <w:lang w:eastAsia="ru-RU"/>
              </w:rPr>
            </w:pPr>
          </w:p>
        </w:tc>
        <w:tc>
          <w:tcPr>
            <w:tcW w:w="993" w:type="dxa"/>
          </w:tcPr>
          <w:p w:rsidR="00E87BCD" w:rsidRPr="003014D6" w:rsidRDefault="00E87BCD" w:rsidP="00091406">
            <w:pPr>
              <w:jc w:val="center"/>
              <w:rPr>
                <w:rFonts w:ascii="Times New Roman" w:eastAsia="Times New Roman" w:hAnsi="Times New Roman" w:cs="Times New Roman"/>
                <w:sz w:val="20"/>
                <w:szCs w:val="20"/>
                <w:lang w:eastAsia="ru-RU"/>
              </w:rPr>
            </w:pPr>
            <w:r w:rsidRPr="003014D6">
              <w:rPr>
                <w:rFonts w:ascii="Times New Roman" w:eastAsia="Times New Roman" w:hAnsi="Times New Roman" w:cs="Times New Roman"/>
                <w:sz w:val="20"/>
                <w:szCs w:val="20"/>
                <w:lang w:eastAsia="ru-RU"/>
              </w:rPr>
              <w:t>Выполненные действия</w:t>
            </w:r>
          </w:p>
        </w:tc>
        <w:tc>
          <w:tcPr>
            <w:tcW w:w="328" w:type="dxa"/>
          </w:tcPr>
          <w:p w:rsidR="00E87BCD" w:rsidRPr="003014D6" w:rsidRDefault="00E87BCD" w:rsidP="00091406">
            <w:pPr>
              <w:spacing w:after="200" w:line="276" w:lineRule="auto"/>
              <w:jc w:val="center"/>
              <w:rPr>
                <w:rFonts w:ascii="Times New Roman" w:eastAsia="Times New Roman" w:hAnsi="Times New Roman" w:cs="Times New Roman"/>
                <w:sz w:val="20"/>
                <w:szCs w:val="20"/>
                <w:lang w:val="en-US" w:eastAsia="ru-RU"/>
              </w:rPr>
            </w:pPr>
            <w:r w:rsidRPr="009D7EF5">
              <w:rPr>
                <w:rFonts w:ascii="Times New Roman" w:eastAsia="Times New Roman" w:hAnsi="Times New Roman" w:cs="Times New Roman"/>
                <w:sz w:val="20"/>
                <w:szCs w:val="20"/>
                <w:lang w:val="en-US" w:eastAsia="ru-RU"/>
              </w:rPr>
              <w:t>S</w:t>
            </w:r>
          </w:p>
        </w:tc>
        <w:tc>
          <w:tcPr>
            <w:tcW w:w="361" w:type="dxa"/>
          </w:tcPr>
          <w:p w:rsidR="00E87BCD" w:rsidRPr="003014D6" w:rsidRDefault="00E87BCD" w:rsidP="00091406">
            <w:pPr>
              <w:spacing w:after="200" w:line="276" w:lineRule="auto"/>
              <w:jc w:val="center"/>
              <w:rPr>
                <w:rFonts w:ascii="Times New Roman" w:eastAsia="Times New Roman" w:hAnsi="Times New Roman" w:cs="Times New Roman"/>
                <w:sz w:val="20"/>
                <w:szCs w:val="20"/>
                <w:lang w:val="en-US" w:eastAsia="ru-RU"/>
              </w:rPr>
            </w:pPr>
            <w:r w:rsidRPr="009D7EF5">
              <w:rPr>
                <w:rFonts w:ascii="Times New Roman" w:eastAsia="Times New Roman" w:hAnsi="Times New Roman" w:cs="Times New Roman"/>
                <w:sz w:val="20"/>
                <w:szCs w:val="20"/>
                <w:lang w:val="en-US" w:eastAsia="ru-RU"/>
              </w:rPr>
              <w:t>O</w:t>
            </w:r>
          </w:p>
        </w:tc>
        <w:tc>
          <w:tcPr>
            <w:tcW w:w="361" w:type="dxa"/>
          </w:tcPr>
          <w:p w:rsidR="00E87BCD" w:rsidRPr="003014D6" w:rsidRDefault="00E87BCD" w:rsidP="00091406">
            <w:pPr>
              <w:spacing w:after="200" w:line="276" w:lineRule="auto"/>
              <w:jc w:val="center"/>
              <w:rPr>
                <w:rFonts w:ascii="Times New Roman" w:eastAsia="Times New Roman" w:hAnsi="Times New Roman" w:cs="Times New Roman"/>
                <w:sz w:val="20"/>
                <w:szCs w:val="20"/>
                <w:lang w:val="en-US" w:eastAsia="ru-RU"/>
              </w:rPr>
            </w:pPr>
            <w:r w:rsidRPr="009D7EF5">
              <w:rPr>
                <w:rFonts w:ascii="Times New Roman" w:eastAsia="Times New Roman" w:hAnsi="Times New Roman" w:cs="Times New Roman"/>
                <w:sz w:val="20"/>
                <w:szCs w:val="20"/>
                <w:lang w:val="en-US" w:eastAsia="ru-RU"/>
              </w:rPr>
              <w:t>D</w:t>
            </w:r>
          </w:p>
        </w:tc>
        <w:tc>
          <w:tcPr>
            <w:tcW w:w="606" w:type="dxa"/>
          </w:tcPr>
          <w:p w:rsidR="00E87BCD" w:rsidRPr="003014D6" w:rsidRDefault="00E87BCD" w:rsidP="00091406">
            <w:pPr>
              <w:spacing w:after="200" w:line="276" w:lineRule="auto"/>
              <w:jc w:val="center"/>
              <w:rPr>
                <w:rFonts w:ascii="Times New Roman" w:eastAsia="Times New Roman" w:hAnsi="Times New Roman" w:cs="Times New Roman"/>
                <w:sz w:val="20"/>
                <w:szCs w:val="20"/>
                <w:lang w:val="en-US" w:eastAsia="ru-RU"/>
              </w:rPr>
            </w:pPr>
            <w:r w:rsidRPr="009D7EF5">
              <w:rPr>
                <w:rFonts w:ascii="Times New Roman" w:eastAsia="Times New Roman" w:hAnsi="Times New Roman" w:cs="Times New Roman"/>
                <w:sz w:val="20"/>
                <w:szCs w:val="20"/>
                <w:lang w:val="en-US" w:eastAsia="ru-RU"/>
              </w:rPr>
              <w:t>RPN</w:t>
            </w:r>
          </w:p>
        </w:tc>
      </w:tr>
      <w:tr w:rsidR="00E87BCD" w:rsidRPr="006614BC" w:rsidTr="00387E0E">
        <w:tc>
          <w:tcPr>
            <w:tcW w:w="817"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85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972"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1012"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1000"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606"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815"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93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993"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328"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36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36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606"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r>
      <w:tr w:rsidR="00E87BCD" w:rsidRPr="006614BC" w:rsidTr="00387E0E">
        <w:tc>
          <w:tcPr>
            <w:tcW w:w="817"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85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972"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1012"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1000"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606"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815"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93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993"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328"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36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36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606"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r>
      <w:tr w:rsidR="00E87BCD" w:rsidRPr="006614BC" w:rsidTr="00387E0E">
        <w:tc>
          <w:tcPr>
            <w:tcW w:w="817"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85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972"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1012"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1000"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606"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815"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93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993"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328"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36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361"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c>
          <w:tcPr>
            <w:tcW w:w="606" w:type="dxa"/>
          </w:tcPr>
          <w:p w:rsidR="00E87BCD" w:rsidRPr="006614BC" w:rsidRDefault="00E87BCD" w:rsidP="00091406">
            <w:pPr>
              <w:spacing w:line="360" w:lineRule="auto"/>
              <w:jc w:val="both"/>
              <w:rPr>
                <w:rFonts w:ascii="Times New Roman" w:eastAsia="Times New Roman" w:hAnsi="Times New Roman" w:cs="Times New Roman"/>
                <w:sz w:val="20"/>
                <w:szCs w:val="20"/>
                <w:lang w:eastAsia="ru-RU"/>
              </w:rPr>
            </w:pPr>
          </w:p>
        </w:tc>
      </w:tr>
    </w:tbl>
    <w:p w:rsidR="00E87BCD" w:rsidRPr="006614BC" w:rsidRDefault="00E87BCD" w:rsidP="005E613E">
      <w:pPr>
        <w:spacing w:after="0" w:line="360" w:lineRule="auto"/>
        <w:ind w:firstLine="709"/>
        <w:jc w:val="both"/>
        <w:rPr>
          <w:rFonts w:ascii="Times New Roman" w:eastAsia="Times New Roman" w:hAnsi="Times New Roman" w:cs="Times New Roman"/>
          <w:sz w:val="28"/>
          <w:szCs w:val="28"/>
          <w:lang w:eastAsia="ru-RU"/>
        </w:rPr>
      </w:pPr>
    </w:p>
    <w:p w:rsidR="003014D6" w:rsidRDefault="002E39E2" w:rsidP="009D7EF5">
      <w:pPr>
        <w:spacing w:line="360" w:lineRule="auto"/>
        <w:jc w:val="right"/>
        <w:rPr>
          <w:rFonts w:ascii="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Таблица</w:t>
      </w:r>
      <w:r w:rsidRPr="006614BC">
        <w:rPr>
          <w:rFonts w:ascii="Times New Roman" w:hAnsi="Times New Roman" w:cs="Times New Roman"/>
          <w:sz w:val="28"/>
          <w:szCs w:val="28"/>
          <w:lang w:eastAsia="ru-RU"/>
        </w:rPr>
        <w:t xml:space="preserve"> </w:t>
      </w:r>
      <w:r w:rsidR="00091406" w:rsidRPr="006614BC">
        <w:rPr>
          <w:rFonts w:ascii="Times New Roman" w:hAnsi="Times New Roman" w:cs="Times New Roman"/>
          <w:sz w:val="28"/>
          <w:szCs w:val="28"/>
          <w:lang w:eastAsia="ru-RU"/>
        </w:rPr>
        <w:t>4.</w:t>
      </w:r>
      <w:r w:rsidRPr="006614BC">
        <w:rPr>
          <w:rFonts w:ascii="Times New Roman" w:hAnsi="Times New Roman" w:cs="Times New Roman"/>
          <w:sz w:val="28"/>
          <w:szCs w:val="28"/>
          <w:lang w:eastAsia="ru-RU"/>
        </w:rPr>
        <w:t>6</w:t>
      </w:r>
      <w:r w:rsidR="006C7F59" w:rsidRPr="006614BC">
        <w:rPr>
          <w:rFonts w:ascii="Times New Roman" w:hAnsi="Times New Roman" w:cs="Times New Roman"/>
          <w:sz w:val="28"/>
          <w:szCs w:val="28"/>
          <w:lang w:eastAsia="ru-RU"/>
        </w:rPr>
        <w:t xml:space="preserve"> </w:t>
      </w:r>
    </w:p>
    <w:p w:rsidR="00E87BCD" w:rsidRPr="006614BC" w:rsidRDefault="00E87BCD" w:rsidP="009D7EF5">
      <w:pPr>
        <w:spacing w:line="360" w:lineRule="auto"/>
        <w:jc w:val="center"/>
        <w:rPr>
          <w:rFonts w:ascii="Times New Roman" w:hAnsi="Times New Roman" w:cs="Times New Roman"/>
          <w:sz w:val="28"/>
          <w:szCs w:val="28"/>
          <w:lang w:eastAsia="ru-RU"/>
        </w:rPr>
      </w:pPr>
      <w:r w:rsidRPr="006614BC">
        <w:rPr>
          <w:rFonts w:ascii="Times New Roman" w:hAnsi="Times New Roman" w:cs="Times New Roman"/>
          <w:sz w:val="28"/>
          <w:szCs w:val="28"/>
          <w:lang w:val="en-US" w:eastAsia="ru-RU"/>
        </w:rPr>
        <w:t>SWOT</w:t>
      </w:r>
      <w:r w:rsidR="00DE70BC" w:rsidRPr="006614BC">
        <w:rPr>
          <w:rFonts w:ascii="Times New Roman" w:hAnsi="Times New Roman" w:cs="Times New Roman"/>
          <w:sz w:val="28"/>
          <w:szCs w:val="28"/>
          <w:lang w:eastAsia="ru-RU"/>
        </w:rPr>
        <w:t>-</w:t>
      </w:r>
      <w:r w:rsidRPr="006614BC">
        <w:rPr>
          <w:rFonts w:ascii="Times New Roman" w:hAnsi="Times New Roman" w:cs="Times New Roman"/>
          <w:sz w:val="28"/>
          <w:szCs w:val="28"/>
          <w:lang w:eastAsia="ru-RU"/>
        </w:rPr>
        <w:t>анализ</w:t>
      </w:r>
    </w:p>
    <w:tbl>
      <w:tblPr>
        <w:tblStyle w:val="13"/>
        <w:tblW w:w="0" w:type="auto"/>
        <w:tblLook w:val="04A0" w:firstRow="1" w:lastRow="0" w:firstColumn="1" w:lastColumn="0" w:noHBand="0" w:noVBand="1"/>
      </w:tblPr>
      <w:tblGrid>
        <w:gridCol w:w="4670"/>
        <w:gridCol w:w="4670"/>
      </w:tblGrid>
      <w:tr w:rsidR="00E87BCD" w:rsidRPr="006614BC" w:rsidTr="00387E0E">
        <w:tc>
          <w:tcPr>
            <w:tcW w:w="4670" w:type="dxa"/>
          </w:tcPr>
          <w:p w:rsidR="00E87BCD" w:rsidRPr="006614BC" w:rsidRDefault="00E87BCD" w:rsidP="005E613E">
            <w:pPr>
              <w:spacing w:line="360" w:lineRule="auto"/>
              <w:ind w:firstLine="709"/>
              <w:rPr>
                <w:rFonts w:ascii="Times New Roman" w:hAnsi="Times New Roman" w:cs="Times New Roman"/>
                <w:b/>
                <w:bCs/>
                <w:kern w:val="36"/>
                <w:sz w:val="28"/>
                <w:szCs w:val="28"/>
              </w:rPr>
            </w:pPr>
            <w:r w:rsidRPr="006614BC">
              <w:rPr>
                <w:rFonts w:ascii="Times New Roman" w:hAnsi="Times New Roman" w:cs="Times New Roman"/>
                <w:b/>
                <w:bCs/>
                <w:kern w:val="36"/>
                <w:sz w:val="28"/>
                <w:szCs w:val="28"/>
              </w:rPr>
              <w:t>Strenghts – силы</w:t>
            </w:r>
          </w:p>
          <w:p w:rsidR="00E87BCD" w:rsidRPr="006614BC" w:rsidRDefault="00E87BCD" w:rsidP="005E613E">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1.</w:t>
            </w:r>
          </w:p>
          <w:p w:rsidR="00E87BCD" w:rsidRPr="006614BC" w:rsidRDefault="00E87BCD" w:rsidP="005E613E">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2.</w:t>
            </w:r>
          </w:p>
          <w:p w:rsidR="00E87BCD" w:rsidRPr="006614BC" w:rsidRDefault="00E87BCD">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w:t>
            </w:r>
          </w:p>
        </w:tc>
        <w:tc>
          <w:tcPr>
            <w:tcW w:w="4670" w:type="dxa"/>
          </w:tcPr>
          <w:p w:rsidR="00E87BCD" w:rsidRPr="006614BC" w:rsidRDefault="00E87BCD" w:rsidP="005E613E">
            <w:pPr>
              <w:spacing w:line="360" w:lineRule="auto"/>
              <w:ind w:firstLine="709"/>
              <w:rPr>
                <w:rFonts w:ascii="Times New Roman" w:hAnsi="Times New Roman" w:cs="Times New Roman"/>
                <w:b/>
                <w:bCs/>
                <w:kern w:val="36"/>
                <w:sz w:val="28"/>
                <w:szCs w:val="28"/>
              </w:rPr>
            </w:pPr>
            <w:r w:rsidRPr="006614BC">
              <w:rPr>
                <w:rFonts w:ascii="Times New Roman" w:hAnsi="Times New Roman" w:cs="Times New Roman"/>
                <w:b/>
                <w:bCs/>
                <w:kern w:val="36"/>
                <w:sz w:val="28"/>
                <w:szCs w:val="28"/>
              </w:rPr>
              <w:t>Weaknesses – слабости</w:t>
            </w:r>
          </w:p>
          <w:p w:rsidR="00E87BCD" w:rsidRPr="006614BC" w:rsidRDefault="00E87BCD" w:rsidP="005E613E">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1.</w:t>
            </w:r>
          </w:p>
          <w:p w:rsidR="00E87BCD" w:rsidRPr="006614BC" w:rsidRDefault="00E87BCD" w:rsidP="005E613E">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2.</w:t>
            </w:r>
          </w:p>
          <w:p w:rsidR="00E87BCD" w:rsidRPr="006614BC" w:rsidRDefault="00E87BCD">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w:t>
            </w:r>
          </w:p>
        </w:tc>
      </w:tr>
      <w:tr w:rsidR="00E87BCD" w:rsidRPr="006614BC" w:rsidTr="00387E0E">
        <w:tc>
          <w:tcPr>
            <w:tcW w:w="4670" w:type="dxa"/>
          </w:tcPr>
          <w:p w:rsidR="00E87BCD" w:rsidRPr="006614BC" w:rsidRDefault="00E87BCD" w:rsidP="005E613E">
            <w:pPr>
              <w:spacing w:line="360" w:lineRule="auto"/>
              <w:ind w:firstLine="709"/>
              <w:rPr>
                <w:rFonts w:ascii="Times New Roman" w:hAnsi="Times New Roman" w:cs="Times New Roman"/>
                <w:b/>
                <w:bCs/>
                <w:kern w:val="36"/>
                <w:sz w:val="28"/>
                <w:szCs w:val="28"/>
              </w:rPr>
            </w:pPr>
            <w:r w:rsidRPr="006614BC">
              <w:rPr>
                <w:rFonts w:ascii="Times New Roman" w:hAnsi="Times New Roman" w:cs="Times New Roman"/>
                <w:b/>
                <w:bCs/>
                <w:kern w:val="36"/>
                <w:sz w:val="28"/>
                <w:szCs w:val="28"/>
              </w:rPr>
              <w:t>Opportunities – возможности</w:t>
            </w:r>
          </w:p>
          <w:p w:rsidR="00E87BCD" w:rsidRPr="006614BC" w:rsidRDefault="00E87BCD" w:rsidP="005E613E">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1.</w:t>
            </w:r>
          </w:p>
          <w:p w:rsidR="00E87BCD" w:rsidRPr="006614BC" w:rsidRDefault="00E87BCD" w:rsidP="005E613E">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2.</w:t>
            </w:r>
          </w:p>
          <w:p w:rsidR="00E87BCD" w:rsidRPr="006614BC" w:rsidRDefault="00E87BCD">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w:t>
            </w:r>
          </w:p>
        </w:tc>
        <w:tc>
          <w:tcPr>
            <w:tcW w:w="4670" w:type="dxa"/>
          </w:tcPr>
          <w:p w:rsidR="00E87BCD" w:rsidRPr="006614BC" w:rsidRDefault="00E87BCD" w:rsidP="005E613E">
            <w:pPr>
              <w:spacing w:line="360" w:lineRule="auto"/>
              <w:ind w:firstLine="709"/>
              <w:rPr>
                <w:rFonts w:ascii="Times New Roman" w:hAnsi="Times New Roman" w:cs="Times New Roman"/>
                <w:b/>
                <w:bCs/>
                <w:kern w:val="36"/>
                <w:sz w:val="28"/>
                <w:szCs w:val="28"/>
              </w:rPr>
            </w:pPr>
            <w:r w:rsidRPr="006614BC">
              <w:rPr>
                <w:rFonts w:ascii="Times New Roman" w:hAnsi="Times New Roman" w:cs="Times New Roman"/>
                <w:b/>
                <w:bCs/>
                <w:kern w:val="36"/>
                <w:sz w:val="28"/>
                <w:szCs w:val="28"/>
              </w:rPr>
              <w:t>Threats – угрозы</w:t>
            </w:r>
          </w:p>
          <w:p w:rsidR="00E87BCD" w:rsidRPr="006614BC" w:rsidRDefault="00E87BCD" w:rsidP="005E613E">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1.</w:t>
            </w:r>
          </w:p>
          <w:p w:rsidR="00E87BCD" w:rsidRPr="006614BC" w:rsidRDefault="00E87BCD" w:rsidP="005E613E">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2.</w:t>
            </w:r>
          </w:p>
          <w:p w:rsidR="00E87BCD" w:rsidRPr="006614BC" w:rsidRDefault="00E87BCD" w:rsidP="005E613E">
            <w:pPr>
              <w:spacing w:line="360" w:lineRule="auto"/>
              <w:ind w:firstLine="709"/>
              <w:rPr>
                <w:rFonts w:ascii="Times New Roman" w:hAnsi="Times New Roman" w:cs="Times New Roman"/>
                <w:sz w:val="28"/>
                <w:szCs w:val="28"/>
              </w:rPr>
            </w:pPr>
            <w:r w:rsidRPr="006614BC">
              <w:rPr>
                <w:rFonts w:ascii="Times New Roman" w:hAnsi="Times New Roman" w:cs="Times New Roman"/>
                <w:sz w:val="28"/>
                <w:szCs w:val="28"/>
              </w:rPr>
              <w:t>…</w:t>
            </w:r>
          </w:p>
        </w:tc>
      </w:tr>
    </w:tbl>
    <w:p w:rsidR="00E87BCD" w:rsidRPr="006614BC" w:rsidRDefault="00E87BCD" w:rsidP="005E613E">
      <w:pPr>
        <w:spacing w:line="360" w:lineRule="auto"/>
        <w:ind w:firstLine="709"/>
        <w:rPr>
          <w:rFonts w:ascii="Times New Roman" w:eastAsia="Times New Roman" w:hAnsi="Times New Roman" w:cs="Times New Roman"/>
          <w:sz w:val="28"/>
          <w:szCs w:val="28"/>
          <w:lang w:eastAsia="ru-RU"/>
        </w:rPr>
      </w:pPr>
    </w:p>
    <w:p w:rsidR="003014D6" w:rsidRDefault="002E39E2" w:rsidP="009D7EF5">
      <w:pPr>
        <w:spacing w:line="360" w:lineRule="auto"/>
        <w:jc w:val="right"/>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 xml:space="preserve">Таблица </w:t>
      </w:r>
      <w:r w:rsidR="00091406" w:rsidRPr="006614BC">
        <w:rPr>
          <w:rFonts w:ascii="Times New Roman" w:eastAsia="Times New Roman" w:hAnsi="Times New Roman" w:cs="Times New Roman"/>
          <w:sz w:val="28"/>
          <w:szCs w:val="28"/>
          <w:lang w:eastAsia="ru-RU"/>
        </w:rPr>
        <w:t>4.</w:t>
      </w:r>
      <w:r w:rsidRPr="006614BC">
        <w:rPr>
          <w:rFonts w:ascii="Times New Roman" w:eastAsia="Times New Roman" w:hAnsi="Times New Roman" w:cs="Times New Roman"/>
          <w:sz w:val="28"/>
          <w:szCs w:val="28"/>
          <w:lang w:eastAsia="ru-RU"/>
        </w:rPr>
        <w:t xml:space="preserve">7 </w:t>
      </w:r>
    </w:p>
    <w:p w:rsidR="002E39E2" w:rsidRPr="006614BC" w:rsidRDefault="002E39E2" w:rsidP="009D7EF5">
      <w:pPr>
        <w:spacing w:line="360" w:lineRule="auto"/>
        <w:jc w:val="center"/>
        <w:rPr>
          <w:rFonts w:ascii="Times New Roman" w:eastAsia="Times New Roman" w:hAnsi="Times New Roman" w:cs="Times New Roman"/>
          <w:sz w:val="28"/>
          <w:szCs w:val="28"/>
          <w:lang w:eastAsia="ru-RU"/>
        </w:rPr>
      </w:pPr>
      <w:r w:rsidRPr="006614BC">
        <w:rPr>
          <w:rFonts w:ascii="Times New Roman" w:eastAsia="Times New Roman" w:hAnsi="Times New Roman" w:cs="Times New Roman"/>
          <w:sz w:val="28"/>
          <w:szCs w:val="28"/>
          <w:lang w:eastAsia="ru-RU"/>
        </w:rPr>
        <w:t>Мероприятия по улучшению техпроцесса</w:t>
      </w:r>
    </w:p>
    <w:tbl>
      <w:tblPr>
        <w:tblStyle w:val="13"/>
        <w:tblW w:w="0" w:type="auto"/>
        <w:tblInd w:w="108" w:type="dxa"/>
        <w:tblLook w:val="04A0" w:firstRow="1" w:lastRow="0" w:firstColumn="1" w:lastColumn="0" w:noHBand="0" w:noVBand="1"/>
      </w:tblPr>
      <w:tblGrid>
        <w:gridCol w:w="560"/>
        <w:gridCol w:w="2040"/>
        <w:gridCol w:w="1888"/>
        <w:gridCol w:w="1806"/>
        <w:gridCol w:w="1862"/>
        <w:gridCol w:w="1081"/>
      </w:tblGrid>
      <w:tr w:rsidR="00E87BCD" w:rsidRPr="003014D6" w:rsidTr="00387E0E">
        <w:tc>
          <w:tcPr>
            <w:tcW w:w="538" w:type="dxa"/>
          </w:tcPr>
          <w:p w:rsidR="00E87BCD" w:rsidRPr="009D7EF5" w:rsidRDefault="00E87BCD" w:rsidP="00091406">
            <w:pPr>
              <w:jc w:val="center"/>
              <w:rPr>
                <w:rFonts w:ascii="Times New Roman" w:hAnsi="Times New Roman" w:cs="Times New Roman"/>
                <w:b/>
                <w:sz w:val="24"/>
                <w:szCs w:val="24"/>
              </w:rPr>
            </w:pPr>
            <w:r w:rsidRPr="009D7EF5">
              <w:rPr>
                <w:rFonts w:ascii="Times New Roman" w:hAnsi="Times New Roman" w:cs="Times New Roman"/>
                <w:b/>
                <w:sz w:val="24"/>
                <w:szCs w:val="24"/>
              </w:rPr>
              <w:t>№</w:t>
            </w:r>
            <w:r w:rsidR="00DE70BC" w:rsidRPr="009D7EF5">
              <w:rPr>
                <w:rFonts w:ascii="Times New Roman" w:hAnsi="Times New Roman" w:cs="Times New Roman"/>
                <w:b/>
                <w:sz w:val="24"/>
                <w:szCs w:val="24"/>
              </w:rPr>
              <w:t xml:space="preserve"> </w:t>
            </w:r>
            <w:r w:rsidRPr="009D7EF5">
              <w:rPr>
                <w:rFonts w:ascii="Times New Roman" w:hAnsi="Times New Roman" w:cs="Times New Roman"/>
                <w:b/>
                <w:sz w:val="24"/>
                <w:szCs w:val="24"/>
              </w:rPr>
              <w:t>п/п</w:t>
            </w:r>
          </w:p>
        </w:tc>
        <w:tc>
          <w:tcPr>
            <w:tcW w:w="2090" w:type="dxa"/>
          </w:tcPr>
          <w:p w:rsidR="00E87BCD" w:rsidRPr="009D7EF5" w:rsidRDefault="00E87BCD" w:rsidP="00091406">
            <w:pPr>
              <w:jc w:val="center"/>
              <w:rPr>
                <w:rFonts w:ascii="Times New Roman" w:hAnsi="Times New Roman" w:cs="Times New Roman"/>
                <w:b/>
                <w:sz w:val="24"/>
                <w:szCs w:val="24"/>
              </w:rPr>
            </w:pPr>
            <w:r w:rsidRPr="009D7EF5">
              <w:rPr>
                <w:rFonts w:ascii="Times New Roman" w:hAnsi="Times New Roman" w:cs="Times New Roman"/>
                <w:b/>
                <w:sz w:val="24"/>
                <w:szCs w:val="24"/>
              </w:rPr>
              <w:t>Наименование мероприятия</w:t>
            </w:r>
          </w:p>
        </w:tc>
        <w:tc>
          <w:tcPr>
            <w:tcW w:w="1934" w:type="dxa"/>
          </w:tcPr>
          <w:p w:rsidR="00E87BCD" w:rsidRPr="009D7EF5" w:rsidRDefault="00E87BCD" w:rsidP="00091406">
            <w:pPr>
              <w:jc w:val="center"/>
              <w:rPr>
                <w:rFonts w:ascii="Times New Roman" w:hAnsi="Times New Roman" w:cs="Times New Roman"/>
                <w:b/>
                <w:sz w:val="24"/>
                <w:szCs w:val="24"/>
              </w:rPr>
            </w:pPr>
            <w:r w:rsidRPr="009D7EF5">
              <w:rPr>
                <w:rFonts w:ascii="Times New Roman" w:hAnsi="Times New Roman" w:cs="Times New Roman"/>
                <w:b/>
                <w:sz w:val="24"/>
                <w:szCs w:val="24"/>
              </w:rPr>
              <w:t>Достигаемый результат</w:t>
            </w:r>
          </w:p>
        </w:tc>
        <w:tc>
          <w:tcPr>
            <w:tcW w:w="1876" w:type="dxa"/>
          </w:tcPr>
          <w:p w:rsidR="00E87BCD" w:rsidRPr="009D7EF5" w:rsidRDefault="00E87BCD" w:rsidP="00091406">
            <w:pPr>
              <w:jc w:val="center"/>
              <w:rPr>
                <w:rFonts w:ascii="Times New Roman" w:hAnsi="Times New Roman" w:cs="Times New Roman"/>
                <w:b/>
                <w:sz w:val="24"/>
                <w:szCs w:val="24"/>
              </w:rPr>
            </w:pPr>
            <w:r w:rsidRPr="009D7EF5">
              <w:rPr>
                <w:rFonts w:ascii="Times New Roman" w:hAnsi="Times New Roman" w:cs="Times New Roman"/>
                <w:b/>
                <w:sz w:val="24"/>
                <w:szCs w:val="24"/>
              </w:rPr>
              <w:t>Устранение слабости, угрозы</w:t>
            </w:r>
          </w:p>
        </w:tc>
        <w:tc>
          <w:tcPr>
            <w:tcW w:w="1907" w:type="dxa"/>
          </w:tcPr>
          <w:p w:rsidR="00E87BCD" w:rsidRPr="009D7EF5" w:rsidRDefault="00E87BCD" w:rsidP="00091406">
            <w:pPr>
              <w:jc w:val="center"/>
              <w:rPr>
                <w:rFonts w:ascii="Times New Roman" w:hAnsi="Times New Roman" w:cs="Times New Roman"/>
                <w:b/>
                <w:sz w:val="24"/>
                <w:szCs w:val="24"/>
              </w:rPr>
            </w:pPr>
            <w:r w:rsidRPr="009D7EF5">
              <w:rPr>
                <w:rFonts w:ascii="Times New Roman" w:hAnsi="Times New Roman" w:cs="Times New Roman"/>
                <w:b/>
                <w:sz w:val="24"/>
                <w:szCs w:val="24"/>
              </w:rPr>
              <w:t>Исполнитель</w:t>
            </w:r>
          </w:p>
        </w:tc>
        <w:tc>
          <w:tcPr>
            <w:tcW w:w="1118" w:type="dxa"/>
          </w:tcPr>
          <w:p w:rsidR="00E87BCD" w:rsidRPr="009D7EF5" w:rsidRDefault="00E87BCD" w:rsidP="00091406">
            <w:pPr>
              <w:jc w:val="center"/>
              <w:rPr>
                <w:rFonts w:ascii="Times New Roman" w:hAnsi="Times New Roman" w:cs="Times New Roman"/>
                <w:b/>
                <w:sz w:val="24"/>
                <w:szCs w:val="24"/>
              </w:rPr>
            </w:pPr>
            <w:r w:rsidRPr="009D7EF5">
              <w:rPr>
                <w:rFonts w:ascii="Times New Roman" w:hAnsi="Times New Roman" w:cs="Times New Roman"/>
                <w:b/>
                <w:sz w:val="24"/>
                <w:szCs w:val="24"/>
              </w:rPr>
              <w:t>Сроки</w:t>
            </w:r>
          </w:p>
        </w:tc>
      </w:tr>
      <w:tr w:rsidR="00E87BCD" w:rsidRPr="006614BC" w:rsidTr="00387E0E">
        <w:tc>
          <w:tcPr>
            <w:tcW w:w="538" w:type="dxa"/>
          </w:tcPr>
          <w:p w:rsidR="00E87BCD" w:rsidRPr="006614BC" w:rsidRDefault="00E87BCD" w:rsidP="00091406">
            <w:pPr>
              <w:rPr>
                <w:rFonts w:ascii="Times New Roman" w:hAnsi="Times New Roman" w:cs="Times New Roman"/>
                <w:sz w:val="28"/>
                <w:szCs w:val="28"/>
              </w:rPr>
            </w:pPr>
          </w:p>
        </w:tc>
        <w:tc>
          <w:tcPr>
            <w:tcW w:w="2090" w:type="dxa"/>
          </w:tcPr>
          <w:p w:rsidR="00E87BCD" w:rsidRPr="006614BC" w:rsidRDefault="00E87BCD" w:rsidP="00091406">
            <w:pPr>
              <w:rPr>
                <w:rFonts w:ascii="Times New Roman" w:hAnsi="Times New Roman" w:cs="Times New Roman"/>
                <w:sz w:val="28"/>
                <w:szCs w:val="28"/>
              </w:rPr>
            </w:pPr>
          </w:p>
        </w:tc>
        <w:tc>
          <w:tcPr>
            <w:tcW w:w="1934" w:type="dxa"/>
          </w:tcPr>
          <w:p w:rsidR="00E87BCD" w:rsidRPr="006614BC" w:rsidRDefault="00E87BCD" w:rsidP="00091406">
            <w:pPr>
              <w:rPr>
                <w:rFonts w:ascii="Times New Roman" w:hAnsi="Times New Roman" w:cs="Times New Roman"/>
                <w:sz w:val="28"/>
                <w:szCs w:val="28"/>
              </w:rPr>
            </w:pPr>
          </w:p>
        </w:tc>
        <w:tc>
          <w:tcPr>
            <w:tcW w:w="1876" w:type="dxa"/>
          </w:tcPr>
          <w:p w:rsidR="00E87BCD" w:rsidRPr="006614BC" w:rsidRDefault="00E87BCD" w:rsidP="00091406">
            <w:pPr>
              <w:rPr>
                <w:rFonts w:ascii="Times New Roman" w:hAnsi="Times New Roman" w:cs="Times New Roman"/>
                <w:sz w:val="28"/>
                <w:szCs w:val="28"/>
              </w:rPr>
            </w:pPr>
          </w:p>
        </w:tc>
        <w:tc>
          <w:tcPr>
            <w:tcW w:w="1907" w:type="dxa"/>
          </w:tcPr>
          <w:p w:rsidR="00E87BCD" w:rsidRPr="006614BC" w:rsidRDefault="00E87BCD" w:rsidP="00091406">
            <w:pPr>
              <w:rPr>
                <w:rFonts w:ascii="Times New Roman" w:hAnsi="Times New Roman" w:cs="Times New Roman"/>
                <w:sz w:val="28"/>
                <w:szCs w:val="28"/>
              </w:rPr>
            </w:pPr>
          </w:p>
        </w:tc>
        <w:tc>
          <w:tcPr>
            <w:tcW w:w="1118" w:type="dxa"/>
          </w:tcPr>
          <w:p w:rsidR="00E87BCD" w:rsidRPr="006614BC" w:rsidRDefault="00E87BCD" w:rsidP="00091406">
            <w:pPr>
              <w:rPr>
                <w:rFonts w:ascii="Times New Roman" w:hAnsi="Times New Roman" w:cs="Times New Roman"/>
                <w:sz w:val="28"/>
                <w:szCs w:val="28"/>
              </w:rPr>
            </w:pPr>
          </w:p>
        </w:tc>
      </w:tr>
      <w:tr w:rsidR="00E87BCD" w:rsidRPr="006614BC" w:rsidTr="00387E0E">
        <w:tc>
          <w:tcPr>
            <w:tcW w:w="538" w:type="dxa"/>
          </w:tcPr>
          <w:p w:rsidR="00E87BCD" w:rsidRPr="006614BC" w:rsidRDefault="00E87BCD" w:rsidP="00091406">
            <w:pPr>
              <w:rPr>
                <w:rFonts w:ascii="Times New Roman" w:hAnsi="Times New Roman" w:cs="Times New Roman"/>
                <w:sz w:val="28"/>
                <w:szCs w:val="28"/>
              </w:rPr>
            </w:pPr>
          </w:p>
        </w:tc>
        <w:tc>
          <w:tcPr>
            <w:tcW w:w="2090" w:type="dxa"/>
          </w:tcPr>
          <w:p w:rsidR="00E87BCD" w:rsidRPr="006614BC" w:rsidRDefault="00E87BCD" w:rsidP="00091406">
            <w:pPr>
              <w:rPr>
                <w:rFonts w:ascii="Times New Roman" w:hAnsi="Times New Roman" w:cs="Times New Roman"/>
                <w:sz w:val="28"/>
                <w:szCs w:val="28"/>
              </w:rPr>
            </w:pPr>
          </w:p>
        </w:tc>
        <w:tc>
          <w:tcPr>
            <w:tcW w:w="1934" w:type="dxa"/>
          </w:tcPr>
          <w:p w:rsidR="00E87BCD" w:rsidRPr="006614BC" w:rsidRDefault="00E87BCD" w:rsidP="00091406">
            <w:pPr>
              <w:rPr>
                <w:rFonts w:ascii="Times New Roman" w:hAnsi="Times New Roman" w:cs="Times New Roman"/>
                <w:sz w:val="28"/>
                <w:szCs w:val="28"/>
              </w:rPr>
            </w:pPr>
          </w:p>
        </w:tc>
        <w:tc>
          <w:tcPr>
            <w:tcW w:w="1876" w:type="dxa"/>
          </w:tcPr>
          <w:p w:rsidR="00E87BCD" w:rsidRPr="006614BC" w:rsidRDefault="00E87BCD" w:rsidP="00091406">
            <w:pPr>
              <w:rPr>
                <w:rFonts w:ascii="Times New Roman" w:hAnsi="Times New Roman" w:cs="Times New Roman"/>
                <w:sz w:val="28"/>
                <w:szCs w:val="28"/>
              </w:rPr>
            </w:pPr>
          </w:p>
        </w:tc>
        <w:tc>
          <w:tcPr>
            <w:tcW w:w="1907" w:type="dxa"/>
          </w:tcPr>
          <w:p w:rsidR="00E87BCD" w:rsidRPr="006614BC" w:rsidRDefault="00E87BCD" w:rsidP="00091406">
            <w:pPr>
              <w:rPr>
                <w:rFonts w:ascii="Times New Roman" w:hAnsi="Times New Roman" w:cs="Times New Roman"/>
                <w:sz w:val="28"/>
                <w:szCs w:val="28"/>
              </w:rPr>
            </w:pPr>
          </w:p>
        </w:tc>
        <w:tc>
          <w:tcPr>
            <w:tcW w:w="1118" w:type="dxa"/>
          </w:tcPr>
          <w:p w:rsidR="00E87BCD" w:rsidRPr="006614BC" w:rsidRDefault="00E87BCD" w:rsidP="00091406">
            <w:pPr>
              <w:rPr>
                <w:rFonts w:ascii="Times New Roman" w:hAnsi="Times New Roman" w:cs="Times New Roman"/>
                <w:sz w:val="28"/>
                <w:szCs w:val="28"/>
              </w:rPr>
            </w:pPr>
          </w:p>
        </w:tc>
      </w:tr>
    </w:tbl>
    <w:p w:rsidR="006742B0" w:rsidRPr="009D7EF5" w:rsidRDefault="006742B0">
      <w:pPr>
        <w:ind w:firstLine="709"/>
        <w:rPr>
          <w:rFonts w:ascii="Times New Roman" w:hAnsi="Times New Roman" w:cs="Times New Roman"/>
        </w:rPr>
      </w:pPr>
    </w:p>
    <w:sectPr w:rsidR="006742B0" w:rsidRPr="009D7EF5" w:rsidSect="00E80795">
      <w:footerReference w:type="default" r:id="rId56"/>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9290B" w:rsidRDefault="00D9290B" w:rsidP="00DE3C6F">
      <w:pPr>
        <w:spacing w:after="0" w:line="240" w:lineRule="auto"/>
      </w:pPr>
      <w:r>
        <w:separator/>
      </w:r>
    </w:p>
  </w:endnote>
  <w:endnote w:type="continuationSeparator" w:id="0">
    <w:p w:rsidR="00D9290B" w:rsidRDefault="00D9290B" w:rsidP="00DE3C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n-ea">
    <w:panose1 w:val="00000000000000000000"/>
    <w:charset w:val="00"/>
    <w:family w:val="roman"/>
    <w:notTrueType/>
    <w:pitch w:val="default"/>
  </w:font>
  <w:font w:name="Arial">
    <w:panose1 w:val="020B0604020202020204"/>
    <w:charset w:val="CC"/>
    <w:family w:val="swiss"/>
    <w:pitch w:val="variable"/>
    <w:sig w:usb0="E0002AFF" w:usb1="C0007843" w:usb2="00000009" w:usb3="00000000" w:csb0="000001FF" w:csb1="00000000"/>
  </w:font>
  <w:font w:name="+mn-c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2A0" w:rsidRDefault="002422A0">
    <w:pPr>
      <w:pStyle w:val="a7"/>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2A0" w:rsidRDefault="002422A0">
    <w:pPr>
      <w:pStyle w:val="a7"/>
      <w:jc w:val="center"/>
    </w:pPr>
    <w:r>
      <w:fldChar w:fldCharType="begin"/>
    </w:r>
    <w:r>
      <w:instrText>PAGE   \* MERGEFORMAT</w:instrText>
    </w:r>
    <w:r>
      <w:fldChar w:fldCharType="separate"/>
    </w:r>
    <w:r w:rsidR="00C01C25">
      <w:rPr>
        <w:noProof/>
      </w:rPr>
      <w:t>70</w:t>
    </w:r>
    <w:r>
      <w:rPr>
        <w:noProof/>
      </w:rPr>
      <w:fldChar w:fldCharType="end"/>
    </w:r>
  </w:p>
  <w:p w:rsidR="002422A0" w:rsidRDefault="002422A0">
    <w:pPr>
      <w:pStyle w:val="a7"/>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2A0" w:rsidRDefault="002422A0">
    <w:pPr>
      <w:pStyle w:val="a7"/>
      <w:jc w:val="center"/>
    </w:pPr>
    <w:r>
      <w:fldChar w:fldCharType="begin"/>
    </w:r>
    <w:r>
      <w:instrText>PAGE   \* MERGEFORMAT</w:instrText>
    </w:r>
    <w:r>
      <w:fldChar w:fldCharType="separate"/>
    </w:r>
    <w:r w:rsidR="00C01C25">
      <w:rPr>
        <w:noProof/>
      </w:rPr>
      <w:t>78</w:t>
    </w:r>
    <w:r>
      <w:rPr>
        <w:noProof/>
      </w:rPr>
      <w:fldChar w:fldCharType="end"/>
    </w:r>
  </w:p>
  <w:p w:rsidR="002422A0" w:rsidRDefault="002422A0">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9290B" w:rsidRDefault="00D9290B" w:rsidP="00DE3C6F">
      <w:pPr>
        <w:spacing w:after="0" w:line="240" w:lineRule="auto"/>
      </w:pPr>
      <w:r>
        <w:separator/>
      </w:r>
    </w:p>
  </w:footnote>
  <w:footnote w:type="continuationSeparator" w:id="0">
    <w:p w:rsidR="00D9290B" w:rsidRDefault="00D9290B" w:rsidP="00DE3C6F">
      <w:pPr>
        <w:spacing w:after="0" w:line="240" w:lineRule="auto"/>
      </w:pPr>
      <w:r>
        <w:continuationSeparator/>
      </w:r>
    </w:p>
  </w:footnote>
  <w:footnote w:id="1">
    <w:p w:rsidR="002422A0" w:rsidRPr="002D547F" w:rsidRDefault="002422A0" w:rsidP="002D547F">
      <w:pPr>
        <w:pStyle w:val="aa"/>
        <w:spacing w:before="0" w:beforeAutospacing="0" w:after="0" w:afterAutospacing="0"/>
        <w:ind w:firstLine="709"/>
        <w:jc w:val="both"/>
      </w:pPr>
      <w:r>
        <w:rPr>
          <w:rStyle w:val="af8"/>
        </w:rPr>
        <w:footnoteRef/>
      </w:r>
      <w:r w:rsidRPr="002D547F">
        <w:t xml:space="preserve"> Хорошев А.Н. Основы системного проектирования [Электронный ресурс]: </w:t>
      </w:r>
      <w:r w:rsidRPr="002D547F">
        <w:rPr>
          <w:lang w:val="en-US"/>
        </w:rPr>
        <w:t>URL</w:t>
      </w:r>
      <w:r w:rsidRPr="002D547F">
        <w:t xml:space="preserve">: </w:t>
      </w:r>
      <w:hyperlink r:id="rId1" w:history="1">
        <w:r w:rsidRPr="002D547F">
          <w:rPr>
            <w:rStyle w:val="ab"/>
            <w:lang w:val="en-US"/>
          </w:rPr>
          <w:t>https</w:t>
        </w:r>
        <w:r w:rsidRPr="002D547F">
          <w:rPr>
            <w:rStyle w:val="ab"/>
          </w:rPr>
          <w:t>://</w:t>
        </w:r>
        <w:r w:rsidRPr="002D547F">
          <w:rPr>
            <w:rStyle w:val="ab"/>
            <w:lang w:val="en-US"/>
          </w:rPr>
          <w:t>www</w:t>
        </w:r>
        <w:r w:rsidRPr="002D547F">
          <w:rPr>
            <w:rStyle w:val="ab"/>
          </w:rPr>
          <w:t>.</w:t>
        </w:r>
        <w:r w:rsidRPr="002D547F">
          <w:rPr>
            <w:rStyle w:val="ab"/>
            <w:lang w:val="en-US"/>
          </w:rPr>
          <w:t>cfin</w:t>
        </w:r>
        <w:r w:rsidRPr="002D547F">
          <w:rPr>
            <w:rStyle w:val="ab"/>
          </w:rPr>
          <w:t>.</w:t>
        </w:r>
        <w:r w:rsidRPr="002D547F">
          <w:rPr>
            <w:rStyle w:val="ab"/>
            <w:lang w:val="en-US"/>
          </w:rPr>
          <w:t>ru</w:t>
        </w:r>
        <w:r w:rsidRPr="002D547F">
          <w:rPr>
            <w:rStyle w:val="ab"/>
          </w:rPr>
          <w:t>/</w:t>
        </w:r>
        <w:r w:rsidRPr="002D547F">
          <w:rPr>
            <w:rStyle w:val="ab"/>
            <w:lang w:val="en-US"/>
          </w:rPr>
          <w:t>management</w:t>
        </w:r>
        <w:r w:rsidRPr="002D547F">
          <w:rPr>
            <w:rStyle w:val="ab"/>
          </w:rPr>
          <w:t>/</w:t>
        </w:r>
        <w:r w:rsidRPr="002D547F">
          <w:rPr>
            <w:rStyle w:val="ab"/>
            <w:lang w:val="en-US"/>
          </w:rPr>
          <w:t>controlling</w:t>
        </w:r>
        <w:r w:rsidRPr="002D547F">
          <w:rPr>
            <w:rStyle w:val="ab"/>
          </w:rPr>
          <w:t>/</w:t>
        </w:r>
        <w:r w:rsidRPr="002D547F">
          <w:rPr>
            <w:rStyle w:val="ab"/>
            <w:lang w:val="en-US"/>
          </w:rPr>
          <w:t>sys</w:t>
        </w:r>
        <w:r w:rsidRPr="002D547F">
          <w:rPr>
            <w:rStyle w:val="ab"/>
          </w:rPr>
          <w:t>_</w:t>
        </w:r>
        <w:r w:rsidRPr="002D547F">
          <w:rPr>
            <w:rStyle w:val="ab"/>
            <w:lang w:val="en-US"/>
          </w:rPr>
          <w:t>project</w:t>
        </w:r>
        <w:r w:rsidRPr="002D547F">
          <w:rPr>
            <w:rStyle w:val="ab"/>
          </w:rPr>
          <w:t>.</w:t>
        </w:r>
        <w:r w:rsidRPr="002D547F">
          <w:rPr>
            <w:rStyle w:val="ab"/>
            <w:lang w:val="en-US"/>
          </w:rPr>
          <w:t>shtml</w:t>
        </w:r>
      </w:hyperlink>
      <w:r w:rsidRPr="002D547F">
        <w:t xml:space="preserve"> (</w:t>
      </w:r>
      <w:r>
        <w:t>Дата обращения 01.07.2022).</w:t>
      </w:r>
    </w:p>
    <w:p w:rsidR="002422A0" w:rsidRPr="002D547F" w:rsidRDefault="002422A0" w:rsidP="002D547F">
      <w:pPr>
        <w:pStyle w:val="af6"/>
      </w:pPr>
    </w:p>
  </w:footnote>
  <w:footnote w:id="2">
    <w:p w:rsidR="002422A0" w:rsidRPr="009B1150" w:rsidRDefault="002422A0" w:rsidP="009B1150">
      <w:pPr>
        <w:widowControl w:val="0"/>
        <w:autoSpaceDE w:val="0"/>
        <w:autoSpaceDN w:val="0"/>
        <w:adjustRightInd w:val="0"/>
        <w:spacing w:after="0" w:line="240" w:lineRule="auto"/>
        <w:ind w:firstLine="709"/>
        <w:jc w:val="both"/>
        <w:rPr>
          <w:rFonts w:ascii="Times New Roman" w:hAnsi="Times New Roman" w:cs="Times New Roman"/>
          <w:sz w:val="24"/>
          <w:szCs w:val="24"/>
        </w:rPr>
      </w:pPr>
      <w:r>
        <w:rPr>
          <w:rStyle w:val="af8"/>
        </w:rPr>
        <w:footnoteRef/>
      </w:r>
      <w:r w:rsidRPr="009B1150">
        <w:rPr>
          <w:rFonts w:ascii="Times New Roman" w:hAnsi="Times New Roman" w:cs="Times New Roman"/>
          <w:sz w:val="24"/>
          <w:szCs w:val="24"/>
        </w:rPr>
        <w:t xml:space="preserve">ТРИЗ </w:t>
      </w:r>
      <w:r>
        <w:rPr>
          <w:rFonts w:ascii="Times New Roman" w:hAnsi="Times New Roman" w:cs="Times New Roman"/>
          <w:sz w:val="24"/>
          <w:szCs w:val="24"/>
        </w:rPr>
        <w:t>–</w:t>
      </w:r>
      <w:r w:rsidRPr="009B1150">
        <w:rPr>
          <w:rFonts w:ascii="Times New Roman" w:hAnsi="Times New Roman" w:cs="Times New Roman"/>
          <w:sz w:val="24"/>
          <w:szCs w:val="24"/>
        </w:rPr>
        <w:t xml:space="preserve"> </w:t>
      </w:r>
      <w:r>
        <w:rPr>
          <w:rFonts w:ascii="Times New Roman" w:hAnsi="Times New Roman" w:cs="Times New Roman"/>
          <w:sz w:val="24"/>
          <w:szCs w:val="24"/>
        </w:rPr>
        <w:t>т</w:t>
      </w:r>
      <w:r w:rsidRPr="009B1150">
        <w:rPr>
          <w:rFonts w:ascii="Times New Roman" w:hAnsi="Times New Roman" w:cs="Times New Roman"/>
          <w:sz w:val="24"/>
          <w:szCs w:val="24"/>
        </w:rPr>
        <w:t xml:space="preserve">еория решения изобретательских задач [электронный ресурс]: Урок 3. Алгоритмы решения изобретательских задач – АРИЗ  </w:t>
      </w:r>
      <w:r>
        <w:rPr>
          <w:rFonts w:ascii="Times New Roman" w:hAnsi="Times New Roman" w:cs="Times New Roman"/>
          <w:sz w:val="24"/>
          <w:szCs w:val="24"/>
          <w:lang w:val="en-US"/>
        </w:rPr>
        <w:t>URL</w:t>
      </w:r>
      <w:r w:rsidRPr="009B1150">
        <w:rPr>
          <w:rFonts w:ascii="Times New Roman" w:hAnsi="Times New Roman" w:cs="Times New Roman"/>
          <w:sz w:val="24"/>
          <w:szCs w:val="24"/>
        </w:rPr>
        <w:t xml:space="preserve">: </w:t>
      </w:r>
      <w:hyperlink r:id="rId2" w:history="1">
        <w:r w:rsidRPr="009B1150">
          <w:rPr>
            <w:rStyle w:val="ab"/>
            <w:rFonts w:ascii="Times New Roman" w:hAnsi="Times New Roman" w:cs="Times New Roman"/>
            <w:sz w:val="24"/>
            <w:szCs w:val="24"/>
          </w:rPr>
          <w:t>https://4brain.ru/triz/ariz.php</w:t>
        </w:r>
      </w:hyperlink>
      <w:r w:rsidRPr="009B1150">
        <w:rPr>
          <w:rFonts w:ascii="Times New Roman" w:hAnsi="Times New Roman" w:cs="Times New Roman"/>
          <w:sz w:val="24"/>
          <w:szCs w:val="24"/>
        </w:rPr>
        <w:t xml:space="preserve"> </w:t>
      </w:r>
      <w:r>
        <w:rPr>
          <w:rFonts w:ascii="Times New Roman" w:hAnsi="Times New Roman" w:cs="Times New Roman"/>
          <w:sz w:val="24"/>
          <w:szCs w:val="24"/>
        </w:rPr>
        <w:t>(дата обращения 01.07.2022).</w:t>
      </w:r>
    </w:p>
  </w:footnote>
  <w:footnote w:id="3">
    <w:p w:rsidR="002422A0" w:rsidRPr="009D7EF5" w:rsidRDefault="002422A0" w:rsidP="003066F0">
      <w:pPr>
        <w:pStyle w:val="af6"/>
        <w:rPr>
          <w:rFonts w:ascii="Times New Roman" w:hAnsi="Times New Roman" w:cs="Times New Roman"/>
          <w:sz w:val="24"/>
          <w:szCs w:val="24"/>
        </w:rPr>
      </w:pPr>
      <w:r>
        <w:rPr>
          <w:rStyle w:val="af8"/>
        </w:rPr>
        <w:footnoteRef/>
      </w:r>
      <w:r>
        <w:t xml:space="preserve"> </w:t>
      </w:r>
      <w:r w:rsidRPr="009D7EF5">
        <w:rPr>
          <w:rFonts w:ascii="Times New Roman" w:hAnsi="Times New Roman" w:cs="Times New Roman"/>
          <w:sz w:val="24"/>
          <w:szCs w:val="24"/>
        </w:rPr>
        <w:t>А.И. Бывальцев, С.В. Шахов, В.А. Бывальцев</w:t>
      </w:r>
      <w:r>
        <w:rPr>
          <w:rFonts w:ascii="Times New Roman" w:hAnsi="Times New Roman" w:cs="Times New Roman"/>
          <w:sz w:val="24"/>
          <w:szCs w:val="24"/>
        </w:rPr>
        <w:t>.</w:t>
      </w:r>
      <w:r w:rsidRPr="009D7EF5">
        <w:rPr>
          <w:rFonts w:ascii="Times New Roman" w:hAnsi="Times New Roman" w:cs="Times New Roman"/>
          <w:sz w:val="24"/>
          <w:szCs w:val="24"/>
        </w:rPr>
        <w:t xml:space="preserve"> Основы технического творчества : учебное пособие</w:t>
      </w:r>
      <w:r>
        <w:rPr>
          <w:rFonts w:ascii="Times New Roman" w:hAnsi="Times New Roman" w:cs="Times New Roman"/>
          <w:sz w:val="24"/>
          <w:szCs w:val="24"/>
        </w:rPr>
        <w:t>. –</w:t>
      </w:r>
      <w:r w:rsidRPr="009D7EF5">
        <w:rPr>
          <w:rFonts w:ascii="Times New Roman" w:hAnsi="Times New Roman" w:cs="Times New Roman"/>
          <w:sz w:val="24"/>
          <w:szCs w:val="24"/>
        </w:rPr>
        <w:t xml:space="preserve"> Воронеж</w:t>
      </w:r>
      <w:r>
        <w:rPr>
          <w:rFonts w:ascii="Times New Roman" w:hAnsi="Times New Roman" w:cs="Times New Roman"/>
          <w:sz w:val="24"/>
          <w:szCs w:val="24"/>
        </w:rPr>
        <w:t>. –</w:t>
      </w:r>
      <w:r w:rsidRPr="009D7EF5">
        <w:rPr>
          <w:rFonts w:ascii="Times New Roman" w:hAnsi="Times New Roman" w:cs="Times New Roman"/>
          <w:sz w:val="24"/>
          <w:szCs w:val="24"/>
        </w:rPr>
        <w:t xml:space="preserve"> 2008. </w:t>
      </w:r>
      <w:r>
        <w:rPr>
          <w:rFonts w:ascii="Times New Roman" w:hAnsi="Times New Roman" w:cs="Times New Roman"/>
          <w:sz w:val="24"/>
          <w:szCs w:val="24"/>
        </w:rPr>
        <w:t xml:space="preserve">– </w:t>
      </w:r>
      <w:r w:rsidRPr="009D7EF5">
        <w:rPr>
          <w:rFonts w:ascii="Times New Roman" w:hAnsi="Times New Roman" w:cs="Times New Roman"/>
          <w:sz w:val="24"/>
          <w:szCs w:val="24"/>
        </w:rPr>
        <w:t>299 с.</w:t>
      </w:r>
    </w:p>
  </w:footnote>
  <w:footnote w:id="4">
    <w:p w:rsidR="002422A0" w:rsidRPr="00FE3604" w:rsidRDefault="002422A0" w:rsidP="003066F0">
      <w:pPr>
        <w:pStyle w:val="af6"/>
        <w:rPr>
          <w:rFonts w:ascii="Times New Roman" w:hAnsi="Times New Roman" w:cs="Times New Roman"/>
          <w:sz w:val="24"/>
          <w:szCs w:val="24"/>
        </w:rPr>
      </w:pPr>
      <w:r w:rsidRPr="00FE3604">
        <w:rPr>
          <w:rStyle w:val="af8"/>
          <w:rFonts w:ascii="Times New Roman" w:hAnsi="Times New Roman" w:cs="Times New Roman"/>
          <w:sz w:val="24"/>
          <w:szCs w:val="24"/>
        </w:rPr>
        <w:footnoteRef/>
      </w:r>
      <w:r w:rsidRPr="00FE3604">
        <w:rPr>
          <w:rFonts w:ascii="Times New Roman" w:hAnsi="Times New Roman" w:cs="Times New Roman"/>
          <w:sz w:val="24"/>
          <w:szCs w:val="24"/>
        </w:rPr>
        <w:t xml:space="preserve"> Генрих Альтшуллер. Найти идею : введение в ТРИЗ </w:t>
      </w:r>
      <w:r>
        <w:rPr>
          <w:rFonts w:ascii="Times New Roman" w:hAnsi="Times New Roman" w:cs="Times New Roman"/>
          <w:sz w:val="24"/>
          <w:szCs w:val="24"/>
        </w:rPr>
        <w:t>–</w:t>
      </w:r>
      <w:r w:rsidRPr="00FE3604">
        <w:rPr>
          <w:rFonts w:ascii="Times New Roman" w:hAnsi="Times New Roman" w:cs="Times New Roman"/>
          <w:sz w:val="24"/>
          <w:szCs w:val="24"/>
        </w:rPr>
        <w:t xml:space="preserve"> теорию решения изобретательских задач</w:t>
      </w:r>
      <w:r>
        <w:rPr>
          <w:rFonts w:ascii="Times New Roman" w:hAnsi="Times New Roman" w:cs="Times New Roman"/>
          <w:sz w:val="24"/>
          <w:szCs w:val="24"/>
        </w:rPr>
        <w:t>. –</w:t>
      </w:r>
      <w:r w:rsidRPr="00FE3604">
        <w:rPr>
          <w:rFonts w:ascii="Times New Roman" w:hAnsi="Times New Roman" w:cs="Times New Roman"/>
          <w:sz w:val="24"/>
          <w:szCs w:val="24"/>
        </w:rPr>
        <w:t xml:space="preserve"> Москва. </w:t>
      </w:r>
      <w:r>
        <w:rPr>
          <w:rFonts w:ascii="Times New Roman" w:hAnsi="Times New Roman" w:cs="Times New Roman"/>
          <w:sz w:val="24"/>
          <w:szCs w:val="24"/>
        </w:rPr>
        <w:t xml:space="preserve">– </w:t>
      </w:r>
      <w:r w:rsidRPr="00FE3604">
        <w:rPr>
          <w:rFonts w:ascii="Times New Roman" w:hAnsi="Times New Roman" w:cs="Times New Roman"/>
          <w:sz w:val="24"/>
          <w:szCs w:val="24"/>
        </w:rPr>
        <w:t>2008</w:t>
      </w:r>
      <w:r>
        <w:rPr>
          <w:rFonts w:ascii="Times New Roman" w:hAnsi="Times New Roman" w:cs="Times New Roman"/>
          <w:sz w:val="24"/>
          <w:szCs w:val="24"/>
        </w:rPr>
        <w:t>.</w:t>
      </w:r>
    </w:p>
  </w:footnote>
  <w:footnote w:id="5">
    <w:p w:rsidR="002422A0" w:rsidRPr="00FE3604" w:rsidRDefault="002422A0" w:rsidP="003066F0">
      <w:pPr>
        <w:pStyle w:val="af6"/>
        <w:rPr>
          <w:rFonts w:ascii="Times New Roman" w:hAnsi="Times New Roman" w:cs="Times New Roman"/>
          <w:sz w:val="24"/>
          <w:szCs w:val="24"/>
        </w:rPr>
      </w:pPr>
      <w:r w:rsidRPr="00FE3604">
        <w:rPr>
          <w:rStyle w:val="af8"/>
          <w:rFonts w:ascii="Times New Roman" w:hAnsi="Times New Roman" w:cs="Times New Roman"/>
          <w:sz w:val="24"/>
          <w:szCs w:val="24"/>
        </w:rPr>
        <w:footnoteRef/>
      </w:r>
      <w:r w:rsidRPr="00FE3604">
        <w:rPr>
          <w:rFonts w:ascii="Times New Roman" w:hAnsi="Times New Roman" w:cs="Times New Roman"/>
          <w:sz w:val="24"/>
          <w:szCs w:val="24"/>
        </w:rPr>
        <w:t xml:space="preserve"> </w:t>
      </w:r>
      <w:r w:rsidRPr="00D4673C">
        <w:rPr>
          <w:rFonts w:ascii="Times New Roman" w:hAnsi="Times New Roman" w:cs="Times New Roman"/>
          <w:sz w:val="24"/>
          <w:szCs w:val="24"/>
        </w:rPr>
        <w:t>А.И. Бывальцев, С.В. Шахов, В.А. Бывальцев</w:t>
      </w:r>
      <w:r>
        <w:rPr>
          <w:rFonts w:ascii="Times New Roman" w:hAnsi="Times New Roman" w:cs="Times New Roman"/>
          <w:sz w:val="24"/>
          <w:szCs w:val="24"/>
        </w:rPr>
        <w:t>.</w:t>
      </w:r>
      <w:r w:rsidRPr="00D4673C">
        <w:rPr>
          <w:rFonts w:ascii="Times New Roman" w:hAnsi="Times New Roman" w:cs="Times New Roman"/>
          <w:sz w:val="24"/>
          <w:szCs w:val="24"/>
        </w:rPr>
        <w:t xml:space="preserve"> Основы технического творчества: учебное пособие</w:t>
      </w:r>
      <w:r>
        <w:rPr>
          <w:rFonts w:ascii="Times New Roman" w:hAnsi="Times New Roman" w:cs="Times New Roman"/>
          <w:sz w:val="24"/>
          <w:szCs w:val="24"/>
        </w:rPr>
        <w:t>. –</w:t>
      </w:r>
      <w:r w:rsidRPr="00D4673C">
        <w:rPr>
          <w:rFonts w:ascii="Times New Roman" w:hAnsi="Times New Roman" w:cs="Times New Roman"/>
          <w:sz w:val="24"/>
          <w:szCs w:val="24"/>
        </w:rPr>
        <w:t xml:space="preserve"> Воронеж</w:t>
      </w:r>
      <w:r>
        <w:rPr>
          <w:rFonts w:ascii="Times New Roman" w:hAnsi="Times New Roman" w:cs="Times New Roman"/>
          <w:sz w:val="24"/>
          <w:szCs w:val="24"/>
        </w:rPr>
        <w:t>. –</w:t>
      </w:r>
      <w:r w:rsidRPr="00D4673C">
        <w:rPr>
          <w:rFonts w:ascii="Times New Roman" w:hAnsi="Times New Roman" w:cs="Times New Roman"/>
          <w:sz w:val="24"/>
          <w:szCs w:val="24"/>
        </w:rPr>
        <w:t xml:space="preserve"> 2008. </w:t>
      </w:r>
      <w:r>
        <w:rPr>
          <w:rFonts w:ascii="Times New Roman" w:hAnsi="Times New Roman" w:cs="Times New Roman"/>
          <w:sz w:val="24"/>
          <w:szCs w:val="24"/>
        </w:rPr>
        <w:t xml:space="preserve">– </w:t>
      </w:r>
      <w:r w:rsidRPr="00D4673C">
        <w:rPr>
          <w:rFonts w:ascii="Times New Roman" w:hAnsi="Times New Roman" w:cs="Times New Roman"/>
          <w:sz w:val="24"/>
          <w:szCs w:val="24"/>
        </w:rPr>
        <w:t>299 с.</w:t>
      </w:r>
    </w:p>
  </w:footnote>
  <w:footnote w:id="6">
    <w:p w:rsidR="002422A0" w:rsidRPr="002114F2" w:rsidRDefault="002422A0" w:rsidP="000D5EED">
      <w:pPr>
        <w:pStyle w:val="af6"/>
        <w:rPr>
          <w:rFonts w:ascii="Times New Roman" w:hAnsi="Times New Roman" w:cs="Times New Roman"/>
          <w:sz w:val="24"/>
          <w:szCs w:val="24"/>
        </w:rPr>
      </w:pPr>
      <w:r>
        <w:rPr>
          <w:rStyle w:val="af8"/>
        </w:rPr>
        <w:footnoteRef/>
      </w:r>
      <w:r>
        <w:t xml:space="preserve"> </w:t>
      </w:r>
      <w:r w:rsidRPr="002114F2">
        <w:rPr>
          <w:rFonts w:ascii="Times New Roman" w:hAnsi="Times New Roman" w:cs="Times New Roman"/>
          <w:sz w:val="24"/>
          <w:szCs w:val="24"/>
        </w:rPr>
        <w:t>Мишина В.В. Технологии исследовательской деятельности. // Педагог XXI века: инновационный опыт и образовательные практики (по итогам повышения квалификации преподавателей колледжа)</w:t>
      </w:r>
      <w:r>
        <w:rPr>
          <w:rFonts w:ascii="Times New Roman" w:hAnsi="Times New Roman" w:cs="Times New Roman"/>
          <w:sz w:val="24"/>
          <w:szCs w:val="24"/>
        </w:rPr>
        <w:t>.</w:t>
      </w:r>
      <w:r w:rsidRPr="002114F2">
        <w:rPr>
          <w:rFonts w:ascii="Times New Roman" w:hAnsi="Times New Roman" w:cs="Times New Roman"/>
          <w:sz w:val="24"/>
          <w:szCs w:val="24"/>
        </w:rPr>
        <w:t xml:space="preserve"> Сборник статей. Автор идеи и научный редактор</w:t>
      </w:r>
      <w:r>
        <w:rPr>
          <w:rFonts w:ascii="Times New Roman" w:hAnsi="Times New Roman" w:cs="Times New Roman"/>
          <w:sz w:val="24"/>
          <w:szCs w:val="24"/>
        </w:rPr>
        <w:t xml:space="preserve"> –</w:t>
      </w:r>
      <w:r w:rsidRPr="002114F2">
        <w:rPr>
          <w:rFonts w:ascii="Times New Roman" w:hAnsi="Times New Roman" w:cs="Times New Roman"/>
          <w:sz w:val="24"/>
          <w:szCs w:val="24"/>
        </w:rPr>
        <w:t xml:space="preserve"> В.П.</w:t>
      </w:r>
      <w:r w:rsidR="0067221B">
        <w:rPr>
          <w:rFonts w:ascii="Times New Roman" w:hAnsi="Times New Roman" w:cs="Times New Roman"/>
          <w:sz w:val="24"/>
          <w:szCs w:val="24"/>
        </w:rPr>
        <w:t xml:space="preserve"> </w:t>
      </w:r>
      <w:r w:rsidRPr="002114F2">
        <w:rPr>
          <w:rFonts w:ascii="Times New Roman" w:hAnsi="Times New Roman" w:cs="Times New Roman"/>
          <w:sz w:val="24"/>
          <w:szCs w:val="24"/>
        </w:rPr>
        <w:t xml:space="preserve">Топоровский. </w:t>
      </w:r>
      <w:r>
        <w:rPr>
          <w:rFonts w:ascii="Times New Roman" w:hAnsi="Times New Roman" w:cs="Times New Roman"/>
          <w:sz w:val="24"/>
          <w:szCs w:val="24"/>
        </w:rPr>
        <w:t xml:space="preserve">– </w:t>
      </w:r>
      <w:r w:rsidRPr="002114F2">
        <w:rPr>
          <w:rFonts w:ascii="Times New Roman" w:hAnsi="Times New Roman" w:cs="Times New Roman"/>
          <w:sz w:val="24"/>
          <w:szCs w:val="24"/>
        </w:rPr>
        <w:t xml:space="preserve">Санкт-Петербург, </w:t>
      </w:r>
      <w:r>
        <w:rPr>
          <w:rFonts w:ascii="Times New Roman" w:hAnsi="Times New Roman" w:cs="Times New Roman"/>
          <w:sz w:val="24"/>
          <w:szCs w:val="24"/>
        </w:rPr>
        <w:t xml:space="preserve">– </w:t>
      </w:r>
      <w:r w:rsidRPr="002114F2">
        <w:rPr>
          <w:rFonts w:ascii="Times New Roman" w:hAnsi="Times New Roman" w:cs="Times New Roman"/>
          <w:sz w:val="24"/>
          <w:szCs w:val="24"/>
        </w:rPr>
        <w:t>2019</w:t>
      </w:r>
      <w:r>
        <w:rPr>
          <w:rFonts w:ascii="Times New Roman" w:hAnsi="Times New Roman" w:cs="Times New Roman"/>
          <w:sz w:val="24"/>
          <w:szCs w:val="24"/>
        </w:rPr>
        <w:t>. –</w:t>
      </w:r>
      <w:r w:rsidRPr="002114F2">
        <w:rPr>
          <w:rFonts w:ascii="Times New Roman" w:hAnsi="Times New Roman" w:cs="Times New Roman"/>
          <w:sz w:val="24"/>
          <w:szCs w:val="24"/>
        </w:rPr>
        <w:t xml:space="preserve"> Издательство: Культурно-просветительское товарищество. </w:t>
      </w:r>
      <w:r>
        <w:rPr>
          <w:rFonts w:ascii="Times New Roman" w:hAnsi="Times New Roman" w:cs="Times New Roman"/>
          <w:sz w:val="24"/>
          <w:szCs w:val="24"/>
        </w:rPr>
        <w:t xml:space="preserve">– </w:t>
      </w:r>
      <w:r w:rsidRPr="002114F2">
        <w:rPr>
          <w:rFonts w:ascii="Times New Roman" w:hAnsi="Times New Roman" w:cs="Times New Roman"/>
          <w:sz w:val="24"/>
          <w:szCs w:val="24"/>
        </w:rPr>
        <w:t>С. 182</w:t>
      </w:r>
      <w:r>
        <w:rPr>
          <w:rFonts w:ascii="Times New Roman" w:hAnsi="Times New Roman" w:cs="Times New Roman"/>
          <w:sz w:val="24"/>
          <w:szCs w:val="24"/>
        </w:rPr>
        <w:t>–</w:t>
      </w:r>
      <w:r w:rsidRPr="002114F2">
        <w:rPr>
          <w:rFonts w:ascii="Times New Roman" w:hAnsi="Times New Roman" w:cs="Times New Roman"/>
          <w:sz w:val="24"/>
          <w:szCs w:val="24"/>
        </w:rPr>
        <w:t>190</w:t>
      </w:r>
      <w:r>
        <w:rPr>
          <w:rFonts w:ascii="Times New Roman" w:hAnsi="Times New Roman" w:cs="Times New Roman"/>
          <w:sz w:val="24"/>
          <w:szCs w:val="24"/>
        </w:rPr>
        <w:t>.</w:t>
      </w:r>
    </w:p>
  </w:footnote>
  <w:footnote w:id="7">
    <w:p w:rsidR="002422A0" w:rsidRPr="007053A2" w:rsidRDefault="002422A0">
      <w:pPr>
        <w:pStyle w:val="af6"/>
        <w:rPr>
          <w:rFonts w:ascii="Times New Roman" w:hAnsi="Times New Roman" w:cs="Times New Roman"/>
          <w:sz w:val="24"/>
          <w:szCs w:val="24"/>
        </w:rPr>
      </w:pPr>
      <w:r>
        <w:rPr>
          <w:rStyle w:val="af8"/>
        </w:rPr>
        <w:footnoteRef/>
      </w:r>
      <w:r>
        <w:t xml:space="preserve"> </w:t>
      </w:r>
      <w:r w:rsidRPr="007053A2">
        <w:rPr>
          <w:rFonts w:ascii="Times New Roman" w:hAnsi="Times New Roman" w:cs="Times New Roman"/>
          <w:sz w:val="24"/>
          <w:szCs w:val="24"/>
        </w:rPr>
        <w:t>ГОСТ Р 51897-2021 (ISO Guide 73:2009). Национальный стандарт Российской Федерации. Менеджмент риска. Термины и определения</w:t>
      </w:r>
    </w:p>
  </w:footnote>
  <w:footnote w:id="8">
    <w:p w:rsidR="002422A0" w:rsidRPr="00C2268C" w:rsidRDefault="002422A0" w:rsidP="00C2268C">
      <w:pPr>
        <w:pStyle w:val="af6"/>
        <w:jc w:val="both"/>
        <w:rPr>
          <w:rFonts w:ascii="Times New Roman" w:hAnsi="Times New Roman" w:cs="Times New Roman"/>
          <w:sz w:val="24"/>
          <w:szCs w:val="24"/>
        </w:rPr>
      </w:pPr>
      <w:r>
        <w:rPr>
          <w:rStyle w:val="af8"/>
        </w:rPr>
        <w:footnoteRef/>
      </w:r>
      <w:r>
        <w:t xml:space="preserve"> </w:t>
      </w:r>
      <w:r w:rsidRPr="00C2268C">
        <w:rPr>
          <w:rFonts w:ascii="Times New Roman" w:hAnsi="Times New Roman" w:cs="Times New Roman"/>
          <w:sz w:val="24"/>
          <w:szCs w:val="24"/>
        </w:rPr>
        <w:t>Р 50.1.094-2014. Рекомендации по стандартизации. Менеджмент риска. Идентификация, оценка и обработка риска проекта на прединвестиционном, инвестиционном и эксплуатационном этапах</w:t>
      </w:r>
      <w:r>
        <w:rPr>
          <w:rFonts w:ascii="Times New Roman" w:hAnsi="Times New Roman" w:cs="Times New Roman"/>
          <w:sz w:val="24"/>
          <w:szCs w:val="24"/>
        </w:rPr>
        <w:t>.</w:t>
      </w:r>
    </w:p>
  </w:footnote>
  <w:footnote w:id="9">
    <w:p w:rsidR="002422A0" w:rsidRPr="00814879" w:rsidRDefault="002422A0" w:rsidP="00814879">
      <w:pPr>
        <w:autoSpaceDE w:val="0"/>
        <w:autoSpaceDN w:val="0"/>
        <w:adjustRightInd w:val="0"/>
        <w:spacing w:after="0" w:line="240" w:lineRule="auto"/>
        <w:jc w:val="both"/>
        <w:rPr>
          <w:rFonts w:ascii="Times New Roman" w:hAnsi="Times New Roman" w:cs="Times New Roman"/>
          <w:sz w:val="24"/>
          <w:szCs w:val="24"/>
        </w:rPr>
      </w:pPr>
      <w:r>
        <w:rPr>
          <w:rStyle w:val="af8"/>
        </w:rPr>
        <w:footnoteRef/>
      </w:r>
      <w:r>
        <w:t xml:space="preserve"> </w:t>
      </w:r>
      <w:r w:rsidRPr="00814879">
        <w:rPr>
          <w:rFonts w:ascii="Times New Roman" w:hAnsi="Times New Roman" w:cs="Times New Roman"/>
          <w:sz w:val="24"/>
          <w:szCs w:val="24"/>
        </w:rPr>
        <w:t>Р 50.1.094-2014. Рекомендации по стандартизации. Менеджмент риска. Идентификация, оценка и обработка риска проекта на прединвестиционном, инвестиционном и эксплуатационном этапах</w:t>
      </w:r>
      <w:r>
        <w:rPr>
          <w:rFonts w:ascii="Times New Roman" w:hAnsi="Times New Roman" w:cs="Times New Roman"/>
          <w:sz w:val="24"/>
          <w:szCs w:val="24"/>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422A0" w:rsidRDefault="002422A0">
    <w:pPr>
      <w:pStyle w:val="a5"/>
      <w:jc w:val="right"/>
    </w:pPr>
    <w:r>
      <w:fldChar w:fldCharType="begin"/>
    </w:r>
    <w:r>
      <w:instrText xml:space="preserve"> PAGE   \* MERGEFORMAT </w:instrText>
    </w:r>
    <w:r>
      <w:fldChar w:fldCharType="separate"/>
    </w:r>
    <w:r w:rsidR="009D7EF5">
      <w:rPr>
        <w:noProof/>
      </w:rPr>
      <w:t>1</w:t>
    </w:r>
    <w:r>
      <w:rPr>
        <w:noProof/>
      </w:rPr>
      <w:fldChar w:fldCharType="end"/>
    </w:r>
  </w:p>
  <w:p w:rsidR="002422A0" w:rsidRDefault="002422A0">
    <w:pPr>
      <w:pStyle w:val="a5"/>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0485C"/>
    <w:multiLevelType w:val="multilevel"/>
    <w:tmpl w:val="6B80A6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D53F67"/>
    <w:multiLevelType w:val="hybridMultilevel"/>
    <w:tmpl w:val="47BAF8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60400BD"/>
    <w:multiLevelType w:val="hybridMultilevel"/>
    <w:tmpl w:val="11122276"/>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06FC14A5"/>
    <w:multiLevelType w:val="hybridMultilevel"/>
    <w:tmpl w:val="81DA28FE"/>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7451995"/>
    <w:multiLevelType w:val="hybridMultilevel"/>
    <w:tmpl w:val="0C1ABE54"/>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75154BF"/>
    <w:multiLevelType w:val="hybridMultilevel"/>
    <w:tmpl w:val="F970D4B4"/>
    <w:lvl w:ilvl="0" w:tplc="705CE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7754903"/>
    <w:multiLevelType w:val="multilevel"/>
    <w:tmpl w:val="6EC63CF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7A872D6"/>
    <w:multiLevelType w:val="hybridMultilevel"/>
    <w:tmpl w:val="51C8CA9A"/>
    <w:lvl w:ilvl="0" w:tplc="B07406E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7AB52B7"/>
    <w:multiLevelType w:val="hybridMultilevel"/>
    <w:tmpl w:val="02A846AA"/>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 w15:restartNumberingAfterBreak="0">
    <w:nsid w:val="07D80B50"/>
    <w:multiLevelType w:val="hybridMultilevel"/>
    <w:tmpl w:val="66DEEEFE"/>
    <w:lvl w:ilvl="0" w:tplc="DB6C7A78">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10" w15:restartNumberingAfterBreak="0">
    <w:nsid w:val="08EA3549"/>
    <w:multiLevelType w:val="hybridMultilevel"/>
    <w:tmpl w:val="BE2AEE0E"/>
    <w:lvl w:ilvl="0" w:tplc="04190001">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1" w15:restartNumberingAfterBreak="0">
    <w:nsid w:val="09203179"/>
    <w:multiLevelType w:val="hybridMultilevel"/>
    <w:tmpl w:val="19DA3DA8"/>
    <w:lvl w:ilvl="0" w:tplc="5ABAE7AA">
      <w:start w:val="1"/>
      <w:numFmt w:val="decimal"/>
      <w:lvlText w:val="%1."/>
      <w:lvlJc w:val="left"/>
      <w:pPr>
        <w:ind w:left="340" w:hanging="340"/>
      </w:pPr>
      <w:rPr>
        <w:rFonts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09A65B30"/>
    <w:multiLevelType w:val="hybridMultilevel"/>
    <w:tmpl w:val="2250C3BC"/>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A825A02"/>
    <w:multiLevelType w:val="hybridMultilevel"/>
    <w:tmpl w:val="F3E64C1C"/>
    <w:lvl w:ilvl="0" w:tplc="705CE00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15:restartNumberingAfterBreak="0">
    <w:nsid w:val="0CD86398"/>
    <w:multiLevelType w:val="hybridMultilevel"/>
    <w:tmpl w:val="16E25C9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D6D4D8D"/>
    <w:multiLevelType w:val="hybridMultilevel"/>
    <w:tmpl w:val="05063968"/>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6" w15:restartNumberingAfterBreak="0">
    <w:nsid w:val="0D8275A6"/>
    <w:multiLevelType w:val="hybridMultilevel"/>
    <w:tmpl w:val="4DF0728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0DA47752"/>
    <w:multiLevelType w:val="hybridMultilevel"/>
    <w:tmpl w:val="C0760FCE"/>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0DB0415D"/>
    <w:multiLevelType w:val="hybridMultilevel"/>
    <w:tmpl w:val="1CCAE81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0DFC3C36"/>
    <w:multiLevelType w:val="hybridMultilevel"/>
    <w:tmpl w:val="2AEE6C0E"/>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0" w15:restartNumberingAfterBreak="0">
    <w:nsid w:val="0F1F5025"/>
    <w:multiLevelType w:val="hybridMultilevel"/>
    <w:tmpl w:val="BE30CD0A"/>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15:restartNumberingAfterBreak="0">
    <w:nsid w:val="0F25350E"/>
    <w:multiLevelType w:val="hybridMultilevel"/>
    <w:tmpl w:val="415E3850"/>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0F6B20FF"/>
    <w:multiLevelType w:val="hybridMultilevel"/>
    <w:tmpl w:val="17427D0A"/>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3" w15:restartNumberingAfterBreak="0">
    <w:nsid w:val="0F8F0133"/>
    <w:multiLevelType w:val="hybridMultilevel"/>
    <w:tmpl w:val="4A028FB4"/>
    <w:lvl w:ilvl="0" w:tplc="34B21F50">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06D64F8"/>
    <w:multiLevelType w:val="hybridMultilevel"/>
    <w:tmpl w:val="B100B968"/>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119D6E74"/>
    <w:multiLevelType w:val="hybridMultilevel"/>
    <w:tmpl w:val="2FE6F7A0"/>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15:restartNumberingAfterBreak="0">
    <w:nsid w:val="13362681"/>
    <w:multiLevelType w:val="hybridMultilevel"/>
    <w:tmpl w:val="B560AC42"/>
    <w:lvl w:ilvl="0" w:tplc="DB6C7A78">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7" w15:restartNumberingAfterBreak="0">
    <w:nsid w:val="13F8459B"/>
    <w:multiLevelType w:val="multilevel"/>
    <w:tmpl w:val="FF506AC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16BC6E8A"/>
    <w:multiLevelType w:val="hybridMultilevel"/>
    <w:tmpl w:val="CB0C2C44"/>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29" w15:restartNumberingAfterBreak="0">
    <w:nsid w:val="17DB6831"/>
    <w:multiLevelType w:val="multilevel"/>
    <w:tmpl w:val="C2360A1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187564E7"/>
    <w:multiLevelType w:val="hybridMultilevel"/>
    <w:tmpl w:val="6DB2C27A"/>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19057D28"/>
    <w:multiLevelType w:val="hybridMultilevel"/>
    <w:tmpl w:val="9022E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97550F9"/>
    <w:multiLevelType w:val="hybridMultilevel"/>
    <w:tmpl w:val="B2F2A05A"/>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CCC6C18"/>
    <w:multiLevelType w:val="hybridMultilevel"/>
    <w:tmpl w:val="24A679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CE53D31"/>
    <w:multiLevelType w:val="hybridMultilevel"/>
    <w:tmpl w:val="6576EDB4"/>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D004B5C"/>
    <w:multiLevelType w:val="hybridMultilevel"/>
    <w:tmpl w:val="056A292E"/>
    <w:lvl w:ilvl="0" w:tplc="0419000F">
      <w:start w:val="1"/>
      <w:numFmt w:val="decimal"/>
      <w:lvlText w:val="%1."/>
      <w:lvlJc w:val="left"/>
      <w:pPr>
        <w:ind w:left="2061"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422274"/>
    <w:multiLevelType w:val="hybridMultilevel"/>
    <w:tmpl w:val="E8C8C000"/>
    <w:lvl w:ilvl="0" w:tplc="CE3A353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7" w15:restartNumberingAfterBreak="0">
    <w:nsid w:val="1D7E291F"/>
    <w:multiLevelType w:val="hybridMultilevel"/>
    <w:tmpl w:val="A0AC5C86"/>
    <w:lvl w:ilvl="0" w:tplc="0419000F">
      <w:start w:val="1"/>
      <w:numFmt w:val="decimal"/>
      <w:lvlText w:val="%1."/>
      <w:lvlJc w:val="left"/>
      <w:pPr>
        <w:ind w:left="1353"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38" w15:restartNumberingAfterBreak="0">
    <w:nsid w:val="1E1128F5"/>
    <w:multiLevelType w:val="hybridMultilevel"/>
    <w:tmpl w:val="0F8CBE0C"/>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E526F14"/>
    <w:multiLevelType w:val="hybridMultilevel"/>
    <w:tmpl w:val="65307D38"/>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15:restartNumberingAfterBreak="0">
    <w:nsid w:val="1F856EB4"/>
    <w:multiLevelType w:val="hybridMultilevel"/>
    <w:tmpl w:val="88A228DC"/>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0574F43"/>
    <w:multiLevelType w:val="hybridMultilevel"/>
    <w:tmpl w:val="A476C5F4"/>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2" w15:restartNumberingAfterBreak="0">
    <w:nsid w:val="21031F7B"/>
    <w:multiLevelType w:val="hybridMultilevel"/>
    <w:tmpl w:val="4956C28E"/>
    <w:lvl w:ilvl="0" w:tplc="705CE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3EE1E9A"/>
    <w:multiLevelType w:val="hybridMultilevel"/>
    <w:tmpl w:val="4F58404E"/>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15:restartNumberingAfterBreak="0">
    <w:nsid w:val="2402199D"/>
    <w:multiLevelType w:val="hybridMultilevel"/>
    <w:tmpl w:val="7F8CC2CA"/>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44E6BDA"/>
    <w:multiLevelType w:val="hybridMultilevel"/>
    <w:tmpl w:val="AA946342"/>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15:restartNumberingAfterBreak="0">
    <w:nsid w:val="25057A2B"/>
    <w:multiLevelType w:val="hybridMultilevel"/>
    <w:tmpl w:val="0E342FA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54638FA"/>
    <w:multiLevelType w:val="hybridMultilevel"/>
    <w:tmpl w:val="1CCAE81E"/>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15:restartNumberingAfterBreak="0">
    <w:nsid w:val="25835A30"/>
    <w:multiLevelType w:val="hybridMultilevel"/>
    <w:tmpl w:val="5D12D296"/>
    <w:lvl w:ilvl="0" w:tplc="11042EF2">
      <w:start w:val="1"/>
      <w:numFmt w:val="decimal"/>
      <w:lvlText w:val="%1."/>
      <w:lvlJc w:val="left"/>
      <w:pPr>
        <w:ind w:left="340" w:hanging="34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650043C"/>
    <w:multiLevelType w:val="hybridMultilevel"/>
    <w:tmpl w:val="609EFC74"/>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15:restartNumberingAfterBreak="0">
    <w:nsid w:val="270407A3"/>
    <w:multiLevelType w:val="hybridMultilevel"/>
    <w:tmpl w:val="55ECCEA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15:restartNumberingAfterBreak="0">
    <w:nsid w:val="275D5D2B"/>
    <w:multiLevelType w:val="hybridMultilevel"/>
    <w:tmpl w:val="81F2AA64"/>
    <w:lvl w:ilvl="0" w:tplc="0419000F">
      <w:start w:val="1"/>
      <w:numFmt w:val="decimal"/>
      <w:lvlText w:val="%1."/>
      <w:lvlJc w:val="left"/>
      <w:pPr>
        <w:ind w:left="720" w:hanging="360"/>
      </w:pPr>
      <w:rPr>
        <w:rFonts w:hint="default"/>
      </w:rPr>
    </w:lvl>
    <w:lvl w:ilvl="1" w:tplc="45728070">
      <w:numFmt w:val="bullet"/>
      <w:lvlText w:val="•"/>
      <w:lvlJc w:val="left"/>
      <w:pPr>
        <w:ind w:left="2496" w:hanging="1416"/>
      </w:pPr>
      <w:rPr>
        <w:rFonts w:ascii="Times New Roman" w:eastAsia="Times New Roman" w:hAnsi="Times New Roman" w:cs="Times New Roman"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27800E6A"/>
    <w:multiLevelType w:val="hybridMultilevel"/>
    <w:tmpl w:val="4B709C34"/>
    <w:lvl w:ilvl="0" w:tplc="7A128FD4">
      <w:start w:val="1"/>
      <w:numFmt w:val="bullet"/>
      <w:lvlText w:val=""/>
      <w:lvlJc w:val="left"/>
      <w:pPr>
        <w:ind w:left="340" w:hanging="34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15:restartNumberingAfterBreak="0">
    <w:nsid w:val="297120A9"/>
    <w:multiLevelType w:val="hybridMultilevel"/>
    <w:tmpl w:val="7CEA797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15:restartNumberingAfterBreak="0">
    <w:nsid w:val="29A97E87"/>
    <w:multiLevelType w:val="hybridMultilevel"/>
    <w:tmpl w:val="9174B5F0"/>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2C1D0EE8"/>
    <w:multiLevelType w:val="hybridMultilevel"/>
    <w:tmpl w:val="3F922DB8"/>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15:restartNumberingAfterBreak="0">
    <w:nsid w:val="2CE34265"/>
    <w:multiLevelType w:val="multilevel"/>
    <w:tmpl w:val="B0181186"/>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2CE512B5"/>
    <w:multiLevelType w:val="multilevel"/>
    <w:tmpl w:val="A44A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314E2B60"/>
    <w:multiLevelType w:val="hybridMultilevel"/>
    <w:tmpl w:val="8B9EB5C0"/>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15:restartNumberingAfterBreak="0">
    <w:nsid w:val="32B16A21"/>
    <w:multiLevelType w:val="hybridMultilevel"/>
    <w:tmpl w:val="588C4AE0"/>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15:restartNumberingAfterBreak="0">
    <w:nsid w:val="34AC701E"/>
    <w:multiLevelType w:val="hybridMultilevel"/>
    <w:tmpl w:val="1364300E"/>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1" w15:restartNumberingAfterBreak="0">
    <w:nsid w:val="34F25EA1"/>
    <w:multiLevelType w:val="multilevel"/>
    <w:tmpl w:val="3F04CB8E"/>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2" w15:restartNumberingAfterBreak="0">
    <w:nsid w:val="35C034EC"/>
    <w:multiLevelType w:val="hybridMultilevel"/>
    <w:tmpl w:val="1998221A"/>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3" w15:restartNumberingAfterBreak="0">
    <w:nsid w:val="36714921"/>
    <w:multiLevelType w:val="hybridMultilevel"/>
    <w:tmpl w:val="64E643F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64" w15:restartNumberingAfterBreak="0">
    <w:nsid w:val="376D11C9"/>
    <w:multiLevelType w:val="hybridMultilevel"/>
    <w:tmpl w:val="58227E88"/>
    <w:lvl w:ilvl="0" w:tplc="36A8479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5" w15:restartNumberingAfterBreak="0">
    <w:nsid w:val="39511269"/>
    <w:multiLevelType w:val="hybridMultilevel"/>
    <w:tmpl w:val="00E0DE82"/>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15:restartNumberingAfterBreak="0">
    <w:nsid w:val="3973305F"/>
    <w:multiLevelType w:val="hybridMultilevel"/>
    <w:tmpl w:val="E140E6BA"/>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15:restartNumberingAfterBreak="0">
    <w:nsid w:val="3A1E530B"/>
    <w:multiLevelType w:val="hybridMultilevel"/>
    <w:tmpl w:val="F1388AE0"/>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3AA45C3A"/>
    <w:multiLevelType w:val="hybridMultilevel"/>
    <w:tmpl w:val="B6542E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3ACA2650"/>
    <w:multiLevelType w:val="multilevel"/>
    <w:tmpl w:val="0FB8478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3C647CCD"/>
    <w:multiLevelType w:val="hybridMultilevel"/>
    <w:tmpl w:val="3E689C50"/>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1" w15:restartNumberingAfterBreak="0">
    <w:nsid w:val="3C967721"/>
    <w:multiLevelType w:val="hybridMultilevel"/>
    <w:tmpl w:val="E98AF9A0"/>
    <w:lvl w:ilvl="0" w:tplc="17C2E876">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2" w15:restartNumberingAfterBreak="0">
    <w:nsid w:val="3E103C94"/>
    <w:multiLevelType w:val="hybridMultilevel"/>
    <w:tmpl w:val="61E89BE6"/>
    <w:lvl w:ilvl="0" w:tplc="DB6C7A78">
      <w:start w:val="1"/>
      <w:numFmt w:val="bullet"/>
      <w:lvlText w:val=""/>
      <w:lvlJc w:val="left"/>
      <w:pPr>
        <w:ind w:left="1429" w:hanging="360"/>
      </w:pPr>
      <w:rPr>
        <w:rFonts w:ascii="Symbol" w:hAnsi="Symbol" w:hint="default"/>
      </w:rPr>
    </w:lvl>
    <w:lvl w:ilvl="1" w:tplc="DB6C7A78">
      <w:start w:val="1"/>
      <w:numFmt w:val="bullet"/>
      <w:lvlText w:val=""/>
      <w:lvlJc w:val="left"/>
      <w:pPr>
        <w:ind w:left="2149" w:hanging="360"/>
      </w:pPr>
      <w:rPr>
        <w:rFonts w:ascii="Symbol" w:hAnsi="Symbol"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73" w15:restartNumberingAfterBreak="0">
    <w:nsid w:val="3F0D0D58"/>
    <w:multiLevelType w:val="hybridMultilevel"/>
    <w:tmpl w:val="F940BBEE"/>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4" w15:restartNumberingAfterBreak="0">
    <w:nsid w:val="3F3D4ADD"/>
    <w:multiLevelType w:val="hybridMultilevel"/>
    <w:tmpl w:val="6F1A91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5" w15:restartNumberingAfterBreak="0">
    <w:nsid w:val="3F5A2853"/>
    <w:multiLevelType w:val="hybridMultilevel"/>
    <w:tmpl w:val="44F01BCC"/>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3FD46A41"/>
    <w:multiLevelType w:val="hybridMultilevel"/>
    <w:tmpl w:val="2930905C"/>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7" w15:restartNumberingAfterBreak="0">
    <w:nsid w:val="400717BF"/>
    <w:multiLevelType w:val="hybridMultilevel"/>
    <w:tmpl w:val="3CD2BBFA"/>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8" w15:restartNumberingAfterBreak="0">
    <w:nsid w:val="4098471A"/>
    <w:multiLevelType w:val="hybridMultilevel"/>
    <w:tmpl w:val="D136AF30"/>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79" w15:restartNumberingAfterBreak="0">
    <w:nsid w:val="40CE6C9F"/>
    <w:multiLevelType w:val="hybridMultilevel"/>
    <w:tmpl w:val="CD860BC6"/>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0" w15:restartNumberingAfterBreak="0">
    <w:nsid w:val="42FE47F8"/>
    <w:multiLevelType w:val="hybridMultilevel"/>
    <w:tmpl w:val="64A68EA8"/>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1" w15:restartNumberingAfterBreak="0">
    <w:nsid w:val="444F51D5"/>
    <w:multiLevelType w:val="hybridMultilevel"/>
    <w:tmpl w:val="5E3A5F4A"/>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2" w15:restartNumberingAfterBreak="0">
    <w:nsid w:val="449D7F67"/>
    <w:multiLevelType w:val="hybridMultilevel"/>
    <w:tmpl w:val="EE607422"/>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3" w15:restartNumberingAfterBreak="0">
    <w:nsid w:val="44BE7CAE"/>
    <w:multiLevelType w:val="hybridMultilevel"/>
    <w:tmpl w:val="E3F02126"/>
    <w:lvl w:ilvl="0" w:tplc="DB6C7A78">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4" w15:restartNumberingAfterBreak="0">
    <w:nsid w:val="45516727"/>
    <w:multiLevelType w:val="hybridMultilevel"/>
    <w:tmpl w:val="FF809ED8"/>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5" w15:restartNumberingAfterBreak="0">
    <w:nsid w:val="45CC63ED"/>
    <w:multiLevelType w:val="hybridMultilevel"/>
    <w:tmpl w:val="807EDE88"/>
    <w:lvl w:ilvl="0" w:tplc="F6EC530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6" w15:restartNumberingAfterBreak="0">
    <w:nsid w:val="46AE36A0"/>
    <w:multiLevelType w:val="hybridMultilevel"/>
    <w:tmpl w:val="C1BE1434"/>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47012902"/>
    <w:multiLevelType w:val="hybridMultilevel"/>
    <w:tmpl w:val="4AE487D0"/>
    <w:lvl w:ilvl="0" w:tplc="7A128FD4">
      <w:start w:val="1"/>
      <w:numFmt w:val="bullet"/>
      <w:lvlText w:val=""/>
      <w:lvlJc w:val="left"/>
      <w:pPr>
        <w:ind w:left="340" w:hanging="34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8" w15:restartNumberingAfterBreak="0">
    <w:nsid w:val="47F71ABC"/>
    <w:multiLevelType w:val="hybridMultilevel"/>
    <w:tmpl w:val="841EEFC6"/>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9" w15:restartNumberingAfterBreak="0">
    <w:nsid w:val="48D255A4"/>
    <w:multiLevelType w:val="hybridMultilevel"/>
    <w:tmpl w:val="5C083698"/>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0" w15:restartNumberingAfterBreak="0">
    <w:nsid w:val="48EB2A87"/>
    <w:multiLevelType w:val="hybridMultilevel"/>
    <w:tmpl w:val="6F4C0E26"/>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1" w15:restartNumberingAfterBreak="0">
    <w:nsid w:val="491A254F"/>
    <w:multiLevelType w:val="multilevel"/>
    <w:tmpl w:val="0CC2F1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2" w15:restartNumberingAfterBreak="0">
    <w:nsid w:val="4B7F1906"/>
    <w:multiLevelType w:val="hybridMultilevel"/>
    <w:tmpl w:val="DF2636D0"/>
    <w:lvl w:ilvl="0" w:tplc="8D209E0C">
      <w:start w:val="1"/>
      <w:numFmt w:val="decimal"/>
      <w:lvlText w:val="%1."/>
      <w:lvlJc w:val="left"/>
      <w:pPr>
        <w:ind w:left="340" w:hanging="34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3" w15:restartNumberingAfterBreak="0">
    <w:nsid w:val="4CCB4C61"/>
    <w:multiLevelType w:val="hybridMultilevel"/>
    <w:tmpl w:val="74F0AD4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4CDB2CFD"/>
    <w:multiLevelType w:val="hybridMultilevel"/>
    <w:tmpl w:val="26446C7C"/>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95" w15:restartNumberingAfterBreak="0">
    <w:nsid w:val="4DB607C4"/>
    <w:multiLevelType w:val="hybridMultilevel"/>
    <w:tmpl w:val="12F8F41A"/>
    <w:lvl w:ilvl="0" w:tplc="34B21F5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6" w15:restartNumberingAfterBreak="0">
    <w:nsid w:val="4F647CC1"/>
    <w:multiLevelType w:val="hybridMultilevel"/>
    <w:tmpl w:val="4DF07282"/>
    <w:lvl w:ilvl="0" w:tplc="04190011">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7" w15:restartNumberingAfterBreak="0">
    <w:nsid w:val="4F9A0F8A"/>
    <w:multiLevelType w:val="hybridMultilevel"/>
    <w:tmpl w:val="CA385410"/>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8" w15:restartNumberingAfterBreak="0">
    <w:nsid w:val="5017385A"/>
    <w:multiLevelType w:val="hybridMultilevel"/>
    <w:tmpl w:val="1EACF7BE"/>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9" w15:restartNumberingAfterBreak="0">
    <w:nsid w:val="50A811A6"/>
    <w:multiLevelType w:val="hybridMultilevel"/>
    <w:tmpl w:val="992A5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0" w15:restartNumberingAfterBreak="0">
    <w:nsid w:val="51236A3F"/>
    <w:multiLevelType w:val="multilevel"/>
    <w:tmpl w:val="8626ECB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1" w15:restartNumberingAfterBreak="0">
    <w:nsid w:val="5295734A"/>
    <w:multiLevelType w:val="multilevel"/>
    <w:tmpl w:val="4834806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534F3D0F"/>
    <w:multiLevelType w:val="hybridMultilevel"/>
    <w:tmpl w:val="6B007D92"/>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53761C1A"/>
    <w:multiLevelType w:val="multilevel"/>
    <w:tmpl w:val="7B9A2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4" w15:restartNumberingAfterBreak="0">
    <w:nsid w:val="562E74B4"/>
    <w:multiLevelType w:val="hybridMultilevel"/>
    <w:tmpl w:val="CD1E82EA"/>
    <w:lvl w:ilvl="0" w:tplc="5AFAB81E">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05" w15:restartNumberingAfterBreak="0">
    <w:nsid w:val="56816BDC"/>
    <w:multiLevelType w:val="hybridMultilevel"/>
    <w:tmpl w:val="101080D2"/>
    <w:lvl w:ilvl="0" w:tplc="705CE00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6" w15:restartNumberingAfterBreak="0">
    <w:nsid w:val="572A3338"/>
    <w:multiLevelType w:val="hybridMultilevel"/>
    <w:tmpl w:val="42F8B84E"/>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7" w15:restartNumberingAfterBreak="0">
    <w:nsid w:val="58561DF3"/>
    <w:multiLevelType w:val="multilevel"/>
    <w:tmpl w:val="6B80A66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8" w15:restartNumberingAfterBreak="0">
    <w:nsid w:val="58B97DFF"/>
    <w:multiLevelType w:val="hybridMultilevel"/>
    <w:tmpl w:val="E278C364"/>
    <w:lvl w:ilvl="0" w:tplc="DB6C7A78">
      <w:start w:val="1"/>
      <w:numFmt w:val="bullet"/>
      <w:lvlText w:val=""/>
      <w:lvlJc w:val="left"/>
      <w:pPr>
        <w:ind w:left="1070" w:hanging="360"/>
      </w:pPr>
      <w:rPr>
        <w:rFonts w:ascii="Symbol" w:hAnsi="Symbol" w:hint="default"/>
      </w:rPr>
    </w:lvl>
    <w:lvl w:ilvl="1" w:tplc="04190003" w:tentative="1">
      <w:start w:val="1"/>
      <w:numFmt w:val="bullet"/>
      <w:lvlText w:val="o"/>
      <w:lvlJc w:val="left"/>
      <w:pPr>
        <w:ind w:left="1790" w:hanging="360"/>
      </w:pPr>
      <w:rPr>
        <w:rFonts w:ascii="Courier New" w:hAnsi="Courier New" w:cs="Courier New" w:hint="default"/>
      </w:rPr>
    </w:lvl>
    <w:lvl w:ilvl="2" w:tplc="04190005" w:tentative="1">
      <w:start w:val="1"/>
      <w:numFmt w:val="bullet"/>
      <w:lvlText w:val=""/>
      <w:lvlJc w:val="left"/>
      <w:pPr>
        <w:ind w:left="2510" w:hanging="360"/>
      </w:pPr>
      <w:rPr>
        <w:rFonts w:ascii="Wingdings" w:hAnsi="Wingdings" w:hint="default"/>
      </w:rPr>
    </w:lvl>
    <w:lvl w:ilvl="3" w:tplc="04190001" w:tentative="1">
      <w:start w:val="1"/>
      <w:numFmt w:val="bullet"/>
      <w:lvlText w:val=""/>
      <w:lvlJc w:val="left"/>
      <w:pPr>
        <w:ind w:left="3230" w:hanging="360"/>
      </w:pPr>
      <w:rPr>
        <w:rFonts w:ascii="Symbol" w:hAnsi="Symbol" w:hint="default"/>
      </w:rPr>
    </w:lvl>
    <w:lvl w:ilvl="4" w:tplc="04190003" w:tentative="1">
      <w:start w:val="1"/>
      <w:numFmt w:val="bullet"/>
      <w:lvlText w:val="o"/>
      <w:lvlJc w:val="left"/>
      <w:pPr>
        <w:ind w:left="3950" w:hanging="360"/>
      </w:pPr>
      <w:rPr>
        <w:rFonts w:ascii="Courier New" w:hAnsi="Courier New" w:cs="Courier New" w:hint="default"/>
      </w:rPr>
    </w:lvl>
    <w:lvl w:ilvl="5" w:tplc="04190005" w:tentative="1">
      <w:start w:val="1"/>
      <w:numFmt w:val="bullet"/>
      <w:lvlText w:val=""/>
      <w:lvlJc w:val="left"/>
      <w:pPr>
        <w:ind w:left="4670" w:hanging="360"/>
      </w:pPr>
      <w:rPr>
        <w:rFonts w:ascii="Wingdings" w:hAnsi="Wingdings" w:hint="default"/>
      </w:rPr>
    </w:lvl>
    <w:lvl w:ilvl="6" w:tplc="04190001" w:tentative="1">
      <w:start w:val="1"/>
      <w:numFmt w:val="bullet"/>
      <w:lvlText w:val=""/>
      <w:lvlJc w:val="left"/>
      <w:pPr>
        <w:ind w:left="5390" w:hanging="360"/>
      </w:pPr>
      <w:rPr>
        <w:rFonts w:ascii="Symbol" w:hAnsi="Symbol" w:hint="default"/>
      </w:rPr>
    </w:lvl>
    <w:lvl w:ilvl="7" w:tplc="04190003" w:tentative="1">
      <w:start w:val="1"/>
      <w:numFmt w:val="bullet"/>
      <w:lvlText w:val="o"/>
      <w:lvlJc w:val="left"/>
      <w:pPr>
        <w:ind w:left="6110" w:hanging="360"/>
      </w:pPr>
      <w:rPr>
        <w:rFonts w:ascii="Courier New" w:hAnsi="Courier New" w:cs="Courier New" w:hint="default"/>
      </w:rPr>
    </w:lvl>
    <w:lvl w:ilvl="8" w:tplc="04190005" w:tentative="1">
      <w:start w:val="1"/>
      <w:numFmt w:val="bullet"/>
      <w:lvlText w:val=""/>
      <w:lvlJc w:val="left"/>
      <w:pPr>
        <w:ind w:left="6830" w:hanging="360"/>
      </w:pPr>
      <w:rPr>
        <w:rFonts w:ascii="Wingdings" w:hAnsi="Wingdings" w:hint="default"/>
      </w:rPr>
    </w:lvl>
  </w:abstractNum>
  <w:abstractNum w:abstractNumId="109" w15:restartNumberingAfterBreak="0">
    <w:nsid w:val="592D5E9C"/>
    <w:multiLevelType w:val="multilevel"/>
    <w:tmpl w:val="AA3AFAF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59653E61"/>
    <w:multiLevelType w:val="hybridMultilevel"/>
    <w:tmpl w:val="9022E5E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1" w15:restartNumberingAfterBreak="0">
    <w:nsid w:val="5A4E2F46"/>
    <w:multiLevelType w:val="hybridMultilevel"/>
    <w:tmpl w:val="AF4A3B40"/>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2" w15:restartNumberingAfterBreak="0">
    <w:nsid w:val="5B1D231D"/>
    <w:multiLevelType w:val="multilevel"/>
    <w:tmpl w:val="6BF2C18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3" w15:restartNumberingAfterBreak="0">
    <w:nsid w:val="5B6E5682"/>
    <w:multiLevelType w:val="multilevel"/>
    <w:tmpl w:val="8626ECB8"/>
    <w:lvl w:ilvl="0">
      <w:start w:val="1"/>
      <w:numFmt w:val="bullet"/>
      <w:lvlText w:val="-"/>
      <w:lvlJc w:val="left"/>
      <w:pPr>
        <w:tabs>
          <w:tab w:val="num" w:pos="720"/>
        </w:tabs>
        <w:ind w:left="720" w:hanging="360"/>
      </w:pPr>
      <w:rPr>
        <w:rFonts w:ascii="Times New Roman" w:hAnsi="Times New Roman" w:cs="Times New Roman"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15:restartNumberingAfterBreak="0">
    <w:nsid w:val="5C7011CE"/>
    <w:multiLevelType w:val="hybridMultilevel"/>
    <w:tmpl w:val="7E46BDA6"/>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5" w15:restartNumberingAfterBreak="0">
    <w:nsid w:val="5D6D70E8"/>
    <w:multiLevelType w:val="hybridMultilevel"/>
    <w:tmpl w:val="80269718"/>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5DDB6DE2"/>
    <w:multiLevelType w:val="hybridMultilevel"/>
    <w:tmpl w:val="712C06D4"/>
    <w:lvl w:ilvl="0" w:tplc="DB6C7A78">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17" w15:restartNumberingAfterBreak="0">
    <w:nsid w:val="61DF7D58"/>
    <w:multiLevelType w:val="hybridMultilevel"/>
    <w:tmpl w:val="466C2496"/>
    <w:lvl w:ilvl="0" w:tplc="1460F1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8" w15:restartNumberingAfterBreak="0">
    <w:nsid w:val="62837C21"/>
    <w:multiLevelType w:val="hybridMultilevel"/>
    <w:tmpl w:val="8F68F948"/>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9" w15:restartNumberingAfterBreak="0">
    <w:nsid w:val="64891733"/>
    <w:multiLevelType w:val="hybridMultilevel"/>
    <w:tmpl w:val="E39EA3C8"/>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0" w15:restartNumberingAfterBreak="0">
    <w:nsid w:val="64DD38DD"/>
    <w:multiLevelType w:val="hybridMultilevel"/>
    <w:tmpl w:val="218AF58E"/>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15:restartNumberingAfterBreak="0">
    <w:nsid w:val="653B5CAE"/>
    <w:multiLevelType w:val="hybridMultilevel"/>
    <w:tmpl w:val="9EA81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2" w15:restartNumberingAfterBreak="0">
    <w:nsid w:val="654C65B7"/>
    <w:multiLevelType w:val="hybridMultilevel"/>
    <w:tmpl w:val="E08ABE8E"/>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3" w15:restartNumberingAfterBreak="0">
    <w:nsid w:val="655A6FD0"/>
    <w:multiLevelType w:val="multilevel"/>
    <w:tmpl w:val="93C6A0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4" w15:restartNumberingAfterBreak="0">
    <w:nsid w:val="66C5582B"/>
    <w:multiLevelType w:val="hybridMultilevel"/>
    <w:tmpl w:val="50EC0114"/>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25" w15:restartNumberingAfterBreak="0">
    <w:nsid w:val="688450C2"/>
    <w:multiLevelType w:val="multilevel"/>
    <w:tmpl w:val="CB72822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6" w15:restartNumberingAfterBreak="0">
    <w:nsid w:val="696F0286"/>
    <w:multiLevelType w:val="hybridMultilevel"/>
    <w:tmpl w:val="0BE83E8C"/>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7" w15:restartNumberingAfterBreak="0">
    <w:nsid w:val="6B044120"/>
    <w:multiLevelType w:val="hybridMultilevel"/>
    <w:tmpl w:val="52783712"/>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8" w15:restartNumberingAfterBreak="0">
    <w:nsid w:val="6B3D5E67"/>
    <w:multiLevelType w:val="multilevel"/>
    <w:tmpl w:val="9CCA639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2"/>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9" w15:restartNumberingAfterBreak="0">
    <w:nsid w:val="6B63137B"/>
    <w:multiLevelType w:val="hybridMultilevel"/>
    <w:tmpl w:val="1396E9B8"/>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0" w15:restartNumberingAfterBreak="0">
    <w:nsid w:val="6D2B5F14"/>
    <w:multiLevelType w:val="hybridMultilevel"/>
    <w:tmpl w:val="9F5298E0"/>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1" w15:restartNumberingAfterBreak="0">
    <w:nsid w:val="6D802399"/>
    <w:multiLevelType w:val="multilevel"/>
    <w:tmpl w:val="A282DB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2" w15:restartNumberingAfterBreak="0">
    <w:nsid w:val="6D896446"/>
    <w:multiLevelType w:val="hybridMultilevel"/>
    <w:tmpl w:val="F78C817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3" w15:restartNumberingAfterBreak="0">
    <w:nsid w:val="6EEE641A"/>
    <w:multiLevelType w:val="multilevel"/>
    <w:tmpl w:val="31A26B50"/>
    <w:lvl w:ilvl="0">
      <w:start w:val="1"/>
      <w:numFmt w:val="decimal"/>
      <w:lvlText w:val="%1."/>
      <w:lvlJc w:val="left"/>
      <w:pPr>
        <w:ind w:left="340" w:hanging="340"/>
      </w:pPr>
      <w:rPr>
        <w:rFonts w:hint="default"/>
      </w:rPr>
    </w:lvl>
    <w:lvl w:ilvl="1">
      <w:start w:val="1"/>
      <w:numFmt w:val="decimal"/>
      <w:isLgl/>
      <w:lvlText w:val="%1.%2"/>
      <w:lvlJc w:val="left"/>
      <w:pPr>
        <w:ind w:left="795" w:hanging="795"/>
      </w:pPr>
      <w:rPr>
        <w:rFonts w:hint="default"/>
        <w:b/>
      </w:rPr>
    </w:lvl>
    <w:lvl w:ilvl="2">
      <w:start w:val="2"/>
      <w:numFmt w:val="decimal"/>
      <w:isLgl/>
      <w:lvlText w:val="%1.%2.%3"/>
      <w:lvlJc w:val="left"/>
      <w:pPr>
        <w:ind w:left="795" w:hanging="795"/>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34" w15:restartNumberingAfterBreak="0">
    <w:nsid w:val="6F5D04DA"/>
    <w:multiLevelType w:val="hybridMultilevel"/>
    <w:tmpl w:val="992A54F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5" w15:restartNumberingAfterBreak="0">
    <w:nsid w:val="70437E90"/>
    <w:multiLevelType w:val="multilevel"/>
    <w:tmpl w:val="41DCEDC0"/>
    <w:lvl w:ilvl="0">
      <w:start w:val="1"/>
      <w:numFmt w:val="decimal"/>
      <w:lvlText w:val="%1."/>
      <w:lvlJc w:val="left"/>
      <w:pPr>
        <w:ind w:left="340" w:hanging="340"/>
      </w:pPr>
      <w:rPr>
        <w:rFonts w:hint="default"/>
      </w:rPr>
    </w:lvl>
    <w:lvl w:ilvl="1">
      <w:start w:val="1"/>
      <w:numFmt w:val="decimal"/>
      <w:isLgl/>
      <w:lvlText w:val="%1.%2"/>
      <w:lvlJc w:val="left"/>
      <w:pPr>
        <w:ind w:left="435" w:hanging="435"/>
      </w:pPr>
      <w:rPr>
        <w:rFonts w:hint="default"/>
        <w:b/>
      </w:rPr>
    </w:lvl>
    <w:lvl w:ilvl="2">
      <w:start w:val="1"/>
      <w:numFmt w:val="decimal"/>
      <w:isLgl/>
      <w:lvlText w:val="%1.%2.%3"/>
      <w:lvlJc w:val="left"/>
      <w:pPr>
        <w:ind w:left="720" w:hanging="720"/>
      </w:pPr>
      <w:rPr>
        <w:rFonts w:hint="default"/>
        <w:b/>
      </w:rPr>
    </w:lvl>
    <w:lvl w:ilvl="3">
      <w:start w:val="1"/>
      <w:numFmt w:val="decimal"/>
      <w:isLgl/>
      <w:lvlText w:val="%1.%2.%3.%4"/>
      <w:lvlJc w:val="left"/>
      <w:pPr>
        <w:ind w:left="1080" w:hanging="1080"/>
      </w:pPr>
      <w:rPr>
        <w:rFonts w:hint="default"/>
        <w:b/>
      </w:rPr>
    </w:lvl>
    <w:lvl w:ilvl="4">
      <w:start w:val="1"/>
      <w:numFmt w:val="decimal"/>
      <w:isLgl/>
      <w:lvlText w:val="%1.%2.%3.%4.%5"/>
      <w:lvlJc w:val="left"/>
      <w:pPr>
        <w:ind w:left="1080" w:hanging="1080"/>
      </w:pPr>
      <w:rPr>
        <w:rFonts w:hint="default"/>
        <w:b/>
      </w:rPr>
    </w:lvl>
    <w:lvl w:ilvl="5">
      <w:start w:val="1"/>
      <w:numFmt w:val="decimal"/>
      <w:isLgl/>
      <w:lvlText w:val="%1.%2.%3.%4.%5.%6"/>
      <w:lvlJc w:val="left"/>
      <w:pPr>
        <w:ind w:left="1440" w:hanging="1440"/>
      </w:pPr>
      <w:rPr>
        <w:rFonts w:hint="default"/>
        <w:b/>
      </w:rPr>
    </w:lvl>
    <w:lvl w:ilvl="6">
      <w:start w:val="1"/>
      <w:numFmt w:val="decimal"/>
      <w:isLgl/>
      <w:lvlText w:val="%1.%2.%3.%4.%5.%6.%7"/>
      <w:lvlJc w:val="left"/>
      <w:pPr>
        <w:ind w:left="1440" w:hanging="1440"/>
      </w:pPr>
      <w:rPr>
        <w:rFonts w:hint="default"/>
        <w:b/>
      </w:rPr>
    </w:lvl>
    <w:lvl w:ilvl="7">
      <w:start w:val="1"/>
      <w:numFmt w:val="decimal"/>
      <w:isLgl/>
      <w:lvlText w:val="%1.%2.%3.%4.%5.%6.%7.%8"/>
      <w:lvlJc w:val="left"/>
      <w:pPr>
        <w:ind w:left="1800" w:hanging="1800"/>
      </w:pPr>
      <w:rPr>
        <w:rFonts w:hint="default"/>
        <w:b/>
      </w:rPr>
    </w:lvl>
    <w:lvl w:ilvl="8">
      <w:start w:val="1"/>
      <w:numFmt w:val="decimal"/>
      <w:isLgl/>
      <w:lvlText w:val="%1.%2.%3.%4.%5.%6.%7.%8.%9"/>
      <w:lvlJc w:val="left"/>
      <w:pPr>
        <w:ind w:left="2160" w:hanging="2160"/>
      </w:pPr>
      <w:rPr>
        <w:rFonts w:hint="default"/>
        <w:b/>
      </w:rPr>
    </w:lvl>
  </w:abstractNum>
  <w:abstractNum w:abstractNumId="136" w15:restartNumberingAfterBreak="0">
    <w:nsid w:val="72F27A5B"/>
    <w:multiLevelType w:val="multilevel"/>
    <w:tmpl w:val="B598F93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7" w15:restartNumberingAfterBreak="0">
    <w:nsid w:val="7344364C"/>
    <w:multiLevelType w:val="multilevel"/>
    <w:tmpl w:val="836C51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8" w15:restartNumberingAfterBreak="0">
    <w:nsid w:val="73500BC7"/>
    <w:multiLevelType w:val="hybridMultilevel"/>
    <w:tmpl w:val="08642E58"/>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9" w15:restartNumberingAfterBreak="0">
    <w:nsid w:val="75557EDE"/>
    <w:multiLevelType w:val="hybridMultilevel"/>
    <w:tmpl w:val="CAB2CB9A"/>
    <w:lvl w:ilvl="0" w:tplc="DB6C7A78">
      <w:start w:val="1"/>
      <w:numFmt w:val="bullet"/>
      <w:lvlText w:val=""/>
      <w:lvlJc w:val="left"/>
      <w:pPr>
        <w:ind w:left="1155" w:hanging="360"/>
      </w:pPr>
      <w:rPr>
        <w:rFonts w:ascii="Symbol" w:hAnsi="Symbol" w:hint="default"/>
      </w:rPr>
    </w:lvl>
    <w:lvl w:ilvl="1" w:tplc="04190003" w:tentative="1">
      <w:start w:val="1"/>
      <w:numFmt w:val="bullet"/>
      <w:lvlText w:val="o"/>
      <w:lvlJc w:val="left"/>
      <w:pPr>
        <w:ind w:left="1875" w:hanging="360"/>
      </w:pPr>
      <w:rPr>
        <w:rFonts w:ascii="Courier New" w:hAnsi="Courier New" w:cs="Courier New" w:hint="default"/>
      </w:rPr>
    </w:lvl>
    <w:lvl w:ilvl="2" w:tplc="04190005" w:tentative="1">
      <w:start w:val="1"/>
      <w:numFmt w:val="bullet"/>
      <w:lvlText w:val=""/>
      <w:lvlJc w:val="left"/>
      <w:pPr>
        <w:ind w:left="2595" w:hanging="360"/>
      </w:pPr>
      <w:rPr>
        <w:rFonts w:ascii="Wingdings" w:hAnsi="Wingdings" w:hint="default"/>
      </w:rPr>
    </w:lvl>
    <w:lvl w:ilvl="3" w:tplc="04190001" w:tentative="1">
      <w:start w:val="1"/>
      <w:numFmt w:val="bullet"/>
      <w:lvlText w:val=""/>
      <w:lvlJc w:val="left"/>
      <w:pPr>
        <w:ind w:left="3315" w:hanging="360"/>
      </w:pPr>
      <w:rPr>
        <w:rFonts w:ascii="Symbol" w:hAnsi="Symbol" w:hint="default"/>
      </w:rPr>
    </w:lvl>
    <w:lvl w:ilvl="4" w:tplc="04190003" w:tentative="1">
      <w:start w:val="1"/>
      <w:numFmt w:val="bullet"/>
      <w:lvlText w:val="o"/>
      <w:lvlJc w:val="left"/>
      <w:pPr>
        <w:ind w:left="4035" w:hanging="360"/>
      </w:pPr>
      <w:rPr>
        <w:rFonts w:ascii="Courier New" w:hAnsi="Courier New" w:cs="Courier New" w:hint="default"/>
      </w:rPr>
    </w:lvl>
    <w:lvl w:ilvl="5" w:tplc="04190005" w:tentative="1">
      <w:start w:val="1"/>
      <w:numFmt w:val="bullet"/>
      <w:lvlText w:val=""/>
      <w:lvlJc w:val="left"/>
      <w:pPr>
        <w:ind w:left="4755" w:hanging="360"/>
      </w:pPr>
      <w:rPr>
        <w:rFonts w:ascii="Wingdings" w:hAnsi="Wingdings" w:hint="default"/>
      </w:rPr>
    </w:lvl>
    <w:lvl w:ilvl="6" w:tplc="04190001" w:tentative="1">
      <w:start w:val="1"/>
      <w:numFmt w:val="bullet"/>
      <w:lvlText w:val=""/>
      <w:lvlJc w:val="left"/>
      <w:pPr>
        <w:ind w:left="5475" w:hanging="360"/>
      </w:pPr>
      <w:rPr>
        <w:rFonts w:ascii="Symbol" w:hAnsi="Symbol" w:hint="default"/>
      </w:rPr>
    </w:lvl>
    <w:lvl w:ilvl="7" w:tplc="04190003" w:tentative="1">
      <w:start w:val="1"/>
      <w:numFmt w:val="bullet"/>
      <w:lvlText w:val="o"/>
      <w:lvlJc w:val="left"/>
      <w:pPr>
        <w:ind w:left="6195" w:hanging="360"/>
      </w:pPr>
      <w:rPr>
        <w:rFonts w:ascii="Courier New" w:hAnsi="Courier New" w:cs="Courier New" w:hint="default"/>
      </w:rPr>
    </w:lvl>
    <w:lvl w:ilvl="8" w:tplc="04190005" w:tentative="1">
      <w:start w:val="1"/>
      <w:numFmt w:val="bullet"/>
      <w:lvlText w:val=""/>
      <w:lvlJc w:val="left"/>
      <w:pPr>
        <w:ind w:left="6915" w:hanging="360"/>
      </w:pPr>
      <w:rPr>
        <w:rFonts w:ascii="Wingdings" w:hAnsi="Wingdings" w:hint="default"/>
      </w:rPr>
    </w:lvl>
  </w:abstractNum>
  <w:abstractNum w:abstractNumId="140" w15:restartNumberingAfterBreak="0">
    <w:nsid w:val="7768297C"/>
    <w:multiLevelType w:val="hybridMultilevel"/>
    <w:tmpl w:val="4FF283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1" w15:restartNumberingAfterBreak="0">
    <w:nsid w:val="7AE27AA5"/>
    <w:multiLevelType w:val="hybridMultilevel"/>
    <w:tmpl w:val="CB122FB0"/>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7AEF7E3E"/>
    <w:multiLevelType w:val="hybridMultilevel"/>
    <w:tmpl w:val="5FC809AC"/>
    <w:lvl w:ilvl="0" w:tplc="8D543574">
      <w:start w:val="1"/>
      <w:numFmt w:val="decimal"/>
      <w:lvlText w:val="%1."/>
      <w:lvlJc w:val="left"/>
      <w:pPr>
        <w:ind w:left="720" w:hanging="360"/>
      </w:pPr>
      <w:rPr>
        <w:rFonts w:ascii="Times New Roman" w:hAnsi="Times New Roman" w:cs="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3" w15:restartNumberingAfterBreak="0">
    <w:nsid w:val="7AFB4EC3"/>
    <w:multiLevelType w:val="multilevel"/>
    <w:tmpl w:val="78445FC0"/>
    <w:lvl w:ilvl="0">
      <w:start w:val="1"/>
      <w:numFmt w:val="decimal"/>
      <w:lvlText w:val="%1."/>
      <w:lvlJc w:val="left"/>
      <w:pPr>
        <w:ind w:left="340" w:hanging="340"/>
      </w:pPr>
      <w:rPr>
        <w:rFonts w:hint="default"/>
      </w:rPr>
    </w:lvl>
    <w:lvl w:ilvl="1">
      <w:start w:val="1"/>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44" w15:restartNumberingAfterBreak="0">
    <w:nsid w:val="7DD066ED"/>
    <w:multiLevelType w:val="hybridMultilevel"/>
    <w:tmpl w:val="E49833C0"/>
    <w:lvl w:ilvl="0" w:tplc="DB6C7A7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5" w15:restartNumberingAfterBreak="0">
    <w:nsid w:val="7FB1107E"/>
    <w:multiLevelType w:val="hybridMultilevel"/>
    <w:tmpl w:val="D78CA1E0"/>
    <w:lvl w:ilvl="0" w:tplc="04190011">
      <w:start w:val="1"/>
      <w:numFmt w:val="decimal"/>
      <w:lvlText w:val="%1)"/>
      <w:lvlJc w:val="left"/>
      <w:pPr>
        <w:ind w:left="1428" w:hanging="360"/>
      </w:pPr>
      <w:rPr>
        <w:rFont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46" w15:restartNumberingAfterBreak="0">
    <w:nsid w:val="7FBC1D28"/>
    <w:multiLevelType w:val="multilevel"/>
    <w:tmpl w:val="A44A18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42"/>
  </w:num>
  <w:num w:numId="2">
    <w:abstractNumId w:val="131"/>
  </w:num>
  <w:num w:numId="3">
    <w:abstractNumId w:val="103"/>
  </w:num>
  <w:num w:numId="4">
    <w:abstractNumId w:val="91"/>
  </w:num>
  <w:num w:numId="5">
    <w:abstractNumId w:val="137"/>
  </w:num>
  <w:num w:numId="6">
    <w:abstractNumId w:val="128"/>
  </w:num>
  <w:num w:numId="7">
    <w:abstractNumId w:val="99"/>
  </w:num>
  <w:num w:numId="8">
    <w:abstractNumId w:val="74"/>
  </w:num>
  <w:num w:numId="9">
    <w:abstractNumId w:val="89"/>
  </w:num>
  <w:num w:numId="10">
    <w:abstractNumId w:val="48"/>
  </w:num>
  <w:num w:numId="11">
    <w:abstractNumId w:val="135"/>
  </w:num>
  <w:num w:numId="12">
    <w:abstractNumId w:val="6"/>
  </w:num>
  <w:num w:numId="13">
    <w:abstractNumId w:val="69"/>
  </w:num>
  <w:num w:numId="14">
    <w:abstractNumId w:val="125"/>
  </w:num>
  <w:num w:numId="15">
    <w:abstractNumId w:val="136"/>
  </w:num>
  <w:num w:numId="16">
    <w:abstractNumId w:val="29"/>
  </w:num>
  <w:num w:numId="17">
    <w:abstractNumId w:val="61"/>
  </w:num>
  <w:num w:numId="18">
    <w:abstractNumId w:val="109"/>
  </w:num>
  <w:num w:numId="19">
    <w:abstractNumId w:val="27"/>
  </w:num>
  <w:num w:numId="20">
    <w:abstractNumId w:val="101"/>
  </w:num>
  <w:num w:numId="21">
    <w:abstractNumId w:val="31"/>
  </w:num>
  <w:num w:numId="22">
    <w:abstractNumId w:val="117"/>
  </w:num>
  <w:num w:numId="23">
    <w:abstractNumId w:val="13"/>
  </w:num>
  <w:num w:numId="24">
    <w:abstractNumId w:val="92"/>
  </w:num>
  <w:num w:numId="25">
    <w:abstractNumId w:val="143"/>
  </w:num>
  <w:num w:numId="26">
    <w:abstractNumId w:val="11"/>
  </w:num>
  <w:num w:numId="27">
    <w:abstractNumId w:val="42"/>
  </w:num>
  <w:num w:numId="28">
    <w:abstractNumId w:val="104"/>
  </w:num>
  <w:num w:numId="29">
    <w:abstractNumId w:val="133"/>
  </w:num>
  <w:num w:numId="30">
    <w:abstractNumId w:val="105"/>
  </w:num>
  <w:num w:numId="31">
    <w:abstractNumId w:val="5"/>
  </w:num>
  <w:num w:numId="32">
    <w:abstractNumId w:val="87"/>
  </w:num>
  <w:num w:numId="33">
    <w:abstractNumId w:val="52"/>
  </w:num>
  <w:num w:numId="34">
    <w:abstractNumId w:val="36"/>
  </w:num>
  <w:num w:numId="35">
    <w:abstractNumId w:val="10"/>
  </w:num>
  <w:num w:numId="36">
    <w:abstractNumId w:val="121"/>
  </w:num>
  <w:num w:numId="37">
    <w:abstractNumId w:val="64"/>
  </w:num>
  <w:num w:numId="38">
    <w:abstractNumId w:val="9"/>
  </w:num>
  <w:num w:numId="39">
    <w:abstractNumId w:val="1"/>
  </w:num>
  <w:num w:numId="40">
    <w:abstractNumId w:val="58"/>
  </w:num>
  <w:num w:numId="41">
    <w:abstractNumId w:val="102"/>
  </w:num>
  <w:num w:numId="42">
    <w:abstractNumId w:val="98"/>
  </w:num>
  <w:num w:numId="43">
    <w:abstractNumId w:val="49"/>
  </w:num>
  <w:num w:numId="44">
    <w:abstractNumId w:val="116"/>
  </w:num>
  <w:num w:numId="45">
    <w:abstractNumId w:val="78"/>
  </w:num>
  <w:num w:numId="46">
    <w:abstractNumId w:val="84"/>
  </w:num>
  <w:num w:numId="47">
    <w:abstractNumId w:val="62"/>
  </w:num>
  <w:num w:numId="48">
    <w:abstractNumId w:val="19"/>
  </w:num>
  <w:num w:numId="49">
    <w:abstractNumId w:val="108"/>
  </w:num>
  <w:num w:numId="50">
    <w:abstractNumId w:val="28"/>
  </w:num>
  <w:num w:numId="51">
    <w:abstractNumId w:val="12"/>
  </w:num>
  <w:num w:numId="52">
    <w:abstractNumId w:val="141"/>
  </w:num>
  <w:num w:numId="53">
    <w:abstractNumId w:val="129"/>
  </w:num>
  <w:num w:numId="54">
    <w:abstractNumId w:val="43"/>
  </w:num>
  <w:num w:numId="55">
    <w:abstractNumId w:val="118"/>
  </w:num>
  <w:num w:numId="56">
    <w:abstractNumId w:val="90"/>
  </w:num>
  <w:num w:numId="57">
    <w:abstractNumId w:val="25"/>
  </w:num>
  <w:num w:numId="58">
    <w:abstractNumId w:val="55"/>
  </w:num>
  <w:num w:numId="59">
    <w:abstractNumId w:val="17"/>
  </w:num>
  <w:num w:numId="60">
    <w:abstractNumId w:val="65"/>
  </w:num>
  <w:num w:numId="61">
    <w:abstractNumId w:val="82"/>
  </w:num>
  <w:num w:numId="62">
    <w:abstractNumId w:val="75"/>
  </w:num>
  <w:num w:numId="63">
    <w:abstractNumId w:val="66"/>
  </w:num>
  <w:num w:numId="64">
    <w:abstractNumId w:val="8"/>
  </w:num>
  <w:num w:numId="65">
    <w:abstractNumId w:val="76"/>
  </w:num>
  <w:num w:numId="66">
    <w:abstractNumId w:val="22"/>
  </w:num>
  <w:num w:numId="67">
    <w:abstractNumId w:val="30"/>
  </w:num>
  <w:num w:numId="68">
    <w:abstractNumId w:val="122"/>
  </w:num>
  <w:num w:numId="69">
    <w:abstractNumId w:val="21"/>
  </w:num>
  <w:num w:numId="70">
    <w:abstractNumId w:val="115"/>
  </w:num>
  <w:num w:numId="71">
    <w:abstractNumId w:val="3"/>
  </w:num>
  <w:num w:numId="72">
    <w:abstractNumId w:val="88"/>
  </w:num>
  <w:num w:numId="73">
    <w:abstractNumId w:val="126"/>
  </w:num>
  <w:num w:numId="74">
    <w:abstractNumId w:val="81"/>
  </w:num>
  <w:num w:numId="75">
    <w:abstractNumId w:val="97"/>
  </w:num>
  <w:num w:numId="76">
    <w:abstractNumId w:val="39"/>
  </w:num>
  <w:num w:numId="77">
    <w:abstractNumId w:val="40"/>
  </w:num>
  <w:num w:numId="78">
    <w:abstractNumId w:val="45"/>
  </w:num>
  <w:num w:numId="79">
    <w:abstractNumId w:val="44"/>
  </w:num>
  <w:num w:numId="80">
    <w:abstractNumId w:val="86"/>
  </w:num>
  <w:num w:numId="81">
    <w:abstractNumId w:val="32"/>
  </w:num>
  <w:num w:numId="82">
    <w:abstractNumId w:val="138"/>
  </w:num>
  <w:num w:numId="83">
    <w:abstractNumId w:val="4"/>
  </w:num>
  <w:num w:numId="84">
    <w:abstractNumId w:val="67"/>
  </w:num>
  <w:num w:numId="85">
    <w:abstractNumId w:val="59"/>
  </w:num>
  <w:num w:numId="86">
    <w:abstractNumId w:val="41"/>
  </w:num>
  <w:num w:numId="87">
    <w:abstractNumId w:val="77"/>
  </w:num>
  <w:num w:numId="88">
    <w:abstractNumId w:val="120"/>
  </w:num>
  <w:num w:numId="89">
    <w:abstractNumId w:val="119"/>
  </w:num>
  <w:num w:numId="90">
    <w:abstractNumId w:val="20"/>
  </w:num>
  <w:num w:numId="91">
    <w:abstractNumId w:val="127"/>
  </w:num>
  <w:num w:numId="92">
    <w:abstractNumId w:val="54"/>
  </w:num>
  <w:num w:numId="93">
    <w:abstractNumId w:val="79"/>
  </w:num>
  <w:num w:numId="94">
    <w:abstractNumId w:val="15"/>
  </w:num>
  <w:num w:numId="95">
    <w:abstractNumId w:val="114"/>
  </w:num>
  <w:num w:numId="96">
    <w:abstractNumId w:val="63"/>
  </w:num>
  <w:num w:numId="97">
    <w:abstractNumId w:val="124"/>
  </w:num>
  <w:num w:numId="98">
    <w:abstractNumId w:val="111"/>
  </w:num>
  <w:num w:numId="99">
    <w:abstractNumId w:val="94"/>
  </w:num>
  <w:num w:numId="100">
    <w:abstractNumId w:val="60"/>
  </w:num>
  <w:num w:numId="101">
    <w:abstractNumId w:val="37"/>
  </w:num>
  <w:num w:numId="102">
    <w:abstractNumId w:val="51"/>
  </w:num>
  <w:num w:numId="103">
    <w:abstractNumId w:val="46"/>
  </w:num>
  <w:num w:numId="104">
    <w:abstractNumId w:val="33"/>
  </w:num>
  <w:num w:numId="105">
    <w:abstractNumId w:val="34"/>
  </w:num>
  <w:num w:numId="106">
    <w:abstractNumId w:val="24"/>
  </w:num>
  <w:num w:numId="107">
    <w:abstractNumId w:val="53"/>
  </w:num>
  <w:num w:numId="108">
    <w:abstractNumId w:val="140"/>
  </w:num>
  <w:num w:numId="109">
    <w:abstractNumId w:val="73"/>
  </w:num>
  <w:num w:numId="110">
    <w:abstractNumId w:val="144"/>
  </w:num>
  <w:num w:numId="111">
    <w:abstractNumId w:val="106"/>
  </w:num>
  <w:num w:numId="112">
    <w:abstractNumId w:val="95"/>
  </w:num>
  <w:num w:numId="113">
    <w:abstractNumId w:val="93"/>
  </w:num>
  <w:num w:numId="114">
    <w:abstractNumId w:val="47"/>
  </w:num>
  <w:num w:numId="115">
    <w:abstractNumId w:val="38"/>
  </w:num>
  <w:num w:numId="116">
    <w:abstractNumId w:val="35"/>
  </w:num>
  <w:num w:numId="117">
    <w:abstractNumId w:val="14"/>
  </w:num>
  <w:num w:numId="118">
    <w:abstractNumId w:val="23"/>
  </w:num>
  <w:num w:numId="119">
    <w:abstractNumId w:val="50"/>
  </w:num>
  <w:num w:numId="120">
    <w:abstractNumId w:val="70"/>
  </w:num>
  <w:num w:numId="121">
    <w:abstractNumId w:val="16"/>
  </w:num>
  <w:num w:numId="122">
    <w:abstractNumId w:val="80"/>
  </w:num>
  <w:num w:numId="123">
    <w:abstractNumId w:val="68"/>
  </w:num>
  <w:num w:numId="124">
    <w:abstractNumId w:val="100"/>
  </w:num>
  <w:num w:numId="125">
    <w:abstractNumId w:val="113"/>
  </w:num>
  <w:num w:numId="126">
    <w:abstractNumId w:val="56"/>
  </w:num>
  <w:num w:numId="127">
    <w:abstractNumId w:val="123"/>
  </w:num>
  <w:num w:numId="128">
    <w:abstractNumId w:val="57"/>
  </w:num>
  <w:num w:numId="129">
    <w:abstractNumId w:val="110"/>
  </w:num>
  <w:num w:numId="130">
    <w:abstractNumId w:val="132"/>
  </w:num>
  <w:num w:numId="131">
    <w:abstractNumId w:val="134"/>
  </w:num>
  <w:num w:numId="132">
    <w:abstractNumId w:val="18"/>
  </w:num>
  <w:num w:numId="133">
    <w:abstractNumId w:val="96"/>
  </w:num>
  <w:num w:numId="134">
    <w:abstractNumId w:val="145"/>
  </w:num>
  <w:num w:numId="135">
    <w:abstractNumId w:val="146"/>
  </w:num>
  <w:num w:numId="136">
    <w:abstractNumId w:val="0"/>
  </w:num>
  <w:num w:numId="137">
    <w:abstractNumId w:val="107"/>
  </w:num>
  <w:num w:numId="138">
    <w:abstractNumId w:val="112"/>
  </w:num>
  <w:num w:numId="139">
    <w:abstractNumId w:val="83"/>
  </w:num>
  <w:num w:numId="140">
    <w:abstractNumId w:val="72"/>
  </w:num>
  <w:num w:numId="141">
    <w:abstractNumId w:val="139"/>
  </w:num>
  <w:num w:numId="142">
    <w:abstractNumId w:val="130"/>
  </w:num>
  <w:num w:numId="143">
    <w:abstractNumId w:val="2"/>
  </w:num>
  <w:num w:numId="144">
    <w:abstractNumId w:val="71"/>
  </w:num>
  <w:num w:numId="145">
    <w:abstractNumId w:val="85"/>
  </w:num>
  <w:num w:numId="146">
    <w:abstractNumId w:val="26"/>
  </w:num>
  <w:num w:numId="147">
    <w:abstractNumId w:val="7"/>
  </w:num>
  <w:numIdMacAtCleanup w:val="1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D03D2"/>
    <w:rsid w:val="00006B0F"/>
    <w:rsid w:val="00007A82"/>
    <w:rsid w:val="0001629F"/>
    <w:rsid w:val="000169A5"/>
    <w:rsid w:val="00017FB1"/>
    <w:rsid w:val="00027DF6"/>
    <w:rsid w:val="00031384"/>
    <w:rsid w:val="00032B50"/>
    <w:rsid w:val="0003404D"/>
    <w:rsid w:val="0003509F"/>
    <w:rsid w:val="00044D29"/>
    <w:rsid w:val="0005150E"/>
    <w:rsid w:val="0005171E"/>
    <w:rsid w:val="000551D1"/>
    <w:rsid w:val="00064E0D"/>
    <w:rsid w:val="000658E9"/>
    <w:rsid w:val="00075BC4"/>
    <w:rsid w:val="00075C21"/>
    <w:rsid w:val="00091406"/>
    <w:rsid w:val="00092215"/>
    <w:rsid w:val="000A4C8A"/>
    <w:rsid w:val="000B3527"/>
    <w:rsid w:val="000B47B0"/>
    <w:rsid w:val="000C028B"/>
    <w:rsid w:val="000C0BBB"/>
    <w:rsid w:val="000C0DAB"/>
    <w:rsid w:val="000C147B"/>
    <w:rsid w:val="000C721D"/>
    <w:rsid w:val="000D45A3"/>
    <w:rsid w:val="000D5EED"/>
    <w:rsid w:val="000F0752"/>
    <w:rsid w:val="000F081C"/>
    <w:rsid w:val="000F1A3F"/>
    <w:rsid w:val="000F47C6"/>
    <w:rsid w:val="00102053"/>
    <w:rsid w:val="00104510"/>
    <w:rsid w:val="001056B8"/>
    <w:rsid w:val="0010598A"/>
    <w:rsid w:val="00110EAC"/>
    <w:rsid w:val="001131F6"/>
    <w:rsid w:val="00126753"/>
    <w:rsid w:val="001369B0"/>
    <w:rsid w:val="00137451"/>
    <w:rsid w:val="00137C75"/>
    <w:rsid w:val="00140065"/>
    <w:rsid w:val="00146BE0"/>
    <w:rsid w:val="00147F33"/>
    <w:rsid w:val="001569C1"/>
    <w:rsid w:val="00157A40"/>
    <w:rsid w:val="00167C1E"/>
    <w:rsid w:val="00176339"/>
    <w:rsid w:val="001828E5"/>
    <w:rsid w:val="00184FF5"/>
    <w:rsid w:val="001858A9"/>
    <w:rsid w:val="00185F39"/>
    <w:rsid w:val="0018696B"/>
    <w:rsid w:val="00190689"/>
    <w:rsid w:val="0019242F"/>
    <w:rsid w:val="00195D2C"/>
    <w:rsid w:val="001A22A5"/>
    <w:rsid w:val="001A7499"/>
    <w:rsid w:val="001A777A"/>
    <w:rsid w:val="001A7D55"/>
    <w:rsid w:val="001C10C4"/>
    <w:rsid w:val="001D06B7"/>
    <w:rsid w:val="001D1251"/>
    <w:rsid w:val="001D358C"/>
    <w:rsid w:val="001E1495"/>
    <w:rsid w:val="001E577C"/>
    <w:rsid w:val="001F0FF3"/>
    <w:rsid w:val="00200F66"/>
    <w:rsid w:val="00214618"/>
    <w:rsid w:val="00230CD2"/>
    <w:rsid w:val="002327BB"/>
    <w:rsid w:val="002422A0"/>
    <w:rsid w:val="00243813"/>
    <w:rsid w:val="0024780A"/>
    <w:rsid w:val="002578B5"/>
    <w:rsid w:val="00267661"/>
    <w:rsid w:val="0027789E"/>
    <w:rsid w:val="002A0CF7"/>
    <w:rsid w:val="002A1E4A"/>
    <w:rsid w:val="002A4B81"/>
    <w:rsid w:val="002B148E"/>
    <w:rsid w:val="002B5D37"/>
    <w:rsid w:val="002C620E"/>
    <w:rsid w:val="002D547F"/>
    <w:rsid w:val="002D6543"/>
    <w:rsid w:val="002E39E2"/>
    <w:rsid w:val="002E69AB"/>
    <w:rsid w:val="002F01D1"/>
    <w:rsid w:val="002F1CA4"/>
    <w:rsid w:val="002F2AD9"/>
    <w:rsid w:val="002F3A6C"/>
    <w:rsid w:val="002F7B76"/>
    <w:rsid w:val="003014D6"/>
    <w:rsid w:val="0030312D"/>
    <w:rsid w:val="003066F0"/>
    <w:rsid w:val="00321CB2"/>
    <w:rsid w:val="00335F14"/>
    <w:rsid w:val="00335FD3"/>
    <w:rsid w:val="00336276"/>
    <w:rsid w:val="00342354"/>
    <w:rsid w:val="00342648"/>
    <w:rsid w:val="00344D10"/>
    <w:rsid w:val="00364872"/>
    <w:rsid w:val="00364B07"/>
    <w:rsid w:val="003663CD"/>
    <w:rsid w:val="0037097E"/>
    <w:rsid w:val="0037355C"/>
    <w:rsid w:val="00375814"/>
    <w:rsid w:val="00377AF7"/>
    <w:rsid w:val="00381694"/>
    <w:rsid w:val="00383FB0"/>
    <w:rsid w:val="00385514"/>
    <w:rsid w:val="00386429"/>
    <w:rsid w:val="00386F6C"/>
    <w:rsid w:val="00387E0E"/>
    <w:rsid w:val="00391845"/>
    <w:rsid w:val="00397687"/>
    <w:rsid w:val="003A0BBA"/>
    <w:rsid w:val="003A7A38"/>
    <w:rsid w:val="003B1003"/>
    <w:rsid w:val="003B764F"/>
    <w:rsid w:val="003D0F5C"/>
    <w:rsid w:val="003D281D"/>
    <w:rsid w:val="00400F48"/>
    <w:rsid w:val="00403BAA"/>
    <w:rsid w:val="004052F1"/>
    <w:rsid w:val="00412890"/>
    <w:rsid w:val="00413E87"/>
    <w:rsid w:val="00421A66"/>
    <w:rsid w:val="00427A27"/>
    <w:rsid w:val="004302A8"/>
    <w:rsid w:val="0043258B"/>
    <w:rsid w:val="00434992"/>
    <w:rsid w:val="00441437"/>
    <w:rsid w:val="004533A5"/>
    <w:rsid w:val="0046335F"/>
    <w:rsid w:val="00464111"/>
    <w:rsid w:val="00464FB6"/>
    <w:rsid w:val="004674E6"/>
    <w:rsid w:val="004727D9"/>
    <w:rsid w:val="00476A9B"/>
    <w:rsid w:val="004906E6"/>
    <w:rsid w:val="004B3469"/>
    <w:rsid w:val="004B7075"/>
    <w:rsid w:val="004B7559"/>
    <w:rsid w:val="004C057B"/>
    <w:rsid w:val="004C2653"/>
    <w:rsid w:val="004C73CA"/>
    <w:rsid w:val="004D03D2"/>
    <w:rsid w:val="004D1DE1"/>
    <w:rsid w:val="004D473E"/>
    <w:rsid w:val="00504BED"/>
    <w:rsid w:val="00515403"/>
    <w:rsid w:val="0052515C"/>
    <w:rsid w:val="00527399"/>
    <w:rsid w:val="0053411B"/>
    <w:rsid w:val="0053670D"/>
    <w:rsid w:val="005408D8"/>
    <w:rsid w:val="00541E20"/>
    <w:rsid w:val="00543360"/>
    <w:rsid w:val="00544EE5"/>
    <w:rsid w:val="00547285"/>
    <w:rsid w:val="0055388D"/>
    <w:rsid w:val="00561523"/>
    <w:rsid w:val="005748A4"/>
    <w:rsid w:val="00574AC8"/>
    <w:rsid w:val="005777E7"/>
    <w:rsid w:val="005804F7"/>
    <w:rsid w:val="0058061D"/>
    <w:rsid w:val="00582ED6"/>
    <w:rsid w:val="0059139D"/>
    <w:rsid w:val="005923E6"/>
    <w:rsid w:val="005A2CA4"/>
    <w:rsid w:val="005B7E80"/>
    <w:rsid w:val="005C065A"/>
    <w:rsid w:val="005E30AF"/>
    <w:rsid w:val="005E613E"/>
    <w:rsid w:val="005E6681"/>
    <w:rsid w:val="005F1B86"/>
    <w:rsid w:val="005F5319"/>
    <w:rsid w:val="00603257"/>
    <w:rsid w:val="006071B2"/>
    <w:rsid w:val="00607D5A"/>
    <w:rsid w:val="00610362"/>
    <w:rsid w:val="00610575"/>
    <w:rsid w:val="006258BE"/>
    <w:rsid w:val="00630F12"/>
    <w:rsid w:val="006358CC"/>
    <w:rsid w:val="00637645"/>
    <w:rsid w:val="0065410E"/>
    <w:rsid w:val="0065659B"/>
    <w:rsid w:val="006614BC"/>
    <w:rsid w:val="00663800"/>
    <w:rsid w:val="006654FD"/>
    <w:rsid w:val="0066617E"/>
    <w:rsid w:val="00666224"/>
    <w:rsid w:val="00667437"/>
    <w:rsid w:val="0067221B"/>
    <w:rsid w:val="006742B0"/>
    <w:rsid w:val="0068104B"/>
    <w:rsid w:val="00682D7B"/>
    <w:rsid w:val="00683B1F"/>
    <w:rsid w:val="00685C18"/>
    <w:rsid w:val="006B012C"/>
    <w:rsid w:val="006B33BF"/>
    <w:rsid w:val="006B4979"/>
    <w:rsid w:val="006B6CA4"/>
    <w:rsid w:val="006C7F59"/>
    <w:rsid w:val="006D0EF4"/>
    <w:rsid w:val="006D273D"/>
    <w:rsid w:val="006D33D8"/>
    <w:rsid w:val="006D4AFD"/>
    <w:rsid w:val="006E2427"/>
    <w:rsid w:val="006E3F91"/>
    <w:rsid w:val="006F13E3"/>
    <w:rsid w:val="006F2448"/>
    <w:rsid w:val="00703A62"/>
    <w:rsid w:val="007043B7"/>
    <w:rsid w:val="007053A2"/>
    <w:rsid w:val="0070771D"/>
    <w:rsid w:val="0071099D"/>
    <w:rsid w:val="00715E48"/>
    <w:rsid w:val="00716805"/>
    <w:rsid w:val="00722EF3"/>
    <w:rsid w:val="0072412E"/>
    <w:rsid w:val="00734B6C"/>
    <w:rsid w:val="00736524"/>
    <w:rsid w:val="00747780"/>
    <w:rsid w:val="007500BD"/>
    <w:rsid w:val="00753CD1"/>
    <w:rsid w:val="0076711F"/>
    <w:rsid w:val="007829A3"/>
    <w:rsid w:val="00785951"/>
    <w:rsid w:val="00787E34"/>
    <w:rsid w:val="007903D4"/>
    <w:rsid w:val="007927C3"/>
    <w:rsid w:val="007A5D06"/>
    <w:rsid w:val="007B37DC"/>
    <w:rsid w:val="007B4B15"/>
    <w:rsid w:val="007C336A"/>
    <w:rsid w:val="007C7DDC"/>
    <w:rsid w:val="007D0028"/>
    <w:rsid w:val="007D2D98"/>
    <w:rsid w:val="007D3139"/>
    <w:rsid w:val="007E17BD"/>
    <w:rsid w:val="007F4154"/>
    <w:rsid w:val="007F7929"/>
    <w:rsid w:val="00802C67"/>
    <w:rsid w:val="00814879"/>
    <w:rsid w:val="0081548D"/>
    <w:rsid w:val="0081657A"/>
    <w:rsid w:val="00817060"/>
    <w:rsid w:val="0083112B"/>
    <w:rsid w:val="0084054F"/>
    <w:rsid w:val="00857CC1"/>
    <w:rsid w:val="00860A75"/>
    <w:rsid w:val="0087048A"/>
    <w:rsid w:val="008709E6"/>
    <w:rsid w:val="00872830"/>
    <w:rsid w:val="00876979"/>
    <w:rsid w:val="008808F8"/>
    <w:rsid w:val="008970A2"/>
    <w:rsid w:val="008A4F55"/>
    <w:rsid w:val="008A7BFA"/>
    <w:rsid w:val="008B6B31"/>
    <w:rsid w:val="008C3693"/>
    <w:rsid w:val="008C6FE6"/>
    <w:rsid w:val="008D63C6"/>
    <w:rsid w:val="008E4963"/>
    <w:rsid w:val="008F12EE"/>
    <w:rsid w:val="009036B9"/>
    <w:rsid w:val="0091464B"/>
    <w:rsid w:val="009154DA"/>
    <w:rsid w:val="00917669"/>
    <w:rsid w:val="009326E7"/>
    <w:rsid w:val="00940EBA"/>
    <w:rsid w:val="00940FD9"/>
    <w:rsid w:val="00955648"/>
    <w:rsid w:val="009647F5"/>
    <w:rsid w:val="009676BA"/>
    <w:rsid w:val="00970356"/>
    <w:rsid w:val="00972085"/>
    <w:rsid w:val="00977186"/>
    <w:rsid w:val="00982C0A"/>
    <w:rsid w:val="00982E57"/>
    <w:rsid w:val="0098518B"/>
    <w:rsid w:val="00991172"/>
    <w:rsid w:val="00996555"/>
    <w:rsid w:val="00997CE6"/>
    <w:rsid w:val="009A6DE9"/>
    <w:rsid w:val="009A6ED5"/>
    <w:rsid w:val="009A7DD4"/>
    <w:rsid w:val="009B1150"/>
    <w:rsid w:val="009B2449"/>
    <w:rsid w:val="009B7A91"/>
    <w:rsid w:val="009D06A8"/>
    <w:rsid w:val="009D7EF5"/>
    <w:rsid w:val="009E25FA"/>
    <w:rsid w:val="009E3DCD"/>
    <w:rsid w:val="009E4175"/>
    <w:rsid w:val="00A05722"/>
    <w:rsid w:val="00A05BE8"/>
    <w:rsid w:val="00A0771B"/>
    <w:rsid w:val="00A10403"/>
    <w:rsid w:val="00A14660"/>
    <w:rsid w:val="00A21231"/>
    <w:rsid w:val="00A22851"/>
    <w:rsid w:val="00A2347F"/>
    <w:rsid w:val="00A27C8B"/>
    <w:rsid w:val="00A27F8B"/>
    <w:rsid w:val="00A33B76"/>
    <w:rsid w:val="00A356A4"/>
    <w:rsid w:val="00A456ED"/>
    <w:rsid w:val="00A475A1"/>
    <w:rsid w:val="00A559AE"/>
    <w:rsid w:val="00A57153"/>
    <w:rsid w:val="00A65D45"/>
    <w:rsid w:val="00A91B01"/>
    <w:rsid w:val="00A974EF"/>
    <w:rsid w:val="00AA4D89"/>
    <w:rsid w:val="00AA5B0D"/>
    <w:rsid w:val="00AA7988"/>
    <w:rsid w:val="00AB0D73"/>
    <w:rsid w:val="00AB5554"/>
    <w:rsid w:val="00AD198E"/>
    <w:rsid w:val="00AD4A68"/>
    <w:rsid w:val="00AE74A5"/>
    <w:rsid w:val="00AF0615"/>
    <w:rsid w:val="00AF0D71"/>
    <w:rsid w:val="00AF7273"/>
    <w:rsid w:val="00B00A55"/>
    <w:rsid w:val="00B0536D"/>
    <w:rsid w:val="00B067DC"/>
    <w:rsid w:val="00B10EBB"/>
    <w:rsid w:val="00B1241A"/>
    <w:rsid w:val="00B12EB2"/>
    <w:rsid w:val="00B15ABB"/>
    <w:rsid w:val="00B224DD"/>
    <w:rsid w:val="00B302B1"/>
    <w:rsid w:val="00B30944"/>
    <w:rsid w:val="00B44093"/>
    <w:rsid w:val="00B45348"/>
    <w:rsid w:val="00B64456"/>
    <w:rsid w:val="00B657E7"/>
    <w:rsid w:val="00B666FB"/>
    <w:rsid w:val="00B73AC2"/>
    <w:rsid w:val="00B82BF1"/>
    <w:rsid w:val="00B84102"/>
    <w:rsid w:val="00B851E0"/>
    <w:rsid w:val="00B861BB"/>
    <w:rsid w:val="00B9185C"/>
    <w:rsid w:val="00B91892"/>
    <w:rsid w:val="00B92C7D"/>
    <w:rsid w:val="00BA2852"/>
    <w:rsid w:val="00BA5564"/>
    <w:rsid w:val="00BA62AD"/>
    <w:rsid w:val="00BB34CD"/>
    <w:rsid w:val="00BB39C4"/>
    <w:rsid w:val="00BC0966"/>
    <w:rsid w:val="00BC1889"/>
    <w:rsid w:val="00BC3011"/>
    <w:rsid w:val="00BC6253"/>
    <w:rsid w:val="00BC67E9"/>
    <w:rsid w:val="00BF7757"/>
    <w:rsid w:val="00BF7F9A"/>
    <w:rsid w:val="00C01C25"/>
    <w:rsid w:val="00C1105E"/>
    <w:rsid w:val="00C169C0"/>
    <w:rsid w:val="00C20E89"/>
    <w:rsid w:val="00C20EB5"/>
    <w:rsid w:val="00C2268C"/>
    <w:rsid w:val="00C36868"/>
    <w:rsid w:val="00C44000"/>
    <w:rsid w:val="00C46E8D"/>
    <w:rsid w:val="00C508B2"/>
    <w:rsid w:val="00C51CCB"/>
    <w:rsid w:val="00C606AF"/>
    <w:rsid w:val="00C62579"/>
    <w:rsid w:val="00C65671"/>
    <w:rsid w:val="00C75BEB"/>
    <w:rsid w:val="00C77B75"/>
    <w:rsid w:val="00C8043E"/>
    <w:rsid w:val="00C8434C"/>
    <w:rsid w:val="00C86001"/>
    <w:rsid w:val="00C95539"/>
    <w:rsid w:val="00CC0262"/>
    <w:rsid w:val="00CC2B57"/>
    <w:rsid w:val="00CC5189"/>
    <w:rsid w:val="00CC6207"/>
    <w:rsid w:val="00CD3418"/>
    <w:rsid w:val="00CD6872"/>
    <w:rsid w:val="00CE45C8"/>
    <w:rsid w:val="00D07851"/>
    <w:rsid w:val="00D230F6"/>
    <w:rsid w:val="00D31A53"/>
    <w:rsid w:val="00D3200A"/>
    <w:rsid w:val="00D35BC9"/>
    <w:rsid w:val="00D41561"/>
    <w:rsid w:val="00D6326D"/>
    <w:rsid w:val="00D6775B"/>
    <w:rsid w:val="00D708AC"/>
    <w:rsid w:val="00D71554"/>
    <w:rsid w:val="00D77071"/>
    <w:rsid w:val="00D77A0A"/>
    <w:rsid w:val="00D87FD9"/>
    <w:rsid w:val="00D9290B"/>
    <w:rsid w:val="00D92A48"/>
    <w:rsid w:val="00D93772"/>
    <w:rsid w:val="00D93DE9"/>
    <w:rsid w:val="00D94B33"/>
    <w:rsid w:val="00D97105"/>
    <w:rsid w:val="00DA3F06"/>
    <w:rsid w:val="00DB31B9"/>
    <w:rsid w:val="00DB4134"/>
    <w:rsid w:val="00DB5AE0"/>
    <w:rsid w:val="00DC7C86"/>
    <w:rsid w:val="00DD776D"/>
    <w:rsid w:val="00DE1343"/>
    <w:rsid w:val="00DE3B13"/>
    <w:rsid w:val="00DE3C6F"/>
    <w:rsid w:val="00DE5B63"/>
    <w:rsid w:val="00DE70BC"/>
    <w:rsid w:val="00DE7A7E"/>
    <w:rsid w:val="00DF687E"/>
    <w:rsid w:val="00DF6924"/>
    <w:rsid w:val="00E127CF"/>
    <w:rsid w:val="00E254FA"/>
    <w:rsid w:val="00E270F8"/>
    <w:rsid w:val="00E332BB"/>
    <w:rsid w:val="00E4095F"/>
    <w:rsid w:val="00E42E14"/>
    <w:rsid w:val="00E44AED"/>
    <w:rsid w:val="00E46B41"/>
    <w:rsid w:val="00E524A5"/>
    <w:rsid w:val="00E615CE"/>
    <w:rsid w:val="00E6445C"/>
    <w:rsid w:val="00E676E5"/>
    <w:rsid w:val="00E75233"/>
    <w:rsid w:val="00E755EE"/>
    <w:rsid w:val="00E75B9F"/>
    <w:rsid w:val="00E7649E"/>
    <w:rsid w:val="00E80795"/>
    <w:rsid w:val="00E82F67"/>
    <w:rsid w:val="00E87A66"/>
    <w:rsid w:val="00E87BCD"/>
    <w:rsid w:val="00E91617"/>
    <w:rsid w:val="00E929D0"/>
    <w:rsid w:val="00EA3FB2"/>
    <w:rsid w:val="00EA6558"/>
    <w:rsid w:val="00EA7224"/>
    <w:rsid w:val="00EB058D"/>
    <w:rsid w:val="00EB47CE"/>
    <w:rsid w:val="00EB5CD6"/>
    <w:rsid w:val="00EC6A24"/>
    <w:rsid w:val="00ED4398"/>
    <w:rsid w:val="00ED5F34"/>
    <w:rsid w:val="00EE3673"/>
    <w:rsid w:val="00EE48A5"/>
    <w:rsid w:val="00EF4269"/>
    <w:rsid w:val="00EF565C"/>
    <w:rsid w:val="00EF5FF8"/>
    <w:rsid w:val="00EF6814"/>
    <w:rsid w:val="00F02AC6"/>
    <w:rsid w:val="00F02EA4"/>
    <w:rsid w:val="00F06298"/>
    <w:rsid w:val="00F07876"/>
    <w:rsid w:val="00F16101"/>
    <w:rsid w:val="00F20796"/>
    <w:rsid w:val="00F2466A"/>
    <w:rsid w:val="00F25967"/>
    <w:rsid w:val="00F33E41"/>
    <w:rsid w:val="00F37149"/>
    <w:rsid w:val="00F41A8D"/>
    <w:rsid w:val="00F50DC6"/>
    <w:rsid w:val="00F51E3A"/>
    <w:rsid w:val="00F630B3"/>
    <w:rsid w:val="00F67F55"/>
    <w:rsid w:val="00F75573"/>
    <w:rsid w:val="00F7779A"/>
    <w:rsid w:val="00F81F8F"/>
    <w:rsid w:val="00F82F51"/>
    <w:rsid w:val="00F93BDA"/>
    <w:rsid w:val="00F9641F"/>
    <w:rsid w:val="00F9781B"/>
    <w:rsid w:val="00F97CC2"/>
    <w:rsid w:val="00FA2C7A"/>
    <w:rsid w:val="00FB10D8"/>
    <w:rsid w:val="00FB7B46"/>
    <w:rsid w:val="00FC2B0B"/>
    <w:rsid w:val="00FC545E"/>
    <w:rsid w:val="00FC5CD0"/>
    <w:rsid w:val="00FD4307"/>
    <w:rsid w:val="00FD738E"/>
    <w:rsid w:val="00FE3604"/>
    <w:rsid w:val="00FE54E1"/>
    <w:rsid w:val="00FF710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A2F22B9-47B5-4BD7-ADB3-28C9520F91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07876"/>
    <w:rPr>
      <w:rFonts w:asciiTheme="minorHAnsi" w:hAnsiTheme="minorHAnsi"/>
      <w:sz w:val="22"/>
      <w:szCs w:val="22"/>
    </w:rPr>
  </w:style>
  <w:style w:type="paragraph" w:styleId="1">
    <w:name w:val="heading 1"/>
    <w:basedOn w:val="a"/>
    <w:link w:val="10"/>
    <w:uiPriority w:val="9"/>
    <w:qFormat/>
    <w:rsid w:val="004D03D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582ED6"/>
    <w:pPr>
      <w:keepNext/>
      <w:keepLines/>
      <w:spacing w:before="40" w:after="0" w:line="259" w:lineRule="auto"/>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582ED6"/>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C20E89"/>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5">
    <w:name w:val="heading 5"/>
    <w:basedOn w:val="a"/>
    <w:next w:val="a"/>
    <w:link w:val="50"/>
    <w:uiPriority w:val="9"/>
    <w:semiHidden/>
    <w:unhideWhenUsed/>
    <w:qFormat/>
    <w:rsid w:val="0005150E"/>
    <w:pPr>
      <w:keepNext/>
      <w:keepLines/>
      <w:spacing w:before="200" w:after="0"/>
      <w:outlineLvl w:val="4"/>
    </w:pPr>
    <w:rPr>
      <w:rFonts w:asciiTheme="majorHAnsi" w:eastAsiaTheme="majorEastAsia" w:hAnsiTheme="majorHAnsi" w:cstheme="majorBidi"/>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D03D2"/>
    <w:rPr>
      <w:rFonts w:eastAsia="Times New Roman" w:cs="Times New Roman"/>
      <w:b/>
      <w:bCs/>
      <w:kern w:val="36"/>
      <w:sz w:val="48"/>
      <w:szCs w:val="48"/>
      <w:lang w:eastAsia="ru-RU"/>
    </w:rPr>
  </w:style>
  <w:style w:type="character" w:customStyle="1" w:styleId="20">
    <w:name w:val="Заголовок 2 Знак"/>
    <w:basedOn w:val="a0"/>
    <w:link w:val="2"/>
    <w:uiPriority w:val="9"/>
    <w:semiHidden/>
    <w:rsid w:val="00582ED6"/>
    <w:rPr>
      <w:rFonts w:asciiTheme="majorHAnsi" w:eastAsiaTheme="majorEastAsia" w:hAnsiTheme="majorHAnsi" w:cstheme="majorBidi"/>
      <w:color w:val="365F91" w:themeColor="accent1" w:themeShade="BF"/>
      <w:sz w:val="26"/>
      <w:szCs w:val="26"/>
    </w:rPr>
  </w:style>
  <w:style w:type="character" w:customStyle="1" w:styleId="30">
    <w:name w:val="Заголовок 3 Знак"/>
    <w:basedOn w:val="a0"/>
    <w:link w:val="3"/>
    <w:uiPriority w:val="9"/>
    <w:semiHidden/>
    <w:rsid w:val="00582ED6"/>
    <w:rPr>
      <w:rFonts w:asciiTheme="majorHAnsi" w:eastAsiaTheme="majorEastAsia" w:hAnsiTheme="majorHAnsi" w:cstheme="majorBidi"/>
      <w:b/>
      <w:bCs/>
      <w:color w:val="4F81BD" w:themeColor="accent1"/>
      <w:sz w:val="22"/>
      <w:szCs w:val="22"/>
    </w:rPr>
  </w:style>
  <w:style w:type="paragraph" w:customStyle="1" w:styleId="ConsPlusTitle">
    <w:name w:val="ConsPlusTitle"/>
    <w:rsid w:val="004D03D2"/>
    <w:pPr>
      <w:widowControl w:val="0"/>
      <w:autoSpaceDE w:val="0"/>
      <w:autoSpaceDN w:val="0"/>
      <w:spacing w:after="0" w:line="240" w:lineRule="auto"/>
    </w:pPr>
    <w:rPr>
      <w:rFonts w:ascii="Calibri" w:eastAsia="Times New Roman" w:hAnsi="Calibri" w:cs="Calibri"/>
      <w:b/>
      <w:sz w:val="22"/>
      <w:lang w:eastAsia="ru-RU"/>
    </w:rPr>
  </w:style>
  <w:style w:type="paragraph" w:styleId="a3">
    <w:name w:val="List Paragraph"/>
    <w:basedOn w:val="a"/>
    <w:uiPriority w:val="34"/>
    <w:qFormat/>
    <w:rsid w:val="004D03D2"/>
    <w:pPr>
      <w:ind w:left="720"/>
      <w:contextualSpacing/>
    </w:pPr>
  </w:style>
  <w:style w:type="table" w:styleId="a4">
    <w:name w:val="Table Grid"/>
    <w:basedOn w:val="a1"/>
    <w:rsid w:val="004D03D2"/>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4D03D2"/>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4D03D2"/>
    <w:rPr>
      <w:rFonts w:asciiTheme="minorHAnsi" w:hAnsiTheme="minorHAnsi"/>
      <w:sz w:val="22"/>
      <w:szCs w:val="22"/>
    </w:rPr>
  </w:style>
  <w:style w:type="paragraph" w:styleId="a7">
    <w:name w:val="footer"/>
    <w:basedOn w:val="a"/>
    <w:link w:val="a8"/>
    <w:uiPriority w:val="99"/>
    <w:unhideWhenUsed/>
    <w:rsid w:val="004D03D2"/>
    <w:pPr>
      <w:tabs>
        <w:tab w:val="center" w:pos="4677"/>
        <w:tab w:val="right" w:pos="9355"/>
      </w:tabs>
      <w:spacing w:after="0" w:line="240" w:lineRule="auto"/>
    </w:pPr>
  </w:style>
  <w:style w:type="character" w:customStyle="1" w:styleId="a8">
    <w:name w:val="Нижний колонтитул Знак"/>
    <w:basedOn w:val="a0"/>
    <w:link w:val="a7"/>
    <w:uiPriority w:val="99"/>
    <w:rsid w:val="004D03D2"/>
    <w:rPr>
      <w:rFonts w:asciiTheme="minorHAnsi" w:hAnsiTheme="minorHAnsi"/>
      <w:sz w:val="22"/>
      <w:szCs w:val="22"/>
    </w:rPr>
  </w:style>
  <w:style w:type="character" w:styleId="a9">
    <w:name w:val="page number"/>
    <w:basedOn w:val="a0"/>
    <w:uiPriority w:val="99"/>
    <w:rsid w:val="004D03D2"/>
  </w:style>
  <w:style w:type="paragraph" w:styleId="aa">
    <w:name w:val="Normal (Web)"/>
    <w:basedOn w:val="a"/>
    <w:uiPriority w:val="99"/>
    <w:unhideWhenUsed/>
    <w:rsid w:val="00860A75"/>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11">
    <w:name w:val="toc 1"/>
    <w:basedOn w:val="a"/>
    <w:next w:val="a"/>
    <w:autoRedefine/>
    <w:uiPriority w:val="39"/>
    <w:unhideWhenUsed/>
    <w:rsid w:val="00267661"/>
    <w:pPr>
      <w:spacing w:after="100"/>
    </w:pPr>
  </w:style>
  <w:style w:type="paragraph" w:styleId="31">
    <w:name w:val="toc 3"/>
    <w:basedOn w:val="a"/>
    <w:next w:val="a"/>
    <w:autoRedefine/>
    <w:uiPriority w:val="39"/>
    <w:unhideWhenUsed/>
    <w:rsid w:val="00267661"/>
    <w:pPr>
      <w:spacing w:after="100"/>
      <w:ind w:left="440"/>
    </w:pPr>
  </w:style>
  <w:style w:type="character" w:styleId="ab">
    <w:name w:val="Hyperlink"/>
    <w:basedOn w:val="a0"/>
    <w:uiPriority w:val="99"/>
    <w:unhideWhenUsed/>
    <w:rsid w:val="00267661"/>
    <w:rPr>
      <w:color w:val="0000FF" w:themeColor="hyperlink"/>
      <w:u w:val="single"/>
    </w:rPr>
  </w:style>
  <w:style w:type="paragraph" w:styleId="ac">
    <w:name w:val="Balloon Text"/>
    <w:basedOn w:val="a"/>
    <w:link w:val="ad"/>
    <w:uiPriority w:val="99"/>
    <w:semiHidden/>
    <w:unhideWhenUsed/>
    <w:rsid w:val="002C620E"/>
    <w:pPr>
      <w:spacing w:after="0" w:line="240" w:lineRule="auto"/>
    </w:pPr>
    <w:rPr>
      <w:rFonts w:ascii="Tahoma" w:hAnsi="Tahoma" w:cs="Tahoma"/>
      <w:sz w:val="16"/>
      <w:szCs w:val="16"/>
    </w:rPr>
  </w:style>
  <w:style w:type="character" w:customStyle="1" w:styleId="ad">
    <w:name w:val="Текст выноски Знак"/>
    <w:basedOn w:val="a0"/>
    <w:link w:val="ac"/>
    <w:uiPriority w:val="99"/>
    <w:semiHidden/>
    <w:rsid w:val="002C620E"/>
    <w:rPr>
      <w:rFonts w:ascii="Tahoma" w:hAnsi="Tahoma" w:cs="Tahoma"/>
      <w:sz w:val="16"/>
      <w:szCs w:val="16"/>
    </w:rPr>
  </w:style>
  <w:style w:type="paragraph" w:styleId="ae">
    <w:name w:val="Document Map"/>
    <w:basedOn w:val="a"/>
    <w:link w:val="af"/>
    <w:uiPriority w:val="99"/>
    <w:semiHidden/>
    <w:unhideWhenUsed/>
    <w:rsid w:val="002C620E"/>
    <w:pPr>
      <w:spacing w:after="0" w:line="240" w:lineRule="auto"/>
    </w:pPr>
    <w:rPr>
      <w:rFonts w:ascii="Tahoma" w:hAnsi="Tahoma" w:cs="Tahoma"/>
      <w:sz w:val="16"/>
      <w:szCs w:val="16"/>
    </w:rPr>
  </w:style>
  <w:style w:type="character" w:customStyle="1" w:styleId="af">
    <w:name w:val="Схема документа Знак"/>
    <w:basedOn w:val="a0"/>
    <w:link w:val="ae"/>
    <w:uiPriority w:val="99"/>
    <w:semiHidden/>
    <w:rsid w:val="002C620E"/>
    <w:rPr>
      <w:rFonts w:ascii="Tahoma" w:hAnsi="Tahoma" w:cs="Tahoma"/>
      <w:sz w:val="16"/>
      <w:szCs w:val="16"/>
    </w:rPr>
  </w:style>
  <w:style w:type="paragraph" w:styleId="21">
    <w:name w:val="toc 2"/>
    <w:basedOn w:val="a"/>
    <w:next w:val="a"/>
    <w:autoRedefine/>
    <w:uiPriority w:val="39"/>
    <w:unhideWhenUsed/>
    <w:rsid w:val="00FD4307"/>
    <w:pPr>
      <w:spacing w:after="100"/>
      <w:ind w:left="220"/>
    </w:pPr>
  </w:style>
  <w:style w:type="paragraph" w:styleId="af0">
    <w:name w:val="Body Text"/>
    <w:aliases w:val="Основной текст Знак Знак Знак,Основной текст Знак Знак Знак Знак Знак Знак Знак,Основной текст Знак1 Знак,Основной текст Знак Знак Знак1,Основной текст Знак Знак Знак Знак Знак Знак,Основной текст Знак1 Знак Знак"/>
    <w:basedOn w:val="a"/>
    <w:link w:val="af1"/>
    <w:uiPriority w:val="99"/>
    <w:rsid w:val="007B4B15"/>
    <w:pPr>
      <w:spacing w:after="120" w:line="240" w:lineRule="auto"/>
    </w:pPr>
    <w:rPr>
      <w:rFonts w:ascii="Times New Roman" w:eastAsia="Times New Roman" w:hAnsi="Times New Roman" w:cs="Times New Roman"/>
      <w:sz w:val="24"/>
      <w:szCs w:val="24"/>
    </w:rPr>
  </w:style>
  <w:style w:type="character" w:customStyle="1" w:styleId="af1">
    <w:name w:val="Основной текст Знак"/>
    <w:aliases w:val="Основной текст Знак Знак Знак Знак,Основной текст Знак Знак Знак Знак Знак Знак Знак Знак,Основной текст Знак1 Знак Знак1,Основной текст Знак Знак Знак1 Знак,Основной текст Знак Знак Знак Знак Знак Знак Знак1"/>
    <w:basedOn w:val="a0"/>
    <w:link w:val="af0"/>
    <w:uiPriority w:val="99"/>
    <w:rsid w:val="007B4B15"/>
    <w:rPr>
      <w:rFonts w:eastAsia="Times New Roman" w:cs="Times New Roman"/>
      <w:sz w:val="24"/>
      <w:szCs w:val="24"/>
    </w:rPr>
  </w:style>
  <w:style w:type="paragraph" w:customStyle="1" w:styleId="rule">
    <w:name w:val="rule"/>
    <w:basedOn w:val="a"/>
    <w:rsid w:val="00195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195D2C"/>
  </w:style>
  <w:style w:type="character" w:styleId="af2">
    <w:name w:val="Strong"/>
    <w:basedOn w:val="a0"/>
    <w:uiPriority w:val="22"/>
    <w:qFormat/>
    <w:rsid w:val="00195D2C"/>
    <w:rPr>
      <w:b/>
      <w:bCs/>
    </w:rPr>
  </w:style>
  <w:style w:type="paragraph" w:customStyle="1" w:styleId="12">
    <w:name w:val="Название1"/>
    <w:basedOn w:val="a"/>
    <w:rsid w:val="00195D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3">
    <w:name w:val="Emphasis"/>
    <w:basedOn w:val="a0"/>
    <w:uiPriority w:val="20"/>
    <w:qFormat/>
    <w:rsid w:val="007A5D06"/>
    <w:rPr>
      <w:i/>
      <w:iCs/>
    </w:rPr>
  </w:style>
  <w:style w:type="character" w:customStyle="1" w:styleId="40">
    <w:name w:val="Заголовок 4 Знак"/>
    <w:basedOn w:val="a0"/>
    <w:link w:val="4"/>
    <w:uiPriority w:val="9"/>
    <w:semiHidden/>
    <w:rsid w:val="00C20E89"/>
    <w:rPr>
      <w:rFonts w:asciiTheme="majorHAnsi" w:eastAsiaTheme="majorEastAsia" w:hAnsiTheme="majorHAnsi" w:cstheme="majorBidi"/>
      <w:i/>
      <w:iCs/>
      <w:color w:val="365F91" w:themeColor="accent1" w:themeShade="BF"/>
      <w:sz w:val="22"/>
      <w:szCs w:val="22"/>
    </w:rPr>
  </w:style>
  <w:style w:type="table" w:customStyle="1" w:styleId="13">
    <w:name w:val="Сетка таблицы1"/>
    <w:basedOn w:val="a1"/>
    <w:next w:val="a4"/>
    <w:uiPriority w:val="59"/>
    <w:rsid w:val="00982E57"/>
    <w:pPr>
      <w:spacing w:after="0" w:line="240" w:lineRule="auto"/>
    </w:pPr>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getitle-item">
    <w:name w:val="pagetitle-item"/>
    <w:basedOn w:val="a0"/>
    <w:rsid w:val="00A65D45"/>
  </w:style>
  <w:style w:type="paragraph" w:customStyle="1" w:styleId="Default">
    <w:name w:val="Default"/>
    <w:rsid w:val="00DB5AE0"/>
    <w:pPr>
      <w:autoSpaceDE w:val="0"/>
      <w:autoSpaceDN w:val="0"/>
      <w:adjustRightInd w:val="0"/>
      <w:spacing w:after="0" w:line="240" w:lineRule="auto"/>
    </w:pPr>
    <w:rPr>
      <w:rFonts w:cs="Times New Roman"/>
      <w:color w:val="000000"/>
      <w:sz w:val="24"/>
      <w:szCs w:val="24"/>
    </w:rPr>
  </w:style>
  <w:style w:type="paragraph" w:styleId="af4">
    <w:name w:val="Title"/>
    <w:basedOn w:val="a"/>
    <w:link w:val="af5"/>
    <w:uiPriority w:val="10"/>
    <w:qFormat/>
    <w:rsid w:val="00DB5AE0"/>
    <w:pPr>
      <w:spacing w:after="0" w:line="360" w:lineRule="auto"/>
      <w:jc w:val="center"/>
    </w:pPr>
    <w:rPr>
      <w:rFonts w:ascii="Times New Roman" w:eastAsia="Times New Roman" w:hAnsi="Times New Roman" w:cs="Times New Roman"/>
      <w:b/>
      <w:bCs/>
      <w:sz w:val="28"/>
      <w:lang w:eastAsia="ru-RU"/>
    </w:rPr>
  </w:style>
  <w:style w:type="character" w:customStyle="1" w:styleId="af5">
    <w:name w:val="Заголовок Знак"/>
    <w:basedOn w:val="a0"/>
    <w:link w:val="af4"/>
    <w:uiPriority w:val="10"/>
    <w:rsid w:val="00DB5AE0"/>
    <w:rPr>
      <w:rFonts w:eastAsia="Times New Roman" w:cs="Times New Roman"/>
      <w:b/>
      <w:bCs/>
      <w:sz w:val="28"/>
      <w:szCs w:val="22"/>
      <w:lang w:eastAsia="ru-RU"/>
    </w:rPr>
  </w:style>
  <w:style w:type="character" w:customStyle="1" w:styleId="50">
    <w:name w:val="Заголовок 5 Знак"/>
    <w:basedOn w:val="a0"/>
    <w:link w:val="5"/>
    <w:uiPriority w:val="9"/>
    <w:semiHidden/>
    <w:rsid w:val="0005150E"/>
    <w:rPr>
      <w:rFonts w:asciiTheme="majorHAnsi" w:eastAsiaTheme="majorEastAsia" w:hAnsiTheme="majorHAnsi" w:cstheme="majorBidi"/>
      <w:color w:val="243F60" w:themeColor="accent1" w:themeShade="7F"/>
      <w:sz w:val="22"/>
      <w:szCs w:val="22"/>
    </w:rPr>
  </w:style>
  <w:style w:type="paragraph" w:styleId="af6">
    <w:name w:val="footnote text"/>
    <w:basedOn w:val="a"/>
    <w:link w:val="af7"/>
    <w:uiPriority w:val="99"/>
    <w:unhideWhenUsed/>
    <w:rsid w:val="002D547F"/>
    <w:pPr>
      <w:spacing w:after="0" w:line="240" w:lineRule="auto"/>
    </w:pPr>
    <w:rPr>
      <w:sz w:val="20"/>
      <w:szCs w:val="20"/>
    </w:rPr>
  </w:style>
  <w:style w:type="character" w:customStyle="1" w:styleId="af7">
    <w:name w:val="Текст сноски Знак"/>
    <w:basedOn w:val="a0"/>
    <w:link w:val="af6"/>
    <w:uiPriority w:val="99"/>
    <w:rsid w:val="002D547F"/>
    <w:rPr>
      <w:rFonts w:asciiTheme="minorHAnsi" w:hAnsiTheme="minorHAnsi"/>
    </w:rPr>
  </w:style>
  <w:style w:type="character" w:styleId="af8">
    <w:name w:val="footnote reference"/>
    <w:basedOn w:val="a0"/>
    <w:uiPriority w:val="99"/>
    <w:semiHidden/>
    <w:unhideWhenUsed/>
    <w:rsid w:val="002D547F"/>
    <w:rPr>
      <w:vertAlign w:val="superscript"/>
    </w:rPr>
  </w:style>
  <w:style w:type="character" w:customStyle="1" w:styleId="hgkelc">
    <w:name w:val="hgkelc"/>
    <w:basedOn w:val="a0"/>
    <w:rsid w:val="00CC6207"/>
  </w:style>
  <w:style w:type="character" w:customStyle="1" w:styleId="jczey">
    <w:name w:val="jczey"/>
    <w:basedOn w:val="a0"/>
    <w:rsid w:val="003014D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039335">
      <w:bodyDiv w:val="1"/>
      <w:marLeft w:val="0"/>
      <w:marRight w:val="0"/>
      <w:marTop w:val="0"/>
      <w:marBottom w:val="0"/>
      <w:divBdr>
        <w:top w:val="none" w:sz="0" w:space="0" w:color="auto"/>
        <w:left w:val="none" w:sz="0" w:space="0" w:color="auto"/>
        <w:bottom w:val="none" w:sz="0" w:space="0" w:color="auto"/>
        <w:right w:val="none" w:sz="0" w:space="0" w:color="auto"/>
      </w:divBdr>
    </w:div>
    <w:div w:id="34889949">
      <w:bodyDiv w:val="1"/>
      <w:marLeft w:val="0"/>
      <w:marRight w:val="0"/>
      <w:marTop w:val="0"/>
      <w:marBottom w:val="0"/>
      <w:divBdr>
        <w:top w:val="none" w:sz="0" w:space="0" w:color="auto"/>
        <w:left w:val="none" w:sz="0" w:space="0" w:color="auto"/>
        <w:bottom w:val="none" w:sz="0" w:space="0" w:color="auto"/>
        <w:right w:val="none" w:sz="0" w:space="0" w:color="auto"/>
      </w:divBdr>
      <w:divsChild>
        <w:div w:id="1244485088">
          <w:marLeft w:val="0"/>
          <w:marRight w:val="0"/>
          <w:marTop w:val="0"/>
          <w:marBottom w:val="0"/>
          <w:divBdr>
            <w:top w:val="none" w:sz="0" w:space="0" w:color="auto"/>
            <w:left w:val="none" w:sz="0" w:space="0" w:color="auto"/>
            <w:bottom w:val="none" w:sz="0" w:space="0" w:color="auto"/>
            <w:right w:val="none" w:sz="0" w:space="0" w:color="auto"/>
          </w:divBdr>
        </w:div>
      </w:divsChild>
    </w:div>
    <w:div w:id="71508741">
      <w:bodyDiv w:val="1"/>
      <w:marLeft w:val="0"/>
      <w:marRight w:val="0"/>
      <w:marTop w:val="0"/>
      <w:marBottom w:val="0"/>
      <w:divBdr>
        <w:top w:val="none" w:sz="0" w:space="0" w:color="auto"/>
        <w:left w:val="none" w:sz="0" w:space="0" w:color="auto"/>
        <w:bottom w:val="none" w:sz="0" w:space="0" w:color="auto"/>
        <w:right w:val="none" w:sz="0" w:space="0" w:color="auto"/>
      </w:divBdr>
    </w:div>
    <w:div w:id="88084056">
      <w:bodyDiv w:val="1"/>
      <w:marLeft w:val="0"/>
      <w:marRight w:val="0"/>
      <w:marTop w:val="0"/>
      <w:marBottom w:val="0"/>
      <w:divBdr>
        <w:top w:val="none" w:sz="0" w:space="0" w:color="auto"/>
        <w:left w:val="none" w:sz="0" w:space="0" w:color="auto"/>
        <w:bottom w:val="none" w:sz="0" w:space="0" w:color="auto"/>
        <w:right w:val="none" w:sz="0" w:space="0" w:color="auto"/>
      </w:divBdr>
      <w:divsChild>
        <w:div w:id="726995715">
          <w:marLeft w:val="0"/>
          <w:marRight w:val="0"/>
          <w:marTop w:val="30"/>
          <w:marBottom w:val="0"/>
          <w:divBdr>
            <w:top w:val="none" w:sz="0" w:space="0" w:color="auto"/>
            <w:left w:val="none" w:sz="0" w:space="0" w:color="auto"/>
            <w:bottom w:val="none" w:sz="0" w:space="0" w:color="auto"/>
            <w:right w:val="none" w:sz="0" w:space="0" w:color="auto"/>
          </w:divBdr>
        </w:div>
        <w:div w:id="165170664">
          <w:marLeft w:val="0"/>
          <w:marRight w:val="0"/>
          <w:marTop w:val="0"/>
          <w:marBottom w:val="0"/>
          <w:divBdr>
            <w:top w:val="none" w:sz="0" w:space="0" w:color="auto"/>
            <w:left w:val="none" w:sz="0" w:space="0" w:color="auto"/>
            <w:bottom w:val="none" w:sz="0" w:space="0" w:color="auto"/>
            <w:right w:val="none" w:sz="0" w:space="0" w:color="auto"/>
          </w:divBdr>
          <w:divsChild>
            <w:div w:id="1083183629">
              <w:marLeft w:val="0"/>
              <w:marRight w:val="0"/>
              <w:marTop w:val="0"/>
              <w:marBottom w:val="0"/>
              <w:divBdr>
                <w:top w:val="none" w:sz="0" w:space="0" w:color="auto"/>
                <w:left w:val="none" w:sz="0" w:space="0" w:color="auto"/>
                <w:bottom w:val="none" w:sz="0" w:space="0" w:color="auto"/>
                <w:right w:val="none" w:sz="0" w:space="0" w:color="auto"/>
              </w:divBdr>
              <w:divsChild>
                <w:div w:id="1573926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009552">
      <w:bodyDiv w:val="1"/>
      <w:marLeft w:val="0"/>
      <w:marRight w:val="0"/>
      <w:marTop w:val="0"/>
      <w:marBottom w:val="0"/>
      <w:divBdr>
        <w:top w:val="none" w:sz="0" w:space="0" w:color="auto"/>
        <w:left w:val="none" w:sz="0" w:space="0" w:color="auto"/>
        <w:bottom w:val="none" w:sz="0" w:space="0" w:color="auto"/>
        <w:right w:val="none" w:sz="0" w:space="0" w:color="auto"/>
      </w:divBdr>
    </w:div>
    <w:div w:id="109279726">
      <w:bodyDiv w:val="1"/>
      <w:marLeft w:val="0"/>
      <w:marRight w:val="0"/>
      <w:marTop w:val="0"/>
      <w:marBottom w:val="0"/>
      <w:divBdr>
        <w:top w:val="none" w:sz="0" w:space="0" w:color="auto"/>
        <w:left w:val="none" w:sz="0" w:space="0" w:color="auto"/>
        <w:bottom w:val="none" w:sz="0" w:space="0" w:color="auto"/>
        <w:right w:val="none" w:sz="0" w:space="0" w:color="auto"/>
      </w:divBdr>
      <w:divsChild>
        <w:div w:id="1359814375">
          <w:marLeft w:val="0"/>
          <w:marRight w:val="0"/>
          <w:marTop w:val="0"/>
          <w:marBottom w:val="0"/>
          <w:divBdr>
            <w:top w:val="none" w:sz="0" w:space="0" w:color="auto"/>
            <w:left w:val="none" w:sz="0" w:space="0" w:color="auto"/>
            <w:bottom w:val="none" w:sz="0" w:space="0" w:color="auto"/>
            <w:right w:val="none" w:sz="0" w:space="0" w:color="auto"/>
          </w:divBdr>
        </w:div>
        <w:div w:id="507869993">
          <w:marLeft w:val="0"/>
          <w:marRight w:val="0"/>
          <w:marTop w:val="0"/>
          <w:marBottom w:val="0"/>
          <w:divBdr>
            <w:top w:val="none" w:sz="0" w:space="0" w:color="auto"/>
            <w:left w:val="none" w:sz="0" w:space="0" w:color="auto"/>
            <w:bottom w:val="none" w:sz="0" w:space="0" w:color="auto"/>
            <w:right w:val="none" w:sz="0" w:space="0" w:color="auto"/>
          </w:divBdr>
        </w:div>
      </w:divsChild>
    </w:div>
    <w:div w:id="137382799">
      <w:bodyDiv w:val="1"/>
      <w:marLeft w:val="0"/>
      <w:marRight w:val="0"/>
      <w:marTop w:val="0"/>
      <w:marBottom w:val="0"/>
      <w:divBdr>
        <w:top w:val="none" w:sz="0" w:space="0" w:color="auto"/>
        <w:left w:val="none" w:sz="0" w:space="0" w:color="auto"/>
        <w:bottom w:val="none" w:sz="0" w:space="0" w:color="auto"/>
        <w:right w:val="none" w:sz="0" w:space="0" w:color="auto"/>
      </w:divBdr>
      <w:divsChild>
        <w:div w:id="1117598241">
          <w:marLeft w:val="0"/>
          <w:marRight w:val="0"/>
          <w:marTop w:val="0"/>
          <w:marBottom w:val="0"/>
          <w:divBdr>
            <w:top w:val="none" w:sz="0" w:space="0" w:color="auto"/>
            <w:left w:val="none" w:sz="0" w:space="0" w:color="auto"/>
            <w:bottom w:val="none" w:sz="0" w:space="0" w:color="auto"/>
            <w:right w:val="none" w:sz="0" w:space="0" w:color="auto"/>
          </w:divBdr>
        </w:div>
        <w:div w:id="550314350">
          <w:marLeft w:val="0"/>
          <w:marRight w:val="0"/>
          <w:marTop w:val="0"/>
          <w:marBottom w:val="0"/>
          <w:divBdr>
            <w:top w:val="none" w:sz="0" w:space="0" w:color="auto"/>
            <w:left w:val="none" w:sz="0" w:space="0" w:color="auto"/>
            <w:bottom w:val="none" w:sz="0" w:space="0" w:color="auto"/>
            <w:right w:val="none" w:sz="0" w:space="0" w:color="auto"/>
          </w:divBdr>
        </w:div>
        <w:div w:id="425077340">
          <w:marLeft w:val="0"/>
          <w:marRight w:val="0"/>
          <w:marTop w:val="0"/>
          <w:marBottom w:val="0"/>
          <w:divBdr>
            <w:top w:val="none" w:sz="0" w:space="0" w:color="auto"/>
            <w:left w:val="none" w:sz="0" w:space="0" w:color="auto"/>
            <w:bottom w:val="none" w:sz="0" w:space="0" w:color="auto"/>
            <w:right w:val="none" w:sz="0" w:space="0" w:color="auto"/>
          </w:divBdr>
        </w:div>
        <w:div w:id="834301230">
          <w:marLeft w:val="0"/>
          <w:marRight w:val="0"/>
          <w:marTop w:val="0"/>
          <w:marBottom w:val="0"/>
          <w:divBdr>
            <w:top w:val="none" w:sz="0" w:space="0" w:color="auto"/>
            <w:left w:val="none" w:sz="0" w:space="0" w:color="auto"/>
            <w:bottom w:val="none" w:sz="0" w:space="0" w:color="auto"/>
            <w:right w:val="none" w:sz="0" w:space="0" w:color="auto"/>
          </w:divBdr>
        </w:div>
        <w:div w:id="628097955">
          <w:marLeft w:val="0"/>
          <w:marRight w:val="0"/>
          <w:marTop w:val="0"/>
          <w:marBottom w:val="0"/>
          <w:divBdr>
            <w:top w:val="none" w:sz="0" w:space="0" w:color="auto"/>
            <w:left w:val="none" w:sz="0" w:space="0" w:color="auto"/>
            <w:bottom w:val="none" w:sz="0" w:space="0" w:color="auto"/>
            <w:right w:val="none" w:sz="0" w:space="0" w:color="auto"/>
          </w:divBdr>
        </w:div>
      </w:divsChild>
    </w:div>
    <w:div w:id="193736605">
      <w:bodyDiv w:val="1"/>
      <w:marLeft w:val="0"/>
      <w:marRight w:val="0"/>
      <w:marTop w:val="0"/>
      <w:marBottom w:val="0"/>
      <w:divBdr>
        <w:top w:val="none" w:sz="0" w:space="0" w:color="auto"/>
        <w:left w:val="none" w:sz="0" w:space="0" w:color="auto"/>
        <w:bottom w:val="none" w:sz="0" w:space="0" w:color="auto"/>
        <w:right w:val="none" w:sz="0" w:space="0" w:color="auto"/>
      </w:divBdr>
    </w:div>
    <w:div w:id="246504124">
      <w:bodyDiv w:val="1"/>
      <w:marLeft w:val="0"/>
      <w:marRight w:val="0"/>
      <w:marTop w:val="0"/>
      <w:marBottom w:val="0"/>
      <w:divBdr>
        <w:top w:val="none" w:sz="0" w:space="0" w:color="auto"/>
        <w:left w:val="none" w:sz="0" w:space="0" w:color="auto"/>
        <w:bottom w:val="none" w:sz="0" w:space="0" w:color="auto"/>
        <w:right w:val="none" w:sz="0" w:space="0" w:color="auto"/>
      </w:divBdr>
    </w:div>
    <w:div w:id="282731270">
      <w:bodyDiv w:val="1"/>
      <w:marLeft w:val="0"/>
      <w:marRight w:val="0"/>
      <w:marTop w:val="0"/>
      <w:marBottom w:val="0"/>
      <w:divBdr>
        <w:top w:val="none" w:sz="0" w:space="0" w:color="auto"/>
        <w:left w:val="none" w:sz="0" w:space="0" w:color="auto"/>
        <w:bottom w:val="none" w:sz="0" w:space="0" w:color="auto"/>
        <w:right w:val="none" w:sz="0" w:space="0" w:color="auto"/>
      </w:divBdr>
    </w:div>
    <w:div w:id="290980202">
      <w:bodyDiv w:val="1"/>
      <w:marLeft w:val="0"/>
      <w:marRight w:val="0"/>
      <w:marTop w:val="0"/>
      <w:marBottom w:val="0"/>
      <w:divBdr>
        <w:top w:val="none" w:sz="0" w:space="0" w:color="auto"/>
        <w:left w:val="none" w:sz="0" w:space="0" w:color="auto"/>
        <w:bottom w:val="none" w:sz="0" w:space="0" w:color="auto"/>
        <w:right w:val="none" w:sz="0" w:space="0" w:color="auto"/>
      </w:divBdr>
      <w:divsChild>
        <w:div w:id="1505778413">
          <w:marLeft w:val="0"/>
          <w:marRight w:val="0"/>
          <w:marTop w:val="0"/>
          <w:marBottom w:val="0"/>
          <w:divBdr>
            <w:top w:val="none" w:sz="0" w:space="0" w:color="auto"/>
            <w:left w:val="none" w:sz="0" w:space="0" w:color="auto"/>
            <w:bottom w:val="none" w:sz="0" w:space="0" w:color="auto"/>
            <w:right w:val="none" w:sz="0" w:space="0" w:color="auto"/>
          </w:divBdr>
        </w:div>
        <w:div w:id="1369136760">
          <w:marLeft w:val="0"/>
          <w:marRight w:val="0"/>
          <w:marTop w:val="0"/>
          <w:marBottom w:val="0"/>
          <w:divBdr>
            <w:top w:val="none" w:sz="0" w:space="0" w:color="auto"/>
            <w:left w:val="none" w:sz="0" w:space="0" w:color="auto"/>
            <w:bottom w:val="none" w:sz="0" w:space="0" w:color="auto"/>
            <w:right w:val="none" w:sz="0" w:space="0" w:color="auto"/>
          </w:divBdr>
        </w:div>
        <w:div w:id="1037853719">
          <w:marLeft w:val="0"/>
          <w:marRight w:val="0"/>
          <w:marTop w:val="0"/>
          <w:marBottom w:val="0"/>
          <w:divBdr>
            <w:top w:val="none" w:sz="0" w:space="0" w:color="auto"/>
            <w:left w:val="none" w:sz="0" w:space="0" w:color="auto"/>
            <w:bottom w:val="none" w:sz="0" w:space="0" w:color="auto"/>
            <w:right w:val="none" w:sz="0" w:space="0" w:color="auto"/>
          </w:divBdr>
        </w:div>
        <w:div w:id="1890532450">
          <w:marLeft w:val="0"/>
          <w:marRight w:val="0"/>
          <w:marTop w:val="0"/>
          <w:marBottom w:val="0"/>
          <w:divBdr>
            <w:top w:val="none" w:sz="0" w:space="0" w:color="auto"/>
            <w:left w:val="none" w:sz="0" w:space="0" w:color="auto"/>
            <w:bottom w:val="none" w:sz="0" w:space="0" w:color="auto"/>
            <w:right w:val="none" w:sz="0" w:space="0" w:color="auto"/>
          </w:divBdr>
        </w:div>
      </w:divsChild>
    </w:div>
    <w:div w:id="306785358">
      <w:bodyDiv w:val="1"/>
      <w:marLeft w:val="0"/>
      <w:marRight w:val="0"/>
      <w:marTop w:val="0"/>
      <w:marBottom w:val="0"/>
      <w:divBdr>
        <w:top w:val="none" w:sz="0" w:space="0" w:color="auto"/>
        <w:left w:val="none" w:sz="0" w:space="0" w:color="auto"/>
        <w:bottom w:val="none" w:sz="0" w:space="0" w:color="auto"/>
        <w:right w:val="none" w:sz="0" w:space="0" w:color="auto"/>
      </w:divBdr>
    </w:div>
    <w:div w:id="361708952">
      <w:bodyDiv w:val="1"/>
      <w:marLeft w:val="0"/>
      <w:marRight w:val="0"/>
      <w:marTop w:val="0"/>
      <w:marBottom w:val="0"/>
      <w:divBdr>
        <w:top w:val="none" w:sz="0" w:space="0" w:color="auto"/>
        <w:left w:val="none" w:sz="0" w:space="0" w:color="auto"/>
        <w:bottom w:val="none" w:sz="0" w:space="0" w:color="auto"/>
        <w:right w:val="none" w:sz="0" w:space="0" w:color="auto"/>
      </w:divBdr>
      <w:divsChild>
        <w:div w:id="1449081161">
          <w:marLeft w:val="0"/>
          <w:marRight w:val="0"/>
          <w:marTop w:val="0"/>
          <w:marBottom w:val="0"/>
          <w:divBdr>
            <w:top w:val="none" w:sz="0" w:space="0" w:color="auto"/>
            <w:left w:val="none" w:sz="0" w:space="0" w:color="auto"/>
            <w:bottom w:val="none" w:sz="0" w:space="0" w:color="auto"/>
            <w:right w:val="none" w:sz="0" w:space="0" w:color="auto"/>
          </w:divBdr>
        </w:div>
        <w:div w:id="1148325411">
          <w:marLeft w:val="0"/>
          <w:marRight w:val="0"/>
          <w:marTop w:val="0"/>
          <w:marBottom w:val="0"/>
          <w:divBdr>
            <w:top w:val="none" w:sz="0" w:space="0" w:color="auto"/>
            <w:left w:val="none" w:sz="0" w:space="0" w:color="auto"/>
            <w:bottom w:val="none" w:sz="0" w:space="0" w:color="auto"/>
            <w:right w:val="none" w:sz="0" w:space="0" w:color="auto"/>
          </w:divBdr>
        </w:div>
        <w:div w:id="1585915420">
          <w:marLeft w:val="0"/>
          <w:marRight w:val="0"/>
          <w:marTop w:val="0"/>
          <w:marBottom w:val="0"/>
          <w:divBdr>
            <w:top w:val="none" w:sz="0" w:space="0" w:color="auto"/>
            <w:left w:val="none" w:sz="0" w:space="0" w:color="auto"/>
            <w:bottom w:val="none" w:sz="0" w:space="0" w:color="auto"/>
            <w:right w:val="none" w:sz="0" w:space="0" w:color="auto"/>
          </w:divBdr>
        </w:div>
        <w:div w:id="643239122">
          <w:marLeft w:val="0"/>
          <w:marRight w:val="0"/>
          <w:marTop w:val="0"/>
          <w:marBottom w:val="0"/>
          <w:divBdr>
            <w:top w:val="none" w:sz="0" w:space="0" w:color="auto"/>
            <w:left w:val="none" w:sz="0" w:space="0" w:color="auto"/>
            <w:bottom w:val="none" w:sz="0" w:space="0" w:color="auto"/>
            <w:right w:val="none" w:sz="0" w:space="0" w:color="auto"/>
          </w:divBdr>
        </w:div>
        <w:div w:id="1708990941">
          <w:marLeft w:val="0"/>
          <w:marRight w:val="0"/>
          <w:marTop w:val="0"/>
          <w:marBottom w:val="0"/>
          <w:divBdr>
            <w:top w:val="none" w:sz="0" w:space="0" w:color="auto"/>
            <w:left w:val="none" w:sz="0" w:space="0" w:color="auto"/>
            <w:bottom w:val="none" w:sz="0" w:space="0" w:color="auto"/>
            <w:right w:val="none" w:sz="0" w:space="0" w:color="auto"/>
          </w:divBdr>
        </w:div>
        <w:div w:id="672998898">
          <w:marLeft w:val="0"/>
          <w:marRight w:val="0"/>
          <w:marTop w:val="0"/>
          <w:marBottom w:val="0"/>
          <w:divBdr>
            <w:top w:val="none" w:sz="0" w:space="0" w:color="auto"/>
            <w:left w:val="none" w:sz="0" w:space="0" w:color="auto"/>
            <w:bottom w:val="none" w:sz="0" w:space="0" w:color="auto"/>
            <w:right w:val="none" w:sz="0" w:space="0" w:color="auto"/>
          </w:divBdr>
        </w:div>
        <w:div w:id="1377586885">
          <w:marLeft w:val="0"/>
          <w:marRight w:val="0"/>
          <w:marTop w:val="0"/>
          <w:marBottom w:val="0"/>
          <w:divBdr>
            <w:top w:val="none" w:sz="0" w:space="0" w:color="auto"/>
            <w:left w:val="none" w:sz="0" w:space="0" w:color="auto"/>
            <w:bottom w:val="none" w:sz="0" w:space="0" w:color="auto"/>
            <w:right w:val="none" w:sz="0" w:space="0" w:color="auto"/>
          </w:divBdr>
        </w:div>
        <w:div w:id="30694632">
          <w:marLeft w:val="0"/>
          <w:marRight w:val="0"/>
          <w:marTop w:val="0"/>
          <w:marBottom w:val="0"/>
          <w:divBdr>
            <w:top w:val="none" w:sz="0" w:space="0" w:color="auto"/>
            <w:left w:val="none" w:sz="0" w:space="0" w:color="auto"/>
            <w:bottom w:val="none" w:sz="0" w:space="0" w:color="auto"/>
            <w:right w:val="none" w:sz="0" w:space="0" w:color="auto"/>
          </w:divBdr>
        </w:div>
        <w:div w:id="1311325486">
          <w:marLeft w:val="0"/>
          <w:marRight w:val="0"/>
          <w:marTop w:val="0"/>
          <w:marBottom w:val="0"/>
          <w:divBdr>
            <w:top w:val="none" w:sz="0" w:space="0" w:color="auto"/>
            <w:left w:val="none" w:sz="0" w:space="0" w:color="auto"/>
            <w:bottom w:val="none" w:sz="0" w:space="0" w:color="auto"/>
            <w:right w:val="none" w:sz="0" w:space="0" w:color="auto"/>
          </w:divBdr>
        </w:div>
        <w:div w:id="405154255">
          <w:marLeft w:val="0"/>
          <w:marRight w:val="0"/>
          <w:marTop w:val="0"/>
          <w:marBottom w:val="0"/>
          <w:divBdr>
            <w:top w:val="none" w:sz="0" w:space="0" w:color="auto"/>
            <w:left w:val="none" w:sz="0" w:space="0" w:color="auto"/>
            <w:bottom w:val="none" w:sz="0" w:space="0" w:color="auto"/>
            <w:right w:val="none" w:sz="0" w:space="0" w:color="auto"/>
          </w:divBdr>
        </w:div>
        <w:div w:id="2063941594">
          <w:marLeft w:val="0"/>
          <w:marRight w:val="0"/>
          <w:marTop w:val="0"/>
          <w:marBottom w:val="0"/>
          <w:divBdr>
            <w:top w:val="none" w:sz="0" w:space="0" w:color="auto"/>
            <w:left w:val="none" w:sz="0" w:space="0" w:color="auto"/>
            <w:bottom w:val="none" w:sz="0" w:space="0" w:color="auto"/>
            <w:right w:val="none" w:sz="0" w:space="0" w:color="auto"/>
          </w:divBdr>
        </w:div>
        <w:div w:id="975641633">
          <w:marLeft w:val="0"/>
          <w:marRight w:val="0"/>
          <w:marTop w:val="0"/>
          <w:marBottom w:val="0"/>
          <w:divBdr>
            <w:top w:val="none" w:sz="0" w:space="0" w:color="auto"/>
            <w:left w:val="none" w:sz="0" w:space="0" w:color="auto"/>
            <w:bottom w:val="none" w:sz="0" w:space="0" w:color="auto"/>
            <w:right w:val="none" w:sz="0" w:space="0" w:color="auto"/>
          </w:divBdr>
        </w:div>
        <w:div w:id="940452756">
          <w:marLeft w:val="0"/>
          <w:marRight w:val="0"/>
          <w:marTop w:val="0"/>
          <w:marBottom w:val="0"/>
          <w:divBdr>
            <w:top w:val="none" w:sz="0" w:space="0" w:color="auto"/>
            <w:left w:val="none" w:sz="0" w:space="0" w:color="auto"/>
            <w:bottom w:val="none" w:sz="0" w:space="0" w:color="auto"/>
            <w:right w:val="none" w:sz="0" w:space="0" w:color="auto"/>
          </w:divBdr>
        </w:div>
        <w:div w:id="1355034669">
          <w:marLeft w:val="0"/>
          <w:marRight w:val="0"/>
          <w:marTop w:val="0"/>
          <w:marBottom w:val="0"/>
          <w:divBdr>
            <w:top w:val="none" w:sz="0" w:space="0" w:color="auto"/>
            <w:left w:val="none" w:sz="0" w:space="0" w:color="auto"/>
            <w:bottom w:val="none" w:sz="0" w:space="0" w:color="auto"/>
            <w:right w:val="none" w:sz="0" w:space="0" w:color="auto"/>
          </w:divBdr>
        </w:div>
        <w:div w:id="1234661758">
          <w:marLeft w:val="0"/>
          <w:marRight w:val="0"/>
          <w:marTop w:val="0"/>
          <w:marBottom w:val="0"/>
          <w:divBdr>
            <w:top w:val="none" w:sz="0" w:space="0" w:color="auto"/>
            <w:left w:val="none" w:sz="0" w:space="0" w:color="auto"/>
            <w:bottom w:val="none" w:sz="0" w:space="0" w:color="auto"/>
            <w:right w:val="none" w:sz="0" w:space="0" w:color="auto"/>
          </w:divBdr>
        </w:div>
        <w:div w:id="552933652">
          <w:marLeft w:val="0"/>
          <w:marRight w:val="0"/>
          <w:marTop w:val="0"/>
          <w:marBottom w:val="0"/>
          <w:divBdr>
            <w:top w:val="none" w:sz="0" w:space="0" w:color="auto"/>
            <w:left w:val="none" w:sz="0" w:space="0" w:color="auto"/>
            <w:bottom w:val="none" w:sz="0" w:space="0" w:color="auto"/>
            <w:right w:val="none" w:sz="0" w:space="0" w:color="auto"/>
          </w:divBdr>
        </w:div>
        <w:div w:id="802310335">
          <w:marLeft w:val="0"/>
          <w:marRight w:val="0"/>
          <w:marTop w:val="0"/>
          <w:marBottom w:val="0"/>
          <w:divBdr>
            <w:top w:val="none" w:sz="0" w:space="0" w:color="auto"/>
            <w:left w:val="none" w:sz="0" w:space="0" w:color="auto"/>
            <w:bottom w:val="none" w:sz="0" w:space="0" w:color="auto"/>
            <w:right w:val="none" w:sz="0" w:space="0" w:color="auto"/>
          </w:divBdr>
        </w:div>
        <w:div w:id="1674919915">
          <w:marLeft w:val="0"/>
          <w:marRight w:val="0"/>
          <w:marTop w:val="0"/>
          <w:marBottom w:val="0"/>
          <w:divBdr>
            <w:top w:val="none" w:sz="0" w:space="0" w:color="auto"/>
            <w:left w:val="none" w:sz="0" w:space="0" w:color="auto"/>
            <w:bottom w:val="none" w:sz="0" w:space="0" w:color="auto"/>
            <w:right w:val="none" w:sz="0" w:space="0" w:color="auto"/>
          </w:divBdr>
        </w:div>
        <w:div w:id="777918383">
          <w:marLeft w:val="0"/>
          <w:marRight w:val="0"/>
          <w:marTop w:val="0"/>
          <w:marBottom w:val="0"/>
          <w:divBdr>
            <w:top w:val="none" w:sz="0" w:space="0" w:color="auto"/>
            <w:left w:val="none" w:sz="0" w:space="0" w:color="auto"/>
            <w:bottom w:val="none" w:sz="0" w:space="0" w:color="auto"/>
            <w:right w:val="none" w:sz="0" w:space="0" w:color="auto"/>
          </w:divBdr>
        </w:div>
        <w:div w:id="608581823">
          <w:marLeft w:val="0"/>
          <w:marRight w:val="0"/>
          <w:marTop w:val="0"/>
          <w:marBottom w:val="0"/>
          <w:divBdr>
            <w:top w:val="none" w:sz="0" w:space="0" w:color="auto"/>
            <w:left w:val="none" w:sz="0" w:space="0" w:color="auto"/>
            <w:bottom w:val="none" w:sz="0" w:space="0" w:color="auto"/>
            <w:right w:val="none" w:sz="0" w:space="0" w:color="auto"/>
          </w:divBdr>
        </w:div>
        <w:div w:id="102384463">
          <w:marLeft w:val="0"/>
          <w:marRight w:val="0"/>
          <w:marTop w:val="0"/>
          <w:marBottom w:val="0"/>
          <w:divBdr>
            <w:top w:val="none" w:sz="0" w:space="0" w:color="auto"/>
            <w:left w:val="none" w:sz="0" w:space="0" w:color="auto"/>
            <w:bottom w:val="none" w:sz="0" w:space="0" w:color="auto"/>
            <w:right w:val="none" w:sz="0" w:space="0" w:color="auto"/>
          </w:divBdr>
        </w:div>
        <w:div w:id="1217087546">
          <w:marLeft w:val="0"/>
          <w:marRight w:val="0"/>
          <w:marTop w:val="0"/>
          <w:marBottom w:val="0"/>
          <w:divBdr>
            <w:top w:val="none" w:sz="0" w:space="0" w:color="auto"/>
            <w:left w:val="none" w:sz="0" w:space="0" w:color="auto"/>
            <w:bottom w:val="none" w:sz="0" w:space="0" w:color="auto"/>
            <w:right w:val="none" w:sz="0" w:space="0" w:color="auto"/>
          </w:divBdr>
        </w:div>
        <w:div w:id="2125417440">
          <w:marLeft w:val="0"/>
          <w:marRight w:val="0"/>
          <w:marTop w:val="0"/>
          <w:marBottom w:val="0"/>
          <w:divBdr>
            <w:top w:val="none" w:sz="0" w:space="0" w:color="auto"/>
            <w:left w:val="none" w:sz="0" w:space="0" w:color="auto"/>
            <w:bottom w:val="none" w:sz="0" w:space="0" w:color="auto"/>
            <w:right w:val="none" w:sz="0" w:space="0" w:color="auto"/>
          </w:divBdr>
        </w:div>
        <w:div w:id="2079402890">
          <w:marLeft w:val="0"/>
          <w:marRight w:val="0"/>
          <w:marTop w:val="0"/>
          <w:marBottom w:val="0"/>
          <w:divBdr>
            <w:top w:val="none" w:sz="0" w:space="0" w:color="auto"/>
            <w:left w:val="none" w:sz="0" w:space="0" w:color="auto"/>
            <w:bottom w:val="none" w:sz="0" w:space="0" w:color="auto"/>
            <w:right w:val="none" w:sz="0" w:space="0" w:color="auto"/>
          </w:divBdr>
        </w:div>
        <w:div w:id="1617978218">
          <w:marLeft w:val="0"/>
          <w:marRight w:val="0"/>
          <w:marTop w:val="0"/>
          <w:marBottom w:val="0"/>
          <w:divBdr>
            <w:top w:val="none" w:sz="0" w:space="0" w:color="auto"/>
            <w:left w:val="none" w:sz="0" w:space="0" w:color="auto"/>
            <w:bottom w:val="none" w:sz="0" w:space="0" w:color="auto"/>
            <w:right w:val="none" w:sz="0" w:space="0" w:color="auto"/>
          </w:divBdr>
        </w:div>
        <w:div w:id="24596385">
          <w:marLeft w:val="0"/>
          <w:marRight w:val="0"/>
          <w:marTop w:val="0"/>
          <w:marBottom w:val="0"/>
          <w:divBdr>
            <w:top w:val="none" w:sz="0" w:space="0" w:color="auto"/>
            <w:left w:val="none" w:sz="0" w:space="0" w:color="auto"/>
            <w:bottom w:val="none" w:sz="0" w:space="0" w:color="auto"/>
            <w:right w:val="none" w:sz="0" w:space="0" w:color="auto"/>
          </w:divBdr>
        </w:div>
        <w:div w:id="1898735658">
          <w:marLeft w:val="0"/>
          <w:marRight w:val="0"/>
          <w:marTop w:val="0"/>
          <w:marBottom w:val="0"/>
          <w:divBdr>
            <w:top w:val="none" w:sz="0" w:space="0" w:color="auto"/>
            <w:left w:val="none" w:sz="0" w:space="0" w:color="auto"/>
            <w:bottom w:val="none" w:sz="0" w:space="0" w:color="auto"/>
            <w:right w:val="none" w:sz="0" w:space="0" w:color="auto"/>
          </w:divBdr>
        </w:div>
        <w:div w:id="1118838049">
          <w:marLeft w:val="0"/>
          <w:marRight w:val="0"/>
          <w:marTop w:val="0"/>
          <w:marBottom w:val="0"/>
          <w:divBdr>
            <w:top w:val="none" w:sz="0" w:space="0" w:color="auto"/>
            <w:left w:val="none" w:sz="0" w:space="0" w:color="auto"/>
            <w:bottom w:val="none" w:sz="0" w:space="0" w:color="auto"/>
            <w:right w:val="none" w:sz="0" w:space="0" w:color="auto"/>
          </w:divBdr>
        </w:div>
        <w:div w:id="2059889392">
          <w:marLeft w:val="0"/>
          <w:marRight w:val="0"/>
          <w:marTop w:val="0"/>
          <w:marBottom w:val="0"/>
          <w:divBdr>
            <w:top w:val="none" w:sz="0" w:space="0" w:color="auto"/>
            <w:left w:val="none" w:sz="0" w:space="0" w:color="auto"/>
            <w:bottom w:val="none" w:sz="0" w:space="0" w:color="auto"/>
            <w:right w:val="none" w:sz="0" w:space="0" w:color="auto"/>
          </w:divBdr>
        </w:div>
        <w:div w:id="418600693">
          <w:marLeft w:val="0"/>
          <w:marRight w:val="0"/>
          <w:marTop w:val="0"/>
          <w:marBottom w:val="0"/>
          <w:divBdr>
            <w:top w:val="none" w:sz="0" w:space="0" w:color="auto"/>
            <w:left w:val="none" w:sz="0" w:space="0" w:color="auto"/>
            <w:bottom w:val="none" w:sz="0" w:space="0" w:color="auto"/>
            <w:right w:val="none" w:sz="0" w:space="0" w:color="auto"/>
          </w:divBdr>
        </w:div>
        <w:div w:id="533036178">
          <w:marLeft w:val="0"/>
          <w:marRight w:val="0"/>
          <w:marTop w:val="0"/>
          <w:marBottom w:val="0"/>
          <w:divBdr>
            <w:top w:val="none" w:sz="0" w:space="0" w:color="auto"/>
            <w:left w:val="none" w:sz="0" w:space="0" w:color="auto"/>
            <w:bottom w:val="none" w:sz="0" w:space="0" w:color="auto"/>
            <w:right w:val="none" w:sz="0" w:space="0" w:color="auto"/>
          </w:divBdr>
        </w:div>
        <w:div w:id="416293670">
          <w:marLeft w:val="0"/>
          <w:marRight w:val="0"/>
          <w:marTop w:val="0"/>
          <w:marBottom w:val="0"/>
          <w:divBdr>
            <w:top w:val="none" w:sz="0" w:space="0" w:color="auto"/>
            <w:left w:val="none" w:sz="0" w:space="0" w:color="auto"/>
            <w:bottom w:val="none" w:sz="0" w:space="0" w:color="auto"/>
            <w:right w:val="none" w:sz="0" w:space="0" w:color="auto"/>
          </w:divBdr>
        </w:div>
        <w:div w:id="1560508842">
          <w:marLeft w:val="0"/>
          <w:marRight w:val="0"/>
          <w:marTop w:val="0"/>
          <w:marBottom w:val="0"/>
          <w:divBdr>
            <w:top w:val="none" w:sz="0" w:space="0" w:color="auto"/>
            <w:left w:val="none" w:sz="0" w:space="0" w:color="auto"/>
            <w:bottom w:val="none" w:sz="0" w:space="0" w:color="auto"/>
            <w:right w:val="none" w:sz="0" w:space="0" w:color="auto"/>
          </w:divBdr>
          <w:divsChild>
            <w:div w:id="1799101871">
              <w:marLeft w:val="0"/>
              <w:marRight w:val="0"/>
              <w:marTop w:val="0"/>
              <w:marBottom w:val="0"/>
              <w:divBdr>
                <w:top w:val="none" w:sz="0" w:space="0" w:color="auto"/>
                <w:left w:val="none" w:sz="0" w:space="0" w:color="auto"/>
                <w:bottom w:val="none" w:sz="0" w:space="0" w:color="auto"/>
                <w:right w:val="none" w:sz="0" w:space="0" w:color="auto"/>
              </w:divBdr>
            </w:div>
          </w:divsChild>
        </w:div>
        <w:div w:id="673462553">
          <w:marLeft w:val="0"/>
          <w:marRight w:val="0"/>
          <w:marTop w:val="0"/>
          <w:marBottom w:val="0"/>
          <w:divBdr>
            <w:top w:val="none" w:sz="0" w:space="0" w:color="auto"/>
            <w:left w:val="none" w:sz="0" w:space="0" w:color="auto"/>
            <w:bottom w:val="none" w:sz="0" w:space="0" w:color="auto"/>
            <w:right w:val="none" w:sz="0" w:space="0" w:color="auto"/>
          </w:divBdr>
        </w:div>
        <w:div w:id="2115857280">
          <w:marLeft w:val="0"/>
          <w:marRight w:val="0"/>
          <w:marTop w:val="0"/>
          <w:marBottom w:val="0"/>
          <w:divBdr>
            <w:top w:val="none" w:sz="0" w:space="0" w:color="auto"/>
            <w:left w:val="none" w:sz="0" w:space="0" w:color="auto"/>
            <w:bottom w:val="none" w:sz="0" w:space="0" w:color="auto"/>
            <w:right w:val="none" w:sz="0" w:space="0" w:color="auto"/>
          </w:divBdr>
        </w:div>
        <w:div w:id="779229561">
          <w:marLeft w:val="0"/>
          <w:marRight w:val="0"/>
          <w:marTop w:val="0"/>
          <w:marBottom w:val="0"/>
          <w:divBdr>
            <w:top w:val="none" w:sz="0" w:space="0" w:color="auto"/>
            <w:left w:val="none" w:sz="0" w:space="0" w:color="auto"/>
            <w:bottom w:val="none" w:sz="0" w:space="0" w:color="auto"/>
            <w:right w:val="none" w:sz="0" w:space="0" w:color="auto"/>
          </w:divBdr>
        </w:div>
        <w:div w:id="1402409640">
          <w:marLeft w:val="0"/>
          <w:marRight w:val="0"/>
          <w:marTop w:val="0"/>
          <w:marBottom w:val="0"/>
          <w:divBdr>
            <w:top w:val="none" w:sz="0" w:space="0" w:color="auto"/>
            <w:left w:val="none" w:sz="0" w:space="0" w:color="auto"/>
            <w:bottom w:val="none" w:sz="0" w:space="0" w:color="auto"/>
            <w:right w:val="none" w:sz="0" w:space="0" w:color="auto"/>
          </w:divBdr>
        </w:div>
        <w:div w:id="1255744337">
          <w:marLeft w:val="0"/>
          <w:marRight w:val="0"/>
          <w:marTop w:val="0"/>
          <w:marBottom w:val="0"/>
          <w:divBdr>
            <w:top w:val="none" w:sz="0" w:space="0" w:color="auto"/>
            <w:left w:val="none" w:sz="0" w:space="0" w:color="auto"/>
            <w:bottom w:val="none" w:sz="0" w:space="0" w:color="auto"/>
            <w:right w:val="none" w:sz="0" w:space="0" w:color="auto"/>
          </w:divBdr>
        </w:div>
        <w:div w:id="1827358258">
          <w:marLeft w:val="0"/>
          <w:marRight w:val="0"/>
          <w:marTop w:val="0"/>
          <w:marBottom w:val="0"/>
          <w:divBdr>
            <w:top w:val="none" w:sz="0" w:space="0" w:color="auto"/>
            <w:left w:val="none" w:sz="0" w:space="0" w:color="auto"/>
            <w:bottom w:val="none" w:sz="0" w:space="0" w:color="auto"/>
            <w:right w:val="none" w:sz="0" w:space="0" w:color="auto"/>
          </w:divBdr>
        </w:div>
        <w:div w:id="2033144837">
          <w:marLeft w:val="0"/>
          <w:marRight w:val="0"/>
          <w:marTop w:val="0"/>
          <w:marBottom w:val="0"/>
          <w:divBdr>
            <w:top w:val="none" w:sz="0" w:space="0" w:color="auto"/>
            <w:left w:val="none" w:sz="0" w:space="0" w:color="auto"/>
            <w:bottom w:val="none" w:sz="0" w:space="0" w:color="auto"/>
            <w:right w:val="none" w:sz="0" w:space="0" w:color="auto"/>
          </w:divBdr>
        </w:div>
        <w:div w:id="1802840791">
          <w:marLeft w:val="0"/>
          <w:marRight w:val="0"/>
          <w:marTop w:val="0"/>
          <w:marBottom w:val="0"/>
          <w:divBdr>
            <w:top w:val="none" w:sz="0" w:space="0" w:color="auto"/>
            <w:left w:val="none" w:sz="0" w:space="0" w:color="auto"/>
            <w:bottom w:val="none" w:sz="0" w:space="0" w:color="auto"/>
            <w:right w:val="none" w:sz="0" w:space="0" w:color="auto"/>
          </w:divBdr>
        </w:div>
        <w:div w:id="301883304">
          <w:marLeft w:val="0"/>
          <w:marRight w:val="0"/>
          <w:marTop w:val="0"/>
          <w:marBottom w:val="0"/>
          <w:divBdr>
            <w:top w:val="none" w:sz="0" w:space="0" w:color="auto"/>
            <w:left w:val="none" w:sz="0" w:space="0" w:color="auto"/>
            <w:bottom w:val="none" w:sz="0" w:space="0" w:color="auto"/>
            <w:right w:val="none" w:sz="0" w:space="0" w:color="auto"/>
          </w:divBdr>
        </w:div>
        <w:div w:id="1156148330">
          <w:marLeft w:val="0"/>
          <w:marRight w:val="0"/>
          <w:marTop w:val="0"/>
          <w:marBottom w:val="0"/>
          <w:divBdr>
            <w:top w:val="none" w:sz="0" w:space="0" w:color="auto"/>
            <w:left w:val="none" w:sz="0" w:space="0" w:color="auto"/>
            <w:bottom w:val="none" w:sz="0" w:space="0" w:color="auto"/>
            <w:right w:val="none" w:sz="0" w:space="0" w:color="auto"/>
          </w:divBdr>
        </w:div>
        <w:div w:id="909536100">
          <w:marLeft w:val="0"/>
          <w:marRight w:val="0"/>
          <w:marTop w:val="0"/>
          <w:marBottom w:val="0"/>
          <w:divBdr>
            <w:top w:val="none" w:sz="0" w:space="0" w:color="auto"/>
            <w:left w:val="none" w:sz="0" w:space="0" w:color="auto"/>
            <w:bottom w:val="none" w:sz="0" w:space="0" w:color="auto"/>
            <w:right w:val="none" w:sz="0" w:space="0" w:color="auto"/>
          </w:divBdr>
          <w:divsChild>
            <w:div w:id="1255550614">
              <w:marLeft w:val="0"/>
              <w:marRight w:val="0"/>
              <w:marTop w:val="0"/>
              <w:marBottom w:val="0"/>
              <w:divBdr>
                <w:top w:val="none" w:sz="0" w:space="0" w:color="auto"/>
                <w:left w:val="none" w:sz="0" w:space="0" w:color="auto"/>
                <w:bottom w:val="none" w:sz="0" w:space="0" w:color="auto"/>
                <w:right w:val="none" w:sz="0" w:space="0" w:color="auto"/>
              </w:divBdr>
              <w:divsChild>
                <w:div w:id="1386219252">
                  <w:marLeft w:val="0"/>
                  <w:marRight w:val="0"/>
                  <w:marTop w:val="0"/>
                  <w:marBottom w:val="0"/>
                  <w:divBdr>
                    <w:top w:val="none" w:sz="0" w:space="0" w:color="auto"/>
                    <w:left w:val="none" w:sz="0" w:space="0" w:color="auto"/>
                    <w:bottom w:val="none" w:sz="0" w:space="0" w:color="auto"/>
                    <w:right w:val="none" w:sz="0" w:space="0" w:color="auto"/>
                  </w:divBdr>
                </w:div>
                <w:div w:id="933051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6472458">
          <w:marLeft w:val="0"/>
          <w:marRight w:val="0"/>
          <w:marTop w:val="0"/>
          <w:marBottom w:val="0"/>
          <w:divBdr>
            <w:top w:val="none" w:sz="0" w:space="0" w:color="auto"/>
            <w:left w:val="none" w:sz="0" w:space="0" w:color="auto"/>
            <w:bottom w:val="none" w:sz="0" w:space="0" w:color="auto"/>
            <w:right w:val="none" w:sz="0" w:space="0" w:color="auto"/>
          </w:divBdr>
        </w:div>
        <w:div w:id="1903828680">
          <w:marLeft w:val="0"/>
          <w:marRight w:val="0"/>
          <w:marTop w:val="0"/>
          <w:marBottom w:val="0"/>
          <w:divBdr>
            <w:top w:val="none" w:sz="0" w:space="0" w:color="auto"/>
            <w:left w:val="none" w:sz="0" w:space="0" w:color="auto"/>
            <w:bottom w:val="none" w:sz="0" w:space="0" w:color="auto"/>
            <w:right w:val="none" w:sz="0" w:space="0" w:color="auto"/>
          </w:divBdr>
          <w:divsChild>
            <w:div w:id="2029912777">
              <w:marLeft w:val="0"/>
              <w:marRight w:val="0"/>
              <w:marTop w:val="0"/>
              <w:marBottom w:val="0"/>
              <w:divBdr>
                <w:top w:val="none" w:sz="0" w:space="0" w:color="auto"/>
                <w:left w:val="none" w:sz="0" w:space="0" w:color="auto"/>
                <w:bottom w:val="none" w:sz="0" w:space="0" w:color="auto"/>
                <w:right w:val="none" w:sz="0" w:space="0" w:color="auto"/>
              </w:divBdr>
              <w:divsChild>
                <w:div w:id="939990121">
                  <w:marLeft w:val="0"/>
                  <w:marRight w:val="0"/>
                  <w:marTop w:val="0"/>
                  <w:marBottom w:val="0"/>
                  <w:divBdr>
                    <w:top w:val="none" w:sz="0" w:space="0" w:color="auto"/>
                    <w:left w:val="none" w:sz="0" w:space="0" w:color="auto"/>
                    <w:bottom w:val="none" w:sz="0" w:space="0" w:color="auto"/>
                    <w:right w:val="none" w:sz="0" w:space="0" w:color="auto"/>
                  </w:divBdr>
                  <w:divsChild>
                    <w:div w:id="5135645">
                      <w:marLeft w:val="0"/>
                      <w:marRight w:val="0"/>
                      <w:marTop w:val="0"/>
                      <w:marBottom w:val="0"/>
                      <w:divBdr>
                        <w:top w:val="none" w:sz="0" w:space="0" w:color="auto"/>
                        <w:left w:val="none" w:sz="0" w:space="0" w:color="auto"/>
                        <w:bottom w:val="none" w:sz="0" w:space="0" w:color="auto"/>
                        <w:right w:val="none" w:sz="0" w:space="0" w:color="auto"/>
                      </w:divBdr>
                      <w:divsChild>
                        <w:div w:id="984353137">
                          <w:marLeft w:val="0"/>
                          <w:marRight w:val="0"/>
                          <w:marTop w:val="0"/>
                          <w:marBottom w:val="0"/>
                          <w:divBdr>
                            <w:top w:val="none" w:sz="0" w:space="0" w:color="auto"/>
                            <w:left w:val="none" w:sz="0" w:space="0" w:color="auto"/>
                            <w:bottom w:val="none" w:sz="0" w:space="0" w:color="auto"/>
                            <w:right w:val="none" w:sz="0" w:space="0" w:color="auto"/>
                          </w:divBdr>
                        </w:div>
                        <w:div w:id="1250575747">
                          <w:marLeft w:val="0"/>
                          <w:marRight w:val="0"/>
                          <w:marTop w:val="0"/>
                          <w:marBottom w:val="0"/>
                          <w:divBdr>
                            <w:top w:val="none" w:sz="0" w:space="0" w:color="auto"/>
                            <w:left w:val="none" w:sz="0" w:space="0" w:color="auto"/>
                            <w:bottom w:val="none" w:sz="0" w:space="0" w:color="auto"/>
                            <w:right w:val="none" w:sz="0" w:space="0" w:color="auto"/>
                          </w:divBdr>
                        </w:div>
                        <w:div w:id="14736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046186">
          <w:marLeft w:val="0"/>
          <w:marRight w:val="0"/>
          <w:marTop w:val="0"/>
          <w:marBottom w:val="0"/>
          <w:divBdr>
            <w:top w:val="none" w:sz="0" w:space="0" w:color="auto"/>
            <w:left w:val="none" w:sz="0" w:space="0" w:color="auto"/>
            <w:bottom w:val="none" w:sz="0" w:space="0" w:color="auto"/>
            <w:right w:val="none" w:sz="0" w:space="0" w:color="auto"/>
          </w:divBdr>
        </w:div>
        <w:div w:id="689405684">
          <w:marLeft w:val="0"/>
          <w:marRight w:val="0"/>
          <w:marTop w:val="0"/>
          <w:marBottom w:val="0"/>
          <w:divBdr>
            <w:top w:val="none" w:sz="0" w:space="0" w:color="auto"/>
            <w:left w:val="none" w:sz="0" w:space="0" w:color="auto"/>
            <w:bottom w:val="none" w:sz="0" w:space="0" w:color="auto"/>
            <w:right w:val="none" w:sz="0" w:space="0" w:color="auto"/>
          </w:divBdr>
        </w:div>
        <w:div w:id="20934233">
          <w:marLeft w:val="0"/>
          <w:marRight w:val="0"/>
          <w:marTop w:val="0"/>
          <w:marBottom w:val="0"/>
          <w:divBdr>
            <w:top w:val="none" w:sz="0" w:space="0" w:color="auto"/>
            <w:left w:val="none" w:sz="0" w:space="0" w:color="auto"/>
            <w:bottom w:val="none" w:sz="0" w:space="0" w:color="auto"/>
            <w:right w:val="none" w:sz="0" w:space="0" w:color="auto"/>
          </w:divBdr>
        </w:div>
        <w:div w:id="41563632">
          <w:marLeft w:val="0"/>
          <w:marRight w:val="0"/>
          <w:marTop w:val="0"/>
          <w:marBottom w:val="0"/>
          <w:divBdr>
            <w:top w:val="none" w:sz="0" w:space="0" w:color="auto"/>
            <w:left w:val="none" w:sz="0" w:space="0" w:color="auto"/>
            <w:bottom w:val="none" w:sz="0" w:space="0" w:color="auto"/>
            <w:right w:val="none" w:sz="0" w:space="0" w:color="auto"/>
          </w:divBdr>
        </w:div>
        <w:div w:id="1025908475">
          <w:marLeft w:val="0"/>
          <w:marRight w:val="0"/>
          <w:marTop w:val="0"/>
          <w:marBottom w:val="0"/>
          <w:divBdr>
            <w:top w:val="none" w:sz="0" w:space="0" w:color="auto"/>
            <w:left w:val="none" w:sz="0" w:space="0" w:color="auto"/>
            <w:bottom w:val="none" w:sz="0" w:space="0" w:color="auto"/>
            <w:right w:val="none" w:sz="0" w:space="0" w:color="auto"/>
          </w:divBdr>
        </w:div>
        <w:div w:id="655914053">
          <w:marLeft w:val="0"/>
          <w:marRight w:val="0"/>
          <w:marTop w:val="0"/>
          <w:marBottom w:val="0"/>
          <w:divBdr>
            <w:top w:val="none" w:sz="0" w:space="0" w:color="auto"/>
            <w:left w:val="none" w:sz="0" w:space="0" w:color="auto"/>
            <w:bottom w:val="none" w:sz="0" w:space="0" w:color="auto"/>
            <w:right w:val="none" w:sz="0" w:space="0" w:color="auto"/>
          </w:divBdr>
        </w:div>
        <w:div w:id="910426931">
          <w:marLeft w:val="0"/>
          <w:marRight w:val="0"/>
          <w:marTop w:val="0"/>
          <w:marBottom w:val="0"/>
          <w:divBdr>
            <w:top w:val="none" w:sz="0" w:space="0" w:color="auto"/>
            <w:left w:val="none" w:sz="0" w:space="0" w:color="auto"/>
            <w:bottom w:val="none" w:sz="0" w:space="0" w:color="auto"/>
            <w:right w:val="none" w:sz="0" w:space="0" w:color="auto"/>
          </w:divBdr>
        </w:div>
        <w:div w:id="885146535">
          <w:marLeft w:val="0"/>
          <w:marRight w:val="0"/>
          <w:marTop w:val="0"/>
          <w:marBottom w:val="0"/>
          <w:divBdr>
            <w:top w:val="none" w:sz="0" w:space="0" w:color="auto"/>
            <w:left w:val="none" w:sz="0" w:space="0" w:color="auto"/>
            <w:bottom w:val="none" w:sz="0" w:space="0" w:color="auto"/>
            <w:right w:val="none" w:sz="0" w:space="0" w:color="auto"/>
          </w:divBdr>
          <w:divsChild>
            <w:div w:id="725106797">
              <w:marLeft w:val="0"/>
              <w:marRight w:val="0"/>
              <w:marTop w:val="0"/>
              <w:marBottom w:val="0"/>
              <w:divBdr>
                <w:top w:val="none" w:sz="0" w:space="0" w:color="auto"/>
                <w:left w:val="none" w:sz="0" w:space="0" w:color="auto"/>
                <w:bottom w:val="none" w:sz="0" w:space="0" w:color="auto"/>
                <w:right w:val="none" w:sz="0" w:space="0" w:color="auto"/>
              </w:divBdr>
              <w:divsChild>
                <w:div w:id="1557931836">
                  <w:marLeft w:val="0"/>
                  <w:marRight w:val="0"/>
                  <w:marTop w:val="0"/>
                  <w:marBottom w:val="0"/>
                  <w:divBdr>
                    <w:top w:val="none" w:sz="0" w:space="0" w:color="auto"/>
                    <w:left w:val="none" w:sz="0" w:space="0" w:color="auto"/>
                    <w:bottom w:val="none" w:sz="0" w:space="0" w:color="auto"/>
                    <w:right w:val="none" w:sz="0" w:space="0" w:color="auto"/>
                  </w:divBdr>
                  <w:divsChild>
                    <w:div w:id="974220785">
                      <w:marLeft w:val="0"/>
                      <w:marRight w:val="0"/>
                      <w:marTop w:val="0"/>
                      <w:marBottom w:val="0"/>
                      <w:divBdr>
                        <w:top w:val="none" w:sz="0" w:space="0" w:color="auto"/>
                        <w:left w:val="none" w:sz="0" w:space="0" w:color="auto"/>
                        <w:bottom w:val="none" w:sz="0" w:space="0" w:color="auto"/>
                        <w:right w:val="none" w:sz="0" w:space="0" w:color="auto"/>
                      </w:divBdr>
                      <w:divsChild>
                        <w:div w:id="40905135">
                          <w:marLeft w:val="0"/>
                          <w:marRight w:val="0"/>
                          <w:marTop w:val="0"/>
                          <w:marBottom w:val="0"/>
                          <w:divBdr>
                            <w:top w:val="none" w:sz="0" w:space="0" w:color="auto"/>
                            <w:left w:val="none" w:sz="0" w:space="0" w:color="auto"/>
                            <w:bottom w:val="none" w:sz="0" w:space="0" w:color="auto"/>
                            <w:right w:val="none" w:sz="0" w:space="0" w:color="auto"/>
                          </w:divBdr>
                          <w:divsChild>
                            <w:div w:id="646134224">
                              <w:marLeft w:val="0"/>
                              <w:marRight w:val="0"/>
                              <w:marTop w:val="0"/>
                              <w:marBottom w:val="0"/>
                              <w:divBdr>
                                <w:top w:val="none" w:sz="0" w:space="0" w:color="auto"/>
                                <w:left w:val="none" w:sz="0" w:space="0" w:color="auto"/>
                                <w:bottom w:val="none" w:sz="0" w:space="0" w:color="auto"/>
                                <w:right w:val="none" w:sz="0" w:space="0" w:color="auto"/>
                              </w:divBdr>
                              <w:divsChild>
                                <w:div w:id="826289088">
                                  <w:marLeft w:val="0"/>
                                  <w:marRight w:val="0"/>
                                  <w:marTop w:val="0"/>
                                  <w:marBottom w:val="0"/>
                                  <w:divBdr>
                                    <w:top w:val="none" w:sz="0" w:space="0" w:color="auto"/>
                                    <w:left w:val="none" w:sz="0" w:space="0" w:color="auto"/>
                                    <w:bottom w:val="none" w:sz="0" w:space="0" w:color="auto"/>
                                    <w:right w:val="none" w:sz="0" w:space="0" w:color="auto"/>
                                  </w:divBdr>
                                </w:div>
                                <w:div w:id="2047099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16029448">
          <w:marLeft w:val="0"/>
          <w:marRight w:val="0"/>
          <w:marTop w:val="0"/>
          <w:marBottom w:val="0"/>
          <w:divBdr>
            <w:top w:val="none" w:sz="0" w:space="0" w:color="auto"/>
            <w:left w:val="none" w:sz="0" w:space="0" w:color="auto"/>
            <w:bottom w:val="none" w:sz="0" w:space="0" w:color="auto"/>
            <w:right w:val="none" w:sz="0" w:space="0" w:color="auto"/>
          </w:divBdr>
        </w:div>
        <w:div w:id="1710257027">
          <w:marLeft w:val="0"/>
          <w:marRight w:val="0"/>
          <w:marTop w:val="0"/>
          <w:marBottom w:val="0"/>
          <w:divBdr>
            <w:top w:val="none" w:sz="0" w:space="0" w:color="auto"/>
            <w:left w:val="none" w:sz="0" w:space="0" w:color="auto"/>
            <w:bottom w:val="none" w:sz="0" w:space="0" w:color="auto"/>
            <w:right w:val="none" w:sz="0" w:space="0" w:color="auto"/>
          </w:divBdr>
        </w:div>
        <w:div w:id="578830411">
          <w:marLeft w:val="0"/>
          <w:marRight w:val="0"/>
          <w:marTop w:val="0"/>
          <w:marBottom w:val="0"/>
          <w:divBdr>
            <w:top w:val="none" w:sz="0" w:space="0" w:color="auto"/>
            <w:left w:val="none" w:sz="0" w:space="0" w:color="auto"/>
            <w:bottom w:val="none" w:sz="0" w:space="0" w:color="auto"/>
            <w:right w:val="none" w:sz="0" w:space="0" w:color="auto"/>
          </w:divBdr>
        </w:div>
        <w:div w:id="701711148">
          <w:marLeft w:val="0"/>
          <w:marRight w:val="0"/>
          <w:marTop w:val="0"/>
          <w:marBottom w:val="0"/>
          <w:divBdr>
            <w:top w:val="none" w:sz="0" w:space="0" w:color="auto"/>
            <w:left w:val="none" w:sz="0" w:space="0" w:color="auto"/>
            <w:bottom w:val="none" w:sz="0" w:space="0" w:color="auto"/>
            <w:right w:val="none" w:sz="0" w:space="0" w:color="auto"/>
          </w:divBdr>
        </w:div>
        <w:div w:id="204486355">
          <w:marLeft w:val="0"/>
          <w:marRight w:val="0"/>
          <w:marTop w:val="0"/>
          <w:marBottom w:val="0"/>
          <w:divBdr>
            <w:top w:val="none" w:sz="0" w:space="0" w:color="auto"/>
            <w:left w:val="none" w:sz="0" w:space="0" w:color="auto"/>
            <w:bottom w:val="none" w:sz="0" w:space="0" w:color="auto"/>
            <w:right w:val="none" w:sz="0" w:space="0" w:color="auto"/>
          </w:divBdr>
        </w:div>
        <w:div w:id="1676955429">
          <w:marLeft w:val="0"/>
          <w:marRight w:val="0"/>
          <w:marTop w:val="0"/>
          <w:marBottom w:val="0"/>
          <w:divBdr>
            <w:top w:val="none" w:sz="0" w:space="0" w:color="auto"/>
            <w:left w:val="none" w:sz="0" w:space="0" w:color="auto"/>
            <w:bottom w:val="none" w:sz="0" w:space="0" w:color="auto"/>
            <w:right w:val="none" w:sz="0" w:space="0" w:color="auto"/>
          </w:divBdr>
        </w:div>
        <w:div w:id="1512062804">
          <w:marLeft w:val="0"/>
          <w:marRight w:val="0"/>
          <w:marTop w:val="0"/>
          <w:marBottom w:val="0"/>
          <w:divBdr>
            <w:top w:val="none" w:sz="0" w:space="0" w:color="auto"/>
            <w:left w:val="none" w:sz="0" w:space="0" w:color="auto"/>
            <w:bottom w:val="none" w:sz="0" w:space="0" w:color="auto"/>
            <w:right w:val="none" w:sz="0" w:space="0" w:color="auto"/>
          </w:divBdr>
        </w:div>
        <w:div w:id="433596293">
          <w:marLeft w:val="0"/>
          <w:marRight w:val="0"/>
          <w:marTop w:val="0"/>
          <w:marBottom w:val="0"/>
          <w:divBdr>
            <w:top w:val="none" w:sz="0" w:space="0" w:color="auto"/>
            <w:left w:val="none" w:sz="0" w:space="0" w:color="auto"/>
            <w:bottom w:val="none" w:sz="0" w:space="0" w:color="auto"/>
            <w:right w:val="none" w:sz="0" w:space="0" w:color="auto"/>
          </w:divBdr>
        </w:div>
        <w:div w:id="1067345017">
          <w:marLeft w:val="0"/>
          <w:marRight w:val="0"/>
          <w:marTop w:val="0"/>
          <w:marBottom w:val="0"/>
          <w:divBdr>
            <w:top w:val="none" w:sz="0" w:space="0" w:color="auto"/>
            <w:left w:val="none" w:sz="0" w:space="0" w:color="auto"/>
            <w:bottom w:val="none" w:sz="0" w:space="0" w:color="auto"/>
            <w:right w:val="none" w:sz="0" w:space="0" w:color="auto"/>
          </w:divBdr>
        </w:div>
        <w:div w:id="642974313">
          <w:marLeft w:val="0"/>
          <w:marRight w:val="0"/>
          <w:marTop w:val="0"/>
          <w:marBottom w:val="0"/>
          <w:divBdr>
            <w:top w:val="none" w:sz="0" w:space="0" w:color="auto"/>
            <w:left w:val="none" w:sz="0" w:space="0" w:color="auto"/>
            <w:bottom w:val="none" w:sz="0" w:space="0" w:color="auto"/>
            <w:right w:val="none" w:sz="0" w:space="0" w:color="auto"/>
          </w:divBdr>
        </w:div>
        <w:div w:id="1874423295">
          <w:marLeft w:val="0"/>
          <w:marRight w:val="0"/>
          <w:marTop w:val="0"/>
          <w:marBottom w:val="0"/>
          <w:divBdr>
            <w:top w:val="none" w:sz="0" w:space="0" w:color="auto"/>
            <w:left w:val="none" w:sz="0" w:space="0" w:color="auto"/>
            <w:bottom w:val="none" w:sz="0" w:space="0" w:color="auto"/>
            <w:right w:val="none" w:sz="0" w:space="0" w:color="auto"/>
          </w:divBdr>
        </w:div>
        <w:div w:id="2021001620">
          <w:marLeft w:val="0"/>
          <w:marRight w:val="0"/>
          <w:marTop w:val="0"/>
          <w:marBottom w:val="0"/>
          <w:divBdr>
            <w:top w:val="none" w:sz="0" w:space="0" w:color="auto"/>
            <w:left w:val="none" w:sz="0" w:space="0" w:color="auto"/>
            <w:bottom w:val="none" w:sz="0" w:space="0" w:color="auto"/>
            <w:right w:val="none" w:sz="0" w:space="0" w:color="auto"/>
          </w:divBdr>
        </w:div>
        <w:div w:id="1876849445">
          <w:marLeft w:val="0"/>
          <w:marRight w:val="0"/>
          <w:marTop w:val="0"/>
          <w:marBottom w:val="0"/>
          <w:divBdr>
            <w:top w:val="none" w:sz="0" w:space="0" w:color="auto"/>
            <w:left w:val="none" w:sz="0" w:space="0" w:color="auto"/>
            <w:bottom w:val="none" w:sz="0" w:space="0" w:color="auto"/>
            <w:right w:val="none" w:sz="0" w:space="0" w:color="auto"/>
          </w:divBdr>
        </w:div>
        <w:div w:id="1945964064">
          <w:marLeft w:val="0"/>
          <w:marRight w:val="0"/>
          <w:marTop w:val="0"/>
          <w:marBottom w:val="0"/>
          <w:divBdr>
            <w:top w:val="none" w:sz="0" w:space="0" w:color="auto"/>
            <w:left w:val="none" w:sz="0" w:space="0" w:color="auto"/>
            <w:bottom w:val="none" w:sz="0" w:space="0" w:color="auto"/>
            <w:right w:val="none" w:sz="0" w:space="0" w:color="auto"/>
          </w:divBdr>
        </w:div>
        <w:div w:id="1645161031">
          <w:marLeft w:val="0"/>
          <w:marRight w:val="0"/>
          <w:marTop w:val="0"/>
          <w:marBottom w:val="0"/>
          <w:divBdr>
            <w:top w:val="none" w:sz="0" w:space="0" w:color="auto"/>
            <w:left w:val="none" w:sz="0" w:space="0" w:color="auto"/>
            <w:bottom w:val="none" w:sz="0" w:space="0" w:color="auto"/>
            <w:right w:val="none" w:sz="0" w:space="0" w:color="auto"/>
          </w:divBdr>
        </w:div>
        <w:div w:id="94904944">
          <w:marLeft w:val="0"/>
          <w:marRight w:val="0"/>
          <w:marTop w:val="0"/>
          <w:marBottom w:val="0"/>
          <w:divBdr>
            <w:top w:val="none" w:sz="0" w:space="0" w:color="auto"/>
            <w:left w:val="none" w:sz="0" w:space="0" w:color="auto"/>
            <w:bottom w:val="none" w:sz="0" w:space="0" w:color="auto"/>
            <w:right w:val="none" w:sz="0" w:space="0" w:color="auto"/>
          </w:divBdr>
        </w:div>
        <w:div w:id="724109260">
          <w:marLeft w:val="0"/>
          <w:marRight w:val="0"/>
          <w:marTop w:val="0"/>
          <w:marBottom w:val="0"/>
          <w:divBdr>
            <w:top w:val="none" w:sz="0" w:space="0" w:color="auto"/>
            <w:left w:val="none" w:sz="0" w:space="0" w:color="auto"/>
            <w:bottom w:val="none" w:sz="0" w:space="0" w:color="auto"/>
            <w:right w:val="none" w:sz="0" w:space="0" w:color="auto"/>
          </w:divBdr>
        </w:div>
        <w:div w:id="368575870">
          <w:marLeft w:val="0"/>
          <w:marRight w:val="0"/>
          <w:marTop w:val="0"/>
          <w:marBottom w:val="0"/>
          <w:divBdr>
            <w:top w:val="none" w:sz="0" w:space="0" w:color="auto"/>
            <w:left w:val="none" w:sz="0" w:space="0" w:color="auto"/>
            <w:bottom w:val="none" w:sz="0" w:space="0" w:color="auto"/>
            <w:right w:val="none" w:sz="0" w:space="0" w:color="auto"/>
          </w:divBdr>
        </w:div>
        <w:div w:id="719747308">
          <w:marLeft w:val="0"/>
          <w:marRight w:val="0"/>
          <w:marTop w:val="0"/>
          <w:marBottom w:val="0"/>
          <w:divBdr>
            <w:top w:val="none" w:sz="0" w:space="0" w:color="auto"/>
            <w:left w:val="none" w:sz="0" w:space="0" w:color="auto"/>
            <w:bottom w:val="none" w:sz="0" w:space="0" w:color="auto"/>
            <w:right w:val="none" w:sz="0" w:space="0" w:color="auto"/>
          </w:divBdr>
        </w:div>
        <w:div w:id="347948079">
          <w:marLeft w:val="0"/>
          <w:marRight w:val="0"/>
          <w:marTop w:val="0"/>
          <w:marBottom w:val="0"/>
          <w:divBdr>
            <w:top w:val="none" w:sz="0" w:space="0" w:color="auto"/>
            <w:left w:val="none" w:sz="0" w:space="0" w:color="auto"/>
            <w:bottom w:val="none" w:sz="0" w:space="0" w:color="auto"/>
            <w:right w:val="none" w:sz="0" w:space="0" w:color="auto"/>
          </w:divBdr>
        </w:div>
        <w:div w:id="1399280966">
          <w:marLeft w:val="0"/>
          <w:marRight w:val="0"/>
          <w:marTop w:val="0"/>
          <w:marBottom w:val="0"/>
          <w:divBdr>
            <w:top w:val="none" w:sz="0" w:space="0" w:color="auto"/>
            <w:left w:val="none" w:sz="0" w:space="0" w:color="auto"/>
            <w:bottom w:val="none" w:sz="0" w:space="0" w:color="auto"/>
            <w:right w:val="none" w:sz="0" w:space="0" w:color="auto"/>
          </w:divBdr>
        </w:div>
        <w:div w:id="93286624">
          <w:marLeft w:val="0"/>
          <w:marRight w:val="0"/>
          <w:marTop w:val="0"/>
          <w:marBottom w:val="0"/>
          <w:divBdr>
            <w:top w:val="none" w:sz="0" w:space="0" w:color="auto"/>
            <w:left w:val="none" w:sz="0" w:space="0" w:color="auto"/>
            <w:bottom w:val="none" w:sz="0" w:space="0" w:color="auto"/>
            <w:right w:val="none" w:sz="0" w:space="0" w:color="auto"/>
          </w:divBdr>
        </w:div>
        <w:div w:id="1828086292">
          <w:marLeft w:val="0"/>
          <w:marRight w:val="0"/>
          <w:marTop w:val="0"/>
          <w:marBottom w:val="0"/>
          <w:divBdr>
            <w:top w:val="none" w:sz="0" w:space="0" w:color="auto"/>
            <w:left w:val="none" w:sz="0" w:space="0" w:color="auto"/>
            <w:bottom w:val="none" w:sz="0" w:space="0" w:color="auto"/>
            <w:right w:val="none" w:sz="0" w:space="0" w:color="auto"/>
          </w:divBdr>
        </w:div>
        <w:div w:id="2032758506">
          <w:marLeft w:val="0"/>
          <w:marRight w:val="0"/>
          <w:marTop w:val="0"/>
          <w:marBottom w:val="0"/>
          <w:divBdr>
            <w:top w:val="none" w:sz="0" w:space="0" w:color="auto"/>
            <w:left w:val="none" w:sz="0" w:space="0" w:color="auto"/>
            <w:bottom w:val="none" w:sz="0" w:space="0" w:color="auto"/>
            <w:right w:val="none" w:sz="0" w:space="0" w:color="auto"/>
          </w:divBdr>
          <w:divsChild>
            <w:div w:id="194852444">
              <w:marLeft w:val="0"/>
              <w:marRight w:val="0"/>
              <w:marTop w:val="0"/>
              <w:marBottom w:val="0"/>
              <w:divBdr>
                <w:top w:val="none" w:sz="0" w:space="0" w:color="auto"/>
                <w:left w:val="none" w:sz="0" w:space="0" w:color="auto"/>
                <w:bottom w:val="none" w:sz="0" w:space="0" w:color="auto"/>
                <w:right w:val="none" w:sz="0" w:space="0" w:color="auto"/>
              </w:divBdr>
              <w:divsChild>
                <w:div w:id="986477740">
                  <w:marLeft w:val="0"/>
                  <w:marRight w:val="0"/>
                  <w:marTop w:val="0"/>
                  <w:marBottom w:val="0"/>
                  <w:divBdr>
                    <w:top w:val="none" w:sz="0" w:space="0" w:color="auto"/>
                    <w:left w:val="none" w:sz="0" w:space="0" w:color="auto"/>
                    <w:bottom w:val="none" w:sz="0" w:space="0" w:color="auto"/>
                    <w:right w:val="none" w:sz="0" w:space="0" w:color="auto"/>
                  </w:divBdr>
                  <w:divsChild>
                    <w:div w:id="2124496755">
                      <w:marLeft w:val="0"/>
                      <w:marRight w:val="0"/>
                      <w:marTop w:val="0"/>
                      <w:marBottom w:val="0"/>
                      <w:divBdr>
                        <w:top w:val="none" w:sz="0" w:space="0" w:color="auto"/>
                        <w:left w:val="none" w:sz="0" w:space="0" w:color="auto"/>
                        <w:bottom w:val="none" w:sz="0" w:space="0" w:color="auto"/>
                        <w:right w:val="none" w:sz="0" w:space="0" w:color="auto"/>
                      </w:divBdr>
                      <w:divsChild>
                        <w:div w:id="746004076">
                          <w:marLeft w:val="0"/>
                          <w:marRight w:val="0"/>
                          <w:marTop w:val="0"/>
                          <w:marBottom w:val="0"/>
                          <w:divBdr>
                            <w:top w:val="none" w:sz="0" w:space="0" w:color="auto"/>
                            <w:left w:val="none" w:sz="0" w:space="0" w:color="auto"/>
                            <w:bottom w:val="none" w:sz="0" w:space="0" w:color="auto"/>
                            <w:right w:val="none" w:sz="0" w:space="0" w:color="auto"/>
                          </w:divBdr>
                        </w:div>
                        <w:div w:id="557520730">
                          <w:marLeft w:val="0"/>
                          <w:marRight w:val="0"/>
                          <w:marTop w:val="0"/>
                          <w:marBottom w:val="0"/>
                          <w:divBdr>
                            <w:top w:val="none" w:sz="0" w:space="0" w:color="auto"/>
                            <w:left w:val="none" w:sz="0" w:space="0" w:color="auto"/>
                            <w:bottom w:val="none" w:sz="0" w:space="0" w:color="auto"/>
                            <w:right w:val="none" w:sz="0" w:space="0" w:color="auto"/>
                          </w:divBdr>
                        </w:div>
                        <w:div w:id="1544832111">
                          <w:marLeft w:val="0"/>
                          <w:marRight w:val="0"/>
                          <w:marTop w:val="0"/>
                          <w:marBottom w:val="0"/>
                          <w:divBdr>
                            <w:top w:val="none" w:sz="0" w:space="0" w:color="auto"/>
                            <w:left w:val="none" w:sz="0" w:space="0" w:color="auto"/>
                            <w:bottom w:val="none" w:sz="0" w:space="0" w:color="auto"/>
                            <w:right w:val="none" w:sz="0" w:space="0" w:color="auto"/>
                          </w:divBdr>
                          <w:divsChild>
                            <w:div w:id="1638800157">
                              <w:marLeft w:val="0"/>
                              <w:marRight w:val="0"/>
                              <w:marTop w:val="0"/>
                              <w:marBottom w:val="0"/>
                              <w:divBdr>
                                <w:top w:val="none" w:sz="0" w:space="0" w:color="auto"/>
                                <w:left w:val="none" w:sz="0" w:space="0" w:color="auto"/>
                                <w:bottom w:val="none" w:sz="0" w:space="0" w:color="auto"/>
                                <w:right w:val="none" w:sz="0" w:space="0" w:color="auto"/>
                              </w:divBdr>
                            </w:div>
                            <w:div w:id="1009983981">
                              <w:marLeft w:val="0"/>
                              <w:marRight w:val="0"/>
                              <w:marTop w:val="0"/>
                              <w:marBottom w:val="0"/>
                              <w:divBdr>
                                <w:top w:val="none" w:sz="0" w:space="0" w:color="auto"/>
                                <w:left w:val="none" w:sz="0" w:space="0" w:color="auto"/>
                                <w:bottom w:val="none" w:sz="0" w:space="0" w:color="auto"/>
                                <w:right w:val="none" w:sz="0" w:space="0" w:color="auto"/>
                              </w:divBdr>
                            </w:div>
                            <w:div w:id="382020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91369188">
          <w:marLeft w:val="0"/>
          <w:marRight w:val="0"/>
          <w:marTop w:val="0"/>
          <w:marBottom w:val="0"/>
          <w:divBdr>
            <w:top w:val="none" w:sz="0" w:space="0" w:color="auto"/>
            <w:left w:val="none" w:sz="0" w:space="0" w:color="auto"/>
            <w:bottom w:val="none" w:sz="0" w:space="0" w:color="auto"/>
            <w:right w:val="none" w:sz="0" w:space="0" w:color="auto"/>
          </w:divBdr>
        </w:div>
        <w:div w:id="357631741">
          <w:marLeft w:val="0"/>
          <w:marRight w:val="0"/>
          <w:marTop w:val="0"/>
          <w:marBottom w:val="0"/>
          <w:divBdr>
            <w:top w:val="none" w:sz="0" w:space="0" w:color="auto"/>
            <w:left w:val="none" w:sz="0" w:space="0" w:color="auto"/>
            <w:bottom w:val="none" w:sz="0" w:space="0" w:color="auto"/>
            <w:right w:val="none" w:sz="0" w:space="0" w:color="auto"/>
          </w:divBdr>
        </w:div>
        <w:div w:id="472915131">
          <w:marLeft w:val="0"/>
          <w:marRight w:val="0"/>
          <w:marTop w:val="0"/>
          <w:marBottom w:val="0"/>
          <w:divBdr>
            <w:top w:val="none" w:sz="0" w:space="0" w:color="auto"/>
            <w:left w:val="none" w:sz="0" w:space="0" w:color="auto"/>
            <w:bottom w:val="none" w:sz="0" w:space="0" w:color="auto"/>
            <w:right w:val="none" w:sz="0" w:space="0" w:color="auto"/>
          </w:divBdr>
        </w:div>
        <w:div w:id="1233589251">
          <w:marLeft w:val="0"/>
          <w:marRight w:val="0"/>
          <w:marTop w:val="0"/>
          <w:marBottom w:val="0"/>
          <w:divBdr>
            <w:top w:val="none" w:sz="0" w:space="0" w:color="auto"/>
            <w:left w:val="none" w:sz="0" w:space="0" w:color="auto"/>
            <w:bottom w:val="none" w:sz="0" w:space="0" w:color="auto"/>
            <w:right w:val="none" w:sz="0" w:space="0" w:color="auto"/>
          </w:divBdr>
        </w:div>
        <w:div w:id="1174029987">
          <w:marLeft w:val="0"/>
          <w:marRight w:val="0"/>
          <w:marTop w:val="0"/>
          <w:marBottom w:val="0"/>
          <w:divBdr>
            <w:top w:val="none" w:sz="0" w:space="0" w:color="auto"/>
            <w:left w:val="none" w:sz="0" w:space="0" w:color="auto"/>
            <w:bottom w:val="none" w:sz="0" w:space="0" w:color="auto"/>
            <w:right w:val="none" w:sz="0" w:space="0" w:color="auto"/>
          </w:divBdr>
        </w:div>
        <w:div w:id="1744833281">
          <w:marLeft w:val="0"/>
          <w:marRight w:val="0"/>
          <w:marTop w:val="0"/>
          <w:marBottom w:val="0"/>
          <w:divBdr>
            <w:top w:val="none" w:sz="0" w:space="0" w:color="auto"/>
            <w:left w:val="none" w:sz="0" w:space="0" w:color="auto"/>
            <w:bottom w:val="none" w:sz="0" w:space="0" w:color="auto"/>
            <w:right w:val="none" w:sz="0" w:space="0" w:color="auto"/>
          </w:divBdr>
        </w:div>
        <w:div w:id="935988270">
          <w:marLeft w:val="0"/>
          <w:marRight w:val="0"/>
          <w:marTop w:val="0"/>
          <w:marBottom w:val="0"/>
          <w:divBdr>
            <w:top w:val="none" w:sz="0" w:space="0" w:color="auto"/>
            <w:left w:val="none" w:sz="0" w:space="0" w:color="auto"/>
            <w:bottom w:val="none" w:sz="0" w:space="0" w:color="auto"/>
            <w:right w:val="none" w:sz="0" w:space="0" w:color="auto"/>
          </w:divBdr>
        </w:div>
        <w:div w:id="1405907433">
          <w:marLeft w:val="0"/>
          <w:marRight w:val="0"/>
          <w:marTop w:val="0"/>
          <w:marBottom w:val="0"/>
          <w:divBdr>
            <w:top w:val="none" w:sz="0" w:space="0" w:color="auto"/>
            <w:left w:val="none" w:sz="0" w:space="0" w:color="auto"/>
            <w:bottom w:val="none" w:sz="0" w:space="0" w:color="auto"/>
            <w:right w:val="none" w:sz="0" w:space="0" w:color="auto"/>
          </w:divBdr>
        </w:div>
        <w:div w:id="766577742">
          <w:marLeft w:val="0"/>
          <w:marRight w:val="0"/>
          <w:marTop w:val="0"/>
          <w:marBottom w:val="0"/>
          <w:divBdr>
            <w:top w:val="none" w:sz="0" w:space="0" w:color="auto"/>
            <w:left w:val="none" w:sz="0" w:space="0" w:color="auto"/>
            <w:bottom w:val="none" w:sz="0" w:space="0" w:color="auto"/>
            <w:right w:val="none" w:sz="0" w:space="0" w:color="auto"/>
          </w:divBdr>
        </w:div>
        <w:div w:id="227352447">
          <w:marLeft w:val="0"/>
          <w:marRight w:val="0"/>
          <w:marTop w:val="0"/>
          <w:marBottom w:val="0"/>
          <w:divBdr>
            <w:top w:val="none" w:sz="0" w:space="0" w:color="auto"/>
            <w:left w:val="none" w:sz="0" w:space="0" w:color="auto"/>
            <w:bottom w:val="none" w:sz="0" w:space="0" w:color="auto"/>
            <w:right w:val="none" w:sz="0" w:space="0" w:color="auto"/>
          </w:divBdr>
        </w:div>
        <w:div w:id="1760247582">
          <w:marLeft w:val="0"/>
          <w:marRight w:val="0"/>
          <w:marTop w:val="0"/>
          <w:marBottom w:val="0"/>
          <w:divBdr>
            <w:top w:val="none" w:sz="0" w:space="0" w:color="auto"/>
            <w:left w:val="none" w:sz="0" w:space="0" w:color="auto"/>
            <w:bottom w:val="none" w:sz="0" w:space="0" w:color="auto"/>
            <w:right w:val="none" w:sz="0" w:space="0" w:color="auto"/>
          </w:divBdr>
        </w:div>
        <w:div w:id="2010133802">
          <w:marLeft w:val="0"/>
          <w:marRight w:val="0"/>
          <w:marTop w:val="0"/>
          <w:marBottom w:val="0"/>
          <w:divBdr>
            <w:top w:val="none" w:sz="0" w:space="0" w:color="auto"/>
            <w:left w:val="none" w:sz="0" w:space="0" w:color="auto"/>
            <w:bottom w:val="none" w:sz="0" w:space="0" w:color="auto"/>
            <w:right w:val="none" w:sz="0" w:space="0" w:color="auto"/>
          </w:divBdr>
        </w:div>
        <w:div w:id="725373877">
          <w:marLeft w:val="0"/>
          <w:marRight w:val="0"/>
          <w:marTop w:val="0"/>
          <w:marBottom w:val="0"/>
          <w:divBdr>
            <w:top w:val="none" w:sz="0" w:space="0" w:color="auto"/>
            <w:left w:val="none" w:sz="0" w:space="0" w:color="auto"/>
            <w:bottom w:val="none" w:sz="0" w:space="0" w:color="auto"/>
            <w:right w:val="none" w:sz="0" w:space="0" w:color="auto"/>
          </w:divBdr>
        </w:div>
        <w:div w:id="1952395135">
          <w:marLeft w:val="0"/>
          <w:marRight w:val="0"/>
          <w:marTop w:val="0"/>
          <w:marBottom w:val="0"/>
          <w:divBdr>
            <w:top w:val="none" w:sz="0" w:space="0" w:color="auto"/>
            <w:left w:val="none" w:sz="0" w:space="0" w:color="auto"/>
            <w:bottom w:val="none" w:sz="0" w:space="0" w:color="auto"/>
            <w:right w:val="none" w:sz="0" w:space="0" w:color="auto"/>
          </w:divBdr>
        </w:div>
        <w:div w:id="986671315">
          <w:marLeft w:val="0"/>
          <w:marRight w:val="0"/>
          <w:marTop w:val="0"/>
          <w:marBottom w:val="0"/>
          <w:divBdr>
            <w:top w:val="none" w:sz="0" w:space="0" w:color="auto"/>
            <w:left w:val="none" w:sz="0" w:space="0" w:color="auto"/>
            <w:bottom w:val="none" w:sz="0" w:space="0" w:color="auto"/>
            <w:right w:val="none" w:sz="0" w:space="0" w:color="auto"/>
          </w:divBdr>
        </w:div>
        <w:div w:id="224879447">
          <w:marLeft w:val="0"/>
          <w:marRight w:val="0"/>
          <w:marTop w:val="0"/>
          <w:marBottom w:val="0"/>
          <w:divBdr>
            <w:top w:val="none" w:sz="0" w:space="0" w:color="auto"/>
            <w:left w:val="none" w:sz="0" w:space="0" w:color="auto"/>
            <w:bottom w:val="none" w:sz="0" w:space="0" w:color="auto"/>
            <w:right w:val="none" w:sz="0" w:space="0" w:color="auto"/>
          </w:divBdr>
        </w:div>
        <w:div w:id="30496632">
          <w:marLeft w:val="0"/>
          <w:marRight w:val="0"/>
          <w:marTop w:val="0"/>
          <w:marBottom w:val="0"/>
          <w:divBdr>
            <w:top w:val="none" w:sz="0" w:space="0" w:color="auto"/>
            <w:left w:val="none" w:sz="0" w:space="0" w:color="auto"/>
            <w:bottom w:val="none" w:sz="0" w:space="0" w:color="auto"/>
            <w:right w:val="none" w:sz="0" w:space="0" w:color="auto"/>
          </w:divBdr>
          <w:divsChild>
            <w:div w:id="832718348">
              <w:marLeft w:val="0"/>
              <w:marRight w:val="0"/>
              <w:marTop w:val="0"/>
              <w:marBottom w:val="0"/>
              <w:divBdr>
                <w:top w:val="none" w:sz="0" w:space="0" w:color="auto"/>
                <w:left w:val="none" w:sz="0" w:space="0" w:color="auto"/>
                <w:bottom w:val="none" w:sz="0" w:space="0" w:color="auto"/>
                <w:right w:val="none" w:sz="0" w:space="0" w:color="auto"/>
              </w:divBdr>
            </w:div>
            <w:div w:id="1656951436">
              <w:marLeft w:val="0"/>
              <w:marRight w:val="0"/>
              <w:marTop w:val="0"/>
              <w:marBottom w:val="0"/>
              <w:divBdr>
                <w:top w:val="none" w:sz="0" w:space="0" w:color="auto"/>
                <w:left w:val="none" w:sz="0" w:space="0" w:color="auto"/>
                <w:bottom w:val="none" w:sz="0" w:space="0" w:color="auto"/>
                <w:right w:val="none" w:sz="0" w:space="0" w:color="auto"/>
              </w:divBdr>
              <w:divsChild>
                <w:div w:id="97213058">
                  <w:marLeft w:val="0"/>
                  <w:marRight w:val="0"/>
                  <w:marTop w:val="0"/>
                  <w:marBottom w:val="0"/>
                  <w:divBdr>
                    <w:top w:val="none" w:sz="0" w:space="0" w:color="auto"/>
                    <w:left w:val="none" w:sz="0" w:space="0" w:color="auto"/>
                    <w:bottom w:val="none" w:sz="0" w:space="0" w:color="auto"/>
                    <w:right w:val="none" w:sz="0" w:space="0" w:color="auto"/>
                  </w:divBdr>
                  <w:divsChild>
                    <w:div w:id="1636447389">
                      <w:marLeft w:val="0"/>
                      <w:marRight w:val="0"/>
                      <w:marTop w:val="0"/>
                      <w:marBottom w:val="0"/>
                      <w:divBdr>
                        <w:top w:val="none" w:sz="0" w:space="0" w:color="auto"/>
                        <w:left w:val="none" w:sz="0" w:space="0" w:color="auto"/>
                        <w:bottom w:val="none" w:sz="0" w:space="0" w:color="auto"/>
                        <w:right w:val="none" w:sz="0" w:space="0" w:color="auto"/>
                      </w:divBdr>
                      <w:divsChild>
                        <w:div w:id="1792819350">
                          <w:marLeft w:val="0"/>
                          <w:marRight w:val="0"/>
                          <w:marTop w:val="0"/>
                          <w:marBottom w:val="0"/>
                          <w:divBdr>
                            <w:top w:val="none" w:sz="0" w:space="0" w:color="auto"/>
                            <w:left w:val="none" w:sz="0" w:space="0" w:color="auto"/>
                            <w:bottom w:val="none" w:sz="0" w:space="0" w:color="auto"/>
                            <w:right w:val="none" w:sz="0" w:space="0" w:color="auto"/>
                          </w:divBdr>
                          <w:divsChild>
                            <w:div w:id="1747920718">
                              <w:marLeft w:val="0"/>
                              <w:marRight w:val="0"/>
                              <w:marTop w:val="0"/>
                              <w:marBottom w:val="0"/>
                              <w:divBdr>
                                <w:top w:val="none" w:sz="0" w:space="0" w:color="auto"/>
                                <w:left w:val="none" w:sz="0" w:space="0" w:color="auto"/>
                                <w:bottom w:val="none" w:sz="0" w:space="0" w:color="auto"/>
                                <w:right w:val="none" w:sz="0" w:space="0" w:color="auto"/>
                              </w:divBdr>
                              <w:divsChild>
                                <w:div w:id="1189637794">
                                  <w:marLeft w:val="0"/>
                                  <w:marRight w:val="0"/>
                                  <w:marTop w:val="0"/>
                                  <w:marBottom w:val="0"/>
                                  <w:divBdr>
                                    <w:top w:val="none" w:sz="0" w:space="0" w:color="auto"/>
                                    <w:left w:val="none" w:sz="0" w:space="0" w:color="auto"/>
                                    <w:bottom w:val="none" w:sz="0" w:space="0" w:color="auto"/>
                                    <w:right w:val="none" w:sz="0" w:space="0" w:color="auto"/>
                                  </w:divBdr>
                                </w:div>
                                <w:div w:id="1465198787">
                                  <w:marLeft w:val="0"/>
                                  <w:marRight w:val="0"/>
                                  <w:marTop w:val="0"/>
                                  <w:marBottom w:val="0"/>
                                  <w:divBdr>
                                    <w:top w:val="none" w:sz="0" w:space="0" w:color="auto"/>
                                    <w:left w:val="none" w:sz="0" w:space="0" w:color="auto"/>
                                    <w:bottom w:val="none" w:sz="0" w:space="0" w:color="auto"/>
                                    <w:right w:val="none" w:sz="0" w:space="0" w:color="auto"/>
                                  </w:divBdr>
                                </w:div>
                                <w:div w:id="1661687971">
                                  <w:marLeft w:val="0"/>
                                  <w:marRight w:val="0"/>
                                  <w:marTop w:val="0"/>
                                  <w:marBottom w:val="0"/>
                                  <w:divBdr>
                                    <w:top w:val="none" w:sz="0" w:space="0" w:color="auto"/>
                                    <w:left w:val="none" w:sz="0" w:space="0" w:color="auto"/>
                                    <w:bottom w:val="none" w:sz="0" w:space="0" w:color="auto"/>
                                    <w:right w:val="none" w:sz="0" w:space="0" w:color="auto"/>
                                  </w:divBdr>
                                </w:div>
                                <w:div w:id="2135252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41175542">
          <w:marLeft w:val="0"/>
          <w:marRight w:val="0"/>
          <w:marTop w:val="0"/>
          <w:marBottom w:val="0"/>
          <w:divBdr>
            <w:top w:val="none" w:sz="0" w:space="0" w:color="auto"/>
            <w:left w:val="none" w:sz="0" w:space="0" w:color="auto"/>
            <w:bottom w:val="none" w:sz="0" w:space="0" w:color="auto"/>
            <w:right w:val="none" w:sz="0" w:space="0" w:color="auto"/>
          </w:divBdr>
        </w:div>
        <w:div w:id="1069499590">
          <w:marLeft w:val="0"/>
          <w:marRight w:val="0"/>
          <w:marTop w:val="0"/>
          <w:marBottom w:val="0"/>
          <w:divBdr>
            <w:top w:val="none" w:sz="0" w:space="0" w:color="auto"/>
            <w:left w:val="none" w:sz="0" w:space="0" w:color="auto"/>
            <w:bottom w:val="none" w:sz="0" w:space="0" w:color="auto"/>
            <w:right w:val="none" w:sz="0" w:space="0" w:color="auto"/>
          </w:divBdr>
        </w:div>
        <w:div w:id="2119910621">
          <w:marLeft w:val="0"/>
          <w:marRight w:val="0"/>
          <w:marTop w:val="0"/>
          <w:marBottom w:val="0"/>
          <w:divBdr>
            <w:top w:val="none" w:sz="0" w:space="0" w:color="auto"/>
            <w:left w:val="none" w:sz="0" w:space="0" w:color="auto"/>
            <w:bottom w:val="none" w:sz="0" w:space="0" w:color="auto"/>
            <w:right w:val="none" w:sz="0" w:space="0" w:color="auto"/>
          </w:divBdr>
        </w:div>
        <w:div w:id="1875847682">
          <w:marLeft w:val="0"/>
          <w:marRight w:val="0"/>
          <w:marTop w:val="0"/>
          <w:marBottom w:val="0"/>
          <w:divBdr>
            <w:top w:val="none" w:sz="0" w:space="0" w:color="auto"/>
            <w:left w:val="none" w:sz="0" w:space="0" w:color="auto"/>
            <w:bottom w:val="none" w:sz="0" w:space="0" w:color="auto"/>
            <w:right w:val="none" w:sz="0" w:space="0" w:color="auto"/>
          </w:divBdr>
        </w:div>
        <w:div w:id="600647542">
          <w:marLeft w:val="0"/>
          <w:marRight w:val="0"/>
          <w:marTop w:val="0"/>
          <w:marBottom w:val="0"/>
          <w:divBdr>
            <w:top w:val="none" w:sz="0" w:space="0" w:color="auto"/>
            <w:left w:val="none" w:sz="0" w:space="0" w:color="auto"/>
            <w:bottom w:val="none" w:sz="0" w:space="0" w:color="auto"/>
            <w:right w:val="none" w:sz="0" w:space="0" w:color="auto"/>
          </w:divBdr>
        </w:div>
        <w:div w:id="2015381589">
          <w:marLeft w:val="0"/>
          <w:marRight w:val="0"/>
          <w:marTop w:val="0"/>
          <w:marBottom w:val="0"/>
          <w:divBdr>
            <w:top w:val="none" w:sz="0" w:space="0" w:color="auto"/>
            <w:left w:val="none" w:sz="0" w:space="0" w:color="auto"/>
            <w:bottom w:val="none" w:sz="0" w:space="0" w:color="auto"/>
            <w:right w:val="none" w:sz="0" w:space="0" w:color="auto"/>
          </w:divBdr>
        </w:div>
        <w:div w:id="3213873">
          <w:marLeft w:val="0"/>
          <w:marRight w:val="0"/>
          <w:marTop w:val="0"/>
          <w:marBottom w:val="0"/>
          <w:divBdr>
            <w:top w:val="none" w:sz="0" w:space="0" w:color="auto"/>
            <w:left w:val="none" w:sz="0" w:space="0" w:color="auto"/>
            <w:bottom w:val="none" w:sz="0" w:space="0" w:color="auto"/>
            <w:right w:val="none" w:sz="0" w:space="0" w:color="auto"/>
          </w:divBdr>
        </w:div>
        <w:div w:id="2124693015">
          <w:marLeft w:val="0"/>
          <w:marRight w:val="0"/>
          <w:marTop w:val="0"/>
          <w:marBottom w:val="0"/>
          <w:divBdr>
            <w:top w:val="none" w:sz="0" w:space="0" w:color="auto"/>
            <w:left w:val="none" w:sz="0" w:space="0" w:color="auto"/>
            <w:bottom w:val="none" w:sz="0" w:space="0" w:color="auto"/>
            <w:right w:val="none" w:sz="0" w:space="0" w:color="auto"/>
          </w:divBdr>
        </w:div>
        <w:div w:id="83190101">
          <w:marLeft w:val="0"/>
          <w:marRight w:val="0"/>
          <w:marTop w:val="0"/>
          <w:marBottom w:val="0"/>
          <w:divBdr>
            <w:top w:val="none" w:sz="0" w:space="0" w:color="auto"/>
            <w:left w:val="none" w:sz="0" w:space="0" w:color="auto"/>
            <w:bottom w:val="none" w:sz="0" w:space="0" w:color="auto"/>
            <w:right w:val="none" w:sz="0" w:space="0" w:color="auto"/>
          </w:divBdr>
        </w:div>
        <w:div w:id="410544543">
          <w:marLeft w:val="0"/>
          <w:marRight w:val="0"/>
          <w:marTop w:val="0"/>
          <w:marBottom w:val="0"/>
          <w:divBdr>
            <w:top w:val="none" w:sz="0" w:space="0" w:color="auto"/>
            <w:left w:val="none" w:sz="0" w:space="0" w:color="auto"/>
            <w:bottom w:val="none" w:sz="0" w:space="0" w:color="auto"/>
            <w:right w:val="none" w:sz="0" w:space="0" w:color="auto"/>
          </w:divBdr>
        </w:div>
        <w:div w:id="749035576">
          <w:marLeft w:val="0"/>
          <w:marRight w:val="0"/>
          <w:marTop w:val="0"/>
          <w:marBottom w:val="0"/>
          <w:divBdr>
            <w:top w:val="none" w:sz="0" w:space="0" w:color="auto"/>
            <w:left w:val="none" w:sz="0" w:space="0" w:color="auto"/>
            <w:bottom w:val="none" w:sz="0" w:space="0" w:color="auto"/>
            <w:right w:val="none" w:sz="0" w:space="0" w:color="auto"/>
          </w:divBdr>
        </w:div>
        <w:div w:id="1938632559">
          <w:marLeft w:val="0"/>
          <w:marRight w:val="0"/>
          <w:marTop w:val="0"/>
          <w:marBottom w:val="0"/>
          <w:divBdr>
            <w:top w:val="none" w:sz="0" w:space="0" w:color="auto"/>
            <w:left w:val="none" w:sz="0" w:space="0" w:color="auto"/>
            <w:bottom w:val="none" w:sz="0" w:space="0" w:color="auto"/>
            <w:right w:val="none" w:sz="0" w:space="0" w:color="auto"/>
          </w:divBdr>
        </w:div>
        <w:div w:id="1342126480">
          <w:marLeft w:val="0"/>
          <w:marRight w:val="0"/>
          <w:marTop w:val="0"/>
          <w:marBottom w:val="0"/>
          <w:divBdr>
            <w:top w:val="none" w:sz="0" w:space="0" w:color="auto"/>
            <w:left w:val="none" w:sz="0" w:space="0" w:color="auto"/>
            <w:bottom w:val="none" w:sz="0" w:space="0" w:color="auto"/>
            <w:right w:val="none" w:sz="0" w:space="0" w:color="auto"/>
          </w:divBdr>
        </w:div>
        <w:div w:id="1462109441">
          <w:marLeft w:val="0"/>
          <w:marRight w:val="0"/>
          <w:marTop w:val="0"/>
          <w:marBottom w:val="0"/>
          <w:divBdr>
            <w:top w:val="none" w:sz="0" w:space="0" w:color="auto"/>
            <w:left w:val="none" w:sz="0" w:space="0" w:color="auto"/>
            <w:bottom w:val="none" w:sz="0" w:space="0" w:color="auto"/>
            <w:right w:val="none" w:sz="0" w:space="0" w:color="auto"/>
          </w:divBdr>
        </w:div>
        <w:div w:id="1873106193">
          <w:marLeft w:val="0"/>
          <w:marRight w:val="0"/>
          <w:marTop w:val="0"/>
          <w:marBottom w:val="0"/>
          <w:divBdr>
            <w:top w:val="none" w:sz="0" w:space="0" w:color="auto"/>
            <w:left w:val="none" w:sz="0" w:space="0" w:color="auto"/>
            <w:bottom w:val="none" w:sz="0" w:space="0" w:color="auto"/>
            <w:right w:val="none" w:sz="0" w:space="0" w:color="auto"/>
          </w:divBdr>
        </w:div>
        <w:div w:id="246958860">
          <w:marLeft w:val="0"/>
          <w:marRight w:val="0"/>
          <w:marTop w:val="0"/>
          <w:marBottom w:val="0"/>
          <w:divBdr>
            <w:top w:val="none" w:sz="0" w:space="0" w:color="auto"/>
            <w:left w:val="none" w:sz="0" w:space="0" w:color="auto"/>
            <w:bottom w:val="none" w:sz="0" w:space="0" w:color="auto"/>
            <w:right w:val="none" w:sz="0" w:space="0" w:color="auto"/>
          </w:divBdr>
        </w:div>
        <w:div w:id="442919053">
          <w:marLeft w:val="0"/>
          <w:marRight w:val="0"/>
          <w:marTop w:val="0"/>
          <w:marBottom w:val="0"/>
          <w:divBdr>
            <w:top w:val="none" w:sz="0" w:space="0" w:color="auto"/>
            <w:left w:val="none" w:sz="0" w:space="0" w:color="auto"/>
            <w:bottom w:val="none" w:sz="0" w:space="0" w:color="auto"/>
            <w:right w:val="none" w:sz="0" w:space="0" w:color="auto"/>
          </w:divBdr>
        </w:div>
        <w:div w:id="51470452">
          <w:marLeft w:val="0"/>
          <w:marRight w:val="0"/>
          <w:marTop w:val="0"/>
          <w:marBottom w:val="0"/>
          <w:divBdr>
            <w:top w:val="none" w:sz="0" w:space="0" w:color="auto"/>
            <w:left w:val="none" w:sz="0" w:space="0" w:color="auto"/>
            <w:bottom w:val="none" w:sz="0" w:space="0" w:color="auto"/>
            <w:right w:val="none" w:sz="0" w:space="0" w:color="auto"/>
          </w:divBdr>
        </w:div>
        <w:div w:id="1502693050">
          <w:marLeft w:val="0"/>
          <w:marRight w:val="0"/>
          <w:marTop w:val="0"/>
          <w:marBottom w:val="0"/>
          <w:divBdr>
            <w:top w:val="none" w:sz="0" w:space="0" w:color="auto"/>
            <w:left w:val="none" w:sz="0" w:space="0" w:color="auto"/>
            <w:bottom w:val="none" w:sz="0" w:space="0" w:color="auto"/>
            <w:right w:val="none" w:sz="0" w:space="0" w:color="auto"/>
          </w:divBdr>
        </w:div>
        <w:div w:id="2023315615">
          <w:marLeft w:val="0"/>
          <w:marRight w:val="0"/>
          <w:marTop w:val="0"/>
          <w:marBottom w:val="0"/>
          <w:divBdr>
            <w:top w:val="none" w:sz="0" w:space="0" w:color="auto"/>
            <w:left w:val="none" w:sz="0" w:space="0" w:color="auto"/>
            <w:bottom w:val="none" w:sz="0" w:space="0" w:color="auto"/>
            <w:right w:val="none" w:sz="0" w:space="0" w:color="auto"/>
          </w:divBdr>
        </w:div>
        <w:div w:id="1659265107">
          <w:marLeft w:val="0"/>
          <w:marRight w:val="0"/>
          <w:marTop w:val="0"/>
          <w:marBottom w:val="0"/>
          <w:divBdr>
            <w:top w:val="none" w:sz="0" w:space="0" w:color="auto"/>
            <w:left w:val="none" w:sz="0" w:space="0" w:color="auto"/>
            <w:bottom w:val="none" w:sz="0" w:space="0" w:color="auto"/>
            <w:right w:val="none" w:sz="0" w:space="0" w:color="auto"/>
          </w:divBdr>
        </w:div>
        <w:div w:id="2109504549">
          <w:marLeft w:val="0"/>
          <w:marRight w:val="0"/>
          <w:marTop w:val="0"/>
          <w:marBottom w:val="0"/>
          <w:divBdr>
            <w:top w:val="none" w:sz="0" w:space="0" w:color="auto"/>
            <w:left w:val="none" w:sz="0" w:space="0" w:color="auto"/>
            <w:bottom w:val="none" w:sz="0" w:space="0" w:color="auto"/>
            <w:right w:val="none" w:sz="0" w:space="0" w:color="auto"/>
          </w:divBdr>
        </w:div>
        <w:div w:id="1220870922">
          <w:marLeft w:val="0"/>
          <w:marRight w:val="0"/>
          <w:marTop w:val="0"/>
          <w:marBottom w:val="0"/>
          <w:divBdr>
            <w:top w:val="none" w:sz="0" w:space="0" w:color="auto"/>
            <w:left w:val="none" w:sz="0" w:space="0" w:color="auto"/>
            <w:bottom w:val="none" w:sz="0" w:space="0" w:color="auto"/>
            <w:right w:val="none" w:sz="0" w:space="0" w:color="auto"/>
          </w:divBdr>
        </w:div>
        <w:div w:id="597639923">
          <w:marLeft w:val="0"/>
          <w:marRight w:val="0"/>
          <w:marTop w:val="0"/>
          <w:marBottom w:val="0"/>
          <w:divBdr>
            <w:top w:val="none" w:sz="0" w:space="0" w:color="auto"/>
            <w:left w:val="none" w:sz="0" w:space="0" w:color="auto"/>
            <w:bottom w:val="none" w:sz="0" w:space="0" w:color="auto"/>
            <w:right w:val="none" w:sz="0" w:space="0" w:color="auto"/>
          </w:divBdr>
        </w:div>
        <w:div w:id="2142652102">
          <w:marLeft w:val="0"/>
          <w:marRight w:val="0"/>
          <w:marTop w:val="0"/>
          <w:marBottom w:val="0"/>
          <w:divBdr>
            <w:top w:val="none" w:sz="0" w:space="0" w:color="auto"/>
            <w:left w:val="none" w:sz="0" w:space="0" w:color="auto"/>
            <w:bottom w:val="none" w:sz="0" w:space="0" w:color="auto"/>
            <w:right w:val="none" w:sz="0" w:space="0" w:color="auto"/>
          </w:divBdr>
        </w:div>
        <w:div w:id="868685008">
          <w:marLeft w:val="0"/>
          <w:marRight w:val="0"/>
          <w:marTop w:val="0"/>
          <w:marBottom w:val="0"/>
          <w:divBdr>
            <w:top w:val="none" w:sz="0" w:space="0" w:color="auto"/>
            <w:left w:val="none" w:sz="0" w:space="0" w:color="auto"/>
            <w:bottom w:val="none" w:sz="0" w:space="0" w:color="auto"/>
            <w:right w:val="none" w:sz="0" w:space="0" w:color="auto"/>
          </w:divBdr>
        </w:div>
        <w:div w:id="22749713">
          <w:marLeft w:val="0"/>
          <w:marRight w:val="0"/>
          <w:marTop w:val="0"/>
          <w:marBottom w:val="0"/>
          <w:divBdr>
            <w:top w:val="none" w:sz="0" w:space="0" w:color="auto"/>
            <w:left w:val="none" w:sz="0" w:space="0" w:color="auto"/>
            <w:bottom w:val="none" w:sz="0" w:space="0" w:color="auto"/>
            <w:right w:val="none" w:sz="0" w:space="0" w:color="auto"/>
          </w:divBdr>
        </w:div>
        <w:div w:id="1948390395">
          <w:marLeft w:val="0"/>
          <w:marRight w:val="0"/>
          <w:marTop w:val="0"/>
          <w:marBottom w:val="0"/>
          <w:divBdr>
            <w:top w:val="none" w:sz="0" w:space="0" w:color="auto"/>
            <w:left w:val="none" w:sz="0" w:space="0" w:color="auto"/>
            <w:bottom w:val="none" w:sz="0" w:space="0" w:color="auto"/>
            <w:right w:val="none" w:sz="0" w:space="0" w:color="auto"/>
          </w:divBdr>
        </w:div>
        <w:div w:id="503857695">
          <w:marLeft w:val="0"/>
          <w:marRight w:val="0"/>
          <w:marTop w:val="0"/>
          <w:marBottom w:val="0"/>
          <w:divBdr>
            <w:top w:val="none" w:sz="0" w:space="0" w:color="auto"/>
            <w:left w:val="none" w:sz="0" w:space="0" w:color="auto"/>
            <w:bottom w:val="none" w:sz="0" w:space="0" w:color="auto"/>
            <w:right w:val="none" w:sz="0" w:space="0" w:color="auto"/>
          </w:divBdr>
        </w:div>
        <w:div w:id="1192066415">
          <w:marLeft w:val="0"/>
          <w:marRight w:val="0"/>
          <w:marTop w:val="0"/>
          <w:marBottom w:val="0"/>
          <w:divBdr>
            <w:top w:val="none" w:sz="0" w:space="0" w:color="auto"/>
            <w:left w:val="none" w:sz="0" w:space="0" w:color="auto"/>
            <w:bottom w:val="none" w:sz="0" w:space="0" w:color="auto"/>
            <w:right w:val="none" w:sz="0" w:space="0" w:color="auto"/>
          </w:divBdr>
        </w:div>
        <w:div w:id="639120138">
          <w:marLeft w:val="0"/>
          <w:marRight w:val="0"/>
          <w:marTop w:val="0"/>
          <w:marBottom w:val="0"/>
          <w:divBdr>
            <w:top w:val="none" w:sz="0" w:space="0" w:color="auto"/>
            <w:left w:val="none" w:sz="0" w:space="0" w:color="auto"/>
            <w:bottom w:val="none" w:sz="0" w:space="0" w:color="auto"/>
            <w:right w:val="none" w:sz="0" w:space="0" w:color="auto"/>
          </w:divBdr>
        </w:div>
        <w:div w:id="512453041">
          <w:marLeft w:val="0"/>
          <w:marRight w:val="0"/>
          <w:marTop w:val="0"/>
          <w:marBottom w:val="0"/>
          <w:divBdr>
            <w:top w:val="none" w:sz="0" w:space="0" w:color="auto"/>
            <w:left w:val="none" w:sz="0" w:space="0" w:color="auto"/>
            <w:bottom w:val="none" w:sz="0" w:space="0" w:color="auto"/>
            <w:right w:val="none" w:sz="0" w:space="0" w:color="auto"/>
          </w:divBdr>
        </w:div>
        <w:div w:id="1683386677">
          <w:marLeft w:val="0"/>
          <w:marRight w:val="0"/>
          <w:marTop w:val="0"/>
          <w:marBottom w:val="0"/>
          <w:divBdr>
            <w:top w:val="none" w:sz="0" w:space="0" w:color="auto"/>
            <w:left w:val="none" w:sz="0" w:space="0" w:color="auto"/>
            <w:bottom w:val="none" w:sz="0" w:space="0" w:color="auto"/>
            <w:right w:val="none" w:sz="0" w:space="0" w:color="auto"/>
          </w:divBdr>
        </w:div>
        <w:div w:id="815075484">
          <w:marLeft w:val="0"/>
          <w:marRight w:val="0"/>
          <w:marTop w:val="0"/>
          <w:marBottom w:val="0"/>
          <w:divBdr>
            <w:top w:val="none" w:sz="0" w:space="0" w:color="auto"/>
            <w:left w:val="none" w:sz="0" w:space="0" w:color="auto"/>
            <w:bottom w:val="none" w:sz="0" w:space="0" w:color="auto"/>
            <w:right w:val="none" w:sz="0" w:space="0" w:color="auto"/>
          </w:divBdr>
        </w:div>
        <w:div w:id="1307660050">
          <w:marLeft w:val="0"/>
          <w:marRight w:val="0"/>
          <w:marTop w:val="0"/>
          <w:marBottom w:val="0"/>
          <w:divBdr>
            <w:top w:val="none" w:sz="0" w:space="0" w:color="auto"/>
            <w:left w:val="none" w:sz="0" w:space="0" w:color="auto"/>
            <w:bottom w:val="none" w:sz="0" w:space="0" w:color="auto"/>
            <w:right w:val="none" w:sz="0" w:space="0" w:color="auto"/>
          </w:divBdr>
        </w:div>
      </w:divsChild>
    </w:div>
    <w:div w:id="398097479">
      <w:bodyDiv w:val="1"/>
      <w:marLeft w:val="0"/>
      <w:marRight w:val="0"/>
      <w:marTop w:val="0"/>
      <w:marBottom w:val="0"/>
      <w:divBdr>
        <w:top w:val="none" w:sz="0" w:space="0" w:color="auto"/>
        <w:left w:val="none" w:sz="0" w:space="0" w:color="auto"/>
        <w:bottom w:val="none" w:sz="0" w:space="0" w:color="auto"/>
        <w:right w:val="none" w:sz="0" w:space="0" w:color="auto"/>
      </w:divBdr>
    </w:div>
    <w:div w:id="551120679">
      <w:bodyDiv w:val="1"/>
      <w:marLeft w:val="0"/>
      <w:marRight w:val="0"/>
      <w:marTop w:val="0"/>
      <w:marBottom w:val="0"/>
      <w:divBdr>
        <w:top w:val="none" w:sz="0" w:space="0" w:color="auto"/>
        <w:left w:val="none" w:sz="0" w:space="0" w:color="auto"/>
        <w:bottom w:val="none" w:sz="0" w:space="0" w:color="auto"/>
        <w:right w:val="none" w:sz="0" w:space="0" w:color="auto"/>
      </w:divBdr>
      <w:divsChild>
        <w:div w:id="27340445">
          <w:marLeft w:val="0"/>
          <w:marRight w:val="0"/>
          <w:marTop w:val="30"/>
          <w:marBottom w:val="0"/>
          <w:divBdr>
            <w:top w:val="none" w:sz="0" w:space="0" w:color="auto"/>
            <w:left w:val="none" w:sz="0" w:space="0" w:color="auto"/>
            <w:bottom w:val="none" w:sz="0" w:space="0" w:color="auto"/>
            <w:right w:val="none" w:sz="0" w:space="0" w:color="auto"/>
          </w:divBdr>
        </w:div>
        <w:div w:id="669992972">
          <w:marLeft w:val="0"/>
          <w:marRight w:val="0"/>
          <w:marTop w:val="0"/>
          <w:marBottom w:val="0"/>
          <w:divBdr>
            <w:top w:val="none" w:sz="0" w:space="0" w:color="auto"/>
            <w:left w:val="none" w:sz="0" w:space="0" w:color="auto"/>
            <w:bottom w:val="none" w:sz="0" w:space="0" w:color="auto"/>
            <w:right w:val="none" w:sz="0" w:space="0" w:color="auto"/>
          </w:divBdr>
          <w:divsChild>
            <w:div w:id="2094358055">
              <w:marLeft w:val="0"/>
              <w:marRight w:val="0"/>
              <w:marTop w:val="0"/>
              <w:marBottom w:val="0"/>
              <w:divBdr>
                <w:top w:val="none" w:sz="0" w:space="0" w:color="auto"/>
                <w:left w:val="none" w:sz="0" w:space="0" w:color="auto"/>
                <w:bottom w:val="none" w:sz="0" w:space="0" w:color="auto"/>
                <w:right w:val="none" w:sz="0" w:space="0" w:color="auto"/>
              </w:divBdr>
              <w:divsChild>
                <w:div w:id="144391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6428713">
      <w:bodyDiv w:val="1"/>
      <w:marLeft w:val="0"/>
      <w:marRight w:val="0"/>
      <w:marTop w:val="0"/>
      <w:marBottom w:val="0"/>
      <w:divBdr>
        <w:top w:val="none" w:sz="0" w:space="0" w:color="auto"/>
        <w:left w:val="none" w:sz="0" w:space="0" w:color="auto"/>
        <w:bottom w:val="none" w:sz="0" w:space="0" w:color="auto"/>
        <w:right w:val="none" w:sz="0" w:space="0" w:color="auto"/>
      </w:divBdr>
    </w:div>
    <w:div w:id="647395527">
      <w:bodyDiv w:val="1"/>
      <w:marLeft w:val="0"/>
      <w:marRight w:val="0"/>
      <w:marTop w:val="0"/>
      <w:marBottom w:val="0"/>
      <w:divBdr>
        <w:top w:val="none" w:sz="0" w:space="0" w:color="auto"/>
        <w:left w:val="none" w:sz="0" w:space="0" w:color="auto"/>
        <w:bottom w:val="none" w:sz="0" w:space="0" w:color="auto"/>
        <w:right w:val="none" w:sz="0" w:space="0" w:color="auto"/>
      </w:divBdr>
      <w:divsChild>
        <w:div w:id="1680767994">
          <w:marLeft w:val="0"/>
          <w:marRight w:val="0"/>
          <w:marTop w:val="30"/>
          <w:marBottom w:val="0"/>
          <w:divBdr>
            <w:top w:val="none" w:sz="0" w:space="0" w:color="auto"/>
            <w:left w:val="none" w:sz="0" w:space="0" w:color="auto"/>
            <w:bottom w:val="none" w:sz="0" w:space="0" w:color="auto"/>
            <w:right w:val="none" w:sz="0" w:space="0" w:color="auto"/>
          </w:divBdr>
        </w:div>
        <w:div w:id="2081513363">
          <w:marLeft w:val="0"/>
          <w:marRight w:val="0"/>
          <w:marTop w:val="0"/>
          <w:marBottom w:val="0"/>
          <w:divBdr>
            <w:top w:val="none" w:sz="0" w:space="0" w:color="auto"/>
            <w:left w:val="none" w:sz="0" w:space="0" w:color="auto"/>
            <w:bottom w:val="none" w:sz="0" w:space="0" w:color="auto"/>
            <w:right w:val="none" w:sz="0" w:space="0" w:color="auto"/>
          </w:divBdr>
          <w:divsChild>
            <w:div w:id="604920648">
              <w:marLeft w:val="0"/>
              <w:marRight w:val="0"/>
              <w:marTop w:val="0"/>
              <w:marBottom w:val="0"/>
              <w:divBdr>
                <w:top w:val="none" w:sz="0" w:space="0" w:color="auto"/>
                <w:left w:val="none" w:sz="0" w:space="0" w:color="auto"/>
                <w:bottom w:val="none" w:sz="0" w:space="0" w:color="auto"/>
                <w:right w:val="none" w:sz="0" w:space="0" w:color="auto"/>
              </w:divBdr>
              <w:divsChild>
                <w:div w:id="1130899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8562516">
      <w:bodyDiv w:val="1"/>
      <w:marLeft w:val="0"/>
      <w:marRight w:val="0"/>
      <w:marTop w:val="0"/>
      <w:marBottom w:val="0"/>
      <w:divBdr>
        <w:top w:val="none" w:sz="0" w:space="0" w:color="auto"/>
        <w:left w:val="none" w:sz="0" w:space="0" w:color="auto"/>
        <w:bottom w:val="none" w:sz="0" w:space="0" w:color="auto"/>
        <w:right w:val="none" w:sz="0" w:space="0" w:color="auto"/>
      </w:divBdr>
    </w:div>
    <w:div w:id="713623162">
      <w:bodyDiv w:val="1"/>
      <w:marLeft w:val="0"/>
      <w:marRight w:val="0"/>
      <w:marTop w:val="0"/>
      <w:marBottom w:val="0"/>
      <w:divBdr>
        <w:top w:val="none" w:sz="0" w:space="0" w:color="auto"/>
        <w:left w:val="none" w:sz="0" w:space="0" w:color="auto"/>
        <w:bottom w:val="none" w:sz="0" w:space="0" w:color="auto"/>
        <w:right w:val="none" w:sz="0" w:space="0" w:color="auto"/>
      </w:divBdr>
    </w:div>
    <w:div w:id="956176176">
      <w:bodyDiv w:val="1"/>
      <w:marLeft w:val="0"/>
      <w:marRight w:val="0"/>
      <w:marTop w:val="0"/>
      <w:marBottom w:val="0"/>
      <w:divBdr>
        <w:top w:val="none" w:sz="0" w:space="0" w:color="auto"/>
        <w:left w:val="none" w:sz="0" w:space="0" w:color="auto"/>
        <w:bottom w:val="none" w:sz="0" w:space="0" w:color="auto"/>
        <w:right w:val="none" w:sz="0" w:space="0" w:color="auto"/>
      </w:divBdr>
    </w:div>
    <w:div w:id="1059790841">
      <w:bodyDiv w:val="1"/>
      <w:marLeft w:val="0"/>
      <w:marRight w:val="0"/>
      <w:marTop w:val="0"/>
      <w:marBottom w:val="0"/>
      <w:divBdr>
        <w:top w:val="none" w:sz="0" w:space="0" w:color="auto"/>
        <w:left w:val="none" w:sz="0" w:space="0" w:color="auto"/>
        <w:bottom w:val="none" w:sz="0" w:space="0" w:color="auto"/>
        <w:right w:val="none" w:sz="0" w:space="0" w:color="auto"/>
      </w:divBdr>
    </w:div>
    <w:div w:id="1068727542">
      <w:bodyDiv w:val="1"/>
      <w:marLeft w:val="0"/>
      <w:marRight w:val="0"/>
      <w:marTop w:val="0"/>
      <w:marBottom w:val="0"/>
      <w:divBdr>
        <w:top w:val="none" w:sz="0" w:space="0" w:color="auto"/>
        <w:left w:val="none" w:sz="0" w:space="0" w:color="auto"/>
        <w:bottom w:val="none" w:sz="0" w:space="0" w:color="auto"/>
        <w:right w:val="none" w:sz="0" w:space="0" w:color="auto"/>
      </w:divBdr>
    </w:div>
    <w:div w:id="1085301466">
      <w:bodyDiv w:val="1"/>
      <w:marLeft w:val="0"/>
      <w:marRight w:val="0"/>
      <w:marTop w:val="0"/>
      <w:marBottom w:val="0"/>
      <w:divBdr>
        <w:top w:val="none" w:sz="0" w:space="0" w:color="auto"/>
        <w:left w:val="none" w:sz="0" w:space="0" w:color="auto"/>
        <w:bottom w:val="none" w:sz="0" w:space="0" w:color="auto"/>
        <w:right w:val="none" w:sz="0" w:space="0" w:color="auto"/>
      </w:divBdr>
    </w:div>
    <w:div w:id="1099445103">
      <w:bodyDiv w:val="1"/>
      <w:marLeft w:val="0"/>
      <w:marRight w:val="0"/>
      <w:marTop w:val="0"/>
      <w:marBottom w:val="0"/>
      <w:divBdr>
        <w:top w:val="none" w:sz="0" w:space="0" w:color="auto"/>
        <w:left w:val="none" w:sz="0" w:space="0" w:color="auto"/>
        <w:bottom w:val="none" w:sz="0" w:space="0" w:color="auto"/>
        <w:right w:val="none" w:sz="0" w:space="0" w:color="auto"/>
      </w:divBdr>
      <w:divsChild>
        <w:div w:id="959190274">
          <w:blockQuote w:val="1"/>
          <w:marLeft w:val="720"/>
          <w:marRight w:val="720"/>
          <w:marTop w:val="100"/>
          <w:marBottom w:val="100"/>
          <w:divBdr>
            <w:top w:val="none" w:sz="0" w:space="0" w:color="auto"/>
            <w:left w:val="none" w:sz="0" w:space="0" w:color="auto"/>
            <w:bottom w:val="none" w:sz="0" w:space="0" w:color="auto"/>
            <w:right w:val="none" w:sz="0" w:space="0" w:color="auto"/>
          </w:divBdr>
        </w:div>
        <w:div w:id="1980065487">
          <w:blockQuote w:val="1"/>
          <w:marLeft w:val="720"/>
          <w:marRight w:val="720"/>
          <w:marTop w:val="100"/>
          <w:marBottom w:val="100"/>
          <w:divBdr>
            <w:top w:val="none" w:sz="0" w:space="0" w:color="auto"/>
            <w:left w:val="none" w:sz="0" w:space="0" w:color="auto"/>
            <w:bottom w:val="none" w:sz="0" w:space="0" w:color="auto"/>
            <w:right w:val="none" w:sz="0" w:space="0" w:color="auto"/>
          </w:divBdr>
        </w:div>
        <w:div w:id="79228918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4445958">
      <w:bodyDiv w:val="1"/>
      <w:marLeft w:val="0"/>
      <w:marRight w:val="0"/>
      <w:marTop w:val="0"/>
      <w:marBottom w:val="0"/>
      <w:divBdr>
        <w:top w:val="none" w:sz="0" w:space="0" w:color="auto"/>
        <w:left w:val="none" w:sz="0" w:space="0" w:color="auto"/>
        <w:bottom w:val="none" w:sz="0" w:space="0" w:color="auto"/>
        <w:right w:val="none" w:sz="0" w:space="0" w:color="auto"/>
      </w:divBdr>
    </w:div>
    <w:div w:id="1148979653">
      <w:bodyDiv w:val="1"/>
      <w:marLeft w:val="0"/>
      <w:marRight w:val="0"/>
      <w:marTop w:val="0"/>
      <w:marBottom w:val="0"/>
      <w:divBdr>
        <w:top w:val="none" w:sz="0" w:space="0" w:color="auto"/>
        <w:left w:val="none" w:sz="0" w:space="0" w:color="auto"/>
        <w:bottom w:val="none" w:sz="0" w:space="0" w:color="auto"/>
        <w:right w:val="none" w:sz="0" w:space="0" w:color="auto"/>
      </w:divBdr>
    </w:div>
    <w:div w:id="1191411101">
      <w:bodyDiv w:val="1"/>
      <w:marLeft w:val="0"/>
      <w:marRight w:val="0"/>
      <w:marTop w:val="0"/>
      <w:marBottom w:val="0"/>
      <w:divBdr>
        <w:top w:val="none" w:sz="0" w:space="0" w:color="auto"/>
        <w:left w:val="none" w:sz="0" w:space="0" w:color="auto"/>
        <w:bottom w:val="none" w:sz="0" w:space="0" w:color="auto"/>
        <w:right w:val="none" w:sz="0" w:space="0" w:color="auto"/>
      </w:divBdr>
      <w:divsChild>
        <w:div w:id="5678029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15317666">
      <w:bodyDiv w:val="1"/>
      <w:marLeft w:val="0"/>
      <w:marRight w:val="0"/>
      <w:marTop w:val="0"/>
      <w:marBottom w:val="0"/>
      <w:divBdr>
        <w:top w:val="none" w:sz="0" w:space="0" w:color="auto"/>
        <w:left w:val="none" w:sz="0" w:space="0" w:color="auto"/>
        <w:bottom w:val="none" w:sz="0" w:space="0" w:color="auto"/>
        <w:right w:val="none" w:sz="0" w:space="0" w:color="auto"/>
      </w:divBdr>
      <w:divsChild>
        <w:div w:id="243417781">
          <w:marLeft w:val="0"/>
          <w:marRight w:val="0"/>
          <w:marTop w:val="0"/>
          <w:marBottom w:val="0"/>
          <w:divBdr>
            <w:top w:val="none" w:sz="0" w:space="0" w:color="auto"/>
            <w:left w:val="none" w:sz="0" w:space="0" w:color="auto"/>
            <w:bottom w:val="none" w:sz="0" w:space="0" w:color="auto"/>
            <w:right w:val="none" w:sz="0" w:space="0" w:color="auto"/>
          </w:divBdr>
        </w:div>
        <w:div w:id="732850169">
          <w:marLeft w:val="0"/>
          <w:marRight w:val="0"/>
          <w:marTop w:val="0"/>
          <w:marBottom w:val="0"/>
          <w:divBdr>
            <w:top w:val="none" w:sz="0" w:space="0" w:color="auto"/>
            <w:left w:val="none" w:sz="0" w:space="0" w:color="auto"/>
            <w:bottom w:val="none" w:sz="0" w:space="0" w:color="auto"/>
            <w:right w:val="none" w:sz="0" w:space="0" w:color="auto"/>
          </w:divBdr>
        </w:div>
        <w:div w:id="403799483">
          <w:marLeft w:val="0"/>
          <w:marRight w:val="0"/>
          <w:marTop w:val="0"/>
          <w:marBottom w:val="0"/>
          <w:divBdr>
            <w:top w:val="inset" w:sz="2" w:space="0" w:color="auto"/>
            <w:left w:val="inset" w:sz="2" w:space="1" w:color="auto"/>
            <w:bottom w:val="inset" w:sz="2" w:space="0" w:color="auto"/>
            <w:right w:val="inset" w:sz="2" w:space="1" w:color="auto"/>
          </w:divBdr>
        </w:div>
        <w:div w:id="1510948587">
          <w:marLeft w:val="0"/>
          <w:marRight w:val="0"/>
          <w:marTop w:val="0"/>
          <w:marBottom w:val="0"/>
          <w:divBdr>
            <w:top w:val="inset" w:sz="2" w:space="0" w:color="auto"/>
            <w:left w:val="inset" w:sz="2" w:space="1" w:color="auto"/>
            <w:bottom w:val="inset" w:sz="2" w:space="0" w:color="auto"/>
            <w:right w:val="inset" w:sz="2" w:space="1" w:color="auto"/>
          </w:divBdr>
        </w:div>
      </w:divsChild>
    </w:div>
    <w:div w:id="1235432971">
      <w:bodyDiv w:val="1"/>
      <w:marLeft w:val="0"/>
      <w:marRight w:val="0"/>
      <w:marTop w:val="0"/>
      <w:marBottom w:val="0"/>
      <w:divBdr>
        <w:top w:val="none" w:sz="0" w:space="0" w:color="auto"/>
        <w:left w:val="none" w:sz="0" w:space="0" w:color="auto"/>
        <w:bottom w:val="none" w:sz="0" w:space="0" w:color="auto"/>
        <w:right w:val="none" w:sz="0" w:space="0" w:color="auto"/>
      </w:divBdr>
    </w:div>
    <w:div w:id="1255434890">
      <w:bodyDiv w:val="1"/>
      <w:marLeft w:val="0"/>
      <w:marRight w:val="0"/>
      <w:marTop w:val="0"/>
      <w:marBottom w:val="0"/>
      <w:divBdr>
        <w:top w:val="none" w:sz="0" w:space="0" w:color="auto"/>
        <w:left w:val="none" w:sz="0" w:space="0" w:color="auto"/>
        <w:bottom w:val="none" w:sz="0" w:space="0" w:color="auto"/>
        <w:right w:val="none" w:sz="0" w:space="0" w:color="auto"/>
      </w:divBdr>
      <w:divsChild>
        <w:div w:id="2021933850">
          <w:marLeft w:val="0"/>
          <w:marRight w:val="0"/>
          <w:marTop w:val="375"/>
          <w:marBottom w:val="150"/>
          <w:divBdr>
            <w:top w:val="single" w:sz="18" w:space="4" w:color="18171D"/>
            <w:left w:val="single" w:sz="18" w:space="8" w:color="18171D"/>
            <w:bottom w:val="single" w:sz="18" w:space="4" w:color="18171D"/>
            <w:right w:val="single" w:sz="18" w:space="8" w:color="18171D"/>
          </w:divBdr>
        </w:div>
        <w:div w:id="1376733933">
          <w:marLeft w:val="0"/>
          <w:marRight w:val="0"/>
          <w:marTop w:val="375"/>
          <w:marBottom w:val="150"/>
          <w:divBdr>
            <w:top w:val="single" w:sz="18" w:space="4" w:color="18171D"/>
            <w:left w:val="single" w:sz="18" w:space="8" w:color="18171D"/>
            <w:bottom w:val="single" w:sz="18" w:space="4" w:color="18171D"/>
            <w:right w:val="single" w:sz="18" w:space="8" w:color="18171D"/>
          </w:divBdr>
        </w:div>
        <w:div w:id="321396664">
          <w:marLeft w:val="0"/>
          <w:marRight w:val="0"/>
          <w:marTop w:val="375"/>
          <w:marBottom w:val="150"/>
          <w:divBdr>
            <w:top w:val="single" w:sz="18" w:space="4" w:color="18171D"/>
            <w:left w:val="single" w:sz="18" w:space="8" w:color="18171D"/>
            <w:bottom w:val="single" w:sz="18" w:space="4" w:color="18171D"/>
            <w:right w:val="single" w:sz="18" w:space="8" w:color="18171D"/>
          </w:divBdr>
        </w:div>
        <w:div w:id="1973486623">
          <w:marLeft w:val="0"/>
          <w:marRight w:val="0"/>
          <w:marTop w:val="375"/>
          <w:marBottom w:val="150"/>
          <w:divBdr>
            <w:top w:val="single" w:sz="18" w:space="4" w:color="18171D"/>
            <w:left w:val="single" w:sz="18" w:space="8" w:color="18171D"/>
            <w:bottom w:val="single" w:sz="18" w:space="4" w:color="18171D"/>
            <w:right w:val="single" w:sz="18" w:space="8" w:color="18171D"/>
          </w:divBdr>
        </w:div>
        <w:div w:id="903685449">
          <w:marLeft w:val="0"/>
          <w:marRight w:val="0"/>
          <w:marTop w:val="375"/>
          <w:marBottom w:val="150"/>
          <w:divBdr>
            <w:top w:val="single" w:sz="18" w:space="4" w:color="18171D"/>
            <w:left w:val="single" w:sz="18" w:space="8" w:color="18171D"/>
            <w:bottom w:val="single" w:sz="18" w:space="4" w:color="18171D"/>
            <w:right w:val="single" w:sz="18" w:space="8" w:color="18171D"/>
          </w:divBdr>
        </w:div>
      </w:divsChild>
    </w:div>
    <w:div w:id="1353188181">
      <w:bodyDiv w:val="1"/>
      <w:marLeft w:val="0"/>
      <w:marRight w:val="0"/>
      <w:marTop w:val="0"/>
      <w:marBottom w:val="0"/>
      <w:divBdr>
        <w:top w:val="none" w:sz="0" w:space="0" w:color="auto"/>
        <w:left w:val="none" w:sz="0" w:space="0" w:color="auto"/>
        <w:bottom w:val="none" w:sz="0" w:space="0" w:color="auto"/>
        <w:right w:val="none" w:sz="0" w:space="0" w:color="auto"/>
      </w:divBdr>
    </w:div>
    <w:div w:id="1357466039">
      <w:bodyDiv w:val="1"/>
      <w:marLeft w:val="0"/>
      <w:marRight w:val="0"/>
      <w:marTop w:val="0"/>
      <w:marBottom w:val="0"/>
      <w:divBdr>
        <w:top w:val="none" w:sz="0" w:space="0" w:color="auto"/>
        <w:left w:val="none" w:sz="0" w:space="0" w:color="auto"/>
        <w:bottom w:val="none" w:sz="0" w:space="0" w:color="auto"/>
        <w:right w:val="none" w:sz="0" w:space="0" w:color="auto"/>
      </w:divBdr>
      <w:divsChild>
        <w:div w:id="133977223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79817476">
      <w:bodyDiv w:val="1"/>
      <w:marLeft w:val="0"/>
      <w:marRight w:val="0"/>
      <w:marTop w:val="0"/>
      <w:marBottom w:val="0"/>
      <w:divBdr>
        <w:top w:val="none" w:sz="0" w:space="0" w:color="auto"/>
        <w:left w:val="none" w:sz="0" w:space="0" w:color="auto"/>
        <w:bottom w:val="none" w:sz="0" w:space="0" w:color="auto"/>
        <w:right w:val="none" w:sz="0" w:space="0" w:color="auto"/>
      </w:divBdr>
    </w:div>
    <w:div w:id="1498571145">
      <w:bodyDiv w:val="1"/>
      <w:marLeft w:val="0"/>
      <w:marRight w:val="0"/>
      <w:marTop w:val="0"/>
      <w:marBottom w:val="0"/>
      <w:divBdr>
        <w:top w:val="none" w:sz="0" w:space="0" w:color="auto"/>
        <w:left w:val="none" w:sz="0" w:space="0" w:color="auto"/>
        <w:bottom w:val="none" w:sz="0" w:space="0" w:color="auto"/>
        <w:right w:val="none" w:sz="0" w:space="0" w:color="auto"/>
      </w:divBdr>
    </w:div>
    <w:div w:id="1577206932">
      <w:bodyDiv w:val="1"/>
      <w:marLeft w:val="0"/>
      <w:marRight w:val="0"/>
      <w:marTop w:val="0"/>
      <w:marBottom w:val="0"/>
      <w:divBdr>
        <w:top w:val="none" w:sz="0" w:space="0" w:color="auto"/>
        <w:left w:val="none" w:sz="0" w:space="0" w:color="auto"/>
        <w:bottom w:val="none" w:sz="0" w:space="0" w:color="auto"/>
        <w:right w:val="none" w:sz="0" w:space="0" w:color="auto"/>
      </w:divBdr>
    </w:div>
    <w:div w:id="1593004305">
      <w:bodyDiv w:val="1"/>
      <w:marLeft w:val="0"/>
      <w:marRight w:val="0"/>
      <w:marTop w:val="0"/>
      <w:marBottom w:val="0"/>
      <w:divBdr>
        <w:top w:val="none" w:sz="0" w:space="0" w:color="auto"/>
        <w:left w:val="none" w:sz="0" w:space="0" w:color="auto"/>
        <w:bottom w:val="none" w:sz="0" w:space="0" w:color="auto"/>
        <w:right w:val="none" w:sz="0" w:space="0" w:color="auto"/>
      </w:divBdr>
      <w:divsChild>
        <w:div w:id="1438865979">
          <w:marLeft w:val="0"/>
          <w:marRight w:val="0"/>
          <w:marTop w:val="0"/>
          <w:marBottom w:val="0"/>
          <w:divBdr>
            <w:top w:val="none" w:sz="0" w:space="0" w:color="auto"/>
            <w:left w:val="none" w:sz="0" w:space="0" w:color="auto"/>
            <w:bottom w:val="none" w:sz="0" w:space="0" w:color="auto"/>
            <w:right w:val="none" w:sz="0" w:space="0" w:color="auto"/>
          </w:divBdr>
        </w:div>
        <w:div w:id="765419834">
          <w:marLeft w:val="0"/>
          <w:marRight w:val="0"/>
          <w:marTop w:val="0"/>
          <w:marBottom w:val="0"/>
          <w:divBdr>
            <w:top w:val="none" w:sz="0" w:space="0" w:color="auto"/>
            <w:left w:val="none" w:sz="0" w:space="0" w:color="auto"/>
            <w:bottom w:val="none" w:sz="0" w:space="0" w:color="auto"/>
            <w:right w:val="none" w:sz="0" w:space="0" w:color="auto"/>
          </w:divBdr>
        </w:div>
        <w:div w:id="308367281">
          <w:marLeft w:val="0"/>
          <w:marRight w:val="0"/>
          <w:marTop w:val="0"/>
          <w:marBottom w:val="0"/>
          <w:divBdr>
            <w:top w:val="none" w:sz="0" w:space="0" w:color="auto"/>
            <w:left w:val="none" w:sz="0" w:space="0" w:color="auto"/>
            <w:bottom w:val="none" w:sz="0" w:space="0" w:color="auto"/>
            <w:right w:val="none" w:sz="0" w:space="0" w:color="auto"/>
          </w:divBdr>
        </w:div>
        <w:div w:id="1496337909">
          <w:marLeft w:val="0"/>
          <w:marRight w:val="0"/>
          <w:marTop w:val="0"/>
          <w:marBottom w:val="0"/>
          <w:divBdr>
            <w:top w:val="none" w:sz="0" w:space="0" w:color="auto"/>
            <w:left w:val="none" w:sz="0" w:space="0" w:color="auto"/>
            <w:bottom w:val="none" w:sz="0" w:space="0" w:color="auto"/>
            <w:right w:val="none" w:sz="0" w:space="0" w:color="auto"/>
          </w:divBdr>
        </w:div>
        <w:div w:id="1391074692">
          <w:marLeft w:val="0"/>
          <w:marRight w:val="0"/>
          <w:marTop w:val="0"/>
          <w:marBottom w:val="0"/>
          <w:divBdr>
            <w:top w:val="none" w:sz="0" w:space="0" w:color="auto"/>
            <w:left w:val="none" w:sz="0" w:space="0" w:color="auto"/>
            <w:bottom w:val="none" w:sz="0" w:space="0" w:color="auto"/>
            <w:right w:val="none" w:sz="0" w:space="0" w:color="auto"/>
          </w:divBdr>
        </w:div>
        <w:div w:id="1335837400">
          <w:marLeft w:val="0"/>
          <w:marRight w:val="0"/>
          <w:marTop w:val="0"/>
          <w:marBottom w:val="0"/>
          <w:divBdr>
            <w:top w:val="none" w:sz="0" w:space="0" w:color="auto"/>
            <w:left w:val="none" w:sz="0" w:space="0" w:color="auto"/>
            <w:bottom w:val="none" w:sz="0" w:space="0" w:color="auto"/>
            <w:right w:val="none" w:sz="0" w:space="0" w:color="auto"/>
          </w:divBdr>
        </w:div>
        <w:div w:id="1991905363">
          <w:marLeft w:val="0"/>
          <w:marRight w:val="0"/>
          <w:marTop w:val="0"/>
          <w:marBottom w:val="0"/>
          <w:divBdr>
            <w:top w:val="none" w:sz="0" w:space="0" w:color="auto"/>
            <w:left w:val="none" w:sz="0" w:space="0" w:color="auto"/>
            <w:bottom w:val="none" w:sz="0" w:space="0" w:color="auto"/>
            <w:right w:val="none" w:sz="0" w:space="0" w:color="auto"/>
          </w:divBdr>
        </w:div>
        <w:div w:id="1330329996">
          <w:marLeft w:val="0"/>
          <w:marRight w:val="0"/>
          <w:marTop w:val="0"/>
          <w:marBottom w:val="0"/>
          <w:divBdr>
            <w:top w:val="none" w:sz="0" w:space="0" w:color="auto"/>
            <w:left w:val="none" w:sz="0" w:space="0" w:color="auto"/>
            <w:bottom w:val="none" w:sz="0" w:space="0" w:color="auto"/>
            <w:right w:val="none" w:sz="0" w:space="0" w:color="auto"/>
          </w:divBdr>
        </w:div>
        <w:div w:id="1476679481">
          <w:marLeft w:val="0"/>
          <w:marRight w:val="0"/>
          <w:marTop w:val="0"/>
          <w:marBottom w:val="0"/>
          <w:divBdr>
            <w:top w:val="none" w:sz="0" w:space="0" w:color="auto"/>
            <w:left w:val="none" w:sz="0" w:space="0" w:color="auto"/>
            <w:bottom w:val="none" w:sz="0" w:space="0" w:color="auto"/>
            <w:right w:val="none" w:sz="0" w:space="0" w:color="auto"/>
          </w:divBdr>
        </w:div>
        <w:div w:id="1071387753">
          <w:marLeft w:val="0"/>
          <w:marRight w:val="0"/>
          <w:marTop w:val="0"/>
          <w:marBottom w:val="0"/>
          <w:divBdr>
            <w:top w:val="none" w:sz="0" w:space="0" w:color="auto"/>
            <w:left w:val="none" w:sz="0" w:space="0" w:color="auto"/>
            <w:bottom w:val="none" w:sz="0" w:space="0" w:color="auto"/>
            <w:right w:val="none" w:sz="0" w:space="0" w:color="auto"/>
          </w:divBdr>
        </w:div>
        <w:div w:id="438456022">
          <w:marLeft w:val="0"/>
          <w:marRight w:val="0"/>
          <w:marTop w:val="0"/>
          <w:marBottom w:val="0"/>
          <w:divBdr>
            <w:top w:val="none" w:sz="0" w:space="0" w:color="auto"/>
            <w:left w:val="none" w:sz="0" w:space="0" w:color="auto"/>
            <w:bottom w:val="none" w:sz="0" w:space="0" w:color="auto"/>
            <w:right w:val="none" w:sz="0" w:space="0" w:color="auto"/>
          </w:divBdr>
        </w:div>
        <w:div w:id="2013756563">
          <w:marLeft w:val="0"/>
          <w:marRight w:val="0"/>
          <w:marTop w:val="0"/>
          <w:marBottom w:val="0"/>
          <w:divBdr>
            <w:top w:val="none" w:sz="0" w:space="0" w:color="auto"/>
            <w:left w:val="none" w:sz="0" w:space="0" w:color="auto"/>
            <w:bottom w:val="none" w:sz="0" w:space="0" w:color="auto"/>
            <w:right w:val="none" w:sz="0" w:space="0" w:color="auto"/>
          </w:divBdr>
        </w:div>
        <w:div w:id="1398629440">
          <w:marLeft w:val="0"/>
          <w:marRight w:val="0"/>
          <w:marTop w:val="0"/>
          <w:marBottom w:val="0"/>
          <w:divBdr>
            <w:top w:val="none" w:sz="0" w:space="0" w:color="auto"/>
            <w:left w:val="none" w:sz="0" w:space="0" w:color="auto"/>
            <w:bottom w:val="none" w:sz="0" w:space="0" w:color="auto"/>
            <w:right w:val="none" w:sz="0" w:space="0" w:color="auto"/>
          </w:divBdr>
        </w:div>
        <w:div w:id="372925696">
          <w:marLeft w:val="0"/>
          <w:marRight w:val="0"/>
          <w:marTop w:val="0"/>
          <w:marBottom w:val="0"/>
          <w:divBdr>
            <w:top w:val="none" w:sz="0" w:space="0" w:color="auto"/>
            <w:left w:val="none" w:sz="0" w:space="0" w:color="auto"/>
            <w:bottom w:val="none" w:sz="0" w:space="0" w:color="auto"/>
            <w:right w:val="none" w:sz="0" w:space="0" w:color="auto"/>
          </w:divBdr>
        </w:div>
        <w:div w:id="1691371439">
          <w:marLeft w:val="0"/>
          <w:marRight w:val="0"/>
          <w:marTop w:val="0"/>
          <w:marBottom w:val="0"/>
          <w:divBdr>
            <w:top w:val="none" w:sz="0" w:space="0" w:color="auto"/>
            <w:left w:val="none" w:sz="0" w:space="0" w:color="auto"/>
            <w:bottom w:val="none" w:sz="0" w:space="0" w:color="auto"/>
            <w:right w:val="none" w:sz="0" w:space="0" w:color="auto"/>
          </w:divBdr>
        </w:div>
        <w:div w:id="772432177">
          <w:marLeft w:val="0"/>
          <w:marRight w:val="0"/>
          <w:marTop w:val="0"/>
          <w:marBottom w:val="0"/>
          <w:divBdr>
            <w:top w:val="none" w:sz="0" w:space="0" w:color="auto"/>
            <w:left w:val="none" w:sz="0" w:space="0" w:color="auto"/>
            <w:bottom w:val="none" w:sz="0" w:space="0" w:color="auto"/>
            <w:right w:val="none" w:sz="0" w:space="0" w:color="auto"/>
          </w:divBdr>
        </w:div>
        <w:div w:id="1171144059">
          <w:marLeft w:val="0"/>
          <w:marRight w:val="0"/>
          <w:marTop w:val="0"/>
          <w:marBottom w:val="0"/>
          <w:divBdr>
            <w:top w:val="none" w:sz="0" w:space="0" w:color="auto"/>
            <w:left w:val="none" w:sz="0" w:space="0" w:color="auto"/>
            <w:bottom w:val="none" w:sz="0" w:space="0" w:color="auto"/>
            <w:right w:val="none" w:sz="0" w:space="0" w:color="auto"/>
          </w:divBdr>
        </w:div>
        <w:div w:id="605309039">
          <w:marLeft w:val="0"/>
          <w:marRight w:val="0"/>
          <w:marTop w:val="0"/>
          <w:marBottom w:val="0"/>
          <w:divBdr>
            <w:top w:val="none" w:sz="0" w:space="0" w:color="auto"/>
            <w:left w:val="none" w:sz="0" w:space="0" w:color="auto"/>
            <w:bottom w:val="none" w:sz="0" w:space="0" w:color="auto"/>
            <w:right w:val="none" w:sz="0" w:space="0" w:color="auto"/>
          </w:divBdr>
        </w:div>
        <w:div w:id="2020765396">
          <w:marLeft w:val="0"/>
          <w:marRight w:val="0"/>
          <w:marTop w:val="0"/>
          <w:marBottom w:val="0"/>
          <w:divBdr>
            <w:top w:val="none" w:sz="0" w:space="0" w:color="auto"/>
            <w:left w:val="none" w:sz="0" w:space="0" w:color="auto"/>
            <w:bottom w:val="none" w:sz="0" w:space="0" w:color="auto"/>
            <w:right w:val="none" w:sz="0" w:space="0" w:color="auto"/>
          </w:divBdr>
        </w:div>
        <w:div w:id="1735270893">
          <w:marLeft w:val="0"/>
          <w:marRight w:val="0"/>
          <w:marTop w:val="0"/>
          <w:marBottom w:val="0"/>
          <w:divBdr>
            <w:top w:val="none" w:sz="0" w:space="0" w:color="auto"/>
            <w:left w:val="none" w:sz="0" w:space="0" w:color="auto"/>
            <w:bottom w:val="none" w:sz="0" w:space="0" w:color="auto"/>
            <w:right w:val="none" w:sz="0" w:space="0" w:color="auto"/>
          </w:divBdr>
        </w:div>
        <w:div w:id="232936355">
          <w:marLeft w:val="0"/>
          <w:marRight w:val="0"/>
          <w:marTop w:val="0"/>
          <w:marBottom w:val="0"/>
          <w:divBdr>
            <w:top w:val="none" w:sz="0" w:space="0" w:color="auto"/>
            <w:left w:val="none" w:sz="0" w:space="0" w:color="auto"/>
            <w:bottom w:val="none" w:sz="0" w:space="0" w:color="auto"/>
            <w:right w:val="none" w:sz="0" w:space="0" w:color="auto"/>
          </w:divBdr>
        </w:div>
        <w:div w:id="835612131">
          <w:marLeft w:val="0"/>
          <w:marRight w:val="0"/>
          <w:marTop w:val="0"/>
          <w:marBottom w:val="0"/>
          <w:divBdr>
            <w:top w:val="none" w:sz="0" w:space="0" w:color="auto"/>
            <w:left w:val="none" w:sz="0" w:space="0" w:color="auto"/>
            <w:bottom w:val="none" w:sz="0" w:space="0" w:color="auto"/>
            <w:right w:val="none" w:sz="0" w:space="0" w:color="auto"/>
          </w:divBdr>
        </w:div>
        <w:div w:id="1164514829">
          <w:marLeft w:val="0"/>
          <w:marRight w:val="0"/>
          <w:marTop w:val="0"/>
          <w:marBottom w:val="0"/>
          <w:divBdr>
            <w:top w:val="none" w:sz="0" w:space="0" w:color="auto"/>
            <w:left w:val="none" w:sz="0" w:space="0" w:color="auto"/>
            <w:bottom w:val="none" w:sz="0" w:space="0" w:color="auto"/>
            <w:right w:val="none" w:sz="0" w:space="0" w:color="auto"/>
          </w:divBdr>
        </w:div>
        <w:div w:id="303587103">
          <w:marLeft w:val="0"/>
          <w:marRight w:val="0"/>
          <w:marTop w:val="0"/>
          <w:marBottom w:val="0"/>
          <w:divBdr>
            <w:top w:val="none" w:sz="0" w:space="0" w:color="auto"/>
            <w:left w:val="none" w:sz="0" w:space="0" w:color="auto"/>
            <w:bottom w:val="none" w:sz="0" w:space="0" w:color="auto"/>
            <w:right w:val="none" w:sz="0" w:space="0" w:color="auto"/>
          </w:divBdr>
        </w:div>
        <w:div w:id="1178807695">
          <w:marLeft w:val="0"/>
          <w:marRight w:val="0"/>
          <w:marTop w:val="0"/>
          <w:marBottom w:val="0"/>
          <w:divBdr>
            <w:top w:val="none" w:sz="0" w:space="0" w:color="auto"/>
            <w:left w:val="none" w:sz="0" w:space="0" w:color="auto"/>
            <w:bottom w:val="none" w:sz="0" w:space="0" w:color="auto"/>
            <w:right w:val="none" w:sz="0" w:space="0" w:color="auto"/>
          </w:divBdr>
        </w:div>
        <w:div w:id="1440834154">
          <w:marLeft w:val="0"/>
          <w:marRight w:val="0"/>
          <w:marTop w:val="0"/>
          <w:marBottom w:val="0"/>
          <w:divBdr>
            <w:top w:val="none" w:sz="0" w:space="0" w:color="auto"/>
            <w:left w:val="none" w:sz="0" w:space="0" w:color="auto"/>
            <w:bottom w:val="none" w:sz="0" w:space="0" w:color="auto"/>
            <w:right w:val="none" w:sz="0" w:space="0" w:color="auto"/>
          </w:divBdr>
        </w:div>
        <w:div w:id="654991362">
          <w:marLeft w:val="0"/>
          <w:marRight w:val="0"/>
          <w:marTop w:val="0"/>
          <w:marBottom w:val="0"/>
          <w:divBdr>
            <w:top w:val="none" w:sz="0" w:space="0" w:color="auto"/>
            <w:left w:val="none" w:sz="0" w:space="0" w:color="auto"/>
            <w:bottom w:val="none" w:sz="0" w:space="0" w:color="auto"/>
            <w:right w:val="none" w:sz="0" w:space="0" w:color="auto"/>
          </w:divBdr>
        </w:div>
        <w:div w:id="1322656249">
          <w:marLeft w:val="0"/>
          <w:marRight w:val="0"/>
          <w:marTop w:val="0"/>
          <w:marBottom w:val="0"/>
          <w:divBdr>
            <w:top w:val="none" w:sz="0" w:space="0" w:color="auto"/>
            <w:left w:val="none" w:sz="0" w:space="0" w:color="auto"/>
            <w:bottom w:val="none" w:sz="0" w:space="0" w:color="auto"/>
            <w:right w:val="none" w:sz="0" w:space="0" w:color="auto"/>
          </w:divBdr>
        </w:div>
        <w:div w:id="1728531831">
          <w:marLeft w:val="0"/>
          <w:marRight w:val="0"/>
          <w:marTop w:val="0"/>
          <w:marBottom w:val="0"/>
          <w:divBdr>
            <w:top w:val="none" w:sz="0" w:space="0" w:color="auto"/>
            <w:left w:val="none" w:sz="0" w:space="0" w:color="auto"/>
            <w:bottom w:val="none" w:sz="0" w:space="0" w:color="auto"/>
            <w:right w:val="none" w:sz="0" w:space="0" w:color="auto"/>
          </w:divBdr>
        </w:div>
        <w:div w:id="2082486099">
          <w:marLeft w:val="0"/>
          <w:marRight w:val="0"/>
          <w:marTop w:val="0"/>
          <w:marBottom w:val="0"/>
          <w:divBdr>
            <w:top w:val="none" w:sz="0" w:space="0" w:color="auto"/>
            <w:left w:val="none" w:sz="0" w:space="0" w:color="auto"/>
            <w:bottom w:val="none" w:sz="0" w:space="0" w:color="auto"/>
            <w:right w:val="none" w:sz="0" w:space="0" w:color="auto"/>
          </w:divBdr>
        </w:div>
        <w:div w:id="1896233799">
          <w:marLeft w:val="0"/>
          <w:marRight w:val="0"/>
          <w:marTop w:val="0"/>
          <w:marBottom w:val="0"/>
          <w:divBdr>
            <w:top w:val="none" w:sz="0" w:space="0" w:color="auto"/>
            <w:left w:val="none" w:sz="0" w:space="0" w:color="auto"/>
            <w:bottom w:val="none" w:sz="0" w:space="0" w:color="auto"/>
            <w:right w:val="none" w:sz="0" w:space="0" w:color="auto"/>
          </w:divBdr>
        </w:div>
        <w:div w:id="564990619">
          <w:marLeft w:val="0"/>
          <w:marRight w:val="0"/>
          <w:marTop w:val="0"/>
          <w:marBottom w:val="0"/>
          <w:divBdr>
            <w:top w:val="none" w:sz="0" w:space="0" w:color="auto"/>
            <w:left w:val="none" w:sz="0" w:space="0" w:color="auto"/>
            <w:bottom w:val="none" w:sz="0" w:space="0" w:color="auto"/>
            <w:right w:val="none" w:sz="0" w:space="0" w:color="auto"/>
          </w:divBdr>
        </w:div>
        <w:div w:id="1581523571">
          <w:marLeft w:val="0"/>
          <w:marRight w:val="0"/>
          <w:marTop w:val="0"/>
          <w:marBottom w:val="0"/>
          <w:divBdr>
            <w:top w:val="none" w:sz="0" w:space="0" w:color="auto"/>
            <w:left w:val="none" w:sz="0" w:space="0" w:color="auto"/>
            <w:bottom w:val="none" w:sz="0" w:space="0" w:color="auto"/>
            <w:right w:val="none" w:sz="0" w:space="0" w:color="auto"/>
          </w:divBdr>
        </w:div>
        <w:div w:id="787436629">
          <w:marLeft w:val="0"/>
          <w:marRight w:val="0"/>
          <w:marTop w:val="0"/>
          <w:marBottom w:val="0"/>
          <w:divBdr>
            <w:top w:val="none" w:sz="0" w:space="0" w:color="auto"/>
            <w:left w:val="none" w:sz="0" w:space="0" w:color="auto"/>
            <w:bottom w:val="none" w:sz="0" w:space="0" w:color="auto"/>
            <w:right w:val="none" w:sz="0" w:space="0" w:color="auto"/>
          </w:divBdr>
        </w:div>
        <w:div w:id="1832141616">
          <w:marLeft w:val="0"/>
          <w:marRight w:val="0"/>
          <w:marTop w:val="0"/>
          <w:marBottom w:val="0"/>
          <w:divBdr>
            <w:top w:val="none" w:sz="0" w:space="0" w:color="auto"/>
            <w:left w:val="none" w:sz="0" w:space="0" w:color="auto"/>
            <w:bottom w:val="none" w:sz="0" w:space="0" w:color="auto"/>
            <w:right w:val="none" w:sz="0" w:space="0" w:color="auto"/>
          </w:divBdr>
        </w:div>
        <w:div w:id="557479968">
          <w:marLeft w:val="0"/>
          <w:marRight w:val="0"/>
          <w:marTop w:val="0"/>
          <w:marBottom w:val="0"/>
          <w:divBdr>
            <w:top w:val="none" w:sz="0" w:space="0" w:color="auto"/>
            <w:left w:val="none" w:sz="0" w:space="0" w:color="auto"/>
            <w:bottom w:val="none" w:sz="0" w:space="0" w:color="auto"/>
            <w:right w:val="none" w:sz="0" w:space="0" w:color="auto"/>
          </w:divBdr>
        </w:div>
        <w:div w:id="202669891">
          <w:marLeft w:val="0"/>
          <w:marRight w:val="0"/>
          <w:marTop w:val="0"/>
          <w:marBottom w:val="0"/>
          <w:divBdr>
            <w:top w:val="none" w:sz="0" w:space="0" w:color="auto"/>
            <w:left w:val="none" w:sz="0" w:space="0" w:color="auto"/>
            <w:bottom w:val="none" w:sz="0" w:space="0" w:color="auto"/>
            <w:right w:val="none" w:sz="0" w:space="0" w:color="auto"/>
          </w:divBdr>
        </w:div>
        <w:div w:id="1581788099">
          <w:marLeft w:val="0"/>
          <w:marRight w:val="0"/>
          <w:marTop w:val="0"/>
          <w:marBottom w:val="0"/>
          <w:divBdr>
            <w:top w:val="none" w:sz="0" w:space="0" w:color="auto"/>
            <w:left w:val="none" w:sz="0" w:space="0" w:color="auto"/>
            <w:bottom w:val="none" w:sz="0" w:space="0" w:color="auto"/>
            <w:right w:val="none" w:sz="0" w:space="0" w:color="auto"/>
          </w:divBdr>
        </w:div>
        <w:div w:id="1956715652">
          <w:marLeft w:val="0"/>
          <w:marRight w:val="0"/>
          <w:marTop w:val="0"/>
          <w:marBottom w:val="0"/>
          <w:divBdr>
            <w:top w:val="none" w:sz="0" w:space="0" w:color="auto"/>
            <w:left w:val="none" w:sz="0" w:space="0" w:color="auto"/>
            <w:bottom w:val="none" w:sz="0" w:space="0" w:color="auto"/>
            <w:right w:val="none" w:sz="0" w:space="0" w:color="auto"/>
          </w:divBdr>
        </w:div>
        <w:div w:id="204484679">
          <w:marLeft w:val="0"/>
          <w:marRight w:val="0"/>
          <w:marTop w:val="0"/>
          <w:marBottom w:val="0"/>
          <w:divBdr>
            <w:top w:val="none" w:sz="0" w:space="0" w:color="auto"/>
            <w:left w:val="none" w:sz="0" w:space="0" w:color="auto"/>
            <w:bottom w:val="none" w:sz="0" w:space="0" w:color="auto"/>
            <w:right w:val="none" w:sz="0" w:space="0" w:color="auto"/>
          </w:divBdr>
        </w:div>
        <w:div w:id="435247325">
          <w:marLeft w:val="0"/>
          <w:marRight w:val="0"/>
          <w:marTop w:val="0"/>
          <w:marBottom w:val="0"/>
          <w:divBdr>
            <w:top w:val="none" w:sz="0" w:space="0" w:color="auto"/>
            <w:left w:val="none" w:sz="0" w:space="0" w:color="auto"/>
            <w:bottom w:val="none" w:sz="0" w:space="0" w:color="auto"/>
            <w:right w:val="none" w:sz="0" w:space="0" w:color="auto"/>
          </w:divBdr>
        </w:div>
        <w:div w:id="1089694550">
          <w:marLeft w:val="0"/>
          <w:marRight w:val="0"/>
          <w:marTop w:val="0"/>
          <w:marBottom w:val="0"/>
          <w:divBdr>
            <w:top w:val="none" w:sz="0" w:space="0" w:color="auto"/>
            <w:left w:val="none" w:sz="0" w:space="0" w:color="auto"/>
            <w:bottom w:val="none" w:sz="0" w:space="0" w:color="auto"/>
            <w:right w:val="none" w:sz="0" w:space="0" w:color="auto"/>
          </w:divBdr>
        </w:div>
        <w:div w:id="1790121096">
          <w:marLeft w:val="0"/>
          <w:marRight w:val="0"/>
          <w:marTop w:val="0"/>
          <w:marBottom w:val="0"/>
          <w:divBdr>
            <w:top w:val="none" w:sz="0" w:space="0" w:color="auto"/>
            <w:left w:val="none" w:sz="0" w:space="0" w:color="auto"/>
            <w:bottom w:val="none" w:sz="0" w:space="0" w:color="auto"/>
            <w:right w:val="none" w:sz="0" w:space="0" w:color="auto"/>
          </w:divBdr>
        </w:div>
        <w:div w:id="667682687">
          <w:marLeft w:val="0"/>
          <w:marRight w:val="0"/>
          <w:marTop w:val="0"/>
          <w:marBottom w:val="0"/>
          <w:divBdr>
            <w:top w:val="none" w:sz="0" w:space="0" w:color="auto"/>
            <w:left w:val="none" w:sz="0" w:space="0" w:color="auto"/>
            <w:bottom w:val="none" w:sz="0" w:space="0" w:color="auto"/>
            <w:right w:val="none" w:sz="0" w:space="0" w:color="auto"/>
          </w:divBdr>
        </w:div>
        <w:div w:id="656880643">
          <w:marLeft w:val="0"/>
          <w:marRight w:val="0"/>
          <w:marTop w:val="0"/>
          <w:marBottom w:val="0"/>
          <w:divBdr>
            <w:top w:val="none" w:sz="0" w:space="0" w:color="auto"/>
            <w:left w:val="none" w:sz="0" w:space="0" w:color="auto"/>
            <w:bottom w:val="none" w:sz="0" w:space="0" w:color="auto"/>
            <w:right w:val="none" w:sz="0" w:space="0" w:color="auto"/>
          </w:divBdr>
        </w:div>
        <w:div w:id="1930963562">
          <w:marLeft w:val="0"/>
          <w:marRight w:val="0"/>
          <w:marTop w:val="0"/>
          <w:marBottom w:val="0"/>
          <w:divBdr>
            <w:top w:val="none" w:sz="0" w:space="0" w:color="auto"/>
            <w:left w:val="none" w:sz="0" w:space="0" w:color="auto"/>
            <w:bottom w:val="none" w:sz="0" w:space="0" w:color="auto"/>
            <w:right w:val="none" w:sz="0" w:space="0" w:color="auto"/>
          </w:divBdr>
        </w:div>
        <w:div w:id="1035076406">
          <w:marLeft w:val="0"/>
          <w:marRight w:val="0"/>
          <w:marTop w:val="0"/>
          <w:marBottom w:val="0"/>
          <w:divBdr>
            <w:top w:val="none" w:sz="0" w:space="0" w:color="auto"/>
            <w:left w:val="none" w:sz="0" w:space="0" w:color="auto"/>
            <w:bottom w:val="none" w:sz="0" w:space="0" w:color="auto"/>
            <w:right w:val="none" w:sz="0" w:space="0" w:color="auto"/>
          </w:divBdr>
        </w:div>
        <w:div w:id="805050903">
          <w:marLeft w:val="0"/>
          <w:marRight w:val="0"/>
          <w:marTop w:val="0"/>
          <w:marBottom w:val="0"/>
          <w:divBdr>
            <w:top w:val="none" w:sz="0" w:space="0" w:color="auto"/>
            <w:left w:val="none" w:sz="0" w:space="0" w:color="auto"/>
            <w:bottom w:val="none" w:sz="0" w:space="0" w:color="auto"/>
            <w:right w:val="none" w:sz="0" w:space="0" w:color="auto"/>
          </w:divBdr>
        </w:div>
        <w:div w:id="1629312981">
          <w:marLeft w:val="0"/>
          <w:marRight w:val="0"/>
          <w:marTop w:val="0"/>
          <w:marBottom w:val="0"/>
          <w:divBdr>
            <w:top w:val="none" w:sz="0" w:space="0" w:color="auto"/>
            <w:left w:val="none" w:sz="0" w:space="0" w:color="auto"/>
            <w:bottom w:val="none" w:sz="0" w:space="0" w:color="auto"/>
            <w:right w:val="none" w:sz="0" w:space="0" w:color="auto"/>
          </w:divBdr>
        </w:div>
        <w:div w:id="764107636">
          <w:marLeft w:val="0"/>
          <w:marRight w:val="0"/>
          <w:marTop w:val="0"/>
          <w:marBottom w:val="0"/>
          <w:divBdr>
            <w:top w:val="none" w:sz="0" w:space="0" w:color="auto"/>
            <w:left w:val="none" w:sz="0" w:space="0" w:color="auto"/>
            <w:bottom w:val="none" w:sz="0" w:space="0" w:color="auto"/>
            <w:right w:val="none" w:sz="0" w:space="0" w:color="auto"/>
          </w:divBdr>
        </w:div>
        <w:div w:id="575019734">
          <w:marLeft w:val="0"/>
          <w:marRight w:val="0"/>
          <w:marTop w:val="0"/>
          <w:marBottom w:val="0"/>
          <w:divBdr>
            <w:top w:val="none" w:sz="0" w:space="0" w:color="auto"/>
            <w:left w:val="none" w:sz="0" w:space="0" w:color="auto"/>
            <w:bottom w:val="none" w:sz="0" w:space="0" w:color="auto"/>
            <w:right w:val="none" w:sz="0" w:space="0" w:color="auto"/>
          </w:divBdr>
        </w:div>
        <w:div w:id="272522320">
          <w:marLeft w:val="0"/>
          <w:marRight w:val="0"/>
          <w:marTop w:val="0"/>
          <w:marBottom w:val="0"/>
          <w:divBdr>
            <w:top w:val="none" w:sz="0" w:space="0" w:color="auto"/>
            <w:left w:val="none" w:sz="0" w:space="0" w:color="auto"/>
            <w:bottom w:val="none" w:sz="0" w:space="0" w:color="auto"/>
            <w:right w:val="none" w:sz="0" w:space="0" w:color="auto"/>
          </w:divBdr>
        </w:div>
        <w:div w:id="2105422132">
          <w:marLeft w:val="0"/>
          <w:marRight w:val="0"/>
          <w:marTop w:val="0"/>
          <w:marBottom w:val="0"/>
          <w:divBdr>
            <w:top w:val="none" w:sz="0" w:space="0" w:color="auto"/>
            <w:left w:val="none" w:sz="0" w:space="0" w:color="auto"/>
            <w:bottom w:val="none" w:sz="0" w:space="0" w:color="auto"/>
            <w:right w:val="none" w:sz="0" w:space="0" w:color="auto"/>
          </w:divBdr>
        </w:div>
        <w:div w:id="956645899">
          <w:marLeft w:val="0"/>
          <w:marRight w:val="0"/>
          <w:marTop w:val="0"/>
          <w:marBottom w:val="0"/>
          <w:divBdr>
            <w:top w:val="none" w:sz="0" w:space="0" w:color="auto"/>
            <w:left w:val="none" w:sz="0" w:space="0" w:color="auto"/>
            <w:bottom w:val="none" w:sz="0" w:space="0" w:color="auto"/>
            <w:right w:val="none" w:sz="0" w:space="0" w:color="auto"/>
          </w:divBdr>
        </w:div>
        <w:div w:id="801852667">
          <w:marLeft w:val="0"/>
          <w:marRight w:val="0"/>
          <w:marTop w:val="0"/>
          <w:marBottom w:val="0"/>
          <w:divBdr>
            <w:top w:val="none" w:sz="0" w:space="0" w:color="auto"/>
            <w:left w:val="none" w:sz="0" w:space="0" w:color="auto"/>
            <w:bottom w:val="none" w:sz="0" w:space="0" w:color="auto"/>
            <w:right w:val="none" w:sz="0" w:space="0" w:color="auto"/>
          </w:divBdr>
        </w:div>
        <w:div w:id="1189637820">
          <w:marLeft w:val="0"/>
          <w:marRight w:val="0"/>
          <w:marTop w:val="0"/>
          <w:marBottom w:val="0"/>
          <w:divBdr>
            <w:top w:val="none" w:sz="0" w:space="0" w:color="auto"/>
            <w:left w:val="none" w:sz="0" w:space="0" w:color="auto"/>
            <w:bottom w:val="none" w:sz="0" w:space="0" w:color="auto"/>
            <w:right w:val="none" w:sz="0" w:space="0" w:color="auto"/>
          </w:divBdr>
        </w:div>
        <w:div w:id="1483547514">
          <w:marLeft w:val="0"/>
          <w:marRight w:val="0"/>
          <w:marTop w:val="0"/>
          <w:marBottom w:val="0"/>
          <w:divBdr>
            <w:top w:val="none" w:sz="0" w:space="0" w:color="auto"/>
            <w:left w:val="none" w:sz="0" w:space="0" w:color="auto"/>
            <w:bottom w:val="none" w:sz="0" w:space="0" w:color="auto"/>
            <w:right w:val="none" w:sz="0" w:space="0" w:color="auto"/>
          </w:divBdr>
        </w:div>
        <w:div w:id="195894120">
          <w:marLeft w:val="0"/>
          <w:marRight w:val="0"/>
          <w:marTop w:val="0"/>
          <w:marBottom w:val="0"/>
          <w:divBdr>
            <w:top w:val="none" w:sz="0" w:space="0" w:color="auto"/>
            <w:left w:val="none" w:sz="0" w:space="0" w:color="auto"/>
            <w:bottom w:val="none" w:sz="0" w:space="0" w:color="auto"/>
            <w:right w:val="none" w:sz="0" w:space="0" w:color="auto"/>
          </w:divBdr>
        </w:div>
        <w:div w:id="1668165919">
          <w:marLeft w:val="0"/>
          <w:marRight w:val="0"/>
          <w:marTop w:val="0"/>
          <w:marBottom w:val="0"/>
          <w:divBdr>
            <w:top w:val="none" w:sz="0" w:space="0" w:color="auto"/>
            <w:left w:val="none" w:sz="0" w:space="0" w:color="auto"/>
            <w:bottom w:val="none" w:sz="0" w:space="0" w:color="auto"/>
            <w:right w:val="none" w:sz="0" w:space="0" w:color="auto"/>
          </w:divBdr>
        </w:div>
        <w:div w:id="139812912">
          <w:marLeft w:val="0"/>
          <w:marRight w:val="0"/>
          <w:marTop w:val="0"/>
          <w:marBottom w:val="0"/>
          <w:divBdr>
            <w:top w:val="none" w:sz="0" w:space="0" w:color="auto"/>
            <w:left w:val="none" w:sz="0" w:space="0" w:color="auto"/>
            <w:bottom w:val="none" w:sz="0" w:space="0" w:color="auto"/>
            <w:right w:val="none" w:sz="0" w:space="0" w:color="auto"/>
          </w:divBdr>
        </w:div>
        <w:div w:id="1184323265">
          <w:marLeft w:val="0"/>
          <w:marRight w:val="0"/>
          <w:marTop w:val="0"/>
          <w:marBottom w:val="0"/>
          <w:divBdr>
            <w:top w:val="none" w:sz="0" w:space="0" w:color="auto"/>
            <w:left w:val="none" w:sz="0" w:space="0" w:color="auto"/>
            <w:bottom w:val="none" w:sz="0" w:space="0" w:color="auto"/>
            <w:right w:val="none" w:sz="0" w:space="0" w:color="auto"/>
          </w:divBdr>
        </w:div>
        <w:div w:id="1237204892">
          <w:marLeft w:val="0"/>
          <w:marRight w:val="0"/>
          <w:marTop w:val="0"/>
          <w:marBottom w:val="0"/>
          <w:divBdr>
            <w:top w:val="none" w:sz="0" w:space="0" w:color="auto"/>
            <w:left w:val="none" w:sz="0" w:space="0" w:color="auto"/>
            <w:bottom w:val="none" w:sz="0" w:space="0" w:color="auto"/>
            <w:right w:val="none" w:sz="0" w:space="0" w:color="auto"/>
          </w:divBdr>
        </w:div>
        <w:div w:id="1838573591">
          <w:marLeft w:val="0"/>
          <w:marRight w:val="0"/>
          <w:marTop w:val="0"/>
          <w:marBottom w:val="0"/>
          <w:divBdr>
            <w:top w:val="none" w:sz="0" w:space="0" w:color="auto"/>
            <w:left w:val="none" w:sz="0" w:space="0" w:color="auto"/>
            <w:bottom w:val="none" w:sz="0" w:space="0" w:color="auto"/>
            <w:right w:val="none" w:sz="0" w:space="0" w:color="auto"/>
          </w:divBdr>
        </w:div>
        <w:div w:id="1906836539">
          <w:marLeft w:val="0"/>
          <w:marRight w:val="0"/>
          <w:marTop w:val="0"/>
          <w:marBottom w:val="0"/>
          <w:divBdr>
            <w:top w:val="none" w:sz="0" w:space="0" w:color="auto"/>
            <w:left w:val="none" w:sz="0" w:space="0" w:color="auto"/>
            <w:bottom w:val="none" w:sz="0" w:space="0" w:color="auto"/>
            <w:right w:val="none" w:sz="0" w:space="0" w:color="auto"/>
          </w:divBdr>
        </w:div>
        <w:div w:id="1618640052">
          <w:marLeft w:val="0"/>
          <w:marRight w:val="0"/>
          <w:marTop w:val="0"/>
          <w:marBottom w:val="0"/>
          <w:divBdr>
            <w:top w:val="none" w:sz="0" w:space="0" w:color="auto"/>
            <w:left w:val="none" w:sz="0" w:space="0" w:color="auto"/>
            <w:bottom w:val="none" w:sz="0" w:space="0" w:color="auto"/>
            <w:right w:val="none" w:sz="0" w:space="0" w:color="auto"/>
          </w:divBdr>
        </w:div>
        <w:div w:id="617763283">
          <w:marLeft w:val="0"/>
          <w:marRight w:val="0"/>
          <w:marTop w:val="0"/>
          <w:marBottom w:val="0"/>
          <w:divBdr>
            <w:top w:val="none" w:sz="0" w:space="0" w:color="auto"/>
            <w:left w:val="none" w:sz="0" w:space="0" w:color="auto"/>
            <w:bottom w:val="none" w:sz="0" w:space="0" w:color="auto"/>
            <w:right w:val="none" w:sz="0" w:space="0" w:color="auto"/>
          </w:divBdr>
        </w:div>
        <w:div w:id="720716765">
          <w:marLeft w:val="0"/>
          <w:marRight w:val="0"/>
          <w:marTop w:val="0"/>
          <w:marBottom w:val="0"/>
          <w:divBdr>
            <w:top w:val="none" w:sz="0" w:space="0" w:color="auto"/>
            <w:left w:val="none" w:sz="0" w:space="0" w:color="auto"/>
            <w:bottom w:val="none" w:sz="0" w:space="0" w:color="auto"/>
            <w:right w:val="none" w:sz="0" w:space="0" w:color="auto"/>
          </w:divBdr>
        </w:div>
        <w:div w:id="420831170">
          <w:marLeft w:val="0"/>
          <w:marRight w:val="0"/>
          <w:marTop w:val="0"/>
          <w:marBottom w:val="0"/>
          <w:divBdr>
            <w:top w:val="none" w:sz="0" w:space="0" w:color="auto"/>
            <w:left w:val="none" w:sz="0" w:space="0" w:color="auto"/>
            <w:bottom w:val="none" w:sz="0" w:space="0" w:color="auto"/>
            <w:right w:val="none" w:sz="0" w:space="0" w:color="auto"/>
          </w:divBdr>
        </w:div>
        <w:div w:id="673150287">
          <w:marLeft w:val="0"/>
          <w:marRight w:val="0"/>
          <w:marTop w:val="0"/>
          <w:marBottom w:val="0"/>
          <w:divBdr>
            <w:top w:val="none" w:sz="0" w:space="0" w:color="auto"/>
            <w:left w:val="none" w:sz="0" w:space="0" w:color="auto"/>
            <w:bottom w:val="none" w:sz="0" w:space="0" w:color="auto"/>
            <w:right w:val="none" w:sz="0" w:space="0" w:color="auto"/>
          </w:divBdr>
        </w:div>
        <w:div w:id="295988776">
          <w:marLeft w:val="0"/>
          <w:marRight w:val="0"/>
          <w:marTop w:val="0"/>
          <w:marBottom w:val="0"/>
          <w:divBdr>
            <w:top w:val="none" w:sz="0" w:space="0" w:color="auto"/>
            <w:left w:val="none" w:sz="0" w:space="0" w:color="auto"/>
            <w:bottom w:val="none" w:sz="0" w:space="0" w:color="auto"/>
            <w:right w:val="none" w:sz="0" w:space="0" w:color="auto"/>
          </w:divBdr>
        </w:div>
        <w:div w:id="411969193">
          <w:marLeft w:val="0"/>
          <w:marRight w:val="0"/>
          <w:marTop w:val="0"/>
          <w:marBottom w:val="0"/>
          <w:divBdr>
            <w:top w:val="none" w:sz="0" w:space="0" w:color="auto"/>
            <w:left w:val="none" w:sz="0" w:space="0" w:color="auto"/>
            <w:bottom w:val="none" w:sz="0" w:space="0" w:color="auto"/>
            <w:right w:val="none" w:sz="0" w:space="0" w:color="auto"/>
          </w:divBdr>
        </w:div>
        <w:div w:id="747846097">
          <w:marLeft w:val="0"/>
          <w:marRight w:val="0"/>
          <w:marTop w:val="0"/>
          <w:marBottom w:val="0"/>
          <w:divBdr>
            <w:top w:val="none" w:sz="0" w:space="0" w:color="auto"/>
            <w:left w:val="none" w:sz="0" w:space="0" w:color="auto"/>
            <w:bottom w:val="none" w:sz="0" w:space="0" w:color="auto"/>
            <w:right w:val="none" w:sz="0" w:space="0" w:color="auto"/>
          </w:divBdr>
        </w:div>
        <w:div w:id="393545657">
          <w:marLeft w:val="0"/>
          <w:marRight w:val="0"/>
          <w:marTop w:val="0"/>
          <w:marBottom w:val="0"/>
          <w:divBdr>
            <w:top w:val="none" w:sz="0" w:space="0" w:color="auto"/>
            <w:left w:val="none" w:sz="0" w:space="0" w:color="auto"/>
            <w:bottom w:val="none" w:sz="0" w:space="0" w:color="auto"/>
            <w:right w:val="none" w:sz="0" w:space="0" w:color="auto"/>
          </w:divBdr>
        </w:div>
        <w:div w:id="1392726532">
          <w:marLeft w:val="0"/>
          <w:marRight w:val="0"/>
          <w:marTop w:val="0"/>
          <w:marBottom w:val="0"/>
          <w:divBdr>
            <w:top w:val="none" w:sz="0" w:space="0" w:color="auto"/>
            <w:left w:val="none" w:sz="0" w:space="0" w:color="auto"/>
            <w:bottom w:val="none" w:sz="0" w:space="0" w:color="auto"/>
            <w:right w:val="none" w:sz="0" w:space="0" w:color="auto"/>
          </w:divBdr>
        </w:div>
        <w:div w:id="254245776">
          <w:marLeft w:val="0"/>
          <w:marRight w:val="0"/>
          <w:marTop w:val="0"/>
          <w:marBottom w:val="0"/>
          <w:divBdr>
            <w:top w:val="none" w:sz="0" w:space="0" w:color="auto"/>
            <w:left w:val="none" w:sz="0" w:space="0" w:color="auto"/>
            <w:bottom w:val="none" w:sz="0" w:space="0" w:color="auto"/>
            <w:right w:val="none" w:sz="0" w:space="0" w:color="auto"/>
          </w:divBdr>
        </w:div>
        <w:div w:id="1799061335">
          <w:marLeft w:val="0"/>
          <w:marRight w:val="0"/>
          <w:marTop w:val="0"/>
          <w:marBottom w:val="0"/>
          <w:divBdr>
            <w:top w:val="none" w:sz="0" w:space="0" w:color="auto"/>
            <w:left w:val="none" w:sz="0" w:space="0" w:color="auto"/>
            <w:bottom w:val="none" w:sz="0" w:space="0" w:color="auto"/>
            <w:right w:val="none" w:sz="0" w:space="0" w:color="auto"/>
          </w:divBdr>
        </w:div>
        <w:div w:id="1682704139">
          <w:marLeft w:val="0"/>
          <w:marRight w:val="0"/>
          <w:marTop w:val="0"/>
          <w:marBottom w:val="0"/>
          <w:divBdr>
            <w:top w:val="none" w:sz="0" w:space="0" w:color="auto"/>
            <w:left w:val="none" w:sz="0" w:space="0" w:color="auto"/>
            <w:bottom w:val="none" w:sz="0" w:space="0" w:color="auto"/>
            <w:right w:val="none" w:sz="0" w:space="0" w:color="auto"/>
          </w:divBdr>
        </w:div>
        <w:div w:id="798839700">
          <w:marLeft w:val="0"/>
          <w:marRight w:val="0"/>
          <w:marTop w:val="0"/>
          <w:marBottom w:val="0"/>
          <w:divBdr>
            <w:top w:val="none" w:sz="0" w:space="0" w:color="auto"/>
            <w:left w:val="none" w:sz="0" w:space="0" w:color="auto"/>
            <w:bottom w:val="none" w:sz="0" w:space="0" w:color="auto"/>
            <w:right w:val="none" w:sz="0" w:space="0" w:color="auto"/>
          </w:divBdr>
        </w:div>
        <w:div w:id="1802528463">
          <w:marLeft w:val="0"/>
          <w:marRight w:val="0"/>
          <w:marTop w:val="0"/>
          <w:marBottom w:val="0"/>
          <w:divBdr>
            <w:top w:val="none" w:sz="0" w:space="0" w:color="auto"/>
            <w:left w:val="none" w:sz="0" w:space="0" w:color="auto"/>
            <w:bottom w:val="none" w:sz="0" w:space="0" w:color="auto"/>
            <w:right w:val="none" w:sz="0" w:space="0" w:color="auto"/>
          </w:divBdr>
        </w:div>
        <w:div w:id="1230077724">
          <w:marLeft w:val="0"/>
          <w:marRight w:val="0"/>
          <w:marTop w:val="0"/>
          <w:marBottom w:val="0"/>
          <w:divBdr>
            <w:top w:val="none" w:sz="0" w:space="0" w:color="auto"/>
            <w:left w:val="none" w:sz="0" w:space="0" w:color="auto"/>
            <w:bottom w:val="none" w:sz="0" w:space="0" w:color="auto"/>
            <w:right w:val="none" w:sz="0" w:space="0" w:color="auto"/>
          </w:divBdr>
        </w:div>
        <w:div w:id="1888106903">
          <w:marLeft w:val="0"/>
          <w:marRight w:val="0"/>
          <w:marTop w:val="0"/>
          <w:marBottom w:val="0"/>
          <w:divBdr>
            <w:top w:val="none" w:sz="0" w:space="0" w:color="auto"/>
            <w:left w:val="none" w:sz="0" w:space="0" w:color="auto"/>
            <w:bottom w:val="none" w:sz="0" w:space="0" w:color="auto"/>
            <w:right w:val="none" w:sz="0" w:space="0" w:color="auto"/>
          </w:divBdr>
        </w:div>
        <w:div w:id="1997033714">
          <w:marLeft w:val="0"/>
          <w:marRight w:val="0"/>
          <w:marTop w:val="0"/>
          <w:marBottom w:val="0"/>
          <w:divBdr>
            <w:top w:val="none" w:sz="0" w:space="0" w:color="auto"/>
            <w:left w:val="none" w:sz="0" w:space="0" w:color="auto"/>
            <w:bottom w:val="none" w:sz="0" w:space="0" w:color="auto"/>
            <w:right w:val="none" w:sz="0" w:space="0" w:color="auto"/>
          </w:divBdr>
        </w:div>
        <w:div w:id="2031105475">
          <w:marLeft w:val="0"/>
          <w:marRight w:val="0"/>
          <w:marTop w:val="0"/>
          <w:marBottom w:val="0"/>
          <w:divBdr>
            <w:top w:val="none" w:sz="0" w:space="0" w:color="auto"/>
            <w:left w:val="none" w:sz="0" w:space="0" w:color="auto"/>
            <w:bottom w:val="none" w:sz="0" w:space="0" w:color="auto"/>
            <w:right w:val="none" w:sz="0" w:space="0" w:color="auto"/>
          </w:divBdr>
        </w:div>
        <w:div w:id="376316409">
          <w:marLeft w:val="0"/>
          <w:marRight w:val="0"/>
          <w:marTop w:val="0"/>
          <w:marBottom w:val="0"/>
          <w:divBdr>
            <w:top w:val="none" w:sz="0" w:space="0" w:color="auto"/>
            <w:left w:val="none" w:sz="0" w:space="0" w:color="auto"/>
            <w:bottom w:val="none" w:sz="0" w:space="0" w:color="auto"/>
            <w:right w:val="none" w:sz="0" w:space="0" w:color="auto"/>
          </w:divBdr>
        </w:div>
        <w:div w:id="1423599557">
          <w:marLeft w:val="0"/>
          <w:marRight w:val="0"/>
          <w:marTop w:val="0"/>
          <w:marBottom w:val="0"/>
          <w:divBdr>
            <w:top w:val="none" w:sz="0" w:space="0" w:color="auto"/>
            <w:left w:val="none" w:sz="0" w:space="0" w:color="auto"/>
            <w:bottom w:val="none" w:sz="0" w:space="0" w:color="auto"/>
            <w:right w:val="none" w:sz="0" w:space="0" w:color="auto"/>
          </w:divBdr>
        </w:div>
        <w:div w:id="672999182">
          <w:marLeft w:val="0"/>
          <w:marRight w:val="0"/>
          <w:marTop w:val="0"/>
          <w:marBottom w:val="0"/>
          <w:divBdr>
            <w:top w:val="none" w:sz="0" w:space="0" w:color="auto"/>
            <w:left w:val="none" w:sz="0" w:space="0" w:color="auto"/>
            <w:bottom w:val="none" w:sz="0" w:space="0" w:color="auto"/>
            <w:right w:val="none" w:sz="0" w:space="0" w:color="auto"/>
          </w:divBdr>
        </w:div>
        <w:div w:id="1288048783">
          <w:marLeft w:val="0"/>
          <w:marRight w:val="0"/>
          <w:marTop w:val="0"/>
          <w:marBottom w:val="0"/>
          <w:divBdr>
            <w:top w:val="none" w:sz="0" w:space="0" w:color="auto"/>
            <w:left w:val="none" w:sz="0" w:space="0" w:color="auto"/>
            <w:bottom w:val="none" w:sz="0" w:space="0" w:color="auto"/>
            <w:right w:val="none" w:sz="0" w:space="0" w:color="auto"/>
          </w:divBdr>
        </w:div>
        <w:div w:id="988755103">
          <w:marLeft w:val="0"/>
          <w:marRight w:val="0"/>
          <w:marTop w:val="0"/>
          <w:marBottom w:val="0"/>
          <w:divBdr>
            <w:top w:val="none" w:sz="0" w:space="0" w:color="auto"/>
            <w:left w:val="none" w:sz="0" w:space="0" w:color="auto"/>
            <w:bottom w:val="none" w:sz="0" w:space="0" w:color="auto"/>
            <w:right w:val="none" w:sz="0" w:space="0" w:color="auto"/>
          </w:divBdr>
        </w:div>
        <w:div w:id="1154948084">
          <w:marLeft w:val="0"/>
          <w:marRight w:val="0"/>
          <w:marTop w:val="0"/>
          <w:marBottom w:val="0"/>
          <w:divBdr>
            <w:top w:val="none" w:sz="0" w:space="0" w:color="auto"/>
            <w:left w:val="none" w:sz="0" w:space="0" w:color="auto"/>
            <w:bottom w:val="none" w:sz="0" w:space="0" w:color="auto"/>
            <w:right w:val="none" w:sz="0" w:space="0" w:color="auto"/>
          </w:divBdr>
        </w:div>
        <w:div w:id="1937637807">
          <w:marLeft w:val="0"/>
          <w:marRight w:val="0"/>
          <w:marTop w:val="0"/>
          <w:marBottom w:val="0"/>
          <w:divBdr>
            <w:top w:val="none" w:sz="0" w:space="0" w:color="auto"/>
            <w:left w:val="none" w:sz="0" w:space="0" w:color="auto"/>
            <w:bottom w:val="none" w:sz="0" w:space="0" w:color="auto"/>
            <w:right w:val="none" w:sz="0" w:space="0" w:color="auto"/>
          </w:divBdr>
        </w:div>
        <w:div w:id="729036106">
          <w:marLeft w:val="0"/>
          <w:marRight w:val="0"/>
          <w:marTop w:val="0"/>
          <w:marBottom w:val="0"/>
          <w:divBdr>
            <w:top w:val="none" w:sz="0" w:space="0" w:color="auto"/>
            <w:left w:val="none" w:sz="0" w:space="0" w:color="auto"/>
            <w:bottom w:val="none" w:sz="0" w:space="0" w:color="auto"/>
            <w:right w:val="none" w:sz="0" w:space="0" w:color="auto"/>
          </w:divBdr>
        </w:div>
        <w:div w:id="1964457178">
          <w:marLeft w:val="0"/>
          <w:marRight w:val="0"/>
          <w:marTop w:val="0"/>
          <w:marBottom w:val="0"/>
          <w:divBdr>
            <w:top w:val="none" w:sz="0" w:space="0" w:color="auto"/>
            <w:left w:val="none" w:sz="0" w:space="0" w:color="auto"/>
            <w:bottom w:val="none" w:sz="0" w:space="0" w:color="auto"/>
            <w:right w:val="none" w:sz="0" w:space="0" w:color="auto"/>
          </w:divBdr>
        </w:div>
        <w:div w:id="80176772">
          <w:marLeft w:val="0"/>
          <w:marRight w:val="0"/>
          <w:marTop w:val="0"/>
          <w:marBottom w:val="0"/>
          <w:divBdr>
            <w:top w:val="none" w:sz="0" w:space="0" w:color="auto"/>
            <w:left w:val="none" w:sz="0" w:space="0" w:color="auto"/>
            <w:bottom w:val="none" w:sz="0" w:space="0" w:color="auto"/>
            <w:right w:val="none" w:sz="0" w:space="0" w:color="auto"/>
          </w:divBdr>
        </w:div>
        <w:div w:id="1967927951">
          <w:marLeft w:val="0"/>
          <w:marRight w:val="0"/>
          <w:marTop w:val="0"/>
          <w:marBottom w:val="0"/>
          <w:divBdr>
            <w:top w:val="none" w:sz="0" w:space="0" w:color="auto"/>
            <w:left w:val="none" w:sz="0" w:space="0" w:color="auto"/>
            <w:bottom w:val="none" w:sz="0" w:space="0" w:color="auto"/>
            <w:right w:val="none" w:sz="0" w:space="0" w:color="auto"/>
          </w:divBdr>
        </w:div>
        <w:div w:id="665137429">
          <w:marLeft w:val="0"/>
          <w:marRight w:val="0"/>
          <w:marTop w:val="0"/>
          <w:marBottom w:val="0"/>
          <w:divBdr>
            <w:top w:val="none" w:sz="0" w:space="0" w:color="auto"/>
            <w:left w:val="none" w:sz="0" w:space="0" w:color="auto"/>
            <w:bottom w:val="none" w:sz="0" w:space="0" w:color="auto"/>
            <w:right w:val="none" w:sz="0" w:space="0" w:color="auto"/>
          </w:divBdr>
        </w:div>
        <w:div w:id="147525720">
          <w:marLeft w:val="0"/>
          <w:marRight w:val="0"/>
          <w:marTop w:val="0"/>
          <w:marBottom w:val="0"/>
          <w:divBdr>
            <w:top w:val="none" w:sz="0" w:space="0" w:color="auto"/>
            <w:left w:val="none" w:sz="0" w:space="0" w:color="auto"/>
            <w:bottom w:val="none" w:sz="0" w:space="0" w:color="auto"/>
            <w:right w:val="none" w:sz="0" w:space="0" w:color="auto"/>
          </w:divBdr>
        </w:div>
        <w:div w:id="500705633">
          <w:marLeft w:val="0"/>
          <w:marRight w:val="0"/>
          <w:marTop w:val="0"/>
          <w:marBottom w:val="0"/>
          <w:divBdr>
            <w:top w:val="none" w:sz="0" w:space="0" w:color="auto"/>
            <w:left w:val="none" w:sz="0" w:space="0" w:color="auto"/>
            <w:bottom w:val="none" w:sz="0" w:space="0" w:color="auto"/>
            <w:right w:val="none" w:sz="0" w:space="0" w:color="auto"/>
          </w:divBdr>
        </w:div>
        <w:div w:id="1962149725">
          <w:marLeft w:val="0"/>
          <w:marRight w:val="0"/>
          <w:marTop w:val="0"/>
          <w:marBottom w:val="0"/>
          <w:divBdr>
            <w:top w:val="none" w:sz="0" w:space="0" w:color="auto"/>
            <w:left w:val="none" w:sz="0" w:space="0" w:color="auto"/>
            <w:bottom w:val="none" w:sz="0" w:space="0" w:color="auto"/>
            <w:right w:val="none" w:sz="0" w:space="0" w:color="auto"/>
          </w:divBdr>
        </w:div>
        <w:div w:id="295379143">
          <w:marLeft w:val="0"/>
          <w:marRight w:val="0"/>
          <w:marTop w:val="0"/>
          <w:marBottom w:val="0"/>
          <w:divBdr>
            <w:top w:val="none" w:sz="0" w:space="0" w:color="auto"/>
            <w:left w:val="none" w:sz="0" w:space="0" w:color="auto"/>
            <w:bottom w:val="none" w:sz="0" w:space="0" w:color="auto"/>
            <w:right w:val="none" w:sz="0" w:space="0" w:color="auto"/>
          </w:divBdr>
        </w:div>
        <w:div w:id="2047756907">
          <w:marLeft w:val="0"/>
          <w:marRight w:val="0"/>
          <w:marTop w:val="0"/>
          <w:marBottom w:val="0"/>
          <w:divBdr>
            <w:top w:val="none" w:sz="0" w:space="0" w:color="auto"/>
            <w:left w:val="none" w:sz="0" w:space="0" w:color="auto"/>
            <w:bottom w:val="none" w:sz="0" w:space="0" w:color="auto"/>
            <w:right w:val="none" w:sz="0" w:space="0" w:color="auto"/>
          </w:divBdr>
        </w:div>
        <w:div w:id="263920046">
          <w:marLeft w:val="0"/>
          <w:marRight w:val="0"/>
          <w:marTop w:val="0"/>
          <w:marBottom w:val="0"/>
          <w:divBdr>
            <w:top w:val="none" w:sz="0" w:space="0" w:color="auto"/>
            <w:left w:val="none" w:sz="0" w:space="0" w:color="auto"/>
            <w:bottom w:val="none" w:sz="0" w:space="0" w:color="auto"/>
            <w:right w:val="none" w:sz="0" w:space="0" w:color="auto"/>
          </w:divBdr>
        </w:div>
        <w:div w:id="1052735402">
          <w:marLeft w:val="0"/>
          <w:marRight w:val="0"/>
          <w:marTop w:val="0"/>
          <w:marBottom w:val="0"/>
          <w:divBdr>
            <w:top w:val="none" w:sz="0" w:space="0" w:color="auto"/>
            <w:left w:val="none" w:sz="0" w:space="0" w:color="auto"/>
            <w:bottom w:val="none" w:sz="0" w:space="0" w:color="auto"/>
            <w:right w:val="none" w:sz="0" w:space="0" w:color="auto"/>
          </w:divBdr>
        </w:div>
        <w:div w:id="1743525102">
          <w:marLeft w:val="0"/>
          <w:marRight w:val="0"/>
          <w:marTop w:val="0"/>
          <w:marBottom w:val="0"/>
          <w:divBdr>
            <w:top w:val="none" w:sz="0" w:space="0" w:color="auto"/>
            <w:left w:val="none" w:sz="0" w:space="0" w:color="auto"/>
            <w:bottom w:val="none" w:sz="0" w:space="0" w:color="auto"/>
            <w:right w:val="none" w:sz="0" w:space="0" w:color="auto"/>
          </w:divBdr>
        </w:div>
        <w:div w:id="52123378">
          <w:marLeft w:val="0"/>
          <w:marRight w:val="0"/>
          <w:marTop w:val="0"/>
          <w:marBottom w:val="0"/>
          <w:divBdr>
            <w:top w:val="none" w:sz="0" w:space="0" w:color="auto"/>
            <w:left w:val="none" w:sz="0" w:space="0" w:color="auto"/>
            <w:bottom w:val="none" w:sz="0" w:space="0" w:color="auto"/>
            <w:right w:val="none" w:sz="0" w:space="0" w:color="auto"/>
          </w:divBdr>
        </w:div>
        <w:div w:id="641352826">
          <w:marLeft w:val="0"/>
          <w:marRight w:val="0"/>
          <w:marTop w:val="0"/>
          <w:marBottom w:val="0"/>
          <w:divBdr>
            <w:top w:val="none" w:sz="0" w:space="0" w:color="auto"/>
            <w:left w:val="none" w:sz="0" w:space="0" w:color="auto"/>
            <w:bottom w:val="none" w:sz="0" w:space="0" w:color="auto"/>
            <w:right w:val="none" w:sz="0" w:space="0" w:color="auto"/>
          </w:divBdr>
        </w:div>
        <w:div w:id="609122766">
          <w:marLeft w:val="0"/>
          <w:marRight w:val="0"/>
          <w:marTop w:val="0"/>
          <w:marBottom w:val="0"/>
          <w:divBdr>
            <w:top w:val="none" w:sz="0" w:space="0" w:color="auto"/>
            <w:left w:val="none" w:sz="0" w:space="0" w:color="auto"/>
            <w:bottom w:val="none" w:sz="0" w:space="0" w:color="auto"/>
            <w:right w:val="none" w:sz="0" w:space="0" w:color="auto"/>
          </w:divBdr>
        </w:div>
        <w:div w:id="2120176303">
          <w:marLeft w:val="0"/>
          <w:marRight w:val="0"/>
          <w:marTop w:val="0"/>
          <w:marBottom w:val="0"/>
          <w:divBdr>
            <w:top w:val="none" w:sz="0" w:space="0" w:color="auto"/>
            <w:left w:val="none" w:sz="0" w:space="0" w:color="auto"/>
            <w:bottom w:val="none" w:sz="0" w:space="0" w:color="auto"/>
            <w:right w:val="none" w:sz="0" w:space="0" w:color="auto"/>
          </w:divBdr>
        </w:div>
        <w:div w:id="435103684">
          <w:marLeft w:val="0"/>
          <w:marRight w:val="0"/>
          <w:marTop w:val="0"/>
          <w:marBottom w:val="0"/>
          <w:divBdr>
            <w:top w:val="none" w:sz="0" w:space="0" w:color="auto"/>
            <w:left w:val="none" w:sz="0" w:space="0" w:color="auto"/>
            <w:bottom w:val="none" w:sz="0" w:space="0" w:color="auto"/>
            <w:right w:val="none" w:sz="0" w:space="0" w:color="auto"/>
          </w:divBdr>
        </w:div>
        <w:div w:id="807405112">
          <w:marLeft w:val="0"/>
          <w:marRight w:val="0"/>
          <w:marTop w:val="0"/>
          <w:marBottom w:val="0"/>
          <w:divBdr>
            <w:top w:val="none" w:sz="0" w:space="0" w:color="auto"/>
            <w:left w:val="none" w:sz="0" w:space="0" w:color="auto"/>
            <w:bottom w:val="none" w:sz="0" w:space="0" w:color="auto"/>
            <w:right w:val="none" w:sz="0" w:space="0" w:color="auto"/>
          </w:divBdr>
        </w:div>
        <w:div w:id="297536775">
          <w:marLeft w:val="0"/>
          <w:marRight w:val="0"/>
          <w:marTop w:val="0"/>
          <w:marBottom w:val="0"/>
          <w:divBdr>
            <w:top w:val="none" w:sz="0" w:space="0" w:color="auto"/>
            <w:left w:val="none" w:sz="0" w:space="0" w:color="auto"/>
            <w:bottom w:val="none" w:sz="0" w:space="0" w:color="auto"/>
            <w:right w:val="none" w:sz="0" w:space="0" w:color="auto"/>
          </w:divBdr>
        </w:div>
        <w:div w:id="1154251288">
          <w:marLeft w:val="0"/>
          <w:marRight w:val="0"/>
          <w:marTop w:val="0"/>
          <w:marBottom w:val="0"/>
          <w:divBdr>
            <w:top w:val="none" w:sz="0" w:space="0" w:color="auto"/>
            <w:left w:val="none" w:sz="0" w:space="0" w:color="auto"/>
            <w:bottom w:val="none" w:sz="0" w:space="0" w:color="auto"/>
            <w:right w:val="none" w:sz="0" w:space="0" w:color="auto"/>
          </w:divBdr>
        </w:div>
        <w:div w:id="369494015">
          <w:marLeft w:val="0"/>
          <w:marRight w:val="0"/>
          <w:marTop w:val="0"/>
          <w:marBottom w:val="0"/>
          <w:divBdr>
            <w:top w:val="none" w:sz="0" w:space="0" w:color="auto"/>
            <w:left w:val="none" w:sz="0" w:space="0" w:color="auto"/>
            <w:bottom w:val="none" w:sz="0" w:space="0" w:color="auto"/>
            <w:right w:val="none" w:sz="0" w:space="0" w:color="auto"/>
          </w:divBdr>
        </w:div>
        <w:div w:id="1459950090">
          <w:marLeft w:val="0"/>
          <w:marRight w:val="0"/>
          <w:marTop w:val="0"/>
          <w:marBottom w:val="0"/>
          <w:divBdr>
            <w:top w:val="none" w:sz="0" w:space="0" w:color="auto"/>
            <w:left w:val="none" w:sz="0" w:space="0" w:color="auto"/>
            <w:bottom w:val="none" w:sz="0" w:space="0" w:color="auto"/>
            <w:right w:val="none" w:sz="0" w:space="0" w:color="auto"/>
          </w:divBdr>
        </w:div>
        <w:div w:id="222642114">
          <w:marLeft w:val="0"/>
          <w:marRight w:val="0"/>
          <w:marTop w:val="0"/>
          <w:marBottom w:val="0"/>
          <w:divBdr>
            <w:top w:val="none" w:sz="0" w:space="0" w:color="auto"/>
            <w:left w:val="none" w:sz="0" w:space="0" w:color="auto"/>
            <w:bottom w:val="none" w:sz="0" w:space="0" w:color="auto"/>
            <w:right w:val="none" w:sz="0" w:space="0" w:color="auto"/>
          </w:divBdr>
        </w:div>
        <w:div w:id="68234996">
          <w:marLeft w:val="0"/>
          <w:marRight w:val="0"/>
          <w:marTop w:val="0"/>
          <w:marBottom w:val="0"/>
          <w:divBdr>
            <w:top w:val="none" w:sz="0" w:space="0" w:color="auto"/>
            <w:left w:val="none" w:sz="0" w:space="0" w:color="auto"/>
            <w:bottom w:val="none" w:sz="0" w:space="0" w:color="auto"/>
            <w:right w:val="none" w:sz="0" w:space="0" w:color="auto"/>
          </w:divBdr>
        </w:div>
        <w:div w:id="1494445650">
          <w:marLeft w:val="0"/>
          <w:marRight w:val="0"/>
          <w:marTop w:val="0"/>
          <w:marBottom w:val="0"/>
          <w:divBdr>
            <w:top w:val="none" w:sz="0" w:space="0" w:color="auto"/>
            <w:left w:val="none" w:sz="0" w:space="0" w:color="auto"/>
            <w:bottom w:val="none" w:sz="0" w:space="0" w:color="auto"/>
            <w:right w:val="none" w:sz="0" w:space="0" w:color="auto"/>
          </w:divBdr>
        </w:div>
        <w:div w:id="1750731580">
          <w:marLeft w:val="0"/>
          <w:marRight w:val="0"/>
          <w:marTop w:val="0"/>
          <w:marBottom w:val="0"/>
          <w:divBdr>
            <w:top w:val="none" w:sz="0" w:space="0" w:color="auto"/>
            <w:left w:val="none" w:sz="0" w:space="0" w:color="auto"/>
            <w:bottom w:val="none" w:sz="0" w:space="0" w:color="auto"/>
            <w:right w:val="none" w:sz="0" w:space="0" w:color="auto"/>
          </w:divBdr>
        </w:div>
        <w:div w:id="441340014">
          <w:marLeft w:val="0"/>
          <w:marRight w:val="0"/>
          <w:marTop w:val="0"/>
          <w:marBottom w:val="0"/>
          <w:divBdr>
            <w:top w:val="none" w:sz="0" w:space="0" w:color="auto"/>
            <w:left w:val="none" w:sz="0" w:space="0" w:color="auto"/>
            <w:bottom w:val="none" w:sz="0" w:space="0" w:color="auto"/>
            <w:right w:val="none" w:sz="0" w:space="0" w:color="auto"/>
          </w:divBdr>
        </w:div>
        <w:div w:id="802506995">
          <w:marLeft w:val="0"/>
          <w:marRight w:val="0"/>
          <w:marTop w:val="0"/>
          <w:marBottom w:val="0"/>
          <w:divBdr>
            <w:top w:val="none" w:sz="0" w:space="0" w:color="auto"/>
            <w:left w:val="none" w:sz="0" w:space="0" w:color="auto"/>
            <w:bottom w:val="none" w:sz="0" w:space="0" w:color="auto"/>
            <w:right w:val="none" w:sz="0" w:space="0" w:color="auto"/>
          </w:divBdr>
        </w:div>
        <w:div w:id="794252783">
          <w:marLeft w:val="0"/>
          <w:marRight w:val="0"/>
          <w:marTop w:val="0"/>
          <w:marBottom w:val="0"/>
          <w:divBdr>
            <w:top w:val="none" w:sz="0" w:space="0" w:color="auto"/>
            <w:left w:val="none" w:sz="0" w:space="0" w:color="auto"/>
            <w:bottom w:val="none" w:sz="0" w:space="0" w:color="auto"/>
            <w:right w:val="none" w:sz="0" w:space="0" w:color="auto"/>
          </w:divBdr>
        </w:div>
        <w:div w:id="1282033499">
          <w:marLeft w:val="0"/>
          <w:marRight w:val="0"/>
          <w:marTop w:val="0"/>
          <w:marBottom w:val="0"/>
          <w:divBdr>
            <w:top w:val="none" w:sz="0" w:space="0" w:color="auto"/>
            <w:left w:val="none" w:sz="0" w:space="0" w:color="auto"/>
            <w:bottom w:val="none" w:sz="0" w:space="0" w:color="auto"/>
            <w:right w:val="none" w:sz="0" w:space="0" w:color="auto"/>
          </w:divBdr>
        </w:div>
        <w:div w:id="2039577192">
          <w:marLeft w:val="0"/>
          <w:marRight w:val="0"/>
          <w:marTop w:val="0"/>
          <w:marBottom w:val="0"/>
          <w:divBdr>
            <w:top w:val="none" w:sz="0" w:space="0" w:color="auto"/>
            <w:left w:val="none" w:sz="0" w:space="0" w:color="auto"/>
            <w:bottom w:val="none" w:sz="0" w:space="0" w:color="auto"/>
            <w:right w:val="none" w:sz="0" w:space="0" w:color="auto"/>
          </w:divBdr>
        </w:div>
        <w:div w:id="258608942">
          <w:marLeft w:val="0"/>
          <w:marRight w:val="0"/>
          <w:marTop w:val="0"/>
          <w:marBottom w:val="0"/>
          <w:divBdr>
            <w:top w:val="none" w:sz="0" w:space="0" w:color="auto"/>
            <w:left w:val="none" w:sz="0" w:space="0" w:color="auto"/>
            <w:bottom w:val="none" w:sz="0" w:space="0" w:color="auto"/>
            <w:right w:val="none" w:sz="0" w:space="0" w:color="auto"/>
          </w:divBdr>
        </w:div>
        <w:div w:id="1638685225">
          <w:marLeft w:val="0"/>
          <w:marRight w:val="0"/>
          <w:marTop w:val="0"/>
          <w:marBottom w:val="0"/>
          <w:divBdr>
            <w:top w:val="none" w:sz="0" w:space="0" w:color="auto"/>
            <w:left w:val="none" w:sz="0" w:space="0" w:color="auto"/>
            <w:bottom w:val="none" w:sz="0" w:space="0" w:color="auto"/>
            <w:right w:val="none" w:sz="0" w:space="0" w:color="auto"/>
          </w:divBdr>
        </w:div>
        <w:div w:id="1934043823">
          <w:marLeft w:val="0"/>
          <w:marRight w:val="0"/>
          <w:marTop w:val="0"/>
          <w:marBottom w:val="0"/>
          <w:divBdr>
            <w:top w:val="none" w:sz="0" w:space="0" w:color="auto"/>
            <w:left w:val="none" w:sz="0" w:space="0" w:color="auto"/>
            <w:bottom w:val="none" w:sz="0" w:space="0" w:color="auto"/>
            <w:right w:val="none" w:sz="0" w:space="0" w:color="auto"/>
          </w:divBdr>
        </w:div>
        <w:div w:id="389885026">
          <w:marLeft w:val="0"/>
          <w:marRight w:val="0"/>
          <w:marTop w:val="0"/>
          <w:marBottom w:val="0"/>
          <w:divBdr>
            <w:top w:val="none" w:sz="0" w:space="0" w:color="auto"/>
            <w:left w:val="none" w:sz="0" w:space="0" w:color="auto"/>
            <w:bottom w:val="none" w:sz="0" w:space="0" w:color="auto"/>
            <w:right w:val="none" w:sz="0" w:space="0" w:color="auto"/>
          </w:divBdr>
        </w:div>
        <w:div w:id="1226527752">
          <w:marLeft w:val="0"/>
          <w:marRight w:val="0"/>
          <w:marTop w:val="0"/>
          <w:marBottom w:val="0"/>
          <w:divBdr>
            <w:top w:val="none" w:sz="0" w:space="0" w:color="auto"/>
            <w:left w:val="none" w:sz="0" w:space="0" w:color="auto"/>
            <w:bottom w:val="none" w:sz="0" w:space="0" w:color="auto"/>
            <w:right w:val="none" w:sz="0" w:space="0" w:color="auto"/>
          </w:divBdr>
        </w:div>
        <w:div w:id="1298029668">
          <w:marLeft w:val="0"/>
          <w:marRight w:val="0"/>
          <w:marTop w:val="0"/>
          <w:marBottom w:val="0"/>
          <w:divBdr>
            <w:top w:val="none" w:sz="0" w:space="0" w:color="auto"/>
            <w:left w:val="none" w:sz="0" w:space="0" w:color="auto"/>
            <w:bottom w:val="none" w:sz="0" w:space="0" w:color="auto"/>
            <w:right w:val="none" w:sz="0" w:space="0" w:color="auto"/>
          </w:divBdr>
        </w:div>
        <w:div w:id="152720762">
          <w:marLeft w:val="0"/>
          <w:marRight w:val="0"/>
          <w:marTop w:val="0"/>
          <w:marBottom w:val="0"/>
          <w:divBdr>
            <w:top w:val="none" w:sz="0" w:space="0" w:color="auto"/>
            <w:left w:val="none" w:sz="0" w:space="0" w:color="auto"/>
            <w:bottom w:val="none" w:sz="0" w:space="0" w:color="auto"/>
            <w:right w:val="none" w:sz="0" w:space="0" w:color="auto"/>
          </w:divBdr>
        </w:div>
        <w:div w:id="1025252675">
          <w:marLeft w:val="0"/>
          <w:marRight w:val="0"/>
          <w:marTop w:val="0"/>
          <w:marBottom w:val="0"/>
          <w:divBdr>
            <w:top w:val="none" w:sz="0" w:space="0" w:color="auto"/>
            <w:left w:val="none" w:sz="0" w:space="0" w:color="auto"/>
            <w:bottom w:val="none" w:sz="0" w:space="0" w:color="auto"/>
            <w:right w:val="none" w:sz="0" w:space="0" w:color="auto"/>
          </w:divBdr>
        </w:div>
        <w:div w:id="605692432">
          <w:marLeft w:val="0"/>
          <w:marRight w:val="0"/>
          <w:marTop w:val="0"/>
          <w:marBottom w:val="0"/>
          <w:divBdr>
            <w:top w:val="none" w:sz="0" w:space="0" w:color="auto"/>
            <w:left w:val="none" w:sz="0" w:space="0" w:color="auto"/>
            <w:bottom w:val="none" w:sz="0" w:space="0" w:color="auto"/>
            <w:right w:val="none" w:sz="0" w:space="0" w:color="auto"/>
          </w:divBdr>
        </w:div>
        <w:div w:id="1057319014">
          <w:marLeft w:val="0"/>
          <w:marRight w:val="0"/>
          <w:marTop w:val="0"/>
          <w:marBottom w:val="0"/>
          <w:divBdr>
            <w:top w:val="none" w:sz="0" w:space="0" w:color="auto"/>
            <w:left w:val="none" w:sz="0" w:space="0" w:color="auto"/>
            <w:bottom w:val="none" w:sz="0" w:space="0" w:color="auto"/>
            <w:right w:val="none" w:sz="0" w:space="0" w:color="auto"/>
          </w:divBdr>
        </w:div>
        <w:div w:id="961302710">
          <w:marLeft w:val="0"/>
          <w:marRight w:val="0"/>
          <w:marTop w:val="0"/>
          <w:marBottom w:val="0"/>
          <w:divBdr>
            <w:top w:val="none" w:sz="0" w:space="0" w:color="auto"/>
            <w:left w:val="none" w:sz="0" w:space="0" w:color="auto"/>
            <w:bottom w:val="none" w:sz="0" w:space="0" w:color="auto"/>
            <w:right w:val="none" w:sz="0" w:space="0" w:color="auto"/>
          </w:divBdr>
        </w:div>
        <w:div w:id="1975597618">
          <w:marLeft w:val="0"/>
          <w:marRight w:val="0"/>
          <w:marTop w:val="0"/>
          <w:marBottom w:val="0"/>
          <w:divBdr>
            <w:top w:val="none" w:sz="0" w:space="0" w:color="auto"/>
            <w:left w:val="none" w:sz="0" w:space="0" w:color="auto"/>
            <w:bottom w:val="none" w:sz="0" w:space="0" w:color="auto"/>
            <w:right w:val="none" w:sz="0" w:space="0" w:color="auto"/>
          </w:divBdr>
        </w:div>
        <w:div w:id="913851718">
          <w:marLeft w:val="0"/>
          <w:marRight w:val="0"/>
          <w:marTop w:val="0"/>
          <w:marBottom w:val="0"/>
          <w:divBdr>
            <w:top w:val="none" w:sz="0" w:space="0" w:color="auto"/>
            <w:left w:val="none" w:sz="0" w:space="0" w:color="auto"/>
            <w:bottom w:val="none" w:sz="0" w:space="0" w:color="auto"/>
            <w:right w:val="none" w:sz="0" w:space="0" w:color="auto"/>
          </w:divBdr>
        </w:div>
        <w:div w:id="871040945">
          <w:marLeft w:val="0"/>
          <w:marRight w:val="0"/>
          <w:marTop w:val="0"/>
          <w:marBottom w:val="0"/>
          <w:divBdr>
            <w:top w:val="none" w:sz="0" w:space="0" w:color="auto"/>
            <w:left w:val="none" w:sz="0" w:space="0" w:color="auto"/>
            <w:bottom w:val="none" w:sz="0" w:space="0" w:color="auto"/>
            <w:right w:val="none" w:sz="0" w:space="0" w:color="auto"/>
          </w:divBdr>
        </w:div>
        <w:div w:id="371925143">
          <w:marLeft w:val="0"/>
          <w:marRight w:val="0"/>
          <w:marTop w:val="0"/>
          <w:marBottom w:val="0"/>
          <w:divBdr>
            <w:top w:val="none" w:sz="0" w:space="0" w:color="auto"/>
            <w:left w:val="none" w:sz="0" w:space="0" w:color="auto"/>
            <w:bottom w:val="none" w:sz="0" w:space="0" w:color="auto"/>
            <w:right w:val="none" w:sz="0" w:space="0" w:color="auto"/>
          </w:divBdr>
        </w:div>
        <w:div w:id="1576741593">
          <w:marLeft w:val="0"/>
          <w:marRight w:val="0"/>
          <w:marTop w:val="0"/>
          <w:marBottom w:val="0"/>
          <w:divBdr>
            <w:top w:val="none" w:sz="0" w:space="0" w:color="auto"/>
            <w:left w:val="none" w:sz="0" w:space="0" w:color="auto"/>
            <w:bottom w:val="none" w:sz="0" w:space="0" w:color="auto"/>
            <w:right w:val="none" w:sz="0" w:space="0" w:color="auto"/>
          </w:divBdr>
        </w:div>
        <w:div w:id="1312101861">
          <w:marLeft w:val="0"/>
          <w:marRight w:val="0"/>
          <w:marTop w:val="0"/>
          <w:marBottom w:val="0"/>
          <w:divBdr>
            <w:top w:val="none" w:sz="0" w:space="0" w:color="auto"/>
            <w:left w:val="none" w:sz="0" w:space="0" w:color="auto"/>
            <w:bottom w:val="none" w:sz="0" w:space="0" w:color="auto"/>
            <w:right w:val="none" w:sz="0" w:space="0" w:color="auto"/>
          </w:divBdr>
        </w:div>
        <w:div w:id="305938757">
          <w:marLeft w:val="0"/>
          <w:marRight w:val="0"/>
          <w:marTop w:val="0"/>
          <w:marBottom w:val="0"/>
          <w:divBdr>
            <w:top w:val="none" w:sz="0" w:space="0" w:color="auto"/>
            <w:left w:val="none" w:sz="0" w:space="0" w:color="auto"/>
            <w:bottom w:val="none" w:sz="0" w:space="0" w:color="auto"/>
            <w:right w:val="none" w:sz="0" w:space="0" w:color="auto"/>
          </w:divBdr>
        </w:div>
        <w:div w:id="364406635">
          <w:marLeft w:val="0"/>
          <w:marRight w:val="0"/>
          <w:marTop w:val="0"/>
          <w:marBottom w:val="0"/>
          <w:divBdr>
            <w:top w:val="none" w:sz="0" w:space="0" w:color="auto"/>
            <w:left w:val="none" w:sz="0" w:space="0" w:color="auto"/>
            <w:bottom w:val="none" w:sz="0" w:space="0" w:color="auto"/>
            <w:right w:val="none" w:sz="0" w:space="0" w:color="auto"/>
          </w:divBdr>
        </w:div>
        <w:div w:id="300159433">
          <w:marLeft w:val="0"/>
          <w:marRight w:val="0"/>
          <w:marTop w:val="0"/>
          <w:marBottom w:val="0"/>
          <w:divBdr>
            <w:top w:val="none" w:sz="0" w:space="0" w:color="auto"/>
            <w:left w:val="none" w:sz="0" w:space="0" w:color="auto"/>
            <w:bottom w:val="none" w:sz="0" w:space="0" w:color="auto"/>
            <w:right w:val="none" w:sz="0" w:space="0" w:color="auto"/>
          </w:divBdr>
        </w:div>
        <w:div w:id="1546404271">
          <w:marLeft w:val="0"/>
          <w:marRight w:val="0"/>
          <w:marTop w:val="0"/>
          <w:marBottom w:val="0"/>
          <w:divBdr>
            <w:top w:val="none" w:sz="0" w:space="0" w:color="auto"/>
            <w:left w:val="none" w:sz="0" w:space="0" w:color="auto"/>
            <w:bottom w:val="none" w:sz="0" w:space="0" w:color="auto"/>
            <w:right w:val="none" w:sz="0" w:space="0" w:color="auto"/>
          </w:divBdr>
        </w:div>
        <w:div w:id="1636567028">
          <w:marLeft w:val="0"/>
          <w:marRight w:val="0"/>
          <w:marTop w:val="0"/>
          <w:marBottom w:val="0"/>
          <w:divBdr>
            <w:top w:val="none" w:sz="0" w:space="0" w:color="auto"/>
            <w:left w:val="none" w:sz="0" w:space="0" w:color="auto"/>
            <w:bottom w:val="none" w:sz="0" w:space="0" w:color="auto"/>
            <w:right w:val="none" w:sz="0" w:space="0" w:color="auto"/>
          </w:divBdr>
        </w:div>
        <w:div w:id="385422501">
          <w:marLeft w:val="0"/>
          <w:marRight w:val="0"/>
          <w:marTop w:val="0"/>
          <w:marBottom w:val="0"/>
          <w:divBdr>
            <w:top w:val="none" w:sz="0" w:space="0" w:color="auto"/>
            <w:left w:val="none" w:sz="0" w:space="0" w:color="auto"/>
            <w:bottom w:val="none" w:sz="0" w:space="0" w:color="auto"/>
            <w:right w:val="none" w:sz="0" w:space="0" w:color="auto"/>
          </w:divBdr>
        </w:div>
        <w:div w:id="2086687036">
          <w:marLeft w:val="0"/>
          <w:marRight w:val="0"/>
          <w:marTop w:val="0"/>
          <w:marBottom w:val="0"/>
          <w:divBdr>
            <w:top w:val="none" w:sz="0" w:space="0" w:color="auto"/>
            <w:left w:val="none" w:sz="0" w:space="0" w:color="auto"/>
            <w:bottom w:val="none" w:sz="0" w:space="0" w:color="auto"/>
            <w:right w:val="none" w:sz="0" w:space="0" w:color="auto"/>
          </w:divBdr>
        </w:div>
        <w:div w:id="288752493">
          <w:marLeft w:val="0"/>
          <w:marRight w:val="0"/>
          <w:marTop w:val="0"/>
          <w:marBottom w:val="0"/>
          <w:divBdr>
            <w:top w:val="none" w:sz="0" w:space="0" w:color="auto"/>
            <w:left w:val="none" w:sz="0" w:space="0" w:color="auto"/>
            <w:bottom w:val="none" w:sz="0" w:space="0" w:color="auto"/>
            <w:right w:val="none" w:sz="0" w:space="0" w:color="auto"/>
          </w:divBdr>
        </w:div>
        <w:div w:id="1686128163">
          <w:marLeft w:val="0"/>
          <w:marRight w:val="0"/>
          <w:marTop w:val="0"/>
          <w:marBottom w:val="0"/>
          <w:divBdr>
            <w:top w:val="none" w:sz="0" w:space="0" w:color="auto"/>
            <w:left w:val="none" w:sz="0" w:space="0" w:color="auto"/>
            <w:bottom w:val="none" w:sz="0" w:space="0" w:color="auto"/>
            <w:right w:val="none" w:sz="0" w:space="0" w:color="auto"/>
          </w:divBdr>
        </w:div>
        <w:div w:id="1231499017">
          <w:marLeft w:val="0"/>
          <w:marRight w:val="0"/>
          <w:marTop w:val="0"/>
          <w:marBottom w:val="0"/>
          <w:divBdr>
            <w:top w:val="none" w:sz="0" w:space="0" w:color="auto"/>
            <w:left w:val="none" w:sz="0" w:space="0" w:color="auto"/>
            <w:bottom w:val="none" w:sz="0" w:space="0" w:color="auto"/>
            <w:right w:val="none" w:sz="0" w:space="0" w:color="auto"/>
          </w:divBdr>
        </w:div>
        <w:div w:id="1948854837">
          <w:marLeft w:val="0"/>
          <w:marRight w:val="0"/>
          <w:marTop w:val="0"/>
          <w:marBottom w:val="0"/>
          <w:divBdr>
            <w:top w:val="none" w:sz="0" w:space="0" w:color="auto"/>
            <w:left w:val="none" w:sz="0" w:space="0" w:color="auto"/>
            <w:bottom w:val="none" w:sz="0" w:space="0" w:color="auto"/>
            <w:right w:val="none" w:sz="0" w:space="0" w:color="auto"/>
          </w:divBdr>
        </w:div>
        <w:div w:id="1126243858">
          <w:marLeft w:val="0"/>
          <w:marRight w:val="0"/>
          <w:marTop w:val="0"/>
          <w:marBottom w:val="0"/>
          <w:divBdr>
            <w:top w:val="none" w:sz="0" w:space="0" w:color="auto"/>
            <w:left w:val="none" w:sz="0" w:space="0" w:color="auto"/>
            <w:bottom w:val="none" w:sz="0" w:space="0" w:color="auto"/>
            <w:right w:val="none" w:sz="0" w:space="0" w:color="auto"/>
          </w:divBdr>
        </w:div>
        <w:div w:id="913510542">
          <w:marLeft w:val="0"/>
          <w:marRight w:val="0"/>
          <w:marTop w:val="0"/>
          <w:marBottom w:val="0"/>
          <w:divBdr>
            <w:top w:val="none" w:sz="0" w:space="0" w:color="auto"/>
            <w:left w:val="none" w:sz="0" w:space="0" w:color="auto"/>
            <w:bottom w:val="none" w:sz="0" w:space="0" w:color="auto"/>
            <w:right w:val="none" w:sz="0" w:space="0" w:color="auto"/>
          </w:divBdr>
        </w:div>
        <w:div w:id="648049417">
          <w:marLeft w:val="0"/>
          <w:marRight w:val="0"/>
          <w:marTop w:val="0"/>
          <w:marBottom w:val="0"/>
          <w:divBdr>
            <w:top w:val="none" w:sz="0" w:space="0" w:color="auto"/>
            <w:left w:val="none" w:sz="0" w:space="0" w:color="auto"/>
            <w:bottom w:val="none" w:sz="0" w:space="0" w:color="auto"/>
            <w:right w:val="none" w:sz="0" w:space="0" w:color="auto"/>
          </w:divBdr>
        </w:div>
        <w:div w:id="1532524293">
          <w:marLeft w:val="0"/>
          <w:marRight w:val="0"/>
          <w:marTop w:val="0"/>
          <w:marBottom w:val="0"/>
          <w:divBdr>
            <w:top w:val="none" w:sz="0" w:space="0" w:color="auto"/>
            <w:left w:val="none" w:sz="0" w:space="0" w:color="auto"/>
            <w:bottom w:val="none" w:sz="0" w:space="0" w:color="auto"/>
            <w:right w:val="none" w:sz="0" w:space="0" w:color="auto"/>
          </w:divBdr>
        </w:div>
        <w:div w:id="913052371">
          <w:marLeft w:val="0"/>
          <w:marRight w:val="0"/>
          <w:marTop w:val="0"/>
          <w:marBottom w:val="0"/>
          <w:divBdr>
            <w:top w:val="none" w:sz="0" w:space="0" w:color="auto"/>
            <w:left w:val="none" w:sz="0" w:space="0" w:color="auto"/>
            <w:bottom w:val="none" w:sz="0" w:space="0" w:color="auto"/>
            <w:right w:val="none" w:sz="0" w:space="0" w:color="auto"/>
          </w:divBdr>
        </w:div>
        <w:div w:id="897128316">
          <w:marLeft w:val="0"/>
          <w:marRight w:val="0"/>
          <w:marTop w:val="0"/>
          <w:marBottom w:val="0"/>
          <w:divBdr>
            <w:top w:val="none" w:sz="0" w:space="0" w:color="auto"/>
            <w:left w:val="none" w:sz="0" w:space="0" w:color="auto"/>
            <w:bottom w:val="none" w:sz="0" w:space="0" w:color="auto"/>
            <w:right w:val="none" w:sz="0" w:space="0" w:color="auto"/>
          </w:divBdr>
        </w:div>
        <w:div w:id="1942755676">
          <w:marLeft w:val="0"/>
          <w:marRight w:val="0"/>
          <w:marTop w:val="0"/>
          <w:marBottom w:val="0"/>
          <w:divBdr>
            <w:top w:val="none" w:sz="0" w:space="0" w:color="auto"/>
            <w:left w:val="none" w:sz="0" w:space="0" w:color="auto"/>
            <w:bottom w:val="none" w:sz="0" w:space="0" w:color="auto"/>
            <w:right w:val="none" w:sz="0" w:space="0" w:color="auto"/>
          </w:divBdr>
        </w:div>
        <w:div w:id="1636596392">
          <w:marLeft w:val="0"/>
          <w:marRight w:val="0"/>
          <w:marTop w:val="0"/>
          <w:marBottom w:val="0"/>
          <w:divBdr>
            <w:top w:val="none" w:sz="0" w:space="0" w:color="auto"/>
            <w:left w:val="none" w:sz="0" w:space="0" w:color="auto"/>
            <w:bottom w:val="none" w:sz="0" w:space="0" w:color="auto"/>
            <w:right w:val="none" w:sz="0" w:space="0" w:color="auto"/>
          </w:divBdr>
        </w:div>
        <w:div w:id="467165617">
          <w:marLeft w:val="0"/>
          <w:marRight w:val="0"/>
          <w:marTop w:val="0"/>
          <w:marBottom w:val="0"/>
          <w:divBdr>
            <w:top w:val="none" w:sz="0" w:space="0" w:color="auto"/>
            <w:left w:val="none" w:sz="0" w:space="0" w:color="auto"/>
            <w:bottom w:val="none" w:sz="0" w:space="0" w:color="auto"/>
            <w:right w:val="none" w:sz="0" w:space="0" w:color="auto"/>
          </w:divBdr>
        </w:div>
        <w:div w:id="1780297699">
          <w:marLeft w:val="0"/>
          <w:marRight w:val="0"/>
          <w:marTop w:val="0"/>
          <w:marBottom w:val="0"/>
          <w:divBdr>
            <w:top w:val="none" w:sz="0" w:space="0" w:color="auto"/>
            <w:left w:val="none" w:sz="0" w:space="0" w:color="auto"/>
            <w:bottom w:val="none" w:sz="0" w:space="0" w:color="auto"/>
            <w:right w:val="none" w:sz="0" w:space="0" w:color="auto"/>
          </w:divBdr>
        </w:div>
        <w:div w:id="456874901">
          <w:marLeft w:val="0"/>
          <w:marRight w:val="0"/>
          <w:marTop w:val="0"/>
          <w:marBottom w:val="0"/>
          <w:divBdr>
            <w:top w:val="none" w:sz="0" w:space="0" w:color="auto"/>
            <w:left w:val="none" w:sz="0" w:space="0" w:color="auto"/>
            <w:bottom w:val="none" w:sz="0" w:space="0" w:color="auto"/>
            <w:right w:val="none" w:sz="0" w:space="0" w:color="auto"/>
          </w:divBdr>
        </w:div>
        <w:div w:id="112209160">
          <w:marLeft w:val="0"/>
          <w:marRight w:val="0"/>
          <w:marTop w:val="0"/>
          <w:marBottom w:val="0"/>
          <w:divBdr>
            <w:top w:val="none" w:sz="0" w:space="0" w:color="auto"/>
            <w:left w:val="none" w:sz="0" w:space="0" w:color="auto"/>
            <w:bottom w:val="none" w:sz="0" w:space="0" w:color="auto"/>
            <w:right w:val="none" w:sz="0" w:space="0" w:color="auto"/>
          </w:divBdr>
        </w:div>
        <w:div w:id="710305993">
          <w:marLeft w:val="0"/>
          <w:marRight w:val="0"/>
          <w:marTop w:val="0"/>
          <w:marBottom w:val="0"/>
          <w:divBdr>
            <w:top w:val="none" w:sz="0" w:space="0" w:color="auto"/>
            <w:left w:val="none" w:sz="0" w:space="0" w:color="auto"/>
            <w:bottom w:val="none" w:sz="0" w:space="0" w:color="auto"/>
            <w:right w:val="none" w:sz="0" w:space="0" w:color="auto"/>
          </w:divBdr>
        </w:div>
        <w:div w:id="311493707">
          <w:marLeft w:val="0"/>
          <w:marRight w:val="0"/>
          <w:marTop w:val="0"/>
          <w:marBottom w:val="0"/>
          <w:divBdr>
            <w:top w:val="none" w:sz="0" w:space="0" w:color="auto"/>
            <w:left w:val="none" w:sz="0" w:space="0" w:color="auto"/>
            <w:bottom w:val="none" w:sz="0" w:space="0" w:color="auto"/>
            <w:right w:val="none" w:sz="0" w:space="0" w:color="auto"/>
          </w:divBdr>
        </w:div>
        <w:div w:id="935405652">
          <w:marLeft w:val="0"/>
          <w:marRight w:val="0"/>
          <w:marTop w:val="0"/>
          <w:marBottom w:val="0"/>
          <w:divBdr>
            <w:top w:val="none" w:sz="0" w:space="0" w:color="auto"/>
            <w:left w:val="none" w:sz="0" w:space="0" w:color="auto"/>
            <w:bottom w:val="none" w:sz="0" w:space="0" w:color="auto"/>
            <w:right w:val="none" w:sz="0" w:space="0" w:color="auto"/>
          </w:divBdr>
        </w:div>
        <w:div w:id="985204314">
          <w:marLeft w:val="0"/>
          <w:marRight w:val="0"/>
          <w:marTop w:val="0"/>
          <w:marBottom w:val="0"/>
          <w:divBdr>
            <w:top w:val="none" w:sz="0" w:space="0" w:color="auto"/>
            <w:left w:val="none" w:sz="0" w:space="0" w:color="auto"/>
            <w:bottom w:val="none" w:sz="0" w:space="0" w:color="auto"/>
            <w:right w:val="none" w:sz="0" w:space="0" w:color="auto"/>
          </w:divBdr>
        </w:div>
        <w:div w:id="622728854">
          <w:marLeft w:val="0"/>
          <w:marRight w:val="0"/>
          <w:marTop w:val="0"/>
          <w:marBottom w:val="0"/>
          <w:divBdr>
            <w:top w:val="none" w:sz="0" w:space="0" w:color="auto"/>
            <w:left w:val="none" w:sz="0" w:space="0" w:color="auto"/>
            <w:bottom w:val="none" w:sz="0" w:space="0" w:color="auto"/>
            <w:right w:val="none" w:sz="0" w:space="0" w:color="auto"/>
          </w:divBdr>
        </w:div>
        <w:div w:id="297730670">
          <w:marLeft w:val="0"/>
          <w:marRight w:val="0"/>
          <w:marTop w:val="0"/>
          <w:marBottom w:val="0"/>
          <w:divBdr>
            <w:top w:val="none" w:sz="0" w:space="0" w:color="auto"/>
            <w:left w:val="none" w:sz="0" w:space="0" w:color="auto"/>
            <w:bottom w:val="none" w:sz="0" w:space="0" w:color="auto"/>
            <w:right w:val="none" w:sz="0" w:space="0" w:color="auto"/>
          </w:divBdr>
        </w:div>
        <w:div w:id="1186211544">
          <w:marLeft w:val="0"/>
          <w:marRight w:val="0"/>
          <w:marTop w:val="0"/>
          <w:marBottom w:val="0"/>
          <w:divBdr>
            <w:top w:val="none" w:sz="0" w:space="0" w:color="auto"/>
            <w:left w:val="none" w:sz="0" w:space="0" w:color="auto"/>
            <w:bottom w:val="none" w:sz="0" w:space="0" w:color="auto"/>
            <w:right w:val="none" w:sz="0" w:space="0" w:color="auto"/>
          </w:divBdr>
        </w:div>
        <w:div w:id="1200975837">
          <w:marLeft w:val="0"/>
          <w:marRight w:val="0"/>
          <w:marTop w:val="0"/>
          <w:marBottom w:val="0"/>
          <w:divBdr>
            <w:top w:val="none" w:sz="0" w:space="0" w:color="auto"/>
            <w:left w:val="none" w:sz="0" w:space="0" w:color="auto"/>
            <w:bottom w:val="none" w:sz="0" w:space="0" w:color="auto"/>
            <w:right w:val="none" w:sz="0" w:space="0" w:color="auto"/>
          </w:divBdr>
        </w:div>
        <w:div w:id="259527419">
          <w:marLeft w:val="0"/>
          <w:marRight w:val="0"/>
          <w:marTop w:val="0"/>
          <w:marBottom w:val="0"/>
          <w:divBdr>
            <w:top w:val="none" w:sz="0" w:space="0" w:color="auto"/>
            <w:left w:val="none" w:sz="0" w:space="0" w:color="auto"/>
            <w:bottom w:val="none" w:sz="0" w:space="0" w:color="auto"/>
            <w:right w:val="none" w:sz="0" w:space="0" w:color="auto"/>
          </w:divBdr>
        </w:div>
        <w:div w:id="593127081">
          <w:marLeft w:val="0"/>
          <w:marRight w:val="0"/>
          <w:marTop w:val="0"/>
          <w:marBottom w:val="0"/>
          <w:divBdr>
            <w:top w:val="none" w:sz="0" w:space="0" w:color="auto"/>
            <w:left w:val="none" w:sz="0" w:space="0" w:color="auto"/>
            <w:bottom w:val="none" w:sz="0" w:space="0" w:color="auto"/>
            <w:right w:val="none" w:sz="0" w:space="0" w:color="auto"/>
          </w:divBdr>
        </w:div>
        <w:div w:id="346368880">
          <w:marLeft w:val="0"/>
          <w:marRight w:val="0"/>
          <w:marTop w:val="0"/>
          <w:marBottom w:val="0"/>
          <w:divBdr>
            <w:top w:val="none" w:sz="0" w:space="0" w:color="auto"/>
            <w:left w:val="none" w:sz="0" w:space="0" w:color="auto"/>
            <w:bottom w:val="none" w:sz="0" w:space="0" w:color="auto"/>
            <w:right w:val="none" w:sz="0" w:space="0" w:color="auto"/>
          </w:divBdr>
        </w:div>
        <w:div w:id="1786004595">
          <w:marLeft w:val="0"/>
          <w:marRight w:val="0"/>
          <w:marTop w:val="0"/>
          <w:marBottom w:val="0"/>
          <w:divBdr>
            <w:top w:val="none" w:sz="0" w:space="0" w:color="auto"/>
            <w:left w:val="none" w:sz="0" w:space="0" w:color="auto"/>
            <w:bottom w:val="none" w:sz="0" w:space="0" w:color="auto"/>
            <w:right w:val="none" w:sz="0" w:space="0" w:color="auto"/>
          </w:divBdr>
        </w:div>
        <w:div w:id="107479533">
          <w:marLeft w:val="0"/>
          <w:marRight w:val="0"/>
          <w:marTop w:val="0"/>
          <w:marBottom w:val="0"/>
          <w:divBdr>
            <w:top w:val="none" w:sz="0" w:space="0" w:color="auto"/>
            <w:left w:val="none" w:sz="0" w:space="0" w:color="auto"/>
            <w:bottom w:val="none" w:sz="0" w:space="0" w:color="auto"/>
            <w:right w:val="none" w:sz="0" w:space="0" w:color="auto"/>
          </w:divBdr>
        </w:div>
        <w:div w:id="1751846599">
          <w:marLeft w:val="0"/>
          <w:marRight w:val="0"/>
          <w:marTop w:val="0"/>
          <w:marBottom w:val="0"/>
          <w:divBdr>
            <w:top w:val="none" w:sz="0" w:space="0" w:color="auto"/>
            <w:left w:val="none" w:sz="0" w:space="0" w:color="auto"/>
            <w:bottom w:val="none" w:sz="0" w:space="0" w:color="auto"/>
            <w:right w:val="none" w:sz="0" w:space="0" w:color="auto"/>
          </w:divBdr>
        </w:div>
        <w:div w:id="1831630827">
          <w:marLeft w:val="0"/>
          <w:marRight w:val="0"/>
          <w:marTop w:val="0"/>
          <w:marBottom w:val="0"/>
          <w:divBdr>
            <w:top w:val="none" w:sz="0" w:space="0" w:color="auto"/>
            <w:left w:val="none" w:sz="0" w:space="0" w:color="auto"/>
            <w:bottom w:val="none" w:sz="0" w:space="0" w:color="auto"/>
            <w:right w:val="none" w:sz="0" w:space="0" w:color="auto"/>
          </w:divBdr>
        </w:div>
        <w:div w:id="313921127">
          <w:marLeft w:val="0"/>
          <w:marRight w:val="0"/>
          <w:marTop w:val="0"/>
          <w:marBottom w:val="0"/>
          <w:divBdr>
            <w:top w:val="none" w:sz="0" w:space="0" w:color="auto"/>
            <w:left w:val="none" w:sz="0" w:space="0" w:color="auto"/>
            <w:bottom w:val="none" w:sz="0" w:space="0" w:color="auto"/>
            <w:right w:val="none" w:sz="0" w:space="0" w:color="auto"/>
          </w:divBdr>
        </w:div>
        <w:div w:id="242422044">
          <w:marLeft w:val="0"/>
          <w:marRight w:val="0"/>
          <w:marTop w:val="0"/>
          <w:marBottom w:val="0"/>
          <w:divBdr>
            <w:top w:val="none" w:sz="0" w:space="0" w:color="auto"/>
            <w:left w:val="none" w:sz="0" w:space="0" w:color="auto"/>
            <w:bottom w:val="none" w:sz="0" w:space="0" w:color="auto"/>
            <w:right w:val="none" w:sz="0" w:space="0" w:color="auto"/>
          </w:divBdr>
        </w:div>
        <w:div w:id="1807233571">
          <w:marLeft w:val="0"/>
          <w:marRight w:val="0"/>
          <w:marTop w:val="0"/>
          <w:marBottom w:val="0"/>
          <w:divBdr>
            <w:top w:val="none" w:sz="0" w:space="0" w:color="auto"/>
            <w:left w:val="none" w:sz="0" w:space="0" w:color="auto"/>
            <w:bottom w:val="none" w:sz="0" w:space="0" w:color="auto"/>
            <w:right w:val="none" w:sz="0" w:space="0" w:color="auto"/>
          </w:divBdr>
        </w:div>
        <w:div w:id="20014712">
          <w:marLeft w:val="0"/>
          <w:marRight w:val="0"/>
          <w:marTop w:val="0"/>
          <w:marBottom w:val="0"/>
          <w:divBdr>
            <w:top w:val="none" w:sz="0" w:space="0" w:color="auto"/>
            <w:left w:val="none" w:sz="0" w:space="0" w:color="auto"/>
            <w:bottom w:val="none" w:sz="0" w:space="0" w:color="auto"/>
            <w:right w:val="none" w:sz="0" w:space="0" w:color="auto"/>
          </w:divBdr>
        </w:div>
        <w:div w:id="631637615">
          <w:marLeft w:val="0"/>
          <w:marRight w:val="0"/>
          <w:marTop w:val="0"/>
          <w:marBottom w:val="0"/>
          <w:divBdr>
            <w:top w:val="none" w:sz="0" w:space="0" w:color="auto"/>
            <w:left w:val="none" w:sz="0" w:space="0" w:color="auto"/>
            <w:bottom w:val="none" w:sz="0" w:space="0" w:color="auto"/>
            <w:right w:val="none" w:sz="0" w:space="0" w:color="auto"/>
          </w:divBdr>
        </w:div>
        <w:div w:id="1578444930">
          <w:marLeft w:val="0"/>
          <w:marRight w:val="0"/>
          <w:marTop w:val="0"/>
          <w:marBottom w:val="0"/>
          <w:divBdr>
            <w:top w:val="none" w:sz="0" w:space="0" w:color="auto"/>
            <w:left w:val="none" w:sz="0" w:space="0" w:color="auto"/>
            <w:bottom w:val="none" w:sz="0" w:space="0" w:color="auto"/>
            <w:right w:val="none" w:sz="0" w:space="0" w:color="auto"/>
          </w:divBdr>
        </w:div>
        <w:div w:id="564728148">
          <w:marLeft w:val="0"/>
          <w:marRight w:val="0"/>
          <w:marTop w:val="0"/>
          <w:marBottom w:val="0"/>
          <w:divBdr>
            <w:top w:val="none" w:sz="0" w:space="0" w:color="auto"/>
            <w:left w:val="none" w:sz="0" w:space="0" w:color="auto"/>
            <w:bottom w:val="none" w:sz="0" w:space="0" w:color="auto"/>
            <w:right w:val="none" w:sz="0" w:space="0" w:color="auto"/>
          </w:divBdr>
        </w:div>
        <w:div w:id="1471704586">
          <w:marLeft w:val="0"/>
          <w:marRight w:val="0"/>
          <w:marTop w:val="0"/>
          <w:marBottom w:val="0"/>
          <w:divBdr>
            <w:top w:val="none" w:sz="0" w:space="0" w:color="auto"/>
            <w:left w:val="none" w:sz="0" w:space="0" w:color="auto"/>
            <w:bottom w:val="none" w:sz="0" w:space="0" w:color="auto"/>
            <w:right w:val="none" w:sz="0" w:space="0" w:color="auto"/>
          </w:divBdr>
        </w:div>
        <w:div w:id="271208222">
          <w:marLeft w:val="0"/>
          <w:marRight w:val="0"/>
          <w:marTop w:val="0"/>
          <w:marBottom w:val="0"/>
          <w:divBdr>
            <w:top w:val="none" w:sz="0" w:space="0" w:color="auto"/>
            <w:left w:val="none" w:sz="0" w:space="0" w:color="auto"/>
            <w:bottom w:val="none" w:sz="0" w:space="0" w:color="auto"/>
            <w:right w:val="none" w:sz="0" w:space="0" w:color="auto"/>
          </w:divBdr>
        </w:div>
        <w:div w:id="1406537111">
          <w:marLeft w:val="0"/>
          <w:marRight w:val="0"/>
          <w:marTop w:val="0"/>
          <w:marBottom w:val="0"/>
          <w:divBdr>
            <w:top w:val="none" w:sz="0" w:space="0" w:color="auto"/>
            <w:left w:val="none" w:sz="0" w:space="0" w:color="auto"/>
            <w:bottom w:val="none" w:sz="0" w:space="0" w:color="auto"/>
            <w:right w:val="none" w:sz="0" w:space="0" w:color="auto"/>
          </w:divBdr>
        </w:div>
        <w:div w:id="1773278369">
          <w:marLeft w:val="0"/>
          <w:marRight w:val="0"/>
          <w:marTop w:val="0"/>
          <w:marBottom w:val="0"/>
          <w:divBdr>
            <w:top w:val="none" w:sz="0" w:space="0" w:color="auto"/>
            <w:left w:val="none" w:sz="0" w:space="0" w:color="auto"/>
            <w:bottom w:val="none" w:sz="0" w:space="0" w:color="auto"/>
            <w:right w:val="none" w:sz="0" w:space="0" w:color="auto"/>
          </w:divBdr>
        </w:div>
        <w:div w:id="2010132785">
          <w:marLeft w:val="0"/>
          <w:marRight w:val="0"/>
          <w:marTop w:val="0"/>
          <w:marBottom w:val="0"/>
          <w:divBdr>
            <w:top w:val="none" w:sz="0" w:space="0" w:color="auto"/>
            <w:left w:val="none" w:sz="0" w:space="0" w:color="auto"/>
            <w:bottom w:val="none" w:sz="0" w:space="0" w:color="auto"/>
            <w:right w:val="none" w:sz="0" w:space="0" w:color="auto"/>
          </w:divBdr>
        </w:div>
        <w:div w:id="824127475">
          <w:marLeft w:val="0"/>
          <w:marRight w:val="0"/>
          <w:marTop w:val="0"/>
          <w:marBottom w:val="0"/>
          <w:divBdr>
            <w:top w:val="none" w:sz="0" w:space="0" w:color="auto"/>
            <w:left w:val="none" w:sz="0" w:space="0" w:color="auto"/>
            <w:bottom w:val="none" w:sz="0" w:space="0" w:color="auto"/>
            <w:right w:val="none" w:sz="0" w:space="0" w:color="auto"/>
          </w:divBdr>
        </w:div>
        <w:div w:id="107549771">
          <w:marLeft w:val="0"/>
          <w:marRight w:val="0"/>
          <w:marTop w:val="0"/>
          <w:marBottom w:val="0"/>
          <w:divBdr>
            <w:top w:val="none" w:sz="0" w:space="0" w:color="auto"/>
            <w:left w:val="none" w:sz="0" w:space="0" w:color="auto"/>
            <w:bottom w:val="none" w:sz="0" w:space="0" w:color="auto"/>
            <w:right w:val="none" w:sz="0" w:space="0" w:color="auto"/>
          </w:divBdr>
        </w:div>
        <w:div w:id="200673955">
          <w:marLeft w:val="0"/>
          <w:marRight w:val="0"/>
          <w:marTop w:val="0"/>
          <w:marBottom w:val="0"/>
          <w:divBdr>
            <w:top w:val="none" w:sz="0" w:space="0" w:color="auto"/>
            <w:left w:val="none" w:sz="0" w:space="0" w:color="auto"/>
            <w:bottom w:val="none" w:sz="0" w:space="0" w:color="auto"/>
            <w:right w:val="none" w:sz="0" w:space="0" w:color="auto"/>
          </w:divBdr>
        </w:div>
        <w:div w:id="136798218">
          <w:marLeft w:val="0"/>
          <w:marRight w:val="0"/>
          <w:marTop w:val="0"/>
          <w:marBottom w:val="0"/>
          <w:divBdr>
            <w:top w:val="none" w:sz="0" w:space="0" w:color="auto"/>
            <w:left w:val="none" w:sz="0" w:space="0" w:color="auto"/>
            <w:bottom w:val="none" w:sz="0" w:space="0" w:color="auto"/>
            <w:right w:val="none" w:sz="0" w:space="0" w:color="auto"/>
          </w:divBdr>
        </w:div>
        <w:div w:id="240988935">
          <w:marLeft w:val="0"/>
          <w:marRight w:val="0"/>
          <w:marTop w:val="0"/>
          <w:marBottom w:val="0"/>
          <w:divBdr>
            <w:top w:val="none" w:sz="0" w:space="0" w:color="auto"/>
            <w:left w:val="none" w:sz="0" w:space="0" w:color="auto"/>
            <w:bottom w:val="none" w:sz="0" w:space="0" w:color="auto"/>
            <w:right w:val="none" w:sz="0" w:space="0" w:color="auto"/>
          </w:divBdr>
        </w:div>
        <w:div w:id="768818035">
          <w:marLeft w:val="0"/>
          <w:marRight w:val="0"/>
          <w:marTop w:val="0"/>
          <w:marBottom w:val="0"/>
          <w:divBdr>
            <w:top w:val="none" w:sz="0" w:space="0" w:color="auto"/>
            <w:left w:val="none" w:sz="0" w:space="0" w:color="auto"/>
            <w:bottom w:val="none" w:sz="0" w:space="0" w:color="auto"/>
            <w:right w:val="none" w:sz="0" w:space="0" w:color="auto"/>
          </w:divBdr>
        </w:div>
        <w:div w:id="1364985271">
          <w:marLeft w:val="0"/>
          <w:marRight w:val="0"/>
          <w:marTop w:val="0"/>
          <w:marBottom w:val="0"/>
          <w:divBdr>
            <w:top w:val="none" w:sz="0" w:space="0" w:color="auto"/>
            <w:left w:val="none" w:sz="0" w:space="0" w:color="auto"/>
            <w:bottom w:val="none" w:sz="0" w:space="0" w:color="auto"/>
            <w:right w:val="none" w:sz="0" w:space="0" w:color="auto"/>
          </w:divBdr>
        </w:div>
        <w:div w:id="1082605705">
          <w:marLeft w:val="0"/>
          <w:marRight w:val="0"/>
          <w:marTop w:val="0"/>
          <w:marBottom w:val="0"/>
          <w:divBdr>
            <w:top w:val="none" w:sz="0" w:space="0" w:color="auto"/>
            <w:left w:val="none" w:sz="0" w:space="0" w:color="auto"/>
            <w:bottom w:val="none" w:sz="0" w:space="0" w:color="auto"/>
            <w:right w:val="none" w:sz="0" w:space="0" w:color="auto"/>
          </w:divBdr>
        </w:div>
        <w:div w:id="1622226648">
          <w:marLeft w:val="0"/>
          <w:marRight w:val="0"/>
          <w:marTop w:val="0"/>
          <w:marBottom w:val="0"/>
          <w:divBdr>
            <w:top w:val="none" w:sz="0" w:space="0" w:color="auto"/>
            <w:left w:val="none" w:sz="0" w:space="0" w:color="auto"/>
            <w:bottom w:val="none" w:sz="0" w:space="0" w:color="auto"/>
            <w:right w:val="none" w:sz="0" w:space="0" w:color="auto"/>
          </w:divBdr>
        </w:div>
        <w:div w:id="152381075">
          <w:marLeft w:val="0"/>
          <w:marRight w:val="0"/>
          <w:marTop w:val="0"/>
          <w:marBottom w:val="0"/>
          <w:divBdr>
            <w:top w:val="none" w:sz="0" w:space="0" w:color="auto"/>
            <w:left w:val="none" w:sz="0" w:space="0" w:color="auto"/>
            <w:bottom w:val="none" w:sz="0" w:space="0" w:color="auto"/>
            <w:right w:val="none" w:sz="0" w:space="0" w:color="auto"/>
          </w:divBdr>
        </w:div>
        <w:div w:id="1829708993">
          <w:marLeft w:val="0"/>
          <w:marRight w:val="0"/>
          <w:marTop w:val="0"/>
          <w:marBottom w:val="0"/>
          <w:divBdr>
            <w:top w:val="none" w:sz="0" w:space="0" w:color="auto"/>
            <w:left w:val="none" w:sz="0" w:space="0" w:color="auto"/>
            <w:bottom w:val="none" w:sz="0" w:space="0" w:color="auto"/>
            <w:right w:val="none" w:sz="0" w:space="0" w:color="auto"/>
          </w:divBdr>
        </w:div>
        <w:div w:id="157692223">
          <w:marLeft w:val="0"/>
          <w:marRight w:val="0"/>
          <w:marTop w:val="0"/>
          <w:marBottom w:val="0"/>
          <w:divBdr>
            <w:top w:val="none" w:sz="0" w:space="0" w:color="auto"/>
            <w:left w:val="none" w:sz="0" w:space="0" w:color="auto"/>
            <w:bottom w:val="none" w:sz="0" w:space="0" w:color="auto"/>
            <w:right w:val="none" w:sz="0" w:space="0" w:color="auto"/>
          </w:divBdr>
        </w:div>
        <w:div w:id="1539273999">
          <w:marLeft w:val="0"/>
          <w:marRight w:val="0"/>
          <w:marTop w:val="0"/>
          <w:marBottom w:val="0"/>
          <w:divBdr>
            <w:top w:val="none" w:sz="0" w:space="0" w:color="auto"/>
            <w:left w:val="none" w:sz="0" w:space="0" w:color="auto"/>
            <w:bottom w:val="none" w:sz="0" w:space="0" w:color="auto"/>
            <w:right w:val="none" w:sz="0" w:space="0" w:color="auto"/>
          </w:divBdr>
        </w:div>
        <w:div w:id="1798716295">
          <w:marLeft w:val="0"/>
          <w:marRight w:val="0"/>
          <w:marTop w:val="0"/>
          <w:marBottom w:val="0"/>
          <w:divBdr>
            <w:top w:val="none" w:sz="0" w:space="0" w:color="auto"/>
            <w:left w:val="none" w:sz="0" w:space="0" w:color="auto"/>
            <w:bottom w:val="none" w:sz="0" w:space="0" w:color="auto"/>
            <w:right w:val="none" w:sz="0" w:space="0" w:color="auto"/>
          </w:divBdr>
        </w:div>
        <w:div w:id="1337228285">
          <w:marLeft w:val="0"/>
          <w:marRight w:val="0"/>
          <w:marTop w:val="0"/>
          <w:marBottom w:val="0"/>
          <w:divBdr>
            <w:top w:val="none" w:sz="0" w:space="0" w:color="auto"/>
            <w:left w:val="none" w:sz="0" w:space="0" w:color="auto"/>
            <w:bottom w:val="none" w:sz="0" w:space="0" w:color="auto"/>
            <w:right w:val="none" w:sz="0" w:space="0" w:color="auto"/>
          </w:divBdr>
        </w:div>
        <w:div w:id="1480148169">
          <w:marLeft w:val="0"/>
          <w:marRight w:val="0"/>
          <w:marTop w:val="0"/>
          <w:marBottom w:val="0"/>
          <w:divBdr>
            <w:top w:val="none" w:sz="0" w:space="0" w:color="auto"/>
            <w:left w:val="none" w:sz="0" w:space="0" w:color="auto"/>
            <w:bottom w:val="none" w:sz="0" w:space="0" w:color="auto"/>
            <w:right w:val="none" w:sz="0" w:space="0" w:color="auto"/>
          </w:divBdr>
        </w:div>
        <w:div w:id="1648900032">
          <w:marLeft w:val="0"/>
          <w:marRight w:val="0"/>
          <w:marTop w:val="0"/>
          <w:marBottom w:val="0"/>
          <w:divBdr>
            <w:top w:val="none" w:sz="0" w:space="0" w:color="auto"/>
            <w:left w:val="none" w:sz="0" w:space="0" w:color="auto"/>
            <w:bottom w:val="none" w:sz="0" w:space="0" w:color="auto"/>
            <w:right w:val="none" w:sz="0" w:space="0" w:color="auto"/>
          </w:divBdr>
        </w:div>
        <w:div w:id="1216968896">
          <w:marLeft w:val="0"/>
          <w:marRight w:val="0"/>
          <w:marTop w:val="0"/>
          <w:marBottom w:val="0"/>
          <w:divBdr>
            <w:top w:val="none" w:sz="0" w:space="0" w:color="auto"/>
            <w:left w:val="none" w:sz="0" w:space="0" w:color="auto"/>
            <w:bottom w:val="none" w:sz="0" w:space="0" w:color="auto"/>
            <w:right w:val="none" w:sz="0" w:space="0" w:color="auto"/>
          </w:divBdr>
        </w:div>
        <w:div w:id="59670137">
          <w:marLeft w:val="0"/>
          <w:marRight w:val="0"/>
          <w:marTop w:val="0"/>
          <w:marBottom w:val="0"/>
          <w:divBdr>
            <w:top w:val="none" w:sz="0" w:space="0" w:color="auto"/>
            <w:left w:val="none" w:sz="0" w:space="0" w:color="auto"/>
            <w:bottom w:val="none" w:sz="0" w:space="0" w:color="auto"/>
            <w:right w:val="none" w:sz="0" w:space="0" w:color="auto"/>
          </w:divBdr>
        </w:div>
        <w:div w:id="439881615">
          <w:marLeft w:val="0"/>
          <w:marRight w:val="0"/>
          <w:marTop w:val="0"/>
          <w:marBottom w:val="0"/>
          <w:divBdr>
            <w:top w:val="none" w:sz="0" w:space="0" w:color="auto"/>
            <w:left w:val="none" w:sz="0" w:space="0" w:color="auto"/>
            <w:bottom w:val="none" w:sz="0" w:space="0" w:color="auto"/>
            <w:right w:val="none" w:sz="0" w:space="0" w:color="auto"/>
          </w:divBdr>
        </w:div>
        <w:div w:id="2091350125">
          <w:marLeft w:val="0"/>
          <w:marRight w:val="0"/>
          <w:marTop w:val="0"/>
          <w:marBottom w:val="0"/>
          <w:divBdr>
            <w:top w:val="none" w:sz="0" w:space="0" w:color="auto"/>
            <w:left w:val="none" w:sz="0" w:space="0" w:color="auto"/>
            <w:bottom w:val="none" w:sz="0" w:space="0" w:color="auto"/>
            <w:right w:val="none" w:sz="0" w:space="0" w:color="auto"/>
          </w:divBdr>
        </w:div>
        <w:div w:id="232282032">
          <w:marLeft w:val="0"/>
          <w:marRight w:val="0"/>
          <w:marTop w:val="0"/>
          <w:marBottom w:val="0"/>
          <w:divBdr>
            <w:top w:val="none" w:sz="0" w:space="0" w:color="auto"/>
            <w:left w:val="none" w:sz="0" w:space="0" w:color="auto"/>
            <w:bottom w:val="none" w:sz="0" w:space="0" w:color="auto"/>
            <w:right w:val="none" w:sz="0" w:space="0" w:color="auto"/>
          </w:divBdr>
        </w:div>
        <w:div w:id="444275458">
          <w:marLeft w:val="0"/>
          <w:marRight w:val="0"/>
          <w:marTop w:val="0"/>
          <w:marBottom w:val="0"/>
          <w:divBdr>
            <w:top w:val="none" w:sz="0" w:space="0" w:color="auto"/>
            <w:left w:val="none" w:sz="0" w:space="0" w:color="auto"/>
            <w:bottom w:val="none" w:sz="0" w:space="0" w:color="auto"/>
            <w:right w:val="none" w:sz="0" w:space="0" w:color="auto"/>
          </w:divBdr>
        </w:div>
        <w:div w:id="1038819520">
          <w:marLeft w:val="0"/>
          <w:marRight w:val="0"/>
          <w:marTop w:val="0"/>
          <w:marBottom w:val="0"/>
          <w:divBdr>
            <w:top w:val="none" w:sz="0" w:space="0" w:color="auto"/>
            <w:left w:val="none" w:sz="0" w:space="0" w:color="auto"/>
            <w:bottom w:val="none" w:sz="0" w:space="0" w:color="auto"/>
            <w:right w:val="none" w:sz="0" w:space="0" w:color="auto"/>
          </w:divBdr>
        </w:div>
        <w:div w:id="1799839697">
          <w:marLeft w:val="0"/>
          <w:marRight w:val="0"/>
          <w:marTop w:val="0"/>
          <w:marBottom w:val="0"/>
          <w:divBdr>
            <w:top w:val="none" w:sz="0" w:space="0" w:color="auto"/>
            <w:left w:val="none" w:sz="0" w:space="0" w:color="auto"/>
            <w:bottom w:val="none" w:sz="0" w:space="0" w:color="auto"/>
            <w:right w:val="none" w:sz="0" w:space="0" w:color="auto"/>
          </w:divBdr>
        </w:div>
        <w:div w:id="2041973141">
          <w:marLeft w:val="0"/>
          <w:marRight w:val="0"/>
          <w:marTop w:val="0"/>
          <w:marBottom w:val="0"/>
          <w:divBdr>
            <w:top w:val="none" w:sz="0" w:space="0" w:color="auto"/>
            <w:left w:val="none" w:sz="0" w:space="0" w:color="auto"/>
            <w:bottom w:val="none" w:sz="0" w:space="0" w:color="auto"/>
            <w:right w:val="none" w:sz="0" w:space="0" w:color="auto"/>
          </w:divBdr>
        </w:div>
        <w:div w:id="308747377">
          <w:marLeft w:val="0"/>
          <w:marRight w:val="0"/>
          <w:marTop w:val="0"/>
          <w:marBottom w:val="0"/>
          <w:divBdr>
            <w:top w:val="none" w:sz="0" w:space="0" w:color="auto"/>
            <w:left w:val="none" w:sz="0" w:space="0" w:color="auto"/>
            <w:bottom w:val="none" w:sz="0" w:space="0" w:color="auto"/>
            <w:right w:val="none" w:sz="0" w:space="0" w:color="auto"/>
          </w:divBdr>
        </w:div>
        <w:div w:id="544489943">
          <w:marLeft w:val="0"/>
          <w:marRight w:val="0"/>
          <w:marTop w:val="0"/>
          <w:marBottom w:val="0"/>
          <w:divBdr>
            <w:top w:val="none" w:sz="0" w:space="0" w:color="auto"/>
            <w:left w:val="none" w:sz="0" w:space="0" w:color="auto"/>
            <w:bottom w:val="none" w:sz="0" w:space="0" w:color="auto"/>
            <w:right w:val="none" w:sz="0" w:space="0" w:color="auto"/>
          </w:divBdr>
        </w:div>
        <w:div w:id="1675693312">
          <w:marLeft w:val="0"/>
          <w:marRight w:val="0"/>
          <w:marTop w:val="0"/>
          <w:marBottom w:val="0"/>
          <w:divBdr>
            <w:top w:val="none" w:sz="0" w:space="0" w:color="auto"/>
            <w:left w:val="none" w:sz="0" w:space="0" w:color="auto"/>
            <w:bottom w:val="none" w:sz="0" w:space="0" w:color="auto"/>
            <w:right w:val="none" w:sz="0" w:space="0" w:color="auto"/>
          </w:divBdr>
        </w:div>
        <w:div w:id="1019042005">
          <w:marLeft w:val="0"/>
          <w:marRight w:val="0"/>
          <w:marTop w:val="0"/>
          <w:marBottom w:val="0"/>
          <w:divBdr>
            <w:top w:val="none" w:sz="0" w:space="0" w:color="auto"/>
            <w:left w:val="none" w:sz="0" w:space="0" w:color="auto"/>
            <w:bottom w:val="none" w:sz="0" w:space="0" w:color="auto"/>
            <w:right w:val="none" w:sz="0" w:space="0" w:color="auto"/>
          </w:divBdr>
        </w:div>
        <w:div w:id="1929773473">
          <w:marLeft w:val="0"/>
          <w:marRight w:val="0"/>
          <w:marTop w:val="0"/>
          <w:marBottom w:val="0"/>
          <w:divBdr>
            <w:top w:val="none" w:sz="0" w:space="0" w:color="auto"/>
            <w:left w:val="none" w:sz="0" w:space="0" w:color="auto"/>
            <w:bottom w:val="none" w:sz="0" w:space="0" w:color="auto"/>
            <w:right w:val="none" w:sz="0" w:space="0" w:color="auto"/>
          </w:divBdr>
        </w:div>
        <w:div w:id="49236416">
          <w:marLeft w:val="0"/>
          <w:marRight w:val="0"/>
          <w:marTop w:val="0"/>
          <w:marBottom w:val="0"/>
          <w:divBdr>
            <w:top w:val="none" w:sz="0" w:space="0" w:color="auto"/>
            <w:left w:val="none" w:sz="0" w:space="0" w:color="auto"/>
            <w:bottom w:val="none" w:sz="0" w:space="0" w:color="auto"/>
            <w:right w:val="none" w:sz="0" w:space="0" w:color="auto"/>
          </w:divBdr>
        </w:div>
        <w:div w:id="2016036809">
          <w:marLeft w:val="0"/>
          <w:marRight w:val="0"/>
          <w:marTop w:val="0"/>
          <w:marBottom w:val="0"/>
          <w:divBdr>
            <w:top w:val="none" w:sz="0" w:space="0" w:color="auto"/>
            <w:left w:val="none" w:sz="0" w:space="0" w:color="auto"/>
            <w:bottom w:val="none" w:sz="0" w:space="0" w:color="auto"/>
            <w:right w:val="none" w:sz="0" w:space="0" w:color="auto"/>
          </w:divBdr>
        </w:div>
        <w:div w:id="326977220">
          <w:marLeft w:val="0"/>
          <w:marRight w:val="0"/>
          <w:marTop w:val="0"/>
          <w:marBottom w:val="0"/>
          <w:divBdr>
            <w:top w:val="none" w:sz="0" w:space="0" w:color="auto"/>
            <w:left w:val="none" w:sz="0" w:space="0" w:color="auto"/>
            <w:bottom w:val="none" w:sz="0" w:space="0" w:color="auto"/>
            <w:right w:val="none" w:sz="0" w:space="0" w:color="auto"/>
          </w:divBdr>
        </w:div>
        <w:div w:id="1939212526">
          <w:marLeft w:val="0"/>
          <w:marRight w:val="0"/>
          <w:marTop w:val="0"/>
          <w:marBottom w:val="0"/>
          <w:divBdr>
            <w:top w:val="none" w:sz="0" w:space="0" w:color="auto"/>
            <w:left w:val="none" w:sz="0" w:space="0" w:color="auto"/>
            <w:bottom w:val="none" w:sz="0" w:space="0" w:color="auto"/>
            <w:right w:val="none" w:sz="0" w:space="0" w:color="auto"/>
          </w:divBdr>
        </w:div>
        <w:div w:id="765736831">
          <w:marLeft w:val="0"/>
          <w:marRight w:val="0"/>
          <w:marTop w:val="0"/>
          <w:marBottom w:val="0"/>
          <w:divBdr>
            <w:top w:val="none" w:sz="0" w:space="0" w:color="auto"/>
            <w:left w:val="none" w:sz="0" w:space="0" w:color="auto"/>
            <w:bottom w:val="none" w:sz="0" w:space="0" w:color="auto"/>
            <w:right w:val="none" w:sz="0" w:space="0" w:color="auto"/>
          </w:divBdr>
        </w:div>
        <w:div w:id="185605299">
          <w:marLeft w:val="0"/>
          <w:marRight w:val="0"/>
          <w:marTop w:val="0"/>
          <w:marBottom w:val="0"/>
          <w:divBdr>
            <w:top w:val="none" w:sz="0" w:space="0" w:color="auto"/>
            <w:left w:val="none" w:sz="0" w:space="0" w:color="auto"/>
            <w:bottom w:val="none" w:sz="0" w:space="0" w:color="auto"/>
            <w:right w:val="none" w:sz="0" w:space="0" w:color="auto"/>
          </w:divBdr>
        </w:div>
        <w:div w:id="140582646">
          <w:marLeft w:val="0"/>
          <w:marRight w:val="0"/>
          <w:marTop w:val="0"/>
          <w:marBottom w:val="0"/>
          <w:divBdr>
            <w:top w:val="none" w:sz="0" w:space="0" w:color="auto"/>
            <w:left w:val="none" w:sz="0" w:space="0" w:color="auto"/>
            <w:bottom w:val="none" w:sz="0" w:space="0" w:color="auto"/>
            <w:right w:val="none" w:sz="0" w:space="0" w:color="auto"/>
          </w:divBdr>
        </w:div>
        <w:div w:id="1428036972">
          <w:marLeft w:val="0"/>
          <w:marRight w:val="0"/>
          <w:marTop w:val="0"/>
          <w:marBottom w:val="0"/>
          <w:divBdr>
            <w:top w:val="none" w:sz="0" w:space="0" w:color="auto"/>
            <w:left w:val="none" w:sz="0" w:space="0" w:color="auto"/>
            <w:bottom w:val="none" w:sz="0" w:space="0" w:color="auto"/>
            <w:right w:val="none" w:sz="0" w:space="0" w:color="auto"/>
          </w:divBdr>
        </w:div>
        <w:div w:id="1337264691">
          <w:marLeft w:val="0"/>
          <w:marRight w:val="0"/>
          <w:marTop w:val="0"/>
          <w:marBottom w:val="0"/>
          <w:divBdr>
            <w:top w:val="none" w:sz="0" w:space="0" w:color="auto"/>
            <w:left w:val="none" w:sz="0" w:space="0" w:color="auto"/>
            <w:bottom w:val="none" w:sz="0" w:space="0" w:color="auto"/>
            <w:right w:val="none" w:sz="0" w:space="0" w:color="auto"/>
          </w:divBdr>
        </w:div>
        <w:div w:id="1216892629">
          <w:marLeft w:val="0"/>
          <w:marRight w:val="0"/>
          <w:marTop w:val="0"/>
          <w:marBottom w:val="0"/>
          <w:divBdr>
            <w:top w:val="none" w:sz="0" w:space="0" w:color="auto"/>
            <w:left w:val="none" w:sz="0" w:space="0" w:color="auto"/>
            <w:bottom w:val="none" w:sz="0" w:space="0" w:color="auto"/>
            <w:right w:val="none" w:sz="0" w:space="0" w:color="auto"/>
          </w:divBdr>
        </w:div>
        <w:div w:id="1897085191">
          <w:marLeft w:val="0"/>
          <w:marRight w:val="0"/>
          <w:marTop w:val="0"/>
          <w:marBottom w:val="0"/>
          <w:divBdr>
            <w:top w:val="none" w:sz="0" w:space="0" w:color="auto"/>
            <w:left w:val="none" w:sz="0" w:space="0" w:color="auto"/>
            <w:bottom w:val="none" w:sz="0" w:space="0" w:color="auto"/>
            <w:right w:val="none" w:sz="0" w:space="0" w:color="auto"/>
          </w:divBdr>
        </w:div>
        <w:div w:id="1363441040">
          <w:marLeft w:val="0"/>
          <w:marRight w:val="0"/>
          <w:marTop w:val="0"/>
          <w:marBottom w:val="0"/>
          <w:divBdr>
            <w:top w:val="none" w:sz="0" w:space="0" w:color="auto"/>
            <w:left w:val="none" w:sz="0" w:space="0" w:color="auto"/>
            <w:bottom w:val="none" w:sz="0" w:space="0" w:color="auto"/>
            <w:right w:val="none" w:sz="0" w:space="0" w:color="auto"/>
          </w:divBdr>
        </w:div>
        <w:div w:id="980889820">
          <w:marLeft w:val="0"/>
          <w:marRight w:val="0"/>
          <w:marTop w:val="0"/>
          <w:marBottom w:val="0"/>
          <w:divBdr>
            <w:top w:val="none" w:sz="0" w:space="0" w:color="auto"/>
            <w:left w:val="none" w:sz="0" w:space="0" w:color="auto"/>
            <w:bottom w:val="none" w:sz="0" w:space="0" w:color="auto"/>
            <w:right w:val="none" w:sz="0" w:space="0" w:color="auto"/>
          </w:divBdr>
        </w:div>
        <w:div w:id="2096704474">
          <w:marLeft w:val="0"/>
          <w:marRight w:val="0"/>
          <w:marTop w:val="0"/>
          <w:marBottom w:val="0"/>
          <w:divBdr>
            <w:top w:val="none" w:sz="0" w:space="0" w:color="auto"/>
            <w:left w:val="none" w:sz="0" w:space="0" w:color="auto"/>
            <w:bottom w:val="none" w:sz="0" w:space="0" w:color="auto"/>
            <w:right w:val="none" w:sz="0" w:space="0" w:color="auto"/>
          </w:divBdr>
        </w:div>
        <w:div w:id="1866946516">
          <w:marLeft w:val="0"/>
          <w:marRight w:val="0"/>
          <w:marTop w:val="0"/>
          <w:marBottom w:val="0"/>
          <w:divBdr>
            <w:top w:val="none" w:sz="0" w:space="0" w:color="auto"/>
            <w:left w:val="none" w:sz="0" w:space="0" w:color="auto"/>
            <w:bottom w:val="none" w:sz="0" w:space="0" w:color="auto"/>
            <w:right w:val="none" w:sz="0" w:space="0" w:color="auto"/>
          </w:divBdr>
        </w:div>
        <w:div w:id="308634821">
          <w:marLeft w:val="0"/>
          <w:marRight w:val="0"/>
          <w:marTop w:val="0"/>
          <w:marBottom w:val="0"/>
          <w:divBdr>
            <w:top w:val="none" w:sz="0" w:space="0" w:color="auto"/>
            <w:left w:val="none" w:sz="0" w:space="0" w:color="auto"/>
            <w:bottom w:val="none" w:sz="0" w:space="0" w:color="auto"/>
            <w:right w:val="none" w:sz="0" w:space="0" w:color="auto"/>
          </w:divBdr>
        </w:div>
        <w:div w:id="235626391">
          <w:marLeft w:val="0"/>
          <w:marRight w:val="0"/>
          <w:marTop w:val="0"/>
          <w:marBottom w:val="0"/>
          <w:divBdr>
            <w:top w:val="none" w:sz="0" w:space="0" w:color="auto"/>
            <w:left w:val="none" w:sz="0" w:space="0" w:color="auto"/>
            <w:bottom w:val="none" w:sz="0" w:space="0" w:color="auto"/>
            <w:right w:val="none" w:sz="0" w:space="0" w:color="auto"/>
          </w:divBdr>
        </w:div>
        <w:div w:id="1361011622">
          <w:marLeft w:val="0"/>
          <w:marRight w:val="0"/>
          <w:marTop w:val="0"/>
          <w:marBottom w:val="0"/>
          <w:divBdr>
            <w:top w:val="none" w:sz="0" w:space="0" w:color="auto"/>
            <w:left w:val="none" w:sz="0" w:space="0" w:color="auto"/>
            <w:bottom w:val="none" w:sz="0" w:space="0" w:color="auto"/>
            <w:right w:val="none" w:sz="0" w:space="0" w:color="auto"/>
          </w:divBdr>
        </w:div>
        <w:div w:id="2145077891">
          <w:marLeft w:val="0"/>
          <w:marRight w:val="0"/>
          <w:marTop w:val="0"/>
          <w:marBottom w:val="0"/>
          <w:divBdr>
            <w:top w:val="none" w:sz="0" w:space="0" w:color="auto"/>
            <w:left w:val="none" w:sz="0" w:space="0" w:color="auto"/>
            <w:bottom w:val="none" w:sz="0" w:space="0" w:color="auto"/>
            <w:right w:val="none" w:sz="0" w:space="0" w:color="auto"/>
          </w:divBdr>
        </w:div>
        <w:div w:id="625355836">
          <w:marLeft w:val="0"/>
          <w:marRight w:val="0"/>
          <w:marTop w:val="0"/>
          <w:marBottom w:val="0"/>
          <w:divBdr>
            <w:top w:val="none" w:sz="0" w:space="0" w:color="auto"/>
            <w:left w:val="none" w:sz="0" w:space="0" w:color="auto"/>
            <w:bottom w:val="none" w:sz="0" w:space="0" w:color="auto"/>
            <w:right w:val="none" w:sz="0" w:space="0" w:color="auto"/>
          </w:divBdr>
        </w:div>
        <w:div w:id="548761319">
          <w:marLeft w:val="0"/>
          <w:marRight w:val="0"/>
          <w:marTop w:val="0"/>
          <w:marBottom w:val="0"/>
          <w:divBdr>
            <w:top w:val="none" w:sz="0" w:space="0" w:color="auto"/>
            <w:left w:val="none" w:sz="0" w:space="0" w:color="auto"/>
            <w:bottom w:val="none" w:sz="0" w:space="0" w:color="auto"/>
            <w:right w:val="none" w:sz="0" w:space="0" w:color="auto"/>
          </w:divBdr>
        </w:div>
        <w:div w:id="1004747530">
          <w:marLeft w:val="0"/>
          <w:marRight w:val="0"/>
          <w:marTop w:val="0"/>
          <w:marBottom w:val="0"/>
          <w:divBdr>
            <w:top w:val="none" w:sz="0" w:space="0" w:color="auto"/>
            <w:left w:val="none" w:sz="0" w:space="0" w:color="auto"/>
            <w:bottom w:val="none" w:sz="0" w:space="0" w:color="auto"/>
            <w:right w:val="none" w:sz="0" w:space="0" w:color="auto"/>
          </w:divBdr>
        </w:div>
        <w:div w:id="319189929">
          <w:marLeft w:val="0"/>
          <w:marRight w:val="0"/>
          <w:marTop w:val="0"/>
          <w:marBottom w:val="0"/>
          <w:divBdr>
            <w:top w:val="none" w:sz="0" w:space="0" w:color="auto"/>
            <w:left w:val="none" w:sz="0" w:space="0" w:color="auto"/>
            <w:bottom w:val="none" w:sz="0" w:space="0" w:color="auto"/>
            <w:right w:val="none" w:sz="0" w:space="0" w:color="auto"/>
          </w:divBdr>
        </w:div>
        <w:div w:id="1455715758">
          <w:marLeft w:val="0"/>
          <w:marRight w:val="0"/>
          <w:marTop w:val="0"/>
          <w:marBottom w:val="0"/>
          <w:divBdr>
            <w:top w:val="none" w:sz="0" w:space="0" w:color="auto"/>
            <w:left w:val="none" w:sz="0" w:space="0" w:color="auto"/>
            <w:bottom w:val="none" w:sz="0" w:space="0" w:color="auto"/>
            <w:right w:val="none" w:sz="0" w:space="0" w:color="auto"/>
          </w:divBdr>
        </w:div>
        <w:div w:id="1104497108">
          <w:marLeft w:val="0"/>
          <w:marRight w:val="0"/>
          <w:marTop w:val="0"/>
          <w:marBottom w:val="0"/>
          <w:divBdr>
            <w:top w:val="none" w:sz="0" w:space="0" w:color="auto"/>
            <w:left w:val="none" w:sz="0" w:space="0" w:color="auto"/>
            <w:bottom w:val="none" w:sz="0" w:space="0" w:color="auto"/>
            <w:right w:val="none" w:sz="0" w:space="0" w:color="auto"/>
          </w:divBdr>
        </w:div>
        <w:div w:id="1456942268">
          <w:marLeft w:val="0"/>
          <w:marRight w:val="0"/>
          <w:marTop w:val="0"/>
          <w:marBottom w:val="0"/>
          <w:divBdr>
            <w:top w:val="none" w:sz="0" w:space="0" w:color="auto"/>
            <w:left w:val="none" w:sz="0" w:space="0" w:color="auto"/>
            <w:bottom w:val="none" w:sz="0" w:space="0" w:color="auto"/>
            <w:right w:val="none" w:sz="0" w:space="0" w:color="auto"/>
          </w:divBdr>
        </w:div>
        <w:div w:id="1176262277">
          <w:marLeft w:val="0"/>
          <w:marRight w:val="0"/>
          <w:marTop w:val="0"/>
          <w:marBottom w:val="0"/>
          <w:divBdr>
            <w:top w:val="none" w:sz="0" w:space="0" w:color="auto"/>
            <w:left w:val="none" w:sz="0" w:space="0" w:color="auto"/>
            <w:bottom w:val="none" w:sz="0" w:space="0" w:color="auto"/>
            <w:right w:val="none" w:sz="0" w:space="0" w:color="auto"/>
          </w:divBdr>
        </w:div>
        <w:div w:id="1506896228">
          <w:marLeft w:val="0"/>
          <w:marRight w:val="0"/>
          <w:marTop w:val="0"/>
          <w:marBottom w:val="0"/>
          <w:divBdr>
            <w:top w:val="none" w:sz="0" w:space="0" w:color="auto"/>
            <w:left w:val="none" w:sz="0" w:space="0" w:color="auto"/>
            <w:bottom w:val="none" w:sz="0" w:space="0" w:color="auto"/>
            <w:right w:val="none" w:sz="0" w:space="0" w:color="auto"/>
          </w:divBdr>
        </w:div>
        <w:div w:id="1070007989">
          <w:marLeft w:val="0"/>
          <w:marRight w:val="0"/>
          <w:marTop w:val="0"/>
          <w:marBottom w:val="0"/>
          <w:divBdr>
            <w:top w:val="none" w:sz="0" w:space="0" w:color="auto"/>
            <w:left w:val="none" w:sz="0" w:space="0" w:color="auto"/>
            <w:bottom w:val="none" w:sz="0" w:space="0" w:color="auto"/>
            <w:right w:val="none" w:sz="0" w:space="0" w:color="auto"/>
          </w:divBdr>
        </w:div>
        <w:div w:id="1388989945">
          <w:marLeft w:val="0"/>
          <w:marRight w:val="0"/>
          <w:marTop w:val="0"/>
          <w:marBottom w:val="0"/>
          <w:divBdr>
            <w:top w:val="none" w:sz="0" w:space="0" w:color="auto"/>
            <w:left w:val="none" w:sz="0" w:space="0" w:color="auto"/>
            <w:bottom w:val="none" w:sz="0" w:space="0" w:color="auto"/>
            <w:right w:val="none" w:sz="0" w:space="0" w:color="auto"/>
          </w:divBdr>
        </w:div>
        <w:div w:id="1910461079">
          <w:marLeft w:val="0"/>
          <w:marRight w:val="0"/>
          <w:marTop w:val="0"/>
          <w:marBottom w:val="0"/>
          <w:divBdr>
            <w:top w:val="none" w:sz="0" w:space="0" w:color="auto"/>
            <w:left w:val="none" w:sz="0" w:space="0" w:color="auto"/>
            <w:bottom w:val="none" w:sz="0" w:space="0" w:color="auto"/>
            <w:right w:val="none" w:sz="0" w:space="0" w:color="auto"/>
          </w:divBdr>
        </w:div>
        <w:div w:id="420681696">
          <w:marLeft w:val="0"/>
          <w:marRight w:val="0"/>
          <w:marTop w:val="0"/>
          <w:marBottom w:val="0"/>
          <w:divBdr>
            <w:top w:val="none" w:sz="0" w:space="0" w:color="auto"/>
            <w:left w:val="none" w:sz="0" w:space="0" w:color="auto"/>
            <w:bottom w:val="none" w:sz="0" w:space="0" w:color="auto"/>
            <w:right w:val="none" w:sz="0" w:space="0" w:color="auto"/>
          </w:divBdr>
        </w:div>
        <w:div w:id="1938950464">
          <w:marLeft w:val="0"/>
          <w:marRight w:val="0"/>
          <w:marTop w:val="0"/>
          <w:marBottom w:val="0"/>
          <w:divBdr>
            <w:top w:val="none" w:sz="0" w:space="0" w:color="auto"/>
            <w:left w:val="none" w:sz="0" w:space="0" w:color="auto"/>
            <w:bottom w:val="none" w:sz="0" w:space="0" w:color="auto"/>
            <w:right w:val="none" w:sz="0" w:space="0" w:color="auto"/>
          </w:divBdr>
        </w:div>
        <w:div w:id="1641422244">
          <w:marLeft w:val="0"/>
          <w:marRight w:val="0"/>
          <w:marTop w:val="0"/>
          <w:marBottom w:val="0"/>
          <w:divBdr>
            <w:top w:val="none" w:sz="0" w:space="0" w:color="auto"/>
            <w:left w:val="none" w:sz="0" w:space="0" w:color="auto"/>
            <w:bottom w:val="none" w:sz="0" w:space="0" w:color="auto"/>
            <w:right w:val="none" w:sz="0" w:space="0" w:color="auto"/>
          </w:divBdr>
        </w:div>
        <w:div w:id="1013343571">
          <w:marLeft w:val="0"/>
          <w:marRight w:val="0"/>
          <w:marTop w:val="0"/>
          <w:marBottom w:val="0"/>
          <w:divBdr>
            <w:top w:val="none" w:sz="0" w:space="0" w:color="auto"/>
            <w:left w:val="none" w:sz="0" w:space="0" w:color="auto"/>
            <w:bottom w:val="none" w:sz="0" w:space="0" w:color="auto"/>
            <w:right w:val="none" w:sz="0" w:space="0" w:color="auto"/>
          </w:divBdr>
        </w:div>
        <w:div w:id="1028212466">
          <w:marLeft w:val="0"/>
          <w:marRight w:val="0"/>
          <w:marTop w:val="0"/>
          <w:marBottom w:val="0"/>
          <w:divBdr>
            <w:top w:val="none" w:sz="0" w:space="0" w:color="auto"/>
            <w:left w:val="none" w:sz="0" w:space="0" w:color="auto"/>
            <w:bottom w:val="none" w:sz="0" w:space="0" w:color="auto"/>
            <w:right w:val="none" w:sz="0" w:space="0" w:color="auto"/>
          </w:divBdr>
        </w:div>
        <w:div w:id="1088843112">
          <w:marLeft w:val="0"/>
          <w:marRight w:val="0"/>
          <w:marTop w:val="0"/>
          <w:marBottom w:val="0"/>
          <w:divBdr>
            <w:top w:val="none" w:sz="0" w:space="0" w:color="auto"/>
            <w:left w:val="none" w:sz="0" w:space="0" w:color="auto"/>
            <w:bottom w:val="none" w:sz="0" w:space="0" w:color="auto"/>
            <w:right w:val="none" w:sz="0" w:space="0" w:color="auto"/>
          </w:divBdr>
        </w:div>
        <w:div w:id="1725525081">
          <w:marLeft w:val="0"/>
          <w:marRight w:val="0"/>
          <w:marTop w:val="0"/>
          <w:marBottom w:val="0"/>
          <w:divBdr>
            <w:top w:val="none" w:sz="0" w:space="0" w:color="auto"/>
            <w:left w:val="none" w:sz="0" w:space="0" w:color="auto"/>
            <w:bottom w:val="none" w:sz="0" w:space="0" w:color="auto"/>
            <w:right w:val="none" w:sz="0" w:space="0" w:color="auto"/>
          </w:divBdr>
        </w:div>
        <w:div w:id="1153643716">
          <w:marLeft w:val="0"/>
          <w:marRight w:val="0"/>
          <w:marTop w:val="0"/>
          <w:marBottom w:val="0"/>
          <w:divBdr>
            <w:top w:val="none" w:sz="0" w:space="0" w:color="auto"/>
            <w:left w:val="none" w:sz="0" w:space="0" w:color="auto"/>
            <w:bottom w:val="none" w:sz="0" w:space="0" w:color="auto"/>
            <w:right w:val="none" w:sz="0" w:space="0" w:color="auto"/>
          </w:divBdr>
        </w:div>
        <w:div w:id="1669752242">
          <w:marLeft w:val="0"/>
          <w:marRight w:val="0"/>
          <w:marTop w:val="0"/>
          <w:marBottom w:val="0"/>
          <w:divBdr>
            <w:top w:val="none" w:sz="0" w:space="0" w:color="auto"/>
            <w:left w:val="none" w:sz="0" w:space="0" w:color="auto"/>
            <w:bottom w:val="none" w:sz="0" w:space="0" w:color="auto"/>
            <w:right w:val="none" w:sz="0" w:space="0" w:color="auto"/>
          </w:divBdr>
        </w:div>
        <w:div w:id="223566816">
          <w:marLeft w:val="0"/>
          <w:marRight w:val="0"/>
          <w:marTop w:val="0"/>
          <w:marBottom w:val="0"/>
          <w:divBdr>
            <w:top w:val="none" w:sz="0" w:space="0" w:color="auto"/>
            <w:left w:val="none" w:sz="0" w:space="0" w:color="auto"/>
            <w:bottom w:val="none" w:sz="0" w:space="0" w:color="auto"/>
            <w:right w:val="none" w:sz="0" w:space="0" w:color="auto"/>
          </w:divBdr>
        </w:div>
        <w:div w:id="1043019626">
          <w:marLeft w:val="0"/>
          <w:marRight w:val="0"/>
          <w:marTop w:val="0"/>
          <w:marBottom w:val="0"/>
          <w:divBdr>
            <w:top w:val="none" w:sz="0" w:space="0" w:color="auto"/>
            <w:left w:val="none" w:sz="0" w:space="0" w:color="auto"/>
            <w:bottom w:val="none" w:sz="0" w:space="0" w:color="auto"/>
            <w:right w:val="none" w:sz="0" w:space="0" w:color="auto"/>
          </w:divBdr>
        </w:div>
        <w:div w:id="1981424144">
          <w:marLeft w:val="0"/>
          <w:marRight w:val="0"/>
          <w:marTop w:val="0"/>
          <w:marBottom w:val="0"/>
          <w:divBdr>
            <w:top w:val="none" w:sz="0" w:space="0" w:color="auto"/>
            <w:left w:val="none" w:sz="0" w:space="0" w:color="auto"/>
            <w:bottom w:val="none" w:sz="0" w:space="0" w:color="auto"/>
            <w:right w:val="none" w:sz="0" w:space="0" w:color="auto"/>
          </w:divBdr>
        </w:div>
        <w:div w:id="1266383162">
          <w:marLeft w:val="0"/>
          <w:marRight w:val="0"/>
          <w:marTop w:val="0"/>
          <w:marBottom w:val="0"/>
          <w:divBdr>
            <w:top w:val="none" w:sz="0" w:space="0" w:color="auto"/>
            <w:left w:val="none" w:sz="0" w:space="0" w:color="auto"/>
            <w:bottom w:val="none" w:sz="0" w:space="0" w:color="auto"/>
            <w:right w:val="none" w:sz="0" w:space="0" w:color="auto"/>
          </w:divBdr>
        </w:div>
        <w:div w:id="1350372961">
          <w:marLeft w:val="0"/>
          <w:marRight w:val="0"/>
          <w:marTop w:val="0"/>
          <w:marBottom w:val="0"/>
          <w:divBdr>
            <w:top w:val="none" w:sz="0" w:space="0" w:color="auto"/>
            <w:left w:val="none" w:sz="0" w:space="0" w:color="auto"/>
            <w:bottom w:val="none" w:sz="0" w:space="0" w:color="auto"/>
            <w:right w:val="none" w:sz="0" w:space="0" w:color="auto"/>
          </w:divBdr>
        </w:div>
        <w:div w:id="657226709">
          <w:marLeft w:val="0"/>
          <w:marRight w:val="0"/>
          <w:marTop w:val="0"/>
          <w:marBottom w:val="0"/>
          <w:divBdr>
            <w:top w:val="none" w:sz="0" w:space="0" w:color="auto"/>
            <w:left w:val="none" w:sz="0" w:space="0" w:color="auto"/>
            <w:bottom w:val="none" w:sz="0" w:space="0" w:color="auto"/>
            <w:right w:val="none" w:sz="0" w:space="0" w:color="auto"/>
          </w:divBdr>
        </w:div>
        <w:div w:id="1004674820">
          <w:marLeft w:val="0"/>
          <w:marRight w:val="0"/>
          <w:marTop w:val="0"/>
          <w:marBottom w:val="0"/>
          <w:divBdr>
            <w:top w:val="none" w:sz="0" w:space="0" w:color="auto"/>
            <w:left w:val="none" w:sz="0" w:space="0" w:color="auto"/>
            <w:bottom w:val="none" w:sz="0" w:space="0" w:color="auto"/>
            <w:right w:val="none" w:sz="0" w:space="0" w:color="auto"/>
          </w:divBdr>
        </w:div>
        <w:div w:id="1635408357">
          <w:marLeft w:val="0"/>
          <w:marRight w:val="0"/>
          <w:marTop w:val="0"/>
          <w:marBottom w:val="0"/>
          <w:divBdr>
            <w:top w:val="none" w:sz="0" w:space="0" w:color="auto"/>
            <w:left w:val="none" w:sz="0" w:space="0" w:color="auto"/>
            <w:bottom w:val="none" w:sz="0" w:space="0" w:color="auto"/>
            <w:right w:val="none" w:sz="0" w:space="0" w:color="auto"/>
          </w:divBdr>
        </w:div>
        <w:div w:id="1118642241">
          <w:marLeft w:val="0"/>
          <w:marRight w:val="0"/>
          <w:marTop w:val="0"/>
          <w:marBottom w:val="0"/>
          <w:divBdr>
            <w:top w:val="none" w:sz="0" w:space="0" w:color="auto"/>
            <w:left w:val="none" w:sz="0" w:space="0" w:color="auto"/>
            <w:bottom w:val="none" w:sz="0" w:space="0" w:color="auto"/>
            <w:right w:val="none" w:sz="0" w:space="0" w:color="auto"/>
          </w:divBdr>
        </w:div>
        <w:div w:id="1819612997">
          <w:marLeft w:val="0"/>
          <w:marRight w:val="0"/>
          <w:marTop w:val="0"/>
          <w:marBottom w:val="0"/>
          <w:divBdr>
            <w:top w:val="none" w:sz="0" w:space="0" w:color="auto"/>
            <w:left w:val="none" w:sz="0" w:space="0" w:color="auto"/>
            <w:bottom w:val="none" w:sz="0" w:space="0" w:color="auto"/>
            <w:right w:val="none" w:sz="0" w:space="0" w:color="auto"/>
          </w:divBdr>
        </w:div>
        <w:div w:id="950480872">
          <w:marLeft w:val="0"/>
          <w:marRight w:val="0"/>
          <w:marTop w:val="0"/>
          <w:marBottom w:val="0"/>
          <w:divBdr>
            <w:top w:val="none" w:sz="0" w:space="0" w:color="auto"/>
            <w:left w:val="none" w:sz="0" w:space="0" w:color="auto"/>
            <w:bottom w:val="none" w:sz="0" w:space="0" w:color="auto"/>
            <w:right w:val="none" w:sz="0" w:space="0" w:color="auto"/>
          </w:divBdr>
        </w:div>
        <w:div w:id="1863012998">
          <w:marLeft w:val="0"/>
          <w:marRight w:val="0"/>
          <w:marTop w:val="0"/>
          <w:marBottom w:val="0"/>
          <w:divBdr>
            <w:top w:val="none" w:sz="0" w:space="0" w:color="auto"/>
            <w:left w:val="none" w:sz="0" w:space="0" w:color="auto"/>
            <w:bottom w:val="none" w:sz="0" w:space="0" w:color="auto"/>
            <w:right w:val="none" w:sz="0" w:space="0" w:color="auto"/>
          </w:divBdr>
        </w:div>
        <w:div w:id="2100175576">
          <w:marLeft w:val="0"/>
          <w:marRight w:val="0"/>
          <w:marTop w:val="0"/>
          <w:marBottom w:val="0"/>
          <w:divBdr>
            <w:top w:val="none" w:sz="0" w:space="0" w:color="auto"/>
            <w:left w:val="none" w:sz="0" w:space="0" w:color="auto"/>
            <w:bottom w:val="none" w:sz="0" w:space="0" w:color="auto"/>
            <w:right w:val="none" w:sz="0" w:space="0" w:color="auto"/>
          </w:divBdr>
        </w:div>
        <w:div w:id="1044597960">
          <w:marLeft w:val="0"/>
          <w:marRight w:val="0"/>
          <w:marTop w:val="0"/>
          <w:marBottom w:val="0"/>
          <w:divBdr>
            <w:top w:val="none" w:sz="0" w:space="0" w:color="auto"/>
            <w:left w:val="none" w:sz="0" w:space="0" w:color="auto"/>
            <w:bottom w:val="none" w:sz="0" w:space="0" w:color="auto"/>
            <w:right w:val="none" w:sz="0" w:space="0" w:color="auto"/>
          </w:divBdr>
        </w:div>
        <w:div w:id="785655827">
          <w:marLeft w:val="0"/>
          <w:marRight w:val="0"/>
          <w:marTop w:val="0"/>
          <w:marBottom w:val="0"/>
          <w:divBdr>
            <w:top w:val="none" w:sz="0" w:space="0" w:color="auto"/>
            <w:left w:val="none" w:sz="0" w:space="0" w:color="auto"/>
            <w:bottom w:val="none" w:sz="0" w:space="0" w:color="auto"/>
            <w:right w:val="none" w:sz="0" w:space="0" w:color="auto"/>
          </w:divBdr>
        </w:div>
        <w:div w:id="2016224258">
          <w:marLeft w:val="0"/>
          <w:marRight w:val="0"/>
          <w:marTop w:val="0"/>
          <w:marBottom w:val="0"/>
          <w:divBdr>
            <w:top w:val="none" w:sz="0" w:space="0" w:color="auto"/>
            <w:left w:val="none" w:sz="0" w:space="0" w:color="auto"/>
            <w:bottom w:val="none" w:sz="0" w:space="0" w:color="auto"/>
            <w:right w:val="none" w:sz="0" w:space="0" w:color="auto"/>
          </w:divBdr>
        </w:div>
        <w:div w:id="1995134288">
          <w:marLeft w:val="0"/>
          <w:marRight w:val="0"/>
          <w:marTop w:val="0"/>
          <w:marBottom w:val="0"/>
          <w:divBdr>
            <w:top w:val="none" w:sz="0" w:space="0" w:color="auto"/>
            <w:left w:val="none" w:sz="0" w:space="0" w:color="auto"/>
            <w:bottom w:val="none" w:sz="0" w:space="0" w:color="auto"/>
            <w:right w:val="none" w:sz="0" w:space="0" w:color="auto"/>
          </w:divBdr>
        </w:div>
        <w:div w:id="2090617869">
          <w:marLeft w:val="0"/>
          <w:marRight w:val="0"/>
          <w:marTop w:val="0"/>
          <w:marBottom w:val="0"/>
          <w:divBdr>
            <w:top w:val="none" w:sz="0" w:space="0" w:color="auto"/>
            <w:left w:val="none" w:sz="0" w:space="0" w:color="auto"/>
            <w:bottom w:val="none" w:sz="0" w:space="0" w:color="auto"/>
            <w:right w:val="none" w:sz="0" w:space="0" w:color="auto"/>
          </w:divBdr>
        </w:div>
        <w:div w:id="876433309">
          <w:marLeft w:val="0"/>
          <w:marRight w:val="0"/>
          <w:marTop w:val="0"/>
          <w:marBottom w:val="0"/>
          <w:divBdr>
            <w:top w:val="none" w:sz="0" w:space="0" w:color="auto"/>
            <w:left w:val="none" w:sz="0" w:space="0" w:color="auto"/>
            <w:bottom w:val="none" w:sz="0" w:space="0" w:color="auto"/>
            <w:right w:val="none" w:sz="0" w:space="0" w:color="auto"/>
          </w:divBdr>
        </w:div>
        <w:div w:id="1217475559">
          <w:marLeft w:val="0"/>
          <w:marRight w:val="0"/>
          <w:marTop w:val="0"/>
          <w:marBottom w:val="0"/>
          <w:divBdr>
            <w:top w:val="none" w:sz="0" w:space="0" w:color="auto"/>
            <w:left w:val="none" w:sz="0" w:space="0" w:color="auto"/>
            <w:bottom w:val="none" w:sz="0" w:space="0" w:color="auto"/>
            <w:right w:val="none" w:sz="0" w:space="0" w:color="auto"/>
          </w:divBdr>
        </w:div>
        <w:div w:id="906183531">
          <w:marLeft w:val="0"/>
          <w:marRight w:val="0"/>
          <w:marTop w:val="0"/>
          <w:marBottom w:val="0"/>
          <w:divBdr>
            <w:top w:val="none" w:sz="0" w:space="0" w:color="auto"/>
            <w:left w:val="none" w:sz="0" w:space="0" w:color="auto"/>
            <w:bottom w:val="none" w:sz="0" w:space="0" w:color="auto"/>
            <w:right w:val="none" w:sz="0" w:space="0" w:color="auto"/>
          </w:divBdr>
        </w:div>
        <w:div w:id="1822650704">
          <w:marLeft w:val="0"/>
          <w:marRight w:val="0"/>
          <w:marTop w:val="0"/>
          <w:marBottom w:val="0"/>
          <w:divBdr>
            <w:top w:val="none" w:sz="0" w:space="0" w:color="auto"/>
            <w:left w:val="none" w:sz="0" w:space="0" w:color="auto"/>
            <w:bottom w:val="none" w:sz="0" w:space="0" w:color="auto"/>
            <w:right w:val="none" w:sz="0" w:space="0" w:color="auto"/>
          </w:divBdr>
        </w:div>
        <w:div w:id="1138108256">
          <w:marLeft w:val="0"/>
          <w:marRight w:val="0"/>
          <w:marTop w:val="0"/>
          <w:marBottom w:val="0"/>
          <w:divBdr>
            <w:top w:val="none" w:sz="0" w:space="0" w:color="auto"/>
            <w:left w:val="none" w:sz="0" w:space="0" w:color="auto"/>
            <w:bottom w:val="none" w:sz="0" w:space="0" w:color="auto"/>
            <w:right w:val="none" w:sz="0" w:space="0" w:color="auto"/>
          </w:divBdr>
        </w:div>
        <w:div w:id="724645152">
          <w:marLeft w:val="0"/>
          <w:marRight w:val="0"/>
          <w:marTop w:val="0"/>
          <w:marBottom w:val="0"/>
          <w:divBdr>
            <w:top w:val="none" w:sz="0" w:space="0" w:color="auto"/>
            <w:left w:val="none" w:sz="0" w:space="0" w:color="auto"/>
            <w:bottom w:val="none" w:sz="0" w:space="0" w:color="auto"/>
            <w:right w:val="none" w:sz="0" w:space="0" w:color="auto"/>
          </w:divBdr>
        </w:div>
        <w:div w:id="712969083">
          <w:marLeft w:val="0"/>
          <w:marRight w:val="0"/>
          <w:marTop w:val="0"/>
          <w:marBottom w:val="0"/>
          <w:divBdr>
            <w:top w:val="none" w:sz="0" w:space="0" w:color="auto"/>
            <w:left w:val="none" w:sz="0" w:space="0" w:color="auto"/>
            <w:bottom w:val="none" w:sz="0" w:space="0" w:color="auto"/>
            <w:right w:val="none" w:sz="0" w:space="0" w:color="auto"/>
          </w:divBdr>
        </w:div>
        <w:div w:id="2034261026">
          <w:marLeft w:val="0"/>
          <w:marRight w:val="0"/>
          <w:marTop w:val="0"/>
          <w:marBottom w:val="0"/>
          <w:divBdr>
            <w:top w:val="none" w:sz="0" w:space="0" w:color="auto"/>
            <w:left w:val="none" w:sz="0" w:space="0" w:color="auto"/>
            <w:bottom w:val="none" w:sz="0" w:space="0" w:color="auto"/>
            <w:right w:val="none" w:sz="0" w:space="0" w:color="auto"/>
          </w:divBdr>
        </w:div>
        <w:div w:id="981350245">
          <w:marLeft w:val="0"/>
          <w:marRight w:val="0"/>
          <w:marTop w:val="0"/>
          <w:marBottom w:val="0"/>
          <w:divBdr>
            <w:top w:val="none" w:sz="0" w:space="0" w:color="auto"/>
            <w:left w:val="none" w:sz="0" w:space="0" w:color="auto"/>
            <w:bottom w:val="none" w:sz="0" w:space="0" w:color="auto"/>
            <w:right w:val="none" w:sz="0" w:space="0" w:color="auto"/>
          </w:divBdr>
        </w:div>
        <w:div w:id="1119298101">
          <w:marLeft w:val="0"/>
          <w:marRight w:val="0"/>
          <w:marTop w:val="0"/>
          <w:marBottom w:val="0"/>
          <w:divBdr>
            <w:top w:val="none" w:sz="0" w:space="0" w:color="auto"/>
            <w:left w:val="none" w:sz="0" w:space="0" w:color="auto"/>
            <w:bottom w:val="none" w:sz="0" w:space="0" w:color="auto"/>
            <w:right w:val="none" w:sz="0" w:space="0" w:color="auto"/>
          </w:divBdr>
        </w:div>
        <w:div w:id="1508322914">
          <w:marLeft w:val="0"/>
          <w:marRight w:val="0"/>
          <w:marTop w:val="0"/>
          <w:marBottom w:val="0"/>
          <w:divBdr>
            <w:top w:val="none" w:sz="0" w:space="0" w:color="auto"/>
            <w:left w:val="none" w:sz="0" w:space="0" w:color="auto"/>
            <w:bottom w:val="none" w:sz="0" w:space="0" w:color="auto"/>
            <w:right w:val="none" w:sz="0" w:space="0" w:color="auto"/>
          </w:divBdr>
        </w:div>
        <w:div w:id="2119524947">
          <w:marLeft w:val="0"/>
          <w:marRight w:val="0"/>
          <w:marTop w:val="0"/>
          <w:marBottom w:val="0"/>
          <w:divBdr>
            <w:top w:val="none" w:sz="0" w:space="0" w:color="auto"/>
            <w:left w:val="none" w:sz="0" w:space="0" w:color="auto"/>
            <w:bottom w:val="none" w:sz="0" w:space="0" w:color="auto"/>
            <w:right w:val="none" w:sz="0" w:space="0" w:color="auto"/>
          </w:divBdr>
        </w:div>
        <w:div w:id="802384824">
          <w:marLeft w:val="0"/>
          <w:marRight w:val="0"/>
          <w:marTop w:val="0"/>
          <w:marBottom w:val="0"/>
          <w:divBdr>
            <w:top w:val="none" w:sz="0" w:space="0" w:color="auto"/>
            <w:left w:val="none" w:sz="0" w:space="0" w:color="auto"/>
            <w:bottom w:val="none" w:sz="0" w:space="0" w:color="auto"/>
            <w:right w:val="none" w:sz="0" w:space="0" w:color="auto"/>
          </w:divBdr>
        </w:div>
        <w:div w:id="368336151">
          <w:marLeft w:val="0"/>
          <w:marRight w:val="0"/>
          <w:marTop w:val="0"/>
          <w:marBottom w:val="0"/>
          <w:divBdr>
            <w:top w:val="none" w:sz="0" w:space="0" w:color="auto"/>
            <w:left w:val="none" w:sz="0" w:space="0" w:color="auto"/>
            <w:bottom w:val="none" w:sz="0" w:space="0" w:color="auto"/>
            <w:right w:val="none" w:sz="0" w:space="0" w:color="auto"/>
          </w:divBdr>
        </w:div>
        <w:div w:id="1476796917">
          <w:marLeft w:val="0"/>
          <w:marRight w:val="0"/>
          <w:marTop w:val="0"/>
          <w:marBottom w:val="0"/>
          <w:divBdr>
            <w:top w:val="none" w:sz="0" w:space="0" w:color="auto"/>
            <w:left w:val="none" w:sz="0" w:space="0" w:color="auto"/>
            <w:bottom w:val="none" w:sz="0" w:space="0" w:color="auto"/>
            <w:right w:val="none" w:sz="0" w:space="0" w:color="auto"/>
          </w:divBdr>
        </w:div>
        <w:div w:id="1386414397">
          <w:marLeft w:val="0"/>
          <w:marRight w:val="0"/>
          <w:marTop w:val="0"/>
          <w:marBottom w:val="0"/>
          <w:divBdr>
            <w:top w:val="none" w:sz="0" w:space="0" w:color="auto"/>
            <w:left w:val="none" w:sz="0" w:space="0" w:color="auto"/>
            <w:bottom w:val="none" w:sz="0" w:space="0" w:color="auto"/>
            <w:right w:val="none" w:sz="0" w:space="0" w:color="auto"/>
          </w:divBdr>
        </w:div>
        <w:div w:id="78717417">
          <w:marLeft w:val="0"/>
          <w:marRight w:val="0"/>
          <w:marTop w:val="0"/>
          <w:marBottom w:val="0"/>
          <w:divBdr>
            <w:top w:val="none" w:sz="0" w:space="0" w:color="auto"/>
            <w:left w:val="none" w:sz="0" w:space="0" w:color="auto"/>
            <w:bottom w:val="none" w:sz="0" w:space="0" w:color="auto"/>
            <w:right w:val="none" w:sz="0" w:space="0" w:color="auto"/>
          </w:divBdr>
        </w:div>
        <w:div w:id="1961378986">
          <w:marLeft w:val="0"/>
          <w:marRight w:val="0"/>
          <w:marTop w:val="0"/>
          <w:marBottom w:val="0"/>
          <w:divBdr>
            <w:top w:val="none" w:sz="0" w:space="0" w:color="auto"/>
            <w:left w:val="none" w:sz="0" w:space="0" w:color="auto"/>
            <w:bottom w:val="none" w:sz="0" w:space="0" w:color="auto"/>
            <w:right w:val="none" w:sz="0" w:space="0" w:color="auto"/>
          </w:divBdr>
        </w:div>
        <w:div w:id="1025058520">
          <w:marLeft w:val="0"/>
          <w:marRight w:val="0"/>
          <w:marTop w:val="0"/>
          <w:marBottom w:val="0"/>
          <w:divBdr>
            <w:top w:val="none" w:sz="0" w:space="0" w:color="auto"/>
            <w:left w:val="none" w:sz="0" w:space="0" w:color="auto"/>
            <w:bottom w:val="none" w:sz="0" w:space="0" w:color="auto"/>
            <w:right w:val="none" w:sz="0" w:space="0" w:color="auto"/>
          </w:divBdr>
        </w:div>
        <w:div w:id="1386567208">
          <w:marLeft w:val="0"/>
          <w:marRight w:val="0"/>
          <w:marTop w:val="0"/>
          <w:marBottom w:val="0"/>
          <w:divBdr>
            <w:top w:val="none" w:sz="0" w:space="0" w:color="auto"/>
            <w:left w:val="none" w:sz="0" w:space="0" w:color="auto"/>
            <w:bottom w:val="none" w:sz="0" w:space="0" w:color="auto"/>
            <w:right w:val="none" w:sz="0" w:space="0" w:color="auto"/>
          </w:divBdr>
        </w:div>
        <w:div w:id="1466969663">
          <w:marLeft w:val="0"/>
          <w:marRight w:val="0"/>
          <w:marTop w:val="0"/>
          <w:marBottom w:val="0"/>
          <w:divBdr>
            <w:top w:val="none" w:sz="0" w:space="0" w:color="auto"/>
            <w:left w:val="none" w:sz="0" w:space="0" w:color="auto"/>
            <w:bottom w:val="none" w:sz="0" w:space="0" w:color="auto"/>
            <w:right w:val="none" w:sz="0" w:space="0" w:color="auto"/>
          </w:divBdr>
        </w:div>
        <w:div w:id="840657307">
          <w:marLeft w:val="0"/>
          <w:marRight w:val="0"/>
          <w:marTop w:val="0"/>
          <w:marBottom w:val="0"/>
          <w:divBdr>
            <w:top w:val="none" w:sz="0" w:space="0" w:color="auto"/>
            <w:left w:val="none" w:sz="0" w:space="0" w:color="auto"/>
            <w:bottom w:val="none" w:sz="0" w:space="0" w:color="auto"/>
            <w:right w:val="none" w:sz="0" w:space="0" w:color="auto"/>
          </w:divBdr>
        </w:div>
        <w:div w:id="2026126738">
          <w:marLeft w:val="0"/>
          <w:marRight w:val="0"/>
          <w:marTop w:val="0"/>
          <w:marBottom w:val="0"/>
          <w:divBdr>
            <w:top w:val="none" w:sz="0" w:space="0" w:color="auto"/>
            <w:left w:val="none" w:sz="0" w:space="0" w:color="auto"/>
            <w:bottom w:val="none" w:sz="0" w:space="0" w:color="auto"/>
            <w:right w:val="none" w:sz="0" w:space="0" w:color="auto"/>
          </w:divBdr>
        </w:div>
        <w:div w:id="377752189">
          <w:marLeft w:val="0"/>
          <w:marRight w:val="0"/>
          <w:marTop w:val="0"/>
          <w:marBottom w:val="0"/>
          <w:divBdr>
            <w:top w:val="none" w:sz="0" w:space="0" w:color="auto"/>
            <w:left w:val="none" w:sz="0" w:space="0" w:color="auto"/>
            <w:bottom w:val="none" w:sz="0" w:space="0" w:color="auto"/>
            <w:right w:val="none" w:sz="0" w:space="0" w:color="auto"/>
          </w:divBdr>
        </w:div>
        <w:div w:id="1979071922">
          <w:marLeft w:val="0"/>
          <w:marRight w:val="0"/>
          <w:marTop w:val="0"/>
          <w:marBottom w:val="0"/>
          <w:divBdr>
            <w:top w:val="none" w:sz="0" w:space="0" w:color="auto"/>
            <w:left w:val="none" w:sz="0" w:space="0" w:color="auto"/>
            <w:bottom w:val="none" w:sz="0" w:space="0" w:color="auto"/>
            <w:right w:val="none" w:sz="0" w:space="0" w:color="auto"/>
          </w:divBdr>
        </w:div>
        <w:div w:id="19010396">
          <w:marLeft w:val="0"/>
          <w:marRight w:val="0"/>
          <w:marTop w:val="0"/>
          <w:marBottom w:val="0"/>
          <w:divBdr>
            <w:top w:val="none" w:sz="0" w:space="0" w:color="auto"/>
            <w:left w:val="none" w:sz="0" w:space="0" w:color="auto"/>
            <w:bottom w:val="none" w:sz="0" w:space="0" w:color="auto"/>
            <w:right w:val="none" w:sz="0" w:space="0" w:color="auto"/>
          </w:divBdr>
        </w:div>
        <w:div w:id="1344361639">
          <w:marLeft w:val="0"/>
          <w:marRight w:val="0"/>
          <w:marTop w:val="0"/>
          <w:marBottom w:val="0"/>
          <w:divBdr>
            <w:top w:val="none" w:sz="0" w:space="0" w:color="auto"/>
            <w:left w:val="none" w:sz="0" w:space="0" w:color="auto"/>
            <w:bottom w:val="none" w:sz="0" w:space="0" w:color="auto"/>
            <w:right w:val="none" w:sz="0" w:space="0" w:color="auto"/>
          </w:divBdr>
        </w:div>
        <w:div w:id="966937842">
          <w:marLeft w:val="0"/>
          <w:marRight w:val="0"/>
          <w:marTop w:val="0"/>
          <w:marBottom w:val="0"/>
          <w:divBdr>
            <w:top w:val="none" w:sz="0" w:space="0" w:color="auto"/>
            <w:left w:val="none" w:sz="0" w:space="0" w:color="auto"/>
            <w:bottom w:val="none" w:sz="0" w:space="0" w:color="auto"/>
            <w:right w:val="none" w:sz="0" w:space="0" w:color="auto"/>
          </w:divBdr>
        </w:div>
        <w:div w:id="32849540">
          <w:marLeft w:val="0"/>
          <w:marRight w:val="0"/>
          <w:marTop w:val="0"/>
          <w:marBottom w:val="0"/>
          <w:divBdr>
            <w:top w:val="none" w:sz="0" w:space="0" w:color="auto"/>
            <w:left w:val="none" w:sz="0" w:space="0" w:color="auto"/>
            <w:bottom w:val="none" w:sz="0" w:space="0" w:color="auto"/>
            <w:right w:val="none" w:sz="0" w:space="0" w:color="auto"/>
          </w:divBdr>
        </w:div>
        <w:div w:id="1929346020">
          <w:marLeft w:val="0"/>
          <w:marRight w:val="0"/>
          <w:marTop w:val="0"/>
          <w:marBottom w:val="0"/>
          <w:divBdr>
            <w:top w:val="none" w:sz="0" w:space="0" w:color="auto"/>
            <w:left w:val="none" w:sz="0" w:space="0" w:color="auto"/>
            <w:bottom w:val="none" w:sz="0" w:space="0" w:color="auto"/>
            <w:right w:val="none" w:sz="0" w:space="0" w:color="auto"/>
          </w:divBdr>
        </w:div>
        <w:div w:id="34240669">
          <w:marLeft w:val="0"/>
          <w:marRight w:val="0"/>
          <w:marTop w:val="0"/>
          <w:marBottom w:val="0"/>
          <w:divBdr>
            <w:top w:val="none" w:sz="0" w:space="0" w:color="auto"/>
            <w:left w:val="none" w:sz="0" w:space="0" w:color="auto"/>
            <w:bottom w:val="none" w:sz="0" w:space="0" w:color="auto"/>
            <w:right w:val="none" w:sz="0" w:space="0" w:color="auto"/>
          </w:divBdr>
        </w:div>
        <w:div w:id="1372456740">
          <w:marLeft w:val="0"/>
          <w:marRight w:val="0"/>
          <w:marTop w:val="0"/>
          <w:marBottom w:val="0"/>
          <w:divBdr>
            <w:top w:val="none" w:sz="0" w:space="0" w:color="auto"/>
            <w:left w:val="none" w:sz="0" w:space="0" w:color="auto"/>
            <w:bottom w:val="none" w:sz="0" w:space="0" w:color="auto"/>
            <w:right w:val="none" w:sz="0" w:space="0" w:color="auto"/>
          </w:divBdr>
        </w:div>
        <w:div w:id="2098138726">
          <w:marLeft w:val="0"/>
          <w:marRight w:val="0"/>
          <w:marTop w:val="0"/>
          <w:marBottom w:val="0"/>
          <w:divBdr>
            <w:top w:val="none" w:sz="0" w:space="0" w:color="auto"/>
            <w:left w:val="none" w:sz="0" w:space="0" w:color="auto"/>
            <w:bottom w:val="none" w:sz="0" w:space="0" w:color="auto"/>
            <w:right w:val="none" w:sz="0" w:space="0" w:color="auto"/>
          </w:divBdr>
        </w:div>
        <w:div w:id="1503660649">
          <w:marLeft w:val="0"/>
          <w:marRight w:val="0"/>
          <w:marTop w:val="0"/>
          <w:marBottom w:val="0"/>
          <w:divBdr>
            <w:top w:val="none" w:sz="0" w:space="0" w:color="auto"/>
            <w:left w:val="none" w:sz="0" w:space="0" w:color="auto"/>
            <w:bottom w:val="none" w:sz="0" w:space="0" w:color="auto"/>
            <w:right w:val="none" w:sz="0" w:space="0" w:color="auto"/>
          </w:divBdr>
        </w:div>
        <w:div w:id="1591618663">
          <w:marLeft w:val="0"/>
          <w:marRight w:val="0"/>
          <w:marTop w:val="0"/>
          <w:marBottom w:val="0"/>
          <w:divBdr>
            <w:top w:val="none" w:sz="0" w:space="0" w:color="auto"/>
            <w:left w:val="none" w:sz="0" w:space="0" w:color="auto"/>
            <w:bottom w:val="none" w:sz="0" w:space="0" w:color="auto"/>
            <w:right w:val="none" w:sz="0" w:space="0" w:color="auto"/>
          </w:divBdr>
        </w:div>
        <w:div w:id="320891573">
          <w:marLeft w:val="0"/>
          <w:marRight w:val="0"/>
          <w:marTop w:val="0"/>
          <w:marBottom w:val="0"/>
          <w:divBdr>
            <w:top w:val="none" w:sz="0" w:space="0" w:color="auto"/>
            <w:left w:val="none" w:sz="0" w:space="0" w:color="auto"/>
            <w:bottom w:val="none" w:sz="0" w:space="0" w:color="auto"/>
            <w:right w:val="none" w:sz="0" w:space="0" w:color="auto"/>
          </w:divBdr>
        </w:div>
        <w:div w:id="1072780575">
          <w:marLeft w:val="0"/>
          <w:marRight w:val="0"/>
          <w:marTop w:val="0"/>
          <w:marBottom w:val="0"/>
          <w:divBdr>
            <w:top w:val="none" w:sz="0" w:space="0" w:color="auto"/>
            <w:left w:val="none" w:sz="0" w:space="0" w:color="auto"/>
            <w:bottom w:val="none" w:sz="0" w:space="0" w:color="auto"/>
            <w:right w:val="none" w:sz="0" w:space="0" w:color="auto"/>
          </w:divBdr>
        </w:div>
        <w:div w:id="430667898">
          <w:marLeft w:val="0"/>
          <w:marRight w:val="0"/>
          <w:marTop w:val="0"/>
          <w:marBottom w:val="0"/>
          <w:divBdr>
            <w:top w:val="none" w:sz="0" w:space="0" w:color="auto"/>
            <w:left w:val="none" w:sz="0" w:space="0" w:color="auto"/>
            <w:bottom w:val="none" w:sz="0" w:space="0" w:color="auto"/>
            <w:right w:val="none" w:sz="0" w:space="0" w:color="auto"/>
          </w:divBdr>
        </w:div>
        <w:div w:id="2116291309">
          <w:marLeft w:val="0"/>
          <w:marRight w:val="0"/>
          <w:marTop w:val="0"/>
          <w:marBottom w:val="0"/>
          <w:divBdr>
            <w:top w:val="none" w:sz="0" w:space="0" w:color="auto"/>
            <w:left w:val="none" w:sz="0" w:space="0" w:color="auto"/>
            <w:bottom w:val="none" w:sz="0" w:space="0" w:color="auto"/>
            <w:right w:val="none" w:sz="0" w:space="0" w:color="auto"/>
          </w:divBdr>
        </w:div>
        <w:div w:id="1116947834">
          <w:marLeft w:val="0"/>
          <w:marRight w:val="0"/>
          <w:marTop w:val="0"/>
          <w:marBottom w:val="0"/>
          <w:divBdr>
            <w:top w:val="none" w:sz="0" w:space="0" w:color="auto"/>
            <w:left w:val="none" w:sz="0" w:space="0" w:color="auto"/>
            <w:bottom w:val="none" w:sz="0" w:space="0" w:color="auto"/>
            <w:right w:val="none" w:sz="0" w:space="0" w:color="auto"/>
          </w:divBdr>
        </w:div>
        <w:div w:id="1970932758">
          <w:marLeft w:val="0"/>
          <w:marRight w:val="0"/>
          <w:marTop w:val="0"/>
          <w:marBottom w:val="0"/>
          <w:divBdr>
            <w:top w:val="none" w:sz="0" w:space="0" w:color="auto"/>
            <w:left w:val="none" w:sz="0" w:space="0" w:color="auto"/>
            <w:bottom w:val="none" w:sz="0" w:space="0" w:color="auto"/>
            <w:right w:val="none" w:sz="0" w:space="0" w:color="auto"/>
          </w:divBdr>
        </w:div>
        <w:div w:id="718943151">
          <w:marLeft w:val="0"/>
          <w:marRight w:val="0"/>
          <w:marTop w:val="0"/>
          <w:marBottom w:val="0"/>
          <w:divBdr>
            <w:top w:val="none" w:sz="0" w:space="0" w:color="auto"/>
            <w:left w:val="none" w:sz="0" w:space="0" w:color="auto"/>
            <w:bottom w:val="none" w:sz="0" w:space="0" w:color="auto"/>
            <w:right w:val="none" w:sz="0" w:space="0" w:color="auto"/>
          </w:divBdr>
        </w:div>
        <w:div w:id="1696496287">
          <w:marLeft w:val="0"/>
          <w:marRight w:val="0"/>
          <w:marTop w:val="0"/>
          <w:marBottom w:val="0"/>
          <w:divBdr>
            <w:top w:val="none" w:sz="0" w:space="0" w:color="auto"/>
            <w:left w:val="none" w:sz="0" w:space="0" w:color="auto"/>
            <w:bottom w:val="none" w:sz="0" w:space="0" w:color="auto"/>
            <w:right w:val="none" w:sz="0" w:space="0" w:color="auto"/>
          </w:divBdr>
        </w:div>
        <w:div w:id="1440879468">
          <w:marLeft w:val="0"/>
          <w:marRight w:val="0"/>
          <w:marTop w:val="0"/>
          <w:marBottom w:val="0"/>
          <w:divBdr>
            <w:top w:val="none" w:sz="0" w:space="0" w:color="auto"/>
            <w:left w:val="none" w:sz="0" w:space="0" w:color="auto"/>
            <w:bottom w:val="none" w:sz="0" w:space="0" w:color="auto"/>
            <w:right w:val="none" w:sz="0" w:space="0" w:color="auto"/>
          </w:divBdr>
        </w:div>
        <w:div w:id="838278222">
          <w:marLeft w:val="0"/>
          <w:marRight w:val="0"/>
          <w:marTop w:val="0"/>
          <w:marBottom w:val="0"/>
          <w:divBdr>
            <w:top w:val="none" w:sz="0" w:space="0" w:color="auto"/>
            <w:left w:val="none" w:sz="0" w:space="0" w:color="auto"/>
            <w:bottom w:val="none" w:sz="0" w:space="0" w:color="auto"/>
            <w:right w:val="none" w:sz="0" w:space="0" w:color="auto"/>
          </w:divBdr>
        </w:div>
        <w:div w:id="1508473924">
          <w:marLeft w:val="0"/>
          <w:marRight w:val="0"/>
          <w:marTop w:val="0"/>
          <w:marBottom w:val="0"/>
          <w:divBdr>
            <w:top w:val="none" w:sz="0" w:space="0" w:color="auto"/>
            <w:left w:val="none" w:sz="0" w:space="0" w:color="auto"/>
            <w:bottom w:val="none" w:sz="0" w:space="0" w:color="auto"/>
            <w:right w:val="none" w:sz="0" w:space="0" w:color="auto"/>
          </w:divBdr>
        </w:div>
        <w:div w:id="1689864173">
          <w:marLeft w:val="0"/>
          <w:marRight w:val="0"/>
          <w:marTop w:val="0"/>
          <w:marBottom w:val="0"/>
          <w:divBdr>
            <w:top w:val="none" w:sz="0" w:space="0" w:color="auto"/>
            <w:left w:val="none" w:sz="0" w:space="0" w:color="auto"/>
            <w:bottom w:val="none" w:sz="0" w:space="0" w:color="auto"/>
            <w:right w:val="none" w:sz="0" w:space="0" w:color="auto"/>
          </w:divBdr>
        </w:div>
        <w:div w:id="2108501478">
          <w:marLeft w:val="0"/>
          <w:marRight w:val="0"/>
          <w:marTop w:val="0"/>
          <w:marBottom w:val="0"/>
          <w:divBdr>
            <w:top w:val="none" w:sz="0" w:space="0" w:color="auto"/>
            <w:left w:val="none" w:sz="0" w:space="0" w:color="auto"/>
            <w:bottom w:val="none" w:sz="0" w:space="0" w:color="auto"/>
            <w:right w:val="none" w:sz="0" w:space="0" w:color="auto"/>
          </w:divBdr>
        </w:div>
        <w:div w:id="1639798622">
          <w:marLeft w:val="0"/>
          <w:marRight w:val="0"/>
          <w:marTop w:val="0"/>
          <w:marBottom w:val="0"/>
          <w:divBdr>
            <w:top w:val="none" w:sz="0" w:space="0" w:color="auto"/>
            <w:left w:val="none" w:sz="0" w:space="0" w:color="auto"/>
            <w:bottom w:val="none" w:sz="0" w:space="0" w:color="auto"/>
            <w:right w:val="none" w:sz="0" w:space="0" w:color="auto"/>
          </w:divBdr>
        </w:div>
        <w:div w:id="1418595912">
          <w:marLeft w:val="0"/>
          <w:marRight w:val="0"/>
          <w:marTop w:val="0"/>
          <w:marBottom w:val="0"/>
          <w:divBdr>
            <w:top w:val="none" w:sz="0" w:space="0" w:color="auto"/>
            <w:left w:val="none" w:sz="0" w:space="0" w:color="auto"/>
            <w:bottom w:val="none" w:sz="0" w:space="0" w:color="auto"/>
            <w:right w:val="none" w:sz="0" w:space="0" w:color="auto"/>
          </w:divBdr>
        </w:div>
        <w:div w:id="1697122327">
          <w:marLeft w:val="0"/>
          <w:marRight w:val="0"/>
          <w:marTop w:val="0"/>
          <w:marBottom w:val="0"/>
          <w:divBdr>
            <w:top w:val="none" w:sz="0" w:space="0" w:color="auto"/>
            <w:left w:val="none" w:sz="0" w:space="0" w:color="auto"/>
            <w:bottom w:val="none" w:sz="0" w:space="0" w:color="auto"/>
            <w:right w:val="none" w:sz="0" w:space="0" w:color="auto"/>
          </w:divBdr>
        </w:div>
        <w:div w:id="1544440465">
          <w:marLeft w:val="0"/>
          <w:marRight w:val="0"/>
          <w:marTop w:val="0"/>
          <w:marBottom w:val="0"/>
          <w:divBdr>
            <w:top w:val="none" w:sz="0" w:space="0" w:color="auto"/>
            <w:left w:val="none" w:sz="0" w:space="0" w:color="auto"/>
            <w:bottom w:val="none" w:sz="0" w:space="0" w:color="auto"/>
            <w:right w:val="none" w:sz="0" w:space="0" w:color="auto"/>
          </w:divBdr>
        </w:div>
        <w:div w:id="1201044945">
          <w:marLeft w:val="0"/>
          <w:marRight w:val="0"/>
          <w:marTop w:val="0"/>
          <w:marBottom w:val="0"/>
          <w:divBdr>
            <w:top w:val="none" w:sz="0" w:space="0" w:color="auto"/>
            <w:left w:val="none" w:sz="0" w:space="0" w:color="auto"/>
            <w:bottom w:val="none" w:sz="0" w:space="0" w:color="auto"/>
            <w:right w:val="none" w:sz="0" w:space="0" w:color="auto"/>
          </w:divBdr>
        </w:div>
        <w:div w:id="1767267618">
          <w:marLeft w:val="0"/>
          <w:marRight w:val="0"/>
          <w:marTop w:val="0"/>
          <w:marBottom w:val="0"/>
          <w:divBdr>
            <w:top w:val="none" w:sz="0" w:space="0" w:color="auto"/>
            <w:left w:val="none" w:sz="0" w:space="0" w:color="auto"/>
            <w:bottom w:val="none" w:sz="0" w:space="0" w:color="auto"/>
            <w:right w:val="none" w:sz="0" w:space="0" w:color="auto"/>
          </w:divBdr>
        </w:div>
        <w:div w:id="247277855">
          <w:marLeft w:val="0"/>
          <w:marRight w:val="0"/>
          <w:marTop w:val="0"/>
          <w:marBottom w:val="0"/>
          <w:divBdr>
            <w:top w:val="none" w:sz="0" w:space="0" w:color="auto"/>
            <w:left w:val="none" w:sz="0" w:space="0" w:color="auto"/>
            <w:bottom w:val="none" w:sz="0" w:space="0" w:color="auto"/>
            <w:right w:val="none" w:sz="0" w:space="0" w:color="auto"/>
          </w:divBdr>
        </w:div>
        <w:div w:id="453987992">
          <w:marLeft w:val="0"/>
          <w:marRight w:val="0"/>
          <w:marTop w:val="0"/>
          <w:marBottom w:val="0"/>
          <w:divBdr>
            <w:top w:val="none" w:sz="0" w:space="0" w:color="auto"/>
            <w:left w:val="none" w:sz="0" w:space="0" w:color="auto"/>
            <w:bottom w:val="none" w:sz="0" w:space="0" w:color="auto"/>
            <w:right w:val="none" w:sz="0" w:space="0" w:color="auto"/>
          </w:divBdr>
        </w:div>
        <w:div w:id="980500752">
          <w:marLeft w:val="0"/>
          <w:marRight w:val="0"/>
          <w:marTop w:val="0"/>
          <w:marBottom w:val="0"/>
          <w:divBdr>
            <w:top w:val="none" w:sz="0" w:space="0" w:color="auto"/>
            <w:left w:val="none" w:sz="0" w:space="0" w:color="auto"/>
            <w:bottom w:val="none" w:sz="0" w:space="0" w:color="auto"/>
            <w:right w:val="none" w:sz="0" w:space="0" w:color="auto"/>
          </w:divBdr>
        </w:div>
        <w:div w:id="772284777">
          <w:marLeft w:val="0"/>
          <w:marRight w:val="0"/>
          <w:marTop w:val="0"/>
          <w:marBottom w:val="0"/>
          <w:divBdr>
            <w:top w:val="none" w:sz="0" w:space="0" w:color="auto"/>
            <w:left w:val="none" w:sz="0" w:space="0" w:color="auto"/>
            <w:bottom w:val="none" w:sz="0" w:space="0" w:color="auto"/>
            <w:right w:val="none" w:sz="0" w:space="0" w:color="auto"/>
          </w:divBdr>
        </w:div>
        <w:div w:id="941570492">
          <w:marLeft w:val="0"/>
          <w:marRight w:val="0"/>
          <w:marTop w:val="0"/>
          <w:marBottom w:val="0"/>
          <w:divBdr>
            <w:top w:val="none" w:sz="0" w:space="0" w:color="auto"/>
            <w:left w:val="none" w:sz="0" w:space="0" w:color="auto"/>
            <w:bottom w:val="none" w:sz="0" w:space="0" w:color="auto"/>
            <w:right w:val="none" w:sz="0" w:space="0" w:color="auto"/>
          </w:divBdr>
        </w:div>
        <w:div w:id="1740252636">
          <w:marLeft w:val="0"/>
          <w:marRight w:val="0"/>
          <w:marTop w:val="0"/>
          <w:marBottom w:val="0"/>
          <w:divBdr>
            <w:top w:val="none" w:sz="0" w:space="0" w:color="auto"/>
            <w:left w:val="none" w:sz="0" w:space="0" w:color="auto"/>
            <w:bottom w:val="none" w:sz="0" w:space="0" w:color="auto"/>
            <w:right w:val="none" w:sz="0" w:space="0" w:color="auto"/>
          </w:divBdr>
        </w:div>
        <w:div w:id="1974022938">
          <w:marLeft w:val="0"/>
          <w:marRight w:val="0"/>
          <w:marTop w:val="0"/>
          <w:marBottom w:val="0"/>
          <w:divBdr>
            <w:top w:val="none" w:sz="0" w:space="0" w:color="auto"/>
            <w:left w:val="none" w:sz="0" w:space="0" w:color="auto"/>
            <w:bottom w:val="none" w:sz="0" w:space="0" w:color="auto"/>
            <w:right w:val="none" w:sz="0" w:space="0" w:color="auto"/>
          </w:divBdr>
        </w:div>
        <w:div w:id="2106412642">
          <w:marLeft w:val="0"/>
          <w:marRight w:val="0"/>
          <w:marTop w:val="0"/>
          <w:marBottom w:val="0"/>
          <w:divBdr>
            <w:top w:val="none" w:sz="0" w:space="0" w:color="auto"/>
            <w:left w:val="none" w:sz="0" w:space="0" w:color="auto"/>
            <w:bottom w:val="none" w:sz="0" w:space="0" w:color="auto"/>
            <w:right w:val="none" w:sz="0" w:space="0" w:color="auto"/>
          </w:divBdr>
        </w:div>
        <w:div w:id="481776088">
          <w:marLeft w:val="0"/>
          <w:marRight w:val="0"/>
          <w:marTop w:val="0"/>
          <w:marBottom w:val="0"/>
          <w:divBdr>
            <w:top w:val="none" w:sz="0" w:space="0" w:color="auto"/>
            <w:left w:val="none" w:sz="0" w:space="0" w:color="auto"/>
            <w:bottom w:val="none" w:sz="0" w:space="0" w:color="auto"/>
            <w:right w:val="none" w:sz="0" w:space="0" w:color="auto"/>
          </w:divBdr>
        </w:div>
        <w:div w:id="2075421733">
          <w:marLeft w:val="0"/>
          <w:marRight w:val="0"/>
          <w:marTop w:val="0"/>
          <w:marBottom w:val="0"/>
          <w:divBdr>
            <w:top w:val="none" w:sz="0" w:space="0" w:color="auto"/>
            <w:left w:val="none" w:sz="0" w:space="0" w:color="auto"/>
            <w:bottom w:val="none" w:sz="0" w:space="0" w:color="auto"/>
            <w:right w:val="none" w:sz="0" w:space="0" w:color="auto"/>
          </w:divBdr>
        </w:div>
        <w:div w:id="1625967819">
          <w:marLeft w:val="0"/>
          <w:marRight w:val="0"/>
          <w:marTop w:val="0"/>
          <w:marBottom w:val="0"/>
          <w:divBdr>
            <w:top w:val="none" w:sz="0" w:space="0" w:color="auto"/>
            <w:left w:val="none" w:sz="0" w:space="0" w:color="auto"/>
            <w:bottom w:val="none" w:sz="0" w:space="0" w:color="auto"/>
            <w:right w:val="none" w:sz="0" w:space="0" w:color="auto"/>
          </w:divBdr>
        </w:div>
        <w:div w:id="585577989">
          <w:marLeft w:val="0"/>
          <w:marRight w:val="0"/>
          <w:marTop w:val="0"/>
          <w:marBottom w:val="0"/>
          <w:divBdr>
            <w:top w:val="none" w:sz="0" w:space="0" w:color="auto"/>
            <w:left w:val="none" w:sz="0" w:space="0" w:color="auto"/>
            <w:bottom w:val="none" w:sz="0" w:space="0" w:color="auto"/>
            <w:right w:val="none" w:sz="0" w:space="0" w:color="auto"/>
          </w:divBdr>
        </w:div>
        <w:div w:id="1743986936">
          <w:marLeft w:val="0"/>
          <w:marRight w:val="0"/>
          <w:marTop w:val="0"/>
          <w:marBottom w:val="0"/>
          <w:divBdr>
            <w:top w:val="none" w:sz="0" w:space="0" w:color="auto"/>
            <w:left w:val="none" w:sz="0" w:space="0" w:color="auto"/>
            <w:bottom w:val="none" w:sz="0" w:space="0" w:color="auto"/>
            <w:right w:val="none" w:sz="0" w:space="0" w:color="auto"/>
          </w:divBdr>
        </w:div>
        <w:div w:id="1429930717">
          <w:marLeft w:val="0"/>
          <w:marRight w:val="0"/>
          <w:marTop w:val="0"/>
          <w:marBottom w:val="0"/>
          <w:divBdr>
            <w:top w:val="none" w:sz="0" w:space="0" w:color="auto"/>
            <w:left w:val="none" w:sz="0" w:space="0" w:color="auto"/>
            <w:bottom w:val="none" w:sz="0" w:space="0" w:color="auto"/>
            <w:right w:val="none" w:sz="0" w:space="0" w:color="auto"/>
          </w:divBdr>
        </w:div>
        <w:div w:id="1813476167">
          <w:marLeft w:val="0"/>
          <w:marRight w:val="0"/>
          <w:marTop w:val="0"/>
          <w:marBottom w:val="0"/>
          <w:divBdr>
            <w:top w:val="none" w:sz="0" w:space="0" w:color="auto"/>
            <w:left w:val="none" w:sz="0" w:space="0" w:color="auto"/>
            <w:bottom w:val="none" w:sz="0" w:space="0" w:color="auto"/>
            <w:right w:val="none" w:sz="0" w:space="0" w:color="auto"/>
          </w:divBdr>
        </w:div>
        <w:div w:id="629168785">
          <w:marLeft w:val="0"/>
          <w:marRight w:val="0"/>
          <w:marTop w:val="0"/>
          <w:marBottom w:val="0"/>
          <w:divBdr>
            <w:top w:val="none" w:sz="0" w:space="0" w:color="auto"/>
            <w:left w:val="none" w:sz="0" w:space="0" w:color="auto"/>
            <w:bottom w:val="none" w:sz="0" w:space="0" w:color="auto"/>
            <w:right w:val="none" w:sz="0" w:space="0" w:color="auto"/>
          </w:divBdr>
        </w:div>
        <w:div w:id="423500268">
          <w:marLeft w:val="0"/>
          <w:marRight w:val="0"/>
          <w:marTop w:val="0"/>
          <w:marBottom w:val="0"/>
          <w:divBdr>
            <w:top w:val="none" w:sz="0" w:space="0" w:color="auto"/>
            <w:left w:val="none" w:sz="0" w:space="0" w:color="auto"/>
            <w:bottom w:val="none" w:sz="0" w:space="0" w:color="auto"/>
            <w:right w:val="none" w:sz="0" w:space="0" w:color="auto"/>
          </w:divBdr>
        </w:div>
        <w:div w:id="47539847">
          <w:marLeft w:val="0"/>
          <w:marRight w:val="0"/>
          <w:marTop w:val="0"/>
          <w:marBottom w:val="0"/>
          <w:divBdr>
            <w:top w:val="none" w:sz="0" w:space="0" w:color="auto"/>
            <w:left w:val="none" w:sz="0" w:space="0" w:color="auto"/>
            <w:bottom w:val="none" w:sz="0" w:space="0" w:color="auto"/>
            <w:right w:val="none" w:sz="0" w:space="0" w:color="auto"/>
          </w:divBdr>
        </w:div>
        <w:div w:id="1817410401">
          <w:marLeft w:val="0"/>
          <w:marRight w:val="0"/>
          <w:marTop w:val="0"/>
          <w:marBottom w:val="0"/>
          <w:divBdr>
            <w:top w:val="none" w:sz="0" w:space="0" w:color="auto"/>
            <w:left w:val="none" w:sz="0" w:space="0" w:color="auto"/>
            <w:bottom w:val="none" w:sz="0" w:space="0" w:color="auto"/>
            <w:right w:val="none" w:sz="0" w:space="0" w:color="auto"/>
          </w:divBdr>
        </w:div>
        <w:div w:id="1434746435">
          <w:marLeft w:val="0"/>
          <w:marRight w:val="0"/>
          <w:marTop w:val="0"/>
          <w:marBottom w:val="0"/>
          <w:divBdr>
            <w:top w:val="none" w:sz="0" w:space="0" w:color="auto"/>
            <w:left w:val="none" w:sz="0" w:space="0" w:color="auto"/>
            <w:bottom w:val="none" w:sz="0" w:space="0" w:color="auto"/>
            <w:right w:val="none" w:sz="0" w:space="0" w:color="auto"/>
          </w:divBdr>
        </w:div>
        <w:div w:id="1914120688">
          <w:marLeft w:val="0"/>
          <w:marRight w:val="0"/>
          <w:marTop w:val="0"/>
          <w:marBottom w:val="0"/>
          <w:divBdr>
            <w:top w:val="none" w:sz="0" w:space="0" w:color="auto"/>
            <w:left w:val="none" w:sz="0" w:space="0" w:color="auto"/>
            <w:bottom w:val="none" w:sz="0" w:space="0" w:color="auto"/>
            <w:right w:val="none" w:sz="0" w:space="0" w:color="auto"/>
          </w:divBdr>
        </w:div>
        <w:div w:id="1603415352">
          <w:marLeft w:val="0"/>
          <w:marRight w:val="0"/>
          <w:marTop w:val="0"/>
          <w:marBottom w:val="0"/>
          <w:divBdr>
            <w:top w:val="none" w:sz="0" w:space="0" w:color="auto"/>
            <w:left w:val="none" w:sz="0" w:space="0" w:color="auto"/>
            <w:bottom w:val="none" w:sz="0" w:space="0" w:color="auto"/>
            <w:right w:val="none" w:sz="0" w:space="0" w:color="auto"/>
          </w:divBdr>
        </w:div>
        <w:div w:id="1382048749">
          <w:marLeft w:val="0"/>
          <w:marRight w:val="0"/>
          <w:marTop w:val="0"/>
          <w:marBottom w:val="0"/>
          <w:divBdr>
            <w:top w:val="none" w:sz="0" w:space="0" w:color="auto"/>
            <w:left w:val="none" w:sz="0" w:space="0" w:color="auto"/>
            <w:bottom w:val="none" w:sz="0" w:space="0" w:color="auto"/>
            <w:right w:val="none" w:sz="0" w:space="0" w:color="auto"/>
          </w:divBdr>
        </w:div>
        <w:div w:id="604462906">
          <w:marLeft w:val="0"/>
          <w:marRight w:val="0"/>
          <w:marTop w:val="0"/>
          <w:marBottom w:val="0"/>
          <w:divBdr>
            <w:top w:val="none" w:sz="0" w:space="0" w:color="auto"/>
            <w:left w:val="none" w:sz="0" w:space="0" w:color="auto"/>
            <w:bottom w:val="none" w:sz="0" w:space="0" w:color="auto"/>
            <w:right w:val="none" w:sz="0" w:space="0" w:color="auto"/>
          </w:divBdr>
        </w:div>
        <w:div w:id="1680237686">
          <w:marLeft w:val="0"/>
          <w:marRight w:val="0"/>
          <w:marTop w:val="0"/>
          <w:marBottom w:val="0"/>
          <w:divBdr>
            <w:top w:val="none" w:sz="0" w:space="0" w:color="auto"/>
            <w:left w:val="none" w:sz="0" w:space="0" w:color="auto"/>
            <w:bottom w:val="none" w:sz="0" w:space="0" w:color="auto"/>
            <w:right w:val="none" w:sz="0" w:space="0" w:color="auto"/>
          </w:divBdr>
        </w:div>
        <w:div w:id="687561388">
          <w:marLeft w:val="0"/>
          <w:marRight w:val="0"/>
          <w:marTop w:val="0"/>
          <w:marBottom w:val="0"/>
          <w:divBdr>
            <w:top w:val="none" w:sz="0" w:space="0" w:color="auto"/>
            <w:left w:val="none" w:sz="0" w:space="0" w:color="auto"/>
            <w:bottom w:val="none" w:sz="0" w:space="0" w:color="auto"/>
            <w:right w:val="none" w:sz="0" w:space="0" w:color="auto"/>
          </w:divBdr>
        </w:div>
        <w:div w:id="266425301">
          <w:marLeft w:val="0"/>
          <w:marRight w:val="0"/>
          <w:marTop w:val="0"/>
          <w:marBottom w:val="0"/>
          <w:divBdr>
            <w:top w:val="none" w:sz="0" w:space="0" w:color="auto"/>
            <w:left w:val="none" w:sz="0" w:space="0" w:color="auto"/>
            <w:bottom w:val="none" w:sz="0" w:space="0" w:color="auto"/>
            <w:right w:val="none" w:sz="0" w:space="0" w:color="auto"/>
          </w:divBdr>
        </w:div>
        <w:div w:id="609436525">
          <w:marLeft w:val="0"/>
          <w:marRight w:val="0"/>
          <w:marTop w:val="0"/>
          <w:marBottom w:val="0"/>
          <w:divBdr>
            <w:top w:val="none" w:sz="0" w:space="0" w:color="auto"/>
            <w:left w:val="none" w:sz="0" w:space="0" w:color="auto"/>
            <w:bottom w:val="none" w:sz="0" w:space="0" w:color="auto"/>
            <w:right w:val="none" w:sz="0" w:space="0" w:color="auto"/>
          </w:divBdr>
        </w:div>
        <w:div w:id="1381058042">
          <w:marLeft w:val="0"/>
          <w:marRight w:val="0"/>
          <w:marTop w:val="0"/>
          <w:marBottom w:val="0"/>
          <w:divBdr>
            <w:top w:val="none" w:sz="0" w:space="0" w:color="auto"/>
            <w:left w:val="none" w:sz="0" w:space="0" w:color="auto"/>
            <w:bottom w:val="none" w:sz="0" w:space="0" w:color="auto"/>
            <w:right w:val="none" w:sz="0" w:space="0" w:color="auto"/>
          </w:divBdr>
        </w:div>
        <w:div w:id="522405480">
          <w:marLeft w:val="0"/>
          <w:marRight w:val="0"/>
          <w:marTop w:val="0"/>
          <w:marBottom w:val="0"/>
          <w:divBdr>
            <w:top w:val="none" w:sz="0" w:space="0" w:color="auto"/>
            <w:left w:val="none" w:sz="0" w:space="0" w:color="auto"/>
            <w:bottom w:val="none" w:sz="0" w:space="0" w:color="auto"/>
            <w:right w:val="none" w:sz="0" w:space="0" w:color="auto"/>
          </w:divBdr>
        </w:div>
        <w:div w:id="704451878">
          <w:marLeft w:val="0"/>
          <w:marRight w:val="0"/>
          <w:marTop w:val="0"/>
          <w:marBottom w:val="0"/>
          <w:divBdr>
            <w:top w:val="none" w:sz="0" w:space="0" w:color="auto"/>
            <w:left w:val="none" w:sz="0" w:space="0" w:color="auto"/>
            <w:bottom w:val="none" w:sz="0" w:space="0" w:color="auto"/>
            <w:right w:val="none" w:sz="0" w:space="0" w:color="auto"/>
          </w:divBdr>
        </w:div>
        <w:div w:id="1506625195">
          <w:marLeft w:val="0"/>
          <w:marRight w:val="0"/>
          <w:marTop w:val="0"/>
          <w:marBottom w:val="0"/>
          <w:divBdr>
            <w:top w:val="none" w:sz="0" w:space="0" w:color="auto"/>
            <w:left w:val="none" w:sz="0" w:space="0" w:color="auto"/>
            <w:bottom w:val="none" w:sz="0" w:space="0" w:color="auto"/>
            <w:right w:val="none" w:sz="0" w:space="0" w:color="auto"/>
          </w:divBdr>
        </w:div>
        <w:div w:id="1023167192">
          <w:marLeft w:val="0"/>
          <w:marRight w:val="0"/>
          <w:marTop w:val="0"/>
          <w:marBottom w:val="0"/>
          <w:divBdr>
            <w:top w:val="none" w:sz="0" w:space="0" w:color="auto"/>
            <w:left w:val="none" w:sz="0" w:space="0" w:color="auto"/>
            <w:bottom w:val="none" w:sz="0" w:space="0" w:color="auto"/>
            <w:right w:val="none" w:sz="0" w:space="0" w:color="auto"/>
          </w:divBdr>
        </w:div>
        <w:div w:id="1319075189">
          <w:marLeft w:val="0"/>
          <w:marRight w:val="0"/>
          <w:marTop w:val="0"/>
          <w:marBottom w:val="0"/>
          <w:divBdr>
            <w:top w:val="none" w:sz="0" w:space="0" w:color="auto"/>
            <w:left w:val="none" w:sz="0" w:space="0" w:color="auto"/>
            <w:bottom w:val="none" w:sz="0" w:space="0" w:color="auto"/>
            <w:right w:val="none" w:sz="0" w:space="0" w:color="auto"/>
          </w:divBdr>
        </w:div>
        <w:div w:id="726028862">
          <w:marLeft w:val="0"/>
          <w:marRight w:val="0"/>
          <w:marTop w:val="0"/>
          <w:marBottom w:val="0"/>
          <w:divBdr>
            <w:top w:val="none" w:sz="0" w:space="0" w:color="auto"/>
            <w:left w:val="none" w:sz="0" w:space="0" w:color="auto"/>
            <w:bottom w:val="none" w:sz="0" w:space="0" w:color="auto"/>
            <w:right w:val="none" w:sz="0" w:space="0" w:color="auto"/>
          </w:divBdr>
        </w:div>
        <w:div w:id="1076125624">
          <w:marLeft w:val="0"/>
          <w:marRight w:val="0"/>
          <w:marTop w:val="0"/>
          <w:marBottom w:val="0"/>
          <w:divBdr>
            <w:top w:val="none" w:sz="0" w:space="0" w:color="auto"/>
            <w:left w:val="none" w:sz="0" w:space="0" w:color="auto"/>
            <w:bottom w:val="none" w:sz="0" w:space="0" w:color="auto"/>
            <w:right w:val="none" w:sz="0" w:space="0" w:color="auto"/>
          </w:divBdr>
        </w:div>
        <w:div w:id="1219587217">
          <w:marLeft w:val="0"/>
          <w:marRight w:val="0"/>
          <w:marTop w:val="0"/>
          <w:marBottom w:val="0"/>
          <w:divBdr>
            <w:top w:val="none" w:sz="0" w:space="0" w:color="auto"/>
            <w:left w:val="none" w:sz="0" w:space="0" w:color="auto"/>
            <w:bottom w:val="none" w:sz="0" w:space="0" w:color="auto"/>
            <w:right w:val="none" w:sz="0" w:space="0" w:color="auto"/>
          </w:divBdr>
        </w:div>
        <w:div w:id="548415516">
          <w:marLeft w:val="0"/>
          <w:marRight w:val="0"/>
          <w:marTop w:val="0"/>
          <w:marBottom w:val="0"/>
          <w:divBdr>
            <w:top w:val="none" w:sz="0" w:space="0" w:color="auto"/>
            <w:left w:val="none" w:sz="0" w:space="0" w:color="auto"/>
            <w:bottom w:val="none" w:sz="0" w:space="0" w:color="auto"/>
            <w:right w:val="none" w:sz="0" w:space="0" w:color="auto"/>
          </w:divBdr>
        </w:div>
        <w:div w:id="1002126277">
          <w:marLeft w:val="0"/>
          <w:marRight w:val="0"/>
          <w:marTop w:val="0"/>
          <w:marBottom w:val="0"/>
          <w:divBdr>
            <w:top w:val="none" w:sz="0" w:space="0" w:color="auto"/>
            <w:left w:val="none" w:sz="0" w:space="0" w:color="auto"/>
            <w:bottom w:val="none" w:sz="0" w:space="0" w:color="auto"/>
            <w:right w:val="none" w:sz="0" w:space="0" w:color="auto"/>
          </w:divBdr>
        </w:div>
        <w:div w:id="334960746">
          <w:marLeft w:val="0"/>
          <w:marRight w:val="0"/>
          <w:marTop w:val="0"/>
          <w:marBottom w:val="0"/>
          <w:divBdr>
            <w:top w:val="none" w:sz="0" w:space="0" w:color="auto"/>
            <w:left w:val="none" w:sz="0" w:space="0" w:color="auto"/>
            <w:bottom w:val="none" w:sz="0" w:space="0" w:color="auto"/>
            <w:right w:val="none" w:sz="0" w:space="0" w:color="auto"/>
          </w:divBdr>
        </w:div>
        <w:div w:id="973678943">
          <w:marLeft w:val="0"/>
          <w:marRight w:val="0"/>
          <w:marTop w:val="0"/>
          <w:marBottom w:val="0"/>
          <w:divBdr>
            <w:top w:val="none" w:sz="0" w:space="0" w:color="auto"/>
            <w:left w:val="none" w:sz="0" w:space="0" w:color="auto"/>
            <w:bottom w:val="none" w:sz="0" w:space="0" w:color="auto"/>
            <w:right w:val="none" w:sz="0" w:space="0" w:color="auto"/>
          </w:divBdr>
        </w:div>
        <w:div w:id="1125585650">
          <w:marLeft w:val="0"/>
          <w:marRight w:val="0"/>
          <w:marTop w:val="0"/>
          <w:marBottom w:val="0"/>
          <w:divBdr>
            <w:top w:val="none" w:sz="0" w:space="0" w:color="auto"/>
            <w:left w:val="none" w:sz="0" w:space="0" w:color="auto"/>
            <w:bottom w:val="none" w:sz="0" w:space="0" w:color="auto"/>
            <w:right w:val="none" w:sz="0" w:space="0" w:color="auto"/>
          </w:divBdr>
        </w:div>
        <w:div w:id="1282110771">
          <w:marLeft w:val="0"/>
          <w:marRight w:val="0"/>
          <w:marTop w:val="0"/>
          <w:marBottom w:val="0"/>
          <w:divBdr>
            <w:top w:val="none" w:sz="0" w:space="0" w:color="auto"/>
            <w:left w:val="none" w:sz="0" w:space="0" w:color="auto"/>
            <w:bottom w:val="none" w:sz="0" w:space="0" w:color="auto"/>
            <w:right w:val="none" w:sz="0" w:space="0" w:color="auto"/>
          </w:divBdr>
        </w:div>
        <w:div w:id="1350252625">
          <w:marLeft w:val="0"/>
          <w:marRight w:val="0"/>
          <w:marTop w:val="0"/>
          <w:marBottom w:val="0"/>
          <w:divBdr>
            <w:top w:val="none" w:sz="0" w:space="0" w:color="auto"/>
            <w:left w:val="none" w:sz="0" w:space="0" w:color="auto"/>
            <w:bottom w:val="none" w:sz="0" w:space="0" w:color="auto"/>
            <w:right w:val="none" w:sz="0" w:space="0" w:color="auto"/>
          </w:divBdr>
        </w:div>
        <w:div w:id="431753324">
          <w:marLeft w:val="0"/>
          <w:marRight w:val="0"/>
          <w:marTop w:val="0"/>
          <w:marBottom w:val="0"/>
          <w:divBdr>
            <w:top w:val="none" w:sz="0" w:space="0" w:color="auto"/>
            <w:left w:val="none" w:sz="0" w:space="0" w:color="auto"/>
            <w:bottom w:val="none" w:sz="0" w:space="0" w:color="auto"/>
            <w:right w:val="none" w:sz="0" w:space="0" w:color="auto"/>
          </w:divBdr>
        </w:div>
        <w:div w:id="376975321">
          <w:marLeft w:val="0"/>
          <w:marRight w:val="0"/>
          <w:marTop w:val="0"/>
          <w:marBottom w:val="0"/>
          <w:divBdr>
            <w:top w:val="none" w:sz="0" w:space="0" w:color="auto"/>
            <w:left w:val="none" w:sz="0" w:space="0" w:color="auto"/>
            <w:bottom w:val="none" w:sz="0" w:space="0" w:color="auto"/>
            <w:right w:val="none" w:sz="0" w:space="0" w:color="auto"/>
          </w:divBdr>
        </w:div>
        <w:div w:id="902982975">
          <w:marLeft w:val="0"/>
          <w:marRight w:val="0"/>
          <w:marTop w:val="0"/>
          <w:marBottom w:val="0"/>
          <w:divBdr>
            <w:top w:val="none" w:sz="0" w:space="0" w:color="auto"/>
            <w:left w:val="none" w:sz="0" w:space="0" w:color="auto"/>
            <w:bottom w:val="none" w:sz="0" w:space="0" w:color="auto"/>
            <w:right w:val="none" w:sz="0" w:space="0" w:color="auto"/>
          </w:divBdr>
        </w:div>
        <w:div w:id="728310110">
          <w:marLeft w:val="0"/>
          <w:marRight w:val="0"/>
          <w:marTop w:val="0"/>
          <w:marBottom w:val="0"/>
          <w:divBdr>
            <w:top w:val="none" w:sz="0" w:space="0" w:color="auto"/>
            <w:left w:val="none" w:sz="0" w:space="0" w:color="auto"/>
            <w:bottom w:val="none" w:sz="0" w:space="0" w:color="auto"/>
            <w:right w:val="none" w:sz="0" w:space="0" w:color="auto"/>
          </w:divBdr>
        </w:div>
        <w:div w:id="820930300">
          <w:marLeft w:val="0"/>
          <w:marRight w:val="0"/>
          <w:marTop w:val="0"/>
          <w:marBottom w:val="0"/>
          <w:divBdr>
            <w:top w:val="none" w:sz="0" w:space="0" w:color="auto"/>
            <w:left w:val="none" w:sz="0" w:space="0" w:color="auto"/>
            <w:bottom w:val="none" w:sz="0" w:space="0" w:color="auto"/>
            <w:right w:val="none" w:sz="0" w:space="0" w:color="auto"/>
          </w:divBdr>
        </w:div>
        <w:div w:id="1848516214">
          <w:marLeft w:val="0"/>
          <w:marRight w:val="0"/>
          <w:marTop w:val="0"/>
          <w:marBottom w:val="0"/>
          <w:divBdr>
            <w:top w:val="none" w:sz="0" w:space="0" w:color="auto"/>
            <w:left w:val="none" w:sz="0" w:space="0" w:color="auto"/>
            <w:bottom w:val="none" w:sz="0" w:space="0" w:color="auto"/>
            <w:right w:val="none" w:sz="0" w:space="0" w:color="auto"/>
          </w:divBdr>
        </w:div>
        <w:div w:id="564922642">
          <w:marLeft w:val="0"/>
          <w:marRight w:val="0"/>
          <w:marTop w:val="0"/>
          <w:marBottom w:val="0"/>
          <w:divBdr>
            <w:top w:val="none" w:sz="0" w:space="0" w:color="auto"/>
            <w:left w:val="none" w:sz="0" w:space="0" w:color="auto"/>
            <w:bottom w:val="none" w:sz="0" w:space="0" w:color="auto"/>
            <w:right w:val="none" w:sz="0" w:space="0" w:color="auto"/>
          </w:divBdr>
        </w:div>
        <w:div w:id="250163309">
          <w:marLeft w:val="0"/>
          <w:marRight w:val="0"/>
          <w:marTop w:val="0"/>
          <w:marBottom w:val="0"/>
          <w:divBdr>
            <w:top w:val="none" w:sz="0" w:space="0" w:color="auto"/>
            <w:left w:val="none" w:sz="0" w:space="0" w:color="auto"/>
            <w:bottom w:val="none" w:sz="0" w:space="0" w:color="auto"/>
            <w:right w:val="none" w:sz="0" w:space="0" w:color="auto"/>
          </w:divBdr>
        </w:div>
        <w:div w:id="1504199000">
          <w:marLeft w:val="0"/>
          <w:marRight w:val="0"/>
          <w:marTop w:val="0"/>
          <w:marBottom w:val="0"/>
          <w:divBdr>
            <w:top w:val="none" w:sz="0" w:space="0" w:color="auto"/>
            <w:left w:val="none" w:sz="0" w:space="0" w:color="auto"/>
            <w:bottom w:val="none" w:sz="0" w:space="0" w:color="auto"/>
            <w:right w:val="none" w:sz="0" w:space="0" w:color="auto"/>
          </w:divBdr>
        </w:div>
        <w:div w:id="1431707422">
          <w:marLeft w:val="0"/>
          <w:marRight w:val="0"/>
          <w:marTop w:val="0"/>
          <w:marBottom w:val="0"/>
          <w:divBdr>
            <w:top w:val="none" w:sz="0" w:space="0" w:color="auto"/>
            <w:left w:val="none" w:sz="0" w:space="0" w:color="auto"/>
            <w:bottom w:val="none" w:sz="0" w:space="0" w:color="auto"/>
            <w:right w:val="none" w:sz="0" w:space="0" w:color="auto"/>
          </w:divBdr>
        </w:div>
        <w:div w:id="1512374730">
          <w:marLeft w:val="0"/>
          <w:marRight w:val="0"/>
          <w:marTop w:val="0"/>
          <w:marBottom w:val="0"/>
          <w:divBdr>
            <w:top w:val="none" w:sz="0" w:space="0" w:color="auto"/>
            <w:left w:val="none" w:sz="0" w:space="0" w:color="auto"/>
            <w:bottom w:val="none" w:sz="0" w:space="0" w:color="auto"/>
            <w:right w:val="none" w:sz="0" w:space="0" w:color="auto"/>
          </w:divBdr>
        </w:div>
        <w:div w:id="721513889">
          <w:marLeft w:val="0"/>
          <w:marRight w:val="0"/>
          <w:marTop w:val="0"/>
          <w:marBottom w:val="0"/>
          <w:divBdr>
            <w:top w:val="none" w:sz="0" w:space="0" w:color="auto"/>
            <w:left w:val="none" w:sz="0" w:space="0" w:color="auto"/>
            <w:bottom w:val="none" w:sz="0" w:space="0" w:color="auto"/>
            <w:right w:val="none" w:sz="0" w:space="0" w:color="auto"/>
          </w:divBdr>
        </w:div>
        <w:div w:id="1749157442">
          <w:marLeft w:val="0"/>
          <w:marRight w:val="0"/>
          <w:marTop w:val="0"/>
          <w:marBottom w:val="0"/>
          <w:divBdr>
            <w:top w:val="none" w:sz="0" w:space="0" w:color="auto"/>
            <w:left w:val="none" w:sz="0" w:space="0" w:color="auto"/>
            <w:bottom w:val="none" w:sz="0" w:space="0" w:color="auto"/>
            <w:right w:val="none" w:sz="0" w:space="0" w:color="auto"/>
          </w:divBdr>
        </w:div>
        <w:div w:id="478234828">
          <w:marLeft w:val="0"/>
          <w:marRight w:val="0"/>
          <w:marTop w:val="0"/>
          <w:marBottom w:val="0"/>
          <w:divBdr>
            <w:top w:val="none" w:sz="0" w:space="0" w:color="auto"/>
            <w:left w:val="none" w:sz="0" w:space="0" w:color="auto"/>
            <w:bottom w:val="none" w:sz="0" w:space="0" w:color="auto"/>
            <w:right w:val="none" w:sz="0" w:space="0" w:color="auto"/>
          </w:divBdr>
        </w:div>
        <w:div w:id="1222013142">
          <w:marLeft w:val="0"/>
          <w:marRight w:val="0"/>
          <w:marTop w:val="0"/>
          <w:marBottom w:val="0"/>
          <w:divBdr>
            <w:top w:val="none" w:sz="0" w:space="0" w:color="auto"/>
            <w:left w:val="none" w:sz="0" w:space="0" w:color="auto"/>
            <w:bottom w:val="none" w:sz="0" w:space="0" w:color="auto"/>
            <w:right w:val="none" w:sz="0" w:space="0" w:color="auto"/>
          </w:divBdr>
        </w:div>
        <w:div w:id="2033874772">
          <w:marLeft w:val="0"/>
          <w:marRight w:val="0"/>
          <w:marTop w:val="0"/>
          <w:marBottom w:val="0"/>
          <w:divBdr>
            <w:top w:val="none" w:sz="0" w:space="0" w:color="auto"/>
            <w:left w:val="none" w:sz="0" w:space="0" w:color="auto"/>
            <w:bottom w:val="none" w:sz="0" w:space="0" w:color="auto"/>
            <w:right w:val="none" w:sz="0" w:space="0" w:color="auto"/>
          </w:divBdr>
        </w:div>
        <w:div w:id="2001418600">
          <w:marLeft w:val="0"/>
          <w:marRight w:val="0"/>
          <w:marTop w:val="0"/>
          <w:marBottom w:val="0"/>
          <w:divBdr>
            <w:top w:val="none" w:sz="0" w:space="0" w:color="auto"/>
            <w:left w:val="none" w:sz="0" w:space="0" w:color="auto"/>
            <w:bottom w:val="none" w:sz="0" w:space="0" w:color="auto"/>
            <w:right w:val="none" w:sz="0" w:space="0" w:color="auto"/>
          </w:divBdr>
        </w:div>
        <w:div w:id="1911386012">
          <w:marLeft w:val="0"/>
          <w:marRight w:val="0"/>
          <w:marTop w:val="0"/>
          <w:marBottom w:val="0"/>
          <w:divBdr>
            <w:top w:val="none" w:sz="0" w:space="0" w:color="auto"/>
            <w:left w:val="none" w:sz="0" w:space="0" w:color="auto"/>
            <w:bottom w:val="none" w:sz="0" w:space="0" w:color="auto"/>
            <w:right w:val="none" w:sz="0" w:space="0" w:color="auto"/>
          </w:divBdr>
        </w:div>
        <w:div w:id="1253902446">
          <w:marLeft w:val="0"/>
          <w:marRight w:val="0"/>
          <w:marTop w:val="0"/>
          <w:marBottom w:val="0"/>
          <w:divBdr>
            <w:top w:val="none" w:sz="0" w:space="0" w:color="auto"/>
            <w:left w:val="none" w:sz="0" w:space="0" w:color="auto"/>
            <w:bottom w:val="none" w:sz="0" w:space="0" w:color="auto"/>
            <w:right w:val="none" w:sz="0" w:space="0" w:color="auto"/>
          </w:divBdr>
        </w:div>
        <w:div w:id="1536649177">
          <w:marLeft w:val="0"/>
          <w:marRight w:val="0"/>
          <w:marTop w:val="0"/>
          <w:marBottom w:val="0"/>
          <w:divBdr>
            <w:top w:val="none" w:sz="0" w:space="0" w:color="auto"/>
            <w:left w:val="none" w:sz="0" w:space="0" w:color="auto"/>
            <w:bottom w:val="none" w:sz="0" w:space="0" w:color="auto"/>
            <w:right w:val="none" w:sz="0" w:space="0" w:color="auto"/>
          </w:divBdr>
        </w:div>
        <w:div w:id="350692305">
          <w:marLeft w:val="0"/>
          <w:marRight w:val="0"/>
          <w:marTop w:val="0"/>
          <w:marBottom w:val="0"/>
          <w:divBdr>
            <w:top w:val="none" w:sz="0" w:space="0" w:color="auto"/>
            <w:left w:val="none" w:sz="0" w:space="0" w:color="auto"/>
            <w:bottom w:val="none" w:sz="0" w:space="0" w:color="auto"/>
            <w:right w:val="none" w:sz="0" w:space="0" w:color="auto"/>
          </w:divBdr>
        </w:div>
        <w:div w:id="643510731">
          <w:marLeft w:val="0"/>
          <w:marRight w:val="0"/>
          <w:marTop w:val="0"/>
          <w:marBottom w:val="0"/>
          <w:divBdr>
            <w:top w:val="none" w:sz="0" w:space="0" w:color="auto"/>
            <w:left w:val="none" w:sz="0" w:space="0" w:color="auto"/>
            <w:bottom w:val="none" w:sz="0" w:space="0" w:color="auto"/>
            <w:right w:val="none" w:sz="0" w:space="0" w:color="auto"/>
          </w:divBdr>
        </w:div>
        <w:div w:id="1348754112">
          <w:marLeft w:val="0"/>
          <w:marRight w:val="0"/>
          <w:marTop w:val="0"/>
          <w:marBottom w:val="0"/>
          <w:divBdr>
            <w:top w:val="none" w:sz="0" w:space="0" w:color="auto"/>
            <w:left w:val="none" w:sz="0" w:space="0" w:color="auto"/>
            <w:bottom w:val="none" w:sz="0" w:space="0" w:color="auto"/>
            <w:right w:val="none" w:sz="0" w:space="0" w:color="auto"/>
          </w:divBdr>
        </w:div>
        <w:div w:id="472794059">
          <w:marLeft w:val="0"/>
          <w:marRight w:val="0"/>
          <w:marTop w:val="0"/>
          <w:marBottom w:val="0"/>
          <w:divBdr>
            <w:top w:val="none" w:sz="0" w:space="0" w:color="auto"/>
            <w:left w:val="none" w:sz="0" w:space="0" w:color="auto"/>
            <w:bottom w:val="none" w:sz="0" w:space="0" w:color="auto"/>
            <w:right w:val="none" w:sz="0" w:space="0" w:color="auto"/>
          </w:divBdr>
        </w:div>
        <w:div w:id="1600598676">
          <w:marLeft w:val="0"/>
          <w:marRight w:val="0"/>
          <w:marTop w:val="0"/>
          <w:marBottom w:val="0"/>
          <w:divBdr>
            <w:top w:val="none" w:sz="0" w:space="0" w:color="auto"/>
            <w:left w:val="none" w:sz="0" w:space="0" w:color="auto"/>
            <w:bottom w:val="none" w:sz="0" w:space="0" w:color="auto"/>
            <w:right w:val="none" w:sz="0" w:space="0" w:color="auto"/>
          </w:divBdr>
        </w:div>
        <w:div w:id="1883902641">
          <w:marLeft w:val="0"/>
          <w:marRight w:val="0"/>
          <w:marTop w:val="0"/>
          <w:marBottom w:val="0"/>
          <w:divBdr>
            <w:top w:val="none" w:sz="0" w:space="0" w:color="auto"/>
            <w:left w:val="none" w:sz="0" w:space="0" w:color="auto"/>
            <w:bottom w:val="none" w:sz="0" w:space="0" w:color="auto"/>
            <w:right w:val="none" w:sz="0" w:space="0" w:color="auto"/>
          </w:divBdr>
        </w:div>
        <w:div w:id="253168237">
          <w:marLeft w:val="0"/>
          <w:marRight w:val="0"/>
          <w:marTop w:val="0"/>
          <w:marBottom w:val="0"/>
          <w:divBdr>
            <w:top w:val="none" w:sz="0" w:space="0" w:color="auto"/>
            <w:left w:val="none" w:sz="0" w:space="0" w:color="auto"/>
            <w:bottom w:val="none" w:sz="0" w:space="0" w:color="auto"/>
            <w:right w:val="none" w:sz="0" w:space="0" w:color="auto"/>
          </w:divBdr>
        </w:div>
        <w:div w:id="2130932247">
          <w:marLeft w:val="0"/>
          <w:marRight w:val="0"/>
          <w:marTop w:val="0"/>
          <w:marBottom w:val="0"/>
          <w:divBdr>
            <w:top w:val="none" w:sz="0" w:space="0" w:color="auto"/>
            <w:left w:val="none" w:sz="0" w:space="0" w:color="auto"/>
            <w:bottom w:val="none" w:sz="0" w:space="0" w:color="auto"/>
            <w:right w:val="none" w:sz="0" w:space="0" w:color="auto"/>
          </w:divBdr>
        </w:div>
        <w:div w:id="350835892">
          <w:marLeft w:val="0"/>
          <w:marRight w:val="0"/>
          <w:marTop w:val="0"/>
          <w:marBottom w:val="0"/>
          <w:divBdr>
            <w:top w:val="none" w:sz="0" w:space="0" w:color="auto"/>
            <w:left w:val="none" w:sz="0" w:space="0" w:color="auto"/>
            <w:bottom w:val="none" w:sz="0" w:space="0" w:color="auto"/>
            <w:right w:val="none" w:sz="0" w:space="0" w:color="auto"/>
          </w:divBdr>
        </w:div>
        <w:div w:id="201096446">
          <w:marLeft w:val="0"/>
          <w:marRight w:val="0"/>
          <w:marTop w:val="0"/>
          <w:marBottom w:val="0"/>
          <w:divBdr>
            <w:top w:val="none" w:sz="0" w:space="0" w:color="auto"/>
            <w:left w:val="none" w:sz="0" w:space="0" w:color="auto"/>
            <w:bottom w:val="none" w:sz="0" w:space="0" w:color="auto"/>
            <w:right w:val="none" w:sz="0" w:space="0" w:color="auto"/>
          </w:divBdr>
        </w:div>
        <w:div w:id="1265651256">
          <w:marLeft w:val="0"/>
          <w:marRight w:val="0"/>
          <w:marTop w:val="0"/>
          <w:marBottom w:val="0"/>
          <w:divBdr>
            <w:top w:val="none" w:sz="0" w:space="0" w:color="auto"/>
            <w:left w:val="none" w:sz="0" w:space="0" w:color="auto"/>
            <w:bottom w:val="none" w:sz="0" w:space="0" w:color="auto"/>
            <w:right w:val="none" w:sz="0" w:space="0" w:color="auto"/>
          </w:divBdr>
        </w:div>
        <w:div w:id="1678338778">
          <w:marLeft w:val="0"/>
          <w:marRight w:val="0"/>
          <w:marTop w:val="0"/>
          <w:marBottom w:val="0"/>
          <w:divBdr>
            <w:top w:val="none" w:sz="0" w:space="0" w:color="auto"/>
            <w:left w:val="none" w:sz="0" w:space="0" w:color="auto"/>
            <w:bottom w:val="none" w:sz="0" w:space="0" w:color="auto"/>
            <w:right w:val="none" w:sz="0" w:space="0" w:color="auto"/>
          </w:divBdr>
        </w:div>
        <w:div w:id="1632786669">
          <w:marLeft w:val="0"/>
          <w:marRight w:val="0"/>
          <w:marTop w:val="0"/>
          <w:marBottom w:val="0"/>
          <w:divBdr>
            <w:top w:val="none" w:sz="0" w:space="0" w:color="auto"/>
            <w:left w:val="none" w:sz="0" w:space="0" w:color="auto"/>
            <w:bottom w:val="none" w:sz="0" w:space="0" w:color="auto"/>
            <w:right w:val="none" w:sz="0" w:space="0" w:color="auto"/>
          </w:divBdr>
        </w:div>
        <w:div w:id="610742995">
          <w:marLeft w:val="0"/>
          <w:marRight w:val="0"/>
          <w:marTop w:val="0"/>
          <w:marBottom w:val="0"/>
          <w:divBdr>
            <w:top w:val="none" w:sz="0" w:space="0" w:color="auto"/>
            <w:left w:val="none" w:sz="0" w:space="0" w:color="auto"/>
            <w:bottom w:val="none" w:sz="0" w:space="0" w:color="auto"/>
            <w:right w:val="none" w:sz="0" w:space="0" w:color="auto"/>
          </w:divBdr>
        </w:div>
        <w:div w:id="1363751745">
          <w:marLeft w:val="0"/>
          <w:marRight w:val="0"/>
          <w:marTop w:val="0"/>
          <w:marBottom w:val="0"/>
          <w:divBdr>
            <w:top w:val="none" w:sz="0" w:space="0" w:color="auto"/>
            <w:left w:val="none" w:sz="0" w:space="0" w:color="auto"/>
            <w:bottom w:val="none" w:sz="0" w:space="0" w:color="auto"/>
            <w:right w:val="none" w:sz="0" w:space="0" w:color="auto"/>
          </w:divBdr>
        </w:div>
        <w:div w:id="1550606764">
          <w:marLeft w:val="0"/>
          <w:marRight w:val="0"/>
          <w:marTop w:val="0"/>
          <w:marBottom w:val="0"/>
          <w:divBdr>
            <w:top w:val="none" w:sz="0" w:space="0" w:color="auto"/>
            <w:left w:val="none" w:sz="0" w:space="0" w:color="auto"/>
            <w:bottom w:val="none" w:sz="0" w:space="0" w:color="auto"/>
            <w:right w:val="none" w:sz="0" w:space="0" w:color="auto"/>
          </w:divBdr>
        </w:div>
        <w:div w:id="423459190">
          <w:marLeft w:val="0"/>
          <w:marRight w:val="0"/>
          <w:marTop w:val="0"/>
          <w:marBottom w:val="0"/>
          <w:divBdr>
            <w:top w:val="none" w:sz="0" w:space="0" w:color="auto"/>
            <w:left w:val="none" w:sz="0" w:space="0" w:color="auto"/>
            <w:bottom w:val="none" w:sz="0" w:space="0" w:color="auto"/>
            <w:right w:val="none" w:sz="0" w:space="0" w:color="auto"/>
          </w:divBdr>
        </w:div>
        <w:div w:id="1545606188">
          <w:marLeft w:val="0"/>
          <w:marRight w:val="0"/>
          <w:marTop w:val="0"/>
          <w:marBottom w:val="0"/>
          <w:divBdr>
            <w:top w:val="none" w:sz="0" w:space="0" w:color="auto"/>
            <w:left w:val="none" w:sz="0" w:space="0" w:color="auto"/>
            <w:bottom w:val="none" w:sz="0" w:space="0" w:color="auto"/>
            <w:right w:val="none" w:sz="0" w:space="0" w:color="auto"/>
          </w:divBdr>
        </w:div>
        <w:div w:id="1691182994">
          <w:marLeft w:val="0"/>
          <w:marRight w:val="0"/>
          <w:marTop w:val="0"/>
          <w:marBottom w:val="0"/>
          <w:divBdr>
            <w:top w:val="none" w:sz="0" w:space="0" w:color="auto"/>
            <w:left w:val="none" w:sz="0" w:space="0" w:color="auto"/>
            <w:bottom w:val="none" w:sz="0" w:space="0" w:color="auto"/>
            <w:right w:val="none" w:sz="0" w:space="0" w:color="auto"/>
          </w:divBdr>
        </w:div>
        <w:div w:id="1924144007">
          <w:marLeft w:val="0"/>
          <w:marRight w:val="0"/>
          <w:marTop w:val="0"/>
          <w:marBottom w:val="0"/>
          <w:divBdr>
            <w:top w:val="none" w:sz="0" w:space="0" w:color="auto"/>
            <w:left w:val="none" w:sz="0" w:space="0" w:color="auto"/>
            <w:bottom w:val="none" w:sz="0" w:space="0" w:color="auto"/>
            <w:right w:val="none" w:sz="0" w:space="0" w:color="auto"/>
          </w:divBdr>
        </w:div>
        <w:div w:id="657074980">
          <w:marLeft w:val="0"/>
          <w:marRight w:val="0"/>
          <w:marTop w:val="0"/>
          <w:marBottom w:val="0"/>
          <w:divBdr>
            <w:top w:val="none" w:sz="0" w:space="0" w:color="auto"/>
            <w:left w:val="none" w:sz="0" w:space="0" w:color="auto"/>
            <w:bottom w:val="none" w:sz="0" w:space="0" w:color="auto"/>
            <w:right w:val="none" w:sz="0" w:space="0" w:color="auto"/>
          </w:divBdr>
        </w:div>
        <w:div w:id="311911526">
          <w:marLeft w:val="0"/>
          <w:marRight w:val="0"/>
          <w:marTop w:val="0"/>
          <w:marBottom w:val="0"/>
          <w:divBdr>
            <w:top w:val="none" w:sz="0" w:space="0" w:color="auto"/>
            <w:left w:val="none" w:sz="0" w:space="0" w:color="auto"/>
            <w:bottom w:val="none" w:sz="0" w:space="0" w:color="auto"/>
            <w:right w:val="none" w:sz="0" w:space="0" w:color="auto"/>
          </w:divBdr>
        </w:div>
        <w:div w:id="1221790853">
          <w:marLeft w:val="0"/>
          <w:marRight w:val="0"/>
          <w:marTop w:val="0"/>
          <w:marBottom w:val="0"/>
          <w:divBdr>
            <w:top w:val="none" w:sz="0" w:space="0" w:color="auto"/>
            <w:left w:val="none" w:sz="0" w:space="0" w:color="auto"/>
            <w:bottom w:val="none" w:sz="0" w:space="0" w:color="auto"/>
            <w:right w:val="none" w:sz="0" w:space="0" w:color="auto"/>
          </w:divBdr>
        </w:div>
        <w:div w:id="1653366552">
          <w:marLeft w:val="0"/>
          <w:marRight w:val="0"/>
          <w:marTop w:val="0"/>
          <w:marBottom w:val="0"/>
          <w:divBdr>
            <w:top w:val="none" w:sz="0" w:space="0" w:color="auto"/>
            <w:left w:val="none" w:sz="0" w:space="0" w:color="auto"/>
            <w:bottom w:val="none" w:sz="0" w:space="0" w:color="auto"/>
            <w:right w:val="none" w:sz="0" w:space="0" w:color="auto"/>
          </w:divBdr>
        </w:div>
        <w:div w:id="860053531">
          <w:marLeft w:val="0"/>
          <w:marRight w:val="0"/>
          <w:marTop w:val="0"/>
          <w:marBottom w:val="0"/>
          <w:divBdr>
            <w:top w:val="none" w:sz="0" w:space="0" w:color="auto"/>
            <w:left w:val="none" w:sz="0" w:space="0" w:color="auto"/>
            <w:bottom w:val="none" w:sz="0" w:space="0" w:color="auto"/>
            <w:right w:val="none" w:sz="0" w:space="0" w:color="auto"/>
          </w:divBdr>
        </w:div>
        <w:div w:id="263073840">
          <w:marLeft w:val="0"/>
          <w:marRight w:val="0"/>
          <w:marTop w:val="0"/>
          <w:marBottom w:val="0"/>
          <w:divBdr>
            <w:top w:val="none" w:sz="0" w:space="0" w:color="auto"/>
            <w:left w:val="none" w:sz="0" w:space="0" w:color="auto"/>
            <w:bottom w:val="none" w:sz="0" w:space="0" w:color="auto"/>
            <w:right w:val="none" w:sz="0" w:space="0" w:color="auto"/>
          </w:divBdr>
        </w:div>
        <w:div w:id="624776906">
          <w:marLeft w:val="0"/>
          <w:marRight w:val="0"/>
          <w:marTop w:val="0"/>
          <w:marBottom w:val="0"/>
          <w:divBdr>
            <w:top w:val="none" w:sz="0" w:space="0" w:color="auto"/>
            <w:left w:val="none" w:sz="0" w:space="0" w:color="auto"/>
            <w:bottom w:val="none" w:sz="0" w:space="0" w:color="auto"/>
            <w:right w:val="none" w:sz="0" w:space="0" w:color="auto"/>
          </w:divBdr>
        </w:div>
        <w:div w:id="833183647">
          <w:marLeft w:val="0"/>
          <w:marRight w:val="0"/>
          <w:marTop w:val="0"/>
          <w:marBottom w:val="0"/>
          <w:divBdr>
            <w:top w:val="none" w:sz="0" w:space="0" w:color="auto"/>
            <w:left w:val="none" w:sz="0" w:space="0" w:color="auto"/>
            <w:bottom w:val="none" w:sz="0" w:space="0" w:color="auto"/>
            <w:right w:val="none" w:sz="0" w:space="0" w:color="auto"/>
          </w:divBdr>
        </w:div>
        <w:div w:id="1836261236">
          <w:marLeft w:val="0"/>
          <w:marRight w:val="0"/>
          <w:marTop w:val="0"/>
          <w:marBottom w:val="0"/>
          <w:divBdr>
            <w:top w:val="none" w:sz="0" w:space="0" w:color="auto"/>
            <w:left w:val="none" w:sz="0" w:space="0" w:color="auto"/>
            <w:bottom w:val="none" w:sz="0" w:space="0" w:color="auto"/>
            <w:right w:val="none" w:sz="0" w:space="0" w:color="auto"/>
          </w:divBdr>
        </w:div>
        <w:div w:id="695276202">
          <w:marLeft w:val="0"/>
          <w:marRight w:val="0"/>
          <w:marTop w:val="0"/>
          <w:marBottom w:val="0"/>
          <w:divBdr>
            <w:top w:val="none" w:sz="0" w:space="0" w:color="auto"/>
            <w:left w:val="none" w:sz="0" w:space="0" w:color="auto"/>
            <w:bottom w:val="none" w:sz="0" w:space="0" w:color="auto"/>
            <w:right w:val="none" w:sz="0" w:space="0" w:color="auto"/>
          </w:divBdr>
        </w:div>
        <w:div w:id="329990145">
          <w:marLeft w:val="0"/>
          <w:marRight w:val="0"/>
          <w:marTop w:val="0"/>
          <w:marBottom w:val="0"/>
          <w:divBdr>
            <w:top w:val="none" w:sz="0" w:space="0" w:color="auto"/>
            <w:left w:val="none" w:sz="0" w:space="0" w:color="auto"/>
            <w:bottom w:val="none" w:sz="0" w:space="0" w:color="auto"/>
            <w:right w:val="none" w:sz="0" w:space="0" w:color="auto"/>
          </w:divBdr>
        </w:div>
        <w:div w:id="61880010">
          <w:marLeft w:val="0"/>
          <w:marRight w:val="0"/>
          <w:marTop w:val="0"/>
          <w:marBottom w:val="0"/>
          <w:divBdr>
            <w:top w:val="none" w:sz="0" w:space="0" w:color="auto"/>
            <w:left w:val="none" w:sz="0" w:space="0" w:color="auto"/>
            <w:bottom w:val="none" w:sz="0" w:space="0" w:color="auto"/>
            <w:right w:val="none" w:sz="0" w:space="0" w:color="auto"/>
          </w:divBdr>
        </w:div>
        <w:div w:id="1752970847">
          <w:marLeft w:val="0"/>
          <w:marRight w:val="0"/>
          <w:marTop w:val="0"/>
          <w:marBottom w:val="0"/>
          <w:divBdr>
            <w:top w:val="none" w:sz="0" w:space="0" w:color="auto"/>
            <w:left w:val="none" w:sz="0" w:space="0" w:color="auto"/>
            <w:bottom w:val="none" w:sz="0" w:space="0" w:color="auto"/>
            <w:right w:val="none" w:sz="0" w:space="0" w:color="auto"/>
          </w:divBdr>
        </w:div>
        <w:div w:id="1926527919">
          <w:marLeft w:val="0"/>
          <w:marRight w:val="0"/>
          <w:marTop w:val="0"/>
          <w:marBottom w:val="0"/>
          <w:divBdr>
            <w:top w:val="none" w:sz="0" w:space="0" w:color="auto"/>
            <w:left w:val="none" w:sz="0" w:space="0" w:color="auto"/>
            <w:bottom w:val="none" w:sz="0" w:space="0" w:color="auto"/>
            <w:right w:val="none" w:sz="0" w:space="0" w:color="auto"/>
          </w:divBdr>
        </w:div>
        <w:div w:id="110520931">
          <w:marLeft w:val="0"/>
          <w:marRight w:val="0"/>
          <w:marTop w:val="0"/>
          <w:marBottom w:val="0"/>
          <w:divBdr>
            <w:top w:val="none" w:sz="0" w:space="0" w:color="auto"/>
            <w:left w:val="none" w:sz="0" w:space="0" w:color="auto"/>
            <w:bottom w:val="none" w:sz="0" w:space="0" w:color="auto"/>
            <w:right w:val="none" w:sz="0" w:space="0" w:color="auto"/>
          </w:divBdr>
        </w:div>
        <w:div w:id="143207250">
          <w:marLeft w:val="0"/>
          <w:marRight w:val="0"/>
          <w:marTop w:val="0"/>
          <w:marBottom w:val="0"/>
          <w:divBdr>
            <w:top w:val="none" w:sz="0" w:space="0" w:color="auto"/>
            <w:left w:val="none" w:sz="0" w:space="0" w:color="auto"/>
            <w:bottom w:val="none" w:sz="0" w:space="0" w:color="auto"/>
            <w:right w:val="none" w:sz="0" w:space="0" w:color="auto"/>
          </w:divBdr>
        </w:div>
        <w:div w:id="2062240291">
          <w:marLeft w:val="0"/>
          <w:marRight w:val="0"/>
          <w:marTop w:val="0"/>
          <w:marBottom w:val="0"/>
          <w:divBdr>
            <w:top w:val="none" w:sz="0" w:space="0" w:color="auto"/>
            <w:left w:val="none" w:sz="0" w:space="0" w:color="auto"/>
            <w:bottom w:val="none" w:sz="0" w:space="0" w:color="auto"/>
            <w:right w:val="none" w:sz="0" w:space="0" w:color="auto"/>
          </w:divBdr>
        </w:div>
        <w:div w:id="979729763">
          <w:marLeft w:val="0"/>
          <w:marRight w:val="0"/>
          <w:marTop w:val="0"/>
          <w:marBottom w:val="0"/>
          <w:divBdr>
            <w:top w:val="none" w:sz="0" w:space="0" w:color="auto"/>
            <w:left w:val="none" w:sz="0" w:space="0" w:color="auto"/>
            <w:bottom w:val="none" w:sz="0" w:space="0" w:color="auto"/>
            <w:right w:val="none" w:sz="0" w:space="0" w:color="auto"/>
          </w:divBdr>
        </w:div>
        <w:div w:id="2078749459">
          <w:marLeft w:val="0"/>
          <w:marRight w:val="0"/>
          <w:marTop w:val="0"/>
          <w:marBottom w:val="0"/>
          <w:divBdr>
            <w:top w:val="none" w:sz="0" w:space="0" w:color="auto"/>
            <w:left w:val="none" w:sz="0" w:space="0" w:color="auto"/>
            <w:bottom w:val="none" w:sz="0" w:space="0" w:color="auto"/>
            <w:right w:val="none" w:sz="0" w:space="0" w:color="auto"/>
          </w:divBdr>
        </w:div>
        <w:div w:id="1724718408">
          <w:marLeft w:val="0"/>
          <w:marRight w:val="0"/>
          <w:marTop w:val="0"/>
          <w:marBottom w:val="0"/>
          <w:divBdr>
            <w:top w:val="none" w:sz="0" w:space="0" w:color="auto"/>
            <w:left w:val="none" w:sz="0" w:space="0" w:color="auto"/>
            <w:bottom w:val="none" w:sz="0" w:space="0" w:color="auto"/>
            <w:right w:val="none" w:sz="0" w:space="0" w:color="auto"/>
          </w:divBdr>
        </w:div>
        <w:div w:id="1581326927">
          <w:marLeft w:val="0"/>
          <w:marRight w:val="0"/>
          <w:marTop w:val="0"/>
          <w:marBottom w:val="0"/>
          <w:divBdr>
            <w:top w:val="none" w:sz="0" w:space="0" w:color="auto"/>
            <w:left w:val="none" w:sz="0" w:space="0" w:color="auto"/>
            <w:bottom w:val="none" w:sz="0" w:space="0" w:color="auto"/>
            <w:right w:val="none" w:sz="0" w:space="0" w:color="auto"/>
          </w:divBdr>
        </w:div>
        <w:div w:id="1254129468">
          <w:marLeft w:val="0"/>
          <w:marRight w:val="0"/>
          <w:marTop w:val="0"/>
          <w:marBottom w:val="0"/>
          <w:divBdr>
            <w:top w:val="none" w:sz="0" w:space="0" w:color="auto"/>
            <w:left w:val="none" w:sz="0" w:space="0" w:color="auto"/>
            <w:bottom w:val="none" w:sz="0" w:space="0" w:color="auto"/>
            <w:right w:val="none" w:sz="0" w:space="0" w:color="auto"/>
          </w:divBdr>
        </w:div>
        <w:div w:id="1324970394">
          <w:marLeft w:val="0"/>
          <w:marRight w:val="0"/>
          <w:marTop w:val="0"/>
          <w:marBottom w:val="0"/>
          <w:divBdr>
            <w:top w:val="none" w:sz="0" w:space="0" w:color="auto"/>
            <w:left w:val="none" w:sz="0" w:space="0" w:color="auto"/>
            <w:bottom w:val="none" w:sz="0" w:space="0" w:color="auto"/>
            <w:right w:val="none" w:sz="0" w:space="0" w:color="auto"/>
          </w:divBdr>
        </w:div>
        <w:div w:id="1313025706">
          <w:marLeft w:val="0"/>
          <w:marRight w:val="0"/>
          <w:marTop w:val="0"/>
          <w:marBottom w:val="0"/>
          <w:divBdr>
            <w:top w:val="none" w:sz="0" w:space="0" w:color="auto"/>
            <w:left w:val="none" w:sz="0" w:space="0" w:color="auto"/>
            <w:bottom w:val="none" w:sz="0" w:space="0" w:color="auto"/>
            <w:right w:val="none" w:sz="0" w:space="0" w:color="auto"/>
          </w:divBdr>
        </w:div>
        <w:div w:id="1369261181">
          <w:marLeft w:val="0"/>
          <w:marRight w:val="0"/>
          <w:marTop w:val="0"/>
          <w:marBottom w:val="0"/>
          <w:divBdr>
            <w:top w:val="none" w:sz="0" w:space="0" w:color="auto"/>
            <w:left w:val="none" w:sz="0" w:space="0" w:color="auto"/>
            <w:bottom w:val="none" w:sz="0" w:space="0" w:color="auto"/>
            <w:right w:val="none" w:sz="0" w:space="0" w:color="auto"/>
          </w:divBdr>
        </w:div>
        <w:div w:id="2098595092">
          <w:marLeft w:val="0"/>
          <w:marRight w:val="0"/>
          <w:marTop w:val="0"/>
          <w:marBottom w:val="0"/>
          <w:divBdr>
            <w:top w:val="none" w:sz="0" w:space="0" w:color="auto"/>
            <w:left w:val="none" w:sz="0" w:space="0" w:color="auto"/>
            <w:bottom w:val="none" w:sz="0" w:space="0" w:color="auto"/>
            <w:right w:val="none" w:sz="0" w:space="0" w:color="auto"/>
          </w:divBdr>
        </w:div>
        <w:div w:id="1742361841">
          <w:marLeft w:val="0"/>
          <w:marRight w:val="0"/>
          <w:marTop w:val="0"/>
          <w:marBottom w:val="0"/>
          <w:divBdr>
            <w:top w:val="none" w:sz="0" w:space="0" w:color="auto"/>
            <w:left w:val="none" w:sz="0" w:space="0" w:color="auto"/>
            <w:bottom w:val="none" w:sz="0" w:space="0" w:color="auto"/>
            <w:right w:val="none" w:sz="0" w:space="0" w:color="auto"/>
          </w:divBdr>
        </w:div>
        <w:div w:id="1315792122">
          <w:marLeft w:val="0"/>
          <w:marRight w:val="0"/>
          <w:marTop w:val="0"/>
          <w:marBottom w:val="0"/>
          <w:divBdr>
            <w:top w:val="none" w:sz="0" w:space="0" w:color="auto"/>
            <w:left w:val="none" w:sz="0" w:space="0" w:color="auto"/>
            <w:bottom w:val="none" w:sz="0" w:space="0" w:color="auto"/>
            <w:right w:val="none" w:sz="0" w:space="0" w:color="auto"/>
          </w:divBdr>
        </w:div>
        <w:div w:id="64689976">
          <w:marLeft w:val="0"/>
          <w:marRight w:val="0"/>
          <w:marTop w:val="0"/>
          <w:marBottom w:val="0"/>
          <w:divBdr>
            <w:top w:val="none" w:sz="0" w:space="0" w:color="auto"/>
            <w:left w:val="none" w:sz="0" w:space="0" w:color="auto"/>
            <w:bottom w:val="none" w:sz="0" w:space="0" w:color="auto"/>
            <w:right w:val="none" w:sz="0" w:space="0" w:color="auto"/>
          </w:divBdr>
        </w:div>
        <w:div w:id="1510481158">
          <w:marLeft w:val="0"/>
          <w:marRight w:val="0"/>
          <w:marTop w:val="0"/>
          <w:marBottom w:val="0"/>
          <w:divBdr>
            <w:top w:val="none" w:sz="0" w:space="0" w:color="auto"/>
            <w:left w:val="none" w:sz="0" w:space="0" w:color="auto"/>
            <w:bottom w:val="none" w:sz="0" w:space="0" w:color="auto"/>
            <w:right w:val="none" w:sz="0" w:space="0" w:color="auto"/>
          </w:divBdr>
        </w:div>
        <w:div w:id="2044092146">
          <w:marLeft w:val="0"/>
          <w:marRight w:val="0"/>
          <w:marTop w:val="0"/>
          <w:marBottom w:val="0"/>
          <w:divBdr>
            <w:top w:val="none" w:sz="0" w:space="0" w:color="auto"/>
            <w:left w:val="none" w:sz="0" w:space="0" w:color="auto"/>
            <w:bottom w:val="none" w:sz="0" w:space="0" w:color="auto"/>
            <w:right w:val="none" w:sz="0" w:space="0" w:color="auto"/>
          </w:divBdr>
        </w:div>
        <w:div w:id="317463518">
          <w:marLeft w:val="0"/>
          <w:marRight w:val="0"/>
          <w:marTop w:val="0"/>
          <w:marBottom w:val="0"/>
          <w:divBdr>
            <w:top w:val="none" w:sz="0" w:space="0" w:color="auto"/>
            <w:left w:val="none" w:sz="0" w:space="0" w:color="auto"/>
            <w:bottom w:val="none" w:sz="0" w:space="0" w:color="auto"/>
            <w:right w:val="none" w:sz="0" w:space="0" w:color="auto"/>
          </w:divBdr>
        </w:div>
        <w:div w:id="463736837">
          <w:marLeft w:val="0"/>
          <w:marRight w:val="0"/>
          <w:marTop w:val="0"/>
          <w:marBottom w:val="0"/>
          <w:divBdr>
            <w:top w:val="none" w:sz="0" w:space="0" w:color="auto"/>
            <w:left w:val="none" w:sz="0" w:space="0" w:color="auto"/>
            <w:bottom w:val="none" w:sz="0" w:space="0" w:color="auto"/>
            <w:right w:val="none" w:sz="0" w:space="0" w:color="auto"/>
          </w:divBdr>
        </w:div>
        <w:div w:id="504632950">
          <w:marLeft w:val="0"/>
          <w:marRight w:val="0"/>
          <w:marTop w:val="0"/>
          <w:marBottom w:val="0"/>
          <w:divBdr>
            <w:top w:val="none" w:sz="0" w:space="0" w:color="auto"/>
            <w:left w:val="none" w:sz="0" w:space="0" w:color="auto"/>
            <w:bottom w:val="none" w:sz="0" w:space="0" w:color="auto"/>
            <w:right w:val="none" w:sz="0" w:space="0" w:color="auto"/>
          </w:divBdr>
        </w:div>
        <w:div w:id="1222789260">
          <w:marLeft w:val="0"/>
          <w:marRight w:val="0"/>
          <w:marTop w:val="0"/>
          <w:marBottom w:val="0"/>
          <w:divBdr>
            <w:top w:val="none" w:sz="0" w:space="0" w:color="auto"/>
            <w:left w:val="none" w:sz="0" w:space="0" w:color="auto"/>
            <w:bottom w:val="none" w:sz="0" w:space="0" w:color="auto"/>
            <w:right w:val="none" w:sz="0" w:space="0" w:color="auto"/>
          </w:divBdr>
        </w:div>
        <w:div w:id="890387838">
          <w:marLeft w:val="0"/>
          <w:marRight w:val="0"/>
          <w:marTop w:val="0"/>
          <w:marBottom w:val="0"/>
          <w:divBdr>
            <w:top w:val="none" w:sz="0" w:space="0" w:color="auto"/>
            <w:left w:val="none" w:sz="0" w:space="0" w:color="auto"/>
            <w:bottom w:val="none" w:sz="0" w:space="0" w:color="auto"/>
            <w:right w:val="none" w:sz="0" w:space="0" w:color="auto"/>
          </w:divBdr>
        </w:div>
        <w:div w:id="911348958">
          <w:marLeft w:val="0"/>
          <w:marRight w:val="0"/>
          <w:marTop w:val="0"/>
          <w:marBottom w:val="0"/>
          <w:divBdr>
            <w:top w:val="none" w:sz="0" w:space="0" w:color="auto"/>
            <w:left w:val="none" w:sz="0" w:space="0" w:color="auto"/>
            <w:bottom w:val="none" w:sz="0" w:space="0" w:color="auto"/>
            <w:right w:val="none" w:sz="0" w:space="0" w:color="auto"/>
          </w:divBdr>
        </w:div>
        <w:div w:id="388849136">
          <w:marLeft w:val="0"/>
          <w:marRight w:val="0"/>
          <w:marTop w:val="0"/>
          <w:marBottom w:val="0"/>
          <w:divBdr>
            <w:top w:val="none" w:sz="0" w:space="0" w:color="auto"/>
            <w:left w:val="none" w:sz="0" w:space="0" w:color="auto"/>
            <w:bottom w:val="none" w:sz="0" w:space="0" w:color="auto"/>
            <w:right w:val="none" w:sz="0" w:space="0" w:color="auto"/>
          </w:divBdr>
        </w:div>
        <w:div w:id="1392341124">
          <w:marLeft w:val="0"/>
          <w:marRight w:val="0"/>
          <w:marTop w:val="0"/>
          <w:marBottom w:val="0"/>
          <w:divBdr>
            <w:top w:val="none" w:sz="0" w:space="0" w:color="auto"/>
            <w:left w:val="none" w:sz="0" w:space="0" w:color="auto"/>
            <w:bottom w:val="none" w:sz="0" w:space="0" w:color="auto"/>
            <w:right w:val="none" w:sz="0" w:space="0" w:color="auto"/>
          </w:divBdr>
        </w:div>
        <w:div w:id="740523602">
          <w:marLeft w:val="0"/>
          <w:marRight w:val="0"/>
          <w:marTop w:val="0"/>
          <w:marBottom w:val="0"/>
          <w:divBdr>
            <w:top w:val="none" w:sz="0" w:space="0" w:color="auto"/>
            <w:left w:val="none" w:sz="0" w:space="0" w:color="auto"/>
            <w:bottom w:val="none" w:sz="0" w:space="0" w:color="auto"/>
            <w:right w:val="none" w:sz="0" w:space="0" w:color="auto"/>
          </w:divBdr>
        </w:div>
        <w:div w:id="1191525225">
          <w:marLeft w:val="0"/>
          <w:marRight w:val="0"/>
          <w:marTop w:val="0"/>
          <w:marBottom w:val="0"/>
          <w:divBdr>
            <w:top w:val="none" w:sz="0" w:space="0" w:color="auto"/>
            <w:left w:val="none" w:sz="0" w:space="0" w:color="auto"/>
            <w:bottom w:val="none" w:sz="0" w:space="0" w:color="auto"/>
            <w:right w:val="none" w:sz="0" w:space="0" w:color="auto"/>
          </w:divBdr>
        </w:div>
        <w:div w:id="1460145915">
          <w:marLeft w:val="0"/>
          <w:marRight w:val="0"/>
          <w:marTop w:val="0"/>
          <w:marBottom w:val="0"/>
          <w:divBdr>
            <w:top w:val="none" w:sz="0" w:space="0" w:color="auto"/>
            <w:left w:val="none" w:sz="0" w:space="0" w:color="auto"/>
            <w:bottom w:val="none" w:sz="0" w:space="0" w:color="auto"/>
            <w:right w:val="none" w:sz="0" w:space="0" w:color="auto"/>
          </w:divBdr>
        </w:div>
        <w:div w:id="982588873">
          <w:marLeft w:val="0"/>
          <w:marRight w:val="0"/>
          <w:marTop w:val="0"/>
          <w:marBottom w:val="0"/>
          <w:divBdr>
            <w:top w:val="none" w:sz="0" w:space="0" w:color="auto"/>
            <w:left w:val="none" w:sz="0" w:space="0" w:color="auto"/>
            <w:bottom w:val="none" w:sz="0" w:space="0" w:color="auto"/>
            <w:right w:val="none" w:sz="0" w:space="0" w:color="auto"/>
          </w:divBdr>
        </w:div>
        <w:div w:id="1087966341">
          <w:marLeft w:val="0"/>
          <w:marRight w:val="0"/>
          <w:marTop w:val="0"/>
          <w:marBottom w:val="0"/>
          <w:divBdr>
            <w:top w:val="none" w:sz="0" w:space="0" w:color="auto"/>
            <w:left w:val="none" w:sz="0" w:space="0" w:color="auto"/>
            <w:bottom w:val="none" w:sz="0" w:space="0" w:color="auto"/>
            <w:right w:val="none" w:sz="0" w:space="0" w:color="auto"/>
          </w:divBdr>
        </w:div>
        <w:div w:id="1585412126">
          <w:marLeft w:val="0"/>
          <w:marRight w:val="0"/>
          <w:marTop w:val="0"/>
          <w:marBottom w:val="0"/>
          <w:divBdr>
            <w:top w:val="none" w:sz="0" w:space="0" w:color="auto"/>
            <w:left w:val="none" w:sz="0" w:space="0" w:color="auto"/>
            <w:bottom w:val="none" w:sz="0" w:space="0" w:color="auto"/>
            <w:right w:val="none" w:sz="0" w:space="0" w:color="auto"/>
          </w:divBdr>
        </w:div>
        <w:div w:id="1096825354">
          <w:marLeft w:val="0"/>
          <w:marRight w:val="0"/>
          <w:marTop w:val="0"/>
          <w:marBottom w:val="0"/>
          <w:divBdr>
            <w:top w:val="none" w:sz="0" w:space="0" w:color="auto"/>
            <w:left w:val="none" w:sz="0" w:space="0" w:color="auto"/>
            <w:bottom w:val="none" w:sz="0" w:space="0" w:color="auto"/>
            <w:right w:val="none" w:sz="0" w:space="0" w:color="auto"/>
          </w:divBdr>
        </w:div>
        <w:div w:id="674456782">
          <w:marLeft w:val="0"/>
          <w:marRight w:val="0"/>
          <w:marTop w:val="0"/>
          <w:marBottom w:val="0"/>
          <w:divBdr>
            <w:top w:val="none" w:sz="0" w:space="0" w:color="auto"/>
            <w:left w:val="none" w:sz="0" w:space="0" w:color="auto"/>
            <w:bottom w:val="none" w:sz="0" w:space="0" w:color="auto"/>
            <w:right w:val="none" w:sz="0" w:space="0" w:color="auto"/>
          </w:divBdr>
        </w:div>
        <w:div w:id="1220169875">
          <w:marLeft w:val="0"/>
          <w:marRight w:val="0"/>
          <w:marTop w:val="0"/>
          <w:marBottom w:val="0"/>
          <w:divBdr>
            <w:top w:val="none" w:sz="0" w:space="0" w:color="auto"/>
            <w:left w:val="none" w:sz="0" w:space="0" w:color="auto"/>
            <w:bottom w:val="none" w:sz="0" w:space="0" w:color="auto"/>
            <w:right w:val="none" w:sz="0" w:space="0" w:color="auto"/>
          </w:divBdr>
        </w:div>
        <w:div w:id="1142579944">
          <w:marLeft w:val="0"/>
          <w:marRight w:val="0"/>
          <w:marTop w:val="0"/>
          <w:marBottom w:val="0"/>
          <w:divBdr>
            <w:top w:val="none" w:sz="0" w:space="0" w:color="auto"/>
            <w:left w:val="none" w:sz="0" w:space="0" w:color="auto"/>
            <w:bottom w:val="none" w:sz="0" w:space="0" w:color="auto"/>
            <w:right w:val="none" w:sz="0" w:space="0" w:color="auto"/>
          </w:divBdr>
        </w:div>
        <w:div w:id="2101831311">
          <w:marLeft w:val="0"/>
          <w:marRight w:val="0"/>
          <w:marTop w:val="0"/>
          <w:marBottom w:val="0"/>
          <w:divBdr>
            <w:top w:val="none" w:sz="0" w:space="0" w:color="auto"/>
            <w:left w:val="none" w:sz="0" w:space="0" w:color="auto"/>
            <w:bottom w:val="none" w:sz="0" w:space="0" w:color="auto"/>
            <w:right w:val="none" w:sz="0" w:space="0" w:color="auto"/>
          </w:divBdr>
        </w:div>
        <w:div w:id="328600665">
          <w:marLeft w:val="0"/>
          <w:marRight w:val="0"/>
          <w:marTop w:val="0"/>
          <w:marBottom w:val="0"/>
          <w:divBdr>
            <w:top w:val="none" w:sz="0" w:space="0" w:color="auto"/>
            <w:left w:val="none" w:sz="0" w:space="0" w:color="auto"/>
            <w:bottom w:val="none" w:sz="0" w:space="0" w:color="auto"/>
            <w:right w:val="none" w:sz="0" w:space="0" w:color="auto"/>
          </w:divBdr>
        </w:div>
        <w:div w:id="926112646">
          <w:marLeft w:val="0"/>
          <w:marRight w:val="0"/>
          <w:marTop w:val="0"/>
          <w:marBottom w:val="0"/>
          <w:divBdr>
            <w:top w:val="none" w:sz="0" w:space="0" w:color="auto"/>
            <w:left w:val="none" w:sz="0" w:space="0" w:color="auto"/>
            <w:bottom w:val="none" w:sz="0" w:space="0" w:color="auto"/>
            <w:right w:val="none" w:sz="0" w:space="0" w:color="auto"/>
          </w:divBdr>
        </w:div>
        <w:div w:id="928855740">
          <w:marLeft w:val="0"/>
          <w:marRight w:val="0"/>
          <w:marTop w:val="0"/>
          <w:marBottom w:val="0"/>
          <w:divBdr>
            <w:top w:val="none" w:sz="0" w:space="0" w:color="auto"/>
            <w:left w:val="none" w:sz="0" w:space="0" w:color="auto"/>
            <w:bottom w:val="none" w:sz="0" w:space="0" w:color="auto"/>
            <w:right w:val="none" w:sz="0" w:space="0" w:color="auto"/>
          </w:divBdr>
        </w:div>
        <w:div w:id="1790395026">
          <w:marLeft w:val="0"/>
          <w:marRight w:val="0"/>
          <w:marTop w:val="0"/>
          <w:marBottom w:val="0"/>
          <w:divBdr>
            <w:top w:val="none" w:sz="0" w:space="0" w:color="auto"/>
            <w:left w:val="none" w:sz="0" w:space="0" w:color="auto"/>
            <w:bottom w:val="none" w:sz="0" w:space="0" w:color="auto"/>
            <w:right w:val="none" w:sz="0" w:space="0" w:color="auto"/>
          </w:divBdr>
        </w:div>
        <w:div w:id="1839029518">
          <w:marLeft w:val="0"/>
          <w:marRight w:val="0"/>
          <w:marTop w:val="0"/>
          <w:marBottom w:val="0"/>
          <w:divBdr>
            <w:top w:val="none" w:sz="0" w:space="0" w:color="auto"/>
            <w:left w:val="none" w:sz="0" w:space="0" w:color="auto"/>
            <w:bottom w:val="none" w:sz="0" w:space="0" w:color="auto"/>
            <w:right w:val="none" w:sz="0" w:space="0" w:color="auto"/>
          </w:divBdr>
        </w:div>
        <w:div w:id="270161275">
          <w:marLeft w:val="0"/>
          <w:marRight w:val="0"/>
          <w:marTop w:val="0"/>
          <w:marBottom w:val="0"/>
          <w:divBdr>
            <w:top w:val="none" w:sz="0" w:space="0" w:color="auto"/>
            <w:left w:val="none" w:sz="0" w:space="0" w:color="auto"/>
            <w:bottom w:val="none" w:sz="0" w:space="0" w:color="auto"/>
            <w:right w:val="none" w:sz="0" w:space="0" w:color="auto"/>
          </w:divBdr>
        </w:div>
        <w:div w:id="1907372149">
          <w:marLeft w:val="0"/>
          <w:marRight w:val="0"/>
          <w:marTop w:val="0"/>
          <w:marBottom w:val="0"/>
          <w:divBdr>
            <w:top w:val="none" w:sz="0" w:space="0" w:color="auto"/>
            <w:left w:val="none" w:sz="0" w:space="0" w:color="auto"/>
            <w:bottom w:val="none" w:sz="0" w:space="0" w:color="auto"/>
            <w:right w:val="none" w:sz="0" w:space="0" w:color="auto"/>
          </w:divBdr>
        </w:div>
        <w:div w:id="180361411">
          <w:marLeft w:val="0"/>
          <w:marRight w:val="0"/>
          <w:marTop w:val="0"/>
          <w:marBottom w:val="0"/>
          <w:divBdr>
            <w:top w:val="none" w:sz="0" w:space="0" w:color="auto"/>
            <w:left w:val="none" w:sz="0" w:space="0" w:color="auto"/>
            <w:bottom w:val="none" w:sz="0" w:space="0" w:color="auto"/>
            <w:right w:val="none" w:sz="0" w:space="0" w:color="auto"/>
          </w:divBdr>
        </w:div>
        <w:div w:id="211235136">
          <w:marLeft w:val="0"/>
          <w:marRight w:val="0"/>
          <w:marTop w:val="0"/>
          <w:marBottom w:val="0"/>
          <w:divBdr>
            <w:top w:val="none" w:sz="0" w:space="0" w:color="auto"/>
            <w:left w:val="none" w:sz="0" w:space="0" w:color="auto"/>
            <w:bottom w:val="none" w:sz="0" w:space="0" w:color="auto"/>
            <w:right w:val="none" w:sz="0" w:space="0" w:color="auto"/>
          </w:divBdr>
        </w:div>
        <w:div w:id="161699696">
          <w:marLeft w:val="0"/>
          <w:marRight w:val="0"/>
          <w:marTop w:val="0"/>
          <w:marBottom w:val="0"/>
          <w:divBdr>
            <w:top w:val="none" w:sz="0" w:space="0" w:color="auto"/>
            <w:left w:val="none" w:sz="0" w:space="0" w:color="auto"/>
            <w:bottom w:val="none" w:sz="0" w:space="0" w:color="auto"/>
            <w:right w:val="none" w:sz="0" w:space="0" w:color="auto"/>
          </w:divBdr>
        </w:div>
        <w:div w:id="410977508">
          <w:marLeft w:val="0"/>
          <w:marRight w:val="0"/>
          <w:marTop w:val="0"/>
          <w:marBottom w:val="0"/>
          <w:divBdr>
            <w:top w:val="none" w:sz="0" w:space="0" w:color="auto"/>
            <w:left w:val="none" w:sz="0" w:space="0" w:color="auto"/>
            <w:bottom w:val="none" w:sz="0" w:space="0" w:color="auto"/>
            <w:right w:val="none" w:sz="0" w:space="0" w:color="auto"/>
          </w:divBdr>
        </w:div>
        <w:div w:id="825247158">
          <w:marLeft w:val="0"/>
          <w:marRight w:val="0"/>
          <w:marTop w:val="0"/>
          <w:marBottom w:val="0"/>
          <w:divBdr>
            <w:top w:val="none" w:sz="0" w:space="0" w:color="auto"/>
            <w:left w:val="none" w:sz="0" w:space="0" w:color="auto"/>
            <w:bottom w:val="none" w:sz="0" w:space="0" w:color="auto"/>
            <w:right w:val="none" w:sz="0" w:space="0" w:color="auto"/>
          </w:divBdr>
        </w:div>
        <w:div w:id="1891454958">
          <w:marLeft w:val="0"/>
          <w:marRight w:val="0"/>
          <w:marTop w:val="0"/>
          <w:marBottom w:val="0"/>
          <w:divBdr>
            <w:top w:val="none" w:sz="0" w:space="0" w:color="auto"/>
            <w:left w:val="none" w:sz="0" w:space="0" w:color="auto"/>
            <w:bottom w:val="none" w:sz="0" w:space="0" w:color="auto"/>
            <w:right w:val="none" w:sz="0" w:space="0" w:color="auto"/>
          </w:divBdr>
        </w:div>
        <w:div w:id="1904556325">
          <w:marLeft w:val="0"/>
          <w:marRight w:val="0"/>
          <w:marTop w:val="0"/>
          <w:marBottom w:val="0"/>
          <w:divBdr>
            <w:top w:val="none" w:sz="0" w:space="0" w:color="auto"/>
            <w:left w:val="none" w:sz="0" w:space="0" w:color="auto"/>
            <w:bottom w:val="none" w:sz="0" w:space="0" w:color="auto"/>
            <w:right w:val="none" w:sz="0" w:space="0" w:color="auto"/>
          </w:divBdr>
        </w:div>
        <w:div w:id="1586301724">
          <w:marLeft w:val="0"/>
          <w:marRight w:val="0"/>
          <w:marTop w:val="0"/>
          <w:marBottom w:val="0"/>
          <w:divBdr>
            <w:top w:val="none" w:sz="0" w:space="0" w:color="auto"/>
            <w:left w:val="none" w:sz="0" w:space="0" w:color="auto"/>
            <w:bottom w:val="none" w:sz="0" w:space="0" w:color="auto"/>
            <w:right w:val="none" w:sz="0" w:space="0" w:color="auto"/>
          </w:divBdr>
        </w:div>
        <w:div w:id="842012481">
          <w:marLeft w:val="0"/>
          <w:marRight w:val="0"/>
          <w:marTop w:val="0"/>
          <w:marBottom w:val="0"/>
          <w:divBdr>
            <w:top w:val="none" w:sz="0" w:space="0" w:color="auto"/>
            <w:left w:val="none" w:sz="0" w:space="0" w:color="auto"/>
            <w:bottom w:val="none" w:sz="0" w:space="0" w:color="auto"/>
            <w:right w:val="none" w:sz="0" w:space="0" w:color="auto"/>
          </w:divBdr>
        </w:div>
        <w:div w:id="639922809">
          <w:marLeft w:val="0"/>
          <w:marRight w:val="0"/>
          <w:marTop w:val="0"/>
          <w:marBottom w:val="0"/>
          <w:divBdr>
            <w:top w:val="none" w:sz="0" w:space="0" w:color="auto"/>
            <w:left w:val="none" w:sz="0" w:space="0" w:color="auto"/>
            <w:bottom w:val="none" w:sz="0" w:space="0" w:color="auto"/>
            <w:right w:val="none" w:sz="0" w:space="0" w:color="auto"/>
          </w:divBdr>
        </w:div>
        <w:div w:id="1216576130">
          <w:marLeft w:val="0"/>
          <w:marRight w:val="0"/>
          <w:marTop w:val="0"/>
          <w:marBottom w:val="0"/>
          <w:divBdr>
            <w:top w:val="none" w:sz="0" w:space="0" w:color="auto"/>
            <w:left w:val="none" w:sz="0" w:space="0" w:color="auto"/>
            <w:bottom w:val="none" w:sz="0" w:space="0" w:color="auto"/>
            <w:right w:val="none" w:sz="0" w:space="0" w:color="auto"/>
          </w:divBdr>
        </w:div>
        <w:div w:id="1760712043">
          <w:marLeft w:val="0"/>
          <w:marRight w:val="0"/>
          <w:marTop w:val="0"/>
          <w:marBottom w:val="0"/>
          <w:divBdr>
            <w:top w:val="none" w:sz="0" w:space="0" w:color="auto"/>
            <w:left w:val="none" w:sz="0" w:space="0" w:color="auto"/>
            <w:bottom w:val="none" w:sz="0" w:space="0" w:color="auto"/>
            <w:right w:val="none" w:sz="0" w:space="0" w:color="auto"/>
          </w:divBdr>
        </w:div>
        <w:div w:id="2070876894">
          <w:marLeft w:val="0"/>
          <w:marRight w:val="0"/>
          <w:marTop w:val="0"/>
          <w:marBottom w:val="0"/>
          <w:divBdr>
            <w:top w:val="none" w:sz="0" w:space="0" w:color="auto"/>
            <w:left w:val="none" w:sz="0" w:space="0" w:color="auto"/>
            <w:bottom w:val="none" w:sz="0" w:space="0" w:color="auto"/>
            <w:right w:val="none" w:sz="0" w:space="0" w:color="auto"/>
          </w:divBdr>
        </w:div>
        <w:div w:id="1418551587">
          <w:marLeft w:val="0"/>
          <w:marRight w:val="0"/>
          <w:marTop w:val="0"/>
          <w:marBottom w:val="0"/>
          <w:divBdr>
            <w:top w:val="none" w:sz="0" w:space="0" w:color="auto"/>
            <w:left w:val="none" w:sz="0" w:space="0" w:color="auto"/>
            <w:bottom w:val="none" w:sz="0" w:space="0" w:color="auto"/>
            <w:right w:val="none" w:sz="0" w:space="0" w:color="auto"/>
          </w:divBdr>
        </w:div>
        <w:div w:id="654140565">
          <w:marLeft w:val="0"/>
          <w:marRight w:val="0"/>
          <w:marTop w:val="0"/>
          <w:marBottom w:val="0"/>
          <w:divBdr>
            <w:top w:val="none" w:sz="0" w:space="0" w:color="auto"/>
            <w:left w:val="none" w:sz="0" w:space="0" w:color="auto"/>
            <w:bottom w:val="none" w:sz="0" w:space="0" w:color="auto"/>
            <w:right w:val="none" w:sz="0" w:space="0" w:color="auto"/>
          </w:divBdr>
        </w:div>
        <w:div w:id="1295333378">
          <w:marLeft w:val="0"/>
          <w:marRight w:val="0"/>
          <w:marTop w:val="0"/>
          <w:marBottom w:val="0"/>
          <w:divBdr>
            <w:top w:val="none" w:sz="0" w:space="0" w:color="auto"/>
            <w:left w:val="none" w:sz="0" w:space="0" w:color="auto"/>
            <w:bottom w:val="none" w:sz="0" w:space="0" w:color="auto"/>
            <w:right w:val="none" w:sz="0" w:space="0" w:color="auto"/>
          </w:divBdr>
        </w:div>
        <w:div w:id="1038896634">
          <w:marLeft w:val="0"/>
          <w:marRight w:val="0"/>
          <w:marTop w:val="0"/>
          <w:marBottom w:val="0"/>
          <w:divBdr>
            <w:top w:val="none" w:sz="0" w:space="0" w:color="auto"/>
            <w:left w:val="none" w:sz="0" w:space="0" w:color="auto"/>
            <w:bottom w:val="none" w:sz="0" w:space="0" w:color="auto"/>
            <w:right w:val="none" w:sz="0" w:space="0" w:color="auto"/>
          </w:divBdr>
        </w:div>
        <w:div w:id="486432880">
          <w:marLeft w:val="0"/>
          <w:marRight w:val="0"/>
          <w:marTop w:val="0"/>
          <w:marBottom w:val="0"/>
          <w:divBdr>
            <w:top w:val="none" w:sz="0" w:space="0" w:color="auto"/>
            <w:left w:val="none" w:sz="0" w:space="0" w:color="auto"/>
            <w:bottom w:val="none" w:sz="0" w:space="0" w:color="auto"/>
            <w:right w:val="none" w:sz="0" w:space="0" w:color="auto"/>
          </w:divBdr>
        </w:div>
        <w:div w:id="1175417879">
          <w:marLeft w:val="0"/>
          <w:marRight w:val="0"/>
          <w:marTop w:val="0"/>
          <w:marBottom w:val="0"/>
          <w:divBdr>
            <w:top w:val="none" w:sz="0" w:space="0" w:color="auto"/>
            <w:left w:val="none" w:sz="0" w:space="0" w:color="auto"/>
            <w:bottom w:val="none" w:sz="0" w:space="0" w:color="auto"/>
            <w:right w:val="none" w:sz="0" w:space="0" w:color="auto"/>
          </w:divBdr>
        </w:div>
        <w:div w:id="771315736">
          <w:marLeft w:val="0"/>
          <w:marRight w:val="0"/>
          <w:marTop w:val="0"/>
          <w:marBottom w:val="0"/>
          <w:divBdr>
            <w:top w:val="none" w:sz="0" w:space="0" w:color="auto"/>
            <w:left w:val="none" w:sz="0" w:space="0" w:color="auto"/>
            <w:bottom w:val="none" w:sz="0" w:space="0" w:color="auto"/>
            <w:right w:val="none" w:sz="0" w:space="0" w:color="auto"/>
          </w:divBdr>
        </w:div>
        <w:div w:id="819154910">
          <w:marLeft w:val="0"/>
          <w:marRight w:val="0"/>
          <w:marTop w:val="0"/>
          <w:marBottom w:val="0"/>
          <w:divBdr>
            <w:top w:val="none" w:sz="0" w:space="0" w:color="auto"/>
            <w:left w:val="none" w:sz="0" w:space="0" w:color="auto"/>
            <w:bottom w:val="none" w:sz="0" w:space="0" w:color="auto"/>
            <w:right w:val="none" w:sz="0" w:space="0" w:color="auto"/>
          </w:divBdr>
        </w:div>
        <w:div w:id="206184017">
          <w:marLeft w:val="0"/>
          <w:marRight w:val="0"/>
          <w:marTop w:val="0"/>
          <w:marBottom w:val="0"/>
          <w:divBdr>
            <w:top w:val="none" w:sz="0" w:space="0" w:color="auto"/>
            <w:left w:val="none" w:sz="0" w:space="0" w:color="auto"/>
            <w:bottom w:val="none" w:sz="0" w:space="0" w:color="auto"/>
            <w:right w:val="none" w:sz="0" w:space="0" w:color="auto"/>
          </w:divBdr>
        </w:div>
        <w:div w:id="199585993">
          <w:marLeft w:val="0"/>
          <w:marRight w:val="0"/>
          <w:marTop w:val="0"/>
          <w:marBottom w:val="0"/>
          <w:divBdr>
            <w:top w:val="none" w:sz="0" w:space="0" w:color="auto"/>
            <w:left w:val="none" w:sz="0" w:space="0" w:color="auto"/>
            <w:bottom w:val="none" w:sz="0" w:space="0" w:color="auto"/>
            <w:right w:val="none" w:sz="0" w:space="0" w:color="auto"/>
          </w:divBdr>
        </w:div>
        <w:div w:id="1732538949">
          <w:marLeft w:val="0"/>
          <w:marRight w:val="0"/>
          <w:marTop w:val="0"/>
          <w:marBottom w:val="0"/>
          <w:divBdr>
            <w:top w:val="none" w:sz="0" w:space="0" w:color="auto"/>
            <w:left w:val="none" w:sz="0" w:space="0" w:color="auto"/>
            <w:bottom w:val="none" w:sz="0" w:space="0" w:color="auto"/>
            <w:right w:val="none" w:sz="0" w:space="0" w:color="auto"/>
          </w:divBdr>
        </w:div>
        <w:div w:id="2076585114">
          <w:marLeft w:val="0"/>
          <w:marRight w:val="0"/>
          <w:marTop w:val="0"/>
          <w:marBottom w:val="0"/>
          <w:divBdr>
            <w:top w:val="none" w:sz="0" w:space="0" w:color="auto"/>
            <w:left w:val="none" w:sz="0" w:space="0" w:color="auto"/>
            <w:bottom w:val="none" w:sz="0" w:space="0" w:color="auto"/>
            <w:right w:val="none" w:sz="0" w:space="0" w:color="auto"/>
          </w:divBdr>
        </w:div>
        <w:div w:id="602298021">
          <w:marLeft w:val="0"/>
          <w:marRight w:val="0"/>
          <w:marTop w:val="0"/>
          <w:marBottom w:val="0"/>
          <w:divBdr>
            <w:top w:val="none" w:sz="0" w:space="0" w:color="auto"/>
            <w:left w:val="none" w:sz="0" w:space="0" w:color="auto"/>
            <w:bottom w:val="none" w:sz="0" w:space="0" w:color="auto"/>
            <w:right w:val="none" w:sz="0" w:space="0" w:color="auto"/>
          </w:divBdr>
        </w:div>
        <w:div w:id="743113567">
          <w:marLeft w:val="0"/>
          <w:marRight w:val="0"/>
          <w:marTop w:val="0"/>
          <w:marBottom w:val="0"/>
          <w:divBdr>
            <w:top w:val="none" w:sz="0" w:space="0" w:color="auto"/>
            <w:left w:val="none" w:sz="0" w:space="0" w:color="auto"/>
            <w:bottom w:val="none" w:sz="0" w:space="0" w:color="auto"/>
            <w:right w:val="none" w:sz="0" w:space="0" w:color="auto"/>
          </w:divBdr>
        </w:div>
        <w:div w:id="1515923165">
          <w:marLeft w:val="0"/>
          <w:marRight w:val="0"/>
          <w:marTop w:val="0"/>
          <w:marBottom w:val="0"/>
          <w:divBdr>
            <w:top w:val="none" w:sz="0" w:space="0" w:color="auto"/>
            <w:left w:val="none" w:sz="0" w:space="0" w:color="auto"/>
            <w:bottom w:val="none" w:sz="0" w:space="0" w:color="auto"/>
            <w:right w:val="none" w:sz="0" w:space="0" w:color="auto"/>
          </w:divBdr>
        </w:div>
        <w:div w:id="2092387006">
          <w:marLeft w:val="0"/>
          <w:marRight w:val="0"/>
          <w:marTop w:val="0"/>
          <w:marBottom w:val="0"/>
          <w:divBdr>
            <w:top w:val="none" w:sz="0" w:space="0" w:color="auto"/>
            <w:left w:val="none" w:sz="0" w:space="0" w:color="auto"/>
            <w:bottom w:val="none" w:sz="0" w:space="0" w:color="auto"/>
            <w:right w:val="none" w:sz="0" w:space="0" w:color="auto"/>
          </w:divBdr>
        </w:div>
        <w:div w:id="1890914715">
          <w:marLeft w:val="0"/>
          <w:marRight w:val="0"/>
          <w:marTop w:val="0"/>
          <w:marBottom w:val="0"/>
          <w:divBdr>
            <w:top w:val="none" w:sz="0" w:space="0" w:color="auto"/>
            <w:left w:val="none" w:sz="0" w:space="0" w:color="auto"/>
            <w:bottom w:val="none" w:sz="0" w:space="0" w:color="auto"/>
            <w:right w:val="none" w:sz="0" w:space="0" w:color="auto"/>
          </w:divBdr>
        </w:div>
        <w:div w:id="2112820032">
          <w:marLeft w:val="0"/>
          <w:marRight w:val="0"/>
          <w:marTop w:val="0"/>
          <w:marBottom w:val="0"/>
          <w:divBdr>
            <w:top w:val="none" w:sz="0" w:space="0" w:color="auto"/>
            <w:left w:val="none" w:sz="0" w:space="0" w:color="auto"/>
            <w:bottom w:val="none" w:sz="0" w:space="0" w:color="auto"/>
            <w:right w:val="none" w:sz="0" w:space="0" w:color="auto"/>
          </w:divBdr>
        </w:div>
        <w:div w:id="12152123">
          <w:marLeft w:val="0"/>
          <w:marRight w:val="0"/>
          <w:marTop w:val="0"/>
          <w:marBottom w:val="0"/>
          <w:divBdr>
            <w:top w:val="none" w:sz="0" w:space="0" w:color="auto"/>
            <w:left w:val="none" w:sz="0" w:space="0" w:color="auto"/>
            <w:bottom w:val="none" w:sz="0" w:space="0" w:color="auto"/>
            <w:right w:val="none" w:sz="0" w:space="0" w:color="auto"/>
          </w:divBdr>
        </w:div>
        <w:div w:id="161702325">
          <w:marLeft w:val="0"/>
          <w:marRight w:val="0"/>
          <w:marTop w:val="0"/>
          <w:marBottom w:val="0"/>
          <w:divBdr>
            <w:top w:val="none" w:sz="0" w:space="0" w:color="auto"/>
            <w:left w:val="none" w:sz="0" w:space="0" w:color="auto"/>
            <w:bottom w:val="none" w:sz="0" w:space="0" w:color="auto"/>
            <w:right w:val="none" w:sz="0" w:space="0" w:color="auto"/>
          </w:divBdr>
        </w:div>
        <w:div w:id="109858825">
          <w:marLeft w:val="0"/>
          <w:marRight w:val="0"/>
          <w:marTop w:val="0"/>
          <w:marBottom w:val="0"/>
          <w:divBdr>
            <w:top w:val="none" w:sz="0" w:space="0" w:color="auto"/>
            <w:left w:val="none" w:sz="0" w:space="0" w:color="auto"/>
            <w:bottom w:val="none" w:sz="0" w:space="0" w:color="auto"/>
            <w:right w:val="none" w:sz="0" w:space="0" w:color="auto"/>
          </w:divBdr>
        </w:div>
        <w:div w:id="256525999">
          <w:marLeft w:val="0"/>
          <w:marRight w:val="0"/>
          <w:marTop w:val="0"/>
          <w:marBottom w:val="0"/>
          <w:divBdr>
            <w:top w:val="none" w:sz="0" w:space="0" w:color="auto"/>
            <w:left w:val="none" w:sz="0" w:space="0" w:color="auto"/>
            <w:bottom w:val="none" w:sz="0" w:space="0" w:color="auto"/>
            <w:right w:val="none" w:sz="0" w:space="0" w:color="auto"/>
          </w:divBdr>
        </w:div>
        <w:div w:id="1358776678">
          <w:marLeft w:val="0"/>
          <w:marRight w:val="0"/>
          <w:marTop w:val="0"/>
          <w:marBottom w:val="0"/>
          <w:divBdr>
            <w:top w:val="none" w:sz="0" w:space="0" w:color="auto"/>
            <w:left w:val="none" w:sz="0" w:space="0" w:color="auto"/>
            <w:bottom w:val="none" w:sz="0" w:space="0" w:color="auto"/>
            <w:right w:val="none" w:sz="0" w:space="0" w:color="auto"/>
          </w:divBdr>
        </w:div>
        <w:div w:id="2016767498">
          <w:marLeft w:val="0"/>
          <w:marRight w:val="0"/>
          <w:marTop w:val="0"/>
          <w:marBottom w:val="0"/>
          <w:divBdr>
            <w:top w:val="none" w:sz="0" w:space="0" w:color="auto"/>
            <w:left w:val="none" w:sz="0" w:space="0" w:color="auto"/>
            <w:bottom w:val="none" w:sz="0" w:space="0" w:color="auto"/>
            <w:right w:val="none" w:sz="0" w:space="0" w:color="auto"/>
          </w:divBdr>
        </w:div>
        <w:div w:id="262299486">
          <w:marLeft w:val="0"/>
          <w:marRight w:val="0"/>
          <w:marTop w:val="0"/>
          <w:marBottom w:val="0"/>
          <w:divBdr>
            <w:top w:val="none" w:sz="0" w:space="0" w:color="auto"/>
            <w:left w:val="none" w:sz="0" w:space="0" w:color="auto"/>
            <w:bottom w:val="none" w:sz="0" w:space="0" w:color="auto"/>
            <w:right w:val="none" w:sz="0" w:space="0" w:color="auto"/>
          </w:divBdr>
        </w:div>
        <w:div w:id="1155687334">
          <w:marLeft w:val="0"/>
          <w:marRight w:val="0"/>
          <w:marTop w:val="0"/>
          <w:marBottom w:val="0"/>
          <w:divBdr>
            <w:top w:val="none" w:sz="0" w:space="0" w:color="auto"/>
            <w:left w:val="none" w:sz="0" w:space="0" w:color="auto"/>
            <w:bottom w:val="none" w:sz="0" w:space="0" w:color="auto"/>
            <w:right w:val="none" w:sz="0" w:space="0" w:color="auto"/>
          </w:divBdr>
        </w:div>
        <w:div w:id="131484760">
          <w:marLeft w:val="0"/>
          <w:marRight w:val="0"/>
          <w:marTop w:val="0"/>
          <w:marBottom w:val="0"/>
          <w:divBdr>
            <w:top w:val="none" w:sz="0" w:space="0" w:color="auto"/>
            <w:left w:val="none" w:sz="0" w:space="0" w:color="auto"/>
            <w:bottom w:val="none" w:sz="0" w:space="0" w:color="auto"/>
            <w:right w:val="none" w:sz="0" w:space="0" w:color="auto"/>
          </w:divBdr>
        </w:div>
        <w:div w:id="1931042512">
          <w:marLeft w:val="0"/>
          <w:marRight w:val="0"/>
          <w:marTop w:val="0"/>
          <w:marBottom w:val="0"/>
          <w:divBdr>
            <w:top w:val="none" w:sz="0" w:space="0" w:color="auto"/>
            <w:left w:val="none" w:sz="0" w:space="0" w:color="auto"/>
            <w:bottom w:val="none" w:sz="0" w:space="0" w:color="auto"/>
            <w:right w:val="none" w:sz="0" w:space="0" w:color="auto"/>
          </w:divBdr>
        </w:div>
        <w:div w:id="115760131">
          <w:marLeft w:val="0"/>
          <w:marRight w:val="0"/>
          <w:marTop w:val="0"/>
          <w:marBottom w:val="0"/>
          <w:divBdr>
            <w:top w:val="none" w:sz="0" w:space="0" w:color="auto"/>
            <w:left w:val="none" w:sz="0" w:space="0" w:color="auto"/>
            <w:bottom w:val="none" w:sz="0" w:space="0" w:color="auto"/>
            <w:right w:val="none" w:sz="0" w:space="0" w:color="auto"/>
          </w:divBdr>
        </w:div>
        <w:div w:id="163858174">
          <w:marLeft w:val="0"/>
          <w:marRight w:val="0"/>
          <w:marTop w:val="0"/>
          <w:marBottom w:val="0"/>
          <w:divBdr>
            <w:top w:val="none" w:sz="0" w:space="0" w:color="auto"/>
            <w:left w:val="none" w:sz="0" w:space="0" w:color="auto"/>
            <w:bottom w:val="none" w:sz="0" w:space="0" w:color="auto"/>
            <w:right w:val="none" w:sz="0" w:space="0" w:color="auto"/>
          </w:divBdr>
        </w:div>
        <w:div w:id="607273572">
          <w:marLeft w:val="0"/>
          <w:marRight w:val="0"/>
          <w:marTop w:val="0"/>
          <w:marBottom w:val="0"/>
          <w:divBdr>
            <w:top w:val="none" w:sz="0" w:space="0" w:color="auto"/>
            <w:left w:val="none" w:sz="0" w:space="0" w:color="auto"/>
            <w:bottom w:val="none" w:sz="0" w:space="0" w:color="auto"/>
            <w:right w:val="none" w:sz="0" w:space="0" w:color="auto"/>
          </w:divBdr>
        </w:div>
        <w:div w:id="269164913">
          <w:marLeft w:val="0"/>
          <w:marRight w:val="0"/>
          <w:marTop w:val="0"/>
          <w:marBottom w:val="0"/>
          <w:divBdr>
            <w:top w:val="none" w:sz="0" w:space="0" w:color="auto"/>
            <w:left w:val="none" w:sz="0" w:space="0" w:color="auto"/>
            <w:bottom w:val="none" w:sz="0" w:space="0" w:color="auto"/>
            <w:right w:val="none" w:sz="0" w:space="0" w:color="auto"/>
          </w:divBdr>
        </w:div>
        <w:div w:id="2051415253">
          <w:marLeft w:val="0"/>
          <w:marRight w:val="0"/>
          <w:marTop w:val="0"/>
          <w:marBottom w:val="0"/>
          <w:divBdr>
            <w:top w:val="none" w:sz="0" w:space="0" w:color="auto"/>
            <w:left w:val="none" w:sz="0" w:space="0" w:color="auto"/>
            <w:bottom w:val="none" w:sz="0" w:space="0" w:color="auto"/>
            <w:right w:val="none" w:sz="0" w:space="0" w:color="auto"/>
          </w:divBdr>
        </w:div>
        <w:div w:id="695543731">
          <w:marLeft w:val="0"/>
          <w:marRight w:val="0"/>
          <w:marTop w:val="0"/>
          <w:marBottom w:val="0"/>
          <w:divBdr>
            <w:top w:val="none" w:sz="0" w:space="0" w:color="auto"/>
            <w:left w:val="none" w:sz="0" w:space="0" w:color="auto"/>
            <w:bottom w:val="none" w:sz="0" w:space="0" w:color="auto"/>
            <w:right w:val="none" w:sz="0" w:space="0" w:color="auto"/>
          </w:divBdr>
        </w:div>
        <w:div w:id="306781334">
          <w:marLeft w:val="0"/>
          <w:marRight w:val="0"/>
          <w:marTop w:val="0"/>
          <w:marBottom w:val="0"/>
          <w:divBdr>
            <w:top w:val="none" w:sz="0" w:space="0" w:color="auto"/>
            <w:left w:val="none" w:sz="0" w:space="0" w:color="auto"/>
            <w:bottom w:val="none" w:sz="0" w:space="0" w:color="auto"/>
            <w:right w:val="none" w:sz="0" w:space="0" w:color="auto"/>
          </w:divBdr>
        </w:div>
        <w:div w:id="812021130">
          <w:marLeft w:val="0"/>
          <w:marRight w:val="0"/>
          <w:marTop w:val="0"/>
          <w:marBottom w:val="0"/>
          <w:divBdr>
            <w:top w:val="none" w:sz="0" w:space="0" w:color="auto"/>
            <w:left w:val="none" w:sz="0" w:space="0" w:color="auto"/>
            <w:bottom w:val="none" w:sz="0" w:space="0" w:color="auto"/>
            <w:right w:val="none" w:sz="0" w:space="0" w:color="auto"/>
          </w:divBdr>
        </w:div>
        <w:div w:id="1245916023">
          <w:marLeft w:val="0"/>
          <w:marRight w:val="0"/>
          <w:marTop w:val="0"/>
          <w:marBottom w:val="0"/>
          <w:divBdr>
            <w:top w:val="none" w:sz="0" w:space="0" w:color="auto"/>
            <w:left w:val="none" w:sz="0" w:space="0" w:color="auto"/>
            <w:bottom w:val="none" w:sz="0" w:space="0" w:color="auto"/>
            <w:right w:val="none" w:sz="0" w:space="0" w:color="auto"/>
          </w:divBdr>
        </w:div>
        <w:div w:id="76364537">
          <w:marLeft w:val="0"/>
          <w:marRight w:val="0"/>
          <w:marTop w:val="0"/>
          <w:marBottom w:val="0"/>
          <w:divBdr>
            <w:top w:val="none" w:sz="0" w:space="0" w:color="auto"/>
            <w:left w:val="none" w:sz="0" w:space="0" w:color="auto"/>
            <w:bottom w:val="none" w:sz="0" w:space="0" w:color="auto"/>
            <w:right w:val="none" w:sz="0" w:space="0" w:color="auto"/>
          </w:divBdr>
        </w:div>
        <w:div w:id="1987002124">
          <w:marLeft w:val="0"/>
          <w:marRight w:val="0"/>
          <w:marTop w:val="0"/>
          <w:marBottom w:val="0"/>
          <w:divBdr>
            <w:top w:val="none" w:sz="0" w:space="0" w:color="auto"/>
            <w:left w:val="none" w:sz="0" w:space="0" w:color="auto"/>
            <w:bottom w:val="none" w:sz="0" w:space="0" w:color="auto"/>
            <w:right w:val="none" w:sz="0" w:space="0" w:color="auto"/>
          </w:divBdr>
        </w:div>
        <w:div w:id="1190725795">
          <w:marLeft w:val="0"/>
          <w:marRight w:val="0"/>
          <w:marTop w:val="0"/>
          <w:marBottom w:val="0"/>
          <w:divBdr>
            <w:top w:val="none" w:sz="0" w:space="0" w:color="auto"/>
            <w:left w:val="none" w:sz="0" w:space="0" w:color="auto"/>
            <w:bottom w:val="none" w:sz="0" w:space="0" w:color="auto"/>
            <w:right w:val="none" w:sz="0" w:space="0" w:color="auto"/>
          </w:divBdr>
        </w:div>
        <w:div w:id="1316109118">
          <w:marLeft w:val="0"/>
          <w:marRight w:val="0"/>
          <w:marTop w:val="0"/>
          <w:marBottom w:val="0"/>
          <w:divBdr>
            <w:top w:val="none" w:sz="0" w:space="0" w:color="auto"/>
            <w:left w:val="none" w:sz="0" w:space="0" w:color="auto"/>
            <w:bottom w:val="none" w:sz="0" w:space="0" w:color="auto"/>
            <w:right w:val="none" w:sz="0" w:space="0" w:color="auto"/>
          </w:divBdr>
        </w:div>
        <w:div w:id="1680038024">
          <w:marLeft w:val="0"/>
          <w:marRight w:val="0"/>
          <w:marTop w:val="0"/>
          <w:marBottom w:val="0"/>
          <w:divBdr>
            <w:top w:val="none" w:sz="0" w:space="0" w:color="auto"/>
            <w:left w:val="none" w:sz="0" w:space="0" w:color="auto"/>
            <w:bottom w:val="none" w:sz="0" w:space="0" w:color="auto"/>
            <w:right w:val="none" w:sz="0" w:space="0" w:color="auto"/>
          </w:divBdr>
        </w:div>
        <w:div w:id="175385282">
          <w:marLeft w:val="0"/>
          <w:marRight w:val="0"/>
          <w:marTop w:val="0"/>
          <w:marBottom w:val="0"/>
          <w:divBdr>
            <w:top w:val="none" w:sz="0" w:space="0" w:color="auto"/>
            <w:left w:val="none" w:sz="0" w:space="0" w:color="auto"/>
            <w:bottom w:val="none" w:sz="0" w:space="0" w:color="auto"/>
            <w:right w:val="none" w:sz="0" w:space="0" w:color="auto"/>
          </w:divBdr>
        </w:div>
        <w:div w:id="1879318456">
          <w:marLeft w:val="0"/>
          <w:marRight w:val="0"/>
          <w:marTop w:val="0"/>
          <w:marBottom w:val="0"/>
          <w:divBdr>
            <w:top w:val="none" w:sz="0" w:space="0" w:color="auto"/>
            <w:left w:val="none" w:sz="0" w:space="0" w:color="auto"/>
            <w:bottom w:val="none" w:sz="0" w:space="0" w:color="auto"/>
            <w:right w:val="none" w:sz="0" w:space="0" w:color="auto"/>
          </w:divBdr>
        </w:div>
        <w:div w:id="1861359272">
          <w:marLeft w:val="0"/>
          <w:marRight w:val="0"/>
          <w:marTop w:val="0"/>
          <w:marBottom w:val="0"/>
          <w:divBdr>
            <w:top w:val="none" w:sz="0" w:space="0" w:color="auto"/>
            <w:left w:val="none" w:sz="0" w:space="0" w:color="auto"/>
            <w:bottom w:val="none" w:sz="0" w:space="0" w:color="auto"/>
            <w:right w:val="none" w:sz="0" w:space="0" w:color="auto"/>
          </w:divBdr>
        </w:div>
        <w:div w:id="808323355">
          <w:marLeft w:val="0"/>
          <w:marRight w:val="0"/>
          <w:marTop w:val="0"/>
          <w:marBottom w:val="0"/>
          <w:divBdr>
            <w:top w:val="none" w:sz="0" w:space="0" w:color="auto"/>
            <w:left w:val="none" w:sz="0" w:space="0" w:color="auto"/>
            <w:bottom w:val="none" w:sz="0" w:space="0" w:color="auto"/>
            <w:right w:val="none" w:sz="0" w:space="0" w:color="auto"/>
          </w:divBdr>
        </w:div>
        <w:div w:id="1248617787">
          <w:marLeft w:val="0"/>
          <w:marRight w:val="0"/>
          <w:marTop w:val="0"/>
          <w:marBottom w:val="0"/>
          <w:divBdr>
            <w:top w:val="none" w:sz="0" w:space="0" w:color="auto"/>
            <w:left w:val="none" w:sz="0" w:space="0" w:color="auto"/>
            <w:bottom w:val="none" w:sz="0" w:space="0" w:color="auto"/>
            <w:right w:val="none" w:sz="0" w:space="0" w:color="auto"/>
          </w:divBdr>
        </w:div>
        <w:div w:id="801730207">
          <w:marLeft w:val="0"/>
          <w:marRight w:val="0"/>
          <w:marTop w:val="0"/>
          <w:marBottom w:val="0"/>
          <w:divBdr>
            <w:top w:val="none" w:sz="0" w:space="0" w:color="auto"/>
            <w:left w:val="none" w:sz="0" w:space="0" w:color="auto"/>
            <w:bottom w:val="none" w:sz="0" w:space="0" w:color="auto"/>
            <w:right w:val="none" w:sz="0" w:space="0" w:color="auto"/>
          </w:divBdr>
        </w:div>
        <w:div w:id="1977102371">
          <w:marLeft w:val="0"/>
          <w:marRight w:val="0"/>
          <w:marTop w:val="0"/>
          <w:marBottom w:val="0"/>
          <w:divBdr>
            <w:top w:val="none" w:sz="0" w:space="0" w:color="auto"/>
            <w:left w:val="none" w:sz="0" w:space="0" w:color="auto"/>
            <w:bottom w:val="none" w:sz="0" w:space="0" w:color="auto"/>
            <w:right w:val="none" w:sz="0" w:space="0" w:color="auto"/>
          </w:divBdr>
        </w:div>
        <w:div w:id="1309167727">
          <w:marLeft w:val="0"/>
          <w:marRight w:val="0"/>
          <w:marTop w:val="0"/>
          <w:marBottom w:val="0"/>
          <w:divBdr>
            <w:top w:val="none" w:sz="0" w:space="0" w:color="auto"/>
            <w:left w:val="none" w:sz="0" w:space="0" w:color="auto"/>
            <w:bottom w:val="none" w:sz="0" w:space="0" w:color="auto"/>
            <w:right w:val="none" w:sz="0" w:space="0" w:color="auto"/>
          </w:divBdr>
        </w:div>
        <w:div w:id="1346324748">
          <w:marLeft w:val="0"/>
          <w:marRight w:val="0"/>
          <w:marTop w:val="0"/>
          <w:marBottom w:val="0"/>
          <w:divBdr>
            <w:top w:val="none" w:sz="0" w:space="0" w:color="auto"/>
            <w:left w:val="none" w:sz="0" w:space="0" w:color="auto"/>
            <w:bottom w:val="none" w:sz="0" w:space="0" w:color="auto"/>
            <w:right w:val="none" w:sz="0" w:space="0" w:color="auto"/>
          </w:divBdr>
        </w:div>
        <w:div w:id="1803844335">
          <w:marLeft w:val="0"/>
          <w:marRight w:val="0"/>
          <w:marTop w:val="0"/>
          <w:marBottom w:val="0"/>
          <w:divBdr>
            <w:top w:val="none" w:sz="0" w:space="0" w:color="auto"/>
            <w:left w:val="none" w:sz="0" w:space="0" w:color="auto"/>
            <w:bottom w:val="none" w:sz="0" w:space="0" w:color="auto"/>
            <w:right w:val="none" w:sz="0" w:space="0" w:color="auto"/>
          </w:divBdr>
        </w:div>
        <w:div w:id="1073089259">
          <w:marLeft w:val="0"/>
          <w:marRight w:val="0"/>
          <w:marTop w:val="0"/>
          <w:marBottom w:val="0"/>
          <w:divBdr>
            <w:top w:val="none" w:sz="0" w:space="0" w:color="auto"/>
            <w:left w:val="none" w:sz="0" w:space="0" w:color="auto"/>
            <w:bottom w:val="none" w:sz="0" w:space="0" w:color="auto"/>
            <w:right w:val="none" w:sz="0" w:space="0" w:color="auto"/>
          </w:divBdr>
        </w:div>
        <w:div w:id="1499298746">
          <w:marLeft w:val="0"/>
          <w:marRight w:val="0"/>
          <w:marTop w:val="0"/>
          <w:marBottom w:val="0"/>
          <w:divBdr>
            <w:top w:val="none" w:sz="0" w:space="0" w:color="auto"/>
            <w:left w:val="none" w:sz="0" w:space="0" w:color="auto"/>
            <w:bottom w:val="none" w:sz="0" w:space="0" w:color="auto"/>
            <w:right w:val="none" w:sz="0" w:space="0" w:color="auto"/>
          </w:divBdr>
        </w:div>
        <w:div w:id="1311251010">
          <w:marLeft w:val="0"/>
          <w:marRight w:val="0"/>
          <w:marTop w:val="0"/>
          <w:marBottom w:val="0"/>
          <w:divBdr>
            <w:top w:val="none" w:sz="0" w:space="0" w:color="auto"/>
            <w:left w:val="none" w:sz="0" w:space="0" w:color="auto"/>
            <w:bottom w:val="none" w:sz="0" w:space="0" w:color="auto"/>
            <w:right w:val="none" w:sz="0" w:space="0" w:color="auto"/>
          </w:divBdr>
        </w:div>
        <w:div w:id="1789229455">
          <w:marLeft w:val="0"/>
          <w:marRight w:val="0"/>
          <w:marTop w:val="0"/>
          <w:marBottom w:val="0"/>
          <w:divBdr>
            <w:top w:val="none" w:sz="0" w:space="0" w:color="auto"/>
            <w:left w:val="none" w:sz="0" w:space="0" w:color="auto"/>
            <w:bottom w:val="none" w:sz="0" w:space="0" w:color="auto"/>
            <w:right w:val="none" w:sz="0" w:space="0" w:color="auto"/>
          </w:divBdr>
        </w:div>
        <w:div w:id="261842093">
          <w:marLeft w:val="0"/>
          <w:marRight w:val="0"/>
          <w:marTop w:val="0"/>
          <w:marBottom w:val="0"/>
          <w:divBdr>
            <w:top w:val="none" w:sz="0" w:space="0" w:color="auto"/>
            <w:left w:val="none" w:sz="0" w:space="0" w:color="auto"/>
            <w:bottom w:val="none" w:sz="0" w:space="0" w:color="auto"/>
            <w:right w:val="none" w:sz="0" w:space="0" w:color="auto"/>
          </w:divBdr>
        </w:div>
        <w:div w:id="1640189596">
          <w:marLeft w:val="0"/>
          <w:marRight w:val="0"/>
          <w:marTop w:val="0"/>
          <w:marBottom w:val="0"/>
          <w:divBdr>
            <w:top w:val="none" w:sz="0" w:space="0" w:color="auto"/>
            <w:left w:val="none" w:sz="0" w:space="0" w:color="auto"/>
            <w:bottom w:val="none" w:sz="0" w:space="0" w:color="auto"/>
            <w:right w:val="none" w:sz="0" w:space="0" w:color="auto"/>
          </w:divBdr>
        </w:div>
        <w:div w:id="1205097618">
          <w:marLeft w:val="0"/>
          <w:marRight w:val="0"/>
          <w:marTop w:val="0"/>
          <w:marBottom w:val="0"/>
          <w:divBdr>
            <w:top w:val="none" w:sz="0" w:space="0" w:color="auto"/>
            <w:left w:val="none" w:sz="0" w:space="0" w:color="auto"/>
            <w:bottom w:val="none" w:sz="0" w:space="0" w:color="auto"/>
            <w:right w:val="none" w:sz="0" w:space="0" w:color="auto"/>
          </w:divBdr>
        </w:div>
        <w:div w:id="44449989">
          <w:marLeft w:val="0"/>
          <w:marRight w:val="0"/>
          <w:marTop w:val="0"/>
          <w:marBottom w:val="0"/>
          <w:divBdr>
            <w:top w:val="none" w:sz="0" w:space="0" w:color="auto"/>
            <w:left w:val="none" w:sz="0" w:space="0" w:color="auto"/>
            <w:bottom w:val="none" w:sz="0" w:space="0" w:color="auto"/>
            <w:right w:val="none" w:sz="0" w:space="0" w:color="auto"/>
          </w:divBdr>
        </w:div>
        <w:div w:id="1426223146">
          <w:marLeft w:val="0"/>
          <w:marRight w:val="0"/>
          <w:marTop w:val="0"/>
          <w:marBottom w:val="0"/>
          <w:divBdr>
            <w:top w:val="none" w:sz="0" w:space="0" w:color="auto"/>
            <w:left w:val="none" w:sz="0" w:space="0" w:color="auto"/>
            <w:bottom w:val="none" w:sz="0" w:space="0" w:color="auto"/>
            <w:right w:val="none" w:sz="0" w:space="0" w:color="auto"/>
          </w:divBdr>
        </w:div>
        <w:div w:id="672688852">
          <w:marLeft w:val="0"/>
          <w:marRight w:val="0"/>
          <w:marTop w:val="0"/>
          <w:marBottom w:val="0"/>
          <w:divBdr>
            <w:top w:val="none" w:sz="0" w:space="0" w:color="auto"/>
            <w:left w:val="none" w:sz="0" w:space="0" w:color="auto"/>
            <w:bottom w:val="none" w:sz="0" w:space="0" w:color="auto"/>
            <w:right w:val="none" w:sz="0" w:space="0" w:color="auto"/>
          </w:divBdr>
        </w:div>
        <w:div w:id="5715290">
          <w:marLeft w:val="0"/>
          <w:marRight w:val="0"/>
          <w:marTop w:val="0"/>
          <w:marBottom w:val="0"/>
          <w:divBdr>
            <w:top w:val="none" w:sz="0" w:space="0" w:color="auto"/>
            <w:left w:val="none" w:sz="0" w:space="0" w:color="auto"/>
            <w:bottom w:val="none" w:sz="0" w:space="0" w:color="auto"/>
            <w:right w:val="none" w:sz="0" w:space="0" w:color="auto"/>
          </w:divBdr>
        </w:div>
        <w:div w:id="1664581507">
          <w:marLeft w:val="0"/>
          <w:marRight w:val="0"/>
          <w:marTop w:val="0"/>
          <w:marBottom w:val="0"/>
          <w:divBdr>
            <w:top w:val="none" w:sz="0" w:space="0" w:color="auto"/>
            <w:left w:val="none" w:sz="0" w:space="0" w:color="auto"/>
            <w:bottom w:val="none" w:sz="0" w:space="0" w:color="auto"/>
            <w:right w:val="none" w:sz="0" w:space="0" w:color="auto"/>
          </w:divBdr>
        </w:div>
        <w:div w:id="1920166107">
          <w:marLeft w:val="0"/>
          <w:marRight w:val="0"/>
          <w:marTop w:val="0"/>
          <w:marBottom w:val="0"/>
          <w:divBdr>
            <w:top w:val="none" w:sz="0" w:space="0" w:color="auto"/>
            <w:left w:val="none" w:sz="0" w:space="0" w:color="auto"/>
            <w:bottom w:val="none" w:sz="0" w:space="0" w:color="auto"/>
            <w:right w:val="none" w:sz="0" w:space="0" w:color="auto"/>
          </w:divBdr>
        </w:div>
        <w:div w:id="1216966394">
          <w:marLeft w:val="0"/>
          <w:marRight w:val="0"/>
          <w:marTop w:val="0"/>
          <w:marBottom w:val="0"/>
          <w:divBdr>
            <w:top w:val="none" w:sz="0" w:space="0" w:color="auto"/>
            <w:left w:val="none" w:sz="0" w:space="0" w:color="auto"/>
            <w:bottom w:val="none" w:sz="0" w:space="0" w:color="auto"/>
            <w:right w:val="none" w:sz="0" w:space="0" w:color="auto"/>
          </w:divBdr>
        </w:div>
        <w:div w:id="572207261">
          <w:marLeft w:val="0"/>
          <w:marRight w:val="0"/>
          <w:marTop w:val="0"/>
          <w:marBottom w:val="0"/>
          <w:divBdr>
            <w:top w:val="none" w:sz="0" w:space="0" w:color="auto"/>
            <w:left w:val="none" w:sz="0" w:space="0" w:color="auto"/>
            <w:bottom w:val="none" w:sz="0" w:space="0" w:color="auto"/>
            <w:right w:val="none" w:sz="0" w:space="0" w:color="auto"/>
          </w:divBdr>
        </w:div>
        <w:div w:id="2084138331">
          <w:marLeft w:val="0"/>
          <w:marRight w:val="0"/>
          <w:marTop w:val="0"/>
          <w:marBottom w:val="0"/>
          <w:divBdr>
            <w:top w:val="none" w:sz="0" w:space="0" w:color="auto"/>
            <w:left w:val="none" w:sz="0" w:space="0" w:color="auto"/>
            <w:bottom w:val="none" w:sz="0" w:space="0" w:color="auto"/>
            <w:right w:val="none" w:sz="0" w:space="0" w:color="auto"/>
          </w:divBdr>
        </w:div>
        <w:div w:id="1591616155">
          <w:marLeft w:val="0"/>
          <w:marRight w:val="0"/>
          <w:marTop w:val="0"/>
          <w:marBottom w:val="0"/>
          <w:divBdr>
            <w:top w:val="none" w:sz="0" w:space="0" w:color="auto"/>
            <w:left w:val="none" w:sz="0" w:space="0" w:color="auto"/>
            <w:bottom w:val="none" w:sz="0" w:space="0" w:color="auto"/>
            <w:right w:val="none" w:sz="0" w:space="0" w:color="auto"/>
          </w:divBdr>
        </w:div>
        <w:div w:id="785470404">
          <w:marLeft w:val="0"/>
          <w:marRight w:val="0"/>
          <w:marTop w:val="0"/>
          <w:marBottom w:val="0"/>
          <w:divBdr>
            <w:top w:val="none" w:sz="0" w:space="0" w:color="auto"/>
            <w:left w:val="none" w:sz="0" w:space="0" w:color="auto"/>
            <w:bottom w:val="none" w:sz="0" w:space="0" w:color="auto"/>
            <w:right w:val="none" w:sz="0" w:space="0" w:color="auto"/>
          </w:divBdr>
        </w:div>
        <w:div w:id="529685537">
          <w:marLeft w:val="0"/>
          <w:marRight w:val="0"/>
          <w:marTop w:val="0"/>
          <w:marBottom w:val="0"/>
          <w:divBdr>
            <w:top w:val="none" w:sz="0" w:space="0" w:color="auto"/>
            <w:left w:val="none" w:sz="0" w:space="0" w:color="auto"/>
            <w:bottom w:val="none" w:sz="0" w:space="0" w:color="auto"/>
            <w:right w:val="none" w:sz="0" w:space="0" w:color="auto"/>
          </w:divBdr>
        </w:div>
        <w:div w:id="259879392">
          <w:marLeft w:val="0"/>
          <w:marRight w:val="0"/>
          <w:marTop w:val="0"/>
          <w:marBottom w:val="0"/>
          <w:divBdr>
            <w:top w:val="none" w:sz="0" w:space="0" w:color="auto"/>
            <w:left w:val="none" w:sz="0" w:space="0" w:color="auto"/>
            <w:bottom w:val="none" w:sz="0" w:space="0" w:color="auto"/>
            <w:right w:val="none" w:sz="0" w:space="0" w:color="auto"/>
          </w:divBdr>
        </w:div>
        <w:div w:id="1365322176">
          <w:marLeft w:val="0"/>
          <w:marRight w:val="0"/>
          <w:marTop w:val="0"/>
          <w:marBottom w:val="0"/>
          <w:divBdr>
            <w:top w:val="none" w:sz="0" w:space="0" w:color="auto"/>
            <w:left w:val="none" w:sz="0" w:space="0" w:color="auto"/>
            <w:bottom w:val="none" w:sz="0" w:space="0" w:color="auto"/>
            <w:right w:val="none" w:sz="0" w:space="0" w:color="auto"/>
          </w:divBdr>
        </w:div>
        <w:div w:id="903374479">
          <w:marLeft w:val="0"/>
          <w:marRight w:val="0"/>
          <w:marTop w:val="0"/>
          <w:marBottom w:val="0"/>
          <w:divBdr>
            <w:top w:val="none" w:sz="0" w:space="0" w:color="auto"/>
            <w:left w:val="none" w:sz="0" w:space="0" w:color="auto"/>
            <w:bottom w:val="none" w:sz="0" w:space="0" w:color="auto"/>
            <w:right w:val="none" w:sz="0" w:space="0" w:color="auto"/>
          </w:divBdr>
        </w:div>
        <w:div w:id="351998613">
          <w:marLeft w:val="0"/>
          <w:marRight w:val="0"/>
          <w:marTop w:val="0"/>
          <w:marBottom w:val="0"/>
          <w:divBdr>
            <w:top w:val="none" w:sz="0" w:space="0" w:color="auto"/>
            <w:left w:val="none" w:sz="0" w:space="0" w:color="auto"/>
            <w:bottom w:val="none" w:sz="0" w:space="0" w:color="auto"/>
            <w:right w:val="none" w:sz="0" w:space="0" w:color="auto"/>
          </w:divBdr>
        </w:div>
        <w:div w:id="1596741419">
          <w:marLeft w:val="0"/>
          <w:marRight w:val="0"/>
          <w:marTop w:val="0"/>
          <w:marBottom w:val="0"/>
          <w:divBdr>
            <w:top w:val="none" w:sz="0" w:space="0" w:color="auto"/>
            <w:left w:val="none" w:sz="0" w:space="0" w:color="auto"/>
            <w:bottom w:val="none" w:sz="0" w:space="0" w:color="auto"/>
            <w:right w:val="none" w:sz="0" w:space="0" w:color="auto"/>
          </w:divBdr>
        </w:div>
        <w:div w:id="616645998">
          <w:marLeft w:val="0"/>
          <w:marRight w:val="0"/>
          <w:marTop w:val="0"/>
          <w:marBottom w:val="0"/>
          <w:divBdr>
            <w:top w:val="none" w:sz="0" w:space="0" w:color="auto"/>
            <w:left w:val="none" w:sz="0" w:space="0" w:color="auto"/>
            <w:bottom w:val="none" w:sz="0" w:space="0" w:color="auto"/>
            <w:right w:val="none" w:sz="0" w:space="0" w:color="auto"/>
          </w:divBdr>
        </w:div>
        <w:div w:id="610012149">
          <w:marLeft w:val="0"/>
          <w:marRight w:val="0"/>
          <w:marTop w:val="0"/>
          <w:marBottom w:val="0"/>
          <w:divBdr>
            <w:top w:val="none" w:sz="0" w:space="0" w:color="auto"/>
            <w:left w:val="none" w:sz="0" w:space="0" w:color="auto"/>
            <w:bottom w:val="none" w:sz="0" w:space="0" w:color="auto"/>
            <w:right w:val="none" w:sz="0" w:space="0" w:color="auto"/>
          </w:divBdr>
        </w:div>
        <w:div w:id="823737265">
          <w:marLeft w:val="0"/>
          <w:marRight w:val="0"/>
          <w:marTop w:val="0"/>
          <w:marBottom w:val="0"/>
          <w:divBdr>
            <w:top w:val="none" w:sz="0" w:space="0" w:color="auto"/>
            <w:left w:val="none" w:sz="0" w:space="0" w:color="auto"/>
            <w:bottom w:val="none" w:sz="0" w:space="0" w:color="auto"/>
            <w:right w:val="none" w:sz="0" w:space="0" w:color="auto"/>
          </w:divBdr>
        </w:div>
        <w:div w:id="551424310">
          <w:marLeft w:val="0"/>
          <w:marRight w:val="0"/>
          <w:marTop w:val="0"/>
          <w:marBottom w:val="0"/>
          <w:divBdr>
            <w:top w:val="none" w:sz="0" w:space="0" w:color="auto"/>
            <w:left w:val="none" w:sz="0" w:space="0" w:color="auto"/>
            <w:bottom w:val="none" w:sz="0" w:space="0" w:color="auto"/>
            <w:right w:val="none" w:sz="0" w:space="0" w:color="auto"/>
          </w:divBdr>
        </w:div>
        <w:div w:id="1245800520">
          <w:marLeft w:val="0"/>
          <w:marRight w:val="0"/>
          <w:marTop w:val="0"/>
          <w:marBottom w:val="0"/>
          <w:divBdr>
            <w:top w:val="none" w:sz="0" w:space="0" w:color="auto"/>
            <w:left w:val="none" w:sz="0" w:space="0" w:color="auto"/>
            <w:bottom w:val="none" w:sz="0" w:space="0" w:color="auto"/>
            <w:right w:val="none" w:sz="0" w:space="0" w:color="auto"/>
          </w:divBdr>
        </w:div>
        <w:div w:id="978415890">
          <w:marLeft w:val="0"/>
          <w:marRight w:val="0"/>
          <w:marTop w:val="0"/>
          <w:marBottom w:val="0"/>
          <w:divBdr>
            <w:top w:val="none" w:sz="0" w:space="0" w:color="auto"/>
            <w:left w:val="none" w:sz="0" w:space="0" w:color="auto"/>
            <w:bottom w:val="none" w:sz="0" w:space="0" w:color="auto"/>
            <w:right w:val="none" w:sz="0" w:space="0" w:color="auto"/>
          </w:divBdr>
        </w:div>
        <w:div w:id="1732920989">
          <w:marLeft w:val="0"/>
          <w:marRight w:val="0"/>
          <w:marTop w:val="0"/>
          <w:marBottom w:val="0"/>
          <w:divBdr>
            <w:top w:val="none" w:sz="0" w:space="0" w:color="auto"/>
            <w:left w:val="none" w:sz="0" w:space="0" w:color="auto"/>
            <w:bottom w:val="none" w:sz="0" w:space="0" w:color="auto"/>
            <w:right w:val="none" w:sz="0" w:space="0" w:color="auto"/>
          </w:divBdr>
        </w:div>
        <w:div w:id="206726101">
          <w:marLeft w:val="0"/>
          <w:marRight w:val="0"/>
          <w:marTop w:val="0"/>
          <w:marBottom w:val="0"/>
          <w:divBdr>
            <w:top w:val="none" w:sz="0" w:space="0" w:color="auto"/>
            <w:left w:val="none" w:sz="0" w:space="0" w:color="auto"/>
            <w:bottom w:val="none" w:sz="0" w:space="0" w:color="auto"/>
            <w:right w:val="none" w:sz="0" w:space="0" w:color="auto"/>
          </w:divBdr>
        </w:div>
        <w:div w:id="2119134159">
          <w:marLeft w:val="0"/>
          <w:marRight w:val="0"/>
          <w:marTop w:val="0"/>
          <w:marBottom w:val="0"/>
          <w:divBdr>
            <w:top w:val="none" w:sz="0" w:space="0" w:color="auto"/>
            <w:left w:val="none" w:sz="0" w:space="0" w:color="auto"/>
            <w:bottom w:val="none" w:sz="0" w:space="0" w:color="auto"/>
            <w:right w:val="none" w:sz="0" w:space="0" w:color="auto"/>
          </w:divBdr>
        </w:div>
        <w:div w:id="500124601">
          <w:marLeft w:val="0"/>
          <w:marRight w:val="0"/>
          <w:marTop w:val="0"/>
          <w:marBottom w:val="0"/>
          <w:divBdr>
            <w:top w:val="none" w:sz="0" w:space="0" w:color="auto"/>
            <w:left w:val="none" w:sz="0" w:space="0" w:color="auto"/>
            <w:bottom w:val="none" w:sz="0" w:space="0" w:color="auto"/>
            <w:right w:val="none" w:sz="0" w:space="0" w:color="auto"/>
          </w:divBdr>
        </w:div>
        <w:div w:id="387995139">
          <w:marLeft w:val="0"/>
          <w:marRight w:val="0"/>
          <w:marTop w:val="0"/>
          <w:marBottom w:val="0"/>
          <w:divBdr>
            <w:top w:val="none" w:sz="0" w:space="0" w:color="auto"/>
            <w:left w:val="none" w:sz="0" w:space="0" w:color="auto"/>
            <w:bottom w:val="none" w:sz="0" w:space="0" w:color="auto"/>
            <w:right w:val="none" w:sz="0" w:space="0" w:color="auto"/>
          </w:divBdr>
        </w:div>
        <w:div w:id="1655521600">
          <w:marLeft w:val="0"/>
          <w:marRight w:val="0"/>
          <w:marTop w:val="0"/>
          <w:marBottom w:val="0"/>
          <w:divBdr>
            <w:top w:val="none" w:sz="0" w:space="0" w:color="auto"/>
            <w:left w:val="none" w:sz="0" w:space="0" w:color="auto"/>
            <w:bottom w:val="none" w:sz="0" w:space="0" w:color="auto"/>
            <w:right w:val="none" w:sz="0" w:space="0" w:color="auto"/>
          </w:divBdr>
        </w:div>
        <w:div w:id="1530138954">
          <w:marLeft w:val="0"/>
          <w:marRight w:val="0"/>
          <w:marTop w:val="0"/>
          <w:marBottom w:val="0"/>
          <w:divBdr>
            <w:top w:val="none" w:sz="0" w:space="0" w:color="auto"/>
            <w:left w:val="none" w:sz="0" w:space="0" w:color="auto"/>
            <w:bottom w:val="none" w:sz="0" w:space="0" w:color="auto"/>
            <w:right w:val="none" w:sz="0" w:space="0" w:color="auto"/>
          </w:divBdr>
        </w:div>
        <w:div w:id="1177429135">
          <w:marLeft w:val="0"/>
          <w:marRight w:val="0"/>
          <w:marTop w:val="0"/>
          <w:marBottom w:val="0"/>
          <w:divBdr>
            <w:top w:val="none" w:sz="0" w:space="0" w:color="auto"/>
            <w:left w:val="none" w:sz="0" w:space="0" w:color="auto"/>
            <w:bottom w:val="none" w:sz="0" w:space="0" w:color="auto"/>
            <w:right w:val="none" w:sz="0" w:space="0" w:color="auto"/>
          </w:divBdr>
        </w:div>
        <w:div w:id="264389844">
          <w:marLeft w:val="0"/>
          <w:marRight w:val="0"/>
          <w:marTop w:val="0"/>
          <w:marBottom w:val="0"/>
          <w:divBdr>
            <w:top w:val="none" w:sz="0" w:space="0" w:color="auto"/>
            <w:left w:val="none" w:sz="0" w:space="0" w:color="auto"/>
            <w:bottom w:val="none" w:sz="0" w:space="0" w:color="auto"/>
            <w:right w:val="none" w:sz="0" w:space="0" w:color="auto"/>
          </w:divBdr>
        </w:div>
        <w:div w:id="162160591">
          <w:marLeft w:val="0"/>
          <w:marRight w:val="0"/>
          <w:marTop w:val="0"/>
          <w:marBottom w:val="0"/>
          <w:divBdr>
            <w:top w:val="none" w:sz="0" w:space="0" w:color="auto"/>
            <w:left w:val="none" w:sz="0" w:space="0" w:color="auto"/>
            <w:bottom w:val="none" w:sz="0" w:space="0" w:color="auto"/>
            <w:right w:val="none" w:sz="0" w:space="0" w:color="auto"/>
          </w:divBdr>
        </w:div>
        <w:div w:id="619340527">
          <w:marLeft w:val="0"/>
          <w:marRight w:val="0"/>
          <w:marTop w:val="0"/>
          <w:marBottom w:val="0"/>
          <w:divBdr>
            <w:top w:val="none" w:sz="0" w:space="0" w:color="auto"/>
            <w:left w:val="none" w:sz="0" w:space="0" w:color="auto"/>
            <w:bottom w:val="none" w:sz="0" w:space="0" w:color="auto"/>
            <w:right w:val="none" w:sz="0" w:space="0" w:color="auto"/>
          </w:divBdr>
        </w:div>
        <w:div w:id="30883302">
          <w:marLeft w:val="0"/>
          <w:marRight w:val="0"/>
          <w:marTop w:val="0"/>
          <w:marBottom w:val="0"/>
          <w:divBdr>
            <w:top w:val="none" w:sz="0" w:space="0" w:color="auto"/>
            <w:left w:val="none" w:sz="0" w:space="0" w:color="auto"/>
            <w:bottom w:val="none" w:sz="0" w:space="0" w:color="auto"/>
            <w:right w:val="none" w:sz="0" w:space="0" w:color="auto"/>
          </w:divBdr>
        </w:div>
        <w:div w:id="885948199">
          <w:marLeft w:val="0"/>
          <w:marRight w:val="0"/>
          <w:marTop w:val="0"/>
          <w:marBottom w:val="0"/>
          <w:divBdr>
            <w:top w:val="none" w:sz="0" w:space="0" w:color="auto"/>
            <w:left w:val="none" w:sz="0" w:space="0" w:color="auto"/>
            <w:bottom w:val="none" w:sz="0" w:space="0" w:color="auto"/>
            <w:right w:val="none" w:sz="0" w:space="0" w:color="auto"/>
          </w:divBdr>
        </w:div>
        <w:div w:id="880439209">
          <w:marLeft w:val="0"/>
          <w:marRight w:val="0"/>
          <w:marTop w:val="0"/>
          <w:marBottom w:val="0"/>
          <w:divBdr>
            <w:top w:val="none" w:sz="0" w:space="0" w:color="auto"/>
            <w:left w:val="none" w:sz="0" w:space="0" w:color="auto"/>
            <w:bottom w:val="none" w:sz="0" w:space="0" w:color="auto"/>
            <w:right w:val="none" w:sz="0" w:space="0" w:color="auto"/>
          </w:divBdr>
        </w:div>
        <w:div w:id="1574661129">
          <w:marLeft w:val="0"/>
          <w:marRight w:val="0"/>
          <w:marTop w:val="0"/>
          <w:marBottom w:val="0"/>
          <w:divBdr>
            <w:top w:val="none" w:sz="0" w:space="0" w:color="auto"/>
            <w:left w:val="none" w:sz="0" w:space="0" w:color="auto"/>
            <w:bottom w:val="none" w:sz="0" w:space="0" w:color="auto"/>
            <w:right w:val="none" w:sz="0" w:space="0" w:color="auto"/>
          </w:divBdr>
        </w:div>
        <w:div w:id="1213419416">
          <w:marLeft w:val="0"/>
          <w:marRight w:val="0"/>
          <w:marTop w:val="0"/>
          <w:marBottom w:val="0"/>
          <w:divBdr>
            <w:top w:val="none" w:sz="0" w:space="0" w:color="auto"/>
            <w:left w:val="none" w:sz="0" w:space="0" w:color="auto"/>
            <w:bottom w:val="none" w:sz="0" w:space="0" w:color="auto"/>
            <w:right w:val="none" w:sz="0" w:space="0" w:color="auto"/>
          </w:divBdr>
        </w:div>
        <w:div w:id="498350150">
          <w:marLeft w:val="0"/>
          <w:marRight w:val="0"/>
          <w:marTop w:val="0"/>
          <w:marBottom w:val="0"/>
          <w:divBdr>
            <w:top w:val="none" w:sz="0" w:space="0" w:color="auto"/>
            <w:left w:val="none" w:sz="0" w:space="0" w:color="auto"/>
            <w:bottom w:val="none" w:sz="0" w:space="0" w:color="auto"/>
            <w:right w:val="none" w:sz="0" w:space="0" w:color="auto"/>
          </w:divBdr>
        </w:div>
        <w:div w:id="1634019327">
          <w:marLeft w:val="0"/>
          <w:marRight w:val="0"/>
          <w:marTop w:val="0"/>
          <w:marBottom w:val="0"/>
          <w:divBdr>
            <w:top w:val="none" w:sz="0" w:space="0" w:color="auto"/>
            <w:left w:val="none" w:sz="0" w:space="0" w:color="auto"/>
            <w:bottom w:val="none" w:sz="0" w:space="0" w:color="auto"/>
            <w:right w:val="none" w:sz="0" w:space="0" w:color="auto"/>
          </w:divBdr>
        </w:div>
        <w:div w:id="1928230974">
          <w:marLeft w:val="0"/>
          <w:marRight w:val="0"/>
          <w:marTop w:val="0"/>
          <w:marBottom w:val="0"/>
          <w:divBdr>
            <w:top w:val="none" w:sz="0" w:space="0" w:color="auto"/>
            <w:left w:val="none" w:sz="0" w:space="0" w:color="auto"/>
            <w:bottom w:val="none" w:sz="0" w:space="0" w:color="auto"/>
            <w:right w:val="none" w:sz="0" w:space="0" w:color="auto"/>
          </w:divBdr>
        </w:div>
        <w:div w:id="2107996561">
          <w:marLeft w:val="0"/>
          <w:marRight w:val="0"/>
          <w:marTop w:val="0"/>
          <w:marBottom w:val="0"/>
          <w:divBdr>
            <w:top w:val="none" w:sz="0" w:space="0" w:color="auto"/>
            <w:left w:val="none" w:sz="0" w:space="0" w:color="auto"/>
            <w:bottom w:val="none" w:sz="0" w:space="0" w:color="auto"/>
            <w:right w:val="none" w:sz="0" w:space="0" w:color="auto"/>
          </w:divBdr>
        </w:div>
        <w:div w:id="1649363699">
          <w:marLeft w:val="0"/>
          <w:marRight w:val="0"/>
          <w:marTop w:val="0"/>
          <w:marBottom w:val="0"/>
          <w:divBdr>
            <w:top w:val="none" w:sz="0" w:space="0" w:color="auto"/>
            <w:left w:val="none" w:sz="0" w:space="0" w:color="auto"/>
            <w:bottom w:val="none" w:sz="0" w:space="0" w:color="auto"/>
            <w:right w:val="none" w:sz="0" w:space="0" w:color="auto"/>
          </w:divBdr>
        </w:div>
        <w:div w:id="1531457220">
          <w:marLeft w:val="0"/>
          <w:marRight w:val="0"/>
          <w:marTop w:val="0"/>
          <w:marBottom w:val="0"/>
          <w:divBdr>
            <w:top w:val="none" w:sz="0" w:space="0" w:color="auto"/>
            <w:left w:val="none" w:sz="0" w:space="0" w:color="auto"/>
            <w:bottom w:val="none" w:sz="0" w:space="0" w:color="auto"/>
            <w:right w:val="none" w:sz="0" w:space="0" w:color="auto"/>
          </w:divBdr>
        </w:div>
        <w:div w:id="695540893">
          <w:marLeft w:val="0"/>
          <w:marRight w:val="0"/>
          <w:marTop w:val="0"/>
          <w:marBottom w:val="0"/>
          <w:divBdr>
            <w:top w:val="none" w:sz="0" w:space="0" w:color="auto"/>
            <w:left w:val="none" w:sz="0" w:space="0" w:color="auto"/>
            <w:bottom w:val="none" w:sz="0" w:space="0" w:color="auto"/>
            <w:right w:val="none" w:sz="0" w:space="0" w:color="auto"/>
          </w:divBdr>
        </w:div>
        <w:div w:id="1031537717">
          <w:marLeft w:val="0"/>
          <w:marRight w:val="0"/>
          <w:marTop w:val="0"/>
          <w:marBottom w:val="0"/>
          <w:divBdr>
            <w:top w:val="none" w:sz="0" w:space="0" w:color="auto"/>
            <w:left w:val="none" w:sz="0" w:space="0" w:color="auto"/>
            <w:bottom w:val="none" w:sz="0" w:space="0" w:color="auto"/>
            <w:right w:val="none" w:sz="0" w:space="0" w:color="auto"/>
          </w:divBdr>
        </w:div>
        <w:div w:id="1849061208">
          <w:marLeft w:val="0"/>
          <w:marRight w:val="0"/>
          <w:marTop w:val="0"/>
          <w:marBottom w:val="0"/>
          <w:divBdr>
            <w:top w:val="none" w:sz="0" w:space="0" w:color="auto"/>
            <w:left w:val="none" w:sz="0" w:space="0" w:color="auto"/>
            <w:bottom w:val="none" w:sz="0" w:space="0" w:color="auto"/>
            <w:right w:val="none" w:sz="0" w:space="0" w:color="auto"/>
          </w:divBdr>
        </w:div>
        <w:div w:id="740714322">
          <w:marLeft w:val="0"/>
          <w:marRight w:val="0"/>
          <w:marTop w:val="0"/>
          <w:marBottom w:val="0"/>
          <w:divBdr>
            <w:top w:val="none" w:sz="0" w:space="0" w:color="auto"/>
            <w:left w:val="none" w:sz="0" w:space="0" w:color="auto"/>
            <w:bottom w:val="none" w:sz="0" w:space="0" w:color="auto"/>
            <w:right w:val="none" w:sz="0" w:space="0" w:color="auto"/>
          </w:divBdr>
        </w:div>
        <w:div w:id="1382897112">
          <w:marLeft w:val="0"/>
          <w:marRight w:val="0"/>
          <w:marTop w:val="0"/>
          <w:marBottom w:val="0"/>
          <w:divBdr>
            <w:top w:val="none" w:sz="0" w:space="0" w:color="auto"/>
            <w:left w:val="none" w:sz="0" w:space="0" w:color="auto"/>
            <w:bottom w:val="none" w:sz="0" w:space="0" w:color="auto"/>
            <w:right w:val="none" w:sz="0" w:space="0" w:color="auto"/>
          </w:divBdr>
        </w:div>
        <w:div w:id="1940404576">
          <w:marLeft w:val="0"/>
          <w:marRight w:val="0"/>
          <w:marTop w:val="0"/>
          <w:marBottom w:val="0"/>
          <w:divBdr>
            <w:top w:val="none" w:sz="0" w:space="0" w:color="auto"/>
            <w:left w:val="none" w:sz="0" w:space="0" w:color="auto"/>
            <w:bottom w:val="none" w:sz="0" w:space="0" w:color="auto"/>
            <w:right w:val="none" w:sz="0" w:space="0" w:color="auto"/>
          </w:divBdr>
        </w:div>
        <w:div w:id="568153149">
          <w:marLeft w:val="0"/>
          <w:marRight w:val="0"/>
          <w:marTop w:val="0"/>
          <w:marBottom w:val="0"/>
          <w:divBdr>
            <w:top w:val="none" w:sz="0" w:space="0" w:color="auto"/>
            <w:left w:val="none" w:sz="0" w:space="0" w:color="auto"/>
            <w:bottom w:val="none" w:sz="0" w:space="0" w:color="auto"/>
            <w:right w:val="none" w:sz="0" w:space="0" w:color="auto"/>
          </w:divBdr>
        </w:div>
        <w:div w:id="912080580">
          <w:marLeft w:val="0"/>
          <w:marRight w:val="0"/>
          <w:marTop w:val="0"/>
          <w:marBottom w:val="0"/>
          <w:divBdr>
            <w:top w:val="none" w:sz="0" w:space="0" w:color="auto"/>
            <w:left w:val="none" w:sz="0" w:space="0" w:color="auto"/>
            <w:bottom w:val="none" w:sz="0" w:space="0" w:color="auto"/>
            <w:right w:val="none" w:sz="0" w:space="0" w:color="auto"/>
          </w:divBdr>
        </w:div>
        <w:div w:id="277611350">
          <w:marLeft w:val="0"/>
          <w:marRight w:val="0"/>
          <w:marTop w:val="0"/>
          <w:marBottom w:val="0"/>
          <w:divBdr>
            <w:top w:val="none" w:sz="0" w:space="0" w:color="auto"/>
            <w:left w:val="none" w:sz="0" w:space="0" w:color="auto"/>
            <w:bottom w:val="none" w:sz="0" w:space="0" w:color="auto"/>
            <w:right w:val="none" w:sz="0" w:space="0" w:color="auto"/>
          </w:divBdr>
        </w:div>
        <w:div w:id="300959623">
          <w:marLeft w:val="0"/>
          <w:marRight w:val="0"/>
          <w:marTop w:val="0"/>
          <w:marBottom w:val="0"/>
          <w:divBdr>
            <w:top w:val="none" w:sz="0" w:space="0" w:color="auto"/>
            <w:left w:val="none" w:sz="0" w:space="0" w:color="auto"/>
            <w:bottom w:val="none" w:sz="0" w:space="0" w:color="auto"/>
            <w:right w:val="none" w:sz="0" w:space="0" w:color="auto"/>
          </w:divBdr>
        </w:div>
        <w:div w:id="793251028">
          <w:marLeft w:val="0"/>
          <w:marRight w:val="0"/>
          <w:marTop w:val="0"/>
          <w:marBottom w:val="0"/>
          <w:divBdr>
            <w:top w:val="none" w:sz="0" w:space="0" w:color="auto"/>
            <w:left w:val="none" w:sz="0" w:space="0" w:color="auto"/>
            <w:bottom w:val="none" w:sz="0" w:space="0" w:color="auto"/>
            <w:right w:val="none" w:sz="0" w:space="0" w:color="auto"/>
          </w:divBdr>
        </w:div>
        <w:div w:id="441533126">
          <w:marLeft w:val="0"/>
          <w:marRight w:val="0"/>
          <w:marTop w:val="0"/>
          <w:marBottom w:val="0"/>
          <w:divBdr>
            <w:top w:val="none" w:sz="0" w:space="0" w:color="auto"/>
            <w:left w:val="none" w:sz="0" w:space="0" w:color="auto"/>
            <w:bottom w:val="none" w:sz="0" w:space="0" w:color="auto"/>
            <w:right w:val="none" w:sz="0" w:space="0" w:color="auto"/>
          </w:divBdr>
        </w:div>
        <w:div w:id="1340618971">
          <w:marLeft w:val="0"/>
          <w:marRight w:val="0"/>
          <w:marTop w:val="0"/>
          <w:marBottom w:val="0"/>
          <w:divBdr>
            <w:top w:val="none" w:sz="0" w:space="0" w:color="auto"/>
            <w:left w:val="none" w:sz="0" w:space="0" w:color="auto"/>
            <w:bottom w:val="none" w:sz="0" w:space="0" w:color="auto"/>
            <w:right w:val="none" w:sz="0" w:space="0" w:color="auto"/>
          </w:divBdr>
        </w:div>
        <w:div w:id="894660377">
          <w:marLeft w:val="0"/>
          <w:marRight w:val="0"/>
          <w:marTop w:val="0"/>
          <w:marBottom w:val="0"/>
          <w:divBdr>
            <w:top w:val="none" w:sz="0" w:space="0" w:color="auto"/>
            <w:left w:val="none" w:sz="0" w:space="0" w:color="auto"/>
            <w:bottom w:val="none" w:sz="0" w:space="0" w:color="auto"/>
            <w:right w:val="none" w:sz="0" w:space="0" w:color="auto"/>
          </w:divBdr>
        </w:div>
        <w:div w:id="990521400">
          <w:marLeft w:val="0"/>
          <w:marRight w:val="0"/>
          <w:marTop w:val="0"/>
          <w:marBottom w:val="0"/>
          <w:divBdr>
            <w:top w:val="none" w:sz="0" w:space="0" w:color="auto"/>
            <w:left w:val="none" w:sz="0" w:space="0" w:color="auto"/>
            <w:bottom w:val="none" w:sz="0" w:space="0" w:color="auto"/>
            <w:right w:val="none" w:sz="0" w:space="0" w:color="auto"/>
          </w:divBdr>
        </w:div>
        <w:div w:id="89352615">
          <w:marLeft w:val="0"/>
          <w:marRight w:val="0"/>
          <w:marTop w:val="0"/>
          <w:marBottom w:val="0"/>
          <w:divBdr>
            <w:top w:val="none" w:sz="0" w:space="0" w:color="auto"/>
            <w:left w:val="none" w:sz="0" w:space="0" w:color="auto"/>
            <w:bottom w:val="none" w:sz="0" w:space="0" w:color="auto"/>
            <w:right w:val="none" w:sz="0" w:space="0" w:color="auto"/>
          </w:divBdr>
        </w:div>
        <w:div w:id="1289553073">
          <w:marLeft w:val="0"/>
          <w:marRight w:val="0"/>
          <w:marTop w:val="0"/>
          <w:marBottom w:val="0"/>
          <w:divBdr>
            <w:top w:val="none" w:sz="0" w:space="0" w:color="auto"/>
            <w:left w:val="none" w:sz="0" w:space="0" w:color="auto"/>
            <w:bottom w:val="none" w:sz="0" w:space="0" w:color="auto"/>
            <w:right w:val="none" w:sz="0" w:space="0" w:color="auto"/>
          </w:divBdr>
        </w:div>
        <w:div w:id="111555640">
          <w:marLeft w:val="0"/>
          <w:marRight w:val="0"/>
          <w:marTop w:val="0"/>
          <w:marBottom w:val="0"/>
          <w:divBdr>
            <w:top w:val="none" w:sz="0" w:space="0" w:color="auto"/>
            <w:left w:val="none" w:sz="0" w:space="0" w:color="auto"/>
            <w:bottom w:val="none" w:sz="0" w:space="0" w:color="auto"/>
            <w:right w:val="none" w:sz="0" w:space="0" w:color="auto"/>
          </w:divBdr>
        </w:div>
        <w:div w:id="1439373068">
          <w:marLeft w:val="0"/>
          <w:marRight w:val="0"/>
          <w:marTop w:val="0"/>
          <w:marBottom w:val="0"/>
          <w:divBdr>
            <w:top w:val="none" w:sz="0" w:space="0" w:color="auto"/>
            <w:left w:val="none" w:sz="0" w:space="0" w:color="auto"/>
            <w:bottom w:val="none" w:sz="0" w:space="0" w:color="auto"/>
            <w:right w:val="none" w:sz="0" w:space="0" w:color="auto"/>
          </w:divBdr>
        </w:div>
        <w:div w:id="1132015085">
          <w:marLeft w:val="0"/>
          <w:marRight w:val="0"/>
          <w:marTop w:val="0"/>
          <w:marBottom w:val="0"/>
          <w:divBdr>
            <w:top w:val="none" w:sz="0" w:space="0" w:color="auto"/>
            <w:left w:val="none" w:sz="0" w:space="0" w:color="auto"/>
            <w:bottom w:val="none" w:sz="0" w:space="0" w:color="auto"/>
            <w:right w:val="none" w:sz="0" w:space="0" w:color="auto"/>
          </w:divBdr>
        </w:div>
        <w:div w:id="94177113">
          <w:marLeft w:val="0"/>
          <w:marRight w:val="0"/>
          <w:marTop w:val="0"/>
          <w:marBottom w:val="0"/>
          <w:divBdr>
            <w:top w:val="none" w:sz="0" w:space="0" w:color="auto"/>
            <w:left w:val="none" w:sz="0" w:space="0" w:color="auto"/>
            <w:bottom w:val="none" w:sz="0" w:space="0" w:color="auto"/>
            <w:right w:val="none" w:sz="0" w:space="0" w:color="auto"/>
          </w:divBdr>
        </w:div>
        <w:div w:id="1649435623">
          <w:marLeft w:val="0"/>
          <w:marRight w:val="0"/>
          <w:marTop w:val="0"/>
          <w:marBottom w:val="0"/>
          <w:divBdr>
            <w:top w:val="none" w:sz="0" w:space="0" w:color="auto"/>
            <w:left w:val="none" w:sz="0" w:space="0" w:color="auto"/>
            <w:bottom w:val="none" w:sz="0" w:space="0" w:color="auto"/>
            <w:right w:val="none" w:sz="0" w:space="0" w:color="auto"/>
          </w:divBdr>
        </w:div>
        <w:div w:id="1152601588">
          <w:marLeft w:val="0"/>
          <w:marRight w:val="0"/>
          <w:marTop w:val="0"/>
          <w:marBottom w:val="0"/>
          <w:divBdr>
            <w:top w:val="none" w:sz="0" w:space="0" w:color="auto"/>
            <w:left w:val="none" w:sz="0" w:space="0" w:color="auto"/>
            <w:bottom w:val="none" w:sz="0" w:space="0" w:color="auto"/>
            <w:right w:val="none" w:sz="0" w:space="0" w:color="auto"/>
          </w:divBdr>
        </w:div>
        <w:div w:id="877283097">
          <w:marLeft w:val="0"/>
          <w:marRight w:val="0"/>
          <w:marTop w:val="0"/>
          <w:marBottom w:val="0"/>
          <w:divBdr>
            <w:top w:val="none" w:sz="0" w:space="0" w:color="auto"/>
            <w:left w:val="none" w:sz="0" w:space="0" w:color="auto"/>
            <w:bottom w:val="none" w:sz="0" w:space="0" w:color="auto"/>
            <w:right w:val="none" w:sz="0" w:space="0" w:color="auto"/>
          </w:divBdr>
        </w:div>
        <w:div w:id="543565952">
          <w:marLeft w:val="0"/>
          <w:marRight w:val="0"/>
          <w:marTop w:val="0"/>
          <w:marBottom w:val="0"/>
          <w:divBdr>
            <w:top w:val="none" w:sz="0" w:space="0" w:color="auto"/>
            <w:left w:val="none" w:sz="0" w:space="0" w:color="auto"/>
            <w:bottom w:val="none" w:sz="0" w:space="0" w:color="auto"/>
            <w:right w:val="none" w:sz="0" w:space="0" w:color="auto"/>
          </w:divBdr>
        </w:div>
        <w:div w:id="1372531233">
          <w:marLeft w:val="0"/>
          <w:marRight w:val="0"/>
          <w:marTop w:val="0"/>
          <w:marBottom w:val="0"/>
          <w:divBdr>
            <w:top w:val="none" w:sz="0" w:space="0" w:color="auto"/>
            <w:left w:val="none" w:sz="0" w:space="0" w:color="auto"/>
            <w:bottom w:val="none" w:sz="0" w:space="0" w:color="auto"/>
            <w:right w:val="none" w:sz="0" w:space="0" w:color="auto"/>
          </w:divBdr>
        </w:div>
        <w:div w:id="1501652442">
          <w:marLeft w:val="0"/>
          <w:marRight w:val="0"/>
          <w:marTop w:val="0"/>
          <w:marBottom w:val="0"/>
          <w:divBdr>
            <w:top w:val="none" w:sz="0" w:space="0" w:color="auto"/>
            <w:left w:val="none" w:sz="0" w:space="0" w:color="auto"/>
            <w:bottom w:val="none" w:sz="0" w:space="0" w:color="auto"/>
            <w:right w:val="none" w:sz="0" w:space="0" w:color="auto"/>
          </w:divBdr>
        </w:div>
        <w:div w:id="1881237215">
          <w:marLeft w:val="0"/>
          <w:marRight w:val="0"/>
          <w:marTop w:val="0"/>
          <w:marBottom w:val="0"/>
          <w:divBdr>
            <w:top w:val="none" w:sz="0" w:space="0" w:color="auto"/>
            <w:left w:val="none" w:sz="0" w:space="0" w:color="auto"/>
            <w:bottom w:val="none" w:sz="0" w:space="0" w:color="auto"/>
            <w:right w:val="none" w:sz="0" w:space="0" w:color="auto"/>
          </w:divBdr>
        </w:div>
        <w:div w:id="252474248">
          <w:marLeft w:val="0"/>
          <w:marRight w:val="0"/>
          <w:marTop w:val="0"/>
          <w:marBottom w:val="0"/>
          <w:divBdr>
            <w:top w:val="none" w:sz="0" w:space="0" w:color="auto"/>
            <w:left w:val="none" w:sz="0" w:space="0" w:color="auto"/>
            <w:bottom w:val="none" w:sz="0" w:space="0" w:color="auto"/>
            <w:right w:val="none" w:sz="0" w:space="0" w:color="auto"/>
          </w:divBdr>
        </w:div>
        <w:div w:id="1556816301">
          <w:marLeft w:val="0"/>
          <w:marRight w:val="0"/>
          <w:marTop w:val="0"/>
          <w:marBottom w:val="0"/>
          <w:divBdr>
            <w:top w:val="none" w:sz="0" w:space="0" w:color="auto"/>
            <w:left w:val="none" w:sz="0" w:space="0" w:color="auto"/>
            <w:bottom w:val="none" w:sz="0" w:space="0" w:color="auto"/>
            <w:right w:val="none" w:sz="0" w:space="0" w:color="auto"/>
          </w:divBdr>
        </w:div>
        <w:div w:id="1874685090">
          <w:marLeft w:val="0"/>
          <w:marRight w:val="0"/>
          <w:marTop w:val="0"/>
          <w:marBottom w:val="0"/>
          <w:divBdr>
            <w:top w:val="none" w:sz="0" w:space="0" w:color="auto"/>
            <w:left w:val="none" w:sz="0" w:space="0" w:color="auto"/>
            <w:bottom w:val="none" w:sz="0" w:space="0" w:color="auto"/>
            <w:right w:val="none" w:sz="0" w:space="0" w:color="auto"/>
          </w:divBdr>
        </w:div>
        <w:div w:id="648636340">
          <w:marLeft w:val="0"/>
          <w:marRight w:val="0"/>
          <w:marTop w:val="0"/>
          <w:marBottom w:val="0"/>
          <w:divBdr>
            <w:top w:val="none" w:sz="0" w:space="0" w:color="auto"/>
            <w:left w:val="none" w:sz="0" w:space="0" w:color="auto"/>
            <w:bottom w:val="none" w:sz="0" w:space="0" w:color="auto"/>
            <w:right w:val="none" w:sz="0" w:space="0" w:color="auto"/>
          </w:divBdr>
        </w:div>
        <w:div w:id="302976721">
          <w:marLeft w:val="0"/>
          <w:marRight w:val="0"/>
          <w:marTop w:val="0"/>
          <w:marBottom w:val="0"/>
          <w:divBdr>
            <w:top w:val="none" w:sz="0" w:space="0" w:color="auto"/>
            <w:left w:val="none" w:sz="0" w:space="0" w:color="auto"/>
            <w:bottom w:val="none" w:sz="0" w:space="0" w:color="auto"/>
            <w:right w:val="none" w:sz="0" w:space="0" w:color="auto"/>
          </w:divBdr>
        </w:div>
        <w:div w:id="1708524256">
          <w:marLeft w:val="0"/>
          <w:marRight w:val="0"/>
          <w:marTop w:val="0"/>
          <w:marBottom w:val="0"/>
          <w:divBdr>
            <w:top w:val="none" w:sz="0" w:space="0" w:color="auto"/>
            <w:left w:val="none" w:sz="0" w:space="0" w:color="auto"/>
            <w:bottom w:val="none" w:sz="0" w:space="0" w:color="auto"/>
            <w:right w:val="none" w:sz="0" w:space="0" w:color="auto"/>
          </w:divBdr>
        </w:div>
        <w:div w:id="1232236712">
          <w:marLeft w:val="0"/>
          <w:marRight w:val="0"/>
          <w:marTop w:val="0"/>
          <w:marBottom w:val="0"/>
          <w:divBdr>
            <w:top w:val="none" w:sz="0" w:space="0" w:color="auto"/>
            <w:left w:val="none" w:sz="0" w:space="0" w:color="auto"/>
            <w:bottom w:val="none" w:sz="0" w:space="0" w:color="auto"/>
            <w:right w:val="none" w:sz="0" w:space="0" w:color="auto"/>
          </w:divBdr>
        </w:div>
        <w:div w:id="17779785">
          <w:marLeft w:val="0"/>
          <w:marRight w:val="0"/>
          <w:marTop w:val="0"/>
          <w:marBottom w:val="0"/>
          <w:divBdr>
            <w:top w:val="none" w:sz="0" w:space="0" w:color="auto"/>
            <w:left w:val="none" w:sz="0" w:space="0" w:color="auto"/>
            <w:bottom w:val="none" w:sz="0" w:space="0" w:color="auto"/>
            <w:right w:val="none" w:sz="0" w:space="0" w:color="auto"/>
          </w:divBdr>
        </w:div>
        <w:div w:id="561408041">
          <w:marLeft w:val="0"/>
          <w:marRight w:val="0"/>
          <w:marTop w:val="0"/>
          <w:marBottom w:val="0"/>
          <w:divBdr>
            <w:top w:val="none" w:sz="0" w:space="0" w:color="auto"/>
            <w:left w:val="none" w:sz="0" w:space="0" w:color="auto"/>
            <w:bottom w:val="none" w:sz="0" w:space="0" w:color="auto"/>
            <w:right w:val="none" w:sz="0" w:space="0" w:color="auto"/>
          </w:divBdr>
        </w:div>
        <w:div w:id="290135092">
          <w:marLeft w:val="0"/>
          <w:marRight w:val="0"/>
          <w:marTop w:val="0"/>
          <w:marBottom w:val="0"/>
          <w:divBdr>
            <w:top w:val="none" w:sz="0" w:space="0" w:color="auto"/>
            <w:left w:val="none" w:sz="0" w:space="0" w:color="auto"/>
            <w:bottom w:val="none" w:sz="0" w:space="0" w:color="auto"/>
            <w:right w:val="none" w:sz="0" w:space="0" w:color="auto"/>
          </w:divBdr>
        </w:div>
        <w:div w:id="317421454">
          <w:marLeft w:val="0"/>
          <w:marRight w:val="0"/>
          <w:marTop w:val="0"/>
          <w:marBottom w:val="0"/>
          <w:divBdr>
            <w:top w:val="none" w:sz="0" w:space="0" w:color="auto"/>
            <w:left w:val="none" w:sz="0" w:space="0" w:color="auto"/>
            <w:bottom w:val="none" w:sz="0" w:space="0" w:color="auto"/>
            <w:right w:val="none" w:sz="0" w:space="0" w:color="auto"/>
          </w:divBdr>
        </w:div>
        <w:div w:id="750279577">
          <w:marLeft w:val="0"/>
          <w:marRight w:val="0"/>
          <w:marTop w:val="0"/>
          <w:marBottom w:val="0"/>
          <w:divBdr>
            <w:top w:val="none" w:sz="0" w:space="0" w:color="auto"/>
            <w:left w:val="none" w:sz="0" w:space="0" w:color="auto"/>
            <w:bottom w:val="none" w:sz="0" w:space="0" w:color="auto"/>
            <w:right w:val="none" w:sz="0" w:space="0" w:color="auto"/>
          </w:divBdr>
        </w:div>
        <w:div w:id="756247791">
          <w:marLeft w:val="0"/>
          <w:marRight w:val="0"/>
          <w:marTop w:val="0"/>
          <w:marBottom w:val="0"/>
          <w:divBdr>
            <w:top w:val="none" w:sz="0" w:space="0" w:color="auto"/>
            <w:left w:val="none" w:sz="0" w:space="0" w:color="auto"/>
            <w:bottom w:val="none" w:sz="0" w:space="0" w:color="auto"/>
            <w:right w:val="none" w:sz="0" w:space="0" w:color="auto"/>
          </w:divBdr>
        </w:div>
        <w:div w:id="1029768147">
          <w:marLeft w:val="0"/>
          <w:marRight w:val="0"/>
          <w:marTop w:val="0"/>
          <w:marBottom w:val="0"/>
          <w:divBdr>
            <w:top w:val="none" w:sz="0" w:space="0" w:color="auto"/>
            <w:left w:val="none" w:sz="0" w:space="0" w:color="auto"/>
            <w:bottom w:val="none" w:sz="0" w:space="0" w:color="auto"/>
            <w:right w:val="none" w:sz="0" w:space="0" w:color="auto"/>
          </w:divBdr>
        </w:div>
        <w:div w:id="1148470793">
          <w:marLeft w:val="0"/>
          <w:marRight w:val="0"/>
          <w:marTop w:val="0"/>
          <w:marBottom w:val="0"/>
          <w:divBdr>
            <w:top w:val="none" w:sz="0" w:space="0" w:color="auto"/>
            <w:left w:val="none" w:sz="0" w:space="0" w:color="auto"/>
            <w:bottom w:val="none" w:sz="0" w:space="0" w:color="auto"/>
            <w:right w:val="none" w:sz="0" w:space="0" w:color="auto"/>
          </w:divBdr>
        </w:div>
        <w:div w:id="1663239948">
          <w:marLeft w:val="0"/>
          <w:marRight w:val="0"/>
          <w:marTop w:val="0"/>
          <w:marBottom w:val="0"/>
          <w:divBdr>
            <w:top w:val="none" w:sz="0" w:space="0" w:color="auto"/>
            <w:left w:val="none" w:sz="0" w:space="0" w:color="auto"/>
            <w:bottom w:val="none" w:sz="0" w:space="0" w:color="auto"/>
            <w:right w:val="none" w:sz="0" w:space="0" w:color="auto"/>
          </w:divBdr>
        </w:div>
        <w:div w:id="1798908754">
          <w:marLeft w:val="0"/>
          <w:marRight w:val="0"/>
          <w:marTop w:val="0"/>
          <w:marBottom w:val="0"/>
          <w:divBdr>
            <w:top w:val="none" w:sz="0" w:space="0" w:color="auto"/>
            <w:left w:val="none" w:sz="0" w:space="0" w:color="auto"/>
            <w:bottom w:val="none" w:sz="0" w:space="0" w:color="auto"/>
            <w:right w:val="none" w:sz="0" w:space="0" w:color="auto"/>
          </w:divBdr>
        </w:div>
        <w:div w:id="2105220565">
          <w:marLeft w:val="0"/>
          <w:marRight w:val="0"/>
          <w:marTop w:val="0"/>
          <w:marBottom w:val="0"/>
          <w:divBdr>
            <w:top w:val="none" w:sz="0" w:space="0" w:color="auto"/>
            <w:left w:val="none" w:sz="0" w:space="0" w:color="auto"/>
            <w:bottom w:val="none" w:sz="0" w:space="0" w:color="auto"/>
            <w:right w:val="none" w:sz="0" w:space="0" w:color="auto"/>
          </w:divBdr>
        </w:div>
        <w:div w:id="1984308486">
          <w:marLeft w:val="0"/>
          <w:marRight w:val="0"/>
          <w:marTop w:val="0"/>
          <w:marBottom w:val="0"/>
          <w:divBdr>
            <w:top w:val="none" w:sz="0" w:space="0" w:color="auto"/>
            <w:left w:val="none" w:sz="0" w:space="0" w:color="auto"/>
            <w:bottom w:val="none" w:sz="0" w:space="0" w:color="auto"/>
            <w:right w:val="none" w:sz="0" w:space="0" w:color="auto"/>
          </w:divBdr>
        </w:div>
        <w:div w:id="1548762440">
          <w:marLeft w:val="0"/>
          <w:marRight w:val="0"/>
          <w:marTop w:val="0"/>
          <w:marBottom w:val="0"/>
          <w:divBdr>
            <w:top w:val="none" w:sz="0" w:space="0" w:color="auto"/>
            <w:left w:val="none" w:sz="0" w:space="0" w:color="auto"/>
            <w:bottom w:val="none" w:sz="0" w:space="0" w:color="auto"/>
            <w:right w:val="none" w:sz="0" w:space="0" w:color="auto"/>
          </w:divBdr>
        </w:div>
        <w:div w:id="2128700663">
          <w:marLeft w:val="0"/>
          <w:marRight w:val="0"/>
          <w:marTop w:val="0"/>
          <w:marBottom w:val="0"/>
          <w:divBdr>
            <w:top w:val="none" w:sz="0" w:space="0" w:color="auto"/>
            <w:left w:val="none" w:sz="0" w:space="0" w:color="auto"/>
            <w:bottom w:val="none" w:sz="0" w:space="0" w:color="auto"/>
            <w:right w:val="none" w:sz="0" w:space="0" w:color="auto"/>
          </w:divBdr>
        </w:div>
        <w:div w:id="255217374">
          <w:marLeft w:val="0"/>
          <w:marRight w:val="0"/>
          <w:marTop w:val="0"/>
          <w:marBottom w:val="0"/>
          <w:divBdr>
            <w:top w:val="none" w:sz="0" w:space="0" w:color="auto"/>
            <w:left w:val="none" w:sz="0" w:space="0" w:color="auto"/>
            <w:bottom w:val="none" w:sz="0" w:space="0" w:color="auto"/>
            <w:right w:val="none" w:sz="0" w:space="0" w:color="auto"/>
          </w:divBdr>
        </w:div>
        <w:div w:id="1200357885">
          <w:marLeft w:val="0"/>
          <w:marRight w:val="0"/>
          <w:marTop w:val="0"/>
          <w:marBottom w:val="0"/>
          <w:divBdr>
            <w:top w:val="none" w:sz="0" w:space="0" w:color="auto"/>
            <w:left w:val="none" w:sz="0" w:space="0" w:color="auto"/>
            <w:bottom w:val="none" w:sz="0" w:space="0" w:color="auto"/>
            <w:right w:val="none" w:sz="0" w:space="0" w:color="auto"/>
          </w:divBdr>
        </w:div>
        <w:div w:id="1194343544">
          <w:marLeft w:val="0"/>
          <w:marRight w:val="0"/>
          <w:marTop w:val="0"/>
          <w:marBottom w:val="0"/>
          <w:divBdr>
            <w:top w:val="none" w:sz="0" w:space="0" w:color="auto"/>
            <w:left w:val="none" w:sz="0" w:space="0" w:color="auto"/>
            <w:bottom w:val="none" w:sz="0" w:space="0" w:color="auto"/>
            <w:right w:val="none" w:sz="0" w:space="0" w:color="auto"/>
          </w:divBdr>
        </w:div>
        <w:div w:id="1604073211">
          <w:marLeft w:val="0"/>
          <w:marRight w:val="0"/>
          <w:marTop w:val="0"/>
          <w:marBottom w:val="0"/>
          <w:divBdr>
            <w:top w:val="none" w:sz="0" w:space="0" w:color="auto"/>
            <w:left w:val="none" w:sz="0" w:space="0" w:color="auto"/>
            <w:bottom w:val="none" w:sz="0" w:space="0" w:color="auto"/>
            <w:right w:val="none" w:sz="0" w:space="0" w:color="auto"/>
          </w:divBdr>
        </w:div>
        <w:div w:id="1160464312">
          <w:marLeft w:val="0"/>
          <w:marRight w:val="0"/>
          <w:marTop w:val="0"/>
          <w:marBottom w:val="0"/>
          <w:divBdr>
            <w:top w:val="none" w:sz="0" w:space="0" w:color="auto"/>
            <w:left w:val="none" w:sz="0" w:space="0" w:color="auto"/>
            <w:bottom w:val="none" w:sz="0" w:space="0" w:color="auto"/>
            <w:right w:val="none" w:sz="0" w:space="0" w:color="auto"/>
          </w:divBdr>
        </w:div>
        <w:div w:id="1847792192">
          <w:marLeft w:val="0"/>
          <w:marRight w:val="0"/>
          <w:marTop w:val="0"/>
          <w:marBottom w:val="0"/>
          <w:divBdr>
            <w:top w:val="none" w:sz="0" w:space="0" w:color="auto"/>
            <w:left w:val="none" w:sz="0" w:space="0" w:color="auto"/>
            <w:bottom w:val="none" w:sz="0" w:space="0" w:color="auto"/>
            <w:right w:val="none" w:sz="0" w:space="0" w:color="auto"/>
          </w:divBdr>
        </w:div>
        <w:div w:id="939416255">
          <w:marLeft w:val="0"/>
          <w:marRight w:val="0"/>
          <w:marTop w:val="0"/>
          <w:marBottom w:val="0"/>
          <w:divBdr>
            <w:top w:val="none" w:sz="0" w:space="0" w:color="auto"/>
            <w:left w:val="none" w:sz="0" w:space="0" w:color="auto"/>
            <w:bottom w:val="none" w:sz="0" w:space="0" w:color="auto"/>
            <w:right w:val="none" w:sz="0" w:space="0" w:color="auto"/>
          </w:divBdr>
        </w:div>
        <w:div w:id="11038036">
          <w:marLeft w:val="0"/>
          <w:marRight w:val="0"/>
          <w:marTop w:val="0"/>
          <w:marBottom w:val="0"/>
          <w:divBdr>
            <w:top w:val="none" w:sz="0" w:space="0" w:color="auto"/>
            <w:left w:val="none" w:sz="0" w:space="0" w:color="auto"/>
            <w:bottom w:val="none" w:sz="0" w:space="0" w:color="auto"/>
            <w:right w:val="none" w:sz="0" w:space="0" w:color="auto"/>
          </w:divBdr>
        </w:div>
        <w:div w:id="1531144446">
          <w:marLeft w:val="0"/>
          <w:marRight w:val="0"/>
          <w:marTop w:val="0"/>
          <w:marBottom w:val="0"/>
          <w:divBdr>
            <w:top w:val="none" w:sz="0" w:space="0" w:color="auto"/>
            <w:left w:val="none" w:sz="0" w:space="0" w:color="auto"/>
            <w:bottom w:val="none" w:sz="0" w:space="0" w:color="auto"/>
            <w:right w:val="none" w:sz="0" w:space="0" w:color="auto"/>
          </w:divBdr>
        </w:div>
        <w:div w:id="36786419">
          <w:marLeft w:val="0"/>
          <w:marRight w:val="0"/>
          <w:marTop w:val="0"/>
          <w:marBottom w:val="0"/>
          <w:divBdr>
            <w:top w:val="none" w:sz="0" w:space="0" w:color="auto"/>
            <w:left w:val="none" w:sz="0" w:space="0" w:color="auto"/>
            <w:bottom w:val="none" w:sz="0" w:space="0" w:color="auto"/>
            <w:right w:val="none" w:sz="0" w:space="0" w:color="auto"/>
          </w:divBdr>
        </w:div>
        <w:div w:id="181281322">
          <w:marLeft w:val="0"/>
          <w:marRight w:val="0"/>
          <w:marTop w:val="0"/>
          <w:marBottom w:val="0"/>
          <w:divBdr>
            <w:top w:val="none" w:sz="0" w:space="0" w:color="auto"/>
            <w:left w:val="none" w:sz="0" w:space="0" w:color="auto"/>
            <w:bottom w:val="none" w:sz="0" w:space="0" w:color="auto"/>
            <w:right w:val="none" w:sz="0" w:space="0" w:color="auto"/>
          </w:divBdr>
        </w:div>
        <w:div w:id="999574528">
          <w:marLeft w:val="0"/>
          <w:marRight w:val="0"/>
          <w:marTop w:val="0"/>
          <w:marBottom w:val="0"/>
          <w:divBdr>
            <w:top w:val="none" w:sz="0" w:space="0" w:color="auto"/>
            <w:left w:val="none" w:sz="0" w:space="0" w:color="auto"/>
            <w:bottom w:val="none" w:sz="0" w:space="0" w:color="auto"/>
            <w:right w:val="none" w:sz="0" w:space="0" w:color="auto"/>
          </w:divBdr>
        </w:div>
        <w:div w:id="1171408168">
          <w:marLeft w:val="0"/>
          <w:marRight w:val="0"/>
          <w:marTop w:val="0"/>
          <w:marBottom w:val="0"/>
          <w:divBdr>
            <w:top w:val="none" w:sz="0" w:space="0" w:color="auto"/>
            <w:left w:val="none" w:sz="0" w:space="0" w:color="auto"/>
            <w:bottom w:val="none" w:sz="0" w:space="0" w:color="auto"/>
            <w:right w:val="none" w:sz="0" w:space="0" w:color="auto"/>
          </w:divBdr>
        </w:div>
        <w:div w:id="970593957">
          <w:marLeft w:val="0"/>
          <w:marRight w:val="0"/>
          <w:marTop w:val="0"/>
          <w:marBottom w:val="0"/>
          <w:divBdr>
            <w:top w:val="none" w:sz="0" w:space="0" w:color="auto"/>
            <w:left w:val="none" w:sz="0" w:space="0" w:color="auto"/>
            <w:bottom w:val="none" w:sz="0" w:space="0" w:color="auto"/>
            <w:right w:val="none" w:sz="0" w:space="0" w:color="auto"/>
          </w:divBdr>
        </w:div>
        <w:div w:id="1047725152">
          <w:marLeft w:val="0"/>
          <w:marRight w:val="0"/>
          <w:marTop w:val="0"/>
          <w:marBottom w:val="0"/>
          <w:divBdr>
            <w:top w:val="none" w:sz="0" w:space="0" w:color="auto"/>
            <w:left w:val="none" w:sz="0" w:space="0" w:color="auto"/>
            <w:bottom w:val="none" w:sz="0" w:space="0" w:color="auto"/>
            <w:right w:val="none" w:sz="0" w:space="0" w:color="auto"/>
          </w:divBdr>
        </w:div>
        <w:div w:id="1649364350">
          <w:marLeft w:val="0"/>
          <w:marRight w:val="0"/>
          <w:marTop w:val="0"/>
          <w:marBottom w:val="0"/>
          <w:divBdr>
            <w:top w:val="none" w:sz="0" w:space="0" w:color="auto"/>
            <w:left w:val="none" w:sz="0" w:space="0" w:color="auto"/>
            <w:bottom w:val="none" w:sz="0" w:space="0" w:color="auto"/>
            <w:right w:val="none" w:sz="0" w:space="0" w:color="auto"/>
          </w:divBdr>
        </w:div>
        <w:div w:id="1773554306">
          <w:marLeft w:val="0"/>
          <w:marRight w:val="0"/>
          <w:marTop w:val="0"/>
          <w:marBottom w:val="0"/>
          <w:divBdr>
            <w:top w:val="none" w:sz="0" w:space="0" w:color="auto"/>
            <w:left w:val="none" w:sz="0" w:space="0" w:color="auto"/>
            <w:bottom w:val="none" w:sz="0" w:space="0" w:color="auto"/>
            <w:right w:val="none" w:sz="0" w:space="0" w:color="auto"/>
          </w:divBdr>
        </w:div>
        <w:div w:id="2082016656">
          <w:marLeft w:val="0"/>
          <w:marRight w:val="0"/>
          <w:marTop w:val="0"/>
          <w:marBottom w:val="0"/>
          <w:divBdr>
            <w:top w:val="none" w:sz="0" w:space="0" w:color="auto"/>
            <w:left w:val="none" w:sz="0" w:space="0" w:color="auto"/>
            <w:bottom w:val="none" w:sz="0" w:space="0" w:color="auto"/>
            <w:right w:val="none" w:sz="0" w:space="0" w:color="auto"/>
          </w:divBdr>
        </w:div>
        <w:div w:id="1632130659">
          <w:marLeft w:val="0"/>
          <w:marRight w:val="0"/>
          <w:marTop w:val="0"/>
          <w:marBottom w:val="0"/>
          <w:divBdr>
            <w:top w:val="none" w:sz="0" w:space="0" w:color="auto"/>
            <w:left w:val="none" w:sz="0" w:space="0" w:color="auto"/>
            <w:bottom w:val="none" w:sz="0" w:space="0" w:color="auto"/>
            <w:right w:val="none" w:sz="0" w:space="0" w:color="auto"/>
          </w:divBdr>
        </w:div>
        <w:div w:id="785391410">
          <w:marLeft w:val="0"/>
          <w:marRight w:val="0"/>
          <w:marTop w:val="0"/>
          <w:marBottom w:val="0"/>
          <w:divBdr>
            <w:top w:val="none" w:sz="0" w:space="0" w:color="auto"/>
            <w:left w:val="none" w:sz="0" w:space="0" w:color="auto"/>
            <w:bottom w:val="none" w:sz="0" w:space="0" w:color="auto"/>
            <w:right w:val="none" w:sz="0" w:space="0" w:color="auto"/>
          </w:divBdr>
        </w:div>
        <w:div w:id="1584874085">
          <w:marLeft w:val="0"/>
          <w:marRight w:val="0"/>
          <w:marTop w:val="0"/>
          <w:marBottom w:val="0"/>
          <w:divBdr>
            <w:top w:val="none" w:sz="0" w:space="0" w:color="auto"/>
            <w:left w:val="none" w:sz="0" w:space="0" w:color="auto"/>
            <w:bottom w:val="none" w:sz="0" w:space="0" w:color="auto"/>
            <w:right w:val="none" w:sz="0" w:space="0" w:color="auto"/>
          </w:divBdr>
        </w:div>
        <w:div w:id="1227911093">
          <w:marLeft w:val="0"/>
          <w:marRight w:val="0"/>
          <w:marTop w:val="0"/>
          <w:marBottom w:val="0"/>
          <w:divBdr>
            <w:top w:val="none" w:sz="0" w:space="0" w:color="auto"/>
            <w:left w:val="none" w:sz="0" w:space="0" w:color="auto"/>
            <w:bottom w:val="none" w:sz="0" w:space="0" w:color="auto"/>
            <w:right w:val="none" w:sz="0" w:space="0" w:color="auto"/>
          </w:divBdr>
        </w:div>
        <w:div w:id="687365892">
          <w:marLeft w:val="0"/>
          <w:marRight w:val="0"/>
          <w:marTop w:val="0"/>
          <w:marBottom w:val="0"/>
          <w:divBdr>
            <w:top w:val="none" w:sz="0" w:space="0" w:color="auto"/>
            <w:left w:val="none" w:sz="0" w:space="0" w:color="auto"/>
            <w:bottom w:val="none" w:sz="0" w:space="0" w:color="auto"/>
            <w:right w:val="none" w:sz="0" w:space="0" w:color="auto"/>
          </w:divBdr>
        </w:div>
        <w:div w:id="1405908766">
          <w:marLeft w:val="0"/>
          <w:marRight w:val="0"/>
          <w:marTop w:val="0"/>
          <w:marBottom w:val="0"/>
          <w:divBdr>
            <w:top w:val="none" w:sz="0" w:space="0" w:color="auto"/>
            <w:left w:val="none" w:sz="0" w:space="0" w:color="auto"/>
            <w:bottom w:val="none" w:sz="0" w:space="0" w:color="auto"/>
            <w:right w:val="none" w:sz="0" w:space="0" w:color="auto"/>
          </w:divBdr>
        </w:div>
        <w:div w:id="1606033896">
          <w:marLeft w:val="0"/>
          <w:marRight w:val="0"/>
          <w:marTop w:val="0"/>
          <w:marBottom w:val="0"/>
          <w:divBdr>
            <w:top w:val="none" w:sz="0" w:space="0" w:color="auto"/>
            <w:left w:val="none" w:sz="0" w:space="0" w:color="auto"/>
            <w:bottom w:val="none" w:sz="0" w:space="0" w:color="auto"/>
            <w:right w:val="none" w:sz="0" w:space="0" w:color="auto"/>
          </w:divBdr>
        </w:div>
        <w:div w:id="1120614913">
          <w:marLeft w:val="0"/>
          <w:marRight w:val="0"/>
          <w:marTop w:val="0"/>
          <w:marBottom w:val="0"/>
          <w:divBdr>
            <w:top w:val="none" w:sz="0" w:space="0" w:color="auto"/>
            <w:left w:val="none" w:sz="0" w:space="0" w:color="auto"/>
            <w:bottom w:val="none" w:sz="0" w:space="0" w:color="auto"/>
            <w:right w:val="none" w:sz="0" w:space="0" w:color="auto"/>
          </w:divBdr>
        </w:div>
        <w:div w:id="1220169328">
          <w:marLeft w:val="0"/>
          <w:marRight w:val="0"/>
          <w:marTop w:val="0"/>
          <w:marBottom w:val="0"/>
          <w:divBdr>
            <w:top w:val="none" w:sz="0" w:space="0" w:color="auto"/>
            <w:left w:val="none" w:sz="0" w:space="0" w:color="auto"/>
            <w:bottom w:val="none" w:sz="0" w:space="0" w:color="auto"/>
            <w:right w:val="none" w:sz="0" w:space="0" w:color="auto"/>
          </w:divBdr>
        </w:div>
        <w:div w:id="865489472">
          <w:marLeft w:val="0"/>
          <w:marRight w:val="0"/>
          <w:marTop w:val="0"/>
          <w:marBottom w:val="0"/>
          <w:divBdr>
            <w:top w:val="none" w:sz="0" w:space="0" w:color="auto"/>
            <w:left w:val="none" w:sz="0" w:space="0" w:color="auto"/>
            <w:bottom w:val="none" w:sz="0" w:space="0" w:color="auto"/>
            <w:right w:val="none" w:sz="0" w:space="0" w:color="auto"/>
          </w:divBdr>
        </w:div>
        <w:div w:id="107967218">
          <w:marLeft w:val="0"/>
          <w:marRight w:val="0"/>
          <w:marTop w:val="0"/>
          <w:marBottom w:val="0"/>
          <w:divBdr>
            <w:top w:val="none" w:sz="0" w:space="0" w:color="auto"/>
            <w:left w:val="none" w:sz="0" w:space="0" w:color="auto"/>
            <w:bottom w:val="none" w:sz="0" w:space="0" w:color="auto"/>
            <w:right w:val="none" w:sz="0" w:space="0" w:color="auto"/>
          </w:divBdr>
        </w:div>
        <w:div w:id="1491409563">
          <w:marLeft w:val="0"/>
          <w:marRight w:val="0"/>
          <w:marTop w:val="0"/>
          <w:marBottom w:val="0"/>
          <w:divBdr>
            <w:top w:val="none" w:sz="0" w:space="0" w:color="auto"/>
            <w:left w:val="none" w:sz="0" w:space="0" w:color="auto"/>
            <w:bottom w:val="none" w:sz="0" w:space="0" w:color="auto"/>
            <w:right w:val="none" w:sz="0" w:space="0" w:color="auto"/>
          </w:divBdr>
        </w:div>
        <w:div w:id="993676699">
          <w:marLeft w:val="0"/>
          <w:marRight w:val="0"/>
          <w:marTop w:val="0"/>
          <w:marBottom w:val="0"/>
          <w:divBdr>
            <w:top w:val="none" w:sz="0" w:space="0" w:color="auto"/>
            <w:left w:val="none" w:sz="0" w:space="0" w:color="auto"/>
            <w:bottom w:val="none" w:sz="0" w:space="0" w:color="auto"/>
            <w:right w:val="none" w:sz="0" w:space="0" w:color="auto"/>
          </w:divBdr>
        </w:div>
        <w:div w:id="1538352194">
          <w:marLeft w:val="0"/>
          <w:marRight w:val="0"/>
          <w:marTop w:val="0"/>
          <w:marBottom w:val="0"/>
          <w:divBdr>
            <w:top w:val="none" w:sz="0" w:space="0" w:color="auto"/>
            <w:left w:val="none" w:sz="0" w:space="0" w:color="auto"/>
            <w:bottom w:val="none" w:sz="0" w:space="0" w:color="auto"/>
            <w:right w:val="none" w:sz="0" w:space="0" w:color="auto"/>
          </w:divBdr>
        </w:div>
        <w:div w:id="1283850408">
          <w:marLeft w:val="0"/>
          <w:marRight w:val="0"/>
          <w:marTop w:val="0"/>
          <w:marBottom w:val="0"/>
          <w:divBdr>
            <w:top w:val="none" w:sz="0" w:space="0" w:color="auto"/>
            <w:left w:val="none" w:sz="0" w:space="0" w:color="auto"/>
            <w:bottom w:val="none" w:sz="0" w:space="0" w:color="auto"/>
            <w:right w:val="none" w:sz="0" w:space="0" w:color="auto"/>
          </w:divBdr>
        </w:div>
        <w:div w:id="655186159">
          <w:marLeft w:val="0"/>
          <w:marRight w:val="0"/>
          <w:marTop w:val="0"/>
          <w:marBottom w:val="0"/>
          <w:divBdr>
            <w:top w:val="none" w:sz="0" w:space="0" w:color="auto"/>
            <w:left w:val="none" w:sz="0" w:space="0" w:color="auto"/>
            <w:bottom w:val="none" w:sz="0" w:space="0" w:color="auto"/>
            <w:right w:val="none" w:sz="0" w:space="0" w:color="auto"/>
          </w:divBdr>
        </w:div>
        <w:div w:id="1712460495">
          <w:marLeft w:val="0"/>
          <w:marRight w:val="0"/>
          <w:marTop w:val="0"/>
          <w:marBottom w:val="0"/>
          <w:divBdr>
            <w:top w:val="none" w:sz="0" w:space="0" w:color="auto"/>
            <w:left w:val="none" w:sz="0" w:space="0" w:color="auto"/>
            <w:bottom w:val="none" w:sz="0" w:space="0" w:color="auto"/>
            <w:right w:val="none" w:sz="0" w:space="0" w:color="auto"/>
          </w:divBdr>
        </w:div>
        <w:div w:id="745154658">
          <w:marLeft w:val="0"/>
          <w:marRight w:val="0"/>
          <w:marTop w:val="0"/>
          <w:marBottom w:val="0"/>
          <w:divBdr>
            <w:top w:val="none" w:sz="0" w:space="0" w:color="auto"/>
            <w:left w:val="none" w:sz="0" w:space="0" w:color="auto"/>
            <w:bottom w:val="none" w:sz="0" w:space="0" w:color="auto"/>
            <w:right w:val="none" w:sz="0" w:space="0" w:color="auto"/>
          </w:divBdr>
        </w:div>
        <w:div w:id="1260993314">
          <w:marLeft w:val="0"/>
          <w:marRight w:val="0"/>
          <w:marTop w:val="0"/>
          <w:marBottom w:val="0"/>
          <w:divBdr>
            <w:top w:val="none" w:sz="0" w:space="0" w:color="auto"/>
            <w:left w:val="none" w:sz="0" w:space="0" w:color="auto"/>
            <w:bottom w:val="none" w:sz="0" w:space="0" w:color="auto"/>
            <w:right w:val="none" w:sz="0" w:space="0" w:color="auto"/>
          </w:divBdr>
        </w:div>
        <w:div w:id="328757332">
          <w:marLeft w:val="0"/>
          <w:marRight w:val="0"/>
          <w:marTop w:val="0"/>
          <w:marBottom w:val="0"/>
          <w:divBdr>
            <w:top w:val="none" w:sz="0" w:space="0" w:color="auto"/>
            <w:left w:val="none" w:sz="0" w:space="0" w:color="auto"/>
            <w:bottom w:val="none" w:sz="0" w:space="0" w:color="auto"/>
            <w:right w:val="none" w:sz="0" w:space="0" w:color="auto"/>
          </w:divBdr>
        </w:div>
        <w:div w:id="1703700175">
          <w:marLeft w:val="0"/>
          <w:marRight w:val="0"/>
          <w:marTop w:val="0"/>
          <w:marBottom w:val="0"/>
          <w:divBdr>
            <w:top w:val="none" w:sz="0" w:space="0" w:color="auto"/>
            <w:left w:val="none" w:sz="0" w:space="0" w:color="auto"/>
            <w:bottom w:val="none" w:sz="0" w:space="0" w:color="auto"/>
            <w:right w:val="none" w:sz="0" w:space="0" w:color="auto"/>
          </w:divBdr>
        </w:div>
        <w:div w:id="865218314">
          <w:marLeft w:val="0"/>
          <w:marRight w:val="0"/>
          <w:marTop w:val="0"/>
          <w:marBottom w:val="0"/>
          <w:divBdr>
            <w:top w:val="none" w:sz="0" w:space="0" w:color="auto"/>
            <w:left w:val="none" w:sz="0" w:space="0" w:color="auto"/>
            <w:bottom w:val="none" w:sz="0" w:space="0" w:color="auto"/>
            <w:right w:val="none" w:sz="0" w:space="0" w:color="auto"/>
          </w:divBdr>
        </w:div>
        <w:div w:id="576522556">
          <w:marLeft w:val="0"/>
          <w:marRight w:val="0"/>
          <w:marTop w:val="0"/>
          <w:marBottom w:val="0"/>
          <w:divBdr>
            <w:top w:val="none" w:sz="0" w:space="0" w:color="auto"/>
            <w:left w:val="none" w:sz="0" w:space="0" w:color="auto"/>
            <w:bottom w:val="none" w:sz="0" w:space="0" w:color="auto"/>
            <w:right w:val="none" w:sz="0" w:space="0" w:color="auto"/>
          </w:divBdr>
        </w:div>
        <w:div w:id="1275020326">
          <w:marLeft w:val="0"/>
          <w:marRight w:val="0"/>
          <w:marTop w:val="0"/>
          <w:marBottom w:val="0"/>
          <w:divBdr>
            <w:top w:val="none" w:sz="0" w:space="0" w:color="auto"/>
            <w:left w:val="none" w:sz="0" w:space="0" w:color="auto"/>
            <w:bottom w:val="none" w:sz="0" w:space="0" w:color="auto"/>
            <w:right w:val="none" w:sz="0" w:space="0" w:color="auto"/>
          </w:divBdr>
        </w:div>
        <w:div w:id="317542642">
          <w:marLeft w:val="0"/>
          <w:marRight w:val="0"/>
          <w:marTop w:val="0"/>
          <w:marBottom w:val="0"/>
          <w:divBdr>
            <w:top w:val="none" w:sz="0" w:space="0" w:color="auto"/>
            <w:left w:val="none" w:sz="0" w:space="0" w:color="auto"/>
            <w:bottom w:val="none" w:sz="0" w:space="0" w:color="auto"/>
            <w:right w:val="none" w:sz="0" w:space="0" w:color="auto"/>
          </w:divBdr>
        </w:div>
        <w:div w:id="31465308">
          <w:marLeft w:val="0"/>
          <w:marRight w:val="0"/>
          <w:marTop w:val="0"/>
          <w:marBottom w:val="0"/>
          <w:divBdr>
            <w:top w:val="none" w:sz="0" w:space="0" w:color="auto"/>
            <w:left w:val="none" w:sz="0" w:space="0" w:color="auto"/>
            <w:bottom w:val="none" w:sz="0" w:space="0" w:color="auto"/>
            <w:right w:val="none" w:sz="0" w:space="0" w:color="auto"/>
          </w:divBdr>
        </w:div>
        <w:div w:id="634994628">
          <w:marLeft w:val="0"/>
          <w:marRight w:val="0"/>
          <w:marTop w:val="0"/>
          <w:marBottom w:val="0"/>
          <w:divBdr>
            <w:top w:val="none" w:sz="0" w:space="0" w:color="auto"/>
            <w:left w:val="none" w:sz="0" w:space="0" w:color="auto"/>
            <w:bottom w:val="none" w:sz="0" w:space="0" w:color="auto"/>
            <w:right w:val="none" w:sz="0" w:space="0" w:color="auto"/>
          </w:divBdr>
        </w:div>
        <w:div w:id="1714112603">
          <w:marLeft w:val="0"/>
          <w:marRight w:val="0"/>
          <w:marTop w:val="0"/>
          <w:marBottom w:val="0"/>
          <w:divBdr>
            <w:top w:val="none" w:sz="0" w:space="0" w:color="auto"/>
            <w:left w:val="none" w:sz="0" w:space="0" w:color="auto"/>
            <w:bottom w:val="none" w:sz="0" w:space="0" w:color="auto"/>
            <w:right w:val="none" w:sz="0" w:space="0" w:color="auto"/>
          </w:divBdr>
        </w:div>
        <w:div w:id="1929388303">
          <w:marLeft w:val="0"/>
          <w:marRight w:val="0"/>
          <w:marTop w:val="0"/>
          <w:marBottom w:val="0"/>
          <w:divBdr>
            <w:top w:val="none" w:sz="0" w:space="0" w:color="auto"/>
            <w:left w:val="none" w:sz="0" w:space="0" w:color="auto"/>
            <w:bottom w:val="none" w:sz="0" w:space="0" w:color="auto"/>
            <w:right w:val="none" w:sz="0" w:space="0" w:color="auto"/>
          </w:divBdr>
        </w:div>
        <w:div w:id="1624723566">
          <w:marLeft w:val="0"/>
          <w:marRight w:val="0"/>
          <w:marTop w:val="0"/>
          <w:marBottom w:val="0"/>
          <w:divBdr>
            <w:top w:val="none" w:sz="0" w:space="0" w:color="auto"/>
            <w:left w:val="none" w:sz="0" w:space="0" w:color="auto"/>
            <w:bottom w:val="none" w:sz="0" w:space="0" w:color="auto"/>
            <w:right w:val="none" w:sz="0" w:space="0" w:color="auto"/>
          </w:divBdr>
        </w:div>
        <w:div w:id="938294129">
          <w:marLeft w:val="0"/>
          <w:marRight w:val="0"/>
          <w:marTop w:val="0"/>
          <w:marBottom w:val="0"/>
          <w:divBdr>
            <w:top w:val="none" w:sz="0" w:space="0" w:color="auto"/>
            <w:left w:val="none" w:sz="0" w:space="0" w:color="auto"/>
            <w:bottom w:val="none" w:sz="0" w:space="0" w:color="auto"/>
            <w:right w:val="none" w:sz="0" w:space="0" w:color="auto"/>
          </w:divBdr>
        </w:div>
        <w:div w:id="80687886">
          <w:marLeft w:val="0"/>
          <w:marRight w:val="0"/>
          <w:marTop w:val="0"/>
          <w:marBottom w:val="0"/>
          <w:divBdr>
            <w:top w:val="none" w:sz="0" w:space="0" w:color="auto"/>
            <w:left w:val="none" w:sz="0" w:space="0" w:color="auto"/>
            <w:bottom w:val="none" w:sz="0" w:space="0" w:color="auto"/>
            <w:right w:val="none" w:sz="0" w:space="0" w:color="auto"/>
          </w:divBdr>
        </w:div>
        <w:div w:id="939989409">
          <w:marLeft w:val="0"/>
          <w:marRight w:val="0"/>
          <w:marTop w:val="0"/>
          <w:marBottom w:val="0"/>
          <w:divBdr>
            <w:top w:val="none" w:sz="0" w:space="0" w:color="auto"/>
            <w:left w:val="none" w:sz="0" w:space="0" w:color="auto"/>
            <w:bottom w:val="none" w:sz="0" w:space="0" w:color="auto"/>
            <w:right w:val="none" w:sz="0" w:space="0" w:color="auto"/>
          </w:divBdr>
        </w:div>
        <w:div w:id="1083339677">
          <w:marLeft w:val="0"/>
          <w:marRight w:val="0"/>
          <w:marTop w:val="0"/>
          <w:marBottom w:val="0"/>
          <w:divBdr>
            <w:top w:val="none" w:sz="0" w:space="0" w:color="auto"/>
            <w:left w:val="none" w:sz="0" w:space="0" w:color="auto"/>
            <w:bottom w:val="none" w:sz="0" w:space="0" w:color="auto"/>
            <w:right w:val="none" w:sz="0" w:space="0" w:color="auto"/>
          </w:divBdr>
        </w:div>
        <w:div w:id="1752502455">
          <w:marLeft w:val="0"/>
          <w:marRight w:val="0"/>
          <w:marTop w:val="0"/>
          <w:marBottom w:val="0"/>
          <w:divBdr>
            <w:top w:val="none" w:sz="0" w:space="0" w:color="auto"/>
            <w:left w:val="none" w:sz="0" w:space="0" w:color="auto"/>
            <w:bottom w:val="none" w:sz="0" w:space="0" w:color="auto"/>
            <w:right w:val="none" w:sz="0" w:space="0" w:color="auto"/>
          </w:divBdr>
        </w:div>
        <w:div w:id="1195967645">
          <w:marLeft w:val="0"/>
          <w:marRight w:val="0"/>
          <w:marTop w:val="0"/>
          <w:marBottom w:val="0"/>
          <w:divBdr>
            <w:top w:val="none" w:sz="0" w:space="0" w:color="auto"/>
            <w:left w:val="none" w:sz="0" w:space="0" w:color="auto"/>
            <w:bottom w:val="none" w:sz="0" w:space="0" w:color="auto"/>
            <w:right w:val="none" w:sz="0" w:space="0" w:color="auto"/>
          </w:divBdr>
        </w:div>
        <w:div w:id="261690002">
          <w:marLeft w:val="0"/>
          <w:marRight w:val="0"/>
          <w:marTop w:val="0"/>
          <w:marBottom w:val="0"/>
          <w:divBdr>
            <w:top w:val="none" w:sz="0" w:space="0" w:color="auto"/>
            <w:left w:val="none" w:sz="0" w:space="0" w:color="auto"/>
            <w:bottom w:val="none" w:sz="0" w:space="0" w:color="auto"/>
            <w:right w:val="none" w:sz="0" w:space="0" w:color="auto"/>
          </w:divBdr>
        </w:div>
        <w:div w:id="156305951">
          <w:marLeft w:val="0"/>
          <w:marRight w:val="0"/>
          <w:marTop w:val="0"/>
          <w:marBottom w:val="0"/>
          <w:divBdr>
            <w:top w:val="none" w:sz="0" w:space="0" w:color="auto"/>
            <w:left w:val="none" w:sz="0" w:space="0" w:color="auto"/>
            <w:bottom w:val="none" w:sz="0" w:space="0" w:color="auto"/>
            <w:right w:val="none" w:sz="0" w:space="0" w:color="auto"/>
          </w:divBdr>
        </w:div>
        <w:div w:id="1660187242">
          <w:marLeft w:val="0"/>
          <w:marRight w:val="0"/>
          <w:marTop w:val="0"/>
          <w:marBottom w:val="0"/>
          <w:divBdr>
            <w:top w:val="none" w:sz="0" w:space="0" w:color="auto"/>
            <w:left w:val="none" w:sz="0" w:space="0" w:color="auto"/>
            <w:bottom w:val="none" w:sz="0" w:space="0" w:color="auto"/>
            <w:right w:val="none" w:sz="0" w:space="0" w:color="auto"/>
          </w:divBdr>
        </w:div>
        <w:div w:id="16278477">
          <w:marLeft w:val="0"/>
          <w:marRight w:val="0"/>
          <w:marTop w:val="0"/>
          <w:marBottom w:val="0"/>
          <w:divBdr>
            <w:top w:val="none" w:sz="0" w:space="0" w:color="auto"/>
            <w:left w:val="none" w:sz="0" w:space="0" w:color="auto"/>
            <w:bottom w:val="none" w:sz="0" w:space="0" w:color="auto"/>
            <w:right w:val="none" w:sz="0" w:space="0" w:color="auto"/>
          </w:divBdr>
        </w:div>
        <w:div w:id="1577859199">
          <w:marLeft w:val="0"/>
          <w:marRight w:val="0"/>
          <w:marTop w:val="0"/>
          <w:marBottom w:val="0"/>
          <w:divBdr>
            <w:top w:val="none" w:sz="0" w:space="0" w:color="auto"/>
            <w:left w:val="none" w:sz="0" w:space="0" w:color="auto"/>
            <w:bottom w:val="none" w:sz="0" w:space="0" w:color="auto"/>
            <w:right w:val="none" w:sz="0" w:space="0" w:color="auto"/>
          </w:divBdr>
        </w:div>
        <w:div w:id="1950551871">
          <w:marLeft w:val="0"/>
          <w:marRight w:val="0"/>
          <w:marTop w:val="0"/>
          <w:marBottom w:val="0"/>
          <w:divBdr>
            <w:top w:val="none" w:sz="0" w:space="0" w:color="auto"/>
            <w:left w:val="none" w:sz="0" w:space="0" w:color="auto"/>
            <w:bottom w:val="none" w:sz="0" w:space="0" w:color="auto"/>
            <w:right w:val="none" w:sz="0" w:space="0" w:color="auto"/>
          </w:divBdr>
        </w:div>
        <w:div w:id="1749764070">
          <w:marLeft w:val="0"/>
          <w:marRight w:val="0"/>
          <w:marTop w:val="0"/>
          <w:marBottom w:val="0"/>
          <w:divBdr>
            <w:top w:val="none" w:sz="0" w:space="0" w:color="auto"/>
            <w:left w:val="none" w:sz="0" w:space="0" w:color="auto"/>
            <w:bottom w:val="none" w:sz="0" w:space="0" w:color="auto"/>
            <w:right w:val="none" w:sz="0" w:space="0" w:color="auto"/>
          </w:divBdr>
        </w:div>
        <w:div w:id="1522812945">
          <w:marLeft w:val="0"/>
          <w:marRight w:val="0"/>
          <w:marTop w:val="0"/>
          <w:marBottom w:val="0"/>
          <w:divBdr>
            <w:top w:val="none" w:sz="0" w:space="0" w:color="auto"/>
            <w:left w:val="none" w:sz="0" w:space="0" w:color="auto"/>
            <w:bottom w:val="none" w:sz="0" w:space="0" w:color="auto"/>
            <w:right w:val="none" w:sz="0" w:space="0" w:color="auto"/>
          </w:divBdr>
        </w:div>
        <w:div w:id="1593053864">
          <w:marLeft w:val="0"/>
          <w:marRight w:val="0"/>
          <w:marTop w:val="0"/>
          <w:marBottom w:val="0"/>
          <w:divBdr>
            <w:top w:val="none" w:sz="0" w:space="0" w:color="auto"/>
            <w:left w:val="none" w:sz="0" w:space="0" w:color="auto"/>
            <w:bottom w:val="none" w:sz="0" w:space="0" w:color="auto"/>
            <w:right w:val="none" w:sz="0" w:space="0" w:color="auto"/>
          </w:divBdr>
        </w:div>
        <w:div w:id="1269511077">
          <w:marLeft w:val="0"/>
          <w:marRight w:val="0"/>
          <w:marTop w:val="0"/>
          <w:marBottom w:val="0"/>
          <w:divBdr>
            <w:top w:val="none" w:sz="0" w:space="0" w:color="auto"/>
            <w:left w:val="none" w:sz="0" w:space="0" w:color="auto"/>
            <w:bottom w:val="none" w:sz="0" w:space="0" w:color="auto"/>
            <w:right w:val="none" w:sz="0" w:space="0" w:color="auto"/>
          </w:divBdr>
        </w:div>
        <w:div w:id="1454137123">
          <w:marLeft w:val="0"/>
          <w:marRight w:val="0"/>
          <w:marTop w:val="0"/>
          <w:marBottom w:val="0"/>
          <w:divBdr>
            <w:top w:val="none" w:sz="0" w:space="0" w:color="auto"/>
            <w:left w:val="none" w:sz="0" w:space="0" w:color="auto"/>
            <w:bottom w:val="none" w:sz="0" w:space="0" w:color="auto"/>
            <w:right w:val="none" w:sz="0" w:space="0" w:color="auto"/>
          </w:divBdr>
        </w:div>
      </w:divsChild>
    </w:div>
    <w:div w:id="1611621699">
      <w:bodyDiv w:val="1"/>
      <w:marLeft w:val="0"/>
      <w:marRight w:val="0"/>
      <w:marTop w:val="0"/>
      <w:marBottom w:val="0"/>
      <w:divBdr>
        <w:top w:val="none" w:sz="0" w:space="0" w:color="auto"/>
        <w:left w:val="none" w:sz="0" w:space="0" w:color="auto"/>
        <w:bottom w:val="none" w:sz="0" w:space="0" w:color="auto"/>
        <w:right w:val="none" w:sz="0" w:space="0" w:color="auto"/>
      </w:divBdr>
    </w:div>
    <w:div w:id="1701197652">
      <w:bodyDiv w:val="1"/>
      <w:marLeft w:val="0"/>
      <w:marRight w:val="0"/>
      <w:marTop w:val="0"/>
      <w:marBottom w:val="0"/>
      <w:divBdr>
        <w:top w:val="none" w:sz="0" w:space="0" w:color="auto"/>
        <w:left w:val="none" w:sz="0" w:space="0" w:color="auto"/>
        <w:bottom w:val="none" w:sz="0" w:space="0" w:color="auto"/>
        <w:right w:val="none" w:sz="0" w:space="0" w:color="auto"/>
      </w:divBdr>
      <w:divsChild>
        <w:div w:id="52586974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19158653">
      <w:bodyDiv w:val="1"/>
      <w:marLeft w:val="0"/>
      <w:marRight w:val="0"/>
      <w:marTop w:val="0"/>
      <w:marBottom w:val="0"/>
      <w:divBdr>
        <w:top w:val="none" w:sz="0" w:space="0" w:color="auto"/>
        <w:left w:val="none" w:sz="0" w:space="0" w:color="auto"/>
        <w:bottom w:val="none" w:sz="0" w:space="0" w:color="auto"/>
        <w:right w:val="none" w:sz="0" w:space="0" w:color="auto"/>
      </w:divBdr>
    </w:div>
    <w:div w:id="1727684776">
      <w:bodyDiv w:val="1"/>
      <w:marLeft w:val="0"/>
      <w:marRight w:val="0"/>
      <w:marTop w:val="0"/>
      <w:marBottom w:val="0"/>
      <w:divBdr>
        <w:top w:val="none" w:sz="0" w:space="0" w:color="auto"/>
        <w:left w:val="none" w:sz="0" w:space="0" w:color="auto"/>
        <w:bottom w:val="none" w:sz="0" w:space="0" w:color="auto"/>
        <w:right w:val="none" w:sz="0" w:space="0" w:color="auto"/>
      </w:divBdr>
    </w:div>
    <w:div w:id="1730692433">
      <w:bodyDiv w:val="1"/>
      <w:marLeft w:val="0"/>
      <w:marRight w:val="0"/>
      <w:marTop w:val="0"/>
      <w:marBottom w:val="0"/>
      <w:divBdr>
        <w:top w:val="none" w:sz="0" w:space="0" w:color="auto"/>
        <w:left w:val="none" w:sz="0" w:space="0" w:color="auto"/>
        <w:bottom w:val="none" w:sz="0" w:space="0" w:color="auto"/>
        <w:right w:val="none" w:sz="0" w:space="0" w:color="auto"/>
      </w:divBdr>
    </w:div>
    <w:div w:id="1751927001">
      <w:bodyDiv w:val="1"/>
      <w:marLeft w:val="0"/>
      <w:marRight w:val="0"/>
      <w:marTop w:val="0"/>
      <w:marBottom w:val="0"/>
      <w:divBdr>
        <w:top w:val="none" w:sz="0" w:space="0" w:color="auto"/>
        <w:left w:val="none" w:sz="0" w:space="0" w:color="auto"/>
        <w:bottom w:val="none" w:sz="0" w:space="0" w:color="auto"/>
        <w:right w:val="none" w:sz="0" w:space="0" w:color="auto"/>
      </w:divBdr>
      <w:divsChild>
        <w:div w:id="995109023">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13672528">
      <w:bodyDiv w:val="1"/>
      <w:marLeft w:val="0"/>
      <w:marRight w:val="0"/>
      <w:marTop w:val="0"/>
      <w:marBottom w:val="0"/>
      <w:divBdr>
        <w:top w:val="none" w:sz="0" w:space="0" w:color="auto"/>
        <w:left w:val="none" w:sz="0" w:space="0" w:color="auto"/>
        <w:bottom w:val="none" w:sz="0" w:space="0" w:color="auto"/>
        <w:right w:val="none" w:sz="0" w:space="0" w:color="auto"/>
      </w:divBdr>
      <w:divsChild>
        <w:div w:id="65834055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891115351">
      <w:bodyDiv w:val="1"/>
      <w:marLeft w:val="0"/>
      <w:marRight w:val="0"/>
      <w:marTop w:val="0"/>
      <w:marBottom w:val="0"/>
      <w:divBdr>
        <w:top w:val="none" w:sz="0" w:space="0" w:color="auto"/>
        <w:left w:val="none" w:sz="0" w:space="0" w:color="auto"/>
        <w:bottom w:val="none" w:sz="0" w:space="0" w:color="auto"/>
        <w:right w:val="none" w:sz="0" w:space="0" w:color="auto"/>
      </w:divBdr>
    </w:div>
    <w:div w:id="1897088806">
      <w:bodyDiv w:val="1"/>
      <w:marLeft w:val="0"/>
      <w:marRight w:val="0"/>
      <w:marTop w:val="0"/>
      <w:marBottom w:val="0"/>
      <w:divBdr>
        <w:top w:val="none" w:sz="0" w:space="0" w:color="auto"/>
        <w:left w:val="none" w:sz="0" w:space="0" w:color="auto"/>
        <w:bottom w:val="none" w:sz="0" w:space="0" w:color="auto"/>
        <w:right w:val="none" w:sz="0" w:space="0" w:color="auto"/>
      </w:divBdr>
    </w:div>
    <w:div w:id="1931309281">
      <w:bodyDiv w:val="1"/>
      <w:marLeft w:val="0"/>
      <w:marRight w:val="0"/>
      <w:marTop w:val="0"/>
      <w:marBottom w:val="0"/>
      <w:divBdr>
        <w:top w:val="none" w:sz="0" w:space="0" w:color="auto"/>
        <w:left w:val="none" w:sz="0" w:space="0" w:color="auto"/>
        <w:bottom w:val="none" w:sz="0" w:space="0" w:color="auto"/>
        <w:right w:val="none" w:sz="0" w:space="0" w:color="auto"/>
      </w:divBdr>
    </w:div>
    <w:div w:id="1961522263">
      <w:bodyDiv w:val="1"/>
      <w:marLeft w:val="0"/>
      <w:marRight w:val="0"/>
      <w:marTop w:val="0"/>
      <w:marBottom w:val="0"/>
      <w:divBdr>
        <w:top w:val="none" w:sz="0" w:space="0" w:color="auto"/>
        <w:left w:val="none" w:sz="0" w:space="0" w:color="auto"/>
        <w:bottom w:val="none" w:sz="0" w:space="0" w:color="auto"/>
        <w:right w:val="none" w:sz="0" w:space="0" w:color="auto"/>
      </w:divBdr>
    </w:div>
    <w:div w:id="1965186930">
      <w:bodyDiv w:val="1"/>
      <w:marLeft w:val="0"/>
      <w:marRight w:val="0"/>
      <w:marTop w:val="0"/>
      <w:marBottom w:val="0"/>
      <w:divBdr>
        <w:top w:val="none" w:sz="0" w:space="0" w:color="auto"/>
        <w:left w:val="none" w:sz="0" w:space="0" w:color="auto"/>
        <w:bottom w:val="none" w:sz="0" w:space="0" w:color="auto"/>
        <w:right w:val="none" w:sz="0" w:space="0" w:color="auto"/>
      </w:divBdr>
    </w:div>
    <w:div w:id="2004427645">
      <w:bodyDiv w:val="1"/>
      <w:marLeft w:val="0"/>
      <w:marRight w:val="0"/>
      <w:marTop w:val="0"/>
      <w:marBottom w:val="0"/>
      <w:divBdr>
        <w:top w:val="none" w:sz="0" w:space="0" w:color="auto"/>
        <w:left w:val="none" w:sz="0" w:space="0" w:color="auto"/>
        <w:bottom w:val="none" w:sz="0" w:space="0" w:color="auto"/>
        <w:right w:val="none" w:sz="0" w:space="0" w:color="auto"/>
      </w:divBdr>
    </w:div>
    <w:div w:id="2004503956">
      <w:bodyDiv w:val="1"/>
      <w:marLeft w:val="0"/>
      <w:marRight w:val="0"/>
      <w:marTop w:val="0"/>
      <w:marBottom w:val="0"/>
      <w:divBdr>
        <w:top w:val="none" w:sz="0" w:space="0" w:color="auto"/>
        <w:left w:val="none" w:sz="0" w:space="0" w:color="auto"/>
        <w:bottom w:val="none" w:sz="0" w:space="0" w:color="auto"/>
        <w:right w:val="none" w:sz="0" w:space="0" w:color="auto"/>
      </w:divBdr>
      <w:divsChild>
        <w:div w:id="1019546332">
          <w:blockQuote w:val="1"/>
          <w:marLeft w:val="720"/>
          <w:marRight w:val="720"/>
          <w:marTop w:val="100"/>
          <w:marBottom w:val="100"/>
          <w:divBdr>
            <w:top w:val="none" w:sz="0" w:space="0" w:color="auto"/>
            <w:left w:val="none" w:sz="0" w:space="0" w:color="auto"/>
            <w:bottom w:val="none" w:sz="0" w:space="0" w:color="auto"/>
            <w:right w:val="none" w:sz="0" w:space="0" w:color="auto"/>
          </w:divBdr>
        </w:div>
        <w:div w:id="1849246999">
          <w:blockQuote w:val="1"/>
          <w:marLeft w:val="720"/>
          <w:marRight w:val="720"/>
          <w:marTop w:val="100"/>
          <w:marBottom w:val="100"/>
          <w:divBdr>
            <w:top w:val="none" w:sz="0" w:space="0" w:color="auto"/>
            <w:left w:val="none" w:sz="0" w:space="0" w:color="auto"/>
            <w:bottom w:val="none" w:sz="0" w:space="0" w:color="auto"/>
            <w:right w:val="none" w:sz="0" w:space="0" w:color="auto"/>
          </w:divBdr>
        </w:div>
        <w:div w:id="627322974">
          <w:blockQuote w:val="1"/>
          <w:marLeft w:val="720"/>
          <w:marRight w:val="720"/>
          <w:marTop w:val="100"/>
          <w:marBottom w:val="100"/>
          <w:divBdr>
            <w:top w:val="none" w:sz="0" w:space="0" w:color="auto"/>
            <w:left w:val="none" w:sz="0" w:space="0" w:color="auto"/>
            <w:bottom w:val="none" w:sz="0" w:space="0" w:color="auto"/>
            <w:right w:val="none" w:sz="0" w:space="0" w:color="auto"/>
          </w:divBdr>
        </w:div>
        <w:div w:id="997613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8588012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gif"/><Relationship Id="rId18" Type="http://schemas.openxmlformats.org/officeDocument/2006/relationships/hyperlink" Target="http://www.triz.natm.ru/instrum/pr_06.htm" TargetMode="External"/><Relationship Id="rId26" Type="http://schemas.openxmlformats.org/officeDocument/2006/relationships/hyperlink" Target="http://www.triz.natm.ru/instrum/pr_14.htm" TargetMode="External"/><Relationship Id="rId39" Type="http://schemas.openxmlformats.org/officeDocument/2006/relationships/hyperlink" Target="http://www.triz.natm.ru/instrum/pr_27.htm" TargetMode="External"/><Relationship Id="rId21" Type="http://schemas.openxmlformats.org/officeDocument/2006/relationships/hyperlink" Target="http://www.triz.natm.ru/instrum/pr_09.htm" TargetMode="External"/><Relationship Id="rId34" Type="http://schemas.openxmlformats.org/officeDocument/2006/relationships/hyperlink" Target="http://www.triz.natm.ru/instrum/pr_21.htm" TargetMode="External"/><Relationship Id="rId42" Type="http://schemas.openxmlformats.org/officeDocument/2006/relationships/hyperlink" Target="http://www.triz.natm.ru/instrum/pr_30.htm" TargetMode="External"/><Relationship Id="rId47" Type="http://schemas.openxmlformats.org/officeDocument/2006/relationships/hyperlink" Target="http://www.triz.natm.ru/instrum/pr_35.htm" TargetMode="External"/><Relationship Id="rId50" Type="http://schemas.openxmlformats.org/officeDocument/2006/relationships/hyperlink" Target="http://www.triz.natm.ru/instrum/pr_38.htm" TargetMode="External"/><Relationship Id="rId55" Type="http://schemas.openxmlformats.org/officeDocument/2006/relationships/footer" Target="foot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gif"/><Relationship Id="rId29" Type="http://schemas.openxmlformats.org/officeDocument/2006/relationships/hyperlink" Target="http://www.triz.natm.ru/instrum/pr_17.htm" TargetMode="External"/><Relationship Id="rId11" Type="http://schemas.openxmlformats.org/officeDocument/2006/relationships/image" Target="media/image4.gif"/><Relationship Id="rId24" Type="http://schemas.openxmlformats.org/officeDocument/2006/relationships/hyperlink" Target="http://www.triz.natm.ru/instrum/pr_12.htm" TargetMode="External"/><Relationship Id="rId32" Type="http://schemas.openxmlformats.org/officeDocument/2006/relationships/hyperlink" Target="http://www.triz.natm.ru/instrum/pr_20.htm" TargetMode="External"/><Relationship Id="rId37" Type="http://schemas.openxmlformats.org/officeDocument/2006/relationships/hyperlink" Target="http://www.triz.natm.ru/instrum/pr_25.htm" TargetMode="External"/><Relationship Id="rId40" Type="http://schemas.openxmlformats.org/officeDocument/2006/relationships/hyperlink" Target="http://www.triz.natm.ru/instrum/pr_28.htm" TargetMode="External"/><Relationship Id="rId45" Type="http://schemas.openxmlformats.org/officeDocument/2006/relationships/hyperlink" Target="http://www.triz.natm.ru/instrum/pr_33.htm" TargetMode="External"/><Relationship Id="rId53" Type="http://schemas.openxmlformats.org/officeDocument/2006/relationships/header" Target="header1.xml"/><Relationship Id="rId58" Type="http://schemas.openxmlformats.org/officeDocument/2006/relationships/theme" Target="theme/theme1.xml"/><Relationship Id="rId5" Type="http://schemas.openxmlformats.org/officeDocument/2006/relationships/webSettings" Target="webSettings.xml"/><Relationship Id="rId19" Type="http://schemas.openxmlformats.org/officeDocument/2006/relationships/hyperlink" Target="http://www.triz.natm.ru/instrum/pr_07.htm" TargetMode="External"/><Relationship Id="rId4" Type="http://schemas.openxmlformats.org/officeDocument/2006/relationships/settings" Target="settings.xml"/><Relationship Id="rId9" Type="http://schemas.openxmlformats.org/officeDocument/2006/relationships/image" Target="media/image2.gif"/><Relationship Id="rId14" Type="http://schemas.openxmlformats.org/officeDocument/2006/relationships/image" Target="media/image7.gif"/><Relationship Id="rId22" Type="http://schemas.openxmlformats.org/officeDocument/2006/relationships/hyperlink" Target="http://www.triz.natm.ru/instrum/pr_10.htm" TargetMode="External"/><Relationship Id="rId27" Type="http://schemas.openxmlformats.org/officeDocument/2006/relationships/hyperlink" Target="http://www.triz.natm.ru/instrum/pr_15.htm" TargetMode="External"/><Relationship Id="rId30" Type="http://schemas.openxmlformats.org/officeDocument/2006/relationships/hyperlink" Target="http://www.triz.natm.ru/instrum/pr_18.htm" TargetMode="External"/><Relationship Id="rId35" Type="http://schemas.openxmlformats.org/officeDocument/2006/relationships/hyperlink" Target="http://www.triz.natm.ru/instrum/pr_23.htm" TargetMode="External"/><Relationship Id="rId43" Type="http://schemas.openxmlformats.org/officeDocument/2006/relationships/hyperlink" Target="http://www.triz.natm.ru/instrum/pr_31.htm" TargetMode="External"/><Relationship Id="rId48" Type="http://schemas.openxmlformats.org/officeDocument/2006/relationships/hyperlink" Target="http://www.triz.natm.ru/instrum/pr_36.htm" TargetMode="External"/><Relationship Id="rId56" Type="http://schemas.openxmlformats.org/officeDocument/2006/relationships/footer" Target="footer3.xml"/><Relationship Id="rId8" Type="http://schemas.openxmlformats.org/officeDocument/2006/relationships/image" Target="media/image1.gif"/><Relationship Id="rId51" Type="http://schemas.openxmlformats.org/officeDocument/2006/relationships/hyperlink" Target="http://www.triz.natm.ru/instrum/pr_39.htm" TargetMode="External"/><Relationship Id="rId3" Type="http://schemas.openxmlformats.org/officeDocument/2006/relationships/styles" Target="styles.xml"/><Relationship Id="rId12" Type="http://schemas.openxmlformats.org/officeDocument/2006/relationships/image" Target="media/image5.gif"/><Relationship Id="rId17" Type="http://schemas.openxmlformats.org/officeDocument/2006/relationships/hyperlink" Target="http://www.triz.natm.ru/instrum/pr_05.htm" TargetMode="External"/><Relationship Id="rId25" Type="http://schemas.openxmlformats.org/officeDocument/2006/relationships/hyperlink" Target="http://www.triz.natm.ru/instrum/pr_13.htm" TargetMode="External"/><Relationship Id="rId33" Type="http://schemas.openxmlformats.org/officeDocument/2006/relationships/hyperlink" Target="http://www.triz.natm.ru/instrum/pr_21.htm" TargetMode="External"/><Relationship Id="rId38" Type="http://schemas.openxmlformats.org/officeDocument/2006/relationships/hyperlink" Target="http://www.triz.natm.ru/instrum/pr_26.htm" TargetMode="External"/><Relationship Id="rId46" Type="http://schemas.openxmlformats.org/officeDocument/2006/relationships/hyperlink" Target="http://www.triz.natm.ru/instrum/pr_34.htm" TargetMode="External"/><Relationship Id="rId20" Type="http://schemas.openxmlformats.org/officeDocument/2006/relationships/hyperlink" Target="http://www.triz.natm.ru/instrum/pr_08.htm" TargetMode="External"/><Relationship Id="rId41" Type="http://schemas.openxmlformats.org/officeDocument/2006/relationships/hyperlink" Target="http://www.triz.natm.ru/instrum/pr_29.htm" TargetMode="External"/><Relationship Id="rId54"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gif"/><Relationship Id="rId23" Type="http://schemas.openxmlformats.org/officeDocument/2006/relationships/hyperlink" Target="http://www.triz.natm.ru/instrum/pr_11.htm" TargetMode="External"/><Relationship Id="rId28" Type="http://schemas.openxmlformats.org/officeDocument/2006/relationships/hyperlink" Target="http://www.triz.natm.ru/instrum/pr_16.htm" TargetMode="External"/><Relationship Id="rId36" Type="http://schemas.openxmlformats.org/officeDocument/2006/relationships/hyperlink" Target="http://www.triz.natm.ru/instrum/pr_24.htm" TargetMode="External"/><Relationship Id="rId49" Type="http://schemas.openxmlformats.org/officeDocument/2006/relationships/hyperlink" Target="http://www.triz.natm.ru/instrum/pr_37.htm" TargetMode="External"/><Relationship Id="rId57" Type="http://schemas.openxmlformats.org/officeDocument/2006/relationships/fontTable" Target="fontTable.xml"/><Relationship Id="rId10" Type="http://schemas.openxmlformats.org/officeDocument/2006/relationships/image" Target="media/image3.gif"/><Relationship Id="rId31" Type="http://schemas.openxmlformats.org/officeDocument/2006/relationships/hyperlink" Target="http://www.triz.natm.ru/instrum/pr_19.htm" TargetMode="External"/><Relationship Id="rId44" Type="http://schemas.openxmlformats.org/officeDocument/2006/relationships/hyperlink" Target="http://www.triz.natm.ru/instrum/pr_32.htm" TargetMode="External"/><Relationship Id="rId52" Type="http://schemas.openxmlformats.org/officeDocument/2006/relationships/hyperlink" Target="http://www.triz.natm.ru/instrum/pr_40.htm"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s://4brain.ru/triz/ariz.php" TargetMode="External"/><Relationship Id="rId1" Type="http://schemas.openxmlformats.org/officeDocument/2006/relationships/hyperlink" Target="https://www.cfin.ru/management/controlling/sys_project.shtm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9FA5CF-13A7-458B-B5C8-91BEA2516E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646</TotalTime>
  <Pages>26</Pages>
  <Words>14916</Words>
  <Characters>85027</Characters>
  <Application>Microsoft Office Word</Application>
  <DocSecurity>0</DocSecurity>
  <Lines>708</Lines>
  <Paragraphs>199</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99744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Наталья Шаркова</cp:lastModifiedBy>
  <cp:revision>9</cp:revision>
  <cp:lastPrinted>2017-05-02T09:16:00Z</cp:lastPrinted>
  <dcterms:created xsi:type="dcterms:W3CDTF">2022-09-26T10:11:00Z</dcterms:created>
  <dcterms:modified xsi:type="dcterms:W3CDTF">2023-11-01T05:46:00Z</dcterms:modified>
</cp:coreProperties>
</file>