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67E" w:rsidRPr="0071167E" w:rsidRDefault="0071167E" w:rsidP="0071167E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ИНСТРУКЦИЯ СТУДЕНТУ</w:t>
      </w:r>
    </w:p>
    <w:p w:rsidR="0071167E" w:rsidRPr="0071167E" w:rsidRDefault="0071167E" w:rsidP="0071167E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прохождению всех видов практики с использованием ВОС</w:t>
      </w:r>
    </w:p>
    <w:p w:rsidR="0071167E" w:rsidRPr="0071167E" w:rsidRDefault="0071167E" w:rsidP="0071167E">
      <w:pPr>
        <w:spacing w:before="168" w:after="0" w:line="240" w:lineRule="auto"/>
        <w:jc w:val="both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 Ознакомьтесь с:</w:t>
      </w:r>
    </w:p>
    <w:p w:rsidR="0071167E" w:rsidRPr="0071167E" w:rsidRDefault="0071167E" w:rsidP="0071167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 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общими нормативными документами о порядке прохождения практики 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для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СПО и ВО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</w:t>
      </w:r>
      <w:hyperlink r:id="rId4" w:tgtFrame="_blank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5" w:tgtFrame="_blank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</w:t>
        </w:r>
      </w:hyperlink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 для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Аспирантов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hyperlink r:id="rId6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hyperlink r:id="rId7" w:history="1">
        <w:r w:rsidRPr="0071167E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прохождения практики Аспирантами</w:t>
        </w:r>
      </w:hyperlink>
    </w:p>
    <w:p w:rsidR="0071167E" w:rsidRPr="0071167E" w:rsidRDefault="0071167E" w:rsidP="0071167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методическими указаниями по прохождению практики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Сервисы--&gt;Новости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71167E" w:rsidRPr="0071167E" w:rsidRDefault="0071167E" w:rsidP="0071167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перечнем баз практики, предлагаемых Университетом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Сервисы--&gt;Новости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71167E" w:rsidRPr="0071167E" w:rsidRDefault="0071167E" w:rsidP="0071167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Если Вы желаете пройти практику в организации, не входящей в перечень баз практик Университета, то ознакомьтесь с Требованиями к базам прохождения практики, размещенными в разделе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Сервисы--&gt;Новости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2. Направьте заявление с указанием выбранной базы практики на согласование путем прикрепления заявления в занятии «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занятий. При самостоятельном выборе базы практики необходимо приложить краткую характеристику предприятия, указав при этом виды экономической деятельности (коды ОКВЭД).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3. Дождитесь согласования вашего выбора руководителем практики.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4. Если вы выбрали предприятие не из предлагаемого перечня, то скачайте образец договора и подпишите его со стороны предприятия.</w:t>
      </w:r>
    </w:p>
    <w:p w:rsidR="0071167E" w:rsidRPr="0071167E" w:rsidRDefault="0071167E" w:rsidP="0071167E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очной формы обучения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передают оформленный со стороны предприятия договор своему руководителю практики.</w:t>
      </w:r>
    </w:p>
    <w:p w:rsidR="0071167E" w:rsidRPr="0071167E" w:rsidRDefault="0071167E" w:rsidP="0071167E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заочной формы обучения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прикрепляют электронную версию договора в занятии «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занятий, а оригинал (в двух экземплярах) направляют с помощью Почты России по адресу, указанному в разделе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Сервисы--&gt;Новости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5. Руководитель практики размещает в занятии «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 Индивидуальное задание обучающегося на практику и выставляет оценку. После этого открывается доступ к занятию </w:t>
      </w:r>
      <w:r w:rsidRPr="0071167E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и дневник о практике)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Внимание: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В дальнейшем изменение базы практики невозможно.</w:t>
      </w:r>
    </w:p>
    <w:p w:rsidR="0071167E" w:rsidRPr="0071167E" w:rsidRDefault="0071167E" w:rsidP="0071167E">
      <w:pPr>
        <w:shd w:val="clear" w:color="auto" w:fill="FFFFFF"/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6. В соответствии с календарным планом Вы приступаете к прохождении практики. Практическая работа в организации в период проведения практики </w:t>
      </w:r>
      <w:r w:rsidRPr="007116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включает:</w:t>
      </w:r>
    </w:p>
    <w:p w:rsidR="0071167E" w:rsidRPr="0071167E" w:rsidRDefault="0071167E" w:rsidP="0071167E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·</w:t>
      </w:r>
      <w:r w:rsidRPr="0071167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ознакомление с индивидуальным заданием на период прохождения практики в организации;</w:t>
      </w:r>
    </w:p>
    <w:p w:rsidR="0071167E" w:rsidRPr="0071167E" w:rsidRDefault="0071167E" w:rsidP="0071167E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сбор данных и эмпирических материалов, необходимых для выполнения индивидуального задания на период прохождения практики;</w:t>
      </w:r>
    </w:p>
    <w:p w:rsidR="0071167E" w:rsidRPr="0071167E" w:rsidRDefault="0071167E" w:rsidP="0071167E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71167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несение ответственности за выполняемую работу в организации и ее результаты по итогам практики.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7. В процессе прохождения практики руководитель практики осуществляет консультационную поддержку.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8. По окончании практики Вы оформляете Дневник практики и Отчет по практике. Формы документов и образцы заполнения размещены в разделах в </w:t>
      </w:r>
      <w:hyperlink r:id="rId8" w:tgtFrame="_blank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9" w:tgtFrame="_blank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 </w:t>
        </w:r>
      </w:hyperlink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для СПО и ВО, для Аспирантов </w:t>
      </w:r>
      <w:hyperlink r:id="rId10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 </w:t>
      </w:r>
      <w:hyperlink r:id="rId11" w:history="1">
        <w:r w:rsidRPr="0071167E">
          <w:rPr>
            <w:rFonts w:ascii="inherit" w:eastAsia="Times New Roman" w:hAnsi="inherit" w:cs="Times New Roman"/>
            <w:b/>
            <w:bCs/>
            <w:color w:val="0000FF"/>
            <w:sz w:val="25"/>
            <w:szCs w:val="25"/>
            <w:u w:val="single"/>
            <w:lang w:eastAsia="ru-RU"/>
          </w:rPr>
          <w:t>Документы для прохождения практики Аспирантами</w:t>
        </w:r>
      </w:hyperlink>
      <w:r w:rsidRPr="0071167E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, </w:t>
      </w:r>
      <w:r w:rsidRPr="0071167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а также</w:t>
      </w:r>
      <w:r w:rsidRPr="0071167E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 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</w:t>
      </w:r>
      <w:r w:rsidRPr="0071167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Новости</w:t>
      </w: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71167E" w:rsidRPr="0071167E" w:rsidRDefault="0071167E" w:rsidP="0071167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71167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9. Оформленные Дневник практики и Отчет по практике Вы должны разместить в занятии </w:t>
      </w:r>
      <w:r w:rsidRPr="0071167E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и дневник о практике)</w:t>
      </w:r>
      <w:r w:rsidRPr="0071167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1A3CA6" w:rsidRDefault="001A3CA6">
      <w:bookmarkStart w:id="0" w:name="_GoBack"/>
      <w:bookmarkEnd w:id="0"/>
    </w:p>
    <w:sectPr w:rsidR="001A3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84"/>
    <w:rsid w:val="001A3CA6"/>
    <w:rsid w:val="003A6284"/>
    <w:rsid w:val="0071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201B1-2F6C-4067-B455-D63EBA6C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167E"/>
    <w:rPr>
      <w:b/>
      <w:bCs/>
    </w:rPr>
  </w:style>
  <w:style w:type="paragraph" w:styleId="a4">
    <w:name w:val="List Paragraph"/>
    <w:basedOn w:val="a"/>
    <w:uiPriority w:val="34"/>
    <w:qFormat/>
    <w:rsid w:val="0071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116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o.rgsu.net/htmlpage/index/view/htmlpage_id/19/?&amp;page_id=m9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o.rgsu.net/htmlpage/index/view/htmlpage_id/58/?&amp;page_id=m9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.rgsu.net/htmlpage/index/view/htmlpage_id/58/?&amp;page_id=m9007" TargetMode="External"/><Relationship Id="rId11" Type="http://schemas.openxmlformats.org/officeDocument/2006/relationships/hyperlink" Target="https://sdo.rgsu.net/htmlpage/index/view/htmlpage_id/58/?&amp;page_id=m9007" TargetMode="External"/><Relationship Id="rId5" Type="http://schemas.openxmlformats.org/officeDocument/2006/relationships/hyperlink" Target="https://sdo.rgsu.net/htmlpage/index/view/htmlpage_id/19/?&amp;page_id=m9005" TargetMode="External"/><Relationship Id="rId10" Type="http://schemas.openxmlformats.org/officeDocument/2006/relationships/hyperlink" Target="https://sdo.rgsu.net/htmlpage/index/view/htmlpage_id/58/?&amp;page_id=m9007" TargetMode="External"/><Relationship Id="rId4" Type="http://schemas.openxmlformats.org/officeDocument/2006/relationships/hyperlink" Target="https://sdo.rgsu.net/htmlpage/index/view/htmlpage_id/19/?&amp;page_id=m9005" TargetMode="External"/><Relationship Id="rId9" Type="http://schemas.openxmlformats.org/officeDocument/2006/relationships/hyperlink" Target="https://sdo.rgsu.net/htmlpage/index/view/htmlpage_id/19/?&amp;page_id=m9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2022-11-07T06:41:00Z</dcterms:created>
  <dcterms:modified xsi:type="dcterms:W3CDTF">2022-11-07T06:41:00Z</dcterms:modified>
</cp:coreProperties>
</file>