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Место прохождения: «ЧОУВО "МУ им. С.Ю. Витте"»</w:t>
      </w:r>
      <w:r/>
      <w:r/>
    </w:p>
    <w:p>
      <w:r>
        <w:t xml:space="preserve">Срок прохождения: с 28.11.2022 по 25.12.2022</w:t>
      </w:r>
      <w:r/>
      <w:r/>
    </w:p>
    <w:p>
      <w:r>
        <w:t xml:space="preserve">Руководитель: Белозерская Алина Валерьевна</w:t>
      </w: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2023-02-28T05:32:54Z</dcterms:modified>
</cp:coreProperties>
</file>