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DFC98" w14:textId="77777777" w:rsidR="00263D89" w:rsidRPr="00CE5B0E" w:rsidRDefault="0013574D" w:rsidP="00507EDF">
      <w:pPr>
        <w:pStyle w:val="1"/>
        <w:spacing w:before="0" w:after="240"/>
        <w:rPr>
          <w:sz w:val="28"/>
          <w:szCs w:val="28"/>
        </w:rPr>
      </w:pPr>
      <w:r w:rsidRPr="00CE5B0E">
        <w:rPr>
          <w:sz w:val="28"/>
          <w:szCs w:val="28"/>
        </w:rPr>
        <w:t xml:space="preserve">Практическое задание </w:t>
      </w:r>
      <w:r w:rsidR="003A5C94" w:rsidRPr="00CE5B0E">
        <w:rPr>
          <w:sz w:val="28"/>
          <w:szCs w:val="28"/>
        </w:rPr>
        <w:t>2</w:t>
      </w:r>
    </w:p>
    <w:p w14:paraId="20C005F3" w14:textId="77777777" w:rsidR="00DC6AA6" w:rsidRPr="00DC6AA6" w:rsidRDefault="00DC6AA6" w:rsidP="00CE5B0E">
      <w:pPr>
        <w:spacing w:line="360" w:lineRule="auto"/>
        <w:ind w:firstLine="709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 w:rsidR="00A63E55"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14:paraId="01B0EDA2" w14:textId="09632228" w:rsidR="00252A02" w:rsidRDefault="00252A02" w:rsidP="00CE5B0E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C74AAF">
        <w:rPr>
          <w:b/>
          <w:sz w:val="28"/>
          <w:szCs w:val="28"/>
        </w:rPr>
        <w:t xml:space="preserve">. </w:t>
      </w:r>
      <w:r w:rsidR="00404FAD">
        <w:rPr>
          <w:sz w:val="28"/>
          <w:szCs w:val="28"/>
        </w:rPr>
        <w:t xml:space="preserve">Изучение нормативно-правовой базы </w:t>
      </w:r>
      <w:r w:rsidR="00686002" w:rsidRPr="00686002">
        <w:rPr>
          <w:sz w:val="28"/>
          <w:szCs w:val="28"/>
        </w:rPr>
        <w:t>в области охраны труда, пожарной и экологической безопасности</w:t>
      </w:r>
      <w:r w:rsidR="00BD1F90">
        <w:rPr>
          <w:sz w:val="28"/>
          <w:szCs w:val="28"/>
        </w:rPr>
        <w:t xml:space="preserve">. </w:t>
      </w:r>
      <w:r w:rsidR="00506E5F">
        <w:rPr>
          <w:sz w:val="28"/>
          <w:szCs w:val="28"/>
        </w:rPr>
        <w:t>Обучающийся</w:t>
      </w:r>
      <w:r w:rsidR="004B1970">
        <w:rPr>
          <w:sz w:val="28"/>
          <w:szCs w:val="28"/>
        </w:rPr>
        <w:t>,</w:t>
      </w:r>
      <w:r w:rsidR="00506E5F">
        <w:rPr>
          <w:sz w:val="28"/>
          <w:szCs w:val="28"/>
        </w:rPr>
        <w:t xml:space="preserve"> </w:t>
      </w:r>
      <w:bookmarkStart w:id="0" w:name="_Hlk118652204"/>
      <w:r w:rsidR="004B1970">
        <w:rPr>
          <w:sz w:val="28"/>
          <w:szCs w:val="28"/>
        </w:rPr>
        <w:t>используя справочно-правовые систем</w:t>
      </w:r>
      <w:bookmarkEnd w:id="0"/>
      <w:r w:rsidR="004E7207">
        <w:rPr>
          <w:sz w:val="28"/>
          <w:szCs w:val="28"/>
        </w:rPr>
        <w:t>ы</w:t>
      </w:r>
      <w:r w:rsidR="00775C9E">
        <w:rPr>
          <w:sz w:val="28"/>
          <w:szCs w:val="28"/>
        </w:rPr>
        <w:t xml:space="preserve"> (Консультант, Гарант, Кодекс и др.)</w:t>
      </w:r>
      <w:r w:rsidR="00794BD6">
        <w:rPr>
          <w:rFonts w:eastAsia="Times New Roman"/>
          <w:sz w:val="28"/>
          <w:szCs w:val="28"/>
        </w:rPr>
        <w:t xml:space="preserve">, </w:t>
      </w:r>
      <w:r w:rsidR="00506E5F">
        <w:rPr>
          <w:sz w:val="28"/>
          <w:szCs w:val="28"/>
        </w:rPr>
        <w:t xml:space="preserve">анализирует </w:t>
      </w:r>
      <w:r w:rsidR="004B1970">
        <w:rPr>
          <w:sz w:val="28"/>
          <w:szCs w:val="28"/>
        </w:rPr>
        <w:t>Федеральные законы, Приказы, Постановления</w:t>
      </w:r>
      <w:r w:rsidR="004E7207">
        <w:rPr>
          <w:sz w:val="28"/>
          <w:szCs w:val="28"/>
        </w:rPr>
        <w:t xml:space="preserve"> и т.д.</w:t>
      </w:r>
      <w:r w:rsidR="00CE5B0E">
        <w:rPr>
          <w:sz w:val="28"/>
          <w:szCs w:val="28"/>
        </w:rPr>
        <w:t xml:space="preserve"> </w:t>
      </w:r>
    </w:p>
    <w:p w14:paraId="7B9915B9" w14:textId="77777777" w:rsidR="00252A02" w:rsidRDefault="00252A02" w:rsidP="00CE5B0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077327">
        <w:rPr>
          <w:b/>
          <w:sz w:val="28"/>
          <w:szCs w:val="28"/>
        </w:rPr>
        <w:t>.</w:t>
      </w:r>
    </w:p>
    <w:p w14:paraId="10D60709" w14:textId="77777777" w:rsidR="00F329A5" w:rsidRDefault="00F329A5" w:rsidP="00CE5B0E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bookmarkStart w:id="1" w:name="_Hlk37194791"/>
    </w:p>
    <w:p w14:paraId="3AE34B0D" w14:textId="6450F50E" w:rsidR="00AF4AD6" w:rsidRPr="008A5BA1" w:rsidRDefault="00547238" w:rsidP="00CE5B0E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8A5BA1">
        <w:rPr>
          <w:b/>
          <w:bCs/>
          <w:sz w:val="28"/>
          <w:szCs w:val="28"/>
        </w:rPr>
        <w:t>Профиль «Безопасность технологических процессов и производств»</w:t>
      </w:r>
    </w:p>
    <w:bookmarkEnd w:id="1"/>
    <w:p w14:paraId="3CC31168" w14:textId="77777777" w:rsidR="00B23F0F" w:rsidRPr="007C6A0A" w:rsidRDefault="009E0D24" w:rsidP="002C7C77">
      <w:pPr>
        <w:pStyle w:val="af3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C6A0A">
        <w:rPr>
          <w:bCs/>
          <w:sz w:val="28"/>
          <w:szCs w:val="28"/>
        </w:rPr>
        <w:t xml:space="preserve">Анализ </w:t>
      </w:r>
      <w:r w:rsidR="007C6A0A">
        <w:rPr>
          <w:bCs/>
          <w:sz w:val="28"/>
          <w:szCs w:val="28"/>
        </w:rPr>
        <w:t>производственного объекта</w:t>
      </w:r>
      <w:r w:rsidR="00D64546">
        <w:rPr>
          <w:bCs/>
          <w:sz w:val="28"/>
          <w:szCs w:val="28"/>
        </w:rPr>
        <w:t xml:space="preserve"> на основе локальные документов предприятия</w:t>
      </w:r>
      <w:r w:rsidR="004B5BB3" w:rsidRPr="007C6A0A">
        <w:rPr>
          <w:bCs/>
          <w:sz w:val="28"/>
          <w:szCs w:val="28"/>
        </w:rPr>
        <w:t>.</w:t>
      </w:r>
    </w:p>
    <w:p w14:paraId="227F9AE6" w14:textId="77777777" w:rsidR="006B73B9" w:rsidRPr="007C6A0A" w:rsidRDefault="007C6A0A" w:rsidP="002C7C77">
      <w:pPr>
        <w:pStyle w:val="af3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C6A0A">
        <w:rPr>
          <w:bCs/>
          <w:sz w:val="28"/>
          <w:szCs w:val="28"/>
        </w:rPr>
        <w:t xml:space="preserve">Анализ </w:t>
      </w:r>
      <w:r w:rsidR="00DB451B" w:rsidRPr="00DB451B">
        <w:rPr>
          <w:bCs/>
          <w:sz w:val="28"/>
          <w:szCs w:val="28"/>
        </w:rPr>
        <w:t>размещения основного технологического оборудования</w:t>
      </w:r>
      <w:r w:rsidR="006B73B9" w:rsidRPr="006B73B9">
        <w:rPr>
          <w:bCs/>
          <w:sz w:val="28"/>
          <w:szCs w:val="28"/>
        </w:rPr>
        <w:t xml:space="preserve"> </w:t>
      </w:r>
      <w:r w:rsidR="006B73B9">
        <w:rPr>
          <w:bCs/>
          <w:sz w:val="28"/>
          <w:szCs w:val="28"/>
        </w:rPr>
        <w:t>на основе локальные документов предприятия</w:t>
      </w:r>
      <w:r w:rsidR="006B73B9" w:rsidRPr="007C6A0A">
        <w:rPr>
          <w:bCs/>
          <w:sz w:val="28"/>
          <w:szCs w:val="28"/>
        </w:rPr>
        <w:t>.</w:t>
      </w:r>
    </w:p>
    <w:p w14:paraId="14663469" w14:textId="77777777" w:rsidR="003916E4" w:rsidRPr="007C6A0A" w:rsidRDefault="006B73B9" w:rsidP="002C7C77">
      <w:pPr>
        <w:pStyle w:val="af3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Анализ </w:t>
      </w:r>
      <w:r w:rsidRPr="006B73B9">
        <w:rPr>
          <w:bCs/>
          <w:sz w:val="28"/>
          <w:szCs w:val="28"/>
        </w:rPr>
        <w:t>технологическо</w:t>
      </w:r>
      <w:r>
        <w:rPr>
          <w:bCs/>
          <w:sz w:val="28"/>
          <w:szCs w:val="28"/>
        </w:rPr>
        <w:t>го</w:t>
      </w:r>
      <w:r w:rsidRPr="006B73B9">
        <w:rPr>
          <w:bCs/>
          <w:sz w:val="28"/>
          <w:szCs w:val="28"/>
        </w:rPr>
        <w:t xml:space="preserve"> процесса и технологической схемы производственного объекта</w:t>
      </w:r>
      <w:r w:rsidR="003916E4" w:rsidRPr="003916E4">
        <w:rPr>
          <w:bCs/>
          <w:sz w:val="28"/>
          <w:szCs w:val="28"/>
        </w:rPr>
        <w:t xml:space="preserve"> </w:t>
      </w:r>
      <w:r w:rsidR="003916E4">
        <w:rPr>
          <w:bCs/>
          <w:sz w:val="28"/>
          <w:szCs w:val="28"/>
        </w:rPr>
        <w:t>на основе локальные документов предприятия</w:t>
      </w:r>
      <w:r w:rsidR="003916E4" w:rsidRPr="007C6A0A">
        <w:rPr>
          <w:bCs/>
          <w:sz w:val="28"/>
          <w:szCs w:val="28"/>
        </w:rPr>
        <w:t>.</w:t>
      </w:r>
    </w:p>
    <w:p w14:paraId="2FF5653B" w14:textId="77777777" w:rsidR="00DB451B" w:rsidRPr="00DB451B" w:rsidRDefault="00DB451B" w:rsidP="002C7C77">
      <w:pPr>
        <w:pStyle w:val="af3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DB451B">
        <w:rPr>
          <w:bCs/>
          <w:sz w:val="28"/>
          <w:szCs w:val="28"/>
        </w:rPr>
        <w:t>Анализ нормативно-правовых документов по организации системы управления охраной труда на предприятии, выбору методов оценки уровней профессиональных рисков и по снижению уровней таких рисков.</w:t>
      </w:r>
    </w:p>
    <w:p w14:paraId="74394E0A" w14:textId="77777777" w:rsidR="007C6A0A" w:rsidRDefault="006B73B9" w:rsidP="002C7C77">
      <w:pPr>
        <w:pStyle w:val="af3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6B73B9">
        <w:rPr>
          <w:bCs/>
          <w:sz w:val="28"/>
          <w:szCs w:val="28"/>
        </w:rPr>
        <w:t>Анализ производственных рисков</w:t>
      </w:r>
      <w:r>
        <w:rPr>
          <w:bCs/>
          <w:sz w:val="28"/>
          <w:szCs w:val="28"/>
        </w:rPr>
        <w:t>.</w:t>
      </w:r>
    </w:p>
    <w:p w14:paraId="5573CC05" w14:textId="77777777" w:rsidR="006B73B9" w:rsidRPr="007C6A0A" w:rsidRDefault="005A35E1" w:rsidP="002C7C77">
      <w:pPr>
        <w:pStyle w:val="af3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5A35E1">
        <w:rPr>
          <w:bCs/>
          <w:sz w:val="28"/>
          <w:szCs w:val="28"/>
        </w:rPr>
        <w:t>Составление списка используемых источников.</w:t>
      </w:r>
    </w:p>
    <w:p w14:paraId="79DD8512" w14:textId="77777777" w:rsidR="00F329A5" w:rsidRDefault="00F329A5" w:rsidP="00CE5B0E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14:paraId="5666B55B" w14:textId="7DD89BCA" w:rsidR="00480C74" w:rsidRDefault="00480C74" w:rsidP="00CE5B0E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8A5BA1">
        <w:rPr>
          <w:b/>
          <w:bCs/>
          <w:sz w:val="28"/>
          <w:szCs w:val="28"/>
        </w:rPr>
        <w:t>Профиль «Противопожарные системы»</w:t>
      </w:r>
    </w:p>
    <w:p w14:paraId="3D484039" w14:textId="77777777" w:rsidR="00215D5F" w:rsidRDefault="00215D5F" w:rsidP="00CE5B0E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07A39">
        <w:rPr>
          <w:b/>
          <w:bCs/>
          <w:sz w:val="28"/>
          <w:szCs w:val="28"/>
        </w:rPr>
        <w:t>Практика в структуре пожарной части.</w:t>
      </w:r>
    </w:p>
    <w:p w14:paraId="17D48E38" w14:textId="77777777" w:rsidR="003916E4" w:rsidRPr="003916E4" w:rsidRDefault="003916E4" w:rsidP="002C7C77">
      <w:pPr>
        <w:pStyle w:val="af3"/>
        <w:numPr>
          <w:ilvl w:val="0"/>
          <w:numId w:val="26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3916E4">
        <w:rPr>
          <w:bCs/>
          <w:sz w:val="28"/>
          <w:szCs w:val="28"/>
        </w:rPr>
        <w:t>Анализ организации и несения караульной службы в подразделениях.</w:t>
      </w:r>
    </w:p>
    <w:p w14:paraId="5060C712" w14:textId="77777777" w:rsidR="003916E4" w:rsidRDefault="003916E4" w:rsidP="002C7C77">
      <w:pPr>
        <w:pStyle w:val="af3"/>
        <w:numPr>
          <w:ilvl w:val="0"/>
          <w:numId w:val="26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к</w:t>
      </w:r>
      <w:r w:rsidRPr="003916E4">
        <w:rPr>
          <w:bCs/>
          <w:sz w:val="28"/>
          <w:szCs w:val="28"/>
        </w:rPr>
        <w:t>лассификаци</w:t>
      </w:r>
      <w:r>
        <w:rPr>
          <w:bCs/>
          <w:sz w:val="28"/>
          <w:szCs w:val="28"/>
        </w:rPr>
        <w:t>и</w:t>
      </w:r>
      <w:r w:rsidRPr="003916E4">
        <w:rPr>
          <w:bCs/>
          <w:sz w:val="28"/>
          <w:szCs w:val="28"/>
        </w:rPr>
        <w:t xml:space="preserve"> пожарной техники</w:t>
      </w:r>
      <w:r>
        <w:rPr>
          <w:bCs/>
          <w:sz w:val="28"/>
          <w:szCs w:val="28"/>
        </w:rPr>
        <w:t>,</w:t>
      </w:r>
      <w:r w:rsidRPr="003916E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</w:t>
      </w:r>
      <w:r w:rsidRPr="003916E4">
        <w:rPr>
          <w:bCs/>
          <w:sz w:val="28"/>
          <w:szCs w:val="28"/>
        </w:rPr>
        <w:t>азначени</w:t>
      </w:r>
      <w:r>
        <w:rPr>
          <w:bCs/>
          <w:sz w:val="28"/>
          <w:szCs w:val="28"/>
        </w:rPr>
        <w:t>я</w:t>
      </w:r>
      <w:r w:rsidRPr="003916E4">
        <w:rPr>
          <w:bCs/>
          <w:sz w:val="28"/>
          <w:szCs w:val="28"/>
        </w:rPr>
        <w:t xml:space="preserve"> и технически</w:t>
      </w:r>
      <w:r>
        <w:rPr>
          <w:bCs/>
          <w:sz w:val="28"/>
          <w:szCs w:val="28"/>
        </w:rPr>
        <w:t>х</w:t>
      </w:r>
      <w:r w:rsidRPr="003916E4">
        <w:rPr>
          <w:bCs/>
          <w:sz w:val="28"/>
          <w:szCs w:val="28"/>
        </w:rPr>
        <w:t xml:space="preserve"> характеристик пожарных автомобилей</w:t>
      </w:r>
      <w:r>
        <w:rPr>
          <w:bCs/>
          <w:sz w:val="28"/>
          <w:szCs w:val="28"/>
        </w:rPr>
        <w:t>.</w:t>
      </w:r>
    </w:p>
    <w:p w14:paraId="2BC1D761" w14:textId="77777777" w:rsidR="003916E4" w:rsidRDefault="00AD2937" w:rsidP="002C7C77">
      <w:pPr>
        <w:pStyle w:val="af3"/>
        <w:numPr>
          <w:ilvl w:val="0"/>
          <w:numId w:val="26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о</w:t>
      </w:r>
      <w:r w:rsidRPr="00AD2937">
        <w:rPr>
          <w:bCs/>
          <w:sz w:val="28"/>
          <w:szCs w:val="28"/>
        </w:rPr>
        <w:t>бязанност</w:t>
      </w:r>
      <w:r>
        <w:rPr>
          <w:bCs/>
          <w:sz w:val="28"/>
          <w:szCs w:val="28"/>
        </w:rPr>
        <w:t>ей</w:t>
      </w:r>
      <w:r w:rsidRPr="00AD2937">
        <w:rPr>
          <w:bCs/>
          <w:sz w:val="28"/>
          <w:szCs w:val="28"/>
        </w:rPr>
        <w:t xml:space="preserve"> личного состава по приему и сдачи пожарно-технического вооружения и пожарных автомобилей</w:t>
      </w:r>
      <w:r>
        <w:rPr>
          <w:bCs/>
          <w:sz w:val="28"/>
          <w:szCs w:val="28"/>
        </w:rPr>
        <w:t>.</w:t>
      </w:r>
    </w:p>
    <w:p w14:paraId="467075E9" w14:textId="77777777" w:rsidR="00AD2937" w:rsidRPr="003916E4" w:rsidRDefault="00AD2937" w:rsidP="002C7C77">
      <w:pPr>
        <w:pStyle w:val="af3"/>
        <w:numPr>
          <w:ilvl w:val="0"/>
          <w:numId w:val="26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AD2937">
        <w:rPr>
          <w:bCs/>
          <w:sz w:val="28"/>
          <w:szCs w:val="28"/>
        </w:rPr>
        <w:t>Анализ пожарной безопасности на участке</w:t>
      </w:r>
      <w:r>
        <w:rPr>
          <w:bCs/>
          <w:sz w:val="28"/>
          <w:szCs w:val="28"/>
        </w:rPr>
        <w:t>.</w:t>
      </w:r>
    </w:p>
    <w:p w14:paraId="63684508" w14:textId="77777777" w:rsidR="009613DC" w:rsidRPr="00AD2937" w:rsidRDefault="009613DC" w:rsidP="002C7C77">
      <w:pPr>
        <w:pStyle w:val="af3"/>
        <w:numPr>
          <w:ilvl w:val="0"/>
          <w:numId w:val="26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AD2937">
        <w:rPr>
          <w:bCs/>
          <w:sz w:val="28"/>
          <w:szCs w:val="28"/>
        </w:rPr>
        <w:t>Составление списка используемых источников.</w:t>
      </w:r>
    </w:p>
    <w:p w14:paraId="322D387F" w14:textId="77777777" w:rsidR="00215D5F" w:rsidRDefault="00215D5F" w:rsidP="00CE5B0E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215D5F">
        <w:rPr>
          <w:b/>
          <w:bCs/>
          <w:sz w:val="28"/>
          <w:szCs w:val="28"/>
        </w:rPr>
        <w:lastRenderedPageBreak/>
        <w:t>Практика в структуре ГПН (Г</w:t>
      </w:r>
      <w:r>
        <w:rPr>
          <w:b/>
          <w:bCs/>
          <w:sz w:val="28"/>
          <w:szCs w:val="28"/>
        </w:rPr>
        <w:t>осударственный пожарный надзор)</w:t>
      </w:r>
    </w:p>
    <w:p w14:paraId="0BDD2BE5" w14:textId="77777777" w:rsidR="00215D5F" w:rsidRDefault="009E0D24" w:rsidP="002C7C77">
      <w:pPr>
        <w:pStyle w:val="af3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9E0D24">
        <w:rPr>
          <w:bCs/>
          <w:sz w:val="28"/>
          <w:szCs w:val="28"/>
        </w:rPr>
        <w:t xml:space="preserve">Анализ </w:t>
      </w:r>
      <w:r w:rsidR="003E5CB4">
        <w:rPr>
          <w:bCs/>
          <w:sz w:val="28"/>
          <w:szCs w:val="28"/>
        </w:rPr>
        <w:t>и</w:t>
      </w:r>
      <w:r w:rsidR="003E5CB4" w:rsidRPr="003E5CB4">
        <w:rPr>
          <w:bCs/>
          <w:sz w:val="28"/>
          <w:szCs w:val="28"/>
        </w:rPr>
        <w:t>сполнени</w:t>
      </w:r>
      <w:r w:rsidR="003E5CB4">
        <w:rPr>
          <w:bCs/>
          <w:sz w:val="28"/>
          <w:szCs w:val="28"/>
        </w:rPr>
        <w:t>я</w:t>
      </w:r>
      <w:r w:rsidR="003E5CB4" w:rsidRPr="003E5CB4">
        <w:rPr>
          <w:bCs/>
          <w:sz w:val="28"/>
          <w:szCs w:val="28"/>
        </w:rPr>
        <w:t xml:space="preserve"> государственной функции по надзору за выполнением пожарной безопасности, защиты населения и территорий от чрезвычайных ситуаций и в области гражданской обороны</w:t>
      </w:r>
      <w:r w:rsidR="00C6383B">
        <w:rPr>
          <w:bCs/>
          <w:sz w:val="28"/>
          <w:szCs w:val="28"/>
        </w:rPr>
        <w:t>.</w:t>
      </w:r>
    </w:p>
    <w:p w14:paraId="3EE995CE" w14:textId="77777777" w:rsidR="003E5CB4" w:rsidRDefault="002E4189" w:rsidP="002C7C77">
      <w:pPr>
        <w:pStyle w:val="af3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организации п</w:t>
      </w:r>
      <w:r w:rsidRPr="002E4189">
        <w:rPr>
          <w:bCs/>
          <w:sz w:val="28"/>
          <w:szCs w:val="28"/>
        </w:rPr>
        <w:t>лановы</w:t>
      </w:r>
      <w:r>
        <w:rPr>
          <w:bCs/>
          <w:sz w:val="28"/>
          <w:szCs w:val="28"/>
        </w:rPr>
        <w:t>х</w:t>
      </w:r>
      <w:r w:rsidRPr="002E4189">
        <w:rPr>
          <w:bCs/>
          <w:sz w:val="28"/>
          <w:szCs w:val="28"/>
        </w:rPr>
        <w:t xml:space="preserve"> и внеплановы</w:t>
      </w:r>
      <w:r>
        <w:rPr>
          <w:bCs/>
          <w:sz w:val="28"/>
          <w:szCs w:val="28"/>
        </w:rPr>
        <w:t>х</w:t>
      </w:r>
      <w:r w:rsidRPr="002E4189">
        <w:rPr>
          <w:bCs/>
          <w:sz w:val="28"/>
          <w:szCs w:val="28"/>
        </w:rPr>
        <w:t xml:space="preserve"> контрольны</w:t>
      </w:r>
      <w:r>
        <w:rPr>
          <w:bCs/>
          <w:sz w:val="28"/>
          <w:szCs w:val="28"/>
        </w:rPr>
        <w:t>х</w:t>
      </w:r>
      <w:r w:rsidRPr="002E4189">
        <w:rPr>
          <w:bCs/>
          <w:sz w:val="28"/>
          <w:szCs w:val="28"/>
        </w:rPr>
        <w:t xml:space="preserve"> (надзорны</w:t>
      </w:r>
      <w:r>
        <w:rPr>
          <w:bCs/>
          <w:sz w:val="28"/>
          <w:szCs w:val="28"/>
        </w:rPr>
        <w:t>х</w:t>
      </w:r>
      <w:r w:rsidRPr="002E4189">
        <w:rPr>
          <w:bCs/>
          <w:sz w:val="28"/>
          <w:szCs w:val="28"/>
        </w:rPr>
        <w:t>) мероприяти</w:t>
      </w:r>
      <w:r>
        <w:rPr>
          <w:bCs/>
          <w:sz w:val="28"/>
          <w:szCs w:val="28"/>
        </w:rPr>
        <w:t>й.</w:t>
      </w:r>
    </w:p>
    <w:p w14:paraId="2224E0B8" w14:textId="77777777" w:rsidR="002E4189" w:rsidRDefault="002E4189" w:rsidP="002C7C77">
      <w:pPr>
        <w:pStyle w:val="af3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п</w:t>
      </w:r>
      <w:r w:rsidRPr="002E4189">
        <w:rPr>
          <w:bCs/>
          <w:sz w:val="28"/>
          <w:szCs w:val="28"/>
        </w:rPr>
        <w:t>оряд</w:t>
      </w:r>
      <w:r>
        <w:rPr>
          <w:bCs/>
          <w:sz w:val="28"/>
          <w:szCs w:val="28"/>
        </w:rPr>
        <w:t>ка</w:t>
      </w:r>
      <w:r w:rsidRPr="002E4189">
        <w:rPr>
          <w:bCs/>
          <w:sz w:val="28"/>
          <w:szCs w:val="28"/>
        </w:rPr>
        <w:t xml:space="preserve"> и критери</w:t>
      </w:r>
      <w:r>
        <w:rPr>
          <w:bCs/>
          <w:sz w:val="28"/>
          <w:szCs w:val="28"/>
        </w:rPr>
        <w:t xml:space="preserve">ев </w:t>
      </w:r>
      <w:r w:rsidRPr="002E4189">
        <w:rPr>
          <w:bCs/>
          <w:sz w:val="28"/>
          <w:szCs w:val="28"/>
        </w:rPr>
        <w:t>отнесения объектов защиты к определенной категории риска</w:t>
      </w:r>
      <w:r>
        <w:rPr>
          <w:bCs/>
          <w:sz w:val="28"/>
          <w:szCs w:val="28"/>
        </w:rPr>
        <w:t>.</w:t>
      </w:r>
    </w:p>
    <w:p w14:paraId="7BCDC75C" w14:textId="77777777" w:rsidR="002E4189" w:rsidRDefault="002E4189" w:rsidP="002C7C77">
      <w:pPr>
        <w:pStyle w:val="af3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п</w:t>
      </w:r>
      <w:r w:rsidRPr="002E4189">
        <w:rPr>
          <w:bCs/>
          <w:sz w:val="28"/>
          <w:szCs w:val="28"/>
        </w:rPr>
        <w:t>оряд</w:t>
      </w:r>
      <w:r>
        <w:rPr>
          <w:bCs/>
          <w:sz w:val="28"/>
          <w:szCs w:val="28"/>
        </w:rPr>
        <w:t>ка</w:t>
      </w:r>
      <w:r w:rsidRPr="002E4189">
        <w:rPr>
          <w:bCs/>
          <w:sz w:val="28"/>
          <w:szCs w:val="28"/>
        </w:rPr>
        <w:t xml:space="preserve"> обжалования решений органов государственного пожарного надзора</w:t>
      </w:r>
      <w:r>
        <w:rPr>
          <w:bCs/>
          <w:sz w:val="28"/>
          <w:szCs w:val="28"/>
        </w:rPr>
        <w:t>.</w:t>
      </w:r>
    </w:p>
    <w:p w14:paraId="2066106E" w14:textId="77777777" w:rsidR="00C6383B" w:rsidRDefault="002E4189" w:rsidP="002C7C77">
      <w:pPr>
        <w:tabs>
          <w:tab w:val="left" w:pos="993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C6383B">
        <w:rPr>
          <w:bCs/>
          <w:sz w:val="28"/>
          <w:szCs w:val="28"/>
        </w:rPr>
        <w:t>.</w:t>
      </w:r>
      <w:r w:rsidR="00C6383B" w:rsidRPr="00C6383B">
        <w:rPr>
          <w:bCs/>
          <w:sz w:val="28"/>
          <w:szCs w:val="28"/>
        </w:rPr>
        <w:t>Составление списка используемых источников</w:t>
      </w:r>
      <w:r w:rsidR="00C6383B">
        <w:rPr>
          <w:bCs/>
          <w:sz w:val="28"/>
          <w:szCs w:val="28"/>
        </w:rPr>
        <w:t>.</w:t>
      </w:r>
    </w:p>
    <w:p w14:paraId="3A7B555B" w14:textId="77777777" w:rsidR="00F329A5" w:rsidRDefault="00F329A5" w:rsidP="00CE5B0E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0691171E" w14:textId="42470AEF" w:rsidR="00D13839" w:rsidRDefault="00D13839" w:rsidP="00CE5B0E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  <w:r w:rsidRPr="00F13ABF">
        <w:rPr>
          <w:b/>
          <w:sz w:val="28"/>
          <w:szCs w:val="28"/>
        </w:rPr>
        <w:t>Практика в организациях, на предприятиях</w:t>
      </w:r>
    </w:p>
    <w:p w14:paraId="0730947F" w14:textId="77777777" w:rsidR="007C6A0A" w:rsidRDefault="00D13839" w:rsidP="002C7C77">
      <w:pPr>
        <w:pStyle w:val="af3"/>
        <w:numPr>
          <w:ilvl w:val="0"/>
          <w:numId w:val="27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системы</w:t>
      </w:r>
      <w:r w:rsidRPr="00D13839">
        <w:rPr>
          <w:bCs/>
          <w:sz w:val="28"/>
          <w:szCs w:val="28"/>
        </w:rPr>
        <w:t xml:space="preserve"> управления пожарной безопасностью на предприятиях, в организациях</w:t>
      </w:r>
      <w:r>
        <w:rPr>
          <w:bCs/>
          <w:sz w:val="28"/>
          <w:szCs w:val="28"/>
        </w:rPr>
        <w:t>.</w:t>
      </w:r>
    </w:p>
    <w:p w14:paraId="6DBD8142" w14:textId="77777777" w:rsidR="00D13839" w:rsidRDefault="00D13839" w:rsidP="002C7C77">
      <w:pPr>
        <w:pStyle w:val="af3"/>
        <w:numPr>
          <w:ilvl w:val="0"/>
          <w:numId w:val="27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д</w:t>
      </w:r>
      <w:r w:rsidRPr="00D13839">
        <w:rPr>
          <w:bCs/>
          <w:sz w:val="28"/>
          <w:szCs w:val="28"/>
        </w:rPr>
        <w:t>олжностны</w:t>
      </w:r>
      <w:r>
        <w:rPr>
          <w:bCs/>
          <w:sz w:val="28"/>
          <w:szCs w:val="28"/>
        </w:rPr>
        <w:t>х</w:t>
      </w:r>
      <w:r w:rsidRPr="00D13839">
        <w:rPr>
          <w:bCs/>
          <w:sz w:val="28"/>
          <w:szCs w:val="28"/>
        </w:rPr>
        <w:t xml:space="preserve"> обязанност</w:t>
      </w:r>
      <w:r>
        <w:rPr>
          <w:bCs/>
          <w:sz w:val="28"/>
          <w:szCs w:val="28"/>
        </w:rPr>
        <w:t>ей</w:t>
      </w:r>
      <w:r w:rsidRPr="00D13839">
        <w:rPr>
          <w:bCs/>
          <w:sz w:val="28"/>
          <w:szCs w:val="28"/>
        </w:rPr>
        <w:t xml:space="preserve"> лиц ответственных за пожарную безопасность</w:t>
      </w:r>
      <w:r>
        <w:rPr>
          <w:bCs/>
          <w:sz w:val="28"/>
          <w:szCs w:val="28"/>
        </w:rPr>
        <w:t>.</w:t>
      </w:r>
    </w:p>
    <w:p w14:paraId="1A14B8DD" w14:textId="77777777" w:rsidR="00D13839" w:rsidRDefault="00D13839" w:rsidP="002C7C77">
      <w:pPr>
        <w:pStyle w:val="af3"/>
        <w:numPr>
          <w:ilvl w:val="0"/>
          <w:numId w:val="27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о</w:t>
      </w:r>
      <w:r w:rsidRPr="00D13839">
        <w:rPr>
          <w:bCs/>
          <w:sz w:val="28"/>
          <w:szCs w:val="28"/>
        </w:rPr>
        <w:t>тветственност</w:t>
      </w:r>
      <w:r>
        <w:rPr>
          <w:bCs/>
          <w:sz w:val="28"/>
          <w:szCs w:val="28"/>
        </w:rPr>
        <w:t>и</w:t>
      </w:r>
      <w:r w:rsidRPr="00D13839">
        <w:rPr>
          <w:bCs/>
          <w:sz w:val="28"/>
          <w:szCs w:val="28"/>
        </w:rPr>
        <w:t xml:space="preserve"> за нарушение требований пожарной безопасности</w:t>
      </w:r>
      <w:r>
        <w:rPr>
          <w:bCs/>
          <w:sz w:val="28"/>
          <w:szCs w:val="28"/>
        </w:rPr>
        <w:t>.</w:t>
      </w:r>
    </w:p>
    <w:p w14:paraId="2804C1BD" w14:textId="77777777" w:rsidR="00D13839" w:rsidRDefault="00F92196" w:rsidP="002C7C77">
      <w:pPr>
        <w:pStyle w:val="af3"/>
        <w:numPr>
          <w:ilvl w:val="0"/>
          <w:numId w:val="27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процедуры р</w:t>
      </w:r>
      <w:r w:rsidRPr="00F92196">
        <w:rPr>
          <w:bCs/>
          <w:sz w:val="28"/>
          <w:szCs w:val="28"/>
        </w:rPr>
        <w:t>азработк</w:t>
      </w:r>
      <w:r>
        <w:rPr>
          <w:bCs/>
          <w:sz w:val="28"/>
          <w:szCs w:val="28"/>
        </w:rPr>
        <w:t>и</w:t>
      </w:r>
      <w:r w:rsidRPr="00F92196">
        <w:rPr>
          <w:bCs/>
          <w:sz w:val="28"/>
          <w:szCs w:val="28"/>
        </w:rPr>
        <w:t xml:space="preserve"> плана эвакуации</w:t>
      </w:r>
      <w:r>
        <w:rPr>
          <w:bCs/>
          <w:sz w:val="28"/>
          <w:szCs w:val="28"/>
        </w:rPr>
        <w:t>.</w:t>
      </w:r>
    </w:p>
    <w:p w14:paraId="59894620" w14:textId="77777777" w:rsidR="00F92196" w:rsidRPr="00F92196" w:rsidRDefault="00F92196" w:rsidP="002C7C77">
      <w:pPr>
        <w:pStyle w:val="af3"/>
        <w:numPr>
          <w:ilvl w:val="0"/>
          <w:numId w:val="27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процедуры о</w:t>
      </w:r>
      <w:r w:rsidRPr="00F92196">
        <w:rPr>
          <w:bCs/>
          <w:sz w:val="28"/>
          <w:szCs w:val="28"/>
        </w:rPr>
        <w:t>пределени</w:t>
      </w:r>
      <w:r>
        <w:rPr>
          <w:bCs/>
          <w:sz w:val="28"/>
          <w:szCs w:val="28"/>
        </w:rPr>
        <w:t>я</w:t>
      </w:r>
      <w:r w:rsidRPr="00F92196">
        <w:rPr>
          <w:bCs/>
          <w:sz w:val="28"/>
          <w:szCs w:val="28"/>
        </w:rPr>
        <w:t xml:space="preserve"> категории зданий, сооружений и помещений по пожарной опасности</w:t>
      </w:r>
      <w:r>
        <w:rPr>
          <w:bCs/>
          <w:sz w:val="28"/>
          <w:szCs w:val="28"/>
        </w:rPr>
        <w:t>.</w:t>
      </w:r>
    </w:p>
    <w:p w14:paraId="02542AFF" w14:textId="77777777" w:rsidR="00F92196" w:rsidRPr="00F92196" w:rsidRDefault="00F92196" w:rsidP="002C7C77">
      <w:pPr>
        <w:pStyle w:val="af3"/>
        <w:numPr>
          <w:ilvl w:val="0"/>
          <w:numId w:val="27"/>
        </w:numPr>
        <w:tabs>
          <w:tab w:val="left" w:pos="993"/>
        </w:tabs>
        <w:spacing w:line="360" w:lineRule="auto"/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о</w:t>
      </w:r>
      <w:r w:rsidRPr="00F92196">
        <w:rPr>
          <w:bCs/>
          <w:sz w:val="28"/>
          <w:szCs w:val="28"/>
        </w:rPr>
        <w:t>беспечени</w:t>
      </w:r>
      <w:r>
        <w:rPr>
          <w:bCs/>
          <w:sz w:val="28"/>
          <w:szCs w:val="28"/>
        </w:rPr>
        <w:t>я</w:t>
      </w:r>
      <w:r w:rsidRPr="00F92196">
        <w:rPr>
          <w:bCs/>
          <w:sz w:val="28"/>
          <w:szCs w:val="28"/>
        </w:rPr>
        <w:t xml:space="preserve"> объектов защиты средствами пожаротушения</w:t>
      </w:r>
    </w:p>
    <w:p w14:paraId="7202254B" w14:textId="77777777" w:rsidR="00F92196" w:rsidRPr="00D13839" w:rsidRDefault="00F92196" w:rsidP="002C7C77">
      <w:pPr>
        <w:pStyle w:val="af3"/>
        <w:numPr>
          <w:ilvl w:val="0"/>
          <w:numId w:val="27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F92196">
        <w:rPr>
          <w:bCs/>
          <w:sz w:val="28"/>
          <w:szCs w:val="28"/>
        </w:rPr>
        <w:t>Составление списка используемых источников</w:t>
      </w:r>
      <w:r>
        <w:rPr>
          <w:bCs/>
          <w:sz w:val="28"/>
          <w:szCs w:val="28"/>
        </w:rPr>
        <w:t>.</w:t>
      </w:r>
    </w:p>
    <w:p w14:paraId="44FB3BAB" w14:textId="77777777" w:rsidR="00F329A5" w:rsidRDefault="00F329A5" w:rsidP="00CE5B0E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14:paraId="575D91FA" w14:textId="2886586E" w:rsidR="00652BB2" w:rsidRPr="008A5BA1" w:rsidRDefault="00652BB2" w:rsidP="00CE5B0E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8A5BA1">
        <w:rPr>
          <w:b/>
          <w:bCs/>
          <w:sz w:val="28"/>
          <w:szCs w:val="28"/>
        </w:rPr>
        <w:t>Профиль «</w:t>
      </w:r>
      <w:proofErr w:type="spellStart"/>
      <w:r w:rsidRPr="008A5BA1">
        <w:rPr>
          <w:b/>
          <w:bCs/>
          <w:sz w:val="28"/>
          <w:szCs w:val="28"/>
        </w:rPr>
        <w:t>Экоаналитика</w:t>
      </w:r>
      <w:proofErr w:type="spellEnd"/>
      <w:r w:rsidRPr="008A5BA1">
        <w:rPr>
          <w:b/>
          <w:bCs/>
          <w:sz w:val="28"/>
          <w:szCs w:val="28"/>
        </w:rPr>
        <w:t xml:space="preserve"> и </w:t>
      </w:r>
      <w:proofErr w:type="spellStart"/>
      <w:r w:rsidRPr="008A5BA1">
        <w:rPr>
          <w:b/>
          <w:bCs/>
          <w:sz w:val="28"/>
          <w:szCs w:val="28"/>
        </w:rPr>
        <w:t>экозащита</w:t>
      </w:r>
      <w:proofErr w:type="spellEnd"/>
      <w:r w:rsidRPr="008A5BA1">
        <w:rPr>
          <w:b/>
          <w:bCs/>
          <w:sz w:val="28"/>
          <w:szCs w:val="28"/>
        </w:rPr>
        <w:t>»</w:t>
      </w:r>
    </w:p>
    <w:p w14:paraId="3BB60B99" w14:textId="77777777" w:rsidR="000205D1" w:rsidRPr="000205D1" w:rsidRDefault="000205D1" w:rsidP="002C7C77">
      <w:pPr>
        <w:pStyle w:val="af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0205D1">
        <w:rPr>
          <w:bCs/>
          <w:sz w:val="28"/>
          <w:szCs w:val="28"/>
        </w:rPr>
        <w:t>Анализ производственного объекта на основе локальные документов предприятия.</w:t>
      </w:r>
    </w:p>
    <w:p w14:paraId="51E7B603" w14:textId="77777777" w:rsidR="00652BB2" w:rsidRDefault="00C71BF9" w:rsidP="002C7C77">
      <w:pPr>
        <w:pStyle w:val="af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C71BF9">
        <w:rPr>
          <w:bCs/>
          <w:sz w:val="28"/>
          <w:szCs w:val="28"/>
        </w:rPr>
        <w:t>Анализ размещения основного технологического оборудования на основе локальные документов предприятия</w:t>
      </w:r>
      <w:r>
        <w:rPr>
          <w:bCs/>
          <w:sz w:val="28"/>
          <w:szCs w:val="28"/>
        </w:rPr>
        <w:t>.</w:t>
      </w:r>
    </w:p>
    <w:p w14:paraId="413E6B3B" w14:textId="77777777" w:rsidR="00C71BF9" w:rsidRDefault="00C71BF9" w:rsidP="002C7C77">
      <w:pPr>
        <w:pStyle w:val="af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Анализ в</w:t>
      </w:r>
      <w:r w:rsidRPr="00C71BF9">
        <w:rPr>
          <w:bCs/>
          <w:sz w:val="28"/>
          <w:szCs w:val="28"/>
        </w:rPr>
        <w:t>лияни</w:t>
      </w:r>
      <w:r>
        <w:rPr>
          <w:bCs/>
          <w:sz w:val="28"/>
          <w:szCs w:val="28"/>
        </w:rPr>
        <w:t>я</w:t>
      </w:r>
      <w:r w:rsidRPr="00C71BF9">
        <w:rPr>
          <w:bCs/>
          <w:sz w:val="28"/>
          <w:szCs w:val="28"/>
        </w:rPr>
        <w:t xml:space="preserve"> хозяйственной деятельности на окружающую среду</w:t>
      </w:r>
      <w:r>
        <w:rPr>
          <w:bCs/>
          <w:sz w:val="28"/>
          <w:szCs w:val="28"/>
        </w:rPr>
        <w:t>.</w:t>
      </w:r>
    </w:p>
    <w:p w14:paraId="12A47D9E" w14:textId="77777777" w:rsidR="00C71BF9" w:rsidRDefault="00C71BF9" w:rsidP="002C7C77">
      <w:pPr>
        <w:pStyle w:val="af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о</w:t>
      </w:r>
      <w:r w:rsidRPr="00C71BF9">
        <w:rPr>
          <w:bCs/>
          <w:sz w:val="28"/>
          <w:szCs w:val="28"/>
        </w:rPr>
        <w:t>храна атмосферного воздуха</w:t>
      </w:r>
      <w:r>
        <w:rPr>
          <w:bCs/>
          <w:sz w:val="28"/>
          <w:szCs w:val="28"/>
        </w:rPr>
        <w:t>.</w:t>
      </w:r>
    </w:p>
    <w:p w14:paraId="4B73DF4E" w14:textId="77777777" w:rsidR="00C71BF9" w:rsidRDefault="000D611D" w:rsidP="002C7C77">
      <w:pPr>
        <w:pStyle w:val="af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о</w:t>
      </w:r>
      <w:r w:rsidRPr="000D611D">
        <w:rPr>
          <w:bCs/>
          <w:sz w:val="28"/>
          <w:szCs w:val="28"/>
        </w:rPr>
        <w:t>бращени</w:t>
      </w:r>
      <w:r>
        <w:rPr>
          <w:bCs/>
          <w:sz w:val="28"/>
          <w:szCs w:val="28"/>
        </w:rPr>
        <w:t>я</w:t>
      </w:r>
      <w:r w:rsidRPr="000D611D">
        <w:rPr>
          <w:bCs/>
          <w:sz w:val="28"/>
          <w:szCs w:val="28"/>
        </w:rPr>
        <w:t xml:space="preserve"> с отходами производства и потребления</w:t>
      </w:r>
      <w:r>
        <w:rPr>
          <w:bCs/>
          <w:sz w:val="28"/>
          <w:szCs w:val="28"/>
        </w:rPr>
        <w:t>.</w:t>
      </w:r>
    </w:p>
    <w:p w14:paraId="374A830F" w14:textId="77777777" w:rsidR="000D611D" w:rsidRDefault="000D611D" w:rsidP="002C7C77">
      <w:pPr>
        <w:pStyle w:val="af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о</w:t>
      </w:r>
      <w:r w:rsidRPr="000D611D">
        <w:rPr>
          <w:bCs/>
          <w:sz w:val="28"/>
          <w:szCs w:val="28"/>
        </w:rPr>
        <w:t>хран</w:t>
      </w:r>
      <w:r>
        <w:rPr>
          <w:bCs/>
          <w:sz w:val="28"/>
          <w:szCs w:val="28"/>
        </w:rPr>
        <w:t>ы</w:t>
      </w:r>
      <w:r w:rsidRPr="000D611D">
        <w:rPr>
          <w:bCs/>
          <w:sz w:val="28"/>
          <w:szCs w:val="28"/>
        </w:rPr>
        <w:t xml:space="preserve"> водных объектов</w:t>
      </w:r>
      <w:r>
        <w:rPr>
          <w:bCs/>
          <w:sz w:val="28"/>
          <w:szCs w:val="28"/>
        </w:rPr>
        <w:t>.</w:t>
      </w:r>
    </w:p>
    <w:p w14:paraId="4092BA7B" w14:textId="6ACAC407" w:rsidR="00480C74" w:rsidRDefault="00D61416" w:rsidP="002C7C77">
      <w:pPr>
        <w:tabs>
          <w:tab w:val="left" w:pos="993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9613DC" w:rsidRPr="009613DC">
        <w:rPr>
          <w:bCs/>
          <w:sz w:val="28"/>
          <w:szCs w:val="28"/>
        </w:rPr>
        <w:t>. Составление списка используемых источников.</w:t>
      </w:r>
    </w:p>
    <w:p w14:paraId="4AFF87A3" w14:textId="77777777" w:rsidR="002C7C77" w:rsidRDefault="002C7C77" w:rsidP="00CE5B0E">
      <w:pPr>
        <w:pStyle w:val="af1"/>
        <w:spacing w:line="240" w:lineRule="auto"/>
        <w:ind w:firstLine="709"/>
        <w:jc w:val="both"/>
        <w:rPr>
          <w:b w:val="0"/>
          <w:sz w:val="28"/>
          <w:szCs w:val="28"/>
        </w:rPr>
      </w:pPr>
    </w:p>
    <w:p w14:paraId="5808C6F7" w14:textId="7FCF33B4" w:rsidR="0056655B" w:rsidRDefault="0056655B" w:rsidP="00CE5B0E">
      <w:pPr>
        <w:pStyle w:val="af1"/>
        <w:spacing w:line="240" w:lineRule="auto"/>
        <w:ind w:firstLine="709"/>
        <w:jc w:val="both"/>
        <w:rPr>
          <w:b w:val="0"/>
          <w:sz w:val="28"/>
          <w:szCs w:val="28"/>
        </w:rPr>
      </w:pPr>
      <w:r w:rsidRPr="0056655B">
        <w:rPr>
          <w:b w:val="0"/>
          <w:sz w:val="28"/>
          <w:szCs w:val="28"/>
        </w:rPr>
        <w:t>Объем задания по практике должен составлять не менее 25 страниц.</w:t>
      </w:r>
    </w:p>
    <w:sectPr w:rsidR="0056655B" w:rsidSect="00BE605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4F64E2" w14:textId="77777777" w:rsidR="00BE605C" w:rsidRDefault="00BE605C">
      <w:r>
        <w:separator/>
      </w:r>
    </w:p>
  </w:endnote>
  <w:endnote w:type="continuationSeparator" w:id="0">
    <w:p w14:paraId="784370CE" w14:textId="77777777" w:rsidR="00BE605C" w:rsidRDefault="00BE6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A731E7" w14:textId="77777777" w:rsidR="00BE605C" w:rsidRDefault="00BE605C">
      <w:r>
        <w:separator/>
      </w:r>
    </w:p>
  </w:footnote>
  <w:footnote w:type="continuationSeparator" w:id="0">
    <w:p w14:paraId="0165FEA3" w14:textId="77777777" w:rsidR="00BE605C" w:rsidRDefault="00BE6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976A2"/>
    <w:multiLevelType w:val="hybridMultilevel"/>
    <w:tmpl w:val="128AB16A"/>
    <w:lvl w:ilvl="0" w:tplc="9F64454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A83778"/>
    <w:multiLevelType w:val="hybridMultilevel"/>
    <w:tmpl w:val="5086A492"/>
    <w:lvl w:ilvl="0" w:tplc="03BCC3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8204C"/>
    <w:multiLevelType w:val="hybridMultilevel"/>
    <w:tmpl w:val="11A08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54234"/>
    <w:multiLevelType w:val="hybridMultilevel"/>
    <w:tmpl w:val="4AD43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C2340"/>
    <w:multiLevelType w:val="hybridMultilevel"/>
    <w:tmpl w:val="25047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F3406"/>
    <w:multiLevelType w:val="hybridMultilevel"/>
    <w:tmpl w:val="102CCDF4"/>
    <w:lvl w:ilvl="0" w:tplc="A572B1A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764C1"/>
    <w:multiLevelType w:val="hybridMultilevel"/>
    <w:tmpl w:val="FFD2DDFC"/>
    <w:lvl w:ilvl="0" w:tplc="9F64454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17833793"/>
    <w:multiLevelType w:val="hybridMultilevel"/>
    <w:tmpl w:val="B1B4F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778A2"/>
    <w:multiLevelType w:val="hybridMultilevel"/>
    <w:tmpl w:val="60F2B2F4"/>
    <w:lvl w:ilvl="0" w:tplc="84C29F44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A40452F"/>
    <w:multiLevelType w:val="hybridMultilevel"/>
    <w:tmpl w:val="D234A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72425"/>
    <w:multiLevelType w:val="multilevel"/>
    <w:tmpl w:val="A97EDE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5A023B0"/>
    <w:multiLevelType w:val="hybridMultilevel"/>
    <w:tmpl w:val="CA64D8B2"/>
    <w:lvl w:ilvl="0" w:tplc="711E00F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21D5E"/>
    <w:multiLevelType w:val="hybridMultilevel"/>
    <w:tmpl w:val="8C341AAE"/>
    <w:lvl w:ilvl="0" w:tplc="10E0C73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C4E41"/>
    <w:multiLevelType w:val="hybridMultilevel"/>
    <w:tmpl w:val="A69E6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E5543"/>
    <w:multiLevelType w:val="hybridMultilevel"/>
    <w:tmpl w:val="7DF6B258"/>
    <w:lvl w:ilvl="0" w:tplc="C664671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7C4527"/>
    <w:multiLevelType w:val="multilevel"/>
    <w:tmpl w:val="B77A796C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3C93EA1"/>
    <w:multiLevelType w:val="multilevel"/>
    <w:tmpl w:val="B3BCE8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D829A7"/>
    <w:multiLevelType w:val="multilevel"/>
    <w:tmpl w:val="92F8DE32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A23361"/>
    <w:multiLevelType w:val="hybridMultilevel"/>
    <w:tmpl w:val="D8886F40"/>
    <w:lvl w:ilvl="0" w:tplc="5BE499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657A8"/>
    <w:multiLevelType w:val="hybridMultilevel"/>
    <w:tmpl w:val="C7885DC4"/>
    <w:lvl w:ilvl="0" w:tplc="671619B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 w15:restartNumberingAfterBreak="0">
    <w:nsid w:val="550B49C6"/>
    <w:multiLevelType w:val="hybridMultilevel"/>
    <w:tmpl w:val="348AD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E704F"/>
    <w:multiLevelType w:val="hybridMultilevel"/>
    <w:tmpl w:val="A69E6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824F1B"/>
    <w:multiLevelType w:val="hybridMultilevel"/>
    <w:tmpl w:val="D35051B8"/>
    <w:lvl w:ilvl="0" w:tplc="2904D9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5958AF"/>
    <w:multiLevelType w:val="hybridMultilevel"/>
    <w:tmpl w:val="1ABE39D8"/>
    <w:lvl w:ilvl="0" w:tplc="84C29F4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E87613"/>
    <w:multiLevelType w:val="hybridMultilevel"/>
    <w:tmpl w:val="334EB5E0"/>
    <w:lvl w:ilvl="0" w:tplc="ECD41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4A5FD3"/>
    <w:multiLevelType w:val="hybridMultilevel"/>
    <w:tmpl w:val="E138C176"/>
    <w:lvl w:ilvl="0" w:tplc="C81EE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15642">
    <w:abstractNumId w:val="11"/>
  </w:num>
  <w:num w:numId="2" w16cid:durableId="1050111914">
    <w:abstractNumId w:val="14"/>
  </w:num>
  <w:num w:numId="3" w16cid:durableId="1581016942">
    <w:abstractNumId w:val="10"/>
  </w:num>
  <w:num w:numId="4" w16cid:durableId="949048452">
    <w:abstractNumId w:val="22"/>
  </w:num>
  <w:num w:numId="5" w16cid:durableId="1936597182">
    <w:abstractNumId w:val="12"/>
  </w:num>
  <w:num w:numId="6" w16cid:durableId="1993440559">
    <w:abstractNumId w:val="24"/>
  </w:num>
  <w:num w:numId="7" w16cid:durableId="29576548">
    <w:abstractNumId w:val="7"/>
  </w:num>
  <w:num w:numId="8" w16cid:durableId="1951550413">
    <w:abstractNumId w:val="2"/>
  </w:num>
  <w:num w:numId="9" w16cid:durableId="450589839">
    <w:abstractNumId w:val="5"/>
  </w:num>
  <w:num w:numId="10" w16cid:durableId="1149706358">
    <w:abstractNumId w:val="28"/>
  </w:num>
  <w:num w:numId="11" w16cid:durableId="939266052">
    <w:abstractNumId w:val="16"/>
  </w:num>
  <w:num w:numId="12" w16cid:durableId="668293156">
    <w:abstractNumId w:val="29"/>
  </w:num>
  <w:num w:numId="13" w16cid:durableId="225453884">
    <w:abstractNumId w:val="25"/>
  </w:num>
  <w:num w:numId="14" w16cid:durableId="1926260788">
    <w:abstractNumId w:val="3"/>
  </w:num>
  <w:num w:numId="15" w16cid:durableId="907806915">
    <w:abstractNumId w:val="23"/>
  </w:num>
  <w:num w:numId="16" w16cid:durableId="704603435">
    <w:abstractNumId w:val="19"/>
  </w:num>
  <w:num w:numId="17" w16cid:durableId="664474742">
    <w:abstractNumId w:val="0"/>
  </w:num>
  <w:num w:numId="18" w16cid:durableId="609705968">
    <w:abstractNumId w:val="6"/>
  </w:num>
  <w:num w:numId="19" w16cid:durableId="2064714581">
    <w:abstractNumId w:val="21"/>
  </w:num>
  <w:num w:numId="20" w16cid:durableId="931007702">
    <w:abstractNumId w:val="26"/>
  </w:num>
  <w:num w:numId="21" w16cid:durableId="1847556812">
    <w:abstractNumId w:val="18"/>
  </w:num>
  <w:num w:numId="22" w16cid:durableId="1661499125">
    <w:abstractNumId w:val="15"/>
  </w:num>
  <w:num w:numId="23" w16cid:durableId="469177665">
    <w:abstractNumId w:val="17"/>
  </w:num>
  <w:num w:numId="24" w16cid:durableId="1452673646">
    <w:abstractNumId w:val="1"/>
  </w:num>
  <w:num w:numId="25" w16cid:durableId="708796605">
    <w:abstractNumId w:val="13"/>
  </w:num>
  <w:num w:numId="26" w16cid:durableId="1270048583">
    <w:abstractNumId w:val="4"/>
  </w:num>
  <w:num w:numId="27" w16cid:durableId="2140223866">
    <w:abstractNumId w:val="9"/>
  </w:num>
  <w:num w:numId="28" w16cid:durableId="217480544">
    <w:abstractNumId w:val="27"/>
  </w:num>
  <w:num w:numId="29" w16cid:durableId="423036358">
    <w:abstractNumId w:val="8"/>
  </w:num>
  <w:num w:numId="30" w16cid:durableId="892737695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9E"/>
    <w:rsid w:val="000008D7"/>
    <w:rsid w:val="00001084"/>
    <w:rsid w:val="00003DD0"/>
    <w:rsid w:val="000071CE"/>
    <w:rsid w:val="000205D1"/>
    <w:rsid w:val="000237A7"/>
    <w:rsid w:val="00033275"/>
    <w:rsid w:val="00034AEF"/>
    <w:rsid w:val="00040D47"/>
    <w:rsid w:val="000535A3"/>
    <w:rsid w:val="00064E14"/>
    <w:rsid w:val="0006540E"/>
    <w:rsid w:val="00072D03"/>
    <w:rsid w:val="00074D5A"/>
    <w:rsid w:val="00076D78"/>
    <w:rsid w:val="00077327"/>
    <w:rsid w:val="00080319"/>
    <w:rsid w:val="000860D3"/>
    <w:rsid w:val="0009331F"/>
    <w:rsid w:val="00095119"/>
    <w:rsid w:val="000A19A6"/>
    <w:rsid w:val="000A2C66"/>
    <w:rsid w:val="000A684A"/>
    <w:rsid w:val="000B0959"/>
    <w:rsid w:val="000B1790"/>
    <w:rsid w:val="000B3F71"/>
    <w:rsid w:val="000B787A"/>
    <w:rsid w:val="000D611D"/>
    <w:rsid w:val="000E0D21"/>
    <w:rsid w:val="000E3A13"/>
    <w:rsid w:val="000F45CF"/>
    <w:rsid w:val="0011234D"/>
    <w:rsid w:val="0011695E"/>
    <w:rsid w:val="00126A47"/>
    <w:rsid w:val="0013574D"/>
    <w:rsid w:val="00143936"/>
    <w:rsid w:val="00145608"/>
    <w:rsid w:val="00147D75"/>
    <w:rsid w:val="00150D3D"/>
    <w:rsid w:val="001512A6"/>
    <w:rsid w:val="0015445A"/>
    <w:rsid w:val="00172363"/>
    <w:rsid w:val="001738D6"/>
    <w:rsid w:val="00177D45"/>
    <w:rsid w:val="00187D7C"/>
    <w:rsid w:val="0019010D"/>
    <w:rsid w:val="00191D15"/>
    <w:rsid w:val="001A3CEB"/>
    <w:rsid w:val="001B5068"/>
    <w:rsid w:val="001B65B8"/>
    <w:rsid w:val="001C21C3"/>
    <w:rsid w:val="001C5B6C"/>
    <w:rsid w:val="001E0153"/>
    <w:rsid w:val="001E3C0E"/>
    <w:rsid w:val="001E48EB"/>
    <w:rsid w:val="001F1CE0"/>
    <w:rsid w:val="001F2364"/>
    <w:rsid w:val="00213F32"/>
    <w:rsid w:val="002147A7"/>
    <w:rsid w:val="00215D5F"/>
    <w:rsid w:val="00216054"/>
    <w:rsid w:val="0021613C"/>
    <w:rsid w:val="00217538"/>
    <w:rsid w:val="002211EC"/>
    <w:rsid w:val="00223150"/>
    <w:rsid w:val="00223CF8"/>
    <w:rsid w:val="0022650C"/>
    <w:rsid w:val="0023483D"/>
    <w:rsid w:val="00242932"/>
    <w:rsid w:val="0024647B"/>
    <w:rsid w:val="002465FE"/>
    <w:rsid w:val="00252A02"/>
    <w:rsid w:val="00255220"/>
    <w:rsid w:val="00256D39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B3656"/>
    <w:rsid w:val="002C09BF"/>
    <w:rsid w:val="002C2C41"/>
    <w:rsid w:val="002C7C77"/>
    <w:rsid w:val="002D129B"/>
    <w:rsid w:val="002E3243"/>
    <w:rsid w:val="002E34D7"/>
    <w:rsid w:val="002E4189"/>
    <w:rsid w:val="002F2A96"/>
    <w:rsid w:val="00304F6C"/>
    <w:rsid w:val="00311E3B"/>
    <w:rsid w:val="00322F3C"/>
    <w:rsid w:val="00324A5A"/>
    <w:rsid w:val="0032555C"/>
    <w:rsid w:val="00331913"/>
    <w:rsid w:val="00331B92"/>
    <w:rsid w:val="0033582C"/>
    <w:rsid w:val="00345ECC"/>
    <w:rsid w:val="003461C2"/>
    <w:rsid w:val="0035342A"/>
    <w:rsid w:val="00356E86"/>
    <w:rsid w:val="00364D00"/>
    <w:rsid w:val="0037429C"/>
    <w:rsid w:val="003916E4"/>
    <w:rsid w:val="003931B8"/>
    <w:rsid w:val="003936F0"/>
    <w:rsid w:val="003A452D"/>
    <w:rsid w:val="003A5C94"/>
    <w:rsid w:val="003C0714"/>
    <w:rsid w:val="003D1ED1"/>
    <w:rsid w:val="003D3353"/>
    <w:rsid w:val="003D7B3D"/>
    <w:rsid w:val="003E5CB4"/>
    <w:rsid w:val="003F2ECD"/>
    <w:rsid w:val="003F41C6"/>
    <w:rsid w:val="00404FAD"/>
    <w:rsid w:val="00415EB5"/>
    <w:rsid w:val="004277D8"/>
    <w:rsid w:val="00430ABA"/>
    <w:rsid w:val="004334D2"/>
    <w:rsid w:val="00435737"/>
    <w:rsid w:val="0043797B"/>
    <w:rsid w:val="00445B4B"/>
    <w:rsid w:val="00446349"/>
    <w:rsid w:val="004523BB"/>
    <w:rsid w:val="004578DB"/>
    <w:rsid w:val="00463AF4"/>
    <w:rsid w:val="00471580"/>
    <w:rsid w:val="004738A4"/>
    <w:rsid w:val="00480C74"/>
    <w:rsid w:val="00482674"/>
    <w:rsid w:val="0048679A"/>
    <w:rsid w:val="00492999"/>
    <w:rsid w:val="004A16D3"/>
    <w:rsid w:val="004A53FE"/>
    <w:rsid w:val="004B1970"/>
    <w:rsid w:val="004B5BB3"/>
    <w:rsid w:val="004B6E8D"/>
    <w:rsid w:val="004D3E02"/>
    <w:rsid w:val="004D5C4D"/>
    <w:rsid w:val="004D63FB"/>
    <w:rsid w:val="004E65D7"/>
    <w:rsid w:val="004E7207"/>
    <w:rsid w:val="0050038F"/>
    <w:rsid w:val="00504C7A"/>
    <w:rsid w:val="00506E5F"/>
    <w:rsid w:val="00507DB8"/>
    <w:rsid w:val="00507EDF"/>
    <w:rsid w:val="00510DA3"/>
    <w:rsid w:val="0051715F"/>
    <w:rsid w:val="0052082B"/>
    <w:rsid w:val="005328A5"/>
    <w:rsid w:val="00542B9F"/>
    <w:rsid w:val="005444D7"/>
    <w:rsid w:val="00547238"/>
    <w:rsid w:val="00547340"/>
    <w:rsid w:val="005611EB"/>
    <w:rsid w:val="00561716"/>
    <w:rsid w:val="00563AF1"/>
    <w:rsid w:val="0056655B"/>
    <w:rsid w:val="00572886"/>
    <w:rsid w:val="00582756"/>
    <w:rsid w:val="00595A2C"/>
    <w:rsid w:val="00596C73"/>
    <w:rsid w:val="005A1776"/>
    <w:rsid w:val="005A2ADE"/>
    <w:rsid w:val="005A35E1"/>
    <w:rsid w:val="005A66A8"/>
    <w:rsid w:val="005D5AF3"/>
    <w:rsid w:val="005F76C1"/>
    <w:rsid w:val="0061574B"/>
    <w:rsid w:val="0061623D"/>
    <w:rsid w:val="0062143A"/>
    <w:rsid w:val="00637A9B"/>
    <w:rsid w:val="0064231A"/>
    <w:rsid w:val="00652BB2"/>
    <w:rsid w:val="00671EC1"/>
    <w:rsid w:val="006771C7"/>
    <w:rsid w:val="006775D3"/>
    <w:rsid w:val="00686002"/>
    <w:rsid w:val="006928A8"/>
    <w:rsid w:val="00694995"/>
    <w:rsid w:val="006A4081"/>
    <w:rsid w:val="006B38CA"/>
    <w:rsid w:val="006B4BD4"/>
    <w:rsid w:val="006B73B9"/>
    <w:rsid w:val="006B7C7A"/>
    <w:rsid w:val="006B7F6E"/>
    <w:rsid w:val="006C2902"/>
    <w:rsid w:val="006C71AB"/>
    <w:rsid w:val="006D1067"/>
    <w:rsid w:val="006D391D"/>
    <w:rsid w:val="006F3684"/>
    <w:rsid w:val="006F617B"/>
    <w:rsid w:val="007060E5"/>
    <w:rsid w:val="007068CC"/>
    <w:rsid w:val="00711612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75C9E"/>
    <w:rsid w:val="00785824"/>
    <w:rsid w:val="007920F7"/>
    <w:rsid w:val="00794BD6"/>
    <w:rsid w:val="007B09E4"/>
    <w:rsid w:val="007C6656"/>
    <w:rsid w:val="007C6A0A"/>
    <w:rsid w:val="007C6E83"/>
    <w:rsid w:val="007D5A1D"/>
    <w:rsid w:val="007E3C40"/>
    <w:rsid w:val="007F51AE"/>
    <w:rsid w:val="007F763B"/>
    <w:rsid w:val="00804B62"/>
    <w:rsid w:val="00807D11"/>
    <w:rsid w:val="008172F6"/>
    <w:rsid w:val="00821E0A"/>
    <w:rsid w:val="00825B45"/>
    <w:rsid w:val="008433D4"/>
    <w:rsid w:val="0085397C"/>
    <w:rsid w:val="0086159E"/>
    <w:rsid w:val="008A5BA1"/>
    <w:rsid w:val="008A6123"/>
    <w:rsid w:val="008B3C3C"/>
    <w:rsid w:val="008F297B"/>
    <w:rsid w:val="008F6BEB"/>
    <w:rsid w:val="00904ED9"/>
    <w:rsid w:val="0091083F"/>
    <w:rsid w:val="00920012"/>
    <w:rsid w:val="00921164"/>
    <w:rsid w:val="009227DF"/>
    <w:rsid w:val="0092447C"/>
    <w:rsid w:val="00934F90"/>
    <w:rsid w:val="00940C61"/>
    <w:rsid w:val="00940CE5"/>
    <w:rsid w:val="00942A5E"/>
    <w:rsid w:val="00957006"/>
    <w:rsid w:val="009613DC"/>
    <w:rsid w:val="009625C8"/>
    <w:rsid w:val="009648A1"/>
    <w:rsid w:val="0096775C"/>
    <w:rsid w:val="00975A9F"/>
    <w:rsid w:val="00977820"/>
    <w:rsid w:val="009862AA"/>
    <w:rsid w:val="00994EAB"/>
    <w:rsid w:val="009A0481"/>
    <w:rsid w:val="009A293F"/>
    <w:rsid w:val="009A6C4E"/>
    <w:rsid w:val="009C2C42"/>
    <w:rsid w:val="009C741A"/>
    <w:rsid w:val="009D2B2A"/>
    <w:rsid w:val="009E0D24"/>
    <w:rsid w:val="009E60AD"/>
    <w:rsid w:val="009F10B1"/>
    <w:rsid w:val="009F5005"/>
    <w:rsid w:val="00A109B2"/>
    <w:rsid w:val="00A15F53"/>
    <w:rsid w:val="00A34E51"/>
    <w:rsid w:val="00A609C0"/>
    <w:rsid w:val="00A63E55"/>
    <w:rsid w:val="00A71088"/>
    <w:rsid w:val="00A7225A"/>
    <w:rsid w:val="00A825E2"/>
    <w:rsid w:val="00A83A2E"/>
    <w:rsid w:val="00A917D8"/>
    <w:rsid w:val="00AA0834"/>
    <w:rsid w:val="00AA1F15"/>
    <w:rsid w:val="00AA5BA1"/>
    <w:rsid w:val="00AC4DDE"/>
    <w:rsid w:val="00AC6375"/>
    <w:rsid w:val="00AC7626"/>
    <w:rsid w:val="00AD1388"/>
    <w:rsid w:val="00AD2244"/>
    <w:rsid w:val="00AD253D"/>
    <w:rsid w:val="00AD2937"/>
    <w:rsid w:val="00AD701E"/>
    <w:rsid w:val="00AE63E2"/>
    <w:rsid w:val="00AF1702"/>
    <w:rsid w:val="00AF4AD6"/>
    <w:rsid w:val="00B04896"/>
    <w:rsid w:val="00B10F04"/>
    <w:rsid w:val="00B120F5"/>
    <w:rsid w:val="00B12BCB"/>
    <w:rsid w:val="00B17AAD"/>
    <w:rsid w:val="00B23F0F"/>
    <w:rsid w:val="00B24485"/>
    <w:rsid w:val="00B31962"/>
    <w:rsid w:val="00B35110"/>
    <w:rsid w:val="00B44C8C"/>
    <w:rsid w:val="00B47264"/>
    <w:rsid w:val="00B52E03"/>
    <w:rsid w:val="00B61EA9"/>
    <w:rsid w:val="00B8283C"/>
    <w:rsid w:val="00B973F6"/>
    <w:rsid w:val="00BA4635"/>
    <w:rsid w:val="00BA6A03"/>
    <w:rsid w:val="00BB4B10"/>
    <w:rsid w:val="00BB5A94"/>
    <w:rsid w:val="00BC2DDA"/>
    <w:rsid w:val="00BC4520"/>
    <w:rsid w:val="00BD1F90"/>
    <w:rsid w:val="00BD6E7E"/>
    <w:rsid w:val="00BD7A16"/>
    <w:rsid w:val="00BE0CA8"/>
    <w:rsid w:val="00BE0F0A"/>
    <w:rsid w:val="00BE1744"/>
    <w:rsid w:val="00BE605C"/>
    <w:rsid w:val="00BF2F30"/>
    <w:rsid w:val="00C070D2"/>
    <w:rsid w:val="00C11A4B"/>
    <w:rsid w:val="00C14AA2"/>
    <w:rsid w:val="00C16219"/>
    <w:rsid w:val="00C20DD4"/>
    <w:rsid w:val="00C22AB7"/>
    <w:rsid w:val="00C32AF8"/>
    <w:rsid w:val="00C37261"/>
    <w:rsid w:val="00C41848"/>
    <w:rsid w:val="00C44683"/>
    <w:rsid w:val="00C50B47"/>
    <w:rsid w:val="00C60CD4"/>
    <w:rsid w:val="00C60D4B"/>
    <w:rsid w:val="00C6383B"/>
    <w:rsid w:val="00C63F1E"/>
    <w:rsid w:val="00C667EA"/>
    <w:rsid w:val="00C66813"/>
    <w:rsid w:val="00C674FE"/>
    <w:rsid w:val="00C71BF9"/>
    <w:rsid w:val="00C722A0"/>
    <w:rsid w:val="00C74AAF"/>
    <w:rsid w:val="00C9131A"/>
    <w:rsid w:val="00C91650"/>
    <w:rsid w:val="00C934C0"/>
    <w:rsid w:val="00CB1BD1"/>
    <w:rsid w:val="00CD171F"/>
    <w:rsid w:val="00CD6F98"/>
    <w:rsid w:val="00CE5527"/>
    <w:rsid w:val="00CE5B0E"/>
    <w:rsid w:val="00CE6508"/>
    <w:rsid w:val="00CF7C64"/>
    <w:rsid w:val="00D01915"/>
    <w:rsid w:val="00D021E8"/>
    <w:rsid w:val="00D05559"/>
    <w:rsid w:val="00D13839"/>
    <w:rsid w:val="00D22C37"/>
    <w:rsid w:val="00D22EAD"/>
    <w:rsid w:val="00D24A2B"/>
    <w:rsid w:val="00D3351C"/>
    <w:rsid w:val="00D44CED"/>
    <w:rsid w:val="00D4545D"/>
    <w:rsid w:val="00D500C4"/>
    <w:rsid w:val="00D53B56"/>
    <w:rsid w:val="00D559AF"/>
    <w:rsid w:val="00D61416"/>
    <w:rsid w:val="00D64546"/>
    <w:rsid w:val="00D6577A"/>
    <w:rsid w:val="00D90A0F"/>
    <w:rsid w:val="00DA35F4"/>
    <w:rsid w:val="00DB0719"/>
    <w:rsid w:val="00DB451B"/>
    <w:rsid w:val="00DB5CA3"/>
    <w:rsid w:val="00DC16D3"/>
    <w:rsid w:val="00DC3086"/>
    <w:rsid w:val="00DC5DBF"/>
    <w:rsid w:val="00DC6AA6"/>
    <w:rsid w:val="00DD14F7"/>
    <w:rsid w:val="00DD6FF6"/>
    <w:rsid w:val="00DE11B6"/>
    <w:rsid w:val="00DF0D80"/>
    <w:rsid w:val="00DF1A8A"/>
    <w:rsid w:val="00DF6563"/>
    <w:rsid w:val="00E02B5A"/>
    <w:rsid w:val="00E05FE7"/>
    <w:rsid w:val="00E10B3D"/>
    <w:rsid w:val="00E15A10"/>
    <w:rsid w:val="00E21B9C"/>
    <w:rsid w:val="00E2451A"/>
    <w:rsid w:val="00E36088"/>
    <w:rsid w:val="00E44610"/>
    <w:rsid w:val="00E47044"/>
    <w:rsid w:val="00E50D8D"/>
    <w:rsid w:val="00E51D5D"/>
    <w:rsid w:val="00E60545"/>
    <w:rsid w:val="00E734C7"/>
    <w:rsid w:val="00E77D7F"/>
    <w:rsid w:val="00EA1038"/>
    <w:rsid w:val="00EA7B52"/>
    <w:rsid w:val="00EB1F5C"/>
    <w:rsid w:val="00EC2880"/>
    <w:rsid w:val="00ED451E"/>
    <w:rsid w:val="00ED7AE5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329A5"/>
    <w:rsid w:val="00F46A38"/>
    <w:rsid w:val="00F476A1"/>
    <w:rsid w:val="00F50C62"/>
    <w:rsid w:val="00F50EE2"/>
    <w:rsid w:val="00F61F14"/>
    <w:rsid w:val="00F707EB"/>
    <w:rsid w:val="00F72168"/>
    <w:rsid w:val="00F81E09"/>
    <w:rsid w:val="00F824E3"/>
    <w:rsid w:val="00F82A9C"/>
    <w:rsid w:val="00F8520B"/>
    <w:rsid w:val="00F86A37"/>
    <w:rsid w:val="00F92196"/>
    <w:rsid w:val="00F953FB"/>
    <w:rsid w:val="00FA063A"/>
    <w:rsid w:val="00FA46BD"/>
    <w:rsid w:val="00FB0BEB"/>
    <w:rsid w:val="00FB57EA"/>
    <w:rsid w:val="00FC053B"/>
    <w:rsid w:val="00FC1CE2"/>
    <w:rsid w:val="00FD2390"/>
    <w:rsid w:val="00FD63AB"/>
    <w:rsid w:val="00FD69C2"/>
    <w:rsid w:val="00FE2255"/>
    <w:rsid w:val="00FE37C5"/>
    <w:rsid w:val="00FE57DF"/>
    <w:rsid w:val="00FF0BDA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550659"/>
  <w15:docId w15:val="{422E786E-F1A9-445A-A05A-338A350F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30ABA"/>
    <w:pPr>
      <w:keepNext/>
      <w:keepLines/>
      <w:spacing w:before="240" w:line="360" w:lineRule="auto"/>
      <w:jc w:val="center"/>
      <w:outlineLvl w:val="0"/>
    </w:pPr>
    <w:rPr>
      <w:rFonts w:eastAsia="MS Gothic" w:cs="Calibri Light"/>
      <w:color w:val="008FC8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ABA"/>
    <w:rPr>
      <w:rFonts w:ascii="Times New Roman" w:eastAsia="MS Gothic" w:hAnsi="Times New Roman" w:cs="Calibri Light"/>
      <w:color w:val="008FC8"/>
      <w:sz w:val="32"/>
      <w:szCs w:val="32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3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aliases w:val="Íèæíèé êîëîíòèòóë"/>
    <w:basedOn w:val="a"/>
    <w:link w:val="af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aliases w:val="Íèæíèé êîëîíòèòóë Знак"/>
    <w:basedOn w:val="a0"/>
    <w:link w:val="ae"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ConsNonformat">
    <w:name w:val="ConsNonformat"/>
    <w:rsid w:val="0019010D"/>
    <w:pPr>
      <w:widowControl w:val="0"/>
    </w:pPr>
    <w:rPr>
      <w:rFonts w:ascii="Courier New" w:eastAsia="Times New Roman" w:hAnsi="Courier New"/>
      <w:snapToGrid w:val="0"/>
      <w:sz w:val="20"/>
      <w:szCs w:val="20"/>
    </w:rPr>
  </w:style>
  <w:style w:type="paragraph" w:styleId="af6">
    <w:name w:val="Body Text Indent"/>
    <w:basedOn w:val="a"/>
    <w:link w:val="af7"/>
    <w:uiPriority w:val="99"/>
    <w:semiHidden/>
    <w:unhideWhenUsed/>
    <w:rsid w:val="00145608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145608"/>
    <w:rPr>
      <w:rFonts w:ascii="Times New Roman" w:hAnsi="Times New Roman"/>
      <w:sz w:val="24"/>
      <w:szCs w:val="24"/>
    </w:rPr>
  </w:style>
  <w:style w:type="paragraph" w:customStyle="1" w:styleId="A10">
    <w:name w:val="A1"/>
    <w:basedOn w:val="a"/>
    <w:rsid w:val="0033191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0"/>
      <w:szCs w:val="20"/>
    </w:rPr>
  </w:style>
  <w:style w:type="paragraph" w:customStyle="1" w:styleId="ConsNormal">
    <w:name w:val="ConsNormal"/>
    <w:rsid w:val="00242932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onsPlusNormal">
    <w:name w:val="ConsPlusNormal"/>
    <w:rsid w:val="00CB1BD1"/>
    <w:pPr>
      <w:widowControl w:val="0"/>
      <w:autoSpaceDE w:val="0"/>
      <w:autoSpaceDN w:val="0"/>
    </w:pPr>
    <w:rPr>
      <w:rFonts w:eastAsiaTheme="minorEastAsia" w:cs="Calibri"/>
    </w:rPr>
  </w:style>
  <w:style w:type="paragraph" w:customStyle="1" w:styleId="ConsPlusTitle">
    <w:name w:val="ConsPlusTitle"/>
    <w:rsid w:val="00EA7B52"/>
    <w:pPr>
      <w:widowControl w:val="0"/>
      <w:autoSpaceDE w:val="0"/>
      <w:autoSpaceDN w:val="0"/>
    </w:pPr>
    <w:rPr>
      <w:rFonts w:ascii="Arial" w:eastAsiaTheme="minorEastAsia" w:hAnsi="Arial" w:cs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1F3DA-162F-42AC-943B-638483456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User</cp:lastModifiedBy>
  <cp:revision>3</cp:revision>
  <dcterms:created xsi:type="dcterms:W3CDTF">2024-04-10T10:07:00Z</dcterms:created>
  <dcterms:modified xsi:type="dcterms:W3CDTF">2024-04-10T10:08:00Z</dcterms:modified>
</cp:coreProperties>
</file>