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A9B" w:rsidRPr="00172806" w:rsidRDefault="00C2288F" w:rsidP="002E5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009005" cy="962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00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A9B" w:rsidRPr="00172806" w:rsidRDefault="000F0A9B" w:rsidP="002E5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F0A9B" w:rsidRPr="00172806" w:rsidRDefault="000F0A9B" w:rsidP="002E5FD1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2DC8" w:rsidRPr="00172806" w:rsidRDefault="00762DC8" w:rsidP="002E5FD1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62DC8" w:rsidRPr="00172806" w:rsidRDefault="00762DC8" w:rsidP="002E5FD1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77E49" w:rsidRPr="00172806" w:rsidRDefault="00377E49" w:rsidP="002E5FD1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77E49" w:rsidRDefault="00377E49" w:rsidP="002E5FD1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04279" w:rsidRPr="00172806" w:rsidRDefault="00D04279" w:rsidP="002E5FD1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04279" w:rsidRPr="00D04279" w:rsidRDefault="00D04279" w:rsidP="00D04279">
      <w:pPr>
        <w:widowControl w:val="0"/>
        <w:spacing w:after="172" w:line="280" w:lineRule="exact"/>
        <w:ind w:right="60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279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ПРОГРАММА</w:t>
      </w:r>
      <w:r w:rsidRPr="00D04279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ПРОИЗВОДСТВЕННОЙ</w:t>
      </w:r>
      <w:r w:rsidRPr="00D04279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ПРАКТИКИ</w:t>
      </w:r>
    </w:p>
    <w:p w:rsidR="00D04279" w:rsidRPr="00D04279" w:rsidRDefault="00D04279" w:rsidP="00D04279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D04279" w:rsidRPr="00D04279" w:rsidRDefault="00D04279" w:rsidP="00D04279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32"/>
          <w:szCs w:val="32"/>
          <w:lang w:bidi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НАУЧНО-ИССЛЕДОВАТЕЛЬСКОЙ РАБОТЫ</w:t>
      </w:r>
    </w:p>
    <w:p w:rsidR="00D04279" w:rsidRDefault="00D04279" w:rsidP="00D04279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D04279" w:rsidRPr="00D04279" w:rsidRDefault="00D04279" w:rsidP="00D04279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D04279" w:rsidRPr="00D04279" w:rsidRDefault="00D04279" w:rsidP="00D04279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04279">
        <w:rPr>
          <w:rFonts w:ascii="Times New Roman" w:hAnsi="Times New Roman"/>
          <w:sz w:val="28"/>
          <w:szCs w:val="28"/>
        </w:rPr>
        <w:t xml:space="preserve">Направление подготовки: </w:t>
      </w:r>
    </w:p>
    <w:p w:rsidR="00D04279" w:rsidRPr="00D04279" w:rsidRDefault="00D04279" w:rsidP="00D04279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04279">
        <w:rPr>
          <w:rFonts w:ascii="Times New Roman" w:hAnsi="Times New Roman"/>
          <w:b/>
          <w:i/>
          <w:sz w:val="28"/>
          <w:szCs w:val="28"/>
        </w:rPr>
        <w:t>38.03.04 Государственное и муниципальное управление</w:t>
      </w:r>
    </w:p>
    <w:p w:rsidR="00D04279" w:rsidRPr="00D04279" w:rsidRDefault="00D04279" w:rsidP="00D04279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4279" w:rsidRPr="00D04279" w:rsidRDefault="00D04279" w:rsidP="00D04279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04279">
        <w:rPr>
          <w:rFonts w:ascii="Times New Roman" w:hAnsi="Times New Roman"/>
          <w:sz w:val="28"/>
          <w:szCs w:val="28"/>
        </w:rPr>
        <w:t>Направленность (профиль) подготовки:</w:t>
      </w:r>
    </w:p>
    <w:p w:rsidR="00D04279" w:rsidRPr="00D04279" w:rsidRDefault="00D04279" w:rsidP="00D04279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04279">
        <w:rPr>
          <w:rFonts w:ascii="Times New Roman" w:hAnsi="Times New Roman"/>
          <w:b/>
          <w:i/>
          <w:sz w:val="28"/>
          <w:szCs w:val="28"/>
        </w:rPr>
        <w:t>Государственное и муниципальное управление</w:t>
      </w:r>
    </w:p>
    <w:p w:rsidR="00D04279" w:rsidRPr="00D04279" w:rsidRDefault="00D04279" w:rsidP="00D04279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4279" w:rsidRPr="00D04279" w:rsidRDefault="00D04279" w:rsidP="00D04279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4279">
        <w:rPr>
          <w:rFonts w:ascii="Times New Roman" w:hAnsi="Times New Roman"/>
          <w:sz w:val="28"/>
          <w:szCs w:val="28"/>
        </w:rPr>
        <w:t>уровень высшего образования</w:t>
      </w:r>
    </w:p>
    <w:p w:rsidR="00D04279" w:rsidRPr="00D04279" w:rsidRDefault="00D04279" w:rsidP="00D042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04279">
        <w:rPr>
          <w:rFonts w:ascii="Times New Roman" w:hAnsi="Times New Roman"/>
          <w:b/>
          <w:i/>
          <w:sz w:val="28"/>
          <w:szCs w:val="28"/>
        </w:rPr>
        <w:t>Бакалавриат</w:t>
      </w: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454545"/>
          <w:sz w:val="28"/>
          <w:szCs w:val="28"/>
        </w:rPr>
      </w:pPr>
    </w:p>
    <w:p w:rsidR="00D04279" w:rsidRPr="00D04279" w:rsidRDefault="00D04279" w:rsidP="00D04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B2B2B"/>
          <w:sz w:val="28"/>
          <w:szCs w:val="28"/>
        </w:rPr>
      </w:pPr>
      <w:r w:rsidRPr="00D04279">
        <w:rPr>
          <w:rFonts w:ascii="Times New Roman" w:hAnsi="Times New Roman"/>
          <w:color w:val="454545"/>
          <w:sz w:val="28"/>
          <w:szCs w:val="28"/>
        </w:rPr>
        <w:t>М</w:t>
      </w:r>
      <w:r w:rsidRPr="00D04279">
        <w:rPr>
          <w:rFonts w:ascii="Times New Roman" w:hAnsi="Times New Roman"/>
          <w:color w:val="2B2B2B"/>
          <w:sz w:val="28"/>
          <w:szCs w:val="28"/>
        </w:rPr>
        <w:t>оскв</w:t>
      </w:r>
      <w:r w:rsidRPr="00D04279">
        <w:rPr>
          <w:rFonts w:ascii="Times New Roman" w:hAnsi="Times New Roman"/>
          <w:color w:val="454545"/>
          <w:sz w:val="28"/>
          <w:szCs w:val="28"/>
        </w:rPr>
        <w:t>а –</w:t>
      </w:r>
      <w:r w:rsidRPr="00D04279">
        <w:rPr>
          <w:rFonts w:ascii="Times New Roman" w:hAnsi="Times New Roman"/>
          <w:color w:val="2B2B2B"/>
          <w:sz w:val="28"/>
          <w:szCs w:val="28"/>
        </w:rPr>
        <w:t xml:space="preserve"> 2</w:t>
      </w:r>
      <w:r w:rsidRPr="00D04279">
        <w:rPr>
          <w:rFonts w:ascii="Times New Roman" w:hAnsi="Times New Roman"/>
          <w:color w:val="454545"/>
          <w:sz w:val="28"/>
          <w:szCs w:val="28"/>
        </w:rPr>
        <w:t>0</w:t>
      </w:r>
      <w:r w:rsidR="00422605">
        <w:rPr>
          <w:rFonts w:ascii="Times New Roman" w:hAnsi="Times New Roman"/>
          <w:color w:val="2B2B2B"/>
          <w:sz w:val="28"/>
          <w:szCs w:val="28"/>
        </w:rPr>
        <w:t>19</w:t>
      </w:r>
      <w:r w:rsidRPr="00D04279">
        <w:rPr>
          <w:rFonts w:ascii="Times New Roman" w:hAnsi="Times New Roman"/>
          <w:color w:val="2B2B2B"/>
          <w:sz w:val="28"/>
          <w:szCs w:val="28"/>
        </w:rPr>
        <w:t xml:space="preserve"> г.</w:t>
      </w:r>
    </w:p>
    <w:p w:rsidR="002D7C4A" w:rsidRDefault="00AD3D5C" w:rsidP="002E5FD1">
      <w:pPr>
        <w:pStyle w:val="af5"/>
        <w:spacing w:before="0" w:line="240" w:lineRule="auto"/>
        <w:jc w:val="center"/>
        <w:rPr>
          <w:rFonts w:ascii="Times New Roman" w:hAnsi="Times New Roman"/>
          <w:color w:val="000000"/>
          <w:lang w:val="ru-RU"/>
        </w:rPr>
      </w:pPr>
      <w:r w:rsidRPr="00172806">
        <w:rPr>
          <w:rFonts w:ascii="Times New Roman" w:hAnsi="Times New Roman"/>
          <w:color w:val="000000"/>
          <w:lang w:val="ru-RU"/>
        </w:rPr>
        <w:lastRenderedPageBreak/>
        <w:t>ОГЛАВЛЕНИЕ</w:t>
      </w:r>
    </w:p>
    <w:p w:rsidR="007A5BE3" w:rsidRPr="007A5BE3" w:rsidRDefault="007A5BE3" w:rsidP="007A5BE3">
      <w:pPr>
        <w:rPr>
          <w:lang w:eastAsia="x-none"/>
        </w:rPr>
      </w:pPr>
    </w:p>
    <w:p w:rsidR="00BD23F1" w:rsidRPr="009D12B9" w:rsidRDefault="002D7C4A" w:rsidP="00BD23F1">
      <w:pPr>
        <w:pStyle w:val="11"/>
        <w:spacing w:line="360" w:lineRule="auto"/>
        <w:rPr>
          <w:rFonts w:ascii="Calibri" w:hAnsi="Calibri"/>
          <w:b w:val="0"/>
          <w:sz w:val="22"/>
          <w:szCs w:val="22"/>
        </w:rPr>
      </w:pPr>
      <w:r w:rsidRPr="00172806">
        <w:rPr>
          <w:b w:val="0"/>
        </w:rPr>
        <w:fldChar w:fldCharType="begin"/>
      </w:r>
      <w:r w:rsidRPr="00172806">
        <w:rPr>
          <w:b w:val="0"/>
        </w:rPr>
        <w:instrText xml:space="preserve"> TOC \o "1-3" \h \z \u </w:instrText>
      </w:r>
      <w:r w:rsidRPr="00172806">
        <w:rPr>
          <w:b w:val="0"/>
        </w:rPr>
        <w:fldChar w:fldCharType="separate"/>
      </w:r>
      <w:hyperlink w:anchor="_Toc4851692" w:history="1">
        <w:r w:rsidR="00BD23F1" w:rsidRPr="00661ACF">
          <w:rPr>
            <w:rStyle w:val="a8"/>
          </w:rPr>
          <w:t>1. ОБЩИЕ ПОЛОЖЕНИЯ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_Toc4851692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3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sz w:val="22"/>
          <w:szCs w:val="22"/>
        </w:rPr>
      </w:pPr>
      <w:hyperlink w:anchor="_Toc4851693" w:history="1">
        <w:r w:rsidR="00BD23F1" w:rsidRPr="00BD23F1">
          <w:rPr>
            <w:rStyle w:val="a8"/>
            <w:b w:val="0"/>
          </w:rPr>
          <w:t>1.1. Вид и типы, способ</w:t>
        </w:r>
        <w:r w:rsidR="00672D79">
          <w:rPr>
            <w:rStyle w:val="a8"/>
            <w:b w:val="0"/>
          </w:rPr>
          <w:t>ы</w:t>
        </w:r>
        <w:r w:rsidR="00BD23F1" w:rsidRPr="00BD23F1">
          <w:rPr>
            <w:rStyle w:val="a8"/>
            <w:b w:val="0"/>
          </w:rPr>
          <w:t xml:space="preserve"> и формы проведения практики</w:t>
        </w:r>
        <w:r w:rsidR="00BD23F1" w:rsidRPr="00BD23F1">
          <w:rPr>
            <w:webHidden/>
          </w:rPr>
          <w:tab/>
        </w:r>
        <w:r w:rsidR="00BD23F1" w:rsidRPr="00BD23F1">
          <w:rPr>
            <w:webHidden/>
          </w:rPr>
          <w:fldChar w:fldCharType="begin"/>
        </w:r>
        <w:r w:rsidR="00BD23F1" w:rsidRPr="00BD23F1">
          <w:rPr>
            <w:webHidden/>
          </w:rPr>
          <w:instrText xml:space="preserve"> PAGEREF _Toc4851693 \h </w:instrText>
        </w:r>
        <w:r w:rsidR="00BD23F1" w:rsidRPr="00BD23F1">
          <w:rPr>
            <w:webHidden/>
          </w:rPr>
        </w:r>
        <w:r w:rsidR="00BD23F1" w:rsidRPr="00BD23F1">
          <w:rPr>
            <w:webHidden/>
          </w:rPr>
          <w:fldChar w:fldCharType="separate"/>
        </w:r>
        <w:r w:rsidR="00466E4B">
          <w:rPr>
            <w:webHidden/>
          </w:rPr>
          <w:t>3</w:t>
        </w:r>
        <w:r w:rsidR="00BD23F1" w:rsidRP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b w:val="0"/>
          <w:sz w:val="22"/>
          <w:szCs w:val="22"/>
        </w:rPr>
      </w:pPr>
      <w:hyperlink w:anchor="_Toc4851694" w:history="1">
        <w:r w:rsidR="00BD23F1" w:rsidRPr="00BD23F1">
          <w:rPr>
            <w:rStyle w:val="a8"/>
            <w:b w:val="0"/>
          </w:rPr>
          <w:t>1.2. Перечень планируемых результатов обучения при прохождении практики, соотнесенных с планируемыми результатами освоения ОПОП ВО</w:t>
        </w:r>
        <w:r w:rsidR="00BD23F1" w:rsidRPr="00BD23F1">
          <w:rPr>
            <w:b w:val="0"/>
            <w:webHidden/>
          </w:rPr>
          <w:tab/>
        </w:r>
        <w:r w:rsidR="00BD23F1" w:rsidRPr="00BD23F1">
          <w:rPr>
            <w:b w:val="0"/>
            <w:webHidden/>
          </w:rPr>
          <w:fldChar w:fldCharType="begin"/>
        </w:r>
        <w:r w:rsidR="00BD23F1" w:rsidRPr="00BD23F1">
          <w:rPr>
            <w:b w:val="0"/>
            <w:webHidden/>
          </w:rPr>
          <w:instrText xml:space="preserve"> PAGEREF _Toc4851694 \h </w:instrText>
        </w:r>
        <w:r w:rsidR="00BD23F1" w:rsidRPr="00BD23F1">
          <w:rPr>
            <w:b w:val="0"/>
            <w:webHidden/>
          </w:rPr>
        </w:r>
        <w:r w:rsidR="00BD23F1" w:rsidRPr="00BD23F1">
          <w:rPr>
            <w:b w:val="0"/>
            <w:webHidden/>
          </w:rPr>
          <w:fldChar w:fldCharType="separate"/>
        </w:r>
        <w:r w:rsidR="00466E4B">
          <w:rPr>
            <w:b w:val="0"/>
            <w:webHidden/>
          </w:rPr>
          <w:t>4</w:t>
        </w:r>
        <w:r w:rsidR="00BD23F1" w:rsidRPr="00BD23F1">
          <w:rPr>
            <w:b w:val="0"/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b w:val="0"/>
          <w:sz w:val="22"/>
          <w:szCs w:val="22"/>
        </w:rPr>
      </w:pPr>
      <w:hyperlink w:anchor="_Toc4851695" w:history="1">
        <w:r w:rsidR="00BD23F1" w:rsidRPr="00BD23F1">
          <w:rPr>
            <w:rStyle w:val="a8"/>
            <w:b w:val="0"/>
          </w:rPr>
          <w:t xml:space="preserve">1.3. Место </w:t>
        </w:r>
        <w:r w:rsidR="00BD23F1" w:rsidRPr="00BD23F1">
          <w:rPr>
            <w:rStyle w:val="a8"/>
            <w:b w:val="0"/>
            <w:iCs/>
          </w:rPr>
          <w:t>практики</w:t>
        </w:r>
        <w:r w:rsidR="00BD23F1" w:rsidRPr="00BD23F1">
          <w:rPr>
            <w:rStyle w:val="a8"/>
            <w:b w:val="0"/>
            <w:lang w:bidi="ru-RU"/>
          </w:rPr>
          <w:t xml:space="preserve"> </w:t>
        </w:r>
        <w:r w:rsidR="00BD23F1" w:rsidRPr="00BD23F1">
          <w:rPr>
            <w:rStyle w:val="a8"/>
            <w:b w:val="0"/>
          </w:rPr>
          <w:t>в структуре образовательной программы</w:t>
        </w:r>
        <w:r w:rsidR="00BD23F1" w:rsidRPr="00BD23F1">
          <w:rPr>
            <w:b w:val="0"/>
            <w:webHidden/>
          </w:rPr>
          <w:tab/>
        </w:r>
        <w:r w:rsidR="00BD23F1" w:rsidRPr="00BD23F1">
          <w:rPr>
            <w:b w:val="0"/>
            <w:webHidden/>
          </w:rPr>
          <w:fldChar w:fldCharType="begin"/>
        </w:r>
        <w:r w:rsidR="00BD23F1" w:rsidRPr="00BD23F1">
          <w:rPr>
            <w:b w:val="0"/>
            <w:webHidden/>
          </w:rPr>
          <w:instrText xml:space="preserve"> PAGEREF _Toc4851695 \h </w:instrText>
        </w:r>
        <w:r w:rsidR="00BD23F1" w:rsidRPr="00BD23F1">
          <w:rPr>
            <w:b w:val="0"/>
            <w:webHidden/>
          </w:rPr>
        </w:r>
        <w:r w:rsidR="00BD23F1" w:rsidRPr="00BD23F1">
          <w:rPr>
            <w:b w:val="0"/>
            <w:webHidden/>
          </w:rPr>
          <w:fldChar w:fldCharType="separate"/>
        </w:r>
        <w:r w:rsidR="00466E4B">
          <w:rPr>
            <w:b w:val="0"/>
            <w:webHidden/>
          </w:rPr>
          <w:t>5</w:t>
        </w:r>
        <w:r w:rsidR="00BD23F1" w:rsidRPr="00BD23F1">
          <w:rPr>
            <w:b w:val="0"/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b w:val="0"/>
          <w:sz w:val="22"/>
          <w:szCs w:val="22"/>
        </w:rPr>
      </w:pPr>
      <w:hyperlink w:anchor="_Toc4851696" w:history="1">
        <w:r w:rsidR="00BD23F1" w:rsidRPr="00BD23F1">
          <w:rPr>
            <w:rStyle w:val="a8"/>
            <w:b w:val="0"/>
            <w:iCs/>
            <w:kern w:val="32"/>
            <w:lang w:eastAsia="x-none"/>
          </w:rPr>
          <w:t>1.4.</w:t>
        </w:r>
        <w:r w:rsidR="00BD23F1" w:rsidRPr="00BD23F1">
          <w:rPr>
            <w:rStyle w:val="a8"/>
            <w:b w:val="0"/>
          </w:rPr>
          <w:t xml:space="preserve"> Объем практики в зачетных единицах и ее продолжительность в неделях</w:t>
        </w:r>
        <w:r w:rsidR="00BD23F1" w:rsidRPr="00BD23F1">
          <w:rPr>
            <w:b w:val="0"/>
            <w:webHidden/>
          </w:rPr>
          <w:tab/>
        </w:r>
        <w:r w:rsidR="00BD23F1" w:rsidRPr="00BD23F1">
          <w:rPr>
            <w:b w:val="0"/>
            <w:webHidden/>
          </w:rPr>
          <w:fldChar w:fldCharType="begin"/>
        </w:r>
        <w:r w:rsidR="00BD23F1" w:rsidRPr="00BD23F1">
          <w:rPr>
            <w:b w:val="0"/>
            <w:webHidden/>
          </w:rPr>
          <w:instrText xml:space="preserve"> PAGEREF _Toc4851696 \h </w:instrText>
        </w:r>
        <w:r w:rsidR="00BD23F1" w:rsidRPr="00BD23F1">
          <w:rPr>
            <w:b w:val="0"/>
            <w:webHidden/>
          </w:rPr>
        </w:r>
        <w:r w:rsidR="00BD23F1" w:rsidRPr="00BD23F1">
          <w:rPr>
            <w:b w:val="0"/>
            <w:webHidden/>
          </w:rPr>
          <w:fldChar w:fldCharType="separate"/>
        </w:r>
        <w:r w:rsidR="00466E4B">
          <w:rPr>
            <w:b w:val="0"/>
            <w:webHidden/>
          </w:rPr>
          <w:t>6</w:t>
        </w:r>
        <w:r w:rsidR="00BD23F1" w:rsidRPr="00BD23F1">
          <w:rPr>
            <w:b w:val="0"/>
            <w:webHidden/>
          </w:rPr>
          <w:fldChar w:fldCharType="end"/>
        </w:r>
      </w:hyperlink>
    </w:p>
    <w:p w:rsidR="00BD23F1" w:rsidRPr="009D12B9" w:rsidRDefault="000144DE" w:rsidP="00BD23F1">
      <w:pPr>
        <w:pStyle w:val="11"/>
        <w:spacing w:line="360" w:lineRule="auto"/>
        <w:rPr>
          <w:rFonts w:ascii="Calibri" w:hAnsi="Calibri"/>
          <w:b w:val="0"/>
          <w:sz w:val="22"/>
          <w:szCs w:val="22"/>
        </w:rPr>
      </w:pPr>
      <w:hyperlink w:anchor="_Toc4851697" w:history="1">
        <w:r w:rsidR="00BD23F1" w:rsidRPr="00661ACF">
          <w:rPr>
            <w:rStyle w:val="a8"/>
            <w:kern w:val="32"/>
            <w:lang w:eastAsia="x-none"/>
          </w:rPr>
          <w:t>2</w:t>
        </w:r>
        <w:r w:rsidR="00BD23F1" w:rsidRPr="00661ACF">
          <w:rPr>
            <w:rStyle w:val="a8"/>
            <w:kern w:val="32"/>
            <w:lang w:val="x-none" w:eastAsia="x-none"/>
          </w:rPr>
          <w:t xml:space="preserve">. </w:t>
        </w:r>
        <w:r w:rsidR="00BD23F1" w:rsidRPr="00661ACF">
          <w:rPr>
            <w:rStyle w:val="a8"/>
            <w:bCs/>
            <w:kern w:val="32"/>
            <w:lang w:eastAsia="x-none"/>
          </w:rPr>
          <w:t>СОДЕРЖАНИЕ ПРАКТИКИ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_Toc4851697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6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b w:val="0"/>
          <w:sz w:val="22"/>
          <w:szCs w:val="22"/>
        </w:rPr>
      </w:pPr>
      <w:hyperlink w:anchor="_Toc4851698" w:history="1">
        <w:r w:rsidR="00BD23F1" w:rsidRPr="00BD23F1">
          <w:rPr>
            <w:rStyle w:val="a8"/>
            <w:b w:val="0"/>
            <w:iCs/>
            <w:kern w:val="32"/>
            <w:lang w:eastAsia="x-none"/>
          </w:rPr>
          <w:t>2</w:t>
        </w:r>
        <w:r w:rsidR="00BD23F1" w:rsidRPr="00BD23F1">
          <w:rPr>
            <w:rStyle w:val="a8"/>
            <w:b w:val="0"/>
            <w:iCs/>
            <w:lang w:val="x-none" w:eastAsia="x-none" w:bidi="ru-RU"/>
          </w:rPr>
          <w:t xml:space="preserve">.1. </w:t>
        </w:r>
        <w:r w:rsidR="00BD23F1" w:rsidRPr="00BD23F1">
          <w:rPr>
            <w:rStyle w:val="a8"/>
            <w:b w:val="0"/>
            <w:iCs/>
            <w:lang w:eastAsia="x-none" w:bidi="ru-RU"/>
          </w:rPr>
          <w:t>Содержание практики</w:t>
        </w:r>
        <w:r w:rsidR="00BD23F1" w:rsidRPr="00BD23F1">
          <w:rPr>
            <w:b w:val="0"/>
            <w:webHidden/>
          </w:rPr>
          <w:tab/>
        </w:r>
        <w:r w:rsidR="00BD23F1" w:rsidRPr="00BD23F1">
          <w:rPr>
            <w:b w:val="0"/>
            <w:webHidden/>
          </w:rPr>
          <w:fldChar w:fldCharType="begin"/>
        </w:r>
        <w:r w:rsidR="00BD23F1" w:rsidRPr="00BD23F1">
          <w:rPr>
            <w:b w:val="0"/>
            <w:webHidden/>
          </w:rPr>
          <w:instrText xml:space="preserve"> PAGEREF _Toc4851698 \h </w:instrText>
        </w:r>
        <w:r w:rsidR="00BD23F1" w:rsidRPr="00BD23F1">
          <w:rPr>
            <w:b w:val="0"/>
            <w:webHidden/>
          </w:rPr>
        </w:r>
        <w:r w:rsidR="00BD23F1" w:rsidRPr="00BD23F1">
          <w:rPr>
            <w:b w:val="0"/>
            <w:webHidden/>
          </w:rPr>
          <w:fldChar w:fldCharType="separate"/>
        </w:r>
        <w:r w:rsidR="00466E4B">
          <w:rPr>
            <w:b w:val="0"/>
            <w:webHidden/>
          </w:rPr>
          <w:t>6</w:t>
        </w:r>
        <w:r w:rsidR="00BD23F1" w:rsidRPr="00BD23F1">
          <w:rPr>
            <w:b w:val="0"/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b w:val="0"/>
          <w:sz w:val="22"/>
          <w:szCs w:val="22"/>
        </w:rPr>
      </w:pPr>
      <w:hyperlink w:anchor="_Toc4851699" w:history="1">
        <w:r w:rsidR="00BD23F1" w:rsidRPr="00BD23F1">
          <w:rPr>
            <w:rStyle w:val="a8"/>
            <w:b w:val="0"/>
            <w:iCs/>
            <w:lang w:eastAsia="x-none"/>
          </w:rPr>
          <w:t>2.2. Индивидуальное задание на практику</w:t>
        </w:r>
        <w:r w:rsidR="00BD23F1" w:rsidRPr="00BD23F1">
          <w:rPr>
            <w:b w:val="0"/>
            <w:webHidden/>
          </w:rPr>
          <w:tab/>
        </w:r>
        <w:r w:rsidR="00BD23F1" w:rsidRPr="00BD23F1">
          <w:rPr>
            <w:b w:val="0"/>
            <w:webHidden/>
          </w:rPr>
          <w:fldChar w:fldCharType="begin"/>
        </w:r>
        <w:r w:rsidR="00BD23F1" w:rsidRPr="00BD23F1">
          <w:rPr>
            <w:b w:val="0"/>
            <w:webHidden/>
          </w:rPr>
          <w:instrText xml:space="preserve"> PAGEREF _Toc4851699 \h </w:instrText>
        </w:r>
        <w:r w:rsidR="00BD23F1" w:rsidRPr="00BD23F1">
          <w:rPr>
            <w:b w:val="0"/>
            <w:webHidden/>
          </w:rPr>
        </w:r>
        <w:r w:rsidR="00BD23F1" w:rsidRPr="00BD23F1">
          <w:rPr>
            <w:b w:val="0"/>
            <w:webHidden/>
          </w:rPr>
          <w:fldChar w:fldCharType="separate"/>
        </w:r>
        <w:r w:rsidR="00466E4B">
          <w:rPr>
            <w:b w:val="0"/>
            <w:webHidden/>
          </w:rPr>
          <w:t>8</w:t>
        </w:r>
        <w:r w:rsidR="00BD23F1" w:rsidRPr="00BD23F1">
          <w:rPr>
            <w:b w:val="0"/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b w:val="0"/>
          <w:sz w:val="22"/>
          <w:szCs w:val="22"/>
        </w:rPr>
      </w:pPr>
      <w:hyperlink w:anchor="_Toc4851700" w:history="1">
        <w:r w:rsidR="00BD23F1" w:rsidRPr="00BD23F1">
          <w:rPr>
            <w:rStyle w:val="a8"/>
            <w:b w:val="0"/>
            <w:iCs/>
            <w:lang w:val="x-none" w:eastAsia="x-none"/>
          </w:rPr>
          <w:t>2.</w:t>
        </w:r>
        <w:r w:rsidR="00BD23F1" w:rsidRPr="00BD23F1">
          <w:rPr>
            <w:rStyle w:val="a8"/>
            <w:b w:val="0"/>
            <w:iCs/>
            <w:lang w:eastAsia="x-none"/>
          </w:rPr>
          <w:t>3</w:t>
        </w:r>
        <w:r w:rsidR="00BD23F1" w:rsidRPr="00BD23F1">
          <w:rPr>
            <w:rStyle w:val="a8"/>
            <w:b w:val="0"/>
            <w:iCs/>
            <w:lang w:val="x-none" w:eastAsia="x-none"/>
          </w:rPr>
          <w:t>. Особенности прохождения практики инвалидами и лицами с ограниченными возможностями здоровья</w:t>
        </w:r>
        <w:r w:rsidR="00BD23F1" w:rsidRPr="00BD23F1">
          <w:rPr>
            <w:rStyle w:val="a8"/>
            <w:b w:val="0"/>
            <w:iCs/>
            <w:lang w:eastAsia="x-none"/>
          </w:rPr>
          <w:t xml:space="preserve"> (ОВЗ)</w:t>
        </w:r>
        <w:r w:rsidR="00BD23F1" w:rsidRPr="00BD23F1">
          <w:rPr>
            <w:b w:val="0"/>
            <w:webHidden/>
          </w:rPr>
          <w:tab/>
        </w:r>
        <w:r w:rsidR="00BD23F1" w:rsidRPr="00BD23F1">
          <w:rPr>
            <w:b w:val="0"/>
            <w:webHidden/>
          </w:rPr>
          <w:fldChar w:fldCharType="begin"/>
        </w:r>
        <w:r w:rsidR="00BD23F1" w:rsidRPr="00BD23F1">
          <w:rPr>
            <w:b w:val="0"/>
            <w:webHidden/>
          </w:rPr>
          <w:instrText xml:space="preserve"> PAGEREF _Toc4851700 \h </w:instrText>
        </w:r>
        <w:r w:rsidR="00BD23F1" w:rsidRPr="00BD23F1">
          <w:rPr>
            <w:b w:val="0"/>
            <w:webHidden/>
          </w:rPr>
        </w:r>
        <w:r w:rsidR="00BD23F1" w:rsidRPr="00BD23F1">
          <w:rPr>
            <w:b w:val="0"/>
            <w:webHidden/>
          </w:rPr>
          <w:fldChar w:fldCharType="separate"/>
        </w:r>
        <w:r w:rsidR="00466E4B">
          <w:rPr>
            <w:b w:val="0"/>
            <w:webHidden/>
          </w:rPr>
          <w:t>8</w:t>
        </w:r>
        <w:r w:rsidR="00BD23F1" w:rsidRPr="00BD23F1">
          <w:rPr>
            <w:b w:val="0"/>
            <w:webHidden/>
          </w:rPr>
          <w:fldChar w:fldCharType="end"/>
        </w:r>
      </w:hyperlink>
    </w:p>
    <w:p w:rsidR="00BD23F1" w:rsidRPr="009D12B9" w:rsidRDefault="000144DE" w:rsidP="00BD23F1">
      <w:pPr>
        <w:pStyle w:val="11"/>
        <w:spacing w:line="360" w:lineRule="auto"/>
        <w:rPr>
          <w:rFonts w:ascii="Calibri" w:hAnsi="Calibri"/>
          <w:b w:val="0"/>
          <w:sz w:val="22"/>
          <w:szCs w:val="22"/>
        </w:rPr>
      </w:pPr>
      <w:hyperlink w:anchor="_Toc4851701" w:history="1">
        <w:r w:rsidR="00BD23F1" w:rsidRPr="00661ACF">
          <w:rPr>
            <w:rStyle w:val="a8"/>
            <w:bCs/>
            <w:kern w:val="32"/>
            <w:lang w:eastAsia="x-none"/>
          </w:rPr>
          <w:t>3. ФОРМЫ ОТЧЕТНОСТИ ПО ПРАКТИКЕ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_Toc4851701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9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11"/>
        <w:spacing w:line="360" w:lineRule="auto"/>
        <w:rPr>
          <w:rFonts w:ascii="Calibri" w:hAnsi="Calibri"/>
          <w:b w:val="0"/>
          <w:sz w:val="22"/>
          <w:szCs w:val="22"/>
        </w:rPr>
      </w:pPr>
      <w:hyperlink w:anchor="_Toc4851702" w:history="1">
        <w:r w:rsidR="00BD23F1" w:rsidRPr="00661ACF">
          <w:rPr>
            <w:rStyle w:val="a8"/>
            <w:bCs/>
            <w:kern w:val="32"/>
            <w:lang w:eastAsia="x-none"/>
          </w:rPr>
          <w:t>4. ОЦЕНОЧНЫЕ СРЕДСТВА</w:t>
        </w:r>
        <w:r w:rsidR="00BD23F1" w:rsidRPr="00661ACF">
          <w:rPr>
            <w:rStyle w:val="a8"/>
            <w:iCs/>
            <w:kern w:val="32"/>
            <w:lang w:val="x-none" w:eastAsia="x-none"/>
          </w:rPr>
          <w:t xml:space="preserve"> ДЛЯ ПРОВЕДЕНИЯ ПРОМЕЖУТОЧНОЙ АТТЕСТАЦИИ ОБУЧАЮЩИХСЯ ПО ПРАКТИКЕ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_Toc4851702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11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11"/>
        <w:spacing w:line="360" w:lineRule="auto"/>
        <w:rPr>
          <w:rFonts w:ascii="Calibri" w:hAnsi="Calibri"/>
          <w:b w:val="0"/>
          <w:sz w:val="22"/>
          <w:szCs w:val="22"/>
        </w:rPr>
      </w:pPr>
      <w:hyperlink w:anchor="_Toc4851703" w:history="1">
        <w:r w:rsidR="00BD23F1" w:rsidRPr="00661ACF">
          <w:rPr>
            <w:rStyle w:val="a8"/>
            <w:iCs/>
            <w:kern w:val="32"/>
            <w:lang w:val="x-none" w:eastAsia="x-none"/>
          </w:rPr>
          <w:t>5. ПЕРЕЧЕНЬ УЧЕБНОЙ ЛИТЕРАТУРЫ И РЕСУРСОВ СЕТИ ИНТЕРНЕТ, НЕОБХОДИМЫХ ДЛЯ ПРОВЕДЕНИЯ ПРАКТИКИ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_Toc4851703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11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sz w:val="22"/>
          <w:szCs w:val="22"/>
        </w:rPr>
      </w:pPr>
      <w:hyperlink w:anchor="_Toc4851704" w:history="1">
        <w:r w:rsidR="00BD23F1" w:rsidRPr="00661ACF">
          <w:rPr>
            <w:rStyle w:val="a8"/>
            <w:iCs/>
            <w:lang w:eastAsia="x-none"/>
          </w:rPr>
          <w:t xml:space="preserve">6. </w:t>
        </w:r>
        <w:r w:rsidR="00BD23F1" w:rsidRPr="00661ACF">
          <w:rPr>
            <w:rStyle w:val="a8"/>
            <w:iCs/>
            <w:lang w:val="x-none" w:eastAsia="x-none"/>
          </w:rPr>
  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_Toc4851704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13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sz w:val="22"/>
          <w:szCs w:val="22"/>
        </w:rPr>
      </w:pPr>
      <w:hyperlink w:anchor="_Toc4851705" w:history="1">
        <w:r w:rsidR="00BD23F1" w:rsidRPr="00661ACF">
          <w:rPr>
            <w:rStyle w:val="a8"/>
            <w:iCs/>
            <w:lang w:eastAsia="x-none"/>
          </w:rPr>
          <w:t>7. О</w:t>
        </w:r>
        <w:r w:rsidR="00BD23F1" w:rsidRPr="00661ACF">
          <w:rPr>
            <w:rStyle w:val="a8"/>
            <w:iCs/>
            <w:lang w:val="x-none" w:eastAsia="x-none"/>
          </w:rPr>
          <w:t xml:space="preserve">ПИСАНИЕ МАТЕРИАЛЬНО-ТЕХНИЧЕСКОЙ БАЗЫ, НЕОБХОДИМОЙ ДЛЯ </w:t>
        </w:r>
        <w:r w:rsidR="00BD23F1" w:rsidRPr="00661ACF">
          <w:rPr>
            <w:rStyle w:val="a8"/>
            <w:iCs/>
            <w:lang w:eastAsia="x-none"/>
          </w:rPr>
          <w:t>ПРОВЕДЕНИЯ ПРАКТИКИ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_Toc4851705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13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sz w:val="22"/>
          <w:szCs w:val="22"/>
        </w:rPr>
      </w:pPr>
      <w:hyperlink w:anchor="_Toc4851706" w:history="1">
        <w:r w:rsidR="00BD23F1" w:rsidRPr="00661ACF">
          <w:rPr>
            <w:rStyle w:val="a8"/>
            <w:iCs/>
            <w:lang w:eastAsia="x-none"/>
          </w:rPr>
          <w:t>8. СВЕДЕНИЯ ОБ УТВЕРЖДЕНИИ ПРОГРАММЫ ПРАКТИКИ И ВНЕСЕНИ</w:t>
        </w:r>
        <w:r w:rsidR="00ED7F3E">
          <w:rPr>
            <w:rStyle w:val="a8"/>
            <w:iCs/>
            <w:lang w:eastAsia="x-none"/>
          </w:rPr>
          <w:t>И</w:t>
        </w:r>
        <w:r w:rsidR="00BD23F1" w:rsidRPr="00661ACF">
          <w:rPr>
            <w:rStyle w:val="a8"/>
            <w:iCs/>
            <w:lang w:eastAsia="x-none"/>
          </w:rPr>
          <w:t xml:space="preserve"> ИЗМЕНЕНИЙ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_Toc4851706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14</w:t>
        </w:r>
        <w:r w:rsidR="00BD23F1">
          <w:rPr>
            <w:webHidden/>
          </w:rPr>
          <w:fldChar w:fldCharType="end"/>
        </w:r>
      </w:hyperlink>
    </w:p>
    <w:p w:rsidR="00BD23F1" w:rsidRPr="009D12B9" w:rsidRDefault="000144DE" w:rsidP="00BD23F1">
      <w:pPr>
        <w:pStyle w:val="21"/>
        <w:rPr>
          <w:rFonts w:ascii="Calibri" w:hAnsi="Calibri"/>
          <w:sz w:val="22"/>
          <w:szCs w:val="22"/>
        </w:rPr>
      </w:pPr>
      <w:hyperlink w:anchor="_Toc4851707" w:history="1">
        <w:r w:rsidR="00BD23F1" w:rsidRPr="00661ACF">
          <w:rPr>
            <w:rStyle w:val="a8"/>
            <w:iCs/>
            <w:lang w:eastAsia="x-none"/>
          </w:rPr>
          <w:t>9. ПРИЛОЖЕНИЯ</w:t>
        </w:r>
        <w:r w:rsidR="00BD23F1">
          <w:rPr>
            <w:webHidden/>
          </w:rPr>
          <w:tab/>
        </w:r>
        <w:r w:rsidR="00BD23F1">
          <w:rPr>
            <w:webHidden/>
          </w:rPr>
          <w:fldChar w:fldCharType="begin"/>
        </w:r>
        <w:r w:rsidR="00BD23F1">
          <w:rPr>
            <w:webHidden/>
          </w:rPr>
          <w:instrText xml:space="preserve"> PAGEREF _Toc4851707 \h </w:instrText>
        </w:r>
        <w:r w:rsidR="00BD23F1">
          <w:rPr>
            <w:webHidden/>
          </w:rPr>
        </w:r>
        <w:r w:rsidR="00BD23F1">
          <w:rPr>
            <w:webHidden/>
          </w:rPr>
          <w:fldChar w:fldCharType="separate"/>
        </w:r>
        <w:r w:rsidR="00466E4B">
          <w:rPr>
            <w:webHidden/>
          </w:rPr>
          <w:t>15</w:t>
        </w:r>
        <w:r w:rsidR="00BD23F1">
          <w:rPr>
            <w:webHidden/>
          </w:rPr>
          <w:fldChar w:fldCharType="end"/>
        </w:r>
      </w:hyperlink>
    </w:p>
    <w:p w:rsidR="007A5BE3" w:rsidRDefault="002D7C4A" w:rsidP="00BD23F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72806">
        <w:rPr>
          <w:rFonts w:ascii="Times New Roman" w:hAnsi="Times New Roman"/>
          <w:bCs/>
          <w:sz w:val="24"/>
          <w:szCs w:val="24"/>
        </w:rPr>
        <w:fldChar w:fldCharType="end"/>
      </w:r>
    </w:p>
    <w:p w:rsidR="00D74BF6" w:rsidRPr="00681144" w:rsidRDefault="007A5BE3" w:rsidP="00BD23F1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4"/>
          <w:szCs w:val="24"/>
        </w:rPr>
        <w:br w:type="page"/>
      </w:r>
      <w:bookmarkStart w:id="0" w:name="_Toc470119208"/>
      <w:bookmarkStart w:id="1" w:name="_Toc4851692"/>
      <w:r w:rsidR="00D74BF6" w:rsidRPr="00681144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D74BF6" w:rsidRPr="00681144">
        <w:rPr>
          <w:rFonts w:ascii="Times New Roman" w:hAnsi="Times New Roman"/>
          <w:bCs w:val="0"/>
          <w:sz w:val="28"/>
          <w:szCs w:val="28"/>
        </w:rPr>
        <w:t>ОБЩИЕ ПОЛОЖЕНИЯ</w:t>
      </w:r>
      <w:bookmarkEnd w:id="0"/>
      <w:bookmarkEnd w:id="1"/>
    </w:p>
    <w:p w:rsidR="00D74BF6" w:rsidRPr="00172806" w:rsidRDefault="00D74BF6" w:rsidP="00BD23F1">
      <w:pPr>
        <w:widowControl w:val="0"/>
        <w:tabs>
          <w:tab w:val="left" w:pos="0"/>
        </w:tabs>
        <w:spacing w:after="0" w:line="240" w:lineRule="auto"/>
        <w:ind w:firstLine="709"/>
        <w:contextualSpacing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2" w:name="_Toc470119209"/>
      <w:bookmarkStart w:id="3" w:name="_Toc4851693"/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>1.1</w:t>
      </w:r>
      <w:r w:rsidR="00D04279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Вид и типы, способ</w:t>
      </w:r>
      <w:r w:rsidR="00BD23F1"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формы проведения</w:t>
      </w:r>
      <w:bookmarkEnd w:id="2"/>
      <w:r w:rsidR="00D04279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практики</w:t>
      </w:r>
      <w:bookmarkEnd w:id="3"/>
    </w:p>
    <w:p w:rsidR="00D04279" w:rsidRPr="0070037F" w:rsidRDefault="00D04279" w:rsidP="00D042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0037F">
        <w:rPr>
          <w:rFonts w:ascii="Times New Roman" w:hAnsi="Times New Roman"/>
          <w:sz w:val="28"/>
          <w:szCs w:val="28"/>
          <w:lang w:bidi="ru-RU"/>
        </w:rPr>
        <w:t xml:space="preserve">При реализации ОПОП </w:t>
      </w:r>
      <w:proofErr w:type="gramStart"/>
      <w:r w:rsidRPr="0070037F">
        <w:rPr>
          <w:rFonts w:ascii="Times New Roman" w:hAnsi="Times New Roman"/>
          <w:sz w:val="28"/>
          <w:szCs w:val="28"/>
          <w:lang w:bidi="ru-RU"/>
        </w:rPr>
        <w:t>ВО</w:t>
      </w:r>
      <w:proofErr w:type="gramEnd"/>
      <w:r w:rsidRPr="0070037F">
        <w:rPr>
          <w:rFonts w:ascii="Times New Roman" w:hAnsi="Times New Roman"/>
          <w:sz w:val="28"/>
          <w:szCs w:val="28"/>
          <w:lang w:bidi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bidi="ru-RU"/>
        </w:rPr>
        <w:t>по</w:t>
      </w:r>
      <w:proofErr w:type="gramEnd"/>
      <w:r>
        <w:rPr>
          <w:rFonts w:ascii="Times New Roman" w:hAnsi="Times New Roman"/>
          <w:sz w:val="28"/>
          <w:szCs w:val="28"/>
          <w:lang w:bidi="ru-RU"/>
        </w:rPr>
        <w:t xml:space="preserve"> направлению 38.03.04 Государственное и муниципальное управление </w:t>
      </w:r>
      <w:r w:rsidR="00ED7F3E">
        <w:rPr>
          <w:rFonts w:ascii="Times New Roman" w:hAnsi="Times New Roman"/>
          <w:sz w:val="28"/>
          <w:szCs w:val="28"/>
          <w:lang w:bidi="ru-RU"/>
        </w:rPr>
        <w:t xml:space="preserve">направленности (профилю) </w:t>
      </w:r>
      <w:r w:rsidR="00ED7F3E" w:rsidRPr="00ED7F3E">
        <w:rPr>
          <w:rFonts w:ascii="Times New Roman" w:hAnsi="Times New Roman"/>
          <w:sz w:val="28"/>
          <w:szCs w:val="28"/>
          <w:lang w:bidi="ru-RU"/>
        </w:rPr>
        <w:t xml:space="preserve">Государственное и муниципальное управление </w:t>
      </w:r>
      <w:r w:rsidRPr="0070037F">
        <w:rPr>
          <w:rFonts w:ascii="Times New Roman" w:hAnsi="Times New Roman"/>
          <w:sz w:val="28"/>
          <w:szCs w:val="28"/>
          <w:lang w:bidi="ru-RU"/>
        </w:rPr>
        <w:t>предусматрива</w:t>
      </w:r>
      <w:r>
        <w:rPr>
          <w:rFonts w:ascii="Times New Roman" w:hAnsi="Times New Roman"/>
          <w:sz w:val="28"/>
          <w:szCs w:val="28"/>
          <w:lang w:bidi="ru-RU"/>
        </w:rPr>
        <w:t>е</w:t>
      </w:r>
      <w:r w:rsidRPr="0070037F">
        <w:rPr>
          <w:rFonts w:ascii="Times New Roman" w:hAnsi="Times New Roman"/>
          <w:sz w:val="28"/>
          <w:szCs w:val="28"/>
          <w:lang w:bidi="ru-RU"/>
        </w:rPr>
        <w:t>тся следующи</w:t>
      </w:r>
      <w:r>
        <w:rPr>
          <w:rFonts w:ascii="Times New Roman" w:hAnsi="Times New Roman"/>
          <w:sz w:val="28"/>
          <w:szCs w:val="28"/>
          <w:lang w:bidi="ru-RU"/>
        </w:rPr>
        <w:t>й</w:t>
      </w:r>
      <w:r w:rsidRPr="0070037F">
        <w:rPr>
          <w:rFonts w:ascii="Times New Roman" w:hAnsi="Times New Roman"/>
          <w:sz w:val="28"/>
          <w:szCs w:val="28"/>
          <w:lang w:bidi="ru-RU"/>
        </w:rPr>
        <w:t xml:space="preserve"> вид практик</w:t>
      </w:r>
      <w:r>
        <w:rPr>
          <w:rFonts w:ascii="Times New Roman" w:hAnsi="Times New Roman"/>
          <w:sz w:val="28"/>
          <w:szCs w:val="28"/>
          <w:lang w:bidi="ru-RU"/>
        </w:rPr>
        <w:t>и</w:t>
      </w:r>
      <w:r w:rsidRPr="0070037F">
        <w:rPr>
          <w:rFonts w:ascii="Times New Roman" w:hAnsi="Times New Roman"/>
          <w:sz w:val="28"/>
          <w:szCs w:val="28"/>
          <w:lang w:bidi="ru-RU"/>
        </w:rPr>
        <w:t>:</w:t>
      </w:r>
    </w:p>
    <w:p w:rsidR="00D04279" w:rsidRPr="0070037F" w:rsidRDefault="00D04279" w:rsidP="009D12B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производственная практика.</w:t>
      </w:r>
    </w:p>
    <w:p w:rsidR="00D04279" w:rsidRDefault="00D04279" w:rsidP="00D042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Производственная практика</w:t>
      </w:r>
      <w:r w:rsidRPr="00D04279">
        <w:rPr>
          <w:rFonts w:ascii="Times New Roman" w:hAnsi="Times New Roman"/>
          <w:sz w:val="28"/>
          <w:szCs w:val="28"/>
          <w:lang w:bidi="ru-RU"/>
        </w:rPr>
        <w:t xml:space="preserve"> н</w:t>
      </w:r>
      <w:r>
        <w:rPr>
          <w:rFonts w:ascii="Times New Roman" w:hAnsi="Times New Roman"/>
          <w:sz w:val="28"/>
          <w:szCs w:val="28"/>
          <w:lang w:bidi="ru-RU"/>
        </w:rPr>
        <w:t>епосредственно ориентирована</w:t>
      </w:r>
      <w:r w:rsidRPr="00D04279">
        <w:rPr>
          <w:rFonts w:ascii="Times New Roman" w:hAnsi="Times New Roman"/>
          <w:sz w:val="28"/>
          <w:szCs w:val="28"/>
          <w:lang w:bidi="ru-RU"/>
        </w:rPr>
        <w:t xml:space="preserve"> на профессионально-практическую подготовку </w:t>
      </w:r>
      <w:proofErr w:type="gramStart"/>
      <w:r>
        <w:rPr>
          <w:rFonts w:ascii="Times New Roman" w:hAnsi="Times New Roman"/>
          <w:sz w:val="28"/>
          <w:szCs w:val="28"/>
          <w:lang w:bidi="ru-RU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D04279" w:rsidRDefault="00D04279" w:rsidP="00D042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</w:t>
      </w:r>
      <w:r w:rsidRPr="00617BB9">
        <w:rPr>
          <w:rFonts w:ascii="Times New Roman" w:hAnsi="Times New Roman"/>
          <w:sz w:val="28"/>
          <w:szCs w:val="28"/>
          <w:lang w:bidi="ru-RU"/>
        </w:rPr>
        <w:t xml:space="preserve"> соответствии с видами деятельности, на которые ориентирована данная программа бакалавриата</w:t>
      </w:r>
      <w:r>
        <w:rPr>
          <w:rFonts w:ascii="Times New Roman" w:hAnsi="Times New Roman"/>
          <w:sz w:val="28"/>
          <w:szCs w:val="28"/>
          <w:lang w:bidi="ru-RU"/>
        </w:rPr>
        <w:t>, типом производственной практики определена:</w:t>
      </w:r>
    </w:p>
    <w:p w:rsidR="00D04279" w:rsidRPr="009C0B23" w:rsidRDefault="00D04279" w:rsidP="00D0427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bidi="ru-RU"/>
        </w:rPr>
      </w:pPr>
      <w:r w:rsidRPr="009C0B23">
        <w:rPr>
          <w:rFonts w:ascii="Times New Roman" w:hAnsi="Times New Roman"/>
          <w:i/>
          <w:sz w:val="28"/>
          <w:szCs w:val="28"/>
          <w:lang w:bidi="ru-RU"/>
        </w:rPr>
        <w:t xml:space="preserve">- </w:t>
      </w:r>
      <w:r>
        <w:rPr>
          <w:rFonts w:ascii="Times New Roman" w:eastAsia="MS Mincho" w:hAnsi="Times New Roman"/>
          <w:i/>
          <w:sz w:val="28"/>
          <w:szCs w:val="28"/>
          <w:lang w:eastAsia="ja-JP"/>
        </w:rPr>
        <w:t>научно-исследовательская работа.</w:t>
      </w:r>
    </w:p>
    <w:p w:rsidR="00D04279" w:rsidRPr="00D90153" w:rsidRDefault="00D04279" w:rsidP="00D042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90153">
        <w:rPr>
          <w:rFonts w:ascii="Times New Roman" w:hAnsi="Times New Roman"/>
          <w:sz w:val="28"/>
          <w:szCs w:val="28"/>
          <w:lang w:bidi="ru-RU"/>
        </w:rPr>
        <w:t>Способ</w:t>
      </w:r>
      <w:r>
        <w:rPr>
          <w:rFonts w:ascii="Times New Roman" w:hAnsi="Times New Roman"/>
          <w:sz w:val="28"/>
          <w:szCs w:val="28"/>
          <w:lang w:bidi="ru-RU"/>
        </w:rPr>
        <w:t>ы</w:t>
      </w:r>
      <w:r w:rsidRPr="00D90153">
        <w:rPr>
          <w:rFonts w:ascii="Times New Roman" w:hAnsi="Times New Roman"/>
          <w:sz w:val="28"/>
          <w:szCs w:val="28"/>
          <w:lang w:bidi="ru-RU"/>
        </w:rPr>
        <w:t xml:space="preserve"> проведения практики – </w:t>
      </w:r>
      <w:r w:rsidRPr="00D90153">
        <w:rPr>
          <w:rFonts w:ascii="Times New Roman" w:hAnsi="Times New Roman"/>
          <w:i/>
          <w:sz w:val="28"/>
          <w:szCs w:val="28"/>
          <w:lang w:bidi="ru-RU"/>
        </w:rPr>
        <w:t>стационарная и выездная.</w:t>
      </w:r>
      <w:r w:rsidRPr="00D90153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D04279" w:rsidRPr="00D90153" w:rsidRDefault="00D04279" w:rsidP="00D042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Практик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 реализу</w:t>
      </w:r>
      <w:r>
        <w:rPr>
          <w:rFonts w:ascii="Times New Roman" w:hAnsi="Times New Roman"/>
          <w:sz w:val="28"/>
          <w:szCs w:val="28"/>
          <w:lang w:bidi="ru-RU"/>
        </w:rPr>
        <w:t>е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тся </w:t>
      </w:r>
      <w:r w:rsidRPr="00AC7D05">
        <w:rPr>
          <w:rFonts w:ascii="Times New Roman" w:hAnsi="Times New Roman"/>
          <w:i/>
          <w:sz w:val="28"/>
          <w:szCs w:val="28"/>
          <w:lang w:bidi="ru-RU"/>
        </w:rPr>
        <w:t>дискретно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в форме </w:t>
      </w:r>
      <w:r w:rsidRPr="00AC7D05">
        <w:rPr>
          <w:rFonts w:ascii="Times New Roman" w:hAnsi="Times New Roman"/>
          <w:i/>
          <w:sz w:val="28"/>
          <w:szCs w:val="28"/>
          <w:lang w:bidi="ru-RU"/>
        </w:rPr>
        <w:t>контактной работы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D04279" w:rsidRPr="00AC7D05" w:rsidRDefault="00D04279" w:rsidP="00D042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Программа практики</w:t>
      </w:r>
      <w:r w:rsidRPr="00AC7D05">
        <w:rPr>
          <w:rFonts w:ascii="Times New Roman" w:hAnsi="Times New Roman"/>
          <w:sz w:val="28"/>
          <w:szCs w:val="28"/>
          <w:lang w:bidi="ru-RU"/>
        </w:rPr>
        <w:t xml:space="preserve"> по направлению подготовки 38.03.04 Государственное и муниципальное управление, направленности (профилю) Государственное и муниципальное управление разработана Университетом в соответствии с положениями и требованиями: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Федерального закона РФ от 29.12.2012 г. № 273-ФЗ «Об образовании в Российской Федерации».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 xml:space="preserve">Федерального государственного образовательного стандарта высшего образования по направлению подготовки 38.03.04 Государственное и муниципальное управление (уровень бакалавриата), утв. приказом </w:t>
      </w:r>
      <w:proofErr w:type="spellStart"/>
      <w:r w:rsidRPr="00AC7D05">
        <w:rPr>
          <w:rFonts w:ascii="Times New Roman" w:hAnsi="Times New Roman"/>
          <w:sz w:val="28"/>
          <w:szCs w:val="28"/>
          <w:lang w:bidi="ru-RU"/>
        </w:rPr>
        <w:t>Минобрнауки</w:t>
      </w:r>
      <w:proofErr w:type="spellEnd"/>
      <w:r w:rsidRPr="00AC7D05">
        <w:rPr>
          <w:rFonts w:ascii="Times New Roman" w:hAnsi="Times New Roman"/>
          <w:sz w:val="28"/>
          <w:szCs w:val="28"/>
          <w:lang w:bidi="ru-RU"/>
        </w:rPr>
        <w:t xml:space="preserve"> РФ от 10.12.2014 № 1567;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 xml:space="preserve">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</w:t>
      </w:r>
      <w:proofErr w:type="spellStart"/>
      <w:r w:rsidRPr="00AC7D05">
        <w:rPr>
          <w:rFonts w:ascii="Times New Roman" w:hAnsi="Times New Roman"/>
          <w:sz w:val="28"/>
          <w:szCs w:val="28"/>
          <w:lang w:bidi="ru-RU"/>
        </w:rPr>
        <w:t>специалитета</w:t>
      </w:r>
      <w:proofErr w:type="spellEnd"/>
      <w:r w:rsidRPr="00AC7D05">
        <w:rPr>
          <w:rFonts w:ascii="Times New Roman" w:hAnsi="Times New Roman"/>
          <w:sz w:val="28"/>
          <w:szCs w:val="28"/>
          <w:lang w:bidi="ru-RU"/>
        </w:rPr>
        <w:t xml:space="preserve">, программам магистратуры, утв. приказом </w:t>
      </w:r>
      <w:proofErr w:type="spellStart"/>
      <w:r w:rsidRPr="00AC7D05">
        <w:rPr>
          <w:rFonts w:ascii="Times New Roman" w:hAnsi="Times New Roman"/>
          <w:sz w:val="28"/>
          <w:szCs w:val="28"/>
          <w:lang w:bidi="ru-RU"/>
        </w:rPr>
        <w:t>Минобрнауки</w:t>
      </w:r>
      <w:proofErr w:type="spellEnd"/>
      <w:r w:rsidRPr="00AC7D05">
        <w:rPr>
          <w:rFonts w:ascii="Times New Roman" w:hAnsi="Times New Roman"/>
          <w:sz w:val="28"/>
          <w:szCs w:val="28"/>
          <w:lang w:bidi="ru-RU"/>
        </w:rPr>
        <w:t xml:space="preserve"> РФ от 5 апреля 2017 г. № 301; 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 xml:space="preserve">Положения о практике обучающихся, осваивающих основные профессиональные образовательные программы высшего образования, утв. приказом </w:t>
      </w:r>
      <w:proofErr w:type="spellStart"/>
      <w:r w:rsidRPr="00AC7D05">
        <w:rPr>
          <w:rFonts w:ascii="Times New Roman" w:hAnsi="Times New Roman"/>
          <w:sz w:val="28"/>
          <w:szCs w:val="28"/>
          <w:lang w:bidi="ru-RU"/>
        </w:rPr>
        <w:t>Минобрнауки</w:t>
      </w:r>
      <w:proofErr w:type="spellEnd"/>
      <w:r w:rsidRPr="00AC7D05">
        <w:rPr>
          <w:rFonts w:ascii="Times New Roman" w:hAnsi="Times New Roman"/>
          <w:sz w:val="28"/>
          <w:szCs w:val="28"/>
          <w:lang w:bidi="ru-RU"/>
        </w:rPr>
        <w:t xml:space="preserve"> РФ от 27.11.2015 г. № 1383 (в ред. Приказа </w:t>
      </w:r>
      <w:proofErr w:type="spellStart"/>
      <w:r w:rsidRPr="00AC7D05">
        <w:rPr>
          <w:rFonts w:ascii="Times New Roman" w:hAnsi="Times New Roman"/>
          <w:sz w:val="28"/>
          <w:szCs w:val="28"/>
          <w:lang w:bidi="ru-RU"/>
        </w:rPr>
        <w:t>Минобрнауки</w:t>
      </w:r>
      <w:proofErr w:type="spellEnd"/>
      <w:r w:rsidRPr="00AC7D05">
        <w:rPr>
          <w:rFonts w:ascii="Times New Roman" w:hAnsi="Times New Roman"/>
          <w:sz w:val="28"/>
          <w:szCs w:val="28"/>
          <w:lang w:bidi="ru-RU"/>
        </w:rPr>
        <w:t xml:space="preserve"> России от 15.12.2017 № 1225);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Устава ЧОУВО «Московский университет им. С.Ю. Витте».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 xml:space="preserve">Положения о порядке организации и осуществления образовательной деятельности по образовательным программам высшего образования – программам бакалавриата, программам </w:t>
      </w:r>
      <w:proofErr w:type="spellStart"/>
      <w:r w:rsidRPr="00AC7D05">
        <w:rPr>
          <w:rFonts w:ascii="Times New Roman" w:hAnsi="Times New Roman"/>
          <w:sz w:val="28"/>
          <w:szCs w:val="28"/>
          <w:lang w:bidi="ru-RU"/>
        </w:rPr>
        <w:t>специалитета</w:t>
      </w:r>
      <w:proofErr w:type="spellEnd"/>
      <w:r w:rsidRPr="00AC7D05">
        <w:rPr>
          <w:rFonts w:ascii="Times New Roman" w:hAnsi="Times New Roman"/>
          <w:sz w:val="28"/>
          <w:szCs w:val="28"/>
          <w:lang w:bidi="ru-RU"/>
        </w:rPr>
        <w:t>, программам магистратуры, утвержденного приказом ректора № 80-3 от «25» августа 2017 года;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>Положения об организации обучения студентов-инвалидов и студентов с ограниченными возможностями здоровья, утвержденного приказом ректора № 121 от «6» ноября 2014 года;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 xml:space="preserve">Порядка разработки и утверждения образовательных программ высшего образования – программ бакалавриата, программ </w:t>
      </w:r>
      <w:proofErr w:type="spellStart"/>
      <w:r w:rsidRPr="00AC7D05">
        <w:rPr>
          <w:rFonts w:ascii="Times New Roman" w:hAnsi="Times New Roman"/>
          <w:sz w:val="28"/>
          <w:szCs w:val="28"/>
          <w:lang w:bidi="ru-RU"/>
        </w:rPr>
        <w:t>специалитета</w:t>
      </w:r>
      <w:proofErr w:type="spellEnd"/>
      <w:r w:rsidRPr="00AC7D05">
        <w:rPr>
          <w:rFonts w:ascii="Times New Roman" w:hAnsi="Times New Roman"/>
          <w:sz w:val="28"/>
          <w:szCs w:val="28"/>
          <w:lang w:bidi="ru-RU"/>
        </w:rPr>
        <w:t xml:space="preserve">, программ магистратуры и программ подготовки научно-педагогических </w:t>
      </w:r>
      <w:r w:rsidRPr="00AC7D05">
        <w:rPr>
          <w:rFonts w:ascii="Times New Roman" w:hAnsi="Times New Roman"/>
          <w:sz w:val="28"/>
          <w:szCs w:val="28"/>
          <w:lang w:bidi="ru-RU"/>
        </w:rPr>
        <w:lastRenderedPageBreak/>
        <w:t>кадров в аспирантуре, утвержденного приказом ректора № 80-3 от «25» августа 2017 года;</w:t>
      </w:r>
    </w:p>
    <w:p w:rsidR="00D04279" w:rsidRPr="00AC7D05" w:rsidRDefault="00D04279" w:rsidP="009D12B9">
      <w:pPr>
        <w:widowControl w:val="0"/>
        <w:numPr>
          <w:ilvl w:val="0"/>
          <w:numId w:val="6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C7D05">
        <w:rPr>
          <w:rFonts w:ascii="Times New Roman" w:hAnsi="Times New Roman"/>
          <w:sz w:val="28"/>
          <w:szCs w:val="28"/>
          <w:lang w:bidi="ru-RU"/>
        </w:rPr>
        <w:t xml:space="preserve">Порядка организации и проведения практики </w:t>
      </w:r>
      <w:proofErr w:type="gramStart"/>
      <w:r w:rsidRPr="00AC7D05">
        <w:rPr>
          <w:rFonts w:ascii="Times New Roman" w:hAnsi="Times New Roman"/>
          <w:sz w:val="28"/>
          <w:szCs w:val="28"/>
          <w:lang w:bidi="ru-RU"/>
        </w:rPr>
        <w:t>обучающихся</w:t>
      </w:r>
      <w:proofErr w:type="gramEnd"/>
      <w:r w:rsidRPr="00AC7D05">
        <w:rPr>
          <w:rFonts w:ascii="Times New Roman" w:hAnsi="Times New Roman"/>
          <w:sz w:val="28"/>
          <w:szCs w:val="28"/>
          <w:lang w:bidi="ru-RU"/>
        </w:rPr>
        <w:t>, осваивающих основные профессиональные образовательные программы высшего образования, утвержденного приказом ректора № 128-3 от «29» декабря 2017 года;</w:t>
      </w:r>
    </w:p>
    <w:p w:rsidR="00D74BF6" w:rsidRDefault="00D74BF6" w:rsidP="002E5F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04279">
        <w:rPr>
          <w:rFonts w:ascii="Times New Roman" w:hAnsi="Times New Roman"/>
          <w:iCs/>
          <w:color w:val="000000"/>
          <w:sz w:val="28"/>
          <w:szCs w:val="28"/>
          <w:lang w:bidi="ru-RU"/>
        </w:rPr>
        <w:t>Целью</w:t>
      </w:r>
      <w:r w:rsidRPr="00172806">
        <w:rPr>
          <w:rFonts w:ascii="Times New Roman" w:hAnsi="Times New Roman"/>
          <w:i/>
          <w:sz w:val="28"/>
          <w:szCs w:val="28"/>
          <w:lang w:bidi="ru-RU"/>
        </w:rPr>
        <w:t xml:space="preserve"> </w:t>
      </w:r>
      <w:r w:rsidR="00D04279">
        <w:rPr>
          <w:rFonts w:ascii="Times New Roman" w:hAnsi="Times New Roman"/>
          <w:sz w:val="28"/>
          <w:szCs w:val="28"/>
          <w:lang w:bidi="ru-RU"/>
        </w:rPr>
        <w:t>производственной практики – научно-исследовательской работы</w:t>
      </w:r>
      <w:r w:rsidR="00A37318" w:rsidRPr="00172806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475745" w:rsidRPr="00172806">
        <w:rPr>
          <w:rFonts w:ascii="Times New Roman" w:hAnsi="Times New Roman"/>
          <w:sz w:val="28"/>
          <w:szCs w:val="28"/>
          <w:lang w:bidi="ru-RU"/>
        </w:rPr>
        <w:t xml:space="preserve">является приобретение </w:t>
      </w:r>
      <w:r w:rsidR="00D04279">
        <w:rPr>
          <w:rFonts w:ascii="Times New Roman" w:hAnsi="Times New Roman"/>
          <w:sz w:val="28"/>
          <w:szCs w:val="28"/>
          <w:lang w:bidi="ru-RU"/>
        </w:rPr>
        <w:t xml:space="preserve">обучающимися </w:t>
      </w:r>
      <w:r w:rsidR="00475745" w:rsidRPr="00172806">
        <w:rPr>
          <w:rFonts w:ascii="Times New Roman" w:hAnsi="Times New Roman"/>
          <w:sz w:val="28"/>
          <w:szCs w:val="28"/>
          <w:lang w:bidi="ru-RU"/>
        </w:rPr>
        <w:t xml:space="preserve">опыта в исследовании актуальной научной проблемы, а также подбор </w:t>
      </w:r>
      <w:r w:rsidR="002229F1" w:rsidRPr="00172806">
        <w:rPr>
          <w:rFonts w:ascii="Times New Roman" w:hAnsi="Times New Roman"/>
          <w:sz w:val="28"/>
          <w:szCs w:val="28"/>
          <w:lang w:bidi="ru-RU"/>
        </w:rPr>
        <w:t xml:space="preserve">и анализ </w:t>
      </w:r>
      <w:r w:rsidR="00475745" w:rsidRPr="00172806">
        <w:rPr>
          <w:rFonts w:ascii="Times New Roman" w:hAnsi="Times New Roman"/>
          <w:sz w:val="28"/>
          <w:szCs w:val="28"/>
          <w:lang w:bidi="ru-RU"/>
        </w:rPr>
        <w:t>необходим</w:t>
      </w:r>
      <w:r w:rsidR="002229F1" w:rsidRPr="00172806">
        <w:rPr>
          <w:rFonts w:ascii="Times New Roman" w:hAnsi="Times New Roman"/>
          <w:sz w:val="28"/>
          <w:szCs w:val="28"/>
          <w:lang w:bidi="ru-RU"/>
        </w:rPr>
        <w:t xml:space="preserve">ого </w:t>
      </w:r>
      <w:r w:rsidR="00516DF1" w:rsidRPr="00172806">
        <w:rPr>
          <w:rFonts w:ascii="Times New Roman" w:hAnsi="Times New Roman"/>
          <w:sz w:val="28"/>
          <w:szCs w:val="28"/>
          <w:lang w:bidi="ru-RU"/>
        </w:rPr>
        <w:t>теоретическ</w:t>
      </w:r>
      <w:r w:rsidR="002229F1" w:rsidRPr="00172806">
        <w:rPr>
          <w:rFonts w:ascii="Times New Roman" w:hAnsi="Times New Roman"/>
          <w:sz w:val="28"/>
          <w:szCs w:val="28"/>
          <w:lang w:bidi="ru-RU"/>
        </w:rPr>
        <w:t>ого</w:t>
      </w:r>
      <w:r w:rsidR="00516DF1" w:rsidRPr="00172806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475745" w:rsidRPr="00172806">
        <w:rPr>
          <w:rFonts w:ascii="Times New Roman" w:hAnsi="Times New Roman"/>
          <w:sz w:val="28"/>
          <w:szCs w:val="28"/>
          <w:lang w:bidi="ru-RU"/>
        </w:rPr>
        <w:t>материал</w:t>
      </w:r>
      <w:r w:rsidR="002229F1" w:rsidRPr="00172806">
        <w:rPr>
          <w:rFonts w:ascii="Times New Roman" w:hAnsi="Times New Roman"/>
          <w:sz w:val="28"/>
          <w:szCs w:val="28"/>
          <w:lang w:bidi="ru-RU"/>
        </w:rPr>
        <w:t>а</w:t>
      </w:r>
      <w:r w:rsidR="00475745" w:rsidRPr="00172806">
        <w:rPr>
          <w:rFonts w:ascii="Times New Roman" w:hAnsi="Times New Roman"/>
          <w:sz w:val="28"/>
          <w:szCs w:val="28"/>
          <w:lang w:bidi="ru-RU"/>
        </w:rPr>
        <w:t xml:space="preserve"> для</w:t>
      </w:r>
      <w:r w:rsidR="002229F1" w:rsidRPr="00172806">
        <w:rPr>
          <w:rFonts w:ascii="Times New Roman" w:hAnsi="Times New Roman"/>
          <w:sz w:val="28"/>
          <w:szCs w:val="28"/>
          <w:lang w:bidi="ru-RU"/>
        </w:rPr>
        <w:t xml:space="preserve"> дальнейшего</w:t>
      </w:r>
      <w:r w:rsidR="00475745" w:rsidRPr="00172806">
        <w:rPr>
          <w:rFonts w:ascii="Times New Roman" w:hAnsi="Times New Roman"/>
          <w:sz w:val="28"/>
          <w:szCs w:val="28"/>
          <w:lang w:bidi="ru-RU"/>
        </w:rPr>
        <w:t xml:space="preserve"> выполн</w:t>
      </w:r>
      <w:r w:rsidR="00D04279">
        <w:rPr>
          <w:rFonts w:ascii="Times New Roman" w:hAnsi="Times New Roman"/>
          <w:sz w:val="28"/>
          <w:szCs w:val="28"/>
          <w:lang w:bidi="ru-RU"/>
        </w:rPr>
        <w:t>ения выпускной квалификационной</w:t>
      </w:r>
      <w:r w:rsidR="002229F1" w:rsidRPr="00172806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274C14">
        <w:rPr>
          <w:rFonts w:ascii="Times New Roman" w:hAnsi="Times New Roman"/>
          <w:sz w:val="28"/>
          <w:szCs w:val="28"/>
          <w:lang w:bidi="ru-RU"/>
        </w:rPr>
        <w:t xml:space="preserve">работы (бакалаврской работы) и </w:t>
      </w:r>
      <w:r w:rsidR="00274C14" w:rsidRPr="00274C14">
        <w:rPr>
          <w:rFonts w:ascii="Times New Roman" w:hAnsi="Times New Roman"/>
          <w:iCs/>
          <w:sz w:val="28"/>
          <w:szCs w:val="28"/>
          <w:lang w:bidi="ru-RU"/>
        </w:rPr>
        <w:t xml:space="preserve">формирование компетенций, соотнесенных с задачами и видами профессиональной деятельности в соответствии с ОПОП </w:t>
      </w:r>
      <w:proofErr w:type="gramStart"/>
      <w:r w:rsidR="00274C14" w:rsidRPr="00274C14">
        <w:rPr>
          <w:rFonts w:ascii="Times New Roman" w:hAnsi="Times New Roman"/>
          <w:iCs/>
          <w:sz w:val="28"/>
          <w:szCs w:val="28"/>
          <w:lang w:bidi="ru-RU"/>
        </w:rPr>
        <w:t>ВО</w:t>
      </w:r>
      <w:proofErr w:type="gramEnd"/>
      <w:r w:rsidR="00274C14" w:rsidRPr="00274C14">
        <w:rPr>
          <w:rFonts w:ascii="Times New Roman" w:hAnsi="Times New Roman"/>
          <w:iCs/>
          <w:sz w:val="28"/>
          <w:szCs w:val="28"/>
          <w:lang w:bidi="ru-RU"/>
        </w:rPr>
        <w:t>.</w:t>
      </w:r>
    </w:p>
    <w:p w:rsidR="00B86F14" w:rsidRDefault="00B86F14" w:rsidP="002E5F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Задачами </w:t>
      </w:r>
      <w:r w:rsidRPr="00B86F14">
        <w:rPr>
          <w:rFonts w:ascii="Times New Roman" w:hAnsi="Times New Roman"/>
          <w:sz w:val="28"/>
          <w:szCs w:val="28"/>
          <w:lang w:bidi="ru-RU"/>
        </w:rPr>
        <w:t xml:space="preserve">производственной практики – научно-исследовательской работы </w:t>
      </w:r>
      <w:r>
        <w:rPr>
          <w:rFonts w:ascii="Times New Roman" w:hAnsi="Times New Roman"/>
          <w:sz w:val="28"/>
          <w:szCs w:val="28"/>
          <w:lang w:bidi="ru-RU"/>
        </w:rPr>
        <w:t>являю</w:t>
      </w:r>
      <w:r w:rsidRPr="00B86F14">
        <w:rPr>
          <w:rFonts w:ascii="Times New Roman" w:hAnsi="Times New Roman"/>
          <w:sz w:val="28"/>
          <w:szCs w:val="28"/>
          <w:lang w:bidi="ru-RU"/>
        </w:rPr>
        <w:t>тся</w:t>
      </w:r>
      <w:r>
        <w:rPr>
          <w:rFonts w:ascii="Times New Roman" w:hAnsi="Times New Roman"/>
          <w:sz w:val="28"/>
          <w:szCs w:val="28"/>
          <w:lang w:bidi="ru-RU"/>
        </w:rPr>
        <w:t>:</w:t>
      </w:r>
    </w:p>
    <w:p w:rsidR="00D471F1" w:rsidRPr="00B86F14" w:rsidRDefault="00A94B8D" w:rsidP="00B86F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="004A5FDC" w:rsidRPr="00B86F14">
        <w:rPr>
          <w:rFonts w:ascii="Times New Roman" w:hAnsi="Times New Roman"/>
          <w:sz w:val="28"/>
          <w:szCs w:val="28"/>
          <w:lang w:bidi="ru-RU"/>
        </w:rPr>
        <w:t xml:space="preserve">изучение </w:t>
      </w:r>
      <w:r w:rsidR="00F14723" w:rsidRPr="00B86F14">
        <w:rPr>
          <w:rFonts w:ascii="Times New Roman" w:hAnsi="Times New Roman"/>
          <w:sz w:val="28"/>
          <w:szCs w:val="28"/>
          <w:lang w:bidi="ru-RU"/>
        </w:rPr>
        <w:t xml:space="preserve">отечественных и зарубежных </w:t>
      </w:r>
      <w:r w:rsidR="004A5FDC" w:rsidRPr="00B86F14">
        <w:rPr>
          <w:rFonts w:ascii="Times New Roman" w:hAnsi="Times New Roman"/>
          <w:sz w:val="28"/>
          <w:szCs w:val="28"/>
          <w:lang w:bidi="ru-RU"/>
        </w:rPr>
        <w:t xml:space="preserve">источников по </w:t>
      </w:r>
      <w:r w:rsidR="00E449D2" w:rsidRPr="00B86F14">
        <w:rPr>
          <w:rFonts w:ascii="Times New Roman" w:hAnsi="Times New Roman"/>
          <w:sz w:val="28"/>
          <w:szCs w:val="28"/>
          <w:lang w:bidi="ru-RU"/>
        </w:rPr>
        <w:t xml:space="preserve">избранной теме исследования </w:t>
      </w:r>
      <w:r w:rsidR="004A5FDC" w:rsidRPr="00B86F14">
        <w:rPr>
          <w:rFonts w:ascii="Times New Roman" w:hAnsi="Times New Roman"/>
          <w:sz w:val="28"/>
          <w:szCs w:val="28"/>
          <w:lang w:bidi="ru-RU"/>
        </w:rPr>
        <w:t xml:space="preserve">с целью их </w:t>
      </w:r>
      <w:r w:rsidR="00E449D2" w:rsidRPr="00B86F14">
        <w:rPr>
          <w:rFonts w:ascii="Times New Roman" w:hAnsi="Times New Roman"/>
          <w:sz w:val="28"/>
          <w:szCs w:val="28"/>
          <w:lang w:bidi="ru-RU"/>
        </w:rPr>
        <w:t xml:space="preserve">последующего </w:t>
      </w:r>
      <w:r w:rsidR="004A5FDC" w:rsidRPr="00B86F14">
        <w:rPr>
          <w:rFonts w:ascii="Times New Roman" w:hAnsi="Times New Roman"/>
          <w:sz w:val="28"/>
          <w:szCs w:val="28"/>
          <w:lang w:bidi="ru-RU"/>
        </w:rPr>
        <w:t>использования при выполнении выпускной квалификационной работы;</w:t>
      </w:r>
    </w:p>
    <w:p w:rsidR="00363429" w:rsidRPr="00B86F14" w:rsidRDefault="00A94B8D" w:rsidP="00B86F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="004A5FDC" w:rsidRPr="00B86F14">
        <w:rPr>
          <w:rFonts w:ascii="Times New Roman" w:hAnsi="Times New Roman"/>
          <w:sz w:val="28"/>
          <w:szCs w:val="28"/>
          <w:lang w:bidi="ru-RU"/>
        </w:rPr>
        <w:t>изуч</w:t>
      </w:r>
      <w:r w:rsidR="00363429" w:rsidRPr="00B86F14">
        <w:rPr>
          <w:rFonts w:ascii="Times New Roman" w:hAnsi="Times New Roman"/>
          <w:sz w:val="28"/>
          <w:szCs w:val="28"/>
          <w:lang w:bidi="ru-RU"/>
        </w:rPr>
        <w:t>ение</w:t>
      </w:r>
      <w:r w:rsidR="004A5FDC" w:rsidRPr="00B86F14">
        <w:rPr>
          <w:rFonts w:ascii="Times New Roman" w:hAnsi="Times New Roman"/>
          <w:sz w:val="28"/>
          <w:szCs w:val="28"/>
          <w:lang w:bidi="ru-RU"/>
        </w:rPr>
        <w:t xml:space="preserve"> метод</w:t>
      </w:r>
      <w:r w:rsidR="00363429" w:rsidRPr="00B86F14">
        <w:rPr>
          <w:rFonts w:ascii="Times New Roman" w:hAnsi="Times New Roman"/>
          <w:sz w:val="28"/>
          <w:szCs w:val="28"/>
          <w:lang w:bidi="ru-RU"/>
        </w:rPr>
        <w:t>ов</w:t>
      </w:r>
      <w:r w:rsidR="004A5FDC" w:rsidRPr="00B86F14">
        <w:rPr>
          <w:rFonts w:ascii="Times New Roman" w:hAnsi="Times New Roman"/>
          <w:sz w:val="28"/>
          <w:szCs w:val="28"/>
          <w:lang w:bidi="ru-RU"/>
        </w:rPr>
        <w:t xml:space="preserve"> анализа и обработки </w:t>
      </w:r>
      <w:r>
        <w:rPr>
          <w:rFonts w:ascii="Times New Roman" w:hAnsi="Times New Roman"/>
          <w:sz w:val="28"/>
          <w:szCs w:val="28"/>
          <w:lang w:bidi="ru-RU"/>
        </w:rPr>
        <w:t>информации, документов, данных</w:t>
      </w:r>
      <w:r w:rsidR="00363429" w:rsidRPr="00B86F14">
        <w:rPr>
          <w:rFonts w:ascii="Times New Roman" w:hAnsi="Times New Roman"/>
          <w:sz w:val="28"/>
          <w:szCs w:val="28"/>
          <w:lang w:bidi="ru-RU"/>
        </w:rPr>
        <w:t>, в том числе по теме выпускной квалификационной работы;</w:t>
      </w:r>
    </w:p>
    <w:p w:rsidR="00B84E18" w:rsidRDefault="00871034" w:rsidP="00B86F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="00B84E18" w:rsidRPr="00B86F14">
        <w:rPr>
          <w:rFonts w:ascii="Times New Roman" w:hAnsi="Times New Roman"/>
          <w:sz w:val="28"/>
          <w:szCs w:val="28"/>
          <w:lang w:bidi="ru-RU"/>
        </w:rPr>
        <w:t>сбор, обобщение, анализ и систематизация материалов по теме выпускной квалификационной работы;</w:t>
      </w:r>
    </w:p>
    <w:p w:rsidR="00A94B8D" w:rsidRDefault="00A94B8D" w:rsidP="00B86F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изучение алгоритма разработки и </w:t>
      </w:r>
      <w:r w:rsidRPr="00A94B8D">
        <w:rPr>
          <w:rFonts w:ascii="Times New Roman" w:hAnsi="Times New Roman"/>
          <w:sz w:val="28"/>
          <w:szCs w:val="28"/>
          <w:lang w:bidi="ru-RU"/>
        </w:rPr>
        <w:t xml:space="preserve">принятия управленческих или стратегических решений </w:t>
      </w:r>
      <w:r>
        <w:rPr>
          <w:rFonts w:ascii="Times New Roman" w:hAnsi="Times New Roman"/>
          <w:sz w:val="28"/>
          <w:szCs w:val="28"/>
          <w:lang w:bidi="ru-RU"/>
        </w:rPr>
        <w:t xml:space="preserve">в соответствии с темой </w:t>
      </w:r>
      <w:r w:rsidRPr="00A94B8D">
        <w:rPr>
          <w:rFonts w:ascii="Times New Roman" w:hAnsi="Times New Roman"/>
          <w:sz w:val="28"/>
          <w:szCs w:val="28"/>
          <w:lang w:bidi="ru-RU"/>
        </w:rPr>
        <w:t>выпускной квалификационной работы</w:t>
      </w:r>
      <w:r w:rsidR="00BA4567">
        <w:rPr>
          <w:rFonts w:ascii="Times New Roman" w:hAnsi="Times New Roman"/>
          <w:sz w:val="28"/>
          <w:szCs w:val="28"/>
          <w:lang w:bidi="ru-RU"/>
        </w:rPr>
        <w:t>.</w:t>
      </w:r>
    </w:p>
    <w:p w:rsidR="00703ABF" w:rsidRPr="00172806" w:rsidRDefault="00703ABF" w:rsidP="00BA4567">
      <w:pPr>
        <w:pStyle w:val="af3"/>
        <w:widowControl w:val="0"/>
        <w:tabs>
          <w:tab w:val="left" w:pos="0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4" w:name="_Toc470173551"/>
      <w:bookmarkStart w:id="5" w:name="_Toc4851694"/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="00B86F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 Перечень планируемых результатов обучения при прохождении </w:t>
      </w:r>
      <w:r w:rsidR="00B86F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рактики, соотнесенных с планируемыми результатами освоения </w:t>
      </w:r>
      <w:bookmarkEnd w:id="4"/>
      <w:r w:rsidR="00B86F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ОПОП </w:t>
      </w:r>
      <w:proofErr w:type="gramStart"/>
      <w:r w:rsidR="00B86F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</w:t>
      </w:r>
      <w:bookmarkEnd w:id="5"/>
      <w:proofErr w:type="gramEnd"/>
    </w:p>
    <w:p w:rsidR="00BA4567" w:rsidRDefault="00BA4567" w:rsidP="00DA6BD8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E5110">
        <w:rPr>
          <w:rFonts w:ascii="Times New Roman" w:hAnsi="Times New Roman"/>
          <w:sz w:val="28"/>
          <w:szCs w:val="28"/>
          <w:lang w:eastAsia="en-US" w:bidi="ru-RU"/>
        </w:rPr>
        <w:t xml:space="preserve">В результате </w:t>
      </w:r>
      <w:r>
        <w:rPr>
          <w:rFonts w:ascii="Times New Roman" w:hAnsi="Times New Roman"/>
          <w:sz w:val="28"/>
          <w:szCs w:val="28"/>
          <w:lang w:eastAsia="en-US" w:bidi="ru-RU"/>
        </w:rPr>
        <w:t>прохождения практики</w:t>
      </w:r>
      <w:r w:rsidRPr="00CE5110">
        <w:rPr>
          <w:rFonts w:ascii="Times New Roman" w:hAnsi="Times New Roman"/>
          <w:sz w:val="28"/>
          <w:szCs w:val="28"/>
          <w:lang w:eastAsia="en-US" w:bidi="ru-RU"/>
        </w:rPr>
        <w:t xml:space="preserve"> у </w:t>
      </w:r>
      <w:proofErr w:type="gramStart"/>
      <w:r>
        <w:rPr>
          <w:rFonts w:ascii="Times New Roman" w:hAnsi="Times New Roman"/>
          <w:sz w:val="28"/>
          <w:szCs w:val="28"/>
          <w:lang w:eastAsia="en-US" w:bidi="ru-RU"/>
        </w:rPr>
        <w:t>обучающихся</w:t>
      </w:r>
      <w:proofErr w:type="gramEnd"/>
      <w:r w:rsidRPr="00CE5110">
        <w:rPr>
          <w:rFonts w:ascii="Times New Roman" w:hAnsi="Times New Roman"/>
          <w:sz w:val="28"/>
          <w:szCs w:val="28"/>
          <w:lang w:eastAsia="en-US" w:bidi="ru-RU"/>
        </w:rPr>
        <w:t xml:space="preserve"> должны быть сформированы</w:t>
      </w:r>
      <w:r>
        <w:rPr>
          <w:rFonts w:ascii="Times New Roman" w:hAnsi="Times New Roman"/>
          <w:sz w:val="28"/>
          <w:szCs w:val="28"/>
          <w:lang w:eastAsia="en-US" w:bidi="ru-RU"/>
        </w:rPr>
        <w:t xml:space="preserve"> следующие компетенции, соотнесенные с планируемыми результатами освоения ОПОП ВО:</w:t>
      </w:r>
    </w:p>
    <w:p w:rsidR="00BA4567" w:rsidRDefault="00BA4567" w:rsidP="00BA4567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Таблица 1- 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П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>ланируемы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е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 результат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ы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обучения при прохождении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 xml:space="preserve"> практик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>и</w:t>
      </w:r>
      <w:r w:rsidRPr="000233EA">
        <w:rPr>
          <w:rFonts w:ascii="Times New Roman" w:hAnsi="Times New Roman"/>
          <w:b/>
          <w:i/>
          <w:sz w:val="28"/>
          <w:szCs w:val="28"/>
          <w:lang w:eastAsia="en-US"/>
        </w:rPr>
        <w:t>, соотнесенные с планируемыми результатами освоениями программы бакалавриата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268"/>
      </w:tblGrid>
      <w:tr w:rsidR="00BA4567" w:rsidRPr="00A0586B" w:rsidTr="0082151E">
        <w:trPr>
          <w:tblHeader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4567" w:rsidRPr="00A0586B" w:rsidRDefault="00BA4567" w:rsidP="00DA6B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0586B">
              <w:rPr>
                <w:rFonts w:ascii="Times New Roman" w:hAnsi="Times New Roman"/>
                <w:b/>
                <w:bCs/>
                <w:iCs/>
              </w:rPr>
              <w:t>Коды и содержание компетенций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4567" w:rsidRPr="00A0586B" w:rsidRDefault="00BA4567" w:rsidP="00DA6B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В результате прохождения практики студент должен:</w:t>
            </w:r>
          </w:p>
        </w:tc>
      </w:tr>
      <w:tr w:rsidR="00BA4567" w:rsidRPr="00A0586B" w:rsidTr="0082151E">
        <w:trPr>
          <w:trHeight w:val="356"/>
          <w:tblHeader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4567" w:rsidRPr="00A0586B" w:rsidRDefault="00BA4567" w:rsidP="00DA6B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4567" w:rsidRPr="00A0586B" w:rsidRDefault="00BA4567" w:rsidP="00DA6B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4567" w:rsidRPr="00A0586B" w:rsidRDefault="00BA4567" w:rsidP="00DA6B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4567" w:rsidRPr="00A0586B" w:rsidRDefault="00BA4567" w:rsidP="00DA6B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Владеть</w:t>
            </w:r>
          </w:p>
        </w:tc>
      </w:tr>
      <w:tr w:rsidR="00BA4567" w:rsidRPr="00A0586B" w:rsidTr="0082151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67" w:rsidRPr="00A0586B" w:rsidRDefault="00BA4567" w:rsidP="00DA6B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ОПК-1</w:t>
            </w:r>
            <w:r w:rsidRPr="00A0586B">
              <w:rPr>
                <w:rFonts w:ascii="Times New Roman" w:hAnsi="Times New Roman"/>
                <w:color w:val="000000"/>
              </w:rPr>
              <w:t xml:space="preserve"> - владением навыками поиска, анализа и использования нормативных и правовых документов в своей профессиональной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567" w:rsidRPr="00A0586B" w:rsidRDefault="00BA4567" w:rsidP="00DA6BD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>- базовые аспекты права, понятие и сущность нормативных актов;</w:t>
            </w:r>
          </w:p>
          <w:p w:rsidR="00BA4567" w:rsidRPr="00A0586B" w:rsidRDefault="00BA4567" w:rsidP="00DA6BD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>-</w:t>
            </w:r>
            <w:r w:rsidRPr="00A0586B">
              <w:rPr>
                <w:rFonts w:ascii="Times New Roman" w:hAnsi="Times New Roman"/>
              </w:rPr>
              <w:t xml:space="preserve"> </w:t>
            </w:r>
            <w:r w:rsidRPr="00A0586B">
              <w:rPr>
                <w:rFonts w:ascii="Times New Roman" w:hAnsi="Times New Roman"/>
                <w:color w:val="000000"/>
              </w:rPr>
              <w:t xml:space="preserve">приемы и инструменты поиска, анализа и использования нормативных и правовых документов в своей профессиональной </w:t>
            </w:r>
            <w:r w:rsidRPr="00A0586B">
              <w:rPr>
                <w:rFonts w:ascii="Times New Roman" w:hAnsi="Times New Roman"/>
                <w:color w:val="000000"/>
              </w:rPr>
              <w:lastRenderedPageBreak/>
              <w:t>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567" w:rsidRPr="00A0586B" w:rsidRDefault="00BA4567" w:rsidP="009D12B9">
            <w:pPr>
              <w:numPr>
                <w:ilvl w:val="0"/>
                <w:numId w:val="4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  <w:lang w:bidi="ru-RU"/>
              </w:rPr>
              <w:lastRenderedPageBreak/>
              <w:t>осуществлять поиск нормативно-правовых актов в открытых источниках информации;</w:t>
            </w:r>
          </w:p>
          <w:p w:rsidR="00BA4567" w:rsidRPr="00A0586B" w:rsidRDefault="00BA4567" w:rsidP="00DA6BD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>- анализировать правовую информацию;</w:t>
            </w:r>
          </w:p>
          <w:p w:rsidR="00BA4567" w:rsidRPr="00A0586B" w:rsidRDefault="00BA4567" w:rsidP="00DA6BD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 xml:space="preserve">- работать с нормативно-правовыми актами, </w:t>
            </w:r>
            <w:r w:rsidRPr="00A0586B">
              <w:rPr>
                <w:rFonts w:ascii="Times New Roman" w:hAnsi="Times New Roman"/>
                <w:color w:val="000000"/>
              </w:rPr>
              <w:lastRenderedPageBreak/>
              <w:t xml:space="preserve">осуществлять поиск правовой </w:t>
            </w:r>
            <w:r w:rsidR="002F7D12">
              <w:rPr>
                <w:rFonts w:ascii="Times New Roman" w:hAnsi="Times New Roman"/>
                <w:color w:val="000000"/>
              </w:rPr>
              <w:t xml:space="preserve">и иной </w:t>
            </w:r>
            <w:r w:rsidRPr="00A0586B">
              <w:rPr>
                <w:rFonts w:ascii="Times New Roman" w:hAnsi="Times New Roman"/>
                <w:color w:val="000000"/>
              </w:rPr>
              <w:t>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567" w:rsidRPr="00A0586B" w:rsidRDefault="00BA4567" w:rsidP="009D12B9">
            <w:pPr>
              <w:numPr>
                <w:ilvl w:val="0"/>
                <w:numId w:val="4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  <w:color w:val="000000"/>
                <w:lang w:bidi="ru-RU"/>
              </w:rPr>
              <w:lastRenderedPageBreak/>
              <w:t>методами</w:t>
            </w:r>
            <w:r w:rsidRPr="00A0586B">
              <w:rPr>
                <w:rFonts w:ascii="Times New Roman" w:hAnsi="Times New Roman"/>
                <w:color w:val="000000"/>
              </w:rPr>
              <w:t xml:space="preserve"> анализа и использования нормативно-правовых актов в соответствии с законами логики и правилами аргументирования;</w:t>
            </w:r>
          </w:p>
          <w:p w:rsidR="00BA4567" w:rsidRPr="00A0586B" w:rsidRDefault="00BA4567" w:rsidP="002F7D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 xml:space="preserve">- навыками научно-исследовательской </w:t>
            </w:r>
            <w:r w:rsidRPr="00A0586B">
              <w:rPr>
                <w:rFonts w:ascii="Times New Roman" w:hAnsi="Times New Roman"/>
                <w:color w:val="000000"/>
              </w:rPr>
              <w:lastRenderedPageBreak/>
              <w:t>работы в сфере изучения нормативно-правовых актов и регламентов</w:t>
            </w:r>
          </w:p>
        </w:tc>
      </w:tr>
      <w:tr w:rsidR="00BA4567" w:rsidRPr="00A0586B" w:rsidTr="0082151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67" w:rsidRPr="00A0586B" w:rsidRDefault="00BA4567" w:rsidP="00BA45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lastRenderedPageBreak/>
              <w:t>ОПК-</w:t>
            </w:r>
            <w:r>
              <w:rPr>
                <w:rFonts w:ascii="Times New Roman" w:hAnsi="Times New Roman"/>
              </w:rPr>
              <w:t>6</w:t>
            </w:r>
            <w:r w:rsidRPr="00A0586B">
              <w:rPr>
                <w:rFonts w:ascii="Times New Roman" w:hAnsi="Times New Roman"/>
              </w:rPr>
              <w:t xml:space="preserve"> - </w:t>
            </w:r>
            <w:r w:rsidRPr="00BA4567">
              <w:rPr>
                <w:rFonts w:ascii="Times New Roman" w:hAnsi="Times New Roman"/>
                <w:lang w:bidi="ru-RU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567" w:rsidRDefault="002F7D12" w:rsidP="00DA6BD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C24392">
              <w:rPr>
                <w:rFonts w:ascii="Times New Roman" w:hAnsi="Times New Roman"/>
                <w:color w:val="000000"/>
              </w:rPr>
              <w:t>виды, объекты</w:t>
            </w:r>
            <w:r w:rsidR="00695203">
              <w:rPr>
                <w:rFonts w:ascii="Times New Roman" w:hAnsi="Times New Roman"/>
                <w:color w:val="000000"/>
              </w:rPr>
              <w:t xml:space="preserve"> и задачи профессиональной деятельности;</w:t>
            </w:r>
          </w:p>
          <w:p w:rsidR="00695203" w:rsidRDefault="00695203" w:rsidP="00DA6BD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правила и стандарты 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>информационной и библиографической культуры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695203" w:rsidRDefault="00695203" w:rsidP="006952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>основны</w:t>
            </w:r>
            <w:r>
              <w:rPr>
                <w:rFonts w:ascii="Times New Roman" w:hAnsi="Times New Roman"/>
                <w:color w:val="000000"/>
                <w:lang w:bidi="ru-RU"/>
              </w:rPr>
              <w:t>е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 xml:space="preserve"> требовани</w:t>
            </w:r>
            <w:r>
              <w:rPr>
                <w:rFonts w:ascii="Times New Roman" w:hAnsi="Times New Roman"/>
                <w:color w:val="000000"/>
                <w:lang w:bidi="ru-RU"/>
              </w:rPr>
              <w:t>я к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 xml:space="preserve"> информационной безопасности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 и использованию библиографического материала</w:t>
            </w:r>
            <w:r w:rsidR="00A5449E"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A5449E" w:rsidRPr="00A0586B" w:rsidRDefault="00A5449E" w:rsidP="00724A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 xml:space="preserve">принципы, приемы и методы обработки информации при </w:t>
            </w:r>
            <w:r w:rsidR="00724A63">
              <w:rPr>
                <w:rFonts w:ascii="Times New Roman" w:hAnsi="Times New Roman"/>
                <w:color w:val="000000"/>
                <w:lang w:bidi="ru-RU"/>
              </w:rPr>
              <w:t>осуществлении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 xml:space="preserve"> научно-исследовательской </w:t>
            </w:r>
            <w:r w:rsidR="00724A63">
              <w:rPr>
                <w:rFonts w:ascii="Times New Roman" w:hAnsi="Times New Roman"/>
                <w:color w:val="000000"/>
                <w:lang w:bidi="ru-RU"/>
              </w:rPr>
              <w:t>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49E" w:rsidRDefault="00A5449E" w:rsidP="00E4797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>проводить сбор информации при ведении научного исследования</w:t>
            </w:r>
            <w:r w:rsidR="002F50E8">
              <w:rPr>
                <w:rFonts w:ascii="Times New Roman" w:hAnsi="Times New Roman"/>
                <w:color w:val="000000"/>
                <w:lang w:bidi="ru-RU"/>
              </w:rPr>
              <w:t xml:space="preserve"> в соответствии с поставленными задачами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BA4567" w:rsidRDefault="002F50E8" w:rsidP="00E4797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="00E47977">
              <w:rPr>
                <w:rFonts w:ascii="Times New Roman" w:hAnsi="Times New Roman"/>
                <w:color w:val="000000"/>
                <w:lang w:bidi="ru-RU"/>
              </w:rPr>
              <w:t>реш</w:t>
            </w:r>
            <w:r>
              <w:rPr>
                <w:rFonts w:ascii="Times New Roman" w:hAnsi="Times New Roman"/>
                <w:color w:val="000000"/>
                <w:lang w:bidi="ru-RU"/>
              </w:rPr>
              <w:t>ать</w:t>
            </w:r>
            <w:r w:rsidR="00E47977">
              <w:rPr>
                <w:rFonts w:ascii="Times New Roman" w:hAnsi="Times New Roman"/>
                <w:color w:val="000000"/>
                <w:lang w:bidi="ru-RU"/>
              </w:rPr>
              <w:t xml:space="preserve"> стандартны</w:t>
            </w:r>
            <w:r>
              <w:rPr>
                <w:rFonts w:ascii="Times New Roman" w:hAnsi="Times New Roman"/>
                <w:color w:val="000000"/>
                <w:lang w:bidi="ru-RU"/>
              </w:rPr>
              <w:t>е</w:t>
            </w:r>
            <w:r w:rsidR="00E47977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="00C24392" w:rsidRPr="00C24392">
              <w:rPr>
                <w:rFonts w:ascii="Times New Roman" w:hAnsi="Times New Roman"/>
                <w:color w:val="000000"/>
                <w:lang w:bidi="ru-RU"/>
              </w:rPr>
              <w:t>задач</w:t>
            </w:r>
            <w:r>
              <w:rPr>
                <w:rFonts w:ascii="Times New Roman" w:hAnsi="Times New Roman"/>
                <w:color w:val="000000"/>
                <w:lang w:bidi="ru-RU"/>
              </w:rPr>
              <w:t>и</w:t>
            </w:r>
            <w:r w:rsidR="00C24392" w:rsidRPr="00C24392">
              <w:rPr>
                <w:rFonts w:ascii="Times New Roman" w:hAnsi="Times New Roman"/>
                <w:color w:val="000000"/>
                <w:lang w:bidi="ru-RU"/>
              </w:rPr>
              <w:t xml:space="preserve"> профессиональной деятельности</w:t>
            </w:r>
            <w:r w:rsidR="00C24392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="00E47977" w:rsidRPr="00E47977">
              <w:rPr>
                <w:rFonts w:ascii="Times New Roman" w:hAnsi="Times New Roman"/>
                <w:color w:val="000000"/>
                <w:lang w:bidi="ru-RU"/>
              </w:rPr>
              <w:t>на основе информационной и библиографической культуры с применением информационно-коммуникационных технологий</w:t>
            </w:r>
            <w:r w:rsidR="00A5449E"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A5449E" w:rsidRPr="00A0586B" w:rsidRDefault="00A5449E" w:rsidP="00E4797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>проводить научно-исследовательскую работу, опираясь на результаты собранной и сгруппированной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49E" w:rsidRDefault="00695203" w:rsidP="0069520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>-</w:t>
            </w:r>
            <w:r w:rsidR="00A5449E" w:rsidRPr="00A5449E">
              <w:rPr>
                <w:rFonts w:ascii="Times New Roman" w:hAnsi="Times New Roman"/>
              </w:rPr>
              <w:t xml:space="preserve"> </w:t>
            </w:r>
            <w:r w:rsidR="00A5449E" w:rsidRPr="00A5449E">
              <w:rPr>
                <w:rFonts w:ascii="Times New Roman" w:hAnsi="Times New Roman"/>
                <w:color w:val="000000"/>
                <w:lang w:bidi="ru-RU"/>
              </w:rPr>
              <w:t xml:space="preserve">навыками обработки </w:t>
            </w:r>
            <w:r w:rsidR="00A5449E">
              <w:rPr>
                <w:rFonts w:ascii="Times New Roman" w:hAnsi="Times New Roman"/>
                <w:color w:val="000000"/>
                <w:lang w:bidi="ru-RU"/>
              </w:rPr>
              <w:t xml:space="preserve">и анализа </w:t>
            </w:r>
            <w:r w:rsidR="00A5449E" w:rsidRPr="00A5449E">
              <w:rPr>
                <w:rFonts w:ascii="Times New Roman" w:hAnsi="Times New Roman"/>
                <w:color w:val="000000"/>
                <w:lang w:bidi="ru-RU"/>
              </w:rPr>
              <w:t xml:space="preserve">информации </w:t>
            </w:r>
            <w:r w:rsidR="00724A63">
              <w:rPr>
                <w:rFonts w:ascii="Times New Roman" w:hAnsi="Times New Roman"/>
                <w:color w:val="000000"/>
                <w:lang w:bidi="ru-RU"/>
              </w:rPr>
              <w:t>в процессе</w:t>
            </w:r>
            <w:r w:rsidR="00A5449E" w:rsidRPr="00A5449E">
              <w:rPr>
                <w:rFonts w:ascii="Times New Roman" w:hAnsi="Times New Roman"/>
                <w:color w:val="000000"/>
                <w:lang w:bidi="ru-RU"/>
              </w:rPr>
              <w:t xml:space="preserve"> научно-исследовательской работы</w:t>
            </w:r>
            <w:r w:rsidR="002F50E8">
              <w:rPr>
                <w:rFonts w:ascii="Times New Roman" w:hAnsi="Times New Roman"/>
                <w:color w:val="000000"/>
                <w:lang w:bidi="ru-RU"/>
              </w:rPr>
              <w:t xml:space="preserve"> в соответствии с поставленными задачами</w:t>
            </w:r>
            <w:r w:rsidR="00A5449E"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BA4567" w:rsidRDefault="00A5449E" w:rsidP="0069520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="00C24392">
              <w:rPr>
                <w:rFonts w:ascii="Times New Roman" w:hAnsi="Times New Roman"/>
                <w:color w:val="000000"/>
                <w:lang w:bidi="ru-RU"/>
              </w:rPr>
              <w:t xml:space="preserve">навыками </w:t>
            </w:r>
            <w:r w:rsidR="00695203" w:rsidRPr="00695203">
              <w:rPr>
                <w:rFonts w:ascii="Times New Roman" w:hAnsi="Times New Roman"/>
                <w:color w:val="000000"/>
                <w:lang w:bidi="ru-RU"/>
              </w:rPr>
              <w:t>реш</w:t>
            </w:r>
            <w:r w:rsidR="00C24392">
              <w:rPr>
                <w:rFonts w:ascii="Times New Roman" w:hAnsi="Times New Roman"/>
                <w:color w:val="000000"/>
                <w:lang w:bidi="ru-RU"/>
              </w:rPr>
              <w:t>ения</w:t>
            </w:r>
            <w:r w:rsidR="00695203" w:rsidRPr="00695203">
              <w:rPr>
                <w:rFonts w:ascii="Times New Roman" w:hAnsi="Times New Roman"/>
                <w:color w:val="000000"/>
                <w:lang w:bidi="ru-RU"/>
              </w:rPr>
              <w:t xml:space="preserve"> стандартны</w:t>
            </w:r>
            <w:r w:rsidR="00C24392">
              <w:rPr>
                <w:rFonts w:ascii="Times New Roman" w:hAnsi="Times New Roman"/>
                <w:color w:val="000000"/>
                <w:lang w:bidi="ru-RU"/>
              </w:rPr>
              <w:t>х</w:t>
            </w:r>
            <w:r w:rsidR="00695203" w:rsidRPr="00695203">
              <w:rPr>
                <w:rFonts w:ascii="Times New Roman" w:hAnsi="Times New Roman"/>
                <w:color w:val="000000"/>
                <w:lang w:bidi="ru-RU"/>
              </w:rPr>
              <w:t xml:space="preserve"> задач профессиональной деятельности с применением информационно-коммуникационных технологий</w:t>
            </w:r>
            <w:r w:rsidR="00C24392"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C24392" w:rsidRPr="00A0586B" w:rsidRDefault="00C24392" w:rsidP="0069520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="00E47977">
              <w:rPr>
                <w:rFonts w:ascii="Times New Roman" w:hAnsi="Times New Roman"/>
                <w:color w:val="000000"/>
                <w:lang w:bidi="ru-RU"/>
              </w:rPr>
              <w:t xml:space="preserve">навыками </w:t>
            </w:r>
            <w:r w:rsidR="00E47977" w:rsidRPr="00E47977">
              <w:rPr>
                <w:rFonts w:ascii="Times New Roman" w:hAnsi="Times New Roman"/>
                <w:color w:val="000000"/>
                <w:lang w:bidi="ru-RU"/>
              </w:rPr>
              <w:t>применением информационно-коммуникационных технологий</w:t>
            </w:r>
            <w:r w:rsidR="00E47977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="00E47977" w:rsidRPr="00E47977">
              <w:rPr>
                <w:rFonts w:ascii="Times New Roman" w:hAnsi="Times New Roman"/>
                <w:color w:val="000000"/>
                <w:lang w:bidi="ru-RU"/>
              </w:rPr>
              <w:t>с учетом основных требований информационной безопасности</w:t>
            </w:r>
          </w:p>
        </w:tc>
      </w:tr>
      <w:tr w:rsidR="00BA4567" w:rsidRPr="00A0586B" w:rsidTr="0082151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67" w:rsidRPr="00A0586B" w:rsidRDefault="00BA4567" w:rsidP="002F7D1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ПК-</w:t>
            </w:r>
            <w:r w:rsidR="002F7D12">
              <w:rPr>
                <w:rFonts w:ascii="Times New Roman" w:hAnsi="Times New Roman"/>
              </w:rPr>
              <w:t>21</w:t>
            </w:r>
            <w:r w:rsidRPr="00A0586B">
              <w:rPr>
                <w:rFonts w:ascii="Times New Roman" w:hAnsi="Times New Roman"/>
              </w:rPr>
              <w:t xml:space="preserve"> - </w:t>
            </w:r>
            <w:r w:rsidR="002F7D12" w:rsidRPr="002F7D12">
              <w:rPr>
                <w:rFonts w:ascii="Times New Roman" w:hAnsi="Times New Roman"/>
                <w:lang w:eastAsia="ar-SA" w:bidi="ru-RU"/>
              </w:rPr>
              <w:t>умением определять параметры качества управленческих решений и осуществления административных процессов, выявлять отклонения и принимать корректирующие меры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5449E" w:rsidRDefault="00A5449E" w:rsidP="00DA6BD8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>закономерности, последовательность научного исследования, в том числе при моделировании административных процессов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BA4567" w:rsidRDefault="002F7D12" w:rsidP="00DA6BD8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основные подходы к оценке качества управленческих решений и </w:t>
            </w:r>
            <w:r w:rsidRPr="002F7D12">
              <w:rPr>
                <w:rFonts w:ascii="Times New Roman" w:hAnsi="Times New Roman"/>
                <w:color w:val="000000"/>
                <w:lang w:bidi="ru-RU"/>
              </w:rPr>
              <w:t>осуществления административных процессов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2F7D12" w:rsidRPr="00A0586B" w:rsidRDefault="002F7D12" w:rsidP="00DA6BD8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типовые методики оценки качества управленческих решений и </w:t>
            </w:r>
            <w:r w:rsidRPr="002F7D12">
              <w:rPr>
                <w:rFonts w:ascii="Times New Roman" w:hAnsi="Times New Roman"/>
                <w:color w:val="000000"/>
                <w:lang w:bidi="ru-RU"/>
              </w:rPr>
              <w:t>осуществления административных процессов</w:t>
            </w:r>
            <w:r w:rsidR="00695203">
              <w:rPr>
                <w:rFonts w:ascii="Times New Roman" w:hAnsi="Times New Roman"/>
                <w:color w:val="000000"/>
                <w:lang w:bidi="ru-RU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F7D12" w:rsidRDefault="002F7D12" w:rsidP="002F7D12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 xml:space="preserve">- оценить качество управленческих решений </w:t>
            </w:r>
            <w:r w:rsidR="00695203">
              <w:rPr>
                <w:rFonts w:ascii="Times New Roman" w:hAnsi="Times New Roman"/>
                <w:lang w:bidi="ru-RU"/>
              </w:rPr>
              <w:t xml:space="preserve">и </w:t>
            </w:r>
            <w:r w:rsidR="00695203" w:rsidRPr="00695203">
              <w:rPr>
                <w:rFonts w:ascii="Times New Roman" w:hAnsi="Times New Roman"/>
                <w:lang w:bidi="ru-RU"/>
              </w:rPr>
              <w:t xml:space="preserve">осуществления административных процессов </w:t>
            </w:r>
            <w:r>
              <w:rPr>
                <w:rFonts w:ascii="Times New Roman" w:hAnsi="Times New Roman"/>
                <w:lang w:bidi="ru-RU"/>
              </w:rPr>
              <w:t>на основе типовых методик</w:t>
            </w:r>
          </w:p>
          <w:p w:rsidR="00BA4567" w:rsidRPr="00A0586B" w:rsidRDefault="00695203" w:rsidP="00695203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ru-RU"/>
              </w:rPr>
              <w:t xml:space="preserve">- </w:t>
            </w:r>
            <w:r w:rsidR="002F7D12" w:rsidRPr="002F7D12">
              <w:rPr>
                <w:rFonts w:ascii="Times New Roman" w:hAnsi="Times New Roman"/>
                <w:lang w:bidi="ru-RU"/>
              </w:rPr>
              <w:t>выявлять отклонения</w:t>
            </w:r>
            <w:r>
              <w:rPr>
                <w:rFonts w:ascii="Times New Roman" w:hAnsi="Times New Roman"/>
                <w:lang w:bidi="ru-RU"/>
              </w:rPr>
              <w:t xml:space="preserve"> на разных этапах принятия управленческих решений и</w:t>
            </w:r>
            <w:r w:rsidR="002F7D12" w:rsidRPr="002F7D12">
              <w:rPr>
                <w:rFonts w:ascii="Times New Roman" w:hAnsi="Times New Roman"/>
                <w:lang w:bidi="ru-RU"/>
              </w:rPr>
              <w:t xml:space="preserve"> </w:t>
            </w:r>
            <w:r w:rsidRPr="00695203">
              <w:rPr>
                <w:rFonts w:ascii="Times New Roman" w:hAnsi="Times New Roman"/>
                <w:lang w:bidi="ru-RU"/>
              </w:rPr>
              <w:t>осуществления административных процессов</w:t>
            </w:r>
            <w:r>
              <w:rPr>
                <w:rFonts w:ascii="Times New Roman" w:hAnsi="Times New Roman"/>
                <w:lang w:bidi="ru-RU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5449E" w:rsidRDefault="00A5449E" w:rsidP="00DA6B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A5449E">
              <w:rPr>
                <w:rFonts w:ascii="Times New Roman" w:hAnsi="Times New Roman"/>
              </w:rPr>
              <w:t>базовыми навыками и методами обобщения результатов</w:t>
            </w:r>
            <w:r>
              <w:rPr>
                <w:rFonts w:ascii="Times New Roman" w:hAnsi="Times New Roman"/>
              </w:rPr>
              <w:t>;</w:t>
            </w:r>
          </w:p>
          <w:p w:rsidR="00A5449E" w:rsidRDefault="00A5449E" w:rsidP="00DA6B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A5449E">
              <w:rPr>
                <w:rFonts w:ascii="Times New Roman" w:hAnsi="Times New Roman"/>
              </w:rPr>
              <w:t>навыками исследования результатов, полученных отечественными и зарубежными исследователями</w:t>
            </w:r>
          </w:p>
          <w:p w:rsidR="00BA4567" w:rsidRPr="00A0586B" w:rsidRDefault="002F7D12" w:rsidP="00DA6B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навыками принятия корректирующих управленческих решений и мер</w:t>
            </w:r>
            <w:r w:rsidR="00695203">
              <w:rPr>
                <w:rFonts w:ascii="Times New Roman" w:hAnsi="Times New Roman"/>
              </w:rPr>
              <w:t xml:space="preserve"> </w:t>
            </w:r>
            <w:r w:rsidR="00695203" w:rsidRPr="00695203">
              <w:rPr>
                <w:rFonts w:ascii="Times New Roman" w:hAnsi="Times New Roman"/>
                <w:lang w:bidi="ru-RU"/>
              </w:rPr>
              <w:t>на разных этапах принятия управленческих решений и осуществления административных процессов</w:t>
            </w:r>
            <w:r w:rsidR="00695203">
              <w:rPr>
                <w:rFonts w:ascii="Times New Roman" w:hAnsi="Times New Roman"/>
                <w:lang w:bidi="ru-RU"/>
              </w:rPr>
              <w:t>.</w:t>
            </w:r>
          </w:p>
        </w:tc>
      </w:tr>
    </w:tbl>
    <w:p w:rsidR="00BA4567" w:rsidRDefault="00BA4567" w:rsidP="002F50E8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</w:p>
    <w:p w:rsidR="0037459D" w:rsidRPr="00172806" w:rsidRDefault="0037459D" w:rsidP="002F50E8">
      <w:pPr>
        <w:pStyle w:val="af3"/>
        <w:widowControl w:val="0"/>
        <w:tabs>
          <w:tab w:val="left" w:pos="0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6" w:name="_Toc470119212"/>
      <w:bookmarkStart w:id="7" w:name="_Toc4851695"/>
      <w:bookmarkStart w:id="8" w:name="_Toc446581643"/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="00543D4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. Место </w:t>
      </w:r>
      <w:r w:rsidR="00543D49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п</w:t>
      </w:r>
      <w:r w:rsidRPr="00172806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рактики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17280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структуре образовательной программы</w:t>
      </w:r>
      <w:bookmarkEnd w:id="6"/>
      <w:bookmarkEnd w:id="7"/>
    </w:p>
    <w:p w:rsidR="00543D49" w:rsidRPr="0017697E" w:rsidRDefault="00543D49" w:rsidP="00543D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Производственная практика – научно-исследовательская работа входит в Блок 2 «</w:t>
      </w:r>
      <w:r w:rsidRPr="0017697E">
        <w:rPr>
          <w:rFonts w:ascii="Times New Roman" w:hAnsi="Times New Roman"/>
          <w:sz w:val="28"/>
          <w:szCs w:val="28"/>
          <w:lang w:bidi="ru-RU"/>
        </w:rPr>
        <w:t>Практики</w:t>
      </w:r>
      <w:r>
        <w:rPr>
          <w:rFonts w:ascii="Times New Roman" w:hAnsi="Times New Roman"/>
          <w:sz w:val="28"/>
          <w:szCs w:val="28"/>
          <w:lang w:bidi="ru-RU"/>
        </w:rPr>
        <w:t>»</w:t>
      </w:r>
      <w:r w:rsidRPr="0017697E">
        <w:rPr>
          <w:rFonts w:ascii="Times New Roman" w:hAnsi="Times New Roman"/>
          <w:sz w:val="28"/>
          <w:szCs w:val="28"/>
          <w:lang w:bidi="ru-RU"/>
        </w:rPr>
        <w:t xml:space="preserve">, который в полном объеме относится к вариативной части </w:t>
      </w:r>
      <w:r>
        <w:rPr>
          <w:rFonts w:ascii="Times New Roman" w:hAnsi="Times New Roman"/>
          <w:sz w:val="28"/>
          <w:szCs w:val="28"/>
          <w:lang w:bidi="ru-RU"/>
        </w:rPr>
        <w:t xml:space="preserve">ОПОП </w:t>
      </w:r>
      <w:proofErr w:type="gramStart"/>
      <w:r>
        <w:rPr>
          <w:rFonts w:ascii="Times New Roman" w:hAnsi="Times New Roman"/>
          <w:sz w:val="28"/>
          <w:szCs w:val="28"/>
          <w:lang w:bidi="ru-RU"/>
        </w:rPr>
        <w:t>ВО</w:t>
      </w:r>
      <w:proofErr w:type="gramEnd"/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proofErr w:type="gramStart"/>
      <w:r w:rsidRPr="0017697E">
        <w:rPr>
          <w:rFonts w:ascii="Times New Roman" w:hAnsi="Times New Roman"/>
          <w:sz w:val="28"/>
          <w:szCs w:val="28"/>
          <w:lang w:bidi="ru-RU"/>
        </w:rPr>
        <w:t>по</w:t>
      </w:r>
      <w:proofErr w:type="gramEnd"/>
      <w:r w:rsidRPr="0017697E">
        <w:rPr>
          <w:rFonts w:ascii="Times New Roman" w:hAnsi="Times New Roman"/>
          <w:sz w:val="28"/>
          <w:szCs w:val="28"/>
          <w:lang w:bidi="ru-RU"/>
        </w:rPr>
        <w:t xml:space="preserve"> направлению подготовки 38.03.04 Государственное и муниципальное упр</w:t>
      </w:r>
      <w:r w:rsidR="00ED7F3E">
        <w:rPr>
          <w:rFonts w:ascii="Times New Roman" w:hAnsi="Times New Roman"/>
          <w:sz w:val="28"/>
          <w:szCs w:val="28"/>
          <w:lang w:bidi="ru-RU"/>
        </w:rPr>
        <w:t>авление направленность (профиль)</w:t>
      </w:r>
      <w:r w:rsidR="00ED7F3E" w:rsidRPr="00ED7F3E">
        <w:rPr>
          <w:rFonts w:ascii="Times New Roman" w:hAnsi="Times New Roman"/>
          <w:sz w:val="28"/>
          <w:szCs w:val="28"/>
          <w:lang w:bidi="ru-RU"/>
        </w:rPr>
        <w:t xml:space="preserve"> Государственное и муниципальное управление</w:t>
      </w:r>
      <w:r w:rsidR="00ED7F3E">
        <w:rPr>
          <w:rFonts w:ascii="Times New Roman" w:hAnsi="Times New Roman"/>
          <w:sz w:val="28"/>
          <w:szCs w:val="28"/>
          <w:lang w:bidi="ru-RU"/>
        </w:rPr>
        <w:t>.</w:t>
      </w:r>
    </w:p>
    <w:p w:rsidR="00543D49" w:rsidRPr="00543D49" w:rsidRDefault="00543D49" w:rsidP="00543D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Индекс п</w:t>
      </w:r>
      <w:r w:rsidRPr="00543D49">
        <w:rPr>
          <w:rFonts w:ascii="Times New Roman" w:hAnsi="Times New Roman"/>
          <w:sz w:val="28"/>
          <w:szCs w:val="28"/>
          <w:lang w:bidi="ru-RU"/>
        </w:rPr>
        <w:t>роизводственн</w:t>
      </w:r>
      <w:r>
        <w:rPr>
          <w:rFonts w:ascii="Times New Roman" w:hAnsi="Times New Roman"/>
          <w:sz w:val="28"/>
          <w:szCs w:val="28"/>
          <w:lang w:bidi="ru-RU"/>
        </w:rPr>
        <w:t>ой</w:t>
      </w:r>
      <w:r w:rsidRPr="00543D49">
        <w:rPr>
          <w:rFonts w:ascii="Times New Roman" w:hAnsi="Times New Roman"/>
          <w:sz w:val="28"/>
          <w:szCs w:val="28"/>
          <w:lang w:bidi="ru-RU"/>
        </w:rPr>
        <w:t xml:space="preserve"> практик</w:t>
      </w:r>
      <w:r>
        <w:rPr>
          <w:rFonts w:ascii="Times New Roman" w:hAnsi="Times New Roman"/>
          <w:sz w:val="28"/>
          <w:szCs w:val="28"/>
          <w:lang w:bidi="ru-RU"/>
        </w:rPr>
        <w:t>и</w:t>
      </w:r>
      <w:r w:rsidRPr="00543D49">
        <w:rPr>
          <w:rFonts w:ascii="Times New Roman" w:hAnsi="Times New Roman"/>
          <w:sz w:val="28"/>
          <w:szCs w:val="28"/>
          <w:lang w:bidi="ru-RU"/>
        </w:rPr>
        <w:t xml:space="preserve"> – научно-исследовательск</w:t>
      </w:r>
      <w:r>
        <w:rPr>
          <w:rFonts w:ascii="Times New Roman" w:hAnsi="Times New Roman"/>
          <w:sz w:val="28"/>
          <w:szCs w:val="28"/>
          <w:lang w:bidi="ru-RU"/>
        </w:rPr>
        <w:t>ой</w:t>
      </w:r>
      <w:r w:rsidRPr="00543D49">
        <w:rPr>
          <w:rFonts w:ascii="Times New Roman" w:hAnsi="Times New Roman"/>
          <w:sz w:val="28"/>
          <w:szCs w:val="28"/>
          <w:lang w:bidi="ru-RU"/>
        </w:rPr>
        <w:t xml:space="preserve"> работ</w:t>
      </w:r>
      <w:r>
        <w:rPr>
          <w:rFonts w:ascii="Times New Roman" w:hAnsi="Times New Roman"/>
          <w:sz w:val="28"/>
          <w:szCs w:val="28"/>
          <w:lang w:bidi="ru-RU"/>
        </w:rPr>
        <w:t>ы</w:t>
      </w:r>
      <w:r w:rsidRPr="00543D49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в учебном плане по </w:t>
      </w:r>
      <w:r w:rsidRPr="00402C4A">
        <w:rPr>
          <w:rFonts w:ascii="Times New Roman" w:hAnsi="Times New Roman"/>
          <w:sz w:val="28"/>
          <w:szCs w:val="28"/>
          <w:lang w:bidi="ru-RU"/>
        </w:rPr>
        <w:t>направлению подготовки 38.03.04 Государственное и муниципальное управление</w:t>
      </w:r>
      <w:r>
        <w:rPr>
          <w:rFonts w:ascii="Times New Roman" w:hAnsi="Times New Roman"/>
          <w:sz w:val="28"/>
          <w:szCs w:val="28"/>
          <w:lang w:bidi="ru-RU"/>
        </w:rPr>
        <w:t xml:space="preserve">, направленность (профиль) </w:t>
      </w:r>
      <w:r w:rsidRPr="00402C4A">
        <w:rPr>
          <w:rFonts w:ascii="Times New Roman" w:hAnsi="Times New Roman"/>
          <w:sz w:val="28"/>
          <w:szCs w:val="28"/>
          <w:lang w:bidi="ru-RU"/>
        </w:rPr>
        <w:t>Государственное и муниципальное управление</w:t>
      </w:r>
      <w:r>
        <w:rPr>
          <w:rFonts w:ascii="Times New Roman" w:hAnsi="Times New Roman"/>
          <w:sz w:val="28"/>
          <w:szCs w:val="28"/>
          <w:lang w:bidi="ru-RU"/>
        </w:rPr>
        <w:t xml:space="preserve"> - </w:t>
      </w:r>
      <w:r w:rsidRPr="00543D49">
        <w:rPr>
          <w:rFonts w:ascii="Times New Roman" w:hAnsi="Times New Roman"/>
          <w:sz w:val="28"/>
          <w:szCs w:val="28"/>
          <w:lang w:bidi="ru-RU"/>
        </w:rPr>
        <w:t>Б</w:t>
      </w:r>
      <w:proofErr w:type="gramStart"/>
      <w:r w:rsidRPr="00543D49">
        <w:rPr>
          <w:rFonts w:ascii="Times New Roman" w:hAnsi="Times New Roman"/>
          <w:sz w:val="28"/>
          <w:szCs w:val="28"/>
          <w:lang w:bidi="ru-RU"/>
        </w:rPr>
        <w:t>2</w:t>
      </w:r>
      <w:proofErr w:type="gramEnd"/>
      <w:r w:rsidRPr="00543D49">
        <w:rPr>
          <w:rFonts w:ascii="Times New Roman" w:hAnsi="Times New Roman"/>
          <w:sz w:val="28"/>
          <w:szCs w:val="28"/>
          <w:lang w:bidi="ru-RU"/>
        </w:rPr>
        <w:t>.В.02.01(П)</w:t>
      </w:r>
    </w:p>
    <w:p w:rsidR="007A4ED4" w:rsidRDefault="008D55A9" w:rsidP="002F50E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  <w:lang w:bidi="ru-RU"/>
        </w:rPr>
      </w:pPr>
      <w:bookmarkStart w:id="9" w:name="_Toc470119213"/>
      <w:bookmarkEnd w:id="8"/>
      <w:r>
        <w:rPr>
          <w:rFonts w:ascii="Times New Roman" w:hAnsi="Times New Roman"/>
          <w:sz w:val="28"/>
          <w:szCs w:val="28"/>
          <w:lang w:bidi="ru-RU"/>
        </w:rPr>
        <w:t>П</w:t>
      </w:r>
      <w:r w:rsidRPr="00B3063F">
        <w:rPr>
          <w:rFonts w:ascii="Times New Roman" w:hAnsi="Times New Roman"/>
          <w:sz w:val="28"/>
          <w:szCs w:val="28"/>
          <w:lang w:bidi="ru-RU"/>
        </w:rPr>
        <w:t>роизводственн</w:t>
      </w:r>
      <w:r>
        <w:rPr>
          <w:rFonts w:ascii="Times New Roman" w:hAnsi="Times New Roman"/>
          <w:sz w:val="28"/>
          <w:szCs w:val="28"/>
          <w:lang w:bidi="ru-RU"/>
        </w:rPr>
        <w:t>ая</w:t>
      </w:r>
      <w:r w:rsidRPr="00B3063F">
        <w:rPr>
          <w:rFonts w:ascii="Times New Roman" w:hAnsi="Times New Roman"/>
          <w:sz w:val="28"/>
          <w:szCs w:val="28"/>
          <w:lang w:bidi="ru-RU"/>
        </w:rPr>
        <w:t xml:space="preserve"> практик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B3063F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– научно-исследовательская работа 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>проходит у студентов в последн</w:t>
      </w:r>
      <w:r>
        <w:rPr>
          <w:rFonts w:ascii="Times New Roman" w:hAnsi="Times New Roman"/>
          <w:iCs/>
          <w:sz w:val="28"/>
          <w:szCs w:val="28"/>
          <w:lang w:bidi="ru-RU"/>
        </w:rPr>
        <w:t>ем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 xml:space="preserve"> семестр</w:t>
      </w:r>
      <w:r>
        <w:rPr>
          <w:rFonts w:ascii="Times New Roman" w:hAnsi="Times New Roman"/>
          <w:iCs/>
          <w:sz w:val="28"/>
          <w:szCs w:val="28"/>
          <w:lang w:bidi="ru-RU"/>
        </w:rPr>
        <w:t>е</w:t>
      </w:r>
      <w:r w:rsidRPr="00B3063F">
        <w:rPr>
          <w:rFonts w:ascii="Times New Roman" w:hAnsi="Times New Roman"/>
          <w:iCs/>
          <w:sz w:val="28"/>
          <w:szCs w:val="28"/>
          <w:lang w:bidi="ru-RU"/>
        </w:rPr>
        <w:t xml:space="preserve"> обучения в соответствии с графиком учебного процесса</w:t>
      </w:r>
      <w:r>
        <w:rPr>
          <w:rFonts w:ascii="Times New Roman" w:hAnsi="Times New Roman"/>
          <w:iCs/>
          <w:sz w:val="28"/>
          <w:szCs w:val="28"/>
          <w:lang w:bidi="ru-RU"/>
        </w:rPr>
        <w:t>.</w:t>
      </w:r>
    </w:p>
    <w:p w:rsidR="008D55A9" w:rsidRPr="00172806" w:rsidRDefault="008D55A9" w:rsidP="002F50E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</w:pPr>
    </w:p>
    <w:p w:rsidR="0037459D" w:rsidRPr="00543D49" w:rsidRDefault="0037459D" w:rsidP="002F50E8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10" w:name="_Toc4851696"/>
      <w:r w:rsidRPr="00172806"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  <w:t>1.</w:t>
      </w:r>
      <w:r w:rsidR="00543D49"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  <w:t>4.</w:t>
      </w:r>
      <w:r w:rsidRPr="0017280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bookmarkEnd w:id="9"/>
      <w:r w:rsidR="00543D49" w:rsidRPr="00543D49">
        <w:rPr>
          <w:rFonts w:ascii="Times New Roman" w:hAnsi="Times New Roman"/>
          <w:b/>
          <w:bCs/>
          <w:color w:val="000000"/>
          <w:sz w:val="28"/>
          <w:szCs w:val="28"/>
        </w:rPr>
        <w:t>Объем практики в зачетных единицах и ее продолжительность в неделях</w:t>
      </w:r>
      <w:bookmarkEnd w:id="10"/>
      <w:r w:rsidRPr="00543D4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43D49" w:rsidRDefault="00543D49" w:rsidP="00543D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Объем </w:t>
      </w:r>
      <w:r w:rsidRPr="00F66EF8">
        <w:rPr>
          <w:rFonts w:ascii="Times New Roman" w:hAnsi="Times New Roman"/>
          <w:sz w:val="28"/>
          <w:szCs w:val="28"/>
          <w:lang w:bidi="ru-RU"/>
        </w:rPr>
        <w:t>практик</w:t>
      </w:r>
      <w:r>
        <w:rPr>
          <w:rFonts w:ascii="Times New Roman" w:hAnsi="Times New Roman"/>
          <w:sz w:val="28"/>
          <w:szCs w:val="28"/>
          <w:lang w:bidi="ru-RU"/>
        </w:rPr>
        <w:t xml:space="preserve">и 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установлен </w:t>
      </w:r>
      <w:r w:rsidR="00A0161F">
        <w:rPr>
          <w:rFonts w:ascii="Times New Roman" w:hAnsi="Times New Roman"/>
          <w:sz w:val="28"/>
          <w:szCs w:val="28"/>
          <w:lang w:bidi="ru-RU"/>
        </w:rPr>
        <w:t>ОПОП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 ВО </w:t>
      </w:r>
      <w:r>
        <w:rPr>
          <w:rFonts w:ascii="Times New Roman" w:hAnsi="Times New Roman"/>
          <w:sz w:val="28"/>
          <w:szCs w:val="28"/>
          <w:lang w:bidi="ru-RU"/>
        </w:rPr>
        <w:t>и составляет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3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 </w:t>
      </w:r>
      <w:proofErr w:type="gramStart"/>
      <w:r w:rsidRPr="00F66EF8">
        <w:rPr>
          <w:rFonts w:ascii="Times New Roman" w:hAnsi="Times New Roman"/>
          <w:sz w:val="28"/>
          <w:szCs w:val="28"/>
          <w:lang w:bidi="ru-RU"/>
        </w:rPr>
        <w:t>зачетных</w:t>
      </w:r>
      <w:proofErr w:type="gramEnd"/>
      <w:r w:rsidRPr="00F66EF8">
        <w:rPr>
          <w:rFonts w:ascii="Times New Roman" w:hAnsi="Times New Roman"/>
          <w:sz w:val="28"/>
          <w:szCs w:val="28"/>
          <w:lang w:bidi="ru-RU"/>
        </w:rPr>
        <w:t xml:space="preserve"> единиц</w:t>
      </w:r>
      <w:r>
        <w:rPr>
          <w:rFonts w:ascii="Times New Roman" w:hAnsi="Times New Roman"/>
          <w:sz w:val="28"/>
          <w:szCs w:val="28"/>
          <w:lang w:bidi="ru-RU"/>
        </w:rPr>
        <w:t>ы</w:t>
      </w:r>
      <w:r w:rsidRPr="00F66EF8">
        <w:rPr>
          <w:rFonts w:ascii="Times New Roman" w:hAnsi="Times New Roman"/>
          <w:sz w:val="28"/>
          <w:szCs w:val="28"/>
          <w:lang w:bidi="ru-RU"/>
        </w:rPr>
        <w:t xml:space="preserve">. </w:t>
      </w:r>
    </w:p>
    <w:p w:rsidR="00543D49" w:rsidRDefault="00543D49" w:rsidP="00543D4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bidi="ru-RU"/>
        </w:rPr>
      </w:pPr>
      <w:r w:rsidRPr="00FD12A4">
        <w:rPr>
          <w:rFonts w:ascii="Times New Roman" w:hAnsi="Times New Roman"/>
          <w:b/>
          <w:i/>
          <w:sz w:val="28"/>
          <w:szCs w:val="28"/>
          <w:lang w:bidi="ru-RU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  <w:lang w:bidi="ru-RU"/>
        </w:rPr>
        <w:t>2</w:t>
      </w:r>
      <w:r w:rsidRPr="00FD12A4">
        <w:rPr>
          <w:rFonts w:ascii="Times New Roman" w:hAnsi="Times New Roman"/>
          <w:b/>
          <w:i/>
          <w:sz w:val="28"/>
          <w:szCs w:val="28"/>
          <w:lang w:bidi="ru-RU"/>
        </w:rPr>
        <w:t xml:space="preserve">- </w:t>
      </w:r>
      <w:r>
        <w:rPr>
          <w:rFonts w:ascii="Times New Roman" w:hAnsi="Times New Roman"/>
          <w:b/>
          <w:i/>
          <w:sz w:val="28"/>
          <w:szCs w:val="28"/>
          <w:lang w:bidi="ru-RU"/>
        </w:rPr>
        <w:t>Трудоемкость практики в академических часах и ее продолжительность в неделях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0"/>
        <w:gridCol w:w="1675"/>
        <w:gridCol w:w="2048"/>
        <w:gridCol w:w="2701"/>
      </w:tblGrid>
      <w:tr w:rsidR="00A0161F" w:rsidRPr="00DB3A4D" w:rsidTr="00A0161F">
        <w:trPr>
          <w:trHeight w:val="750"/>
          <w:tblHeader/>
        </w:trPr>
        <w:tc>
          <w:tcPr>
            <w:tcW w:w="1606" w:type="pct"/>
            <w:shd w:val="clear" w:color="auto" w:fill="D9D9D9"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3A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Тип практики</w:t>
            </w:r>
          </w:p>
        </w:tc>
        <w:tc>
          <w:tcPr>
            <w:tcW w:w="885" w:type="pct"/>
            <w:shd w:val="clear" w:color="auto" w:fill="D9D9D9"/>
            <w:noWrap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3A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Трудоемкость в часах</w:t>
            </w:r>
          </w:p>
        </w:tc>
        <w:tc>
          <w:tcPr>
            <w:tcW w:w="1082" w:type="pct"/>
            <w:shd w:val="clear" w:color="auto" w:fill="D9D9D9"/>
            <w:noWrap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3A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Трудоемкость в зачетных единицах</w:t>
            </w:r>
          </w:p>
        </w:tc>
        <w:tc>
          <w:tcPr>
            <w:tcW w:w="1427" w:type="pct"/>
            <w:shd w:val="clear" w:color="auto" w:fill="D9D9D9"/>
            <w:noWrap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 w:rsidRPr="00DB3A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bidi="ru-RU"/>
              </w:rPr>
              <w:t>Продолжительность в неделях</w:t>
            </w:r>
          </w:p>
        </w:tc>
      </w:tr>
      <w:tr w:rsidR="00A0161F" w:rsidRPr="00DB3A4D" w:rsidTr="00A0161F">
        <w:trPr>
          <w:trHeight w:val="920"/>
        </w:trPr>
        <w:tc>
          <w:tcPr>
            <w:tcW w:w="1606" w:type="pct"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Производственная практика – </w:t>
            </w:r>
            <w:r w:rsidRPr="00A0161F">
              <w:rPr>
                <w:rFonts w:ascii="Times New Roman" w:hAnsi="Times New Roman"/>
                <w:color w:val="000000"/>
                <w:sz w:val="20"/>
                <w:szCs w:val="20"/>
              </w:rPr>
              <w:t>научно-исследовательская работа</w:t>
            </w:r>
          </w:p>
        </w:tc>
        <w:tc>
          <w:tcPr>
            <w:tcW w:w="885" w:type="pct"/>
            <w:noWrap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B3A4D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082" w:type="pct"/>
            <w:noWrap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7" w:type="pct"/>
            <w:noWrap/>
            <w:vAlign w:val="center"/>
            <w:hideMark/>
          </w:tcPr>
          <w:p w:rsidR="00A0161F" w:rsidRPr="00DB3A4D" w:rsidRDefault="00A0161F" w:rsidP="00DA6B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</w:tbl>
    <w:p w:rsidR="00A0161F" w:rsidRDefault="00A0161F" w:rsidP="00A0161F">
      <w:pPr>
        <w:widowControl w:val="0"/>
        <w:spacing w:after="0" w:line="240" w:lineRule="auto"/>
        <w:ind w:firstLine="84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C7327A">
        <w:rPr>
          <w:rFonts w:ascii="Times New Roman" w:hAnsi="Times New Roman"/>
          <w:color w:val="000000"/>
          <w:sz w:val="28"/>
          <w:szCs w:val="28"/>
          <w:lang w:bidi="ru-RU"/>
        </w:rPr>
        <w:t>С</w:t>
      </w:r>
      <w:r w:rsidRPr="00F66EF8">
        <w:rPr>
          <w:rFonts w:ascii="Times New Roman" w:hAnsi="Times New Roman"/>
          <w:color w:val="000000"/>
          <w:sz w:val="28"/>
          <w:szCs w:val="28"/>
          <w:lang w:bidi="ru-RU"/>
        </w:rPr>
        <w:t xml:space="preserve">туденту за время прохождения </w:t>
      </w:r>
      <w:r w:rsidR="00681144">
        <w:rPr>
          <w:rFonts w:ascii="Times New Roman" w:hAnsi="Times New Roman"/>
          <w:color w:val="000000"/>
          <w:sz w:val="28"/>
          <w:szCs w:val="28"/>
          <w:lang w:bidi="ru-RU"/>
        </w:rPr>
        <w:t>производственной</w:t>
      </w:r>
      <w:r w:rsidRPr="00F66EF8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практики необходимо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соблюдать рабочий график (план) практики и </w:t>
      </w:r>
      <w:r w:rsidRPr="00F66EF8">
        <w:rPr>
          <w:rFonts w:ascii="Times New Roman" w:hAnsi="Times New Roman"/>
          <w:color w:val="000000"/>
          <w:sz w:val="28"/>
          <w:szCs w:val="28"/>
          <w:lang w:bidi="ru-RU"/>
        </w:rPr>
        <w:t xml:space="preserve">выполнить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индивидуальное </w:t>
      </w:r>
      <w:r w:rsidRPr="00F66EF8">
        <w:rPr>
          <w:rFonts w:ascii="Times New Roman" w:hAnsi="Times New Roman"/>
          <w:color w:val="000000"/>
          <w:sz w:val="28"/>
          <w:szCs w:val="28"/>
          <w:lang w:bidi="ru-RU"/>
        </w:rPr>
        <w:t>задание.</w:t>
      </w:r>
    </w:p>
    <w:p w:rsidR="00A0161F" w:rsidRDefault="00A0161F" w:rsidP="00A0161F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bidi="ru-RU"/>
        </w:rPr>
      </w:pPr>
    </w:p>
    <w:p w:rsidR="00FD1FDE" w:rsidRPr="00172806" w:rsidRDefault="00FD1FDE" w:rsidP="00A0161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bookmarkStart w:id="11" w:name="_Toc470119214"/>
      <w:bookmarkStart w:id="12" w:name="_Toc4851697"/>
      <w:r w:rsidRPr="00172806">
        <w:rPr>
          <w:rFonts w:ascii="Times New Roman" w:hAnsi="Times New Roman"/>
          <w:b/>
          <w:kern w:val="32"/>
          <w:sz w:val="28"/>
          <w:szCs w:val="28"/>
          <w:lang w:eastAsia="x-none"/>
        </w:rPr>
        <w:t>2</w:t>
      </w:r>
      <w:r w:rsidRPr="00172806">
        <w:rPr>
          <w:rFonts w:ascii="Times New Roman" w:hAnsi="Times New Roman"/>
          <w:b/>
          <w:kern w:val="32"/>
          <w:sz w:val="28"/>
          <w:szCs w:val="28"/>
          <w:lang w:val="x-none" w:eastAsia="x-none"/>
        </w:rPr>
        <w:t xml:space="preserve">. </w:t>
      </w:r>
      <w:r w:rsidRPr="00172806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СОДЕРЖАНИЕ ПРАКТИКИ</w:t>
      </w:r>
      <w:bookmarkEnd w:id="11"/>
      <w:bookmarkEnd w:id="12"/>
    </w:p>
    <w:p w:rsidR="00FD1FDE" w:rsidRPr="00172806" w:rsidRDefault="00FD1FDE" w:rsidP="00A0161F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color w:val="000000"/>
          <w:sz w:val="28"/>
          <w:szCs w:val="28"/>
          <w:lang w:val="x-none" w:eastAsia="x-none" w:bidi="ru-RU"/>
        </w:rPr>
      </w:pPr>
      <w:bookmarkStart w:id="13" w:name="_Toc470119215"/>
      <w:bookmarkStart w:id="14" w:name="_Toc4851698"/>
      <w:r w:rsidRPr="00172806">
        <w:rPr>
          <w:rFonts w:ascii="Times New Roman" w:hAnsi="Times New Roman"/>
          <w:b/>
          <w:iCs/>
          <w:kern w:val="32"/>
          <w:sz w:val="28"/>
          <w:szCs w:val="28"/>
          <w:lang w:eastAsia="x-none"/>
        </w:rPr>
        <w:t>2</w:t>
      </w:r>
      <w:r w:rsidRPr="00172806">
        <w:rPr>
          <w:rFonts w:ascii="Times New Roman" w:hAnsi="Times New Roman"/>
          <w:b/>
          <w:bCs/>
          <w:iCs/>
          <w:color w:val="000000"/>
          <w:sz w:val="28"/>
          <w:szCs w:val="28"/>
          <w:lang w:val="x-none" w:eastAsia="x-none" w:bidi="ru-RU"/>
        </w:rPr>
        <w:t xml:space="preserve">.1. </w:t>
      </w:r>
      <w:bookmarkEnd w:id="13"/>
      <w:r w:rsidR="00A0161F">
        <w:rPr>
          <w:rFonts w:ascii="Times New Roman" w:hAnsi="Times New Roman"/>
          <w:b/>
          <w:bCs/>
          <w:iCs/>
          <w:color w:val="000000"/>
          <w:sz w:val="28"/>
          <w:szCs w:val="28"/>
          <w:lang w:eastAsia="x-none" w:bidi="ru-RU"/>
        </w:rPr>
        <w:t>Содержание практики</w:t>
      </w:r>
      <w:bookmarkEnd w:id="14"/>
      <w:r w:rsidRPr="00172806">
        <w:rPr>
          <w:rFonts w:ascii="Times New Roman" w:hAnsi="Times New Roman"/>
          <w:b/>
          <w:bCs/>
          <w:iCs/>
          <w:color w:val="000000"/>
          <w:sz w:val="28"/>
          <w:szCs w:val="28"/>
          <w:lang w:val="x-none" w:eastAsia="x-none" w:bidi="ru-RU"/>
        </w:rPr>
        <w:t xml:space="preserve"> </w:t>
      </w:r>
    </w:p>
    <w:p w:rsidR="00A0161F" w:rsidRDefault="00A0161F" w:rsidP="00A016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70037F">
        <w:rPr>
          <w:rFonts w:ascii="Times New Roman" w:hAnsi="Times New Roman"/>
          <w:sz w:val="28"/>
          <w:szCs w:val="28"/>
          <w:lang w:bidi="ru-RU"/>
        </w:rPr>
        <w:t>рактика является обязательным разделом ОПОП ВО и представляет собой вид учебных занятий, непосредственно ориентированных на профессионально-прак</w:t>
      </w:r>
      <w:r>
        <w:rPr>
          <w:rFonts w:ascii="Times New Roman" w:hAnsi="Times New Roman"/>
          <w:sz w:val="28"/>
          <w:szCs w:val="28"/>
          <w:lang w:bidi="ru-RU"/>
        </w:rPr>
        <w:t>тическую подготовку обучающихся</w:t>
      </w:r>
      <w:r w:rsidRPr="0070037F">
        <w:rPr>
          <w:rFonts w:ascii="Times New Roman" w:hAnsi="Times New Roman"/>
          <w:sz w:val="28"/>
          <w:szCs w:val="28"/>
          <w:lang w:bidi="ru-RU"/>
        </w:rPr>
        <w:t xml:space="preserve"> в соответствии с видами деятельности, на которые </w:t>
      </w:r>
      <w:r>
        <w:rPr>
          <w:rFonts w:ascii="Times New Roman" w:hAnsi="Times New Roman"/>
          <w:sz w:val="28"/>
          <w:szCs w:val="28"/>
          <w:lang w:bidi="ru-RU"/>
        </w:rPr>
        <w:t>направлена</w:t>
      </w:r>
      <w:r w:rsidRPr="0070037F">
        <w:rPr>
          <w:rFonts w:ascii="Times New Roman" w:hAnsi="Times New Roman"/>
          <w:sz w:val="28"/>
          <w:szCs w:val="28"/>
          <w:lang w:bidi="ru-RU"/>
        </w:rPr>
        <w:t xml:space="preserve"> программа бакалавриата.</w:t>
      </w:r>
    </w:p>
    <w:p w:rsidR="006E696A" w:rsidRPr="006E696A" w:rsidRDefault="006E696A" w:rsidP="006E69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E696A">
        <w:rPr>
          <w:rFonts w:ascii="Times New Roman" w:hAnsi="Times New Roman"/>
          <w:sz w:val="28"/>
          <w:szCs w:val="28"/>
          <w:lang w:bidi="ru-RU"/>
        </w:rPr>
        <w:t xml:space="preserve">Производственная практика организуется в профильных организациях, деятельность которых соответствует профессиональным компетенциям, осваиваемым в рамках ОПОП </w:t>
      </w:r>
      <w:proofErr w:type="gramStart"/>
      <w:r w:rsidRPr="006E696A">
        <w:rPr>
          <w:rFonts w:ascii="Times New Roman" w:hAnsi="Times New Roman"/>
          <w:sz w:val="28"/>
          <w:szCs w:val="28"/>
          <w:lang w:bidi="ru-RU"/>
        </w:rPr>
        <w:t>ВО</w:t>
      </w:r>
      <w:proofErr w:type="gramEnd"/>
      <w:r w:rsidRPr="006E696A">
        <w:rPr>
          <w:rFonts w:ascii="Times New Roman" w:hAnsi="Times New Roman"/>
          <w:sz w:val="28"/>
          <w:szCs w:val="28"/>
          <w:lang w:bidi="ru-RU"/>
        </w:rPr>
        <w:t xml:space="preserve"> </w:t>
      </w:r>
      <w:proofErr w:type="gramStart"/>
      <w:r w:rsidRPr="006E696A">
        <w:rPr>
          <w:rFonts w:ascii="Times New Roman" w:hAnsi="Times New Roman"/>
          <w:sz w:val="28"/>
          <w:szCs w:val="28"/>
          <w:lang w:bidi="ru-RU"/>
        </w:rPr>
        <w:t>по</w:t>
      </w:r>
      <w:proofErr w:type="gramEnd"/>
      <w:r w:rsidRPr="006E696A">
        <w:rPr>
          <w:rFonts w:ascii="Times New Roman" w:hAnsi="Times New Roman"/>
          <w:sz w:val="28"/>
          <w:szCs w:val="28"/>
          <w:lang w:bidi="ru-RU"/>
        </w:rPr>
        <w:t xml:space="preserve"> направлению подготовки 38.03.04 Государственное и муниципальное управление, которые обязаны предоставлять места для прохождения практики на основе договоров, заключенных с университетом.</w:t>
      </w:r>
    </w:p>
    <w:p w:rsidR="00A0161F" w:rsidRDefault="00A0161F" w:rsidP="00A016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Актуальный образец договора представлен на сайте университета в разделе Студенту - Центр трудоустройства - Практики </w:t>
      </w:r>
      <w:r w:rsidRPr="004D5ED1">
        <w:rPr>
          <w:rFonts w:ascii="Times New Roman" w:hAnsi="Times New Roman"/>
          <w:sz w:val="28"/>
          <w:szCs w:val="28"/>
          <w:lang w:bidi="ru-RU"/>
        </w:rPr>
        <w:t>[</w:t>
      </w:r>
      <w:r>
        <w:rPr>
          <w:rFonts w:ascii="Times New Roman" w:hAnsi="Times New Roman"/>
          <w:sz w:val="28"/>
          <w:szCs w:val="28"/>
          <w:lang w:bidi="ru-RU"/>
        </w:rPr>
        <w:t>Электронный ресурс</w:t>
      </w:r>
      <w:r w:rsidRPr="004D5ED1">
        <w:rPr>
          <w:rFonts w:ascii="Times New Roman" w:hAnsi="Times New Roman"/>
          <w:sz w:val="28"/>
          <w:szCs w:val="28"/>
          <w:lang w:bidi="ru-RU"/>
        </w:rPr>
        <w:t>]</w:t>
      </w:r>
      <w:r>
        <w:rPr>
          <w:rFonts w:ascii="Times New Roman" w:hAnsi="Times New Roman"/>
          <w:sz w:val="28"/>
          <w:szCs w:val="28"/>
          <w:lang w:bidi="ru-RU"/>
        </w:rPr>
        <w:t xml:space="preserve">. Режим доступа: </w:t>
      </w:r>
    </w:p>
    <w:p w:rsidR="00A0161F" w:rsidRPr="00CC758A" w:rsidRDefault="00A0161F" w:rsidP="00A016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4D5ED1">
        <w:rPr>
          <w:rFonts w:ascii="Times New Roman" w:hAnsi="Times New Roman"/>
          <w:bCs/>
          <w:i/>
          <w:sz w:val="28"/>
          <w:szCs w:val="28"/>
          <w:lang w:bidi="ru-RU"/>
        </w:rPr>
        <w:lastRenderedPageBreak/>
        <w:t>https://www.muiv.ru/studentu/tsentr_karery_praktiki_i_trudoustroystva/praktika/</w:t>
      </w:r>
      <w:r>
        <w:rPr>
          <w:rFonts w:ascii="Times New Roman" w:hAnsi="Times New Roman"/>
          <w:bCs/>
          <w:i/>
          <w:sz w:val="28"/>
          <w:szCs w:val="28"/>
          <w:lang w:bidi="ru-RU"/>
        </w:rPr>
        <w:t>.</w:t>
      </w:r>
    </w:p>
    <w:p w:rsidR="00F85EB9" w:rsidRPr="00470A75" w:rsidRDefault="00F85EB9" w:rsidP="00F85EB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Профильными организациями, осуществляющими 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профессиональн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ую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деятельност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ь </w:t>
      </w:r>
      <w:r w:rsidRPr="00562C2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по направлению подготовки 38.03.04 Государственное и муниципальное управление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, направленность (профиль) Государственное и муниципальное управление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, являются:</w:t>
      </w:r>
    </w:p>
    <w:p w:rsidR="00F85EB9" w:rsidRPr="00470A75" w:rsidRDefault="00F85EB9" w:rsidP="00F85EB9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государственные и муниципальные предприятия и учреждения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,</w:t>
      </w:r>
      <w:r w:rsidRPr="001A57A1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осуществляющие научно-исследовательскую деятельность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;</w:t>
      </w:r>
    </w:p>
    <w:p w:rsidR="00F85EB9" w:rsidRPr="00470A75" w:rsidRDefault="00F85EB9" w:rsidP="00F85EB9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1A57A1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академические и ведомственные научн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о-исследовательские организации</w:t>
      </w: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;</w:t>
      </w:r>
    </w:p>
    <w:p w:rsidR="00F85EB9" w:rsidRPr="00470A75" w:rsidRDefault="00F85EB9" w:rsidP="00F85EB9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bidi="ru-RU"/>
        </w:rPr>
      </w:pPr>
      <w:r w:rsidRPr="00470A7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научные и образовательные организации.</w:t>
      </w:r>
    </w:p>
    <w:p w:rsidR="00A0161F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E7523C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Обучающиеся, совмещающие обучение с трудовой деятельно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стью, вправе проходить </w:t>
      </w:r>
      <w:r w:rsidR="00BD6536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производственную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практику </w:t>
      </w:r>
      <w:r w:rsidRPr="00E7523C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по месту трудовой деятельности в случаях, если </w:t>
      </w:r>
      <w:r w:rsidRPr="00E7523C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профессиональная деятельность, осуществляемая ими, соответствует требованиям к содержанию практики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.</w:t>
      </w:r>
    </w:p>
    <w:p w:rsidR="00A0161F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Также </w:t>
      </w:r>
      <w:r w:rsidR="00BD6536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производственная</w:t>
      </w:r>
      <w:r w:rsidRPr="00CC758A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практик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а</w:t>
      </w:r>
      <w:r w:rsidRPr="00CC758A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мо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жет</w:t>
      </w:r>
      <w:r w:rsidRPr="00CC758A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проводиться в структурных подразделениях МУ им. С.Ю. Витте</w:t>
      </w: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.</w:t>
      </w:r>
    </w:p>
    <w:p w:rsidR="002148FD" w:rsidRDefault="002148FD" w:rsidP="002148F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Обучающиеся направляются на практику на основании заявления. </w:t>
      </w:r>
    </w:p>
    <w:p w:rsidR="002148FD" w:rsidRDefault="002148FD" w:rsidP="002148F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proofErr w:type="gramStart"/>
      <w:r w:rsidRPr="00806D26">
        <w:rPr>
          <w:rFonts w:ascii="Times New Roman" w:hAnsi="Times New Roman"/>
          <w:bCs/>
          <w:color w:val="000000"/>
          <w:sz w:val="28"/>
          <w:szCs w:val="28"/>
          <w:lang w:bidi="ru-RU"/>
        </w:rPr>
        <w:t>Заявление с указанием места прохождения обучающийся лично обязан направить в Центр карьеры, практики и трудоустройства не позднее, чем за два месяца до начала практики.</w:t>
      </w:r>
      <w:proofErr w:type="gramEnd"/>
      <w:r w:rsidRPr="00806D2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На основе заявления кафедра согласовывает место прохождения практики обучающегося.</w:t>
      </w:r>
    </w:p>
    <w:p w:rsidR="002148FD" w:rsidRPr="00806D26" w:rsidRDefault="002148FD" w:rsidP="002148F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806D26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Актуальный образец заявления представлен на сайте университета в разделе Студенту - Центр трудоустройства - Практики [Электронный ресурс]. Режим доступа: </w:t>
      </w:r>
    </w:p>
    <w:p w:rsidR="002148FD" w:rsidRPr="00806D26" w:rsidRDefault="002148FD" w:rsidP="002148F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806D26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https://www.muiv.ru/studentu/tsentr_karery_praktiki_i_trudoustroystva/praktika/.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 xml:space="preserve"> </w:t>
      </w:r>
    </w:p>
    <w:p w:rsidR="00A0161F" w:rsidRPr="00270CCC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Для руководства практикой, проводимой в профильной организации, назначаются руководитель практики из числа работников профильной организации и лица, относящегося к профессорско-преподавательскому составу кафедры (далее - руководитель практики от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ниверситета).</w:t>
      </w:r>
    </w:p>
    <w:p w:rsidR="00A0161F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Перед прохождением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рактики руководитель практики от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ниверситета составляет рабочий график (план) проведения практики, который согласуется с руководителем практики от профильной организации. </w:t>
      </w:r>
    </w:p>
    <w:p w:rsidR="00A0161F" w:rsidRPr="00E7523C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>Обучающиеся в период прохождения практики:</w:t>
      </w:r>
    </w:p>
    <w:p w:rsidR="00A0161F" w:rsidRPr="00E7523C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>выполняют индивидуальные задания, предусмотренные программами практики;</w:t>
      </w:r>
    </w:p>
    <w:p w:rsidR="00A0161F" w:rsidRPr="00E7523C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 xml:space="preserve">соблюдают правила внутреннего трудового распорядка; </w:t>
      </w:r>
    </w:p>
    <w:p w:rsidR="00A0161F" w:rsidRPr="00270CCC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 w:rsidRPr="00E7523C">
        <w:rPr>
          <w:rFonts w:ascii="Times New Roman" w:hAnsi="Times New Roman"/>
          <w:color w:val="000000"/>
          <w:sz w:val="28"/>
          <w:szCs w:val="28"/>
          <w:lang w:bidi="ru-RU"/>
        </w:rPr>
        <w:t>соблюдают требования охраны труда и пожарной безопасности</w:t>
      </w:r>
    </w:p>
    <w:p w:rsidR="00A0161F" w:rsidRPr="00270CCC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Типовой рабочий график (план) проведения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рактики представлен в </w:t>
      </w:r>
      <w:r w:rsidRPr="00270CCC">
        <w:rPr>
          <w:rFonts w:ascii="Times New Roman" w:hAnsi="Times New Roman"/>
          <w:i/>
          <w:color w:val="000000"/>
          <w:sz w:val="28"/>
          <w:szCs w:val="28"/>
          <w:lang w:bidi="ru-RU"/>
        </w:rPr>
        <w:t xml:space="preserve">Приложении </w:t>
      </w:r>
      <w:r w:rsidR="002148FD">
        <w:rPr>
          <w:rFonts w:ascii="Times New Roman" w:hAnsi="Times New Roman"/>
          <w:i/>
          <w:color w:val="000000"/>
          <w:sz w:val="28"/>
          <w:szCs w:val="28"/>
          <w:lang w:bidi="ru-RU"/>
        </w:rPr>
        <w:t>А</w:t>
      </w:r>
      <w:r w:rsidRPr="00276B48">
        <w:rPr>
          <w:rFonts w:ascii="Times New Roman" w:hAnsi="Times New Roman"/>
          <w:i/>
          <w:color w:val="000000"/>
          <w:sz w:val="28"/>
          <w:szCs w:val="28"/>
          <w:lang w:bidi="ru-RU"/>
        </w:rPr>
        <w:t>.</w:t>
      </w:r>
    </w:p>
    <w:p w:rsidR="00A0161F" w:rsidRPr="00270CCC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Практика осуществляется </w:t>
      </w:r>
      <w:r w:rsidRPr="00270CCC">
        <w:rPr>
          <w:rFonts w:ascii="Times New Roman" w:hAnsi="Times New Roman"/>
          <w:b/>
          <w:color w:val="000000"/>
          <w:sz w:val="28"/>
          <w:szCs w:val="28"/>
          <w:lang w:bidi="ru-RU"/>
        </w:rPr>
        <w:t>в три этапа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:</w:t>
      </w:r>
    </w:p>
    <w:p w:rsidR="00A0161F" w:rsidRPr="00270CCC" w:rsidRDefault="00A0161F" w:rsidP="009D12B9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Подготовительный этап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(проведение инструктивного совещания с приглашением работодателей и руководителей </w:t>
      </w:r>
      <w:r w:rsidR="00681144">
        <w:rPr>
          <w:rFonts w:ascii="Times New Roman" w:hAnsi="Times New Roman"/>
          <w:color w:val="000000"/>
          <w:sz w:val="28"/>
          <w:szCs w:val="28"/>
          <w:lang w:bidi="ru-RU"/>
        </w:rPr>
        <w:t>производственной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практики 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от МУ им. С.Ю. Витте, ознакомление студентов с содержанием и спецификой </w:t>
      </w:r>
      <w:r w:rsidR="000008DE">
        <w:rPr>
          <w:rFonts w:ascii="Times New Roman" w:hAnsi="Times New Roman"/>
          <w:color w:val="000000"/>
          <w:sz w:val="28"/>
          <w:szCs w:val="28"/>
          <w:lang w:bidi="ru-RU"/>
        </w:rPr>
        <w:t>научно-исследовательской работы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, доведение до студента плана-задания на практику, видов отчетности по практике).</w:t>
      </w:r>
    </w:p>
    <w:p w:rsidR="00A0161F" w:rsidRPr="00270CCC" w:rsidRDefault="00A0161F" w:rsidP="009D12B9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Организационно-аналитический этап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(участие студентов в различных видах профессиональной деяте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льности в соответствии с индивидуальным 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>заданием).</w:t>
      </w:r>
    </w:p>
    <w:p w:rsidR="00A0161F" w:rsidRDefault="00A0161F" w:rsidP="009D12B9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70CCC"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t>Результативно-аналитический этап</w:t>
      </w:r>
      <w:r w:rsidRPr="00270CCC">
        <w:rPr>
          <w:rFonts w:ascii="Times New Roman" w:hAnsi="Times New Roman"/>
          <w:color w:val="000000"/>
          <w:sz w:val="28"/>
          <w:szCs w:val="28"/>
          <w:lang w:bidi="ru-RU"/>
        </w:rPr>
        <w:t xml:space="preserve"> (оформление отчета о практике, анализ проделанной работы и подведение её итогов, представление отчета руководителю).</w:t>
      </w:r>
    </w:p>
    <w:p w:rsidR="00A0161F" w:rsidRDefault="00A0161F" w:rsidP="00A0161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  <w:lang w:bidi="ru-RU"/>
        </w:rPr>
      </w:pPr>
    </w:p>
    <w:p w:rsidR="00746CBD" w:rsidRPr="00746CBD" w:rsidRDefault="00746CBD" w:rsidP="00746CBD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15" w:name="_Toc470173556"/>
      <w:bookmarkStart w:id="16" w:name="_Toc4841575"/>
      <w:bookmarkStart w:id="17" w:name="_Toc4851699"/>
      <w:r w:rsidRPr="00746CBD">
        <w:rPr>
          <w:rFonts w:ascii="Times New Roman" w:hAnsi="Times New Roman"/>
          <w:b/>
          <w:bCs/>
          <w:iCs/>
          <w:sz w:val="28"/>
          <w:szCs w:val="28"/>
          <w:lang w:eastAsia="x-none"/>
        </w:rPr>
        <w:t>2.2. Индивидуальное задание на практику</w:t>
      </w:r>
      <w:bookmarkEnd w:id="15"/>
      <w:bookmarkEnd w:id="16"/>
      <w:bookmarkEnd w:id="17"/>
    </w:p>
    <w:p w:rsidR="00746CBD" w:rsidRPr="00746CBD" w:rsidRDefault="00746CBD" w:rsidP="00746CB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CBD">
        <w:rPr>
          <w:rFonts w:ascii="Times New Roman" w:hAnsi="Times New Roman"/>
          <w:sz w:val="28"/>
          <w:szCs w:val="28"/>
        </w:rPr>
        <w:t xml:space="preserve">В процессе прохождения практики обучающийся должен руководствоваться структурой и содержанием </w:t>
      </w:r>
      <w:r w:rsidR="00C4128D">
        <w:rPr>
          <w:rFonts w:ascii="Times New Roman" w:hAnsi="Times New Roman"/>
          <w:sz w:val="28"/>
          <w:szCs w:val="28"/>
        </w:rPr>
        <w:t>производственной</w:t>
      </w:r>
      <w:r w:rsidRPr="00746CBD">
        <w:rPr>
          <w:rFonts w:ascii="Times New Roman" w:hAnsi="Times New Roman"/>
          <w:sz w:val="28"/>
          <w:szCs w:val="28"/>
        </w:rPr>
        <w:t xml:space="preserve"> практики </w:t>
      </w:r>
      <w:r w:rsidR="00C4128D">
        <w:rPr>
          <w:rFonts w:ascii="Times New Roman" w:hAnsi="Times New Roman"/>
          <w:sz w:val="28"/>
          <w:szCs w:val="28"/>
        </w:rPr>
        <w:t xml:space="preserve">– научно-исследовательской работы </w:t>
      </w:r>
      <w:r w:rsidRPr="00746CBD">
        <w:rPr>
          <w:rFonts w:ascii="Times New Roman" w:hAnsi="Times New Roman"/>
          <w:sz w:val="28"/>
          <w:szCs w:val="28"/>
        </w:rPr>
        <w:t>в соответствии с индивидуальным заданием.</w:t>
      </w:r>
    </w:p>
    <w:p w:rsidR="00746CBD" w:rsidRPr="00746CBD" w:rsidRDefault="00746CBD" w:rsidP="00746CB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CBD">
        <w:rPr>
          <w:rFonts w:ascii="Times New Roman" w:hAnsi="Times New Roman"/>
          <w:sz w:val="28"/>
          <w:szCs w:val="28"/>
        </w:rPr>
        <w:t>Индивидуальное задание представляет собой планирование самостоятельной работы обучающихся во время практики, направленной на формирование указанных компетенций, выполняемой во внеаудиторное время по заданию и при методическом руководстве преподавателя, без его непосредственного участия.</w:t>
      </w:r>
    </w:p>
    <w:p w:rsidR="00746CBD" w:rsidRPr="00746CBD" w:rsidRDefault="00746CBD" w:rsidP="00746CB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CBD">
        <w:rPr>
          <w:rFonts w:ascii="Times New Roman" w:hAnsi="Times New Roman"/>
          <w:sz w:val="28"/>
          <w:szCs w:val="28"/>
        </w:rPr>
        <w:t>Типовое индивидуальное задание на прохождение практики</w:t>
      </w:r>
      <w:r w:rsidRPr="00746CBD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</w:t>
      </w:r>
      <w:r w:rsidRPr="00746CBD">
        <w:rPr>
          <w:rFonts w:ascii="Times New Roman" w:hAnsi="Times New Roman"/>
          <w:sz w:val="28"/>
          <w:szCs w:val="28"/>
        </w:rPr>
        <w:t xml:space="preserve">представлено в </w:t>
      </w:r>
      <w:r w:rsidRPr="00746CBD">
        <w:rPr>
          <w:rFonts w:ascii="Times New Roman" w:hAnsi="Times New Roman"/>
          <w:i/>
          <w:sz w:val="28"/>
          <w:szCs w:val="28"/>
        </w:rPr>
        <w:t xml:space="preserve">Приложении </w:t>
      </w:r>
      <w:r w:rsidR="002148FD">
        <w:rPr>
          <w:rFonts w:ascii="Times New Roman" w:hAnsi="Times New Roman"/>
          <w:i/>
          <w:sz w:val="28"/>
          <w:szCs w:val="28"/>
        </w:rPr>
        <w:t>Б</w:t>
      </w:r>
      <w:r w:rsidRPr="00746CBD">
        <w:rPr>
          <w:rFonts w:ascii="Times New Roman" w:hAnsi="Times New Roman"/>
          <w:i/>
          <w:sz w:val="28"/>
          <w:szCs w:val="28"/>
        </w:rPr>
        <w:t>.</w:t>
      </w:r>
    </w:p>
    <w:p w:rsidR="00746CBD" w:rsidRPr="00746CBD" w:rsidRDefault="00746CBD" w:rsidP="00746CB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CBD">
        <w:rPr>
          <w:rFonts w:ascii="Times New Roman" w:hAnsi="Times New Roman"/>
          <w:sz w:val="28"/>
          <w:szCs w:val="28"/>
        </w:rPr>
        <w:t>Содержание индивидуального задания может быть изменено или дополнено по согласованию с руководителями практики, в зависимости от особенностей деятельности профильной организации.</w:t>
      </w:r>
    </w:p>
    <w:p w:rsidR="002E5FD1" w:rsidRPr="005359C5" w:rsidRDefault="002E5FD1" w:rsidP="002E5F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59C5" w:rsidRPr="005359C5" w:rsidRDefault="005359C5" w:rsidP="005359C5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18" w:name="_Toc4841576"/>
      <w:bookmarkStart w:id="19" w:name="_Toc4851700"/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>2.</w:t>
      </w:r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>3</w:t>
      </w:r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>. Особенности прохождения практики инвалидами и лицами с ограниченными возможностями здоровья</w:t>
      </w:r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 xml:space="preserve"> (ОВЗ)</w:t>
      </w:r>
      <w:bookmarkEnd w:id="18"/>
      <w:bookmarkEnd w:id="19"/>
    </w:p>
    <w:p w:rsidR="005359C5" w:rsidRPr="005359C5" w:rsidRDefault="005359C5" w:rsidP="005359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20" w:name="_Toc384383327"/>
      <w:r w:rsidRPr="005359C5">
        <w:rPr>
          <w:rFonts w:ascii="Times New Roman" w:hAnsi="Times New Roman"/>
          <w:sz w:val="28"/>
          <w:szCs w:val="28"/>
        </w:rPr>
        <w:t>Практика для обучающихся с ограниченными возможностями здоровья и инвалидов проводится с учетом особенностей их психофизического развития, индивидуальных возможностей и состояния здоровья.</w:t>
      </w:r>
    </w:p>
    <w:p w:rsidR="005359C5" w:rsidRPr="005359C5" w:rsidRDefault="005359C5" w:rsidP="005359C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Для лиц с ограниченными возможностями здоровья и инвалидов, создаются специально оборудованные рабочие места с учетом их особенностей, физиологии, а также психофизического развития, индивидуальных возможностей, состояния здоровья, </w:t>
      </w:r>
      <w:r w:rsidRPr="005359C5">
        <w:rPr>
          <w:rFonts w:ascii="Times New Roman" w:hAnsi="Times New Roman"/>
          <w:color w:val="000000"/>
          <w:sz w:val="28"/>
          <w:szCs w:val="28"/>
        </w:rPr>
        <w:t xml:space="preserve">профессионального вида деятельности, характера труда, выполняемых трудовых функций. </w:t>
      </w:r>
    </w:p>
    <w:p w:rsidR="005359C5" w:rsidRPr="005359C5" w:rsidRDefault="005359C5" w:rsidP="005359C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359C5">
        <w:rPr>
          <w:rFonts w:ascii="Times New Roman" w:hAnsi="Times New Roman"/>
          <w:sz w:val="28"/>
          <w:szCs w:val="28"/>
        </w:rPr>
        <w:t>Материально-технические условия прохождения практики обеспечивают возможность беспрепятственного доступа практикантов из числа лиц с ограниченными возможностями здоровья и инвалидов к специально оборудованным рабочим местам, а также в туалетные комнаты и другие помещения, а также их пребывания в указанных помещениях организации – базы практики (в том числе наличие пандусов, подъемников, поручней, расширенных дверных проемов, лифтов;</w:t>
      </w:r>
      <w:proofErr w:type="gramEnd"/>
      <w:r w:rsidRPr="005359C5">
        <w:rPr>
          <w:rFonts w:ascii="Times New Roman" w:hAnsi="Times New Roman"/>
          <w:sz w:val="28"/>
          <w:szCs w:val="28"/>
        </w:rPr>
        <w:t xml:space="preserve"> при отсутствии лифтов рабочее место располагается на первом этаже здания).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Не допускается использование практиканта на должностях и работах, </w:t>
      </w:r>
      <w:r w:rsidRPr="005359C5">
        <w:rPr>
          <w:rFonts w:ascii="Times New Roman" w:hAnsi="Times New Roman"/>
          <w:sz w:val="28"/>
          <w:szCs w:val="28"/>
        </w:rPr>
        <w:lastRenderedPageBreak/>
        <w:t>противопоказанных лицам с ограниченными возможностями здоровья и инвалидам.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59C5" w:rsidRPr="005359C5" w:rsidRDefault="005359C5" w:rsidP="005359C5">
      <w:pPr>
        <w:keepNext/>
        <w:spacing w:after="0" w:line="240" w:lineRule="auto"/>
        <w:ind w:firstLine="709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bookmarkStart w:id="21" w:name="_Toc4841577"/>
      <w:bookmarkStart w:id="22" w:name="_Toc4851701"/>
      <w:r w:rsidRPr="005359C5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3. ФОРМЫ ОТЧЕТНОСТИ ПО ПРАКТИК</w:t>
      </w:r>
      <w:bookmarkEnd w:id="20"/>
      <w:r w:rsidRPr="005359C5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Е</w:t>
      </w:r>
      <w:bookmarkEnd w:id="21"/>
      <w:bookmarkEnd w:id="22"/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>Полный пакет документов по практике на каждого обучающегося включает:</w:t>
      </w:r>
    </w:p>
    <w:p w:rsidR="005359C5" w:rsidRPr="005359C5" w:rsidRDefault="005359C5" w:rsidP="009D12B9">
      <w:pPr>
        <w:widowControl w:val="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>заявление о направлении на практику;</w:t>
      </w:r>
    </w:p>
    <w:p w:rsidR="005359C5" w:rsidRPr="005359C5" w:rsidRDefault="005359C5" w:rsidP="009D12B9">
      <w:pPr>
        <w:widowControl w:val="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>договор на практику;</w:t>
      </w:r>
    </w:p>
    <w:p w:rsidR="005359C5" w:rsidRPr="005359C5" w:rsidRDefault="005359C5" w:rsidP="009D12B9">
      <w:pPr>
        <w:widowControl w:val="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 xml:space="preserve">рабочий график (план) практики 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 xml:space="preserve">(Приложение </w:t>
      </w:r>
      <w:r w:rsidR="002148FD">
        <w:rPr>
          <w:rFonts w:ascii="Times New Roman" w:hAnsi="Times New Roman"/>
          <w:bCs/>
          <w:i/>
          <w:color w:val="000000"/>
          <w:sz w:val="28"/>
          <w:szCs w:val="28"/>
        </w:rPr>
        <w:t>А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5359C5" w:rsidRPr="005359C5" w:rsidRDefault="005359C5" w:rsidP="009D12B9">
      <w:pPr>
        <w:widowControl w:val="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 xml:space="preserve">индивидуальное задание на практику 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 xml:space="preserve">(Приложение </w:t>
      </w:r>
      <w:r w:rsidR="002148FD">
        <w:rPr>
          <w:rFonts w:ascii="Times New Roman" w:hAnsi="Times New Roman"/>
          <w:bCs/>
          <w:i/>
          <w:color w:val="000000"/>
          <w:sz w:val="28"/>
          <w:szCs w:val="28"/>
        </w:rPr>
        <w:t>Б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5359C5" w:rsidRPr="005359C5" w:rsidRDefault="005359C5" w:rsidP="00A42BDC">
      <w:pPr>
        <w:widowControl w:val="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</w:rPr>
        <w:t xml:space="preserve">отчет о прохождении практики </w:t>
      </w:r>
      <w:r w:rsidRPr="005359C5">
        <w:rPr>
          <w:rFonts w:ascii="Times New Roman" w:hAnsi="Times New Roman"/>
          <w:bCs/>
          <w:i/>
          <w:color w:val="000000"/>
          <w:sz w:val="28"/>
          <w:szCs w:val="28"/>
        </w:rPr>
        <w:t xml:space="preserve">(Приложение </w:t>
      </w:r>
      <w:r w:rsidR="002148FD">
        <w:rPr>
          <w:rFonts w:ascii="Times New Roman" w:hAnsi="Times New Roman"/>
          <w:bCs/>
          <w:i/>
          <w:color w:val="000000"/>
          <w:sz w:val="28"/>
          <w:szCs w:val="28"/>
        </w:rPr>
        <w:t>Г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>).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proofErr w:type="gramStart"/>
      <w:r w:rsidRPr="005359C5">
        <w:rPr>
          <w:rFonts w:ascii="Times New Roman" w:hAnsi="Times New Roman"/>
          <w:bCs/>
          <w:color w:val="000000"/>
          <w:sz w:val="28"/>
          <w:szCs w:val="28"/>
        </w:rPr>
        <w:t>По результатам прохождения практики, в течение пяти дней после ее окончания, обучающийся обязан загрузить в личный кабинет в курс «</w:t>
      </w:r>
      <w:r>
        <w:rPr>
          <w:rFonts w:ascii="Times New Roman" w:hAnsi="Times New Roman"/>
          <w:bCs/>
          <w:color w:val="000000"/>
          <w:sz w:val="28"/>
          <w:szCs w:val="28"/>
        </w:rPr>
        <w:t>Научно-исследовательская работа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 xml:space="preserve">» вышеуказанные документы, </w:t>
      </w: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свидетельствующие о закреплении знаний, умений, приобретении практических навыков и опыта, </w:t>
      </w:r>
      <w:proofErr w:type="spellStart"/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сформированности</w:t>
      </w:r>
      <w:proofErr w:type="spellEnd"/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компетенций. </w:t>
      </w:r>
      <w:proofErr w:type="gramEnd"/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bCs/>
          <w:i/>
          <w:color w:val="000000"/>
          <w:sz w:val="28"/>
          <w:szCs w:val="28"/>
          <w:lang w:bidi="ru-RU"/>
        </w:rPr>
        <w:t xml:space="preserve">Если </w:t>
      </w:r>
      <w:proofErr w:type="gramStart"/>
      <w:r w:rsidRPr="005359C5">
        <w:rPr>
          <w:rFonts w:ascii="Times New Roman" w:hAnsi="Times New Roman"/>
          <w:bCs/>
          <w:i/>
          <w:color w:val="000000"/>
          <w:sz w:val="28"/>
          <w:szCs w:val="28"/>
          <w:lang w:bidi="ru-RU"/>
        </w:rPr>
        <w:t>обучающийся</w:t>
      </w:r>
      <w:proofErr w:type="gramEnd"/>
      <w:r w:rsidRPr="005359C5">
        <w:rPr>
          <w:rFonts w:ascii="Times New Roman" w:hAnsi="Times New Roman"/>
          <w:bCs/>
          <w:i/>
          <w:color w:val="000000"/>
          <w:sz w:val="28"/>
          <w:szCs w:val="28"/>
          <w:lang w:bidi="ru-RU"/>
        </w:rPr>
        <w:t xml:space="preserve"> своевременно не загрузил материалы по итогам практики, то ему выставляется оценка «неявка».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Обучающиеся, имеющие академическую задолженность по практике, вправе </w:t>
      </w:r>
      <w:proofErr w:type="gram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предоставить отчетные документы</w:t>
      </w:r>
      <w:proofErr w:type="gram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по практике в пределах одного года с момента образования академической задолженности, в сроки, устанавливаемые Приказом ректора университета о дополнительной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зачетно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-экзаменационной сессии.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bCs/>
          <w:color w:val="000000"/>
          <w:sz w:val="28"/>
          <w:szCs w:val="28"/>
          <w:lang w:bidi="ru-RU"/>
        </w:rPr>
        <w:t>Обучающиеся, не ликвидировавшие в установленные сроки академической задолженности, отчисляются из университета как не выполнившие обязанностей по добросовестному освоению образовательной программы.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b/>
          <w:color w:val="000000"/>
          <w:sz w:val="28"/>
          <w:szCs w:val="28"/>
          <w:lang w:bidi="ru-RU"/>
        </w:rPr>
        <w:t>Отчет о прохождении практики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, составляется по следующей утвержденной форме: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1. Введение;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2.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Три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раздела;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3. Заключение;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4. Список использованных источников;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4. Приложения.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i/>
          <w:color w:val="000000"/>
          <w:sz w:val="28"/>
          <w:szCs w:val="28"/>
          <w:lang w:bidi="ru-RU"/>
        </w:rPr>
        <w:t xml:space="preserve">Основными требованиями, предъявляемыми к содержанию отчета по практике, 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являются </w:t>
      </w:r>
      <w:proofErr w:type="gram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следующие</w:t>
      </w:r>
      <w:proofErr w:type="gram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:</w:t>
      </w:r>
    </w:p>
    <w:p w:rsidR="005359C5" w:rsidRPr="005359C5" w:rsidRDefault="005359C5" w:rsidP="009D12B9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во введении указываются: цель, место, дата начала и продолжительность практики, краткий перечень основных работ и заданий, выполненных в процессе практики;</w:t>
      </w:r>
    </w:p>
    <w:p w:rsidR="005359C5" w:rsidRPr="005359C5" w:rsidRDefault="005359C5" w:rsidP="009D12B9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 основной части отчета дается описание основных результатов в период прохождения п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рактики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в соответствии с индивидуальным заданием и программой практики. В случае невыполнения индивидуального задания в отчете по практике отразить причины невыполнения. </w:t>
      </w:r>
    </w:p>
    <w:p w:rsidR="005359C5" w:rsidRPr="005359C5" w:rsidRDefault="005359C5" w:rsidP="009D12B9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в заключении необходимо описать навыки и умения, приобретенные за время практики; сделать индивидуальные выводы о практической 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значимости для себя пройденной практики.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i/>
          <w:color w:val="000000"/>
          <w:sz w:val="28"/>
          <w:szCs w:val="28"/>
          <w:lang w:bidi="ru-RU"/>
        </w:rPr>
        <w:t>Основными требованиями, предъявляемыми к оформлению отчета по практике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, являются </w:t>
      </w:r>
      <w:proofErr w:type="gram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следующие</w:t>
      </w:r>
      <w:proofErr w:type="gram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: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отчет должен быть отпечатан на компьютере через 1,5 интервала, номер шрифта - 14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Times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New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Roman, объемом 25-30 страниц машинописного текста;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в отчет могут входить приложения (таблицы, графики, заполненные бланки, прайс-листы и т.п.) объемом не более 20 страниц (приложения (иллюстрационный материал) в общее количество страниц отчета не входят);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качество напечатанного текста и оформление иллюстраций, таблиц должно удовлетворять требованию их четкого воспроизведения;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фамилии, названия учреждений, организаций, фирм и другие имена собственные приводят на языке оригинала;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страницы отчета нумеруют арабскими цифрами с соблюдением сквозной нумерации по всему тексту, номер проставляется по центру нижней части листа без точки в конце номера;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схемы, рисунки, таблицы и другой иллюстративный материал, расположенный на отдельных листах, включаются в общую нумерацию страниц, но не засчитываются в объем работы;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титульный лист (</w:t>
      </w:r>
      <w:r w:rsidRPr="005359C5">
        <w:rPr>
          <w:rFonts w:ascii="Times New Roman" w:hAnsi="Times New Roman"/>
          <w:i/>
          <w:color w:val="000000"/>
          <w:sz w:val="28"/>
          <w:szCs w:val="28"/>
          <w:lang w:bidi="ru-RU"/>
        </w:rPr>
        <w:t xml:space="preserve">см. Приложение </w:t>
      </w:r>
      <w:r w:rsidR="00466E4B">
        <w:rPr>
          <w:rFonts w:ascii="Times New Roman" w:hAnsi="Times New Roman"/>
          <w:i/>
          <w:color w:val="000000"/>
          <w:sz w:val="28"/>
          <w:szCs w:val="28"/>
          <w:lang w:bidi="ru-RU"/>
        </w:rPr>
        <w:t>Г</w:t>
      </w: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) включается в общую нумерацию страниц, однако номер страницы на титульном листе не проставляется;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расчетный материал должен оформляться в виде таблиц, таблицу следует располагать в отчете непосредственно после текста, в котором она упоминается впервые, или на следующей странице, на все приводимые таблицы должны быть ссылки в тексте отчета, каждая таблица должна иметь заголовок (см. табл. 4). Рисунки (графики, схемы, диаграммы и т.п.) следует располагать в работе непосредственно после текста, в котором они упоминаются впервые, или на следующей странице, иллюстрации могут быть в компьютерном исполнении, в том числе и цветные, на все рисунки должны быть даны ссылки в работе. Иллюстрации следует нумеровать арабскими цифрами порядковой нумерацией в пределах всего отчета. Если в отчете только одна иллюстрация, то ее обозначают - «Рисунок» (без номера). Допускается нумеровать иллюстрации в пределах раздела. В этом случае номер иллюстрации состоит из номера раздела и порядкового номера рисунка, </w:t>
      </w:r>
      <w:proofErr w:type="gramStart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разделенных</w:t>
      </w:r>
      <w:proofErr w:type="gramEnd"/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 xml:space="preserve"> точкой. Например, Рисунок 1.1 – Название рисунка;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Наиболее общими недостатками при прохождении практики и составлении отчета по ней являются:</w:t>
      </w:r>
    </w:p>
    <w:p w:rsidR="005359C5" w:rsidRPr="005359C5" w:rsidRDefault="005359C5" w:rsidP="009D12B9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нарушение правил оформления отчетных документов (отчета о практике);</w:t>
      </w:r>
    </w:p>
    <w:p w:rsidR="005359C5" w:rsidRPr="005359C5" w:rsidRDefault="005359C5" w:rsidP="009D12B9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отсутствие вспомогательных документальных материалов, подтверждающих проведение (выполнение) в ходе практики различных задач;</w:t>
      </w:r>
    </w:p>
    <w:p w:rsidR="005359C5" w:rsidRPr="005359C5" w:rsidRDefault="005359C5" w:rsidP="009D12B9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отсутствие приложений (аналитических и вспомогательных таблиц);</w:t>
      </w:r>
    </w:p>
    <w:p w:rsidR="005359C5" w:rsidRPr="005359C5" w:rsidRDefault="005359C5" w:rsidP="009D12B9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невыполнение выданного индивидуального задания;</w:t>
      </w:r>
    </w:p>
    <w:p w:rsidR="005359C5" w:rsidRPr="005359C5" w:rsidRDefault="005359C5" w:rsidP="009D12B9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расплывчатость заключений студента о прохождении практики;</w:t>
      </w:r>
    </w:p>
    <w:p w:rsidR="005359C5" w:rsidRPr="005359C5" w:rsidRDefault="005359C5" w:rsidP="009D12B9">
      <w:pPr>
        <w:widowControl w:val="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отсутствие списка литературы и указание в нем новых нормативных актов, учебников и учебных пособий, а также статей из специализированных журналов.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5359C5" w:rsidRPr="005359C5" w:rsidRDefault="005359C5" w:rsidP="005359C5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bookmarkStart w:id="23" w:name="_Toc4841578"/>
      <w:bookmarkStart w:id="24" w:name="_Toc4851702"/>
      <w:r w:rsidRPr="005359C5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4. ОЦЕНОЧНЫЕ СРЕДСТВА</w:t>
      </w:r>
      <w:r w:rsidRPr="005359C5"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  <w:t xml:space="preserve"> ДЛЯ ПРОВЕДЕНИЯ ПРОМЕЖУТОЧНОЙ АТТЕСТАЦИИ </w:t>
      </w:r>
      <w:proofErr w:type="gramStart"/>
      <w:r w:rsidRPr="005359C5"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  <w:t>ОБУЧАЮЩИХСЯ</w:t>
      </w:r>
      <w:proofErr w:type="gramEnd"/>
      <w:r w:rsidRPr="005359C5"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  <w:t xml:space="preserve"> ПО ПРАКТИКЕ</w:t>
      </w:r>
      <w:bookmarkEnd w:id="23"/>
      <w:bookmarkEnd w:id="24"/>
    </w:p>
    <w:p w:rsidR="005359C5" w:rsidRPr="005359C5" w:rsidRDefault="005359C5" w:rsidP="005359C5">
      <w:pPr>
        <w:widowControl w:val="0"/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bidi="ru-RU"/>
        </w:rPr>
      </w:pPr>
      <w:r w:rsidRPr="005359C5">
        <w:rPr>
          <w:rFonts w:ascii="Times New Roman" w:hAnsi="Times New Roman"/>
          <w:color w:val="000000"/>
          <w:sz w:val="28"/>
          <w:szCs w:val="28"/>
          <w:lang w:bidi="ru-RU"/>
        </w:rPr>
        <w:t>Оценочные средства</w:t>
      </w:r>
      <w:r w:rsidRPr="005359C5">
        <w:rPr>
          <w:rFonts w:ascii="Times New Roman" w:hAnsi="Times New Roman"/>
          <w:sz w:val="28"/>
          <w:szCs w:val="28"/>
        </w:rPr>
        <w:t xml:space="preserve"> для </w:t>
      </w:r>
      <w:r w:rsidRPr="005359C5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проведения промежуточной аттестации обучающихся по итогам прохождения практики представлены в </w:t>
      </w:r>
      <w:r w:rsidRPr="005359C5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Приложении</w:t>
      </w:r>
      <w:proofErr w:type="gramStart"/>
      <w:r w:rsidRPr="005359C5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 xml:space="preserve"> </w:t>
      </w:r>
      <w:r w:rsidR="00466E4B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>Д</w:t>
      </w:r>
      <w:proofErr w:type="gramEnd"/>
      <w:r w:rsidRPr="005359C5">
        <w:rPr>
          <w:rFonts w:ascii="Times New Roman" w:hAnsi="Times New Roman"/>
          <w:bCs/>
          <w:i/>
          <w:iCs/>
          <w:color w:val="000000"/>
          <w:sz w:val="28"/>
          <w:szCs w:val="28"/>
          <w:lang w:bidi="ru-RU"/>
        </w:rPr>
        <w:t xml:space="preserve"> </w:t>
      </w:r>
      <w:r w:rsidRPr="005359C5">
        <w:rPr>
          <w:rFonts w:ascii="Times New Roman" w:hAnsi="Times New Roman"/>
          <w:b/>
          <w:bCs/>
          <w:iCs/>
          <w:color w:val="000000"/>
          <w:sz w:val="28"/>
          <w:szCs w:val="28"/>
          <w:lang w:bidi="ru-RU"/>
        </w:rPr>
        <w:t>и являются неотъемлемой частью настоящей программы.</w:t>
      </w:r>
    </w:p>
    <w:p w:rsidR="005359C5" w:rsidRPr="005359C5" w:rsidRDefault="005359C5" w:rsidP="005359C5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5359C5" w:rsidRPr="005359C5" w:rsidRDefault="005359C5" w:rsidP="005359C5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</w:pPr>
      <w:bookmarkStart w:id="25" w:name="_Toc4841579"/>
      <w:bookmarkStart w:id="26" w:name="_Toc4851703"/>
      <w:r w:rsidRPr="005359C5">
        <w:rPr>
          <w:rFonts w:ascii="Times New Roman" w:hAnsi="Times New Roman"/>
          <w:b/>
          <w:iCs/>
          <w:kern w:val="32"/>
          <w:sz w:val="28"/>
          <w:szCs w:val="28"/>
          <w:lang w:val="x-none" w:eastAsia="x-none"/>
        </w:rPr>
        <w:t>5. ПЕРЕЧЕНЬ УЧЕБНОЙ ЛИТЕРАТУРЫ И РЕСУРСОВ СЕТИ ИНТЕРНЕТ, НЕОБХОДИМЫХ ДЛЯ ПРОВЕДЕНИЯ ПРАКТИКИ</w:t>
      </w:r>
      <w:bookmarkEnd w:id="25"/>
      <w:bookmarkEnd w:id="26"/>
    </w:p>
    <w:p w:rsidR="005359C5" w:rsidRPr="005359C5" w:rsidRDefault="005359C5" w:rsidP="005359C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59C5">
        <w:rPr>
          <w:rFonts w:ascii="Times New Roman" w:hAnsi="Times New Roman"/>
          <w:b/>
          <w:sz w:val="28"/>
          <w:szCs w:val="28"/>
        </w:rPr>
        <w:t>Нормативно-правовые акты:</w:t>
      </w:r>
    </w:p>
    <w:p w:rsidR="005359C5" w:rsidRPr="005359C5" w:rsidRDefault="005359C5" w:rsidP="009D12B9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Конституция Российской Федерации // Справочная правовая система «Консультант+» (в актуальной версии).</w:t>
      </w:r>
    </w:p>
    <w:p w:rsidR="005359C5" w:rsidRPr="005359C5" w:rsidRDefault="005359C5" w:rsidP="009D12B9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Гражданский кодекс Российской Федерации // Справочная правовая система «Консультант+» (в актуальной редакции).</w:t>
      </w:r>
    </w:p>
    <w:p w:rsidR="005359C5" w:rsidRPr="005359C5" w:rsidRDefault="005359C5" w:rsidP="009D12B9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Трудовой кодекс Российской Федерации // Справочная правовая система «Консультант+» (в актуальной редакции).</w:t>
      </w:r>
    </w:p>
    <w:p w:rsidR="005359C5" w:rsidRPr="005359C5" w:rsidRDefault="005359C5" w:rsidP="009D12B9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Кодекс Российской Федерации об административных правонарушениях Справочная правовая система «Консультант+» (в актуальной редакции).</w:t>
      </w:r>
    </w:p>
    <w:p w:rsidR="005359C5" w:rsidRPr="005359C5" w:rsidRDefault="005359C5" w:rsidP="009D12B9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Федеральный закон «О государственной гражданской службе Российской Федерации» от 27.07.2004 № 79-ФЗ //Справочная правовая система «Консультант+» (в актуальной редакции).</w:t>
      </w:r>
    </w:p>
    <w:p w:rsidR="005359C5" w:rsidRPr="005359C5" w:rsidRDefault="005359C5" w:rsidP="009D12B9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от 06.10.1999 № 184-ФЗ //Справочная правовая система «Консультант+» (в актуальной редакции).</w:t>
      </w:r>
    </w:p>
    <w:p w:rsidR="005359C5" w:rsidRPr="005359C5" w:rsidRDefault="005359C5" w:rsidP="009D12B9">
      <w:pPr>
        <w:widowControl w:val="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Федеральный закон от 06.10.2003 N 131-ФЗ «Об общих принципах организации местного самоуправления в Российской Федерации» // Справочная правовая система «Консультант+» (в актуальной редакции) и др.</w:t>
      </w:r>
    </w:p>
    <w:p w:rsidR="005359C5" w:rsidRPr="005359C5" w:rsidRDefault="005359C5" w:rsidP="00535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59C5">
        <w:rPr>
          <w:rFonts w:ascii="Times New Roman" w:hAnsi="Times New Roman"/>
          <w:b/>
          <w:sz w:val="28"/>
          <w:szCs w:val="28"/>
        </w:rPr>
        <w:t>Основная литература:</w:t>
      </w:r>
    </w:p>
    <w:p w:rsidR="005359C5" w:rsidRPr="005359C5" w:rsidRDefault="005359C5" w:rsidP="009D12B9">
      <w:pPr>
        <w:numPr>
          <w:ilvl w:val="0"/>
          <w:numId w:val="13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t xml:space="preserve">Волкова, В.В. Государственная служба: учебное пособие / В.В. Волкова, А.А. Сапфирова. - М.: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Юнити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-Дана, 2015. - 207 с. - (Экзамен). -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Библиогр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. в кн. - ISBN 978-5-238-01741-9; [Электронный ресурс]. - URL: </w:t>
      </w:r>
      <w:hyperlink r:id="rId10" w:history="1">
        <w:r w:rsidRPr="005359C5">
          <w:rPr>
            <w:rFonts w:ascii="Times New Roman" w:hAnsi="Times New Roman"/>
            <w:color w:val="000000"/>
            <w:sz w:val="28"/>
            <w:szCs w:val="28"/>
          </w:rPr>
          <w:t>//biblioclub.ru/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index.php?page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book&amp;id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=114695</w:t>
        </w:r>
      </w:hyperlink>
    </w:p>
    <w:p w:rsidR="005359C5" w:rsidRPr="005359C5" w:rsidRDefault="005359C5" w:rsidP="009D12B9">
      <w:pPr>
        <w:numPr>
          <w:ilvl w:val="0"/>
          <w:numId w:val="13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t>Курченко, Л.Ф. Бюджетная система Российской Федерации: субфедеральный и местный уровни: учебное пособие / Л.Ф. Курченко. - М. : Дашков и Ко, 2016. - 252 с. : схем</w:t>
      </w:r>
      <w:proofErr w:type="gramStart"/>
      <w:r w:rsidRPr="005359C5">
        <w:rPr>
          <w:rFonts w:ascii="Times New Roman" w:hAnsi="Times New Roman"/>
          <w:color w:val="000000"/>
          <w:sz w:val="28"/>
          <w:szCs w:val="28"/>
        </w:rPr>
        <w:t xml:space="preserve">., </w:t>
      </w:r>
      <w:proofErr w:type="gramEnd"/>
      <w:r w:rsidRPr="005359C5">
        <w:rPr>
          <w:rFonts w:ascii="Times New Roman" w:hAnsi="Times New Roman"/>
          <w:color w:val="000000"/>
          <w:sz w:val="28"/>
          <w:szCs w:val="28"/>
        </w:rPr>
        <w:t xml:space="preserve">табл. - ISBN 978-5-394-01302-7; [Электронный ресурс]. - URL: </w:t>
      </w:r>
      <w:hyperlink r:id="rId11" w:history="1">
        <w:r w:rsidRPr="005359C5">
          <w:rPr>
            <w:rFonts w:ascii="Times New Roman" w:hAnsi="Times New Roman"/>
            <w:color w:val="000000"/>
            <w:sz w:val="28"/>
            <w:szCs w:val="28"/>
          </w:rPr>
          <w:t>//biblioclub.ru/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index.php?page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book&amp;id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=83325</w:t>
        </w:r>
      </w:hyperlink>
    </w:p>
    <w:p w:rsidR="005359C5" w:rsidRPr="005359C5" w:rsidRDefault="005359C5" w:rsidP="009D12B9">
      <w:pPr>
        <w:numPr>
          <w:ilvl w:val="0"/>
          <w:numId w:val="13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lastRenderedPageBreak/>
        <w:t xml:space="preserve">Мельников, С.Б. 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>Теория</w:t>
      </w:r>
      <w:r w:rsidRPr="005359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359C5">
        <w:rPr>
          <w:rFonts w:ascii="Times New Roman" w:hAnsi="Times New Roman"/>
          <w:bCs/>
          <w:color w:val="000000"/>
          <w:sz w:val="28"/>
          <w:szCs w:val="28"/>
        </w:rPr>
        <w:t>менеджмента</w:t>
      </w:r>
      <w:r w:rsidRPr="005359C5">
        <w:rPr>
          <w:rFonts w:ascii="Times New Roman" w:hAnsi="Times New Roman"/>
          <w:color w:val="000000"/>
          <w:sz w:val="28"/>
          <w:szCs w:val="28"/>
        </w:rPr>
        <w:t xml:space="preserve">: для команд профессиональных муниципальных управленцев: муниципальных менеджеров, муниципальных депутатов и муниципальных служащих: учебное пособие / С.Б. Мельников. - Москва; Берлин: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Директ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>-Медиа, 2015. - 95 с. : ил</w:t>
      </w:r>
      <w:proofErr w:type="gramStart"/>
      <w:r w:rsidRPr="005359C5">
        <w:rPr>
          <w:rFonts w:ascii="Times New Roman" w:hAnsi="Times New Roman"/>
          <w:color w:val="000000"/>
          <w:sz w:val="28"/>
          <w:szCs w:val="28"/>
        </w:rPr>
        <w:t xml:space="preserve">., </w:t>
      </w:r>
      <w:proofErr w:type="gramEnd"/>
      <w:r w:rsidRPr="005359C5">
        <w:rPr>
          <w:rFonts w:ascii="Times New Roman" w:hAnsi="Times New Roman"/>
          <w:color w:val="000000"/>
          <w:sz w:val="28"/>
          <w:szCs w:val="28"/>
        </w:rPr>
        <w:t xml:space="preserve">схем., табл. -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Библиогр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>. в кн. - ISBN 978-5-4475-4885-8; То же [Электронный ресурс]. - URL: </w:t>
      </w:r>
      <w:hyperlink r:id="rId12" w:history="1">
        <w:r w:rsidRPr="005359C5">
          <w:rPr>
            <w:rFonts w:ascii="Times New Roman" w:hAnsi="Times New Roman"/>
            <w:color w:val="0000FF"/>
            <w:sz w:val="28"/>
            <w:szCs w:val="28"/>
            <w:u w:val="single"/>
          </w:rPr>
          <w:t>http://biblioclub.ru/index.php?page=book&amp;id=288832</w:t>
        </w:r>
      </w:hyperlink>
      <w:r w:rsidRPr="005359C5">
        <w:rPr>
          <w:rFonts w:ascii="Times New Roman" w:hAnsi="Times New Roman"/>
          <w:color w:val="000000"/>
          <w:sz w:val="28"/>
          <w:szCs w:val="28"/>
        </w:rPr>
        <w:t>.</w:t>
      </w:r>
    </w:p>
    <w:p w:rsidR="005359C5" w:rsidRPr="005359C5" w:rsidRDefault="005359C5" w:rsidP="009D12B9">
      <w:pPr>
        <w:numPr>
          <w:ilvl w:val="0"/>
          <w:numId w:val="13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t xml:space="preserve">Черепанов, В.В. Основы государственной службы и кадровой политики: учебник / В.В. Черепанов. - 2-е изд.,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перераб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. и доп. - М.: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Юнити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-Дана, 2015. - 679 с. -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Библиогр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. в кн. - ISBN 978-5-238-01767-9; [Электронный ресурс]. - URL: </w:t>
      </w:r>
      <w:hyperlink r:id="rId13" w:history="1">
        <w:r w:rsidRPr="005359C5">
          <w:rPr>
            <w:rFonts w:ascii="Times New Roman" w:hAnsi="Times New Roman"/>
            <w:color w:val="000000"/>
            <w:sz w:val="28"/>
            <w:szCs w:val="28"/>
          </w:rPr>
          <w:t>//biblioclub.ru/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index.php?page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book&amp;id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=116626</w:t>
        </w:r>
      </w:hyperlink>
      <w:r w:rsidRPr="005359C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59C5">
        <w:rPr>
          <w:rFonts w:ascii="Times New Roman" w:hAnsi="Times New Roman"/>
          <w:b/>
          <w:sz w:val="28"/>
          <w:szCs w:val="28"/>
        </w:rPr>
        <w:t>Дополнительная литература: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359C5">
        <w:rPr>
          <w:rFonts w:ascii="Times New Roman" w:hAnsi="Times New Roman"/>
          <w:sz w:val="28"/>
          <w:szCs w:val="28"/>
        </w:rPr>
        <w:t>Бережкова</w:t>
      </w:r>
      <w:proofErr w:type="spellEnd"/>
      <w:r w:rsidRPr="005359C5">
        <w:rPr>
          <w:rFonts w:ascii="Times New Roman" w:hAnsi="Times New Roman"/>
          <w:sz w:val="28"/>
          <w:szCs w:val="28"/>
        </w:rPr>
        <w:t>, Н.Ф. Правовое регулирование государственной службы в России. Этические нормы и присяга: монография / Н.Ф. </w:t>
      </w:r>
      <w:proofErr w:type="spellStart"/>
      <w:r w:rsidRPr="005359C5">
        <w:rPr>
          <w:rFonts w:ascii="Times New Roman" w:hAnsi="Times New Roman"/>
          <w:sz w:val="28"/>
          <w:szCs w:val="28"/>
        </w:rPr>
        <w:t>Бережкова</w:t>
      </w:r>
      <w:proofErr w:type="spellEnd"/>
      <w:r w:rsidRPr="005359C5">
        <w:rPr>
          <w:rFonts w:ascii="Times New Roman" w:hAnsi="Times New Roman"/>
          <w:sz w:val="28"/>
          <w:szCs w:val="28"/>
        </w:rPr>
        <w:t>. - М.</w:t>
      </w:r>
      <w:proofErr w:type="gramStart"/>
      <w:r w:rsidRPr="005359C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359C5">
        <w:rPr>
          <w:rFonts w:ascii="Times New Roman" w:hAnsi="Times New Roman"/>
          <w:sz w:val="28"/>
          <w:szCs w:val="28"/>
        </w:rPr>
        <w:t xml:space="preserve"> ЮНИТИ-ДАНА: Закон и право, 2015. - 583 с.</w:t>
      </w:r>
      <w:proofErr w:type="gramStart"/>
      <w:r w:rsidRPr="005359C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359C5">
        <w:rPr>
          <w:rFonts w:ascii="Times New Roman" w:hAnsi="Times New Roman"/>
          <w:sz w:val="28"/>
          <w:szCs w:val="28"/>
        </w:rPr>
        <w:t xml:space="preserve"> ил. - (Серия «Научные издания для </w:t>
      </w:r>
      <w:proofErr w:type="spellStart"/>
      <w:proofErr w:type="gramStart"/>
      <w:r w:rsidRPr="005359C5">
        <w:rPr>
          <w:rFonts w:ascii="Times New Roman" w:hAnsi="Times New Roman"/>
          <w:sz w:val="28"/>
          <w:szCs w:val="28"/>
        </w:rPr>
        <w:t>юри</w:t>
      </w:r>
      <w:proofErr w:type="spellEnd"/>
      <w:r w:rsidRPr="005359C5">
        <w:rPr>
          <w:rFonts w:ascii="Times New Roman" w:hAnsi="Times New Roman"/>
          <w:sz w:val="28"/>
          <w:szCs w:val="28"/>
        </w:rPr>
        <w:softHyphen/>
        <w:t xml:space="preserve"> </w:t>
      </w:r>
      <w:proofErr w:type="spellStart"/>
      <w:r w:rsidRPr="005359C5">
        <w:rPr>
          <w:rFonts w:ascii="Times New Roman" w:hAnsi="Times New Roman"/>
          <w:sz w:val="28"/>
          <w:szCs w:val="28"/>
        </w:rPr>
        <w:t>стов</w:t>
      </w:r>
      <w:proofErr w:type="spellEnd"/>
      <w:proofErr w:type="gramEnd"/>
      <w:r w:rsidRPr="005359C5">
        <w:rPr>
          <w:rFonts w:ascii="Times New Roman" w:hAnsi="Times New Roman"/>
          <w:sz w:val="28"/>
          <w:szCs w:val="28"/>
        </w:rPr>
        <w:t>»). - Библ. в кн. - ISBN 978-5-238-02668-8</w:t>
      </w:r>
      <w:proofErr w:type="gramStart"/>
      <w:r w:rsidRPr="005359C5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Pr="005359C5">
        <w:rPr>
          <w:rFonts w:ascii="Times New Roman" w:hAnsi="Times New Roman"/>
          <w:sz w:val="28"/>
          <w:szCs w:val="28"/>
        </w:rPr>
        <w:t xml:space="preserve"> То же [Электронный ресурс]. - URL: </w:t>
      </w:r>
      <w:hyperlink r:id="rId14" w:history="1">
        <w:r w:rsidRPr="005359C5">
          <w:rPr>
            <w:rFonts w:ascii="Times New Roman" w:hAnsi="Times New Roman"/>
            <w:sz w:val="28"/>
            <w:szCs w:val="28"/>
          </w:rPr>
          <w:t>//biblioclub.ru/</w:t>
        </w:r>
        <w:proofErr w:type="spellStart"/>
        <w:r w:rsidRPr="005359C5">
          <w:rPr>
            <w:rFonts w:ascii="Times New Roman" w:hAnsi="Times New Roman"/>
            <w:sz w:val="28"/>
            <w:szCs w:val="28"/>
          </w:rPr>
          <w:t>index.php?page</w:t>
        </w:r>
        <w:proofErr w:type="spellEnd"/>
        <w:r w:rsidRPr="005359C5">
          <w:rPr>
            <w:rFonts w:ascii="Times New Roman" w:hAnsi="Times New Roman"/>
            <w:sz w:val="28"/>
            <w:szCs w:val="28"/>
          </w:rPr>
          <w:t>=</w:t>
        </w:r>
        <w:proofErr w:type="spellStart"/>
        <w:r w:rsidRPr="005359C5">
          <w:rPr>
            <w:rFonts w:ascii="Times New Roman" w:hAnsi="Times New Roman"/>
            <w:sz w:val="28"/>
            <w:szCs w:val="28"/>
          </w:rPr>
          <w:t>book&amp;id</w:t>
        </w:r>
        <w:proofErr w:type="spellEnd"/>
        <w:r w:rsidRPr="005359C5">
          <w:rPr>
            <w:rFonts w:ascii="Times New Roman" w:hAnsi="Times New Roman"/>
            <w:sz w:val="28"/>
            <w:szCs w:val="28"/>
          </w:rPr>
          <w:t>=446891</w:t>
        </w:r>
      </w:hyperlink>
    </w:p>
    <w:p w:rsidR="005359C5" w:rsidRPr="005359C5" w:rsidRDefault="005359C5" w:rsidP="009D12B9">
      <w:pPr>
        <w:numPr>
          <w:ilvl w:val="0"/>
          <w:numId w:val="14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t>Государственные и муниципальные услуги: динамика и проблемы удовлетворенности граждан: научное издание / Российская академия народного хозяйства и государственной службы при Президенте Российской Федерации; науч. ред. В.Н. Южаков, Е.И. Добролюбова. - М.: Издательский дом «Дело», 2014. - 337 с. - ISBN 978-5-7749-0999-5; То же [Электронный ресурс]. - URL: //</w:t>
      </w:r>
      <w:r w:rsidRPr="005359C5">
        <w:t xml:space="preserve"> </w:t>
      </w:r>
      <w:hyperlink r:id="rId15" w:history="1">
        <w:r w:rsidRPr="005359C5">
          <w:rPr>
            <w:rFonts w:ascii="Times New Roman" w:hAnsi="Times New Roman"/>
            <w:color w:val="0000FF"/>
            <w:sz w:val="28"/>
            <w:szCs w:val="28"/>
            <w:u w:val="single"/>
          </w:rPr>
          <w:t>http://biblioclub.ru/index.php?page=book&amp;id=444313</w:t>
        </w:r>
      </w:hyperlink>
    </w:p>
    <w:p w:rsidR="005359C5" w:rsidRPr="005359C5" w:rsidRDefault="005359C5" w:rsidP="009D12B9">
      <w:pPr>
        <w:numPr>
          <w:ilvl w:val="0"/>
          <w:numId w:val="14"/>
        </w:numPr>
        <w:tabs>
          <w:tab w:val="left" w:pos="0"/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359C5">
        <w:rPr>
          <w:rFonts w:ascii="Times New Roman" w:hAnsi="Times New Roman"/>
          <w:color w:val="000000"/>
          <w:sz w:val="28"/>
          <w:szCs w:val="28"/>
        </w:rPr>
        <w:t xml:space="preserve">Косов, М.Е. Бюджетные и налоговые отношения в городе Москва: Теоретические и методологические аспекты: монография / М.Е. Косов, Е.А. Зеленская. - М.: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Юнити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-Дана, 2015. - 175 с. - </w:t>
      </w:r>
      <w:proofErr w:type="spellStart"/>
      <w:r w:rsidRPr="005359C5">
        <w:rPr>
          <w:rFonts w:ascii="Times New Roman" w:hAnsi="Times New Roman"/>
          <w:color w:val="000000"/>
          <w:sz w:val="28"/>
          <w:szCs w:val="28"/>
        </w:rPr>
        <w:t>Библиогр</w:t>
      </w:r>
      <w:proofErr w:type="spellEnd"/>
      <w:r w:rsidRPr="005359C5">
        <w:rPr>
          <w:rFonts w:ascii="Times New Roman" w:hAnsi="Times New Roman"/>
          <w:color w:val="000000"/>
          <w:sz w:val="28"/>
          <w:szCs w:val="28"/>
        </w:rPr>
        <w:t xml:space="preserve">.: с. 161-167. - ISBN 978-5-238-01754-9; То же [Электронный ресурс]. - URL: </w:t>
      </w:r>
      <w:hyperlink r:id="rId16" w:history="1">
        <w:r w:rsidRPr="005359C5">
          <w:rPr>
            <w:rFonts w:ascii="Times New Roman" w:hAnsi="Times New Roman"/>
            <w:color w:val="000000"/>
            <w:sz w:val="28"/>
            <w:szCs w:val="28"/>
          </w:rPr>
          <w:t>//biblioclub.ru/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index.php?page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</w:t>
        </w:r>
        <w:proofErr w:type="spellStart"/>
        <w:r w:rsidRPr="005359C5">
          <w:rPr>
            <w:rFonts w:ascii="Times New Roman" w:hAnsi="Times New Roman"/>
            <w:color w:val="000000"/>
            <w:sz w:val="28"/>
            <w:szCs w:val="28"/>
          </w:rPr>
          <w:t>book&amp;id</w:t>
        </w:r>
        <w:proofErr w:type="spellEnd"/>
        <w:r w:rsidRPr="005359C5">
          <w:rPr>
            <w:rFonts w:ascii="Times New Roman" w:hAnsi="Times New Roman"/>
            <w:color w:val="000000"/>
            <w:sz w:val="28"/>
            <w:szCs w:val="28"/>
          </w:rPr>
          <w:t>=114755</w:t>
        </w:r>
      </w:hyperlink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Халилова, Т.В. Государственная и муниципальная служба: тексты лекций / Т.В. Халилова; Министерство образования и науки России, Федеральное государственное бюджетное образовательное учреждение высшего профессионального образования «Казанский национальный исследовательский технологический университет». - Казань: Издательство КНИТУ, 2013. - 360 с.: табл. - </w:t>
      </w:r>
      <w:proofErr w:type="spellStart"/>
      <w:r w:rsidRPr="005359C5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5359C5">
        <w:rPr>
          <w:rFonts w:ascii="Times New Roman" w:hAnsi="Times New Roman"/>
          <w:sz w:val="28"/>
          <w:szCs w:val="28"/>
        </w:rPr>
        <w:t xml:space="preserve">.: с. 312-317. - ISBN 978-5-7882-1388-0; То же [Электронный ресурс]. - URL: </w:t>
      </w:r>
      <w:hyperlink r:id="rId17" w:history="1">
        <w:r w:rsidRPr="005359C5">
          <w:rPr>
            <w:rFonts w:ascii="Times New Roman" w:hAnsi="Times New Roman"/>
            <w:sz w:val="28"/>
            <w:szCs w:val="28"/>
          </w:rPr>
          <w:t>//biblioclub.ru/</w:t>
        </w:r>
        <w:proofErr w:type="spellStart"/>
        <w:r w:rsidRPr="005359C5">
          <w:rPr>
            <w:rFonts w:ascii="Times New Roman" w:hAnsi="Times New Roman"/>
            <w:sz w:val="28"/>
            <w:szCs w:val="28"/>
          </w:rPr>
          <w:t>index.php?page</w:t>
        </w:r>
        <w:proofErr w:type="spellEnd"/>
        <w:r w:rsidRPr="005359C5">
          <w:rPr>
            <w:rFonts w:ascii="Times New Roman" w:hAnsi="Times New Roman"/>
            <w:sz w:val="28"/>
            <w:szCs w:val="28"/>
          </w:rPr>
          <w:t>=</w:t>
        </w:r>
        <w:proofErr w:type="spellStart"/>
        <w:r w:rsidRPr="005359C5">
          <w:rPr>
            <w:rFonts w:ascii="Times New Roman" w:hAnsi="Times New Roman"/>
            <w:sz w:val="28"/>
            <w:szCs w:val="28"/>
          </w:rPr>
          <w:t>book&amp;id</w:t>
        </w:r>
        <w:proofErr w:type="spellEnd"/>
        <w:r w:rsidRPr="005359C5">
          <w:rPr>
            <w:rFonts w:ascii="Times New Roman" w:hAnsi="Times New Roman"/>
            <w:sz w:val="28"/>
            <w:szCs w:val="28"/>
          </w:rPr>
          <w:t>=258817</w:t>
        </w:r>
      </w:hyperlink>
    </w:p>
    <w:p w:rsidR="005359C5" w:rsidRPr="005359C5" w:rsidRDefault="005359C5" w:rsidP="005359C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59C5">
        <w:rPr>
          <w:rFonts w:ascii="Times New Roman" w:hAnsi="Times New Roman"/>
          <w:b/>
          <w:sz w:val="28"/>
          <w:szCs w:val="28"/>
        </w:rPr>
        <w:t>Ресурсы информационно-телекоммуникационной сети «Интернет»: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bookmarkStart w:id="27" w:name="_Toc470173561"/>
      <w:r w:rsidRPr="005359C5">
        <w:rPr>
          <w:rFonts w:ascii="Times New Roman" w:hAnsi="Times New Roman"/>
          <w:sz w:val="28"/>
          <w:szCs w:val="28"/>
        </w:rPr>
        <w:t>Консультант Плюс: справочно-правовая система [Электронный ресурс]. – Режим доступа: http://www.consultant.ru/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Официальный сайт Министерства финансов РФ [Электронный ресурс]. – Режим доступа: http://www.minfin.ru/ru/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lastRenderedPageBreak/>
        <w:t>Официальный сайт Федеральной службы государственной статистики [Электронный ресурс]. – Режим доступа: http://www.gks.ru/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https://online.muiv.ru/lib/ - электронная библиотека Московского университета им. </w:t>
      </w:r>
      <w:proofErr w:type="spellStart"/>
      <w:r w:rsidRPr="005359C5">
        <w:rPr>
          <w:rFonts w:ascii="Times New Roman" w:hAnsi="Times New Roman"/>
          <w:sz w:val="28"/>
          <w:szCs w:val="28"/>
        </w:rPr>
        <w:t>С.Ю.Витте</w:t>
      </w:r>
      <w:proofErr w:type="spellEnd"/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http://www.auditorium.ru/ – библиотека образовательного портала «AUDITORIUM».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http://window.edu.ru/window/library?p_rubr=2.2 – Единое окно доступа к образовательным ресурсам.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http://www.edulib.ru/ – центральная библиотека образовательных ресурсов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http://www.lib.msu.ru/journal/Unilib/main.htm – сводный каталог электронных библиотек на сервере МГУ.</w:t>
      </w:r>
    </w:p>
    <w:p w:rsidR="005359C5" w:rsidRPr="005359C5" w:rsidRDefault="005359C5" w:rsidP="009D12B9">
      <w:pPr>
        <w:numPr>
          <w:ilvl w:val="0"/>
          <w:numId w:val="14"/>
        </w:numPr>
        <w:tabs>
          <w:tab w:val="left" w:pos="426"/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http://www.edu.ru/ – библиотека федерального портала «РОССИЙСКОЕ ОБРАЗОВАНИЕ».</w:t>
      </w:r>
    </w:p>
    <w:p w:rsidR="005359C5" w:rsidRPr="005359C5" w:rsidRDefault="005359C5" w:rsidP="005359C5">
      <w:pPr>
        <w:tabs>
          <w:tab w:val="left" w:pos="426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5359C5" w:rsidRPr="005359C5" w:rsidRDefault="005359C5" w:rsidP="005359C5">
      <w:pPr>
        <w:keepNext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28" w:name="_Toc4841580"/>
      <w:bookmarkStart w:id="29" w:name="_Toc4851704"/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 xml:space="preserve">6. </w:t>
      </w:r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</w:r>
      <w:bookmarkEnd w:id="27"/>
      <w:bookmarkEnd w:id="28"/>
      <w:bookmarkEnd w:id="29"/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 xml:space="preserve"> </w:t>
      </w:r>
    </w:p>
    <w:p w:rsidR="005359C5" w:rsidRPr="005359C5" w:rsidRDefault="005359C5" w:rsidP="005359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В целях формирования навыков использования современных информационных технологий, при прохождении практики обучающиеся обеспечиваются: </w:t>
      </w:r>
    </w:p>
    <w:p w:rsidR="005359C5" w:rsidRPr="005359C5" w:rsidRDefault="005359C5" w:rsidP="005359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- мультимедийными технологиями (проекторы, ноутбуки, персональные компьютеры, комплекты презентаций, учебные фильмы); </w:t>
      </w:r>
    </w:p>
    <w:p w:rsidR="005359C5" w:rsidRPr="005359C5" w:rsidRDefault="005359C5" w:rsidP="005359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 xml:space="preserve">- дистанционной формой консультаций во время прохождения конкретных этапов </w:t>
      </w:r>
      <w:r w:rsidR="00681144">
        <w:rPr>
          <w:rFonts w:ascii="Times New Roman" w:hAnsi="Times New Roman"/>
          <w:sz w:val="28"/>
          <w:szCs w:val="28"/>
        </w:rPr>
        <w:t>производственной</w:t>
      </w:r>
      <w:r w:rsidRPr="005359C5">
        <w:rPr>
          <w:rFonts w:ascii="Times New Roman" w:hAnsi="Times New Roman"/>
          <w:sz w:val="28"/>
          <w:szCs w:val="28"/>
        </w:rPr>
        <w:t xml:space="preserve"> практики и подготовки отчета, которая обеспечивается: выходом в глобальную сеть Интернет, поисковыми системами Яндекс, Мейл, Гугл, системами электронной почты;</w:t>
      </w:r>
    </w:p>
    <w:p w:rsidR="005359C5" w:rsidRPr="005359C5" w:rsidRDefault="005359C5" w:rsidP="005359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59C5">
        <w:rPr>
          <w:rFonts w:ascii="Times New Roman" w:hAnsi="Times New Roman"/>
          <w:sz w:val="28"/>
          <w:szCs w:val="28"/>
        </w:rPr>
        <w:t>- лицензионными программными продуктами, являющимися частью электронной информационно-образовательной среды университета и базирующимися на телекоммуникационных технологиях, которые представлены:</w:t>
      </w:r>
    </w:p>
    <w:p w:rsidR="005359C5" w:rsidRPr="005359C5" w:rsidRDefault="005359C5" w:rsidP="009D12B9">
      <w:pPr>
        <w:widowControl w:val="0"/>
        <w:numPr>
          <w:ilvl w:val="0"/>
          <w:numId w:val="16"/>
        </w:numPr>
        <w:tabs>
          <w:tab w:val="left" w:pos="142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Информационной справочной правовой системой: </w:t>
      </w:r>
      <w:proofErr w:type="spellStart"/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КонсультантПлюс</w:t>
      </w:r>
      <w:proofErr w:type="spellEnd"/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;</w:t>
      </w:r>
    </w:p>
    <w:p w:rsidR="005359C5" w:rsidRPr="005359C5" w:rsidRDefault="005359C5" w:rsidP="009D12B9">
      <w:pPr>
        <w:widowControl w:val="0"/>
        <w:numPr>
          <w:ilvl w:val="0"/>
          <w:numId w:val="16"/>
        </w:numPr>
        <w:tabs>
          <w:tab w:val="left" w:pos="142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Электронной библиотечной системой МУ им. С.Ю. Витте - </w:t>
      </w:r>
      <w:hyperlink r:id="rId18" w:history="1">
        <w:r w:rsidRPr="005359C5">
          <w:rPr>
            <w:rFonts w:ascii="Times New Roman" w:eastAsia="Arial Unicode MS" w:hAnsi="Times New Roman"/>
            <w:color w:val="0000FF"/>
            <w:sz w:val="28"/>
            <w:szCs w:val="28"/>
            <w:u w:val="single"/>
            <w:lang w:bidi="ru-RU"/>
          </w:rPr>
          <w:t>https://online.muiv.ru/lib/</w:t>
        </w:r>
      </w:hyperlink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;</w:t>
      </w:r>
    </w:p>
    <w:p w:rsidR="005359C5" w:rsidRPr="005359C5" w:rsidRDefault="005359C5" w:rsidP="009D12B9">
      <w:pPr>
        <w:widowControl w:val="0"/>
        <w:numPr>
          <w:ilvl w:val="0"/>
          <w:numId w:val="16"/>
        </w:numPr>
        <w:tabs>
          <w:tab w:val="left" w:pos="142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Электронной библиотечной системой «Университетская библиотека онлайн» - http://biblioclub.ru.</w:t>
      </w:r>
    </w:p>
    <w:p w:rsidR="005359C5" w:rsidRPr="005359C5" w:rsidRDefault="005359C5" w:rsidP="005359C5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 w:rsidRPr="005359C5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Кроме того, при прохождении практики в профильных организациях, обучающиеся обеспечиваются доступом к пользованию программными продуктами, имеющимися в распоряжении организации.</w:t>
      </w:r>
    </w:p>
    <w:p w:rsidR="005359C5" w:rsidRPr="005359C5" w:rsidRDefault="005359C5" w:rsidP="005359C5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5359C5" w:rsidRPr="005359C5" w:rsidRDefault="005359C5" w:rsidP="005359C5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30" w:name="_Toc435441659"/>
      <w:bookmarkStart w:id="31" w:name="_Toc470173562"/>
      <w:bookmarkStart w:id="32" w:name="_Toc4841581"/>
      <w:bookmarkStart w:id="33" w:name="_Toc4851705"/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>7. О</w:t>
      </w:r>
      <w:r w:rsidRPr="005359C5">
        <w:rPr>
          <w:rFonts w:ascii="Times New Roman" w:hAnsi="Times New Roman"/>
          <w:b/>
          <w:bCs/>
          <w:iCs/>
          <w:sz w:val="28"/>
          <w:szCs w:val="28"/>
          <w:lang w:val="x-none" w:eastAsia="x-none"/>
        </w:rPr>
        <w:t xml:space="preserve">ПИСАНИЕ МАТЕРИАЛЬНО-ТЕХНИЧЕСКОЙ БАЗЫ, НЕОБХОДИМОЙ ДЛЯ </w:t>
      </w:r>
      <w:bookmarkEnd w:id="30"/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>ПРОВЕДЕНИЯ ПРАКТИКИ</w:t>
      </w:r>
      <w:bookmarkEnd w:id="31"/>
      <w:bookmarkEnd w:id="32"/>
      <w:bookmarkEnd w:id="33"/>
      <w:r w:rsidRPr="005359C5">
        <w:rPr>
          <w:rFonts w:ascii="Times New Roman" w:hAnsi="Times New Roman"/>
          <w:b/>
          <w:bCs/>
          <w:iCs/>
          <w:sz w:val="28"/>
          <w:szCs w:val="28"/>
          <w:lang w:eastAsia="x-none"/>
        </w:rPr>
        <w:t xml:space="preserve"> </w:t>
      </w:r>
    </w:p>
    <w:p w:rsidR="005359C5" w:rsidRPr="005359C5" w:rsidRDefault="005359C5" w:rsidP="005359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359C5">
        <w:rPr>
          <w:rFonts w:ascii="Times New Roman" w:hAnsi="Times New Roman"/>
          <w:spacing w:val="-4"/>
          <w:sz w:val="28"/>
          <w:szCs w:val="28"/>
        </w:rPr>
        <w:t xml:space="preserve">Для проведения практики организация обеспечивает обучающихся </w:t>
      </w:r>
      <w:r w:rsidRPr="005359C5">
        <w:rPr>
          <w:rFonts w:ascii="Times New Roman" w:hAnsi="Times New Roman"/>
          <w:spacing w:val="-4"/>
          <w:sz w:val="28"/>
          <w:szCs w:val="28"/>
        </w:rPr>
        <w:lastRenderedPageBreak/>
        <w:t xml:space="preserve">автоматизированным рабочим местом, доступом </w:t>
      </w:r>
      <w:r w:rsidRPr="005359C5">
        <w:rPr>
          <w:rFonts w:ascii="Times New Roman" w:hAnsi="Times New Roman"/>
          <w:spacing w:val="-4"/>
          <w:sz w:val="28"/>
          <w:szCs w:val="28"/>
          <w:lang w:bidi="ru-RU"/>
        </w:rPr>
        <w:t>к пользованию программными продуктами, имеющимися в распоряжении организации, и</w:t>
      </w:r>
      <w:r w:rsidRPr="005359C5">
        <w:rPr>
          <w:rFonts w:ascii="Times New Roman" w:hAnsi="Times New Roman"/>
          <w:spacing w:val="-4"/>
          <w:sz w:val="28"/>
          <w:szCs w:val="28"/>
        </w:rPr>
        <w:t xml:space="preserve"> доступом к необходимой информации для решения задач практики.</w:t>
      </w:r>
    </w:p>
    <w:p w:rsidR="005359C5" w:rsidRPr="005359C5" w:rsidRDefault="005359C5" w:rsidP="002E5F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7D5C" w:rsidRDefault="00807D5C" w:rsidP="001256C7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34" w:name="_Toc470119223"/>
      <w:bookmarkStart w:id="35" w:name="_Toc4851706"/>
      <w:r w:rsidRPr="001256C7">
        <w:rPr>
          <w:rFonts w:ascii="Times New Roman" w:hAnsi="Times New Roman"/>
          <w:b/>
          <w:bCs/>
          <w:iCs/>
          <w:sz w:val="28"/>
          <w:szCs w:val="28"/>
          <w:lang w:eastAsia="x-none"/>
        </w:rPr>
        <w:t>8. СВЕДЕНИЯ ОБ УТВЕРЖДЕНИИ ПРОГРАММЫ ПРАКТИКИ И ВНЕСЕНИЕ ИЗМЕНЕНИЙ</w:t>
      </w:r>
      <w:bookmarkEnd w:id="34"/>
      <w:bookmarkEnd w:id="35"/>
    </w:p>
    <w:p w:rsidR="001256C7" w:rsidRDefault="001256C7" w:rsidP="001256C7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4F42">
        <w:rPr>
          <w:rFonts w:ascii="Times New Roman" w:hAnsi="Times New Roman"/>
          <w:sz w:val="28"/>
          <w:szCs w:val="28"/>
        </w:rPr>
        <w:t xml:space="preserve">Программа разработана на основе Федерального государственного образовательного стандарта высшего образования по направлению подготовки 38.03.04 Государственное и муниципальное управление, рассмотрена и одобрена на заседании кафедры Экономики городского хозяйства и сферы обслуживания </w:t>
      </w:r>
      <w:r w:rsidR="00422605" w:rsidRPr="00422605">
        <w:rPr>
          <w:rFonts w:ascii="Times New Roman" w:hAnsi="Times New Roman"/>
          <w:sz w:val="28"/>
          <w:szCs w:val="28"/>
          <w:lang w:bidi="ru-RU"/>
        </w:rPr>
        <w:t>25 декабря 2018 г., протокол № 5.</w:t>
      </w:r>
    </w:p>
    <w:p w:rsidR="001256C7" w:rsidRPr="00114F42" w:rsidRDefault="001256C7" w:rsidP="001256C7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2605" w:rsidRDefault="00422605" w:rsidP="0042260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Разработчики:</w:t>
      </w:r>
    </w:p>
    <w:p w:rsidR="00422605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2605" w:rsidRPr="002D00F3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Заведующий кафедрой Экономики </w:t>
      </w:r>
      <w:proofErr w:type="gramStart"/>
      <w:r w:rsidRPr="002D00F3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2D00F3">
        <w:rPr>
          <w:rFonts w:ascii="Times New Roman" w:hAnsi="Times New Roman"/>
          <w:sz w:val="28"/>
          <w:szCs w:val="28"/>
        </w:rPr>
        <w:t xml:space="preserve"> </w:t>
      </w:r>
    </w:p>
    <w:p w:rsidR="00422605" w:rsidRPr="002D00F3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хозяйства и сферы обслуживания, </w:t>
      </w:r>
    </w:p>
    <w:p w:rsidR="00422605" w:rsidRPr="002D00F3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к.э.н., доцент                                        </w:t>
      </w:r>
      <w:r w:rsidRPr="002D00F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ab/>
      </w:r>
      <w:r w:rsidRPr="002D00F3">
        <w:rPr>
          <w:rFonts w:ascii="Times New Roman" w:hAnsi="Times New Roman"/>
          <w:sz w:val="28"/>
          <w:szCs w:val="28"/>
        </w:rPr>
        <w:t>Н.В. Бушуева</w:t>
      </w:r>
    </w:p>
    <w:p w:rsidR="00422605" w:rsidRPr="002D00F3" w:rsidRDefault="00422605" w:rsidP="0042260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/>
          <w:iCs/>
          <w:sz w:val="24"/>
          <w:szCs w:val="24"/>
          <w:lang w:eastAsia="ar-SA"/>
        </w:rPr>
      </w:pPr>
    </w:p>
    <w:p w:rsidR="00422605" w:rsidRPr="002D00F3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Доцент кафедры Экономики </w:t>
      </w:r>
      <w:proofErr w:type="gramStart"/>
      <w:r w:rsidRPr="002D00F3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2D00F3">
        <w:rPr>
          <w:rFonts w:ascii="Times New Roman" w:hAnsi="Times New Roman"/>
          <w:sz w:val="28"/>
          <w:szCs w:val="28"/>
        </w:rPr>
        <w:t xml:space="preserve"> </w:t>
      </w:r>
    </w:p>
    <w:p w:rsidR="00422605" w:rsidRPr="002D00F3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хозяйства и сферы обслуживания, </w:t>
      </w:r>
    </w:p>
    <w:p w:rsidR="00422605" w:rsidRPr="002D00F3" w:rsidRDefault="00422605" w:rsidP="0042260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0F3">
        <w:rPr>
          <w:rFonts w:ascii="Times New Roman" w:hAnsi="Times New Roman"/>
          <w:sz w:val="28"/>
          <w:szCs w:val="28"/>
        </w:rPr>
        <w:t xml:space="preserve">к.э.н., доцент                       </w:t>
      </w:r>
      <w:r w:rsidRPr="002D00F3">
        <w:rPr>
          <w:rFonts w:ascii="Times New Roman" w:hAnsi="Times New Roman"/>
          <w:sz w:val="28"/>
          <w:szCs w:val="28"/>
        </w:rPr>
        <w:tab/>
      </w:r>
      <w:r w:rsidRPr="002D00F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Т.С. Соболь</w:t>
      </w:r>
    </w:p>
    <w:p w:rsidR="00422605" w:rsidRPr="002D00F3" w:rsidRDefault="00422605" w:rsidP="00422605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2605" w:rsidRPr="002D00F3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преподаватель</w:t>
      </w:r>
      <w:r w:rsidRPr="002D00F3">
        <w:rPr>
          <w:rFonts w:ascii="Times New Roman" w:hAnsi="Times New Roman"/>
          <w:sz w:val="28"/>
          <w:szCs w:val="28"/>
        </w:rPr>
        <w:t xml:space="preserve"> кафедры Экономики </w:t>
      </w:r>
      <w:proofErr w:type="gramStart"/>
      <w:r w:rsidRPr="002D00F3">
        <w:rPr>
          <w:rFonts w:ascii="Times New Roman" w:hAnsi="Times New Roman"/>
          <w:sz w:val="28"/>
          <w:szCs w:val="28"/>
        </w:rPr>
        <w:t>городского</w:t>
      </w:r>
      <w:proofErr w:type="gramEnd"/>
      <w:r w:rsidRPr="002D00F3">
        <w:rPr>
          <w:rFonts w:ascii="Times New Roman" w:hAnsi="Times New Roman"/>
          <w:sz w:val="28"/>
          <w:szCs w:val="28"/>
        </w:rPr>
        <w:t xml:space="preserve"> </w:t>
      </w:r>
    </w:p>
    <w:p w:rsidR="00422605" w:rsidRPr="002D00F3" w:rsidRDefault="00422605" w:rsidP="00422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хозяйства и сферы обслуживания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И.В. Новиков</w:t>
      </w:r>
    </w:p>
    <w:p w:rsidR="00A650D7" w:rsidRDefault="00A650D7" w:rsidP="001256C7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x-none"/>
        </w:rPr>
      </w:pPr>
    </w:p>
    <w:p w:rsidR="00A650D7" w:rsidRDefault="00A650D7" w:rsidP="001256C7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x-none"/>
        </w:rPr>
        <w:sectPr w:rsidR="00A650D7">
          <w:pgSz w:w="11906" w:h="16838"/>
          <w:pgMar w:top="1134" w:right="850" w:bottom="1134" w:left="1701" w:header="708" w:footer="708" w:gutter="0"/>
          <w:cols w:space="720"/>
        </w:sectPr>
      </w:pPr>
    </w:p>
    <w:p w:rsidR="00096686" w:rsidRPr="001256C7" w:rsidRDefault="001256C7" w:rsidP="001256C7">
      <w:pPr>
        <w:keepNext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bookmarkStart w:id="36" w:name="_Toc4851707"/>
      <w:bookmarkStart w:id="37" w:name="_Toc373233372"/>
      <w:bookmarkStart w:id="38" w:name="_Toc373658214"/>
      <w:bookmarkStart w:id="39" w:name="_Toc373658729"/>
      <w:bookmarkStart w:id="40" w:name="_Toc375298032"/>
      <w:bookmarkStart w:id="41" w:name="_Toc378067324"/>
      <w:bookmarkStart w:id="42" w:name="_Toc383610079"/>
      <w:bookmarkStart w:id="43" w:name="_Toc384383331"/>
      <w:r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 xml:space="preserve">9. </w:t>
      </w:r>
      <w:r w:rsidR="00096686" w:rsidRPr="001256C7">
        <w:rPr>
          <w:rFonts w:ascii="Times New Roman" w:hAnsi="Times New Roman"/>
          <w:b/>
          <w:bCs/>
          <w:iCs/>
          <w:sz w:val="28"/>
          <w:szCs w:val="28"/>
          <w:lang w:eastAsia="x-none"/>
        </w:rPr>
        <w:t>ПРИЛОЖ</w:t>
      </w:r>
      <w:r w:rsidR="000A4848" w:rsidRPr="001256C7">
        <w:rPr>
          <w:rFonts w:ascii="Times New Roman" w:hAnsi="Times New Roman"/>
          <w:b/>
          <w:bCs/>
          <w:iCs/>
          <w:sz w:val="28"/>
          <w:szCs w:val="28"/>
          <w:lang w:eastAsia="x-none"/>
        </w:rPr>
        <w:t>Е</w:t>
      </w:r>
      <w:r w:rsidR="00096686" w:rsidRPr="001256C7">
        <w:rPr>
          <w:rFonts w:ascii="Times New Roman" w:hAnsi="Times New Roman"/>
          <w:b/>
          <w:bCs/>
          <w:iCs/>
          <w:sz w:val="28"/>
          <w:szCs w:val="28"/>
          <w:lang w:eastAsia="x-none"/>
        </w:rPr>
        <w:t>НИЯ</w:t>
      </w:r>
      <w:bookmarkEnd w:id="36"/>
    </w:p>
    <w:bookmarkEnd w:id="37"/>
    <w:bookmarkEnd w:id="38"/>
    <w:bookmarkEnd w:id="39"/>
    <w:bookmarkEnd w:id="40"/>
    <w:bookmarkEnd w:id="41"/>
    <w:bookmarkEnd w:id="42"/>
    <w:bookmarkEnd w:id="43"/>
    <w:p w:rsidR="001256C7" w:rsidRPr="00DB3119" w:rsidRDefault="001256C7" w:rsidP="001256C7">
      <w:pPr>
        <w:jc w:val="right"/>
        <w:rPr>
          <w:rFonts w:ascii="Times New Roman" w:hAnsi="Times New Roman"/>
          <w:bCs/>
          <w:sz w:val="24"/>
          <w:szCs w:val="24"/>
        </w:rPr>
      </w:pPr>
      <w:r w:rsidRPr="00DB3119">
        <w:rPr>
          <w:rFonts w:ascii="Times New Roman" w:hAnsi="Times New Roman"/>
          <w:bCs/>
          <w:sz w:val="24"/>
          <w:szCs w:val="24"/>
        </w:rPr>
        <w:t>Приложение</w:t>
      </w:r>
      <w:proofErr w:type="gramStart"/>
      <w:r w:rsidRPr="00DB3119">
        <w:rPr>
          <w:rFonts w:ascii="Times New Roman" w:hAnsi="Times New Roman"/>
          <w:bCs/>
          <w:sz w:val="24"/>
          <w:szCs w:val="24"/>
        </w:rPr>
        <w:t xml:space="preserve"> А</w:t>
      </w:r>
      <w:proofErr w:type="gramEnd"/>
    </w:p>
    <w:p w:rsidR="001256C7" w:rsidRPr="002F50F3" w:rsidRDefault="00C2288F" w:rsidP="001256C7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>
            <wp:extent cx="5949315" cy="1068705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519" w:type="dxa"/>
        <w:jc w:val="center"/>
        <w:tblLook w:val="04A0" w:firstRow="1" w:lastRow="0" w:firstColumn="1" w:lastColumn="0" w:noHBand="0" w:noVBand="1"/>
      </w:tblPr>
      <w:tblGrid>
        <w:gridCol w:w="5465"/>
        <w:gridCol w:w="5054"/>
      </w:tblGrid>
      <w:tr w:rsidR="00D56E1D" w:rsidRPr="002F50F3" w:rsidTr="00DA6BD8">
        <w:trPr>
          <w:jc w:val="center"/>
        </w:trPr>
        <w:tc>
          <w:tcPr>
            <w:tcW w:w="5465" w:type="dxa"/>
          </w:tcPr>
          <w:p w:rsidR="00D56E1D" w:rsidRPr="00EF10DB" w:rsidRDefault="00D56E1D" w:rsidP="00D56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:rsidR="00D56E1D" w:rsidRPr="00EF10DB" w:rsidRDefault="00D56E1D" w:rsidP="00D56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профильной организации</w:t>
            </w:r>
          </w:p>
          <w:p w:rsidR="00D56E1D" w:rsidRPr="00EF10DB" w:rsidRDefault="00D56E1D" w:rsidP="00D56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proofErr w:type="gramStart"/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(профильного структурного</w:t>
            </w:r>
            <w:proofErr w:type="gramEnd"/>
          </w:p>
          <w:p w:rsidR="00D56E1D" w:rsidRPr="00EF10DB" w:rsidRDefault="00D56E1D" w:rsidP="00D56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подразделение Университета)*</w:t>
            </w:r>
          </w:p>
          <w:p w:rsidR="00D56E1D" w:rsidRPr="00EF10DB" w:rsidRDefault="00D56E1D" w:rsidP="00D56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D56E1D" w:rsidRPr="00EF10DB" w:rsidRDefault="00D56E1D" w:rsidP="00D56E1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D56E1D" w:rsidRPr="002F50F3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  <w:tc>
          <w:tcPr>
            <w:tcW w:w="5054" w:type="dxa"/>
          </w:tcPr>
          <w:p w:rsidR="00D56E1D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Руководитель практики</w:t>
            </w:r>
          </w:p>
          <w:p w:rsidR="00D56E1D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Университета</w:t>
            </w:r>
          </w:p>
          <w:p w:rsidR="00D56E1D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D56E1D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D56E1D" w:rsidRPr="00EF10DB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D56E1D" w:rsidRPr="00EF10DB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D56E1D" w:rsidRPr="0039217F" w:rsidRDefault="00D56E1D" w:rsidP="00D56E1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:rsidR="001256C7" w:rsidRPr="002F50F3" w:rsidRDefault="001256C7" w:rsidP="001256C7">
      <w:pPr>
        <w:widowControl w:val="0"/>
        <w:autoSpaceDE w:val="0"/>
        <w:autoSpaceDN w:val="0"/>
        <w:adjustRightInd w:val="0"/>
        <w:spacing w:after="0"/>
        <w:ind w:right="226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D56E1D" w:rsidRPr="002F50F3" w:rsidRDefault="00D56E1D" w:rsidP="002148FD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2F50F3">
        <w:rPr>
          <w:rFonts w:ascii="Times New Roman" w:hAnsi="Times New Roman"/>
          <w:b/>
          <w:sz w:val="24"/>
          <w:szCs w:val="24"/>
          <w:lang w:eastAsia="en-US"/>
        </w:rPr>
        <w:t>РАБОЧИЙ ГРАФИК (ПЛАН)</w:t>
      </w:r>
    </w:p>
    <w:p w:rsidR="00D56E1D" w:rsidRPr="00381EE6" w:rsidRDefault="00D56E1D" w:rsidP="002148FD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>
        <w:rPr>
          <w:rFonts w:ascii="Times New Roman" w:hAnsi="Times New Roman"/>
          <w:b/>
          <w:sz w:val="26"/>
          <w:szCs w:val="26"/>
          <w:lang w:eastAsia="en-US"/>
        </w:rPr>
        <w:t>прохождения</w:t>
      </w:r>
      <w:r w:rsidRPr="002F50F3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en-US"/>
        </w:rPr>
        <w:t>практики</w:t>
      </w:r>
    </w:p>
    <w:p w:rsidR="00D56E1D" w:rsidRDefault="00D56E1D" w:rsidP="002148FD">
      <w:pPr>
        <w:spacing w:after="0" w:line="240" w:lineRule="auto"/>
        <w:ind w:right="226"/>
        <w:rPr>
          <w:rFonts w:ascii="Times New Roman" w:hAnsi="Times New Roman"/>
          <w:sz w:val="24"/>
          <w:szCs w:val="24"/>
          <w:lang w:eastAsia="en-US"/>
        </w:rPr>
      </w:pPr>
    </w:p>
    <w:p w:rsidR="00D56E1D" w:rsidRPr="00EF10DB" w:rsidRDefault="00D56E1D" w:rsidP="002148F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>Студент</w:t>
      </w: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>а</w:t>
      </w: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</w:t>
      </w:r>
    </w:p>
    <w:p w:rsidR="00D56E1D" w:rsidRPr="00EF10DB" w:rsidRDefault="00D56E1D" w:rsidP="002148F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Группы 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</w:t>
      </w:r>
    </w:p>
    <w:p w:rsidR="00D56E1D" w:rsidRPr="00EF10DB" w:rsidRDefault="00D56E1D" w:rsidP="002148F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Направление подготовки</w:t>
      </w: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 </w:t>
      </w:r>
      <w:r w:rsidRPr="00684B17">
        <w:rPr>
          <w:rFonts w:ascii="Times New Roman" w:hAnsi="Times New Roman"/>
          <w:bCs/>
          <w:i/>
          <w:iCs/>
          <w:sz w:val="24"/>
          <w:szCs w:val="24"/>
          <w:lang w:eastAsia="x-none"/>
        </w:rPr>
        <w:t>38.03.04 Государственное и муниципальное управление</w:t>
      </w:r>
    </w:p>
    <w:p w:rsidR="00D56E1D" w:rsidRPr="00EF10DB" w:rsidRDefault="00D56E1D" w:rsidP="002148FD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684B17"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Направленность (профиль)</w:t>
      </w:r>
      <w:r w:rsidRPr="00EF10DB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 </w:t>
      </w:r>
      <w:r w:rsidRPr="00684B17">
        <w:rPr>
          <w:rFonts w:ascii="Times New Roman" w:hAnsi="Times New Roman"/>
          <w:bCs/>
          <w:i/>
          <w:iCs/>
          <w:sz w:val="24"/>
          <w:szCs w:val="24"/>
          <w:lang w:eastAsia="x-none" w:bidi="ru-RU"/>
        </w:rPr>
        <w:t>Государственное и муниципальное управление</w:t>
      </w:r>
    </w:p>
    <w:p w:rsidR="00D56E1D" w:rsidRPr="00EF10DB" w:rsidRDefault="00D56E1D" w:rsidP="002148FD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Вид практики </w:t>
      </w:r>
      <w:r w:rsidRPr="00EF10DB">
        <w:rPr>
          <w:rFonts w:ascii="Times New Roman" w:hAnsi="Times New Roman"/>
          <w:i/>
          <w:color w:val="000000"/>
          <w:sz w:val="24"/>
          <w:szCs w:val="24"/>
        </w:rPr>
        <w:t>производственная практика</w:t>
      </w:r>
    </w:p>
    <w:p w:rsidR="00D56E1D" w:rsidRPr="00EF10DB" w:rsidRDefault="00D56E1D" w:rsidP="002148FD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>Тип практики</w:t>
      </w:r>
      <w:r w:rsidRPr="00EF10DB">
        <w:rPr>
          <w:rFonts w:ascii="Times New Roman" w:hAnsi="Times New Roman"/>
          <w:i/>
          <w:color w:val="000000"/>
          <w:sz w:val="24"/>
          <w:szCs w:val="20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0"/>
        </w:rPr>
        <w:t>научно-исследовательская работа</w:t>
      </w:r>
    </w:p>
    <w:p w:rsidR="00D56E1D" w:rsidRPr="00684B17" w:rsidRDefault="00D56E1D" w:rsidP="002148F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Период практики </w:t>
      </w:r>
      <w:r w:rsidR="000144DE"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с 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</w:t>
      </w:r>
      <w:r w:rsidR="000144DE"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20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</w:t>
      </w:r>
      <w:r w:rsidR="000144DE"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г. по 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</w:t>
      </w:r>
      <w:r w:rsidR="000144DE"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20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</w:t>
      </w:r>
      <w:r w:rsidR="000144DE"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г.</w:t>
      </w:r>
      <w:bookmarkStart w:id="44" w:name="_GoBack"/>
      <w:bookmarkEnd w:id="44"/>
    </w:p>
    <w:p w:rsidR="00D56E1D" w:rsidRPr="00EF10DB" w:rsidRDefault="00D56E1D" w:rsidP="002148FD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/>
          <w:bCs/>
          <w:iCs/>
          <w:sz w:val="24"/>
          <w:szCs w:val="24"/>
          <w:lang w:eastAsia="x-none"/>
        </w:rPr>
        <w:t>Профильная организация (профильное структурное подразделение Университета)</w:t>
      </w:r>
    </w:p>
    <w:p w:rsidR="00D56E1D" w:rsidRDefault="00D56E1D" w:rsidP="00D56E1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EF10DB">
        <w:rPr>
          <w:rFonts w:ascii="Times New Roman" w:hAnsi="Times New Roman"/>
          <w:bCs/>
          <w:i/>
          <w:iCs/>
          <w:sz w:val="24"/>
          <w:szCs w:val="24"/>
          <w:lang w:eastAsia="x-none"/>
        </w:rPr>
        <w:t>Кафедра экономики городского хозяйства и сферы обслуживания</w:t>
      </w:r>
    </w:p>
    <w:tbl>
      <w:tblPr>
        <w:tblW w:w="511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3"/>
        <w:gridCol w:w="1399"/>
        <w:gridCol w:w="6127"/>
        <w:gridCol w:w="1843"/>
      </w:tblGrid>
      <w:tr w:rsidR="00420297" w:rsidRPr="00420297" w:rsidTr="00420297">
        <w:trPr>
          <w:trHeight w:val="901"/>
          <w:tblHeader/>
        </w:trPr>
        <w:tc>
          <w:tcPr>
            <w:tcW w:w="211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420297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№</w:t>
            </w:r>
            <w:proofErr w:type="gramStart"/>
            <w:r w:rsidRPr="00420297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gramEnd"/>
            <w:r w:rsidRPr="00420297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715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420297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Этапы </w:t>
            </w:r>
          </w:p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420297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(периоды) практики </w:t>
            </w:r>
          </w:p>
        </w:tc>
        <w:tc>
          <w:tcPr>
            <w:tcW w:w="313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20297">
              <w:rPr>
                <w:rFonts w:ascii="Times New Roman" w:hAnsi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942" w:type="pct"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42029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Период выполнения работ</w:t>
            </w: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029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5" w:type="pct"/>
            <w:vMerge w:val="restar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>Подготовительный этап</w:t>
            </w:r>
          </w:p>
        </w:tc>
        <w:tc>
          <w:tcPr>
            <w:tcW w:w="3132" w:type="pct"/>
            <w:shd w:val="clear" w:color="auto" w:fill="FFFFFF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 xml:space="preserve">1. Проведение инструкторско-методического занятия с приглашением руководителей практики от МУ им. С.Ю. Витте (для студентов, обучающихся в системе ДОТ форма проведения совещания – </w:t>
            </w:r>
            <w:proofErr w:type="spellStart"/>
            <w:r w:rsidRPr="00420297">
              <w:rPr>
                <w:rFonts w:ascii="Times New Roman" w:eastAsia="Calibri" w:hAnsi="Times New Roman"/>
                <w:lang w:eastAsia="en-US"/>
              </w:rPr>
              <w:t>Вебинар</w:t>
            </w:r>
            <w:proofErr w:type="spellEnd"/>
            <w:r w:rsidRPr="00420297">
              <w:rPr>
                <w:rFonts w:ascii="Times New Roman" w:eastAsia="Calibri" w:hAnsi="Times New Roman"/>
                <w:lang w:eastAsia="en-US"/>
              </w:rPr>
              <w:t>).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За 1 неделю до начала практики</w:t>
            </w:r>
          </w:p>
        </w:tc>
      </w:tr>
      <w:tr w:rsidR="00420297" w:rsidRPr="00420297" w:rsidTr="00420297">
        <w:trPr>
          <w:trHeight w:val="475"/>
        </w:trPr>
        <w:tc>
          <w:tcPr>
            <w:tcW w:w="211" w:type="pct"/>
            <w:vMerge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vMerge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132" w:type="pct"/>
            <w:shd w:val="clear" w:color="auto" w:fill="FFFFFF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2. Доведение до студентов индивидуальных заданий на практику, видов отчетности по практике.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За 1 неделю до начала практики</w:t>
            </w: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vMerge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132" w:type="pct"/>
            <w:shd w:val="clear" w:color="auto" w:fill="FFFFFF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 xml:space="preserve">3.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организации/учреждения/органа власти – базы практики 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В первый день прохождения практики</w:t>
            </w: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vMerge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132" w:type="pct"/>
            <w:shd w:val="clear" w:color="auto" w:fill="FFFFFF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>4. Ознакомительная экскурсия по объекту практики, беседа с руководителем от предприятия.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В первый день прохождения практики</w:t>
            </w: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 w:val="restart"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029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5" w:type="pct"/>
            <w:vMerge w:val="restar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>Организационно-аналитическ</w:t>
            </w: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lastRenderedPageBreak/>
              <w:t>ий этап</w:t>
            </w:r>
          </w:p>
        </w:tc>
        <w:tc>
          <w:tcPr>
            <w:tcW w:w="313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  <w:lastRenderedPageBreak/>
              <w:t>Организационная часть</w:t>
            </w:r>
          </w:p>
        </w:tc>
        <w:tc>
          <w:tcPr>
            <w:tcW w:w="942" w:type="pct"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vMerge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132" w:type="pct"/>
            <w:shd w:val="clear" w:color="auto" w:fill="FFFFFF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>1. Периодический отчет перед руководителем практики о выполнении индивидуального задания.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>1-2 –я неделя</w:t>
            </w: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vMerge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13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tabs>
                <w:tab w:val="left" w:pos="288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b/>
                <w:i/>
                <w:color w:val="000000"/>
                <w:lang w:eastAsia="en-US" w:bidi="ru-RU"/>
              </w:rPr>
              <w:t>Аналитическая часть</w:t>
            </w:r>
          </w:p>
        </w:tc>
        <w:tc>
          <w:tcPr>
            <w:tcW w:w="942" w:type="pct"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vMerge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132" w:type="pct"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 xml:space="preserve">1. Поиск научной литературы и в целях уяснения сущности и содержания научно- исследовательской работы </w:t>
            </w:r>
            <w:r w:rsidRPr="00420297">
              <w:rPr>
                <w:rFonts w:ascii="Times New Roman" w:hAnsi="Times New Roman"/>
                <w:lang w:bidi="ru-RU"/>
              </w:rPr>
              <w:t>с применением информационно-коммуникационных технологий и с учетом основных требований информационной безопасности</w:t>
            </w:r>
          </w:p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2. Поиск нормативных и правовых документов по теме выпускной квалификационной работы для использования их в своей профессиональной деятельности</w:t>
            </w:r>
          </w:p>
          <w:p w:rsidR="00420297" w:rsidRPr="00420297" w:rsidRDefault="00420297" w:rsidP="0042029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420297">
              <w:rPr>
                <w:rFonts w:ascii="Times New Roman" w:hAnsi="Times New Roman"/>
              </w:rPr>
              <w:t xml:space="preserve">3. Изучение способов и методов использования открытых источников официальной информации для </w:t>
            </w:r>
            <w:r w:rsidRPr="00420297">
              <w:rPr>
                <w:rFonts w:ascii="Times New Roman" w:hAnsi="Times New Roman"/>
                <w:lang w:bidi="ru-RU"/>
              </w:rPr>
              <w:t>решения стандартных задач профессиональной деятельности на основе информационной и библиографической культуры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>1-я неделя</w:t>
            </w:r>
          </w:p>
        </w:tc>
      </w:tr>
      <w:tr w:rsidR="00420297" w:rsidRPr="00420297" w:rsidTr="00420297">
        <w:trPr>
          <w:trHeight w:val="19"/>
        </w:trPr>
        <w:tc>
          <w:tcPr>
            <w:tcW w:w="211" w:type="pct"/>
            <w:vMerge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pct"/>
            <w:vMerge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</w:p>
        </w:tc>
        <w:tc>
          <w:tcPr>
            <w:tcW w:w="3132" w:type="pct"/>
            <w:shd w:val="clear" w:color="auto" w:fill="FFFFFF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4. Анализ уровня теоретической и методологической разработанности процессов и явлений, напрямую относящихся к теме выпускной квалификационной работы.</w:t>
            </w:r>
          </w:p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5. Анализ и реферирования научной и учебной литературы, нормативных и правовых документов в целях отражения сущности и содержания научно-терминологического аппарата, методологии изучения субъектно-объектных отношений в рамках темы выпускной квалификационной работы.</w:t>
            </w:r>
          </w:p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  <w:bCs/>
                <w:iCs/>
                <w:lang w:bidi="ru-RU"/>
              </w:rPr>
              <w:t>6. Обработка массивов данных в соответствии с поставленными задачами выпускной квалификационной работы для определения параметров качества управленческих решений и осуществления административных процессов с целью выявления отклонения и принятия корректирующих мер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color w:val="000000"/>
                <w:lang w:eastAsia="en-US" w:bidi="ru-RU"/>
              </w:rPr>
              <w:t>2-я неделя</w:t>
            </w:r>
          </w:p>
        </w:tc>
      </w:tr>
      <w:tr w:rsidR="00420297" w:rsidRPr="00420297" w:rsidTr="00420297">
        <w:trPr>
          <w:trHeight w:val="1180"/>
        </w:trPr>
        <w:tc>
          <w:tcPr>
            <w:tcW w:w="211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029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5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iCs/>
                <w:color w:val="000000"/>
                <w:lang w:eastAsia="en-US" w:bidi="ru-RU"/>
              </w:rPr>
              <w:t>Результативно-аналитический этап</w:t>
            </w:r>
          </w:p>
        </w:tc>
        <w:tc>
          <w:tcPr>
            <w:tcW w:w="313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1. Систематизация полученных данные и оформление их в Отчет в соответствии с поставленными задачами в рамках теоретической (первой) главы выпускной квалификационной работы.</w:t>
            </w:r>
          </w:p>
          <w:p w:rsidR="00420297" w:rsidRPr="00420297" w:rsidRDefault="00420297" w:rsidP="00420297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2. Загрузка всех отчетных документов по практике в ЭУ для аттестации</w:t>
            </w:r>
          </w:p>
        </w:tc>
        <w:tc>
          <w:tcPr>
            <w:tcW w:w="942" w:type="pct"/>
            <w:shd w:val="clear" w:color="auto" w:fill="FFFFFF"/>
            <w:vAlign w:val="center"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0297">
              <w:rPr>
                <w:rFonts w:ascii="Times New Roman" w:eastAsia="Calibri" w:hAnsi="Times New Roman"/>
                <w:lang w:eastAsia="en-US"/>
              </w:rPr>
              <w:t>В течение 5 дней после окончания вида практики</w:t>
            </w:r>
          </w:p>
        </w:tc>
      </w:tr>
    </w:tbl>
    <w:p w:rsidR="00420297" w:rsidRPr="00420297" w:rsidRDefault="00420297" w:rsidP="00420297">
      <w:pPr>
        <w:jc w:val="both"/>
        <w:rPr>
          <w:rFonts w:ascii="Times New Roman" w:hAnsi="Times New Roman"/>
          <w:noProof/>
          <w:sz w:val="20"/>
          <w:szCs w:val="20"/>
        </w:rPr>
      </w:pPr>
      <w:r w:rsidRPr="00420297">
        <w:rPr>
          <w:rFonts w:ascii="Times New Roman" w:hAnsi="Times New Roman"/>
          <w:noProof/>
          <w:sz w:val="20"/>
          <w:szCs w:val="20"/>
        </w:rPr>
        <w:t>*</w:t>
      </w:r>
      <w:r w:rsidRPr="0042029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20297">
        <w:rPr>
          <w:rFonts w:ascii="Times New Roman" w:hAnsi="Times New Roman"/>
          <w:bCs/>
          <w:iCs/>
          <w:noProof/>
          <w:sz w:val="20"/>
          <w:szCs w:val="20"/>
        </w:rPr>
        <w:t>для практики на базе кафедры Университета не вносится</w:t>
      </w:r>
    </w:p>
    <w:p w:rsidR="001256C7" w:rsidRDefault="001256C7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7C2490" w:rsidRDefault="007C2490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5434C0" w:rsidRDefault="005434C0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5434C0" w:rsidRDefault="005434C0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420297" w:rsidRDefault="00420297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420297" w:rsidRDefault="00420297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420297" w:rsidRDefault="00420297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420297" w:rsidRDefault="00420297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420297" w:rsidRDefault="00420297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</w:p>
    <w:p w:rsidR="00420297" w:rsidRDefault="00420297" w:rsidP="001256C7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Приложение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 Б</w:t>
      </w:r>
      <w:proofErr w:type="gramEnd"/>
    </w:p>
    <w:p w:rsidR="00D56E1D" w:rsidRDefault="00420297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2B8B8786" wp14:editId="22DAD734">
            <wp:extent cx="5949315" cy="1068705"/>
            <wp:effectExtent l="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21" w:type="dxa"/>
        <w:jc w:val="center"/>
        <w:tblLook w:val="04A0" w:firstRow="1" w:lastRow="0" w:firstColumn="1" w:lastColumn="0" w:noHBand="0" w:noVBand="1"/>
      </w:tblPr>
      <w:tblGrid>
        <w:gridCol w:w="5465"/>
        <w:gridCol w:w="4756"/>
      </w:tblGrid>
      <w:tr w:rsidR="00420297" w:rsidRPr="002F50F3" w:rsidTr="00420297">
        <w:trPr>
          <w:jc w:val="center"/>
        </w:trPr>
        <w:tc>
          <w:tcPr>
            <w:tcW w:w="5465" w:type="dxa"/>
          </w:tcPr>
          <w:p w:rsidR="00420297" w:rsidRPr="00EF10DB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:rsidR="00420297" w:rsidRPr="00EF10DB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профильной организации</w:t>
            </w:r>
          </w:p>
          <w:p w:rsidR="00420297" w:rsidRPr="00EF10DB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proofErr w:type="gramStart"/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(профильного структурного</w:t>
            </w:r>
            <w:proofErr w:type="gramEnd"/>
          </w:p>
          <w:p w:rsidR="00420297" w:rsidRPr="00EF10DB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подразделение Университета)*</w:t>
            </w:r>
          </w:p>
          <w:p w:rsidR="00420297" w:rsidRPr="00EF10DB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420297" w:rsidRPr="00EF10DB" w:rsidRDefault="00420297" w:rsidP="0042029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420297" w:rsidRPr="002F50F3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  <w:tc>
          <w:tcPr>
            <w:tcW w:w="4756" w:type="dxa"/>
          </w:tcPr>
          <w:p w:rsidR="00420297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Руководитель практики</w:t>
            </w:r>
          </w:p>
          <w:p w:rsidR="00420297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39217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Университета</w:t>
            </w:r>
          </w:p>
          <w:p w:rsidR="00420297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420297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:rsidR="00420297" w:rsidRPr="00EF10DB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:rsidR="00420297" w:rsidRPr="00EF10DB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EF10DB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EF10DB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:rsidR="00420297" w:rsidRPr="0039217F" w:rsidRDefault="00420297" w:rsidP="00420297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:rsidR="001256C7" w:rsidRPr="00201370" w:rsidRDefault="001256C7" w:rsidP="001256C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56C7" w:rsidRPr="00201370" w:rsidRDefault="001256C7" w:rsidP="001256C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256C7" w:rsidRPr="00201370" w:rsidRDefault="001256C7" w:rsidP="001256C7">
      <w:pPr>
        <w:spacing w:after="0"/>
        <w:jc w:val="center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ИНДИВИДУАЛЬНОЕ </w:t>
      </w:r>
      <w:r w:rsidRPr="00201370">
        <w:rPr>
          <w:rFonts w:ascii="Times New Roman" w:hAnsi="Times New Roman"/>
          <w:b/>
          <w:bCs/>
          <w:iCs/>
          <w:sz w:val="24"/>
          <w:szCs w:val="24"/>
          <w:lang w:eastAsia="x-none"/>
        </w:rPr>
        <w:t>ЗАДАНИЕ</w:t>
      </w:r>
    </w:p>
    <w:p w:rsidR="00420297" w:rsidRDefault="00420297" w:rsidP="00420297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Студенту </w:t>
      </w:r>
      <w:r w:rsidRPr="00420297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Группы </w:t>
      </w:r>
      <w:r w:rsidRPr="00420297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Направление подготовки </w:t>
      </w:r>
      <w:r w:rsidRPr="00420297">
        <w:rPr>
          <w:rFonts w:ascii="Times New Roman" w:hAnsi="Times New Roman"/>
          <w:bCs/>
          <w:i/>
          <w:iCs/>
          <w:sz w:val="24"/>
          <w:szCs w:val="24"/>
          <w:lang w:eastAsia="x-none"/>
        </w:rPr>
        <w:t>38.03.04 Государственное и муниципальное управление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Направленность (профиль)</w:t>
      </w:r>
      <w:r w:rsidRPr="00420297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 </w:t>
      </w:r>
      <w:r w:rsidRPr="00420297">
        <w:rPr>
          <w:rFonts w:ascii="Times New Roman" w:hAnsi="Times New Roman"/>
          <w:bCs/>
          <w:i/>
          <w:iCs/>
          <w:sz w:val="24"/>
          <w:szCs w:val="24"/>
          <w:lang w:eastAsia="x-none" w:bidi="ru-RU"/>
        </w:rPr>
        <w:t>Государственное и муниципальное управление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Вид практики </w:t>
      </w:r>
      <w:r w:rsidRPr="00420297">
        <w:rPr>
          <w:rFonts w:ascii="Times New Roman" w:hAnsi="Times New Roman"/>
          <w:i/>
          <w:color w:val="000000"/>
          <w:sz w:val="24"/>
          <w:szCs w:val="24"/>
        </w:rPr>
        <w:t>производственная практика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>Тип практики</w:t>
      </w:r>
      <w:r w:rsidRPr="00420297">
        <w:rPr>
          <w:rFonts w:ascii="Times New Roman" w:hAnsi="Times New Roman"/>
          <w:i/>
          <w:color w:val="000000"/>
          <w:sz w:val="24"/>
          <w:szCs w:val="20"/>
        </w:rPr>
        <w:t xml:space="preserve"> научно-исследовательская работа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Период практики </w:t>
      </w:r>
      <w:r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с 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</w:t>
      </w:r>
      <w:r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20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</w:t>
      </w:r>
      <w:r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г. по 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</w:t>
      </w:r>
      <w:r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20</w:t>
      </w:r>
      <w:r w:rsid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</w:t>
      </w:r>
      <w:r w:rsidRPr="000144DE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г.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/>
          <w:bCs/>
          <w:iCs/>
          <w:sz w:val="24"/>
          <w:szCs w:val="24"/>
          <w:lang w:eastAsia="x-none"/>
        </w:rPr>
        <w:t>Профильная организация (профильное структурное подразделение Университета)</w:t>
      </w:r>
    </w:p>
    <w:p w:rsidR="00420297" w:rsidRPr="00420297" w:rsidRDefault="00420297" w:rsidP="00420297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Cs/>
          <w:i/>
          <w:iCs/>
          <w:sz w:val="24"/>
          <w:szCs w:val="24"/>
          <w:lang w:eastAsia="x-none"/>
        </w:rPr>
        <w:t>Кафедра экономики городского хозяйства и сферы обслуживания</w:t>
      </w: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420297">
        <w:rPr>
          <w:rFonts w:ascii="Times New Roman" w:hAnsi="Times New Roman"/>
          <w:bCs/>
          <w:i/>
          <w:sz w:val="24"/>
          <w:szCs w:val="24"/>
        </w:rPr>
        <w:t xml:space="preserve">С требованиями охраны труда, техники безопасности, пожарной безопасности, а также правилами внутреннего трудового распорядка в Организации </w:t>
      </w:r>
      <w:proofErr w:type="gramStart"/>
      <w:r w:rsidRPr="00420297">
        <w:rPr>
          <w:rFonts w:ascii="Times New Roman" w:hAnsi="Times New Roman"/>
          <w:bCs/>
          <w:i/>
          <w:sz w:val="24"/>
          <w:szCs w:val="24"/>
        </w:rPr>
        <w:t>ознакомлен</w:t>
      </w:r>
      <w:proofErr w:type="gramEnd"/>
      <w:r w:rsidRPr="00420297">
        <w:rPr>
          <w:rFonts w:ascii="Times New Roman" w:hAnsi="Times New Roman"/>
          <w:bCs/>
          <w:i/>
          <w:sz w:val="24"/>
          <w:szCs w:val="24"/>
        </w:rPr>
        <w:t>.</w:t>
      </w: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right"/>
        <w:rPr>
          <w:rFonts w:ascii="Times New Roman" w:hAnsi="Times New Roman"/>
          <w:bCs/>
          <w:iCs/>
          <w:sz w:val="26"/>
          <w:szCs w:val="26"/>
          <w:lang w:eastAsia="x-none"/>
        </w:rPr>
      </w:pPr>
      <w:r w:rsidRPr="00420297">
        <w:rPr>
          <w:rFonts w:ascii="Times New Roman" w:hAnsi="Times New Roman"/>
          <w:bCs/>
          <w:iCs/>
          <w:sz w:val="26"/>
          <w:szCs w:val="26"/>
          <w:lang w:eastAsia="x-none"/>
        </w:rPr>
        <w:t>___________/…………………………../</w:t>
      </w:r>
    </w:p>
    <w:p w:rsidR="00420297" w:rsidRPr="00420297" w:rsidRDefault="00420297" w:rsidP="00420297">
      <w:pPr>
        <w:spacing w:after="0"/>
        <w:jc w:val="right"/>
        <w:rPr>
          <w:rFonts w:ascii="Times New Roman" w:hAnsi="Times New Roman"/>
          <w:bCs/>
          <w:iCs/>
          <w:sz w:val="20"/>
          <w:szCs w:val="20"/>
          <w:lang w:eastAsia="x-none"/>
        </w:rPr>
      </w:pPr>
      <w:r w:rsidRPr="00420297">
        <w:rPr>
          <w:rFonts w:ascii="Times New Roman" w:hAnsi="Times New Roman"/>
          <w:bCs/>
          <w:iCs/>
          <w:sz w:val="20"/>
          <w:szCs w:val="20"/>
          <w:lang w:eastAsia="x-none"/>
        </w:rPr>
        <w:t xml:space="preserve"> Подпись                      ФИО </w:t>
      </w:r>
      <w:proofErr w:type="gramStart"/>
      <w:r w:rsidRPr="00420297">
        <w:rPr>
          <w:rFonts w:ascii="Times New Roman" w:hAnsi="Times New Roman"/>
          <w:bCs/>
          <w:iCs/>
          <w:sz w:val="20"/>
          <w:szCs w:val="20"/>
          <w:lang w:eastAsia="x-none"/>
        </w:rPr>
        <w:t>обучающегося</w:t>
      </w:r>
      <w:proofErr w:type="gramEnd"/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/>
          <w:bCs/>
          <w:iCs/>
          <w:sz w:val="26"/>
          <w:szCs w:val="26"/>
          <w:lang w:eastAsia="x-none"/>
        </w:rPr>
      </w:pPr>
    </w:p>
    <w:p w:rsidR="00420297" w:rsidRPr="00420297" w:rsidRDefault="00420297" w:rsidP="00420297">
      <w:pPr>
        <w:spacing w:after="0"/>
        <w:jc w:val="both"/>
        <w:rPr>
          <w:rFonts w:ascii="Times New Roman" w:hAnsi="Times New Roman"/>
          <w:b/>
          <w:bCs/>
          <w:i/>
          <w:iCs/>
          <w:sz w:val="26"/>
          <w:szCs w:val="26"/>
          <w:lang w:eastAsia="x-none"/>
        </w:rPr>
      </w:pPr>
      <w:r w:rsidRPr="00420297">
        <w:rPr>
          <w:rFonts w:ascii="Times New Roman" w:hAnsi="Times New Roman"/>
          <w:b/>
          <w:bCs/>
          <w:i/>
          <w:iCs/>
          <w:sz w:val="26"/>
          <w:szCs w:val="26"/>
          <w:lang w:eastAsia="x-none"/>
        </w:rPr>
        <w:t xml:space="preserve">* </w:t>
      </w:r>
      <w:r w:rsidRPr="00420297">
        <w:rPr>
          <w:rFonts w:ascii="Times New Roman" w:hAnsi="Times New Roman"/>
          <w:bCs/>
          <w:i/>
          <w:iCs/>
          <w:sz w:val="26"/>
          <w:szCs w:val="26"/>
          <w:lang w:eastAsia="x-none"/>
        </w:rPr>
        <w:t>для практики на базе кафедры Университета не вносится</w:t>
      </w:r>
    </w:p>
    <w:p w:rsidR="00420297" w:rsidRPr="00420297" w:rsidRDefault="00420297" w:rsidP="00420297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6"/>
          <w:szCs w:val="26"/>
        </w:rPr>
      </w:pPr>
    </w:p>
    <w:p w:rsidR="00420297" w:rsidRPr="00420297" w:rsidRDefault="00420297" w:rsidP="00420297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420297" w:rsidRPr="00420297" w:rsidRDefault="00420297" w:rsidP="00420297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D56E1D" w:rsidRDefault="00D56E1D" w:rsidP="00D56E1D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420297">
        <w:rPr>
          <w:rFonts w:ascii="Times New Roman" w:hAnsi="Times New Roman"/>
          <w:b/>
          <w:bCs/>
          <w:sz w:val="24"/>
          <w:szCs w:val="24"/>
        </w:rPr>
        <w:lastRenderedPageBreak/>
        <w:t>Содержание практики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5245"/>
        <w:gridCol w:w="1701"/>
        <w:gridCol w:w="1554"/>
      </w:tblGrid>
      <w:tr w:rsidR="00420297" w:rsidRPr="00420297" w:rsidTr="00420297">
        <w:trPr>
          <w:trHeight w:val="20"/>
          <w:tblHeader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0297">
              <w:rPr>
                <w:rFonts w:ascii="Times New Roman" w:hAnsi="Times New Roman"/>
                <w:b/>
              </w:rPr>
              <w:t>Период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0297">
              <w:rPr>
                <w:rFonts w:ascii="Times New Roman" w:hAnsi="Times New Roman"/>
                <w:b/>
              </w:rPr>
              <w:t>Содержание задания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0297">
              <w:rPr>
                <w:rFonts w:ascii="Times New Roman" w:hAnsi="Times New Roman"/>
                <w:b/>
              </w:rPr>
              <w:t>Формируемые компетенции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0297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420297" w:rsidRPr="00420297" w:rsidTr="00420297">
        <w:trPr>
          <w:trHeight w:val="2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0297">
              <w:rPr>
                <w:rFonts w:ascii="Times New Roman" w:hAnsi="Times New Roman"/>
                <w:b/>
              </w:rPr>
              <w:t>1-я неделя</w:t>
            </w:r>
          </w:p>
        </w:tc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  <w:b/>
                <w:i/>
                <w:iCs/>
              </w:rPr>
              <w:t>Виды проделанной работы, результаты которой необходимо отразить в отчете:</w:t>
            </w:r>
          </w:p>
        </w:tc>
      </w:tr>
      <w:tr w:rsidR="00420297" w:rsidRPr="00420297" w:rsidTr="00420297">
        <w:trPr>
          <w:trHeight w:val="1098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97" w:rsidRPr="00420297" w:rsidRDefault="00420297" w:rsidP="004202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420297">
              <w:rPr>
                <w:rFonts w:ascii="Times New Roman" w:hAnsi="Times New Roman"/>
                <w:i/>
                <w:iCs/>
              </w:rPr>
              <w:t>Раздел 1. Результаты сбора и обработки информации в</w:t>
            </w:r>
            <w:r w:rsidRPr="00420297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420297">
              <w:rPr>
                <w:rFonts w:ascii="Times New Roman" w:hAnsi="Times New Roman"/>
                <w:i/>
                <w:iCs/>
                <w:lang w:bidi="ru-RU"/>
              </w:rPr>
              <w:t>процессе научно-исследовательской работы в соответствии с поставленными задачами</w:t>
            </w:r>
            <w:r w:rsidRPr="00420297">
              <w:rPr>
                <w:rFonts w:ascii="Times New Roman" w:hAnsi="Times New Roman"/>
                <w:i/>
                <w:iCs/>
              </w:rPr>
              <w:t>, в том числе результаты: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ОПК-1, ОПК-6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20297" w:rsidRPr="00420297" w:rsidTr="00420297">
        <w:trPr>
          <w:trHeight w:val="587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97" w:rsidRPr="00420297" w:rsidRDefault="00420297" w:rsidP="00420297">
            <w:pPr>
              <w:numPr>
                <w:ilvl w:val="0"/>
                <w:numId w:val="8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iCs/>
              </w:rPr>
            </w:pPr>
            <w:r w:rsidRPr="00420297">
              <w:rPr>
                <w:rFonts w:ascii="Times New Roman" w:hAnsi="Times New Roman"/>
              </w:rPr>
              <w:t xml:space="preserve">поиска научной литературы и в целях уяснения сущности и содержания научно- исследовательской работы </w:t>
            </w:r>
            <w:r w:rsidRPr="00420297">
              <w:rPr>
                <w:rFonts w:ascii="Times New Roman" w:hAnsi="Times New Roman"/>
                <w:lang w:bidi="ru-RU"/>
              </w:rPr>
              <w:t>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</w:pPr>
          </w:p>
        </w:tc>
      </w:tr>
      <w:tr w:rsidR="00420297" w:rsidRPr="00420297" w:rsidTr="00420297">
        <w:trPr>
          <w:trHeight w:val="771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97" w:rsidRPr="00420297" w:rsidRDefault="00420297" w:rsidP="00420297">
            <w:pPr>
              <w:numPr>
                <w:ilvl w:val="0"/>
                <w:numId w:val="8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поиска нормативных и правовых документов по теме выпускной квалификационной работы для использования их в своей профессиональной деятельности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</w:pPr>
          </w:p>
        </w:tc>
      </w:tr>
      <w:tr w:rsidR="00420297" w:rsidRPr="00420297" w:rsidTr="00420297">
        <w:trPr>
          <w:trHeight w:val="569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numPr>
                <w:ilvl w:val="0"/>
                <w:numId w:val="8"/>
              </w:numPr>
              <w:tabs>
                <w:tab w:val="left" w:pos="440"/>
              </w:tabs>
              <w:spacing w:after="0" w:line="240" w:lineRule="auto"/>
              <w:ind w:left="0" w:firstLine="176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 xml:space="preserve">изучения способов и методов использования открытых источников официальной информации для </w:t>
            </w:r>
            <w:r w:rsidRPr="00420297">
              <w:rPr>
                <w:rFonts w:ascii="Times New Roman" w:hAnsi="Times New Roman"/>
                <w:lang w:bidi="ru-RU"/>
              </w:rPr>
              <w:t>решения стандартных задач профессиональной деятельности на основе информационной и библиографической культуры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20297" w:rsidRPr="00420297" w:rsidTr="00420297">
        <w:trPr>
          <w:trHeight w:val="1144"/>
        </w:trPr>
        <w:tc>
          <w:tcPr>
            <w:tcW w:w="11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20297">
              <w:rPr>
                <w:rFonts w:ascii="Times New Roman" w:hAnsi="Times New Roman"/>
                <w:b/>
              </w:rPr>
              <w:t>2-я неделя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97" w:rsidRPr="00420297" w:rsidRDefault="00420297" w:rsidP="0042029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  <w:i/>
                <w:iCs/>
              </w:rPr>
              <w:t xml:space="preserve">Раздел 2. </w:t>
            </w:r>
            <w:r w:rsidRPr="00420297">
              <w:rPr>
                <w:rFonts w:ascii="Times New Roman" w:hAnsi="Times New Roman"/>
                <w:i/>
              </w:rPr>
              <w:t xml:space="preserve">Результаты анализа и интерпретация информации, собранной в процессе </w:t>
            </w:r>
            <w:r w:rsidRPr="00420297">
              <w:rPr>
                <w:rFonts w:ascii="Times New Roman" w:hAnsi="Times New Roman"/>
                <w:i/>
                <w:iCs/>
                <w:lang w:bidi="ru-RU"/>
              </w:rPr>
              <w:t>научно-исследовательской работы в соответствии с поставленными задачами</w:t>
            </w:r>
            <w:r w:rsidRPr="00420297">
              <w:rPr>
                <w:rFonts w:ascii="Times New Roman" w:hAnsi="Times New Roman"/>
                <w:i/>
                <w:iCs/>
              </w:rPr>
              <w:t>, в том числе результаты: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ОПК-1, ОПК-6, ПК-21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420297" w:rsidRPr="00420297" w:rsidTr="00420297">
        <w:trPr>
          <w:trHeight w:val="693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0297" w:rsidRPr="00420297" w:rsidRDefault="00420297" w:rsidP="00420297">
            <w:pPr>
              <w:numPr>
                <w:ilvl w:val="0"/>
                <w:numId w:val="8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iCs/>
              </w:rPr>
            </w:pPr>
            <w:r w:rsidRPr="00420297">
              <w:rPr>
                <w:rFonts w:ascii="Times New Roman" w:hAnsi="Times New Roman"/>
              </w:rPr>
              <w:t>анализа уровня теоретической и методологической разработанности процессов и явлений, напрямую относящихся к теме выпускной квалификационной работы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</w:pPr>
          </w:p>
        </w:tc>
      </w:tr>
      <w:tr w:rsidR="00420297" w:rsidRPr="00420297" w:rsidTr="00420297">
        <w:trPr>
          <w:trHeight w:val="693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numPr>
                <w:ilvl w:val="0"/>
                <w:numId w:val="9"/>
              </w:numPr>
              <w:tabs>
                <w:tab w:val="left" w:pos="0"/>
                <w:tab w:val="left" w:pos="374"/>
                <w:tab w:val="left" w:pos="600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анализа и реферирования научной и учебной литературы, нормативных и правовых документов в целях отражения сущности и содержания научно-терминологического аппарата, методологии изучения субъектно-объектных отношений в рамках темы выпускной квалификационной работы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</w:pPr>
          </w:p>
        </w:tc>
      </w:tr>
      <w:tr w:rsidR="00420297" w:rsidRPr="00420297" w:rsidTr="00420297">
        <w:trPr>
          <w:trHeight w:val="693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numPr>
                <w:ilvl w:val="0"/>
                <w:numId w:val="9"/>
              </w:numPr>
              <w:tabs>
                <w:tab w:val="left" w:pos="0"/>
                <w:tab w:val="left" w:pos="374"/>
                <w:tab w:val="left" w:pos="600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  <w:bCs/>
                <w:iCs/>
                <w:lang w:bidi="ru-RU"/>
              </w:rPr>
              <w:t>обработки массивов данных в соответствии с поставленными задачами выпускной квалификационной работы для определения параметров качества управленческих решений и осуществления административных процессов с целью выявления отклонения и принятия корректирующих мер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297" w:rsidRPr="00420297" w:rsidRDefault="00420297" w:rsidP="004202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297" w:rsidRPr="00420297" w:rsidTr="00420297">
        <w:trPr>
          <w:trHeight w:val="464"/>
        </w:trPr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0297">
              <w:rPr>
                <w:rFonts w:ascii="Times New Roman" w:hAnsi="Times New Roman"/>
                <w:b/>
              </w:rPr>
              <w:t>В течение 5 дней после окончания вида практики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97" w:rsidRPr="00420297" w:rsidRDefault="00420297" w:rsidP="0042029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420297">
              <w:rPr>
                <w:rFonts w:ascii="Times New Roman" w:hAnsi="Times New Roman"/>
                <w:i/>
                <w:iCs/>
              </w:rPr>
              <w:t>Раздел 3.</w:t>
            </w:r>
            <w:r w:rsidR="00466E4B">
              <w:rPr>
                <w:rFonts w:ascii="Times New Roman" w:hAnsi="Times New Roman"/>
                <w:i/>
                <w:iCs/>
              </w:rPr>
              <w:t xml:space="preserve"> Систематизация</w:t>
            </w:r>
            <w:r w:rsidRPr="00420297">
              <w:rPr>
                <w:rFonts w:ascii="Times New Roman" w:hAnsi="Times New Roman"/>
                <w:i/>
                <w:iCs/>
              </w:rPr>
              <w:t xml:space="preserve"> полученных данных в соответствии с поставленными задачами в рамках выпускной квалификационной работы и формулировка выводов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297">
              <w:rPr>
                <w:rFonts w:ascii="Times New Roman" w:hAnsi="Times New Roman"/>
              </w:rPr>
              <w:t>ОПК-6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97" w:rsidRPr="00420297" w:rsidRDefault="00420297" w:rsidP="0042029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D56E1D" w:rsidRPr="00B24149" w:rsidRDefault="00D56E1D" w:rsidP="00D56E1D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i/>
          <w:sz w:val="24"/>
          <w:szCs w:val="24"/>
          <w:lang w:eastAsia="ja-JP" w:bidi="ru-RU"/>
        </w:rPr>
      </w:pPr>
      <w:r w:rsidRPr="00B24149">
        <w:rPr>
          <w:rFonts w:ascii="Times New Roman" w:eastAsia="MS Mincho" w:hAnsi="Times New Roman"/>
          <w:bCs/>
          <w:i/>
          <w:sz w:val="24"/>
          <w:szCs w:val="24"/>
          <w:lang w:eastAsia="ja-JP" w:bidi="ru-RU"/>
        </w:rPr>
        <w:t>** заполняется руководителем практики от Университета</w:t>
      </w:r>
    </w:p>
    <w:p w:rsidR="00D56E1D" w:rsidRDefault="00D56E1D" w:rsidP="00D56E1D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/>
          <w:i/>
          <w:sz w:val="24"/>
          <w:szCs w:val="24"/>
          <w:lang w:eastAsia="ja-JP" w:bidi="ru-RU"/>
        </w:rPr>
      </w:pPr>
    </w:p>
    <w:p w:rsidR="00420297" w:rsidRDefault="00420297" w:rsidP="00D56E1D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b/>
          <w:i/>
          <w:sz w:val="24"/>
          <w:szCs w:val="24"/>
          <w:lang w:eastAsia="ja-JP" w:bidi="ru-RU"/>
        </w:rPr>
      </w:pPr>
    </w:p>
    <w:p w:rsidR="00D56E1D" w:rsidRPr="007B1E09" w:rsidRDefault="00D56E1D" w:rsidP="00D56E1D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center"/>
        <w:rPr>
          <w:rFonts w:ascii="Times New Roman" w:hAnsi="Times New Roman"/>
          <w:b/>
          <w:iCs/>
          <w:sz w:val="24"/>
          <w:szCs w:val="24"/>
          <w:lang w:eastAsia="en-US"/>
        </w:rPr>
      </w:pPr>
      <w:r w:rsidRPr="007B1E09">
        <w:rPr>
          <w:rFonts w:ascii="Times New Roman" w:hAnsi="Times New Roman"/>
          <w:b/>
          <w:iCs/>
          <w:sz w:val="24"/>
          <w:szCs w:val="24"/>
          <w:lang w:eastAsia="en-US"/>
        </w:rPr>
        <w:lastRenderedPageBreak/>
        <w:t>Планируемые результаты практики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30"/>
      </w:tblGrid>
      <w:tr w:rsidR="00D56E1D" w:rsidRPr="00956313" w:rsidTr="002148FD">
        <w:trPr>
          <w:trHeight w:val="273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56E1D" w:rsidRPr="00956313" w:rsidRDefault="00D56E1D" w:rsidP="002148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95631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Коды компетенций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56E1D" w:rsidRPr="00956313" w:rsidRDefault="00D56E1D" w:rsidP="002148F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С</w:t>
            </w:r>
            <w:r w:rsidRPr="0000009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одержание компетенций</w:t>
            </w:r>
          </w:p>
        </w:tc>
      </w:tr>
      <w:tr w:rsidR="00D56E1D" w:rsidRPr="00956313" w:rsidTr="002148F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E1D" w:rsidRPr="00956313" w:rsidRDefault="00D56E1D" w:rsidP="002148F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313">
              <w:rPr>
                <w:rFonts w:ascii="Times New Roman" w:hAnsi="Times New Roman"/>
                <w:sz w:val="20"/>
                <w:szCs w:val="20"/>
              </w:rPr>
              <w:t>ОПК-1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E1D" w:rsidRPr="00956313" w:rsidRDefault="00D56E1D" w:rsidP="002148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6313">
              <w:rPr>
                <w:rFonts w:ascii="Times New Roman" w:hAnsi="Times New Roman"/>
                <w:color w:val="000000"/>
                <w:sz w:val="20"/>
                <w:szCs w:val="20"/>
              </w:rPr>
              <w:t>владением навыками поиска, анализа и использования нормативных и правовых документов в своей профессиональной деятельности</w:t>
            </w:r>
          </w:p>
        </w:tc>
      </w:tr>
      <w:tr w:rsidR="00D56E1D" w:rsidRPr="00956313" w:rsidTr="002148F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E1D" w:rsidRPr="00956313" w:rsidRDefault="00D56E1D" w:rsidP="002148F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ОПК-6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E1D" w:rsidRPr="00956313" w:rsidRDefault="00D56E1D" w:rsidP="002148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956313">
              <w:rPr>
                <w:rFonts w:ascii="Times New Roman" w:hAnsi="Times New Roman"/>
                <w:sz w:val="20"/>
                <w:szCs w:val="20"/>
                <w:lang w:bidi="ru-RU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D56E1D" w:rsidRPr="00956313" w:rsidTr="002148F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E1D" w:rsidRPr="00956313" w:rsidRDefault="00D56E1D" w:rsidP="002148F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ПК-21 </w:t>
            </w:r>
          </w:p>
        </w:tc>
        <w:tc>
          <w:tcPr>
            <w:tcW w:w="7230" w:type="dxa"/>
            <w:tcBorders>
              <w:left w:val="single" w:sz="4" w:space="0" w:color="auto"/>
              <w:right w:val="single" w:sz="4" w:space="0" w:color="auto"/>
            </w:tcBorders>
          </w:tcPr>
          <w:p w:rsidR="00D56E1D" w:rsidRPr="00956313" w:rsidRDefault="00D56E1D" w:rsidP="002148F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313">
              <w:rPr>
                <w:rFonts w:ascii="Times New Roman" w:hAnsi="Times New Roman"/>
                <w:sz w:val="20"/>
                <w:szCs w:val="20"/>
                <w:lang w:eastAsia="ar-SA" w:bidi="ru-RU"/>
              </w:rPr>
              <w:t>умением определять параметры качества управленческих решений и осуществления административных процессов, выявлять отклонения и принимать корректирующие меры</w:t>
            </w:r>
          </w:p>
        </w:tc>
      </w:tr>
    </w:tbl>
    <w:p w:rsidR="004832C6" w:rsidRDefault="004832C6" w:rsidP="002E5FD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832C6" w:rsidRDefault="004832C6" w:rsidP="002E5FD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64E10" w:rsidRDefault="00F64E10" w:rsidP="002E5FD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64E10" w:rsidRDefault="00F64E10" w:rsidP="002E5FD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  <w:sectPr w:rsidR="00F64E10" w:rsidSect="00DA6BD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8643A" w:rsidRDefault="00E8643A" w:rsidP="00E8643A">
      <w:pPr>
        <w:jc w:val="right"/>
        <w:rPr>
          <w:rFonts w:ascii="Times New Roman" w:hAnsi="Times New Roman"/>
          <w:bCs/>
          <w:color w:val="252525"/>
          <w:kern w:val="36"/>
          <w:sz w:val="24"/>
          <w:szCs w:val="24"/>
        </w:rPr>
      </w:pPr>
      <w:r>
        <w:rPr>
          <w:rFonts w:ascii="Times New Roman" w:hAnsi="Times New Roman"/>
          <w:bCs/>
          <w:color w:val="252525"/>
          <w:kern w:val="36"/>
          <w:sz w:val="24"/>
          <w:szCs w:val="24"/>
        </w:rPr>
        <w:lastRenderedPageBreak/>
        <w:t>Приложение</w:t>
      </w:r>
      <w:proofErr w:type="gramStart"/>
      <w:r>
        <w:rPr>
          <w:rFonts w:ascii="Times New Roman" w:hAnsi="Times New Roman"/>
          <w:bCs/>
          <w:color w:val="252525"/>
          <w:kern w:val="36"/>
          <w:sz w:val="24"/>
          <w:szCs w:val="24"/>
        </w:rPr>
        <w:t xml:space="preserve"> </w:t>
      </w:r>
      <w:r w:rsidR="00420297">
        <w:rPr>
          <w:rFonts w:ascii="Times New Roman" w:hAnsi="Times New Roman"/>
          <w:bCs/>
          <w:color w:val="252525"/>
          <w:kern w:val="36"/>
          <w:sz w:val="24"/>
          <w:szCs w:val="24"/>
        </w:rPr>
        <w:t>В</w:t>
      </w:r>
      <w:proofErr w:type="gramEnd"/>
    </w:p>
    <w:p w:rsidR="00E8643A" w:rsidRPr="00F64E10" w:rsidRDefault="00E8643A" w:rsidP="00F64E10">
      <w:pPr>
        <w:spacing w:after="0"/>
        <w:ind w:firstLine="709"/>
        <w:jc w:val="center"/>
        <w:rPr>
          <w:rFonts w:ascii="Times New Roman" w:hAnsi="Times New Roman"/>
          <w:b/>
          <w:bCs/>
          <w:color w:val="252525"/>
          <w:kern w:val="36"/>
          <w:sz w:val="24"/>
          <w:szCs w:val="24"/>
        </w:rPr>
      </w:pPr>
      <w:r w:rsidRPr="00F64E10">
        <w:rPr>
          <w:rFonts w:ascii="Times New Roman" w:hAnsi="Times New Roman"/>
          <w:b/>
          <w:bCs/>
          <w:color w:val="252525"/>
          <w:kern w:val="36"/>
          <w:sz w:val="24"/>
          <w:szCs w:val="24"/>
        </w:rPr>
        <w:t>ПАМЯТКА</w:t>
      </w:r>
    </w:p>
    <w:p w:rsidR="00E8643A" w:rsidRPr="00F64E10" w:rsidRDefault="00E8643A" w:rsidP="00F64E10">
      <w:pPr>
        <w:spacing w:after="0"/>
        <w:ind w:firstLine="709"/>
        <w:jc w:val="center"/>
        <w:rPr>
          <w:rFonts w:ascii="Times New Roman" w:hAnsi="Times New Roman"/>
          <w:b/>
          <w:bCs/>
          <w:color w:val="252525"/>
          <w:kern w:val="36"/>
          <w:sz w:val="24"/>
          <w:szCs w:val="24"/>
        </w:rPr>
      </w:pPr>
      <w:proofErr w:type="gramStart"/>
      <w:r w:rsidRPr="00F64E10">
        <w:rPr>
          <w:rFonts w:ascii="Times New Roman" w:hAnsi="Times New Roman"/>
          <w:b/>
          <w:bCs/>
          <w:color w:val="252525"/>
          <w:kern w:val="36"/>
          <w:sz w:val="24"/>
          <w:szCs w:val="24"/>
        </w:rPr>
        <w:t>обучающемуся</w:t>
      </w:r>
      <w:proofErr w:type="gramEnd"/>
      <w:r w:rsidRPr="00F64E10">
        <w:rPr>
          <w:rFonts w:ascii="Times New Roman" w:hAnsi="Times New Roman"/>
          <w:b/>
          <w:bCs/>
          <w:color w:val="252525"/>
          <w:kern w:val="36"/>
          <w:sz w:val="24"/>
          <w:szCs w:val="24"/>
        </w:rPr>
        <w:t xml:space="preserve"> о прохождении практики</w:t>
      </w:r>
    </w:p>
    <w:p w:rsidR="00F64E10" w:rsidRDefault="00F64E10" w:rsidP="00F64E10">
      <w:pPr>
        <w:shd w:val="clear" w:color="auto" w:fill="FFFFFF"/>
        <w:autoSpaceDN w:val="0"/>
        <w:spacing w:after="0"/>
        <w:ind w:firstLine="709"/>
        <w:jc w:val="both"/>
        <w:rPr>
          <w:rFonts w:ascii="Times New Roman" w:eastAsia="Calibri" w:hAnsi="Times New Roman"/>
          <w:color w:val="262626"/>
          <w:sz w:val="24"/>
          <w:szCs w:val="24"/>
          <w:lang w:eastAsia="en-US"/>
        </w:rPr>
      </w:pP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eastAsia="Calibri" w:hAnsi="Times New Roman"/>
          <w:color w:val="262626"/>
          <w:sz w:val="24"/>
          <w:szCs w:val="24"/>
          <w:lang w:eastAsia="en-US"/>
        </w:rPr>
        <w:t>Обучающийся может проходить практику в Университете, организациях, входящих в банк данных баз прохождения практики (на местах, предоставленных Университетом), по месту  трудовой деятельности</w:t>
      </w:r>
      <w:r w:rsidRPr="00F64E10">
        <w:rPr>
          <w:rFonts w:ascii="Times New Roman" w:hAnsi="Times New Roman"/>
          <w:sz w:val="24"/>
          <w:szCs w:val="24"/>
        </w:rPr>
        <w:t xml:space="preserve">, если профессиональная деятельность, осуществляемая им, соответствует требованиям к содержанию практики, в случае совмещения обучения с трудовой деятельностью. </w:t>
      </w: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4E10">
        <w:rPr>
          <w:rFonts w:ascii="Times New Roman" w:eastAsia="Calibri" w:hAnsi="Times New Roman"/>
          <w:color w:val="262626"/>
          <w:sz w:val="24"/>
          <w:szCs w:val="24"/>
          <w:lang w:eastAsia="en-US"/>
        </w:rPr>
        <w:t xml:space="preserve">Заявление </w:t>
      </w:r>
      <w:r w:rsidRPr="00F64E10">
        <w:rPr>
          <w:rFonts w:ascii="Times New Roman" w:hAnsi="Times New Roman"/>
          <w:color w:val="262626"/>
          <w:sz w:val="24"/>
          <w:szCs w:val="24"/>
        </w:rPr>
        <w:t xml:space="preserve">(ходатайство) о предоставлении места для прохождения </w:t>
      </w:r>
      <w:proofErr w:type="gramStart"/>
      <w:r w:rsidRPr="00F64E10">
        <w:rPr>
          <w:rFonts w:ascii="Times New Roman" w:hAnsi="Times New Roman"/>
          <w:color w:val="262626"/>
          <w:sz w:val="24"/>
          <w:szCs w:val="24"/>
        </w:rPr>
        <w:t>практики</w:t>
      </w:r>
      <w:proofErr w:type="gramEnd"/>
      <w:r w:rsidRPr="00F64E10">
        <w:rPr>
          <w:rFonts w:ascii="Times New Roman" w:hAnsi="Times New Roman"/>
          <w:color w:val="262626"/>
          <w:sz w:val="24"/>
          <w:szCs w:val="24"/>
        </w:rPr>
        <w:t xml:space="preserve"> обучающиеся очной формы обучения предоставляют не позднее 25 мая текущего года, обучающиеся по очно-заочной и заочной форме </w:t>
      </w:r>
      <w:r w:rsidRPr="00F64E10">
        <w:rPr>
          <w:rFonts w:ascii="Times New Roman" w:hAnsi="Times New Roman"/>
          <w:bCs/>
          <w:color w:val="000000"/>
          <w:sz w:val="24"/>
          <w:szCs w:val="24"/>
        </w:rPr>
        <w:t>не позднее, чем за два месяца до начала практики в соответствии с учебным планом.</w:t>
      </w:r>
    </w:p>
    <w:p w:rsidR="00E8643A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По запросу Центра карьеры, практики и трудоустройства обучающиеся предоставляют свои резюме на электронный адрес: </w:t>
      </w:r>
      <w:hyperlink r:id="rId20" w:history="1">
        <w:r w:rsidR="00420297" w:rsidRPr="0017247A">
          <w:rPr>
            <w:rStyle w:val="a8"/>
            <w:rFonts w:ascii="Times New Roman" w:hAnsi="Times New Roman"/>
            <w:sz w:val="24"/>
            <w:szCs w:val="24"/>
          </w:rPr>
          <w:t>imishina@muiv.ru</w:t>
        </w:r>
      </w:hyperlink>
      <w:r w:rsidR="00420297">
        <w:rPr>
          <w:rFonts w:ascii="Times New Roman" w:hAnsi="Times New Roman"/>
          <w:color w:val="262626"/>
          <w:sz w:val="24"/>
          <w:szCs w:val="24"/>
        </w:rPr>
        <w:t>.</w:t>
      </w: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9A0000"/>
          <w:sz w:val="24"/>
          <w:szCs w:val="24"/>
          <w:u w:val="single"/>
        </w:rPr>
      </w:pPr>
      <w:r w:rsidRPr="00F64E10">
        <w:rPr>
          <w:rFonts w:ascii="Times New Roman" w:hAnsi="Times New Roman"/>
          <w:sz w:val="24"/>
          <w:szCs w:val="24"/>
        </w:rPr>
        <w:t>Обучающиеся в период прохождения практики:</w:t>
      </w:r>
    </w:p>
    <w:p w:rsidR="00E8643A" w:rsidRPr="00F64E10" w:rsidRDefault="00E8643A" w:rsidP="00F64E10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hAnsi="Times New Roman"/>
          <w:sz w:val="24"/>
          <w:szCs w:val="24"/>
        </w:rPr>
        <w:t>- выполняют индивидуальные задания, предусмотренные программами практики;</w:t>
      </w:r>
    </w:p>
    <w:p w:rsidR="00E8643A" w:rsidRPr="00F64E10" w:rsidRDefault="00E8643A" w:rsidP="00F64E10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hAnsi="Times New Roman"/>
          <w:sz w:val="24"/>
          <w:szCs w:val="24"/>
        </w:rPr>
        <w:t>- соблюдают правила внутреннего трудового распорядка;</w:t>
      </w:r>
    </w:p>
    <w:p w:rsidR="00E8643A" w:rsidRPr="00F64E10" w:rsidRDefault="00E8643A" w:rsidP="00F64E10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E10">
        <w:rPr>
          <w:rFonts w:ascii="Times New Roman" w:hAnsi="Times New Roman"/>
          <w:sz w:val="24"/>
          <w:szCs w:val="24"/>
        </w:rPr>
        <w:t>- соблюдают требования охраны труда и пожарной безопасности.</w:t>
      </w: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proofErr w:type="gramStart"/>
      <w:r w:rsidRPr="00F64E10">
        <w:rPr>
          <w:rFonts w:ascii="Times New Roman" w:hAnsi="Times New Roman"/>
          <w:color w:val="262626"/>
          <w:sz w:val="24"/>
          <w:szCs w:val="24"/>
        </w:rPr>
        <w:t>Обучающийся</w:t>
      </w:r>
      <w:proofErr w:type="gramEnd"/>
      <w:r w:rsidRPr="00F64E10">
        <w:rPr>
          <w:rFonts w:ascii="Times New Roman" w:hAnsi="Times New Roman"/>
          <w:color w:val="262626"/>
          <w:sz w:val="24"/>
          <w:szCs w:val="24"/>
        </w:rPr>
        <w:t xml:space="preserve"> имеет право:</w:t>
      </w:r>
    </w:p>
    <w:p w:rsidR="00E8643A" w:rsidRPr="00F64E10" w:rsidRDefault="00E8643A" w:rsidP="009D12B9">
      <w:pPr>
        <w:numPr>
          <w:ilvl w:val="0"/>
          <w:numId w:val="18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ходатайствовать о предоставлении им места для прохождения практики от Университета; </w:t>
      </w:r>
    </w:p>
    <w:p w:rsidR="00E8643A" w:rsidRPr="00F64E10" w:rsidRDefault="00E8643A" w:rsidP="009D12B9">
      <w:pPr>
        <w:numPr>
          <w:ilvl w:val="0"/>
          <w:numId w:val="18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самостоятельно найти место прохождения практики; </w:t>
      </w:r>
    </w:p>
    <w:p w:rsidR="00E8643A" w:rsidRPr="00F64E10" w:rsidRDefault="00E8643A" w:rsidP="009D12B9">
      <w:pPr>
        <w:numPr>
          <w:ilvl w:val="0"/>
          <w:numId w:val="18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проходить практику по месту работы.</w:t>
      </w: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В период прохождения практики обучающийся обязан:</w:t>
      </w:r>
    </w:p>
    <w:p w:rsidR="00E8643A" w:rsidRPr="00F64E10" w:rsidRDefault="00E8643A" w:rsidP="009D12B9">
      <w:pPr>
        <w:numPr>
          <w:ilvl w:val="0"/>
          <w:numId w:val="19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соблюдать трудовую и служебную дисциплину, выполнять правила внутреннего трудового распорядка принимающей организации (в т. ч. регламентирующие продолжительность рабочего дня и требования охраны труда и пожарной безопасности); </w:t>
      </w:r>
    </w:p>
    <w:p w:rsidR="00E8643A" w:rsidRPr="00F64E10" w:rsidRDefault="00E8643A" w:rsidP="009D12B9">
      <w:pPr>
        <w:numPr>
          <w:ilvl w:val="0"/>
          <w:numId w:val="19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 xml:space="preserve">посещать место практики в течение всего установленного срока практики; </w:t>
      </w:r>
    </w:p>
    <w:p w:rsidR="00E8643A" w:rsidRPr="00F64E10" w:rsidRDefault="00E8643A" w:rsidP="009D12B9">
      <w:pPr>
        <w:numPr>
          <w:ilvl w:val="0"/>
          <w:numId w:val="19"/>
        </w:numPr>
        <w:shd w:val="clear" w:color="auto" w:fill="FFFFFF"/>
        <w:tabs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hAnsi="Times New Roman"/>
          <w:color w:val="262626"/>
          <w:sz w:val="24"/>
          <w:szCs w:val="24"/>
        </w:rPr>
        <w:t>взаимодействовать с руководителями практики от Университета и принимающей организации, выполнять программу практики в полном объеме, индивидуальные задания, предусмотренные ею.</w:t>
      </w: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proofErr w:type="gramStart"/>
      <w:r w:rsidRPr="00F64E10">
        <w:rPr>
          <w:rFonts w:ascii="Times New Roman" w:hAnsi="Times New Roman"/>
          <w:b/>
          <w:color w:val="262626"/>
          <w:sz w:val="24"/>
          <w:szCs w:val="24"/>
        </w:rPr>
        <w:t>В течение 5 дней после окончания практики</w:t>
      </w:r>
      <w:r w:rsidRPr="00F64E10">
        <w:rPr>
          <w:rFonts w:ascii="Times New Roman" w:hAnsi="Times New Roman"/>
          <w:color w:val="262626"/>
          <w:sz w:val="24"/>
          <w:szCs w:val="24"/>
        </w:rPr>
        <w:t xml:space="preserve"> обучающийся обязан загрузить в электронный университет (СДО) </w:t>
      </w:r>
      <w:r w:rsidRPr="00F64E10">
        <w:rPr>
          <w:rFonts w:ascii="Times New Roman" w:hAnsi="Times New Roman"/>
          <w:b/>
          <w:color w:val="262626"/>
          <w:sz w:val="24"/>
          <w:szCs w:val="24"/>
          <w:u w:val="single"/>
        </w:rPr>
        <w:t>следующие документы</w:t>
      </w:r>
      <w:r w:rsidRPr="00F64E10">
        <w:rPr>
          <w:rFonts w:ascii="Times New Roman" w:hAnsi="Times New Roman"/>
          <w:b/>
          <w:color w:val="262626"/>
          <w:sz w:val="24"/>
          <w:szCs w:val="24"/>
        </w:rPr>
        <w:t>:</w:t>
      </w:r>
      <w:proofErr w:type="gramEnd"/>
    </w:p>
    <w:p w:rsidR="00E8643A" w:rsidRPr="00F64E10" w:rsidRDefault="00E8643A" w:rsidP="009D12B9">
      <w:pPr>
        <w:numPr>
          <w:ilvl w:val="0"/>
          <w:numId w:val="17"/>
        </w:numPr>
        <w:shd w:val="clear" w:color="auto" w:fill="FFFFFF"/>
        <w:tabs>
          <w:tab w:val="num" w:pos="709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>отчет о прохождении Практики;</w:t>
      </w:r>
    </w:p>
    <w:p w:rsidR="00E8643A" w:rsidRPr="00F64E10" w:rsidRDefault="00E8643A" w:rsidP="009D12B9">
      <w:pPr>
        <w:numPr>
          <w:ilvl w:val="0"/>
          <w:numId w:val="17"/>
        </w:numPr>
        <w:shd w:val="clear" w:color="auto" w:fill="FFFFFF"/>
        <w:tabs>
          <w:tab w:val="num" w:pos="709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>рабочий график (план) прохождения практики;</w:t>
      </w:r>
    </w:p>
    <w:p w:rsidR="00E8643A" w:rsidRPr="00F64E10" w:rsidRDefault="00E8643A" w:rsidP="009D12B9">
      <w:pPr>
        <w:numPr>
          <w:ilvl w:val="0"/>
          <w:numId w:val="17"/>
        </w:numPr>
        <w:shd w:val="clear" w:color="auto" w:fill="FFFFFF"/>
        <w:tabs>
          <w:tab w:val="num" w:pos="709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индивидуальное задание; </w:t>
      </w:r>
    </w:p>
    <w:p w:rsidR="00E8643A" w:rsidRPr="00F64E10" w:rsidRDefault="00E8643A" w:rsidP="009D12B9">
      <w:pPr>
        <w:numPr>
          <w:ilvl w:val="0"/>
          <w:numId w:val="17"/>
        </w:numPr>
        <w:shd w:val="clear" w:color="auto" w:fill="FFFFFF"/>
        <w:tabs>
          <w:tab w:val="num" w:pos="567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иные документы, предусмотренные программой практики или полученные в организации в период прохождения практики </w:t>
      </w:r>
      <w:r w:rsidRPr="00F64E10">
        <w:rPr>
          <w:rFonts w:ascii="Times New Roman" w:hAnsi="Times New Roman"/>
          <w:color w:val="262626"/>
          <w:sz w:val="24"/>
          <w:szCs w:val="24"/>
        </w:rPr>
        <w:t>(</w:t>
      </w: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благодарственные письма, грамоты, фото- и видеоматериалы и др.); </w:t>
      </w:r>
    </w:p>
    <w:p w:rsidR="00E8643A" w:rsidRPr="00F64E10" w:rsidRDefault="00E8643A" w:rsidP="009D12B9">
      <w:pPr>
        <w:numPr>
          <w:ilvl w:val="0"/>
          <w:numId w:val="17"/>
        </w:numPr>
        <w:shd w:val="clear" w:color="auto" w:fill="FFFFFF"/>
        <w:tabs>
          <w:tab w:val="num" w:pos="567"/>
          <w:tab w:val="left" w:pos="1134"/>
          <w:tab w:val="left" w:pos="1418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262626"/>
          <w:sz w:val="24"/>
          <w:szCs w:val="24"/>
        </w:rPr>
      </w:pPr>
      <w:r w:rsidRPr="00F64E10">
        <w:rPr>
          <w:rFonts w:ascii="Times New Roman" w:hAnsi="Times New Roman"/>
          <w:bCs/>
          <w:color w:val="262626"/>
          <w:sz w:val="24"/>
          <w:szCs w:val="24"/>
        </w:rPr>
        <w:t xml:space="preserve">договор на практику в случае прохождения практики самостоятельного или по месту работы </w:t>
      </w: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color w:val="262626"/>
          <w:sz w:val="24"/>
          <w:szCs w:val="24"/>
          <w:lang w:eastAsia="en-US"/>
        </w:rPr>
      </w:pPr>
    </w:p>
    <w:p w:rsidR="00E8643A" w:rsidRPr="00F64E10" w:rsidRDefault="00E8643A" w:rsidP="00F64E10">
      <w:pPr>
        <w:shd w:val="clear" w:color="auto" w:fill="FFFFFF"/>
        <w:tabs>
          <w:tab w:val="left" w:pos="1134"/>
          <w:tab w:val="left" w:pos="1418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r w:rsidRPr="00F64E10">
        <w:rPr>
          <w:rFonts w:ascii="Times New Roman" w:eastAsia="Calibri" w:hAnsi="Times New Roman"/>
          <w:color w:val="262626"/>
          <w:sz w:val="24"/>
          <w:szCs w:val="24"/>
          <w:lang w:eastAsia="en-US"/>
        </w:rPr>
        <w:t>Контактный телефон кафедры/руководителя практики от кафедры: 8(495) 783-68-48 доб. 4153</w:t>
      </w:r>
    </w:p>
    <w:p w:rsidR="00E8643A" w:rsidRPr="00F64E10" w:rsidRDefault="00E8643A" w:rsidP="00F64E10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8643A" w:rsidRDefault="00E8643A" w:rsidP="00E8643A">
      <w:pPr>
        <w:widowControl w:val="0"/>
        <w:spacing w:after="0" w:line="240" w:lineRule="auto"/>
        <w:ind w:right="7371"/>
        <w:rPr>
          <w:rFonts w:ascii="Times New Roman" w:hAnsi="Times New Roman"/>
          <w:sz w:val="28"/>
          <w:szCs w:val="28"/>
        </w:rPr>
      </w:pPr>
    </w:p>
    <w:p w:rsidR="00E8643A" w:rsidRDefault="00E8643A" w:rsidP="00E8643A">
      <w:pPr>
        <w:widowControl w:val="0"/>
        <w:spacing w:after="0" w:line="240" w:lineRule="auto"/>
        <w:ind w:right="7371"/>
        <w:rPr>
          <w:rFonts w:ascii="Times New Roman" w:hAnsi="Times New Roman"/>
          <w:sz w:val="28"/>
          <w:szCs w:val="28"/>
        </w:rPr>
        <w:sectPr w:rsidR="00E8643A" w:rsidSect="00DA6BD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8643A" w:rsidRPr="00E6449C" w:rsidRDefault="00E8643A" w:rsidP="00E8643A">
      <w:pPr>
        <w:jc w:val="right"/>
        <w:rPr>
          <w:rFonts w:ascii="Times New Roman" w:hAnsi="Times New Roman"/>
          <w:bCs/>
          <w:sz w:val="24"/>
          <w:szCs w:val="24"/>
        </w:rPr>
      </w:pPr>
      <w:r w:rsidRPr="000F76B4">
        <w:rPr>
          <w:rFonts w:ascii="Times New Roman" w:hAnsi="Times New Roman"/>
          <w:bCs/>
          <w:sz w:val="24"/>
          <w:szCs w:val="24"/>
        </w:rPr>
        <w:lastRenderedPageBreak/>
        <w:t xml:space="preserve">Приложение </w:t>
      </w:r>
      <w:r w:rsidR="00466E4B">
        <w:rPr>
          <w:rFonts w:ascii="Times New Roman" w:hAnsi="Times New Roman"/>
          <w:bCs/>
          <w:sz w:val="24"/>
          <w:szCs w:val="24"/>
        </w:rPr>
        <w:t>Г</w:t>
      </w:r>
    </w:p>
    <w:p w:rsidR="00E8643A" w:rsidRPr="00456E54" w:rsidRDefault="00C2288F" w:rsidP="00E8643A">
      <w:pPr>
        <w:widowControl w:val="0"/>
        <w:spacing w:after="0" w:line="240" w:lineRule="auto"/>
      </w:pPr>
      <w:r>
        <w:rPr>
          <w:rFonts w:ascii="Times New Roman" w:hAnsi="Times New Roman"/>
          <w:noProof/>
        </w:rPr>
        <w:drawing>
          <wp:inline distT="0" distB="0" distL="0" distR="0">
            <wp:extent cx="5949315" cy="106870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E1D" w:rsidRDefault="00D56E1D" w:rsidP="00D56E1D">
      <w:pPr>
        <w:widowControl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Факультет экономики и финансов</w:t>
      </w:r>
    </w:p>
    <w:p w:rsidR="00D56E1D" w:rsidRPr="00E760DE" w:rsidRDefault="00D56E1D" w:rsidP="00D56E1D">
      <w:pPr>
        <w:widowControl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760DE">
        <w:rPr>
          <w:rFonts w:ascii="Times New Roman" w:hAnsi="Times New Roman"/>
          <w:color w:val="000000"/>
          <w:sz w:val="26"/>
          <w:szCs w:val="26"/>
        </w:rPr>
        <w:t>Кафедра экономики городского хозяйства и сферы обслуживания</w:t>
      </w:r>
    </w:p>
    <w:p w:rsidR="00D56E1D" w:rsidRPr="00E760DE" w:rsidRDefault="00D56E1D" w:rsidP="00D56E1D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bidi="ru-RU"/>
        </w:rPr>
      </w:pPr>
      <w:r w:rsidRPr="00E760DE">
        <w:rPr>
          <w:rFonts w:ascii="Times New Roman" w:hAnsi="Times New Roman"/>
          <w:color w:val="000000"/>
          <w:sz w:val="26"/>
          <w:szCs w:val="26"/>
        </w:rPr>
        <w:t xml:space="preserve">Направление подготовки </w:t>
      </w:r>
      <w:r w:rsidRPr="00E760DE">
        <w:rPr>
          <w:rFonts w:ascii="Times New Roman" w:hAnsi="Times New Roman"/>
          <w:sz w:val="26"/>
          <w:szCs w:val="26"/>
          <w:lang w:bidi="ru-RU"/>
        </w:rPr>
        <w:t>38.03.04 Государственное и муниципальное управление</w:t>
      </w:r>
    </w:p>
    <w:p w:rsidR="00D56E1D" w:rsidRDefault="00D56E1D" w:rsidP="00D56E1D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6E1D" w:rsidRDefault="00D56E1D" w:rsidP="00D56E1D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6E1D" w:rsidRDefault="00D56E1D" w:rsidP="00D56E1D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6E1D" w:rsidRDefault="00D56E1D" w:rsidP="00D56E1D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6E1D" w:rsidRDefault="00D56E1D" w:rsidP="00D56E1D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6E4B" w:rsidRPr="00456E54" w:rsidRDefault="00466E4B" w:rsidP="00D56E1D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56E1D" w:rsidRPr="00456E54" w:rsidRDefault="00D56E1D" w:rsidP="00D56E1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E54">
        <w:rPr>
          <w:rFonts w:ascii="Times New Roman" w:hAnsi="Times New Roman"/>
          <w:b/>
          <w:sz w:val="28"/>
          <w:szCs w:val="28"/>
        </w:rPr>
        <w:t>О Т Ч Е Т</w:t>
      </w:r>
    </w:p>
    <w:p w:rsidR="00D56E1D" w:rsidRPr="004A2D7A" w:rsidRDefault="00D56E1D" w:rsidP="00D56E1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6E54">
        <w:rPr>
          <w:rFonts w:ascii="Times New Roman" w:hAnsi="Times New Roman"/>
          <w:b/>
          <w:sz w:val="28"/>
          <w:szCs w:val="28"/>
        </w:rPr>
        <w:t>о прохождении</w:t>
      </w:r>
      <w:r w:rsidRPr="004A2D7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производственной</w:t>
      </w:r>
      <w:r w:rsidRPr="004A2D7A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практики </w:t>
      </w:r>
    </w:p>
    <w:p w:rsidR="00D56E1D" w:rsidRPr="004A2D7A" w:rsidRDefault="00D56E1D" w:rsidP="00D56E1D">
      <w:pPr>
        <w:widowControl w:val="0"/>
        <w:spacing w:after="0" w:line="322" w:lineRule="exact"/>
        <w:ind w:right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 w:rsidRPr="004A2D7A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(научно-исследовательской </w:t>
      </w: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работы</w:t>
      </w:r>
      <w:r w:rsidRPr="004A2D7A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) </w:t>
      </w:r>
    </w:p>
    <w:p w:rsidR="00D56E1D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E1D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E1D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56E54">
        <w:rPr>
          <w:rFonts w:ascii="Times New Roman" w:hAnsi="Times New Roman"/>
          <w:sz w:val="28"/>
          <w:szCs w:val="28"/>
        </w:rPr>
        <w:t>Студент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456E54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D56E1D" w:rsidRPr="00456E54" w:rsidRDefault="00D56E1D" w:rsidP="00D56E1D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56E54">
        <w:rPr>
          <w:rFonts w:ascii="Times New Roman" w:hAnsi="Times New Roman"/>
          <w:sz w:val="20"/>
          <w:szCs w:val="20"/>
        </w:rPr>
        <w:t>(фамилия, имя, отчество)</w:t>
      </w:r>
    </w:p>
    <w:p w:rsidR="00D56E1D" w:rsidRPr="00456E54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6E54">
        <w:rPr>
          <w:rFonts w:ascii="Times New Roman" w:hAnsi="Times New Roman"/>
          <w:sz w:val="28"/>
          <w:szCs w:val="28"/>
        </w:rPr>
        <w:t>Место прохождения практики _______________________________________</w:t>
      </w:r>
    </w:p>
    <w:p w:rsidR="00D56E1D" w:rsidRPr="00456E54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6E54">
        <w:rPr>
          <w:rFonts w:ascii="Times New Roman" w:hAnsi="Times New Roman"/>
          <w:sz w:val="28"/>
          <w:szCs w:val="28"/>
        </w:rPr>
        <w:t xml:space="preserve">Практика проходила </w:t>
      </w:r>
      <w:proofErr w:type="gramStart"/>
      <w:r w:rsidRPr="00456E54">
        <w:rPr>
          <w:rFonts w:ascii="Times New Roman" w:hAnsi="Times New Roman"/>
          <w:sz w:val="28"/>
          <w:szCs w:val="28"/>
        </w:rPr>
        <w:t>с</w:t>
      </w:r>
      <w:proofErr w:type="gramEnd"/>
      <w:r w:rsidRPr="00456E54">
        <w:rPr>
          <w:rFonts w:ascii="Times New Roman" w:hAnsi="Times New Roman"/>
          <w:sz w:val="28"/>
          <w:szCs w:val="28"/>
        </w:rPr>
        <w:t xml:space="preserve"> __________________по_________________</w:t>
      </w:r>
    </w:p>
    <w:p w:rsidR="00D56E1D" w:rsidRPr="00456E54" w:rsidRDefault="00D56E1D" w:rsidP="00D56E1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E4B" w:rsidRDefault="00466E4B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E4B" w:rsidRDefault="00466E4B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E4B" w:rsidRPr="00456E54" w:rsidRDefault="00466E4B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Pr="00456E54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Default="00D56E1D" w:rsidP="00D56E1D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6E1D" w:rsidRDefault="00D56E1D" w:rsidP="00466E4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</w:t>
      </w:r>
      <w:r w:rsidR="00466E4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20__ </w:t>
      </w:r>
    </w:p>
    <w:p w:rsidR="00D56E1D" w:rsidRDefault="00D56E1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E8643A" w:rsidRPr="00456E54" w:rsidRDefault="00E8643A" w:rsidP="00E8643A">
      <w:pPr>
        <w:widowControl w:val="0"/>
        <w:spacing w:after="0" w:line="552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456E54">
        <w:rPr>
          <w:rFonts w:ascii="Times New Roman" w:hAnsi="Times New Roman"/>
          <w:b/>
          <w:bCs/>
          <w:sz w:val="28"/>
          <w:szCs w:val="28"/>
        </w:rPr>
        <w:lastRenderedPageBreak/>
        <w:t>Вариант структуры отчета по Практике</w:t>
      </w:r>
      <w:r>
        <w:rPr>
          <w:rFonts w:ascii="Times New Roman" w:hAnsi="Times New Roman"/>
          <w:b/>
          <w:bCs/>
          <w:sz w:val="28"/>
          <w:szCs w:val="28"/>
        </w:rPr>
        <w:t>*</w:t>
      </w: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8755"/>
      </w:tblGrid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DA6BD8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</w:p>
        </w:tc>
      </w:tr>
      <w:tr w:rsidR="00E8643A" w:rsidRPr="004F2156" w:rsidTr="00DA6BD8">
        <w:tc>
          <w:tcPr>
            <w:tcW w:w="8755" w:type="dxa"/>
            <w:hideMark/>
          </w:tcPr>
          <w:p w:rsidR="00E8643A" w:rsidRPr="004F2156" w:rsidRDefault="00E8643A" w:rsidP="00466E4B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76B4">
              <w:rPr>
                <w:rFonts w:ascii="Times New Roman" w:hAnsi="Times New Roman"/>
                <w:b/>
                <w:sz w:val="28"/>
                <w:szCs w:val="28"/>
              </w:rPr>
              <w:t>Раздел 1.</w:t>
            </w:r>
            <w:r w:rsidRPr="004F21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1181" w:rsidRPr="00C21181">
              <w:rPr>
                <w:rFonts w:ascii="Times New Roman" w:hAnsi="Times New Roman"/>
                <w:i/>
                <w:iCs/>
                <w:sz w:val="28"/>
                <w:szCs w:val="28"/>
              </w:rPr>
              <w:t>Результаты сбора и обработки информации в</w:t>
            </w:r>
            <w:r w:rsidR="00C21181" w:rsidRPr="00C21181"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 </w:t>
            </w:r>
            <w:r w:rsidR="00C21181" w:rsidRPr="00C21181">
              <w:rPr>
                <w:rFonts w:ascii="Times New Roman" w:hAnsi="Times New Roman"/>
                <w:i/>
                <w:iCs/>
                <w:sz w:val="28"/>
                <w:szCs w:val="28"/>
                <w:lang w:bidi="ru-RU"/>
              </w:rPr>
              <w:t>процессе научно-исследовательской работы в соответствии с поставленными задачами</w:t>
            </w:r>
          </w:p>
        </w:tc>
      </w:tr>
      <w:tr w:rsidR="00E8643A" w:rsidRPr="00456E54" w:rsidTr="00DA6BD8">
        <w:trPr>
          <w:trHeight w:val="261"/>
        </w:trPr>
        <w:tc>
          <w:tcPr>
            <w:tcW w:w="8755" w:type="dxa"/>
            <w:hideMark/>
          </w:tcPr>
          <w:p w:rsidR="00E8643A" w:rsidRPr="00456E54" w:rsidRDefault="00E8643A" w:rsidP="00C2118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C2118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1.2</w:t>
            </w:r>
            <w:r>
              <w:rPr>
                <w:rFonts w:ascii="Times New Roman" w:hAnsi="Times New Roman"/>
                <w:sz w:val="28"/>
                <w:szCs w:val="28"/>
              </w:rPr>
              <w:t>. …..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C21181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1.3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  <w:tr w:rsidR="00E8643A" w:rsidRPr="00456E54" w:rsidTr="00DA6BD8">
        <w:tc>
          <w:tcPr>
            <w:tcW w:w="8755" w:type="dxa"/>
          </w:tcPr>
          <w:p w:rsidR="00E8643A" w:rsidRPr="00456E54" w:rsidRDefault="00E8643A" w:rsidP="00DA6BD8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43A" w:rsidRPr="00456E54" w:rsidTr="00DA6BD8">
        <w:trPr>
          <w:trHeight w:val="356"/>
        </w:trPr>
        <w:tc>
          <w:tcPr>
            <w:tcW w:w="8755" w:type="dxa"/>
            <w:hideMark/>
          </w:tcPr>
          <w:p w:rsidR="00E8643A" w:rsidRPr="00456E54" w:rsidRDefault="00E8643A" w:rsidP="00466E4B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Раздел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C2118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66E4B" w:rsidRPr="00466E4B">
              <w:rPr>
                <w:rFonts w:ascii="Times New Roman" w:hAnsi="Times New Roman"/>
                <w:i/>
                <w:sz w:val="28"/>
                <w:szCs w:val="28"/>
              </w:rPr>
              <w:t xml:space="preserve">Результаты анализа и интерпретация информации, собранной в процессе </w:t>
            </w:r>
            <w:r w:rsidR="00466E4B" w:rsidRPr="00466E4B">
              <w:rPr>
                <w:rFonts w:ascii="Times New Roman" w:hAnsi="Times New Roman"/>
                <w:i/>
                <w:iCs/>
                <w:sz w:val="28"/>
                <w:szCs w:val="28"/>
                <w:lang w:bidi="ru-RU"/>
              </w:rPr>
              <w:t>научно-исследовательской работы в соответствии с поставленными задачами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C211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2.1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C211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6E54">
              <w:rPr>
                <w:rFonts w:ascii="Times New Roman" w:hAnsi="Times New Roman"/>
                <w:sz w:val="28"/>
                <w:szCs w:val="28"/>
              </w:rPr>
              <w:t>2.2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C21181" w:rsidRPr="00456E54" w:rsidTr="00DA6BD8">
        <w:tc>
          <w:tcPr>
            <w:tcW w:w="8755" w:type="dxa"/>
          </w:tcPr>
          <w:p w:rsidR="00C21181" w:rsidRPr="00456E54" w:rsidRDefault="00C21181" w:rsidP="00C211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466E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81C">
              <w:rPr>
                <w:rFonts w:ascii="Times New Roman" w:hAnsi="Times New Roman"/>
                <w:b/>
                <w:sz w:val="28"/>
                <w:szCs w:val="28"/>
              </w:rPr>
              <w:t>Раздел 3.</w:t>
            </w:r>
            <w:r>
              <w:t xml:space="preserve"> </w:t>
            </w:r>
            <w:r w:rsidR="00466E4B">
              <w:rPr>
                <w:rFonts w:ascii="Times New Roman" w:hAnsi="Times New Roman"/>
                <w:i/>
                <w:iCs/>
                <w:sz w:val="28"/>
                <w:szCs w:val="28"/>
              </w:rPr>
              <w:t>С</w:t>
            </w:r>
            <w:r w:rsidR="00C21181" w:rsidRPr="00C21181">
              <w:rPr>
                <w:rFonts w:ascii="Times New Roman" w:hAnsi="Times New Roman"/>
                <w:i/>
                <w:sz w:val="28"/>
                <w:szCs w:val="28"/>
              </w:rPr>
              <w:t>истематизаци</w:t>
            </w:r>
            <w:r w:rsidR="00466E4B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="00C21181" w:rsidRPr="00C21181">
              <w:rPr>
                <w:rFonts w:ascii="Times New Roman" w:hAnsi="Times New Roman"/>
                <w:i/>
                <w:sz w:val="28"/>
                <w:szCs w:val="28"/>
              </w:rPr>
              <w:t xml:space="preserve"> полученных данных в соответствии с поставленными задачами в рамках выпускной квалификационной работы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DA6BD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Заключение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9D0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Список использ</w:t>
            </w:r>
            <w:r w:rsidR="009D0618">
              <w:rPr>
                <w:rFonts w:ascii="Times New Roman" w:hAnsi="Times New Roman"/>
                <w:b/>
                <w:sz w:val="28"/>
                <w:szCs w:val="28"/>
              </w:rPr>
              <w:t>уемых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источников</w:t>
            </w:r>
          </w:p>
        </w:tc>
      </w:tr>
      <w:tr w:rsidR="00E8643A" w:rsidRPr="00456E54" w:rsidTr="00DA6BD8">
        <w:tc>
          <w:tcPr>
            <w:tcW w:w="8755" w:type="dxa"/>
            <w:hideMark/>
          </w:tcPr>
          <w:p w:rsidR="00E8643A" w:rsidRPr="00456E54" w:rsidRDefault="00E8643A" w:rsidP="00DA6BD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56E54">
              <w:rPr>
                <w:rFonts w:ascii="Times New Roman" w:hAnsi="Times New Roman"/>
                <w:b/>
                <w:sz w:val="28"/>
                <w:szCs w:val="28"/>
              </w:rPr>
              <w:t>Приложения</w:t>
            </w:r>
          </w:p>
        </w:tc>
      </w:tr>
    </w:tbl>
    <w:p w:rsidR="00E8643A" w:rsidRPr="00456E54" w:rsidRDefault="00E8643A" w:rsidP="00E864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643A" w:rsidRPr="0021101B" w:rsidRDefault="00E8643A" w:rsidP="00E8643A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1101B">
        <w:rPr>
          <w:rFonts w:ascii="Times New Roman" w:hAnsi="Times New Roman"/>
          <w:sz w:val="24"/>
          <w:szCs w:val="24"/>
        </w:rPr>
        <w:t xml:space="preserve">*Содержание практики изменяется </w:t>
      </w:r>
      <w:proofErr w:type="gramStart"/>
      <w:r w:rsidRPr="0021101B">
        <w:rPr>
          <w:rFonts w:ascii="Times New Roman" w:hAnsi="Times New Roman"/>
          <w:sz w:val="24"/>
          <w:szCs w:val="24"/>
        </w:rPr>
        <w:t>в соответствии с индивидуальным заданием студента при условии согласования с руководителем практики от Университета</w:t>
      </w:r>
      <w:proofErr w:type="gramEnd"/>
    </w:p>
    <w:p w:rsidR="00E8643A" w:rsidRDefault="00E8643A" w:rsidP="00E864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643A" w:rsidRPr="00456E54" w:rsidRDefault="00E8643A" w:rsidP="00E864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643A" w:rsidRPr="00456E54" w:rsidRDefault="00E8643A" w:rsidP="00E864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2C6" w:rsidRDefault="004832C6" w:rsidP="002E5FD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832C6" w:rsidRDefault="004832C6" w:rsidP="002E5FD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21181" w:rsidRPr="00C21181" w:rsidRDefault="004832C6" w:rsidP="00C21181">
      <w:pPr>
        <w:widowControl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C21181" w:rsidRPr="00C21181">
        <w:rPr>
          <w:rFonts w:ascii="Times New Roman" w:hAnsi="Times New Roman"/>
          <w:sz w:val="24"/>
          <w:szCs w:val="24"/>
        </w:rPr>
        <w:lastRenderedPageBreak/>
        <w:t>Приложение</w:t>
      </w:r>
      <w:proofErr w:type="gramStart"/>
      <w:r w:rsidR="00C21181" w:rsidRPr="00C21181">
        <w:rPr>
          <w:rFonts w:ascii="Times New Roman" w:hAnsi="Times New Roman"/>
          <w:sz w:val="24"/>
          <w:szCs w:val="24"/>
        </w:rPr>
        <w:t xml:space="preserve"> </w:t>
      </w:r>
      <w:r w:rsidR="00466E4B">
        <w:rPr>
          <w:rFonts w:ascii="Times New Roman" w:hAnsi="Times New Roman"/>
          <w:sz w:val="24"/>
          <w:szCs w:val="24"/>
        </w:rPr>
        <w:t>Д</w:t>
      </w:r>
      <w:proofErr w:type="gramEnd"/>
    </w:p>
    <w:p w:rsidR="00C21181" w:rsidRPr="00C21181" w:rsidRDefault="00C21181" w:rsidP="00C21181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21181" w:rsidRPr="00C21181" w:rsidRDefault="00C2288F" w:rsidP="00C21181">
      <w:pPr>
        <w:widowControl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5949315" cy="1033145"/>
            <wp:effectExtent l="0" t="0" r="0" b="0"/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21181" w:rsidRDefault="00C21181" w:rsidP="00C21181">
      <w:pPr>
        <w:widowControl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21181" w:rsidRDefault="00C21181" w:rsidP="00C21181">
      <w:pPr>
        <w:widowControl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1181">
        <w:rPr>
          <w:rFonts w:ascii="Times New Roman" w:hAnsi="Times New Roman"/>
          <w:b/>
          <w:sz w:val="28"/>
          <w:szCs w:val="28"/>
        </w:rPr>
        <w:t xml:space="preserve">ОЦЕНОЧНЫЕ СРЕДСТВА </w:t>
      </w:r>
    </w:p>
    <w:p w:rsidR="00C21181" w:rsidRPr="00C21181" w:rsidRDefault="00C21181" w:rsidP="00C21181">
      <w:pPr>
        <w:widowControl w:val="0"/>
        <w:spacing w:after="0" w:line="322" w:lineRule="exact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 w:rsidRPr="00C21181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ПО </w:t>
      </w: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ПРОИЗВОДСТВЕННОЙ</w:t>
      </w:r>
      <w:r w:rsidRPr="00C21181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ПРАКТИКЕ </w:t>
      </w:r>
    </w:p>
    <w:p w:rsidR="00C21181" w:rsidRPr="00C21181" w:rsidRDefault="00C21181" w:rsidP="00C21181">
      <w:pPr>
        <w:widowControl w:val="0"/>
        <w:spacing w:after="0" w:line="322" w:lineRule="exact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</w:p>
    <w:p w:rsidR="00C21181" w:rsidRPr="00C21181" w:rsidRDefault="00C21181" w:rsidP="00C21181">
      <w:pPr>
        <w:widowControl w:val="0"/>
        <w:spacing w:after="0" w:line="322" w:lineRule="exact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 w:rsidRPr="00C21181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(НАУЧНО-ИССЛЕДОВАТЕЛЬСКОЙ </w:t>
      </w:r>
      <w:r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РАБОТЕ</w:t>
      </w:r>
      <w:r w:rsidRPr="00C21181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) </w:t>
      </w: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Направление подготовки</w:t>
      </w:r>
    </w:p>
    <w:p w:rsidR="00C21181" w:rsidRPr="00C21181" w:rsidRDefault="00C21181" w:rsidP="00C21181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21181">
        <w:rPr>
          <w:rFonts w:ascii="Times New Roman" w:hAnsi="Times New Roman"/>
          <w:b/>
          <w:i/>
          <w:sz w:val="28"/>
          <w:szCs w:val="28"/>
        </w:rPr>
        <w:t>38.03.04 Государственное и муниципальное управление</w:t>
      </w:r>
    </w:p>
    <w:p w:rsidR="00C21181" w:rsidRPr="00C21181" w:rsidRDefault="00C21181" w:rsidP="00C21181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Направленность (профиль) программы</w:t>
      </w:r>
    </w:p>
    <w:p w:rsidR="00C21181" w:rsidRPr="00C21181" w:rsidRDefault="00C21181" w:rsidP="00C21181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21181">
        <w:rPr>
          <w:rFonts w:ascii="Times New Roman" w:hAnsi="Times New Roman"/>
          <w:b/>
          <w:i/>
          <w:sz w:val="28"/>
          <w:szCs w:val="28"/>
        </w:rPr>
        <w:t>Государственное и муниципальное управление</w:t>
      </w:r>
    </w:p>
    <w:p w:rsidR="00C21181" w:rsidRPr="00C21181" w:rsidRDefault="00C21181" w:rsidP="00C21181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уровень высшего образования</w:t>
      </w:r>
    </w:p>
    <w:p w:rsidR="00C21181" w:rsidRPr="00C21181" w:rsidRDefault="00C21181" w:rsidP="00C211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21181">
        <w:rPr>
          <w:rFonts w:ascii="Times New Roman" w:hAnsi="Times New Roman"/>
          <w:b/>
          <w:i/>
          <w:sz w:val="28"/>
          <w:szCs w:val="28"/>
        </w:rPr>
        <w:t>Бакалавриат</w:t>
      </w: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C21181" w:rsidRPr="00C21181" w:rsidRDefault="00C21181" w:rsidP="00C21181">
      <w:pPr>
        <w:widowControl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21181">
        <w:rPr>
          <w:rFonts w:ascii="Times New Roman" w:hAnsi="Times New Roman"/>
          <w:sz w:val="28"/>
          <w:szCs w:val="28"/>
        </w:rPr>
        <w:t>Москва – 201</w:t>
      </w:r>
      <w:r w:rsidR="00466E4B">
        <w:rPr>
          <w:rFonts w:ascii="Times New Roman" w:hAnsi="Times New Roman"/>
          <w:sz w:val="28"/>
          <w:szCs w:val="28"/>
        </w:rPr>
        <w:t>9</w:t>
      </w:r>
      <w:r w:rsidRPr="00C21181">
        <w:rPr>
          <w:rFonts w:ascii="Times New Roman" w:hAnsi="Times New Roman"/>
          <w:sz w:val="28"/>
          <w:szCs w:val="28"/>
        </w:rPr>
        <w:t xml:space="preserve"> г.</w:t>
      </w:r>
    </w:p>
    <w:p w:rsidR="00C21181" w:rsidRPr="009D0618" w:rsidRDefault="008F6625" w:rsidP="009D0618">
      <w:pPr>
        <w:pStyle w:val="25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lang w:bidi="ru-RU"/>
        </w:rPr>
      </w:pPr>
      <w:r w:rsidRPr="00172806">
        <w:rPr>
          <w:sz w:val="28"/>
          <w:szCs w:val="28"/>
        </w:rPr>
        <w:br w:type="page"/>
      </w:r>
      <w:r w:rsidR="00C21181" w:rsidRPr="009D0618">
        <w:rPr>
          <w:b/>
          <w:color w:val="000000"/>
          <w:sz w:val="24"/>
          <w:szCs w:val="24"/>
          <w:lang w:bidi="ru-RU"/>
        </w:rPr>
        <w:lastRenderedPageBreak/>
        <w:t>1. Общие положения</w:t>
      </w:r>
    </w:p>
    <w:p w:rsidR="00C21181" w:rsidRPr="009D0618" w:rsidRDefault="00C21181" w:rsidP="009D0618">
      <w:pPr>
        <w:widowControl w:val="0"/>
        <w:shd w:val="clear" w:color="auto" w:fill="FFFFFF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Оценочные средства для проведения промежуточной аттестации по практике включают:</w:t>
      </w:r>
    </w:p>
    <w:p w:rsidR="00C21181" w:rsidRPr="009D0618" w:rsidRDefault="00C21181" w:rsidP="009D0618">
      <w:pPr>
        <w:widowControl w:val="0"/>
        <w:numPr>
          <w:ilvl w:val="0"/>
          <w:numId w:val="21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i/>
          <w:color w:val="000000"/>
          <w:sz w:val="24"/>
          <w:szCs w:val="24"/>
          <w:lang w:bidi="ru-RU"/>
        </w:rPr>
        <w:t>перечень формируемых компетенций в результате прохождения практики, характеризующих результаты освоения образовательной программы;</w:t>
      </w:r>
    </w:p>
    <w:p w:rsidR="00C21181" w:rsidRPr="009D0618" w:rsidRDefault="00C21181" w:rsidP="009D0618">
      <w:pPr>
        <w:widowControl w:val="0"/>
        <w:numPr>
          <w:ilvl w:val="0"/>
          <w:numId w:val="20"/>
        </w:numPr>
        <w:tabs>
          <w:tab w:val="left" w:pos="661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i/>
          <w:color w:val="000000"/>
          <w:sz w:val="24"/>
          <w:szCs w:val="24"/>
          <w:lang w:bidi="ru-RU"/>
        </w:rPr>
        <w:t>описание показателей и критериев оценивания компетенций, описание шкал оценивания;</w:t>
      </w:r>
    </w:p>
    <w:p w:rsidR="00C21181" w:rsidRPr="009D0618" w:rsidRDefault="00C21181" w:rsidP="009D0618">
      <w:pPr>
        <w:widowControl w:val="0"/>
        <w:numPr>
          <w:ilvl w:val="0"/>
          <w:numId w:val="20"/>
        </w:numPr>
        <w:tabs>
          <w:tab w:val="left" w:pos="656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i/>
          <w:color w:val="000000"/>
          <w:sz w:val="24"/>
          <w:szCs w:val="24"/>
          <w:lang w:bidi="ru-RU"/>
        </w:rPr>
        <w:t>процедуры оценивания знаний, умений, навыков и (или) опыта деятельности, характеризующие формирование компетенций.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 xml:space="preserve">Промежуточная аттестация по </w:t>
      </w:r>
      <w:r w:rsidR="003541AD" w:rsidRPr="009D0618">
        <w:rPr>
          <w:rFonts w:ascii="Times New Roman" w:hAnsi="Times New Roman"/>
          <w:color w:val="000000"/>
          <w:sz w:val="24"/>
          <w:szCs w:val="24"/>
          <w:lang w:bidi="ru-RU"/>
        </w:rPr>
        <w:t>производственной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 xml:space="preserve"> практике осуществляется в форме </w:t>
      </w:r>
      <w:r w:rsidRPr="009D0618">
        <w:rPr>
          <w:rFonts w:ascii="Times New Roman" w:hAnsi="Times New Roman"/>
          <w:b/>
          <w:color w:val="000000"/>
          <w:sz w:val="24"/>
          <w:szCs w:val="24"/>
          <w:lang w:bidi="ru-RU"/>
        </w:rPr>
        <w:t>дифференцированного зачета (зачета с оценкой)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.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Для получения зачета студент представляет в электронном виде все необходимые документы по практике, отчет, который выполняется по результатам прохождения практики с учетом результатов проведенных работ и отзыв - характеристику руководителя практики.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Страницы документов, на которых должны быть проставлены подписи и печать, представляются в отсканированном виде.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Все документы по практике размещаются в личном кабинете студента че</w:t>
      </w:r>
      <w:r w:rsidR="003541AD" w:rsidRPr="009D0618">
        <w:rPr>
          <w:rFonts w:ascii="Times New Roman" w:hAnsi="Times New Roman"/>
          <w:color w:val="000000"/>
          <w:sz w:val="24"/>
          <w:szCs w:val="24"/>
          <w:lang w:bidi="ru-RU"/>
        </w:rPr>
        <w:t xml:space="preserve">рез Электронный университет или 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СДО.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D0618">
        <w:rPr>
          <w:rFonts w:ascii="Times New Roman" w:hAnsi="Times New Roman"/>
          <w:i/>
          <w:iCs/>
          <w:sz w:val="24"/>
          <w:szCs w:val="24"/>
        </w:rPr>
        <w:t xml:space="preserve">1. </w:t>
      </w:r>
      <w:r w:rsidRPr="009D0618">
        <w:rPr>
          <w:rFonts w:ascii="Times New Roman" w:hAnsi="Times New Roman"/>
          <w:i/>
          <w:iCs/>
          <w:sz w:val="24"/>
          <w:szCs w:val="24"/>
          <w:lang w:bidi="ru-RU"/>
        </w:rPr>
        <w:t>Перечень формируемых компетенций в результате прохождения практики, характеризующих результаты освоения образовательной программы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 xml:space="preserve">Основными этапами формирования компетенций при прохождении </w:t>
      </w:r>
      <w:r w:rsidR="003541AD" w:rsidRPr="009D0618">
        <w:rPr>
          <w:rFonts w:ascii="Times New Roman" w:hAnsi="Times New Roman"/>
          <w:color w:val="000000"/>
          <w:sz w:val="24"/>
          <w:szCs w:val="24"/>
          <w:lang w:bidi="ru-RU"/>
        </w:rPr>
        <w:t>производственной</w:t>
      </w: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 xml:space="preserve"> практики являются последовательное прохождение содержательно связанных между собой разделов практики. Изучение каждого раздела предполагает овладение студентами необходимыми элементами компетенций на уровне знаний, навыков и умений. Итоговый результат, полученный с учетом оценивания формирования компетенций, показывает успешность освоения студентами образовательной программы.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D0618">
        <w:rPr>
          <w:rFonts w:ascii="Times New Roman" w:hAnsi="Times New Roman"/>
          <w:color w:val="000000"/>
          <w:sz w:val="24"/>
          <w:szCs w:val="24"/>
          <w:lang w:bidi="ru-RU"/>
        </w:rPr>
        <w:t>При выставлении оценки учитывается качество представленных практикантом материалов и отзыв руководителя о работе студента в период практики.</w:t>
      </w:r>
    </w:p>
    <w:p w:rsidR="00C21181" w:rsidRPr="009D0618" w:rsidRDefault="00C21181" w:rsidP="009D0618">
      <w:pPr>
        <w:widowControl w:val="0"/>
        <w:tabs>
          <w:tab w:val="left" w:pos="1134"/>
          <w:tab w:val="left" w:pos="1418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pacing w:val="-3"/>
          <w:sz w:val="24"/>
          <w:szCs w:val="24"/>
          <w:lang w:eastAsia="en-US"/>
        </w:rPr>
      </w:pPr>
      <w:r w:rsidRPr="009D0618">
        <w:rPr>
          <w:rFonts w:ascii="Times New Roman" w:hAnsi="Times New Roman"/>
          <w:b/>
          <w:i/>
          <w:sz w:val="24"/>
          <w:szCs w:val="24"/>
          <w:lang w:eastAsia="en-US"/>
        </w:rPr>
        <w:t>Таблица 1 - Планируемые результаты прохождения практики, соотнесенные с планируемыми результатами освоениями программы бакалавриата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409"/>
      </w:tblGrid>
      <w:tr w:rsidR="003541AD" w:rsidRPr="00A0586B" w:rsidTr="003541AD">
        <w:trPr>
          <w:tblHeader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0586B">
              <w:rPr>
                <w:rFonts w:ascii="Times New Roman" w:hAnsi="Times New Roman"/>
                <w:b/>
                <w:bCs/>
                <w:iCs/>
              </w:rPr>
              <w:t>Коды и содержание компетенций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В результате прохождения практики студент должен:</w:t>
            </w:r>
          </w:p>
        </w:tc>
      </w:tr>
      <w:tr w:rsidR="003541AD" w:rsidRPr="00A0586B" w:rsidTr="003541AD">
        <w:trPr>
          <w:trHeight w:val="356"/>
          <w:tblHeader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Знать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Уметь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0586B">
              <w:rPr>
                <w:rFonts w:ascii="Times New Roman" w:hAnsi="Times New Roman"/>
                <w:b/>
              </w:rPr>
              <w:t>Владеть</w:t>
            </w:r>
          </w:p>
        </w:tc>
      </w:tr>
      <w:tr w:rsidR="003541AD" w:rsidRPr="00A0586B" w:rsidTr="003541A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ОПК-1</w:t>
            </w:r>
            <w:r w:rsidRPr="00A0586B">
              <w:rPr>
                <w:rFonts w:ascii="Times New Roman" w:hAnsi="Times New Roman"/>
                <w:color w:val="000000"/>
              </w:rPr>
              <w:t xml:space="preserve"> - владением навыками поиска, анализа и использования нормативных и правовых документов в своей профессиональной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1AD" w:rsidRPr="00A0586B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>- базовые аспекты права, понятие и сущность нормативных актов;</w:t>
            </w:r>
          </w:p>
          <w:p w:rsidR="003541AD" w:rsidRPr="00A0586B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>-</w:t>
            </w:r>
            <w:r w:rsidRPr="00A0586B">
              <w:rPr>
                <w:rFonts w:ascii="Times New Roman" w:hAnsi="Times New Roman"/>
              </w:rPr>
              <w:t xml:space="preserve"> </w:t>
            </w:r>
            <w:r w:rsidRPr="00A0586B">
              <w:rPr>
                <w:rFonts w:ascii="Times New Roman" w:hAnsi="Times New Roman"/>
                <w:color w:val="000000"/>
              </w:rPr>
              <w:t>приемы и инструменты поиска, анализа и использования нормативных и правовых документов в своей профессиональной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1AD" w:rsidRPr="00A0586B" w:rsidRDefault="003541AD" w:rsidP="009D12B9">
            <w:pPr>
              <w:numPr>
                <w:ilvl w:val="0"/>
                <w:numId w:val="4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  <w:lang w:bidi="ru-RU"/>
              </w:rPr>
              <w:t>осуществлять поиск нормативно-правовых актов в открытых источниках информации;</w:t>
            </w:r>
          </w:p>
          <w:p w:rsidR="003541AD" w:rsidRPr="00A0586B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>- анализировать правовую информацию;</w:t>
            </w:r>
          </w:p>
          <w:p w:rsidR="003541AD" w:rsidRPr="00A0586B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 xml:space="preserve">- работать с нормативно-правовыми актами, осуществлять поиск правовой </w:t>
            </w:r>
            <w:r>
              <w:rPr>
                <w:rFonts w:ascii="Times New Roman" w:hAnsi="Times New Roman"/>
                <w:color w:val="000000"/>
              </w:rPr>
              <w:t xml:space="preserve">и иной </w:t>
            </w:r>
            <w:r w:rsidRPr="00A0586B">
              <w:rPr>
                <w:rFonts w:ascii="Times New Roman" w:hAnsi="Times New Roman"/>
                <w:color w:val="000000"/>
              </w:rPr>
              <w:t>информации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1AD" w:rsidRPr="00A0586B" w:rsidRDefault="003541AD" w:rsidP="009D12B9">
            <w:pPr>
              <w:numPr>
                <w:ilvl w:val="0"/>
                <w:numId w:val="4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  <w:color w:val="000000"/>
                <w:lang w:bidi="ru-RU"/>
              </w:rPr>
              <w:t>методами</w:t>
            </w:r>
            <w:r w:rsidRPr="00A0586B">
              <w:rPr>
                <w:rFonts w:ascii="Times New Roman" w:hAnsi="Times New Roman"/>
                <w:color w:val="000000"/>
              </w:rPr>
              <w:t xml:space="preserve"> анализа и использования нормативно-правовых актов в соответствии с законами логики и правилами аргументирования;</w:t>
            </w:r>
          </w:p>
          <w:p w:rsidR="003541AD" w:rsidRPr="00A0586B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0586B">
              <w:rPr>
                <w:rFonts w:ascii="Times New Roman" w:hAnsi="Times New Roman"/>
                <w:color w:val="000000"/>
              </w:rPr>
              <w:t>- навыками научно-исследовательской работы в сфере изучения нормативно-правовых актов и регламентов</w:t>
            </w:r>
          </w:p>
        </w:tc>
      </w:tr>
      <w:tr w:rsidR="003541AD" w:rsidRPr="00A0586B" w:rsidTr="003541A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t>ОПК-</w:t>
            </w:r>
            <w:r>
              <w:rPr>
                <w:rFonts w:ascii="Times New Roman" w:hAnsi="Times New Roman"/>
              </w:rPr>
              <w:t>6</w:t>
            </w:r>
            <w:r w:rsidRPr="00A0586B">
              <w:rPr>
                <w:rFonts w:ascii="Times New Roman" w:hAnsi="Times New Roman"/>
              </w:rPr>
              <w:t xml:space="preserve"> - </w:t>
            </w:r>
            <w:r w:rsidRPr="00BA4567">
              <w:rPr>
                <w:rFonts w:ascii="Times New Roman" w:hAnsi="Times New Roman"/>
                <w:lang w:bidi="ru-RU"/>
              </w:rPr>
              <w:t xml:space="preserve">способностью решать стандартные задачи профессиональной деятельности на основе информационной и библиографической </w:t>
            </w:r>
            <w:r w:rsidRPr="00BA4567">
              <w:rPr>
                <w:rFonts w:ascii="Times New Roman" w:hAnsi="Times New Roman"/>
                <w:lang w:bidi="ru-RU"/>
              </w:rPr>
              <w:lastRenderedPageBreak/>
              <w:t>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1AD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- виды, объекты и задачи профессиональной деятельности;</w:t>
            </w:r>
          </w:p>
          <w:p w:rsidR="003541AD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правила и стандарты 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>информационной и библиографической культуры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3541AD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- 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>основны</w:t>
            </w:r>
            <w:r>
              <w:rPr>
                <w:rFonts w:ascii="Times New Roman" w:hAnsi="Times New Roman"/>
                <w:color w:val="000000"/>
                <w:lang w:bidi="ru-RU"/>
              </w:rPr>
              <w:t>е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 xml:space="preserve"> требовани</w:t>
            </w:r>
            <w:r>
              <w:rPr>
                <w:rFonts w:ascii="Times New Roman" w:hAnsi="Times New Roman"/>
                <w:color w:val="000000"/>
                <w:lang w:bidi="ru-RU"/>
              </w:rPr>
              <w:t>я к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 xml:space="preserve"> информационной безопасности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 и использованию библиографического материала;</w:t>
            </w:r>
          </w:p>
          <w:p w:rsidR="003541AD" w:rsidRPr="00A0586B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 xml:space="preserve">принципы, приемы и методы обработки информации при </w:t>
            </w:r>
            <w:r>
              <w:rPr>
                <w:rFonts w:ascii="Times New Roman" w:hAnsi="Times New Roman"/>
                <w:color w:val="000000"/>
                <w:lang w:bidi="ru-RU"/>
              </w:rPr>
              <w:t>осуществлении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 xml:space="preserve"> научно-исследовательской </w:t>
            </w:r>
            <w:r>
              <w:rPr>
                <w:rFonts w:ascii="Times New Roman" w:hAnsi="Times New Roman"/>
                <w:color w:val="000000"/>
                <w:lang w:bidi="ru-RU"/>
              </w:rPr>
              <w:t>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1AD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lastRenderedPageBreak/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>проводить сбор информации при ведении научного исследования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 в соответствии с поставленными задачами;</w:t>
            </w:r>
          </w:p>
          <w:p w:rsidR="003541AD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решать стандартные </w:t>
            </w:r>
            <w:r w:rsidRPr="00C24392">
              <w:rPr>
                <w:rFonts w:ascii="Times New Roman" w:hAnsi="Times New Roman"/>
                <w:color w:val="000000"/>
                <w:lang w:bidi="ru-RU"/>
              </w:rPr>
              <w:lastRenderedPageBreak/>
              <w:t>задач</w:t>
            </w:r>
            <w:r>
              <w:rPr>
                <w:rFonts w:ascii="Times New Roman" w:hAnsi="Times New Roman"/>
                <w:color w:val="000000"/>
                <w:lang w:bidi="ru-RU"/>
              </w:rPr>
              <w:t>и</w:t>
            </w:r>
            <w:r w:rsidRPr="00C24392">
              <w:rPr>
                <w:rFonts w:ascii="Times New Roman" w:hAnsi="Times New Roman"/>
                <w:color w:val="000000"/>
                <w:lang w:bidi="ru-RU"/>
              </w:rPr>
              <w:t xml:space="preserve"> профессиональной деятельности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E47977">
              <w:rPr>
                <w:rFonts w:ascii="Times New Roman" w:hAnsi="Times New Roman"/>
                <w:color w:val="000000"/>
                <w:lang w:bidi="ru-RU"/>
              </w:rPr>
              <w:t>на основе информационной и библиографической культуры с применением информационно-коммуникационных технологий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3541AD" w:rsidRPr="00A0586B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>проводить научно-исследовательскую работу, опираясь на результаты собранной и сгруппированной информации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1AD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lastRenderedPageBreak/>
              <w:t>-</w:t>
            </w:r>
            <w:r w:rsidRPr="00A5449E">
              <w:rPr>
                <w:rFonts w:ascii="Times New Roman" w:hAnsi="Times New Roman"/>
              </w:rPr>
              <w:t xml:space="preserve">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 xml:space="preserve">навыками обработки 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и анализа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 xml:space="preserve">информации </w:t>
            </w:r>
            <w:r>
              <w:rPr>
                <w:rFonts w:ascii="Times New Roman" w:hAnsi="Times New Roman"/>
                <w:color w:val="000000"/>
                <w:lang w:bidi="ru-RU"/>
              </w:rPr>
              <w:t>в процессе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 xml:space="preserve"> научно-исследовательской работы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 в соответствии с поставленными задачами;</w:t>
            </w:r>
          </w:p>
          <w:p w:rsidR="003541AD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навыками 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>реш</w:t>
            </w:r>
            <w:r>
              <w:rPr>
                <w:rFonts w:ascii="Times New Roman" w:hAnsi="Times New Roman"/>
                <w:color w:val="000000"/>
                <w:lang w:bidi="ru-RU"/>
              </w:rPr>
              <w:t>ения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lastRenderedPageBreak/>
              <w:t>стандартны</w:t>
            </w:r>
            <w:r>
              <w:rPr>
                <w:rFonts w:ascii="Times New Roman" w:hAnsi="Times New Roman"/>
                <w:color w:val="000000"/>
                <w:lang w:bidi="ru-RU"/>
              </w:rPr>
              <w:t>х</w:t>
            </w:r>
            <w:r w:rsidRPr="00695203">
              <w:rPr>
                <w:rFonts w:ascii="Times New Roman" w:hAnsi="Times New Roman"/>
                <w:color w:val="000000"/>
                <w:lang w:bidi="ru-RU"/>
              </w:rPr>
              <w:t xml:space="preserve"> задач профессиональной деятельности с применением информационно-коммуникационных технологий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3541AD" w:rsidRPr="00A0586B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навыками </w:t>
            </w:r>
            <w:r w:rsidRPr="00E47977">
              <w:rPr>
                <w:rFonts w:ascii="Times New Roman" w:hAnsi="Times New Roman"/>
                <w:color w:val="000000"/>
                <w:lang w:bidi="ru-RU"/>
              </w:rPr>
              <w:t>применением информационно-коммуникационных технологий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E47977">
              <w:rPr>
                <w:rFonts w:ascii="Times New Roman" w:hAnsi="Times New Roman"/>
                <w:color w:val="000000"/>
                <w:lang w:bidi="ru-RU"/>
              </w:rPr>
              <w:t>с учетом основных требований информационной безопасности</w:t>
            </w:r>
          </w:p>
        </w:tc>
      </w:tr>
      <w:tr w:rsidR="003541AD" w:rsidRPr="00A0586B" w:rsidTr="003541A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1AD" w:rsidRPr="00A0586B" w:rsidRDefault="003541AD" w:rsidP="003541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586B">
              <w:rPr>
                <w:rFonts w:ascii="Times New Roman" w:hAnsi="Times New Roman"/>
              </w:rPr>
              <w:lastRenderedPageBreak/>
              <w:t>ПК-</w:t>
            </w:r>
            <w:r>
              <w:rPr>
                <w:rFonts w:ascii="Times New Roman" w:hAnsi="Times New Roman"/>
              </w:rPr>
              <w:t>21</w:t>
            </w:r>
            <w:r w:rsidRPr="00A0586B">
              <w:rPr>
                <w:rFonts w:ascii="Times New Roman" w:hAnsi="Times New Roman"/>
              </w:rPr>
              <w:t xml:space="preserve"> - </w:t>
            </w:r>
            <w:r w:rsidRPr="002F7D12">
              <w:rPr>
                <w:rFonts w:ascii="Times New Roman" w:hAnsi="Times New Roman"/>
                <w:lang w:eastAsia="ar-SA" w:bidi="ru-RU"/>
              </w:rPr>
              <w:t>умением определять параметры качества управленческих решений и осуществления административных процессов, выявлять отклонения и принимать корректирующие меры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3541AD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</w:t>
            </w:r>
            <w:r w:rsidRPr="00A5449E">
              <w:rPr>
                <w:rFonts w:ascii="Times New Roman" w:hAnsi="Times New Roman"/>
                <w:color w:val="000000"/>
                <w:lang w:bidi="ru-RU"/>
              </w:rPr>
              <w:t>закономерности, последовательность научного исследования, в том числе при моделировании административных процессов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3541AD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основные подходы к оценке качества управленческих решений и </w:t>
            </w:r>
            <w:r w:rsidRPr="002F7D12">
              <w:rPr>
                <w:rFonts w:ascii="Times New Roman" w:hAnsi="Times New Roman"/>
                <w:color w:val="000000"/>
                <w:lang w:bidi="ru-RU"/>
              </w:rPr>
              <w:t>осуществления административных процессов</w:t>
            </w:r>
            <w:r>
              <w:rPr>
                <w:rFonts w:ascii="Times New Roman" w:hAnsi="Times New Roman"/>
                <w:color w:val="000000"/>
                <w:lang w:bidi="ru-RU"/>
              </w:rPr>
              <w:t>;</w:t>
            </w:r>
          </w:p>
          <w:p w:rsidR="003541AD" w:rsidRPr="00A0586B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- типовые методики оценки качества управленческих решений и </w:t>
            </w:r>
            <w:r w:rsidRPr="002F7D12">
              <w:rPr>
                <w:rFonts w:ascii="Times New Roman" w:hAnsi="Times New Roman"/>
                <w:color w:val="000000"/>
                <w:lang w:bidi="ru-RU"/>
              </w:rPr>
              <w:t>осуществления административных процессов</w:t>
            </w:r>
            <w:r>
              <w:rPr>
                <w:rFonts w:ascii="Times New Roman" w:hAnsi="Times New Roman"/>
                <w:color w:val="000000"/>
                <w:lang w:bidi="ru-RU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541AD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 xml:space="preserve">- оценить качество управленческих решений и </w:t>
            </w:r>
            <w:r w:rsidRPr="00695203">
              <w:rPr>
                <w:rFonts w:ascii="Times New Roman" w:hAnsi="Times New Roman"/>
                <w:lang w:bidi="ru-RU"/>
              </w:rPr>
              <w:t xml:space="preserve">осуществления административных процессов </w:t>
            </w:r>
            <w:r>
              <w:rPr>
                <w:rFonts w:ascii="Times New Roman" w:hAnsi="Times New Roman"/>
                <w:lang w:bidi="ru-RU"/>
              </w:rPr>
              <w:t>на основе типовых методик</w:t>
            </w:r>
          </w:p>
          <w:p w:rsidR="003541AD" w:rsidRPr="00A0586B" w:rsidRDefault="003541AD" w:rsidP="003541A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ru-RU"/>
              </w:rPr>
              <w:t xml:space="preserve">- </w:t>
            </w:r>
            <w:r w:rsidRPr="002F7D12">
              <w:rPr>
                <w:rFonts w:ascii="Times New Roman" w:hAnsi="Times New Roman"/>
                <w:lang w:bidi="ru-RU"/>
              </w:rPr>
              <w:t>выявлять отклонения</w:t>
            </w:r>
            <w:r>
              <w:rPr>
                <w:rFonts w:ascii="Times New Roman" w:hAnsi="Times New Roman"/>
                <w:lang w:bidi="ru-RU"/>
              </w:rPr>
              <w:t xml:space="preserve"> на разных этапах принятия управленческих решений и</w:t>
            </w:r>
            <w:r w:rsidRPr="002F7D12">
              <w:rPr>
                <w:rFonts w:ascii="Times New Roman" w:hAnsi="Times New Roman"/>
                <w:lang w:bidi="ru-RU"/>
              </w:rPr>
              <w:t xml:space="preserve"> </w:t>
            </w:r>
            <w:r w:rsidRPr="00695203">
              <w:rPr>
                <w:rFonts w:ascii="Times New Roman" w:hAnsi="Times New Roman"/>
                <w:lang w:bidi="ru-RU"/>
              </w:rPr>
              <w:t>осуществления административных процессов</w:t>
            </w:r>
            <w:r>
              <w:rPr>
                <w:rFonts w:ascii="Times New Roman" w:hAnsi="Times New Roman"/>
                <w:lang w:bidi="ru-RU"/>
              </w:rPr>
              <w:t>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3541AD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A5449E">
              <w:rPr>
                <w:rFonts w:ascii="Times New Roman" w:hAnsi="Times New Roman"/>
              </w:rPr>
              <w:t>базовыми навыками и методами обобщения результатов</w:t>
            </w:r>
            <w:r>
              <w:rPr>
                <w:rFonts w:ascii="Times New Roman" w:hAnsi="Times New Roman"/>
              </w:rPr>
              <w:t>;</w:t>
            </w:r>
          </w:p>
          <w:p w:rsidR="003541AD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A5449E">
              <w:rPr>
                <w:rFonts w:ascii="Times New Roman" w:hAnsi="Times New Roman"/>
              </w:rPr>
              <w:t>навыками исследования результатов, полученных отечественными и зарубежными исследователями</w:t>
            </w:r>
          </w:p>
          <w:p w:rsidR="003541AD" w:rsidRPr="00A0586B" w:rsidRDefault="003541AD" w:rsidP="003541A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навыками принятия корректирующих управленческих решений и мер </w:t>
            </w:r>
            <w:r w:rsidRPr="00695203">
              <w:rPr>
                <w:rFonts w:ascii="Times New Roman" w:hAnsi="Times New Roman"/>
                <w:lang w:bidi="ru-RU"/>
              </w:rPr>
              <w:t>на разных этапах принятия управленческих решений и осуществления административных процессов</w:t>
            </w:r>
            <w:r>
              <w:rPr>
                <w:rFonts w:ascii="Times New Roman" w:hAnsi="Times New Roman"/>
                <w:lang w:bidi="ru-RU"/>
              </w:rPr>
              <w:t>.</w:t>
            </w:r>
          </w:p>
        </w:tc>
      </w:tr>
    </w:tbl>
    <w:p w:rsidR="003541AD" w:rsidRPr="003541AD" w:rsidRDefault="003541AD" w:rsidP="003541AD">
      <w:pPr>
        <w:widowControl w:val="0"/>
        <w:spacing w:after="0" w:line="360" w:lineRule="exact"/>
        <w:ind w:firstLine="851"/>
        <w:jc w:val="both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3541AD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2. Описание показателей и критериев оценивания компетенций, описание шкал оценивания.</w:t>
      </w:r>
    </w:p>
    <w:p w:rsidR="003541AD" w:rsidRPr="003541AD" w:rsidRDefault="003541AD" w:rsidP="003541AD">
      <w:pPr>
        <w:widowControl w:val="0"/>
        <w:spacing w:after="0" w:line="355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 xml:space="preserve">Промежуточная аттестация по Практике проводится с целью выявления соответствия уровня теоретических знаний, практических умений и навыков по практике требованиям ОПОП </w:t>
      </w:r>
      <w:proofErr w:type="gramStart"/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ВО</w:t>
      </w:r>
      <w:proofErr w:type="gramEnd"/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proofErr w:type="gramStart"/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>по</w:t>
      </w:r>
      <w:proofErr w:type="gramEnd"/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 xml:space="preserve"> направлению подготовки 38.03.04 Государственное и муниципальное </w:t>
      </w:r>
      <w:r w:rsidRPr="00A0667C">
        <w:rPr>
          <w:rFonts w:ascii="Times New Roman" w:hAnsi="Times New Roman"/>
          <w:color w:val="000000"/>
          <w:sz w:val="24"/>
          <w:szCs w:val="24"/>
          <w:lang w:bidi="ru-RU"/>
        </w:rPr>
        <w:t>управление</w:t>
      </w:r>
      <w:r w:rsidR="00A0667C" w:rsidRPr="00A0667C">
        <w:rPr>
          <w:rFonts w:ascii="Times New Roman" w:hAnsi="Times New Roman"/>
          <w:color w:val="000000"/>
          <w:sz w:val="24"/>
          <w:szCs w:val="24"/>
          <w:lang w:bidi="ru-RU"/>
        </w:rPr>
        <w:t xml:space="preserve"> направленности (профилю)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A0667C" w:rsidRPr="00A0667C">
        <w:rPr>
          <w:rFonts w:ascii="Times New Roman" w:hAnsi="Times New Roman"/>
          <w:color w:val="000000"/>
          <w:sz w:val="24"/>
          <w:szCs w:val="24"/>
          <w:lang w:bidi="ru-RU"/>
        </w:rPr>
        <w:t>Государственное и муниципальное управление</w:t>
      </w:r>
    </w:p>
    <w:p w:rsidR="003541AD" w:rsidRPr="003541AD" w:rsidRDefault="003541AD" w:rsidP="003541AD">
      <w:pPr>
        <w:widowControl w:val="0"/>
        <w:tabs>
          <w:tab w:val="left" w:pos="845"/>
        </w:tabs>
        <w:spacing w:after="0" w:line="346" w:lineRule="exact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  <w:lang w:bidi="ru-RU"/>
        </w:rPr>
      </w:pPr>
      <w:r w:rsidRPr="003541AD">
        <w:rPr>
          <w:rFonts w:ascii="Times New Roman" w:hAnsi="Times New Roman"/>
          <w:iCs/>
          <w:color w:val="000000"/>
          <w:sz w:val="24"/>
          <w:szCs w:val="24"/>
          <w:lang w:bidi="ru-RU"/>
        </w:rPr>
        <w:t>Оценка по результатам дифференцированного зачета по практике выставляется в ведомость, электронную зачетную книжку студента, а в последующем в приложение к диплому.</w:t>
      </w:r>
      <w:r w:rsidRPr="003541AD">
        <w:rPr>
          <w:rFonts w:ascii="Times New Roman" w:hAnsi="Times New Roman"/>
          <w:color w:val="000000"/>
          <w:sz w:val="24"/>
          <w:szCs w:val="24"/>
          <w:lang w:bidi="ru-RU"/>
        </w:rPr>
        <w:t xml:space="preserve"> Шкалы и показатели оценивания представлены в таблице 2.</w:t>
      </w:r>
    </w:p>
    <w:p w:rsidR="003541AD" w:rsidRDefault="003541AD" w:rsidP="003541AD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  <w:sectPr w:rsidR="003541AD" w:rsidSect="00832E6F">
          <w:pgSz w:w="11906" w:h="16838" w:code="9"/>
          <w:pgMar w:top="964" w:right="849" w:bottom="96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1353"/>
        <w:tblW w:w="15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485"/>
        <w:gridCol w:w="3490"/>
        <w:gridCol w:w="3485"/>
        <w:gridCol w:w="3082"/>
      </w:tblGrid>
      <w:tr w:rsidR="003541AD" w:rsidRPr="00007F9A" w:rsidTr="009D12B9">
        <w:trPr>
          <w:trHeight w:hRule="exact" w:val="719"/>
        </w:trPr>
        <w:tc>
          <w:tcPr>
            <w:tcW w:w="2122" w:type="dxa"/>
            <w:shd w:val="clear" w:color="auto" w:fill="D9D9D9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  <w:lastRenderedPageBreak/>
              <w:t>Показатели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  <w:t>оценивания</w:t>
            </w:r>
          </w:p>
        </w:tc>
        <w:tc>
          <w:tcPr>
            <w:tcW w:w="3485" w:type="dxa"/>
            <w:shd w:val="clear" w:color="auto" w:fill="D9D9D9"/>
          </w:tcPr>
          <w:p w:rsidR="003541AD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  <w:t>«Зачтено»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</w:p>
        </w:tc>
        <w:tc>
          <w:tcPr>
            <w:tcW w:w="3490" w:type="dxa"/>
            <w:shd w:val="clear" w:color="auto" w:fill="D9D9D9"/>
          </w:tcPr>
          <w:p w:rsidR="003541AD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  <w:t>«Зачтено»</w:t>
            </w:r>
          </w:p>
          <w:p w:rsidR="003541AD" w:rsidRPr="00007F9A" w:rsidRDefault="003541AD" w:rsidP="00466E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</w:p>
        </w:tc>
        <w:tc>
          <w:tcPr>
            <w:tcW w:w="3485" w:type="dxa"/>
            <w:shd w:val="clear" w:color="auto" w:fill="D9D9D9"/>
          </w:tcPr>
          <w:p w:rsidR="003541AD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  <w:t>«Зачтено»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</w:p>
        </w:tc>
        <w:tc>
          <w:tcPr>
            <w:tcW w:w="3082" w:type="dxa"/>
            <w:shd w:val="clear" w:color="auto" w:fill="D9D9D9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b/>
                <w:color w:val="000000"/>
                <w:lang w:eastAsia="en-US" w:bidi="ru-RU"/>
              </w:rPr>
              <w:t>«Не зачтено»</w:t>
            </w:r>
          </w:p>
        </w:tc>
      </w:tr>
      <w:tr w:rsidR="003541AD" w:rsidRPr="00007F9A" w:rsidTr="009D12B9">
        <w:trPr>
          <w:trHeight w:val="3511"/>
        </w:trPr>
        <w:tc>
          <w:tcPr>
            <w:tcW w:w="2122" w:type="dxa"/>
            <w:shd w:val="clear" w:color="auto" w:fill="auto"/>
            <w:vAlign w:val="center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Оценивание выполнения разделов индивидуального задания/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 xml:space="preserve">Содержание отзыва </w:t>
            </w:r>
            <w:proofErr w:type="gramStart"/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-х</w:t>
            </w:r>
            <w:proofErr w:type="gramEnd"/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арактеристики</w:t>
            </w:r>
          </w:p>
        </w:tc>
        <w:tc>
          <w:tcPr>
            <w:tcW w:w="3485" w:type="dxa"/>
            <w:shd w:val="clear" w:color="auto" w:fill="auto"/>
          </w:tcPr>
          <w:p w:rsidR="003541AD" w:rsidRPr="00007F9A" w:rsidRDefault="003541AD" w:rsidP="009D061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Студент:</w:t>
            </w:r>
          </w:p>
          <w:p w:rsidR="003541AD" w:rsidRPr="00007F9A" w:rsidRDefault="003541AD" w:rsidP="009D061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 своевременно, качественно выполнил весь объем работы, требуемый программой практики;</w:t>
            </w:r>
          </w:p>
          <w:p w:rsidR="003541AD" w:rsidRPr="00007F9A" w:rsidRDefault="003541AD" w:rsidP="009D061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 показал глубокую теоретическую, методическую подготовку;</w:t>
            </w:r>
          </w:p>
          <w:p w:rsidR="003541AD" w:rsidRPr="00007F9A" w:rsidRDefault="003541AD" w:rsidP="009D0618">
            <w:pPr>
              <w:widowControl w:val="0"/>
              <w:numPr>
                <w:ilvl w:val="0"/>
                <w:numId w:val="23"/>
              </w:numPr>
              <w:tabs>
                <w:tab w:val="left" w:pos="13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умело применил полученные знания во время прохождения практики;</w:t>
            </w:r>
          </w:p>
          <w:p w:rsidR="003541AD" w:rsidRPr="00007F9A" w:rsidRDefault="003541AD" w:rsidP="009D0618">
            <w:pPr>
              <w:widowControl w:val="0"/>
              <w:numPr>
                <w:ilvl w:val="0"/>
                <w:numId w:val="23"/>
              </w:numPr>
              <w:tabs>
                <w:tab w:val="left" w:pos="13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ответственно и с интересом относился к своей работе</w:t>
            </w:r>
          </w:p>
        </w:tc>
        <w:tc>
          <w:tcPr>
            <w:tcW w:w="3490" w:type="dxa"/>
            <w:shd w:val="clear" w:color="auto" w:fill="auto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Студент: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 демонстрирует достаточно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полные знания всех профессионально-прикладных и методических вопросов в объеме программы практики;</w:t>
            </w:r>
          </w:p>
          <w:p w:rsidR="003541AD" w:rsidRPr="00007F9A" w:rsidRDefault="003541AD" w:rsidP="009D12B9">
            <w:pPr>
              <w:widowControl w:val="0"/>
              <w:numPr>
                <w:ilvl w:val="0"/>
                <w:numId w:val="24"/>
              </w:numPr>
              <w:tabs>
                <w:tab w:val="left" w:pos="13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полностью выполнил программу, с незначительными отклонениями от качественных параметров;</w:t>
            </w:r>
          </w:p>
          <w:p w:rsidR="003541AD" w:rsidRPr="00007F9A" w:rsidRDefault="003541AD" w:rsidP="009D12B9">
            <w:pPr>
              <w:widowControl w:val="0"/>
              <w:numPr>
                <w:ilvl w:val="0"/>
                <w:numId w:val="24"/>
              </w:num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проявил себя как ответственный исполнитель, заинтересованный в будущей профессиональной деятельности</w:t>
            </w:r>
          </w:p>
        </w:tc>
        <w:tc>
          <w:tcPr>
            <w:tcW w:w="3485" w:type="dxa"/>
            <w:shd w:val="clear" w:color="auto" w:fill="auto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Студент: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 выполнил программу практики, однако часть заданий вызвала затруднения;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 не проявил глубоких знаний теории и умения применять ее на практике, допускал ошибки в планировании и решении задач;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 в процессе работы не проявил достаточной самостоятельности, инициативы и заинтересованности</w:t>
            </w:r>
          </w:p>
        </w:tc>
        <w:tc>
          <w:tcPr>
            <w:tcW w:w="3082" w:type="dxa"/>
            <w:shd w:val="clear" w:color="auto" w:fill="auto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Студент: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 xml:space="preserve">- владеет фрагментарными знаниями и не умеет применить их на практике, не </w:t>
            </w:r>
            <w:proofErr w:type="gramStart"/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способен</w:t>
            </w:r>
            <w:proofErr w:type="gramEnd"/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 xml:space="preserve"> самостоятельно продемонстрировать наличие знаний при решении заданий;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- не выполнил программу практики в полном объеме</w:t>
            </w:r>
          </w:p>
        </w:tc>
      </w:tr>
      <w:tr w:rsidR="003541AD" w:rsidRPr="00007F9A" w:rsidTr="009D12B9">
        <w:trPr>
          <w:trHeight w:val="3469"/>
        </w:trPr>
        <w:tc>
          <w:tcPr>
            <w:tcW w:w="2122" w:type="dxa"/>
            <w:shd w:val="clear" w:color="auto" w:fill="auto"/>
            <w:vAlign w:val="center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Оценивание содержания и оформления отчета по практике</w:t>
            </w:r>
          </w:p>
        </w:tc>
        <w:tc>
          <w:tcPr>
            <w:tcW w:w="3485" w:type="dxa"/>
            <w:shd w:val="clear" w:color="auto" w:fill="auto"/>
          </w:tcPr>
          <w:p w:rsidR="003541AD" w:rsidRPr="00007F9A" w:rsidRDefault="003541AD" w:rsidP="009D12B9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Отчет по практике выполнен в полном объеме и в соответствии с требованиями.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Результативность практики представлена в количественной и качественной обработке. Материал изложен грамотно, доказательно. Свободно используются понятия, термины, формулировки. Студент соотносит выполненные задания с формированием компетенций.</w:t>
            </w:r>
          </w:p>
        </w:tc>
        <w:tc>
          <w:tcPr>
            <w:tcW w:w="3490" w:type="dxa"/>
            <w:shd w:val="clear" w:color="auto" w:fill="auto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Грамотно использует профессиональную терминологию при оформлении отчетной документации по практике. Четко и полно излагает материал, но не всегда последовательно.</w:t>
            </w:r>
          </w:p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Описывает и анализирует выполненные задания, но не всегда четко соотносит выполнение профессиональной деятельности с формированием определенной компетенции</w:t>
            </w:r>
          </w:p>
        </w:tc>
        <w:tc>
          <w:tcPr>
            <w:tcW w:w="3485" w:type="dxa"/>
            <w:shd w:val="clear" w:color="auto" w:fill="auto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Низкий уровень владения профессиональным стилем речи в изложении материала. Низкий уровень оформления документации по практике; низкий уровень владения методической терминологией. Не умеет доказательно представить материал. Отчет носит описательный характер, без элементов анализа. Низкое качество выполнения заданий, направленных на формирование компетенций.</w:t>
            </w:r>
          </w:p>
        </w:tc>
        <w:tc>
          <w:tcPr>
            <w:tcW w:w="3082" w:type="dxa"/>
            <w:shd w:val="clear" w:color="auto" w:fill="auto"/>
          </w:tcPr>
          <w:p w:rsidR="003541AD" w:rsidRPr="00007F9A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 w:bidi="ru-RU"/>
              </w:rPr>
            </w:pPr>
            <w:r w:rsidRPr="00007F9A">
              <w:rPr>
                <w:rFonts w:ascii="Times New Roman" w:eastAsia="Calibri" w:hAnsi="Times New Roman"/>
                <w:color w:val="000000"/>
                <w:lang w:eastAsia="en-US" w:bidi="ru-RU"/>
              </w:rPr>
              <w:t>Документы по практике оформлены не в соответствии с требованиями. Описание и анализ видов профессиональной деятельности, выполненных заданий отсутствует или носит фрагментарный характер</w:t>
            </w:r>
          </w:p>
        </w:tc>
      </w:tr>
    </w:tbl>
    <w:p w:rsidR="003541AD" w:rsidRPr="00007F9A" w:rsidRDefault="003541AD" w:rsidP="003541AD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bidi="ru-RU"/>
        </w:rPr>
      </w:pPr>
      <w:r w:rsidRPr="00007F9A">
        <w:rPr>
          <w:rFonts w:ascii="Times New Roman" w:hAnsi="Times New Roman"/>
          <w:b/>
          <w:i/>
          <w:color w:val="000000"/>
          <w:sz w:val="28"/>
          <w:szCs w:val="28"/>
          <w:lang w:bidi="ru-RU"/>
        </w:rPr>
        <w:t xml:space="preserve">Таблица 2 - </w:t>
      </w:r>
      <w:r w:rsidRPr="00007F9A">
        <w:rPr>
          <w:rFonts w:ascii="Times New Roman" w:hAnsi="Times New Roman"/>
          <w:b/>
          <w:i/>
          <w:sz w:val="28"/>
          <w:szCs w:val="28"/>
          <w:lang w:bidi="ru-RU"/>
        </w:rPr>
        <w:t xml:space="preserve">Показатели и критерии оценивания </w:t>
      </w:r>
    </w:p>
    <w:p w:rsidR="003541AD" w:rsidRDefault="003541AD" w:rsidP="003541AD">
      <w:pPr>
        <w:widowControl w:val="0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  <w:sectPr w:rsidR="003541AD" w:rsidSect="009D12B9">
          <w:pgSz w:w="16838" w:h="11906" w:orient="landscape" w:code="9"/>
          <w:pgMar w:top="993" w:right="964" w:bottom="849" w:left="964" w:header="709" w:footer="709" w:gutter="0"/>
          <w:cols w:space="708"/>
          <w:docGrid w:linePitch="360"/>
        </w:sectPr>
      </w:pPr>
    </w:p>
    <w:p w:rsidR="003541AD" w:rsidRPr="00A650D7" w:rsidRDefault="003541AD" w:rsidP="003541AD">
      <w:pPr>
        <w:widowControl w:val="0"/>
        <w:spacing w:after="0" w:line="355" w:lineRule="exact"/>
        <w:ind w:firstLine="540"/>
        <w:jc w:val="both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i/>
          <w:color w:val="000000"/>
          <w:sz w:val="24"/>
          <w:szCs w:val="24"/>
          <w:lang w:bidi="ru-RU"/>
        </w:rPr>
        <w:lastRenderedPageBreak/>
        <w:t>3.</w:t>
      </w: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A650D7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Процедуры оценивания знаний, умений, навыков и (или) опыта деятельности, характеризующие формирование компетенций</w:t>
      </w:r>
    </w:p>
    <w:p w:rsidR="003541AD" w:rsidRPr="00A650D7" w:rsidRDefault="003541AD" w:rsidP="003541AD">
      <w:pPr>
        <w:widowControl w:val="0"/>
        <w:spacing w:after="0" w:line="355" w:lineRule="exact"/>
        <w:ind w:firstLine="54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 xml:space="preserve">Оценивание результатов практики происходит в два этапа: </w:t>
      </w:r>
    </w:p>
    <w:p w:rsidR="003541AD" w:rsidRPr="00A650D7" w:rsidRDefault="003541AD" w:rsidP="003541AD">
      <w:pPr>
        <w:widowControl w:val="0"/>
        <w:spacing w:after="0" w:line="355" w:lineRule="exact"/>
        <w:ind w:firstLine="54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>- оценивание в рамках текущего контроля;</w:t>
      </w:r>
    </w:p>
    <w:p w:rsidR="003541AD" w:rsidRPr="00A650D7" w:rsidRDefault="003541AD" w:rsidP="003541AD">
      <w:pPr>
        <w:widowControl w:val="0"/>
        <w:spacing w:after="0" w:line="355" w:lineRule="exact"/>
        <w:ind w:firstLine="54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>- оценивание в рамках промежуточной аттестации.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9"/>
        <w:gridCol w:w="3910"/>
      </w:tblGrid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Виды работ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Баллы (максимальное значение)</w:t>
            </w: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Текущий контроль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Оценивание выполнения разделов индивидуального задания в рамках самостоятельной работы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45</w:t>
            </w: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Раздел 1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Раздел 2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Раздел 3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b/>
                <w:color w:val="000000"/>
                <w:lang w:bidi="ru-RU"/>
              </w:rPr>
              <w:t>Промежуточная аттестация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Оценивание наличия всех необходимых документов по практике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15</w:t>
            </w: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Оценивание содержания и оформления отчета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40</w:t>
            </w:r>
          </w:p>
        </w:tc>
      </w:tr>
      <w:tr w:rsidR="003541AD" w:rsidRPr="009D12B9" w:rsidTr="009D12B9">
        <w:tc>
          <w:tcPr>
            <w:tcW w:w="5529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Итого</w:t>
            </w:r>
          </w:p>
        </w:tc>
        <w:tc>
          <w:tcPr>
            <w:tcW w:w="4076" w:type="dxa"/>
            <w:shd w:val="clear" w:color="auto" w:fill="auto"/>
          </w:tcPr>
          <w:p w:rsidR="003541AD" w:rsidRPr="009D12B9" w:rsidRDefault="003541AD" w:rsidP="009D12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  <w:r w:rsidRPr="009D12B9">
              <w:rPr>
                <w:rFonts w:ascii="Times New Roman" w:hAnsi="Times New Roman"/>
                <w:color w:val="000000"/>
                <w:lang w:bidi="ru-RU"/>
              </w:rPr>
              <w:t>100</w:t>
            </w:r>
          </w:p>
        </w:tc>
      </w:tr>
    </w:tbl>
    <w:p w:rsidR="003541AD" w:rsidRPr="00A650D7" w:rsidRDefault="003541AD" w:rsidP="003541AD">
      <w:pPr>
        <w:widowControl w:val="0"/>
        <w:spacing w:after="0" w:line="355" w:lineRule="exact"/>
        <w:ind w:firstLine="54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3541AD" w:rsidRPr="00A650D7" w:rsidRDefault="003541AD" w:rsidP="003541AD">
      <w:pPr>
        <w:widowControl w:val="0"/>
        <w:spacing w:after="0" w:line="355" w:lineRule="exact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  <w:lang w:bidi="ru-RU"/>
        </w:rPr>
      </w:pPr>
      <w:r w:rsidRPr="00A650D7">
        <w:rPr>
          <w:rFonts w:ascii="Times New Roman" w:hAnsi="Times New Roman"/>
          <w:iCs/>
          <w:color w:val="000000"/>
          <w:sz w:val="24"/>
          <w:szCs w:val="24"/>
          <w:lang w:bidi="ru-RU"/>
        </w:rPr>
        <w:t xml:space="preserve">Оценивание уровня </w:t>
      </w:r>
      <w:proofErr w:type="spellStart"/>
      <w:r w:rsidRPr="00A650D7">
        <w:rPr>
          <w:rFonts w:ascii="Times New Roman" w:hAnsi="Times New Roman"/>
          <w:iCs/>
          <w:color w:val="000000"/>
          <w:sz w:val="24"/>
          <w:szCs w:val="24"/>
          <w:lang w:bidi="ru-RU"/>
        </w:rPr>
        <w:t>сформированности</w:t>
      </w:r>
      <w:proofErr w:type="spellEnd"/>
      <w:r w:rsidRPr="00A650D7">
        <w:rPr>
          <w:rFonts w:ascii="Times New Roman" w:hAnsi="Times New Roman"/>
          <w:iCs/>
          <w:color w:val="000000"/>
          <w:sz w:val="24"/>
          <w:szCs w:val="24"/>
          <w:lang w:bidi="ru-RU"/>
        </w:rPr>
        <w:t xml:space="preserve"> компетенций на основе защиты отчета по практике осуществляется </w:t>
      </w:r>
      <w:r w:rsidRPr="00A650D7">
        <w:rPr>
          <w:rFonts w:ascii="Times New Roman" w:hAnsi="Times New Roman"/>
          <w:color w:val="000000"/>
          <w:sz w:val="24"/>
          <w:szCs w:val="24"/>
          <w:lang w:bidi="ru-RU"/>
        </w:rPr>
        <w:t>на основании загрузки в Электронный университет всех указанных в п.3 настоящей Программы документов.</w:t>
      </w:r>
    </w:p>
    <w:p w:rsidR="003541AD" w:rsidRPr="00A650D7" w:rsidRDefault="003541AD" w:rsidP="003541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Оценки выставляются по 100-балльной шкале, с последующим переводом в 4-х-балльную следующим образом:</w:t>
      </w:r>
    </w:p>
    <w:p w:rsidR="003541AD" w:rsidRPr="00A650D7" w:rsidRDefault="003541AD" w:rsidP="009D12B9">
      <w:pPr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85-100 баллов - зачтено;</w:t>
      </w:r>
    </w:p>
    <w:p w:rsidR="003541AD" w:rsidRPr="00A650D7" w:rsidRDefault="003541AD" w:rsidP="009D12B9">
      <w:pPr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66-84 баллов - зачтено;</w:t>
      </w:r>
    </w:p>
    <w:p w:rsidR="003541AD" w:rsidRPr="00A650D7" w:rsidRDefault="003541AD" w:rsidP="009D12B9">
      <w:pPr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50-65 баллов - зачтено;</w:t>
      </w:r>
    </w:p>
    <w:p w:rsidR="009D0618" w:rsidRPr="009A6F35" w:rsidRDefault="003541AD" w:rsidP="009A6F35">
      <w:pPr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0D7">
        <w:rPr>
          <w:rFonts w:ascii="Times New Roman" w:hAnsi="Times New Roman"/>
          <w:sz w:val="24"/>
          <w:szCs w:val="24"/>
        </w:rPr>
        <w:t>менее 50 баллов - не зачтено.</w:t>
      </w:r>
    </w:p>
    <w:sectPr w:rsidR="009D0618" w:rsidRPr="009A6F35" w:rsidSect="003C4844">
      <w:footerReference w:type="default" r:id="rId21"/>
      <w:pgSz w:w="11906" w:h="16838"/>
      <w:pgMar w:top="1701" w:right="1134" w:bottom="850" w:left="1134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297" w:rsidRDefault="00420297">
      <w:pPr>
        <w:spacing w:after="0" w:line="240" w:lineRule="auto"/>
      </w:pPr>
      <w:r>
        <w:separator/>
      </w:r>
    </w:p>
  </w:endnote>
  <w:endnote w:type="continuationSeparator" w:id="0">
    <w:p w:rsidR="00420297" w:rsidRDefault="00420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297" w:rsidRPr="003C4844" w:rsidRDefault="00420297" w:rsidP="003C4844">
    <w:pPr>
      <w:pStyle w:val="af1"/>
      <w:widowControl w:val="0"/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3C4844">
      <w:rPr>
        <w:rFonts w:ascii="Times New Roman" w:hAnsi="Times New Roman"/>
        <w:sz w:val="24"/>
        <w:szCs w:val="24"/>
      </w:rPr>
      <w:fldChar w:fldCharType="begin"/>
    </w:r>
    <w:r w:rsidRPr="003C4844">
      <w:rPr>
        <w:rFonts w:ascii="Times New Roman" w:hAnsi="Times New Roman"/>
        <w:sz w:val="24"/>
        <w:szCs w:val="24"/>
      </w:rPr>
      <w:instrText>PAGE   \* MERGEFORMAT</w:instrText>
    </w:r>
    <w:r w:rsidRPr="003C4844">
      <w:rPr>
        <w:rFonts w:ascii="Times New Roman" w:hAnsi="Times New Roman"/>
        <w:sz w:val="24"/>
        <w:szCs w:val="24"/>
      </w:rPr>
      <w:fldChar w:fldCharType="separate"/>
    </w:r>
    <w:r w:rsidR="000144DE">
      <w:rPr>
        <w:rFonts w:ascii="Times New Roman" w:hAnsi="Times New Roman"/>
        <w:noProof/>
        <w:sz w:val="24"/>
        <w:szCs w:val="24"/>
      </w:rPr>
      <w:t>27</w:t>
    </w:r>
    <w:r w:rsidRPr="003C4844">
      <w:rPr>
        <w:rFonts w:ascii="Times New Roman" w:hAnsi="Times New Roman"/>
        <w:sz w:val="24"/>
        <w:szCs w:val="24"/>
      </w:rPr>
      <w:fldChar w:fldCharType="end"/>
    </w:r>
  </w:p>
  <w:p w:rsidR="00420297" w:rsidRDefault="0042029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297" w:rsidRDefault="00420297">
      <w:pPr>
        <w:spacing w:after="0" w:line="240" w:lineRule="auto"/>
      </w:pPr>
      <w:r>
        <w:separator/>
      </w:r>
    </w:p>
  </w:footnote>
  <w:footnote w:type="continuationSeparator" w:id="0">
    <w:p w:rsidR="00420297" w:rsidRDefault="004202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1A63"/>
    <w:multiLevelType w:val="hybridMultilevel"/>
    <w:tmpl w:val="F6AA9410"/>
    <w:lvl w:ilvl="0" w:tplc="14E4BCDA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B61E51"/>
    <w:multiLevelType w:val="hybridMultilevel"/>
    <w:tmpl w:val="83304CA2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CF77A4"/>
    <w:multiLevelType w:val="hybridMultilevel"/>
    <w:tmpl w:val="23BEA4BE"/>
    <w:lvl w:ilvl="0" w:tplc="30442A8C">
      <w:start w:val="1"/>
      <w:numFmt w:val="bullet"/>
      <w:pStyle w:val="3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9B27381"/>
    <w:multiLevelType w:val="multilevel"/>
    <w:tmpl w:val="E4985F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0AB0A91"/>
    <w:multiLevelType w:val="multilevel"/>
    <w:tmpl w:val="051C7C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A909B6"/>
    <w:multiLevelType w:val="multilevel"/>
    <w:tmpl w:val="6B5286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DD77E1"/>
    <w:multiLevelType w:val="multilevel"/>
    <w:tmpl w:val="0CD8328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9">
    <w:nsid w:val="30E16A67"/>
    <w:multiLevelType w:val="multilevel"/>
    <w:tmpl w:val="6DFCF3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D27DA4"/>
    <w:multiLevelType w:val="hybridMultilevel"/>
    <w:tmpl w:val="88A233E0"/>
    <w:lvl w:ilvl="0" w:tplc="F5DEE350">
      <w:start w:val="1"/>
      <w:numFmt w:val="bullet"/>
      <w:lvlText w:val="–"/>
      <w:lvlJc w:val="left"/>
      <w:pPr>
        <w:ind w:left="36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1">
    <w:nsid w:val="3AB60619"/>
    <w:multiLevelType w:val="hybridMultilevel"/>
    <w:tmpl w:val="48BA6770"/>
    <w:lvl w:ilvl="0" w:tplc="F5DEE350">
      <w:start w:val="1"/>
      <w:numFmt w:val="bullet"/>
      <w:lvlText w:val="–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E315E"/>
    <w:multiLevelType w:val="hybridMultilevel"/>
    <w:tmpl w:val="6186A9A8"/>
    <w:name w:val="WW8Num272"/>
    <w:lvl w:ilvl="0" w:tplc="CF5CBC6E">
      <w:start w:val="1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F74D7C"/>
    <w:multiLevelType w:val="hybridMultilevel"/>
    <w:tmpl w:val="2EDAE00C"/>
    <w:lvl w:ilvl="0" w:tplc="F5DEE350">
      <w:start w:val="1"/>
      <w:numFmt w:val="bullet"/>
      <w:lvlText w:val="–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C07AAF"/>
    <w:multiLevelType w:val="hybridMultilevel"/>
    <w:tmpl w:val="D3C49C9C"/>
    <w:lvl w:ilvl="0" w:tplc="F5DEE35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3105A"/>
    <w:multiLevelType w:val="hybridMultilevel"/>
    <w:tmpl w:val="DAA8D75E"/>
    <w:lvl w:ilvl="0" w:tplc="94C4AED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0C5C88"/>
    <w:multiLevelType w:val="hybridMultilevel"/>
    <w:tmpl w:val="51F24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AD7BFF"/>
    <w:multiLevelType w:val="hybridMultilevel"/>
    <w:tmpl w:val="B8BA3ADE"/>
    <w:lvl w:ilvl="0" w:tplc="51FE04C0">
      <w:start w:val="1"/>
      <w:numFmt w:val="decimal"/>
      <w:lvlText w:val="%1."/>
      <w:lvlJc w:val="left"/>
      <w:pPr>
        <w:ind w:left="8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6378303A"/>
    <w:multiLevelType w:val="hybridMultilevel"/>
    <w:tmpl w:val="631246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5A2789"/>
    <w:multiLevelType w:val="hybridMultilevel"/>
    <w:tmpl w:val="D63A175A"/>
    <w:lvl w:ilvl="0" w:tplc="2B7EEF7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DB3465C"/>
    <w:multiLevelType w:val="hybridMultilevel"/>
    <w:tmpl w:val="116E1C54"/>
    <w:lvl w:ilvl="0" w:tplc="F5DEE35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3E279F8"/>
    <w:multiLevelType w:val="hybridMultilevel"/>
    <w:tmpl w:val="D298C6A4"/>
    <w:lvl w:ilvl="0" w:tplc="330E0C22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4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10"/>
  </w:num>
  <w:num w:numId="5">
    <w:abstractNumId w:val="20"/>
  </w:num>
  <w:num w:numId="6">
    <w:abstractNumId w:val="23"/>
  </w:num>
  <w:num w:numId="7">
    <w:abstractNumId w:val="15"/>
  </w:num>
  <w:num w:numId="8">
    <w:abstractNumId w:val="6"/>
  </w:num>
  <w:num w:numId="9">
    <w:abstractNumId w:val="18"/>
  </w:num>
  <w:num w:numId="10">
    <w:abstractNumId w:val="19"/>
  </w:num>
  <w:num w:numId="11">
    <w:abstractNumId w:val="9"/>
  </w:num>
  <w:num w:numId="12">
    <w:abstractNumId w:val="14"/>
  </w:num>
  <w:num w:numId="13">
    <w:abstractNumId w:val="17"/>
  </w:num>
  <w:num w:numId="14">
    <w:abstractNumId w:val="1"/>
  </w:num>
  <w:num w:numId="15">
    <w:abstractNumId w:val="0"/>
  </w:num>
  <w:num w:numId="16">
    <w:abstractNumId w:val="16"/>
  </w:num>
  <w:num w:numId="17">
    <w:abstractNumId w:val="24"/>
  </w:num>
  <w:num w:numId="18">
    <w:abstractNumId w:val="4"/>
  </w:num>
  <w:num w:numId="19">
    <w:abstractNumId w:val="22"/>
  </w:num>
  <w:num w:numId="20">
    <w:abstractNumId w:val="7"/>
  </w:num>
  <w:num w:numId="21">
    <w:abstractNumId w:val="21"/>
  </w:num>
  <w:num w:numId="22">
    <w:abstractNumId w:val="11"/>
  </w:num>
  <w:num w:numId="23">
    <w:abstractNumId w:val="5"/>
  </w:num>
  <w:num w:numId="24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A9B"/>
    <w:rsid w:val="000008DE"/>
    <w:rsid w:val="000008E1"/>
    <w:rsid w:val="000013EF"/>
    <w:rsid w:val="000026CA"/>
    <w:rsid w:val="00003480"/>
    <w:rsid w:val="00005836"/>
    <w:rsid w:val="000059EF"/>
    <w:rsid w:val="00005CBE"/>
    <w:rsid w:val="000069D1"/>
    <w:rsid w:val="000069D3"/>
    <w:rsid w:val="00007FB1"/>
    <w:rsid w:val="00010CAC"/>
    <w:rsid w:val="00010E08"/>
    <w:rsid w:val="00011494"/>
    <w:rsid w:val="00011BC9"/>
    <w:rsid w:val="00011C6A"/>
    <w:rsid w:val="00013DF8"/>
    <w:rsid w:val="00013E9B"/>
    <w:rsid w:val="000144DE"/>
    <w:rsid w:val="00015528"/>
    <w:rsid w:val="00016C58"/>
    <w:rsid w:val="00020143"/>
    <w:rsid w:val="00020647"/>
    <w:rsid w:val="00020715"/>
    <w:rsid w:val="00021394"/>
    <w:rsid w:val="00021A8A"/>
    <w:rsid w:val="0002436C"/>
    <w:rsid w:val="00024C7D"/>
    <w:rsid w:val="00024CB9"/>
    <w:rsid w:val="00025163"/>
    <w:rsid w:val="00025169"/>
    <w:rsid w:val="00025B56"/>
    <w:rsid w:val="00025D56"/>
    <w:rsid w:val="000260EB"/>
    <w:rsid w:val="000304F0"/>
    <w:rsid w:val="0003130B"/>
    <w:rsid w:val="00032986"/>
    <w:rsid w:val="00032EAB"/>
    <w:rsid w:val="0003347A"/>
    <w:rsid w:val="000335DE"/>
    <w:rsid w:val="00036FC1"/>
    <w:rsid w:val="00040838"/>
    <w:rsid w:val="00041421"/>
    <w:rsid w:val="00042A9C"/>
    <w:rsid w:val="00043CAC"/>
    <w:rsid w:val="00045984"/>
    <w:rsid w:val="00046527"/>
    <w:rsid w:val="00047172"/>
    <w:rsid w:val="0005064D"/>
    <w:rsid w:val="000544E9"/>
    <w:rsid w:val="00054510"/>
    <w:rsid w:val="000565A1"/>
    <w:rsid w:val="00056D68"/>
    <w:rsid w:val="0005774F"/>
    <w:rsid w:val="0006251A"/>
    <w:rsid w:val="00063917"/>
    <w:rsid w:val="00064944"/>
    <w:rsid w:val="00064A6E"/>
    <w:rsid w:val="000650F4"/>
    <w:rsid w:val="0006512B"/>
    <w:rsid w:val="00065A07"/>
    <w:rsid w:val="00065EC8"/>
    <w:rsid w:val="000670AC"/>
    <w:rsid w:val="00067C82"/>
    <w:rsid w:val="00070471"/>
    <w:rsid w:val="00071643"/>
    <w:rsid w:val="00071DBB"/>
    <w:rsid w:val="00072861"/>
    <w:rsid w:val="00072DA8"/>
    <w:rsid w:val="00074974"/>
    <w:rsid w:val="00076294"/>
    <w:rsid w:val="00080ADD"/>
    <w:rsid w:val="00082F99"/>
    <w:rsid w:val="00083F10"/>
    <w:rsid w:val="0008404A"/>
    <w:rsid w:val="000851E0"/>
    <w:rsid w:val="00087CF3"/>
    <w:rsid w:val="00087D28"/>
    <w:rsid w:val="00087DA5"/>
    <w:rsid w:val="00090259"/>
    <w:rsid w:val="00090A1C"/>
    <w:rsid w:val="00091986"/>
    <w:rsid w:val="000924D0"/>
    <w:rsid w:val="00093D8C"/>
    <w:rsid w:val="0009436A"/>
    <w:rsid w:val="0009491A"/>
    <w:rsid w:val="00094CD1"/>
    <w:rsid w:val="00094FBA"/>
    <w:rsid w:val="00096686"/>
    <w:rsid w:val="0009711A"/>
    <w:rsid w:val="000A122A"/>
    <w:rsid w:val="000A41D0"/>
    <w:rsid w:val="000A4833"/>
    <w:rsid w:val="000A4848"/>
    <w:rsid w:val="000A7314"/>
    <w:rsid w:val="000A7330"/>
    <w:rsid w:val="000A79F1"/>
    <w:rsid w:val="000A7D25"/>
    <w:rsid w:val="000B0614"/>
    <w:rsid w:val="000B06E3"/>
    <w:rsid w:val="000B0DE6"/>
    <w:rsid w:val="000B2B9C"/>
    <w:rsid w:val="000B75CA"/>
    <w:rsid w:val="000B76B7"/>
    <w:rsid w:val="000B797F"/>
    <w:rsid w:val="000C05C9"/>
    <w:rsid w:val="000C0ECD"/>
    <w:rsid w:val="000C2B59"/>
    <w:rsid w:val="000C2E23"/>
    <w:rsid w:val="000C55F8"/>
    <w:rsid w:val="000C5B5F"/>
    <w:rsid w:val="000C63B0"/>
    <w:rsid w:val="000C69CA"/>
    <w:rsid w:val="000C6FC0"/>
    <w:rsid w:val="000C77EC"/>
    <w:rsid w:val="000D357E"/>
    <w:rsid w:val="000D3B84"/>
    <w:rsid w:val="000D4EF9"/>
    <w:rsid w:val="000D5C44"/>
    <w:rsid w:val="000D6C2A"/>
    <w:rsid w:val="000D7109"/>
    <w:rsid w:val="000D7A7A"/>
    <w:rsid w:val="000E1333"/>
    <w:rsid w:val="000E1FBA"/>
    <w:rsid w:val="000E235B"/>
    <w:rsid w:val="000E4290"/>
    <w:rsid w:val="000E4B6F"/>
    <w:rsid w:val="000E4F39"/>
    <w:rsid w:val="000E5091"/>
    <w:rsid w:val="000E7B30"/>
    <w:rsid w:val="000F0A9B"/>
    <w:rsid w:val="000F0B69"/>
    <w:rsid w:val="000F1661"/>
    <w:rsid w:val="000F3BF0"/>
    <w:rsid w:val="000F3CF8"/>
    <w:rsid w:val="000F49DA"/>
    <w:rsid w:val="000F6EE8"/>
    <w:rsid w:val="001005D0"/>
    <w:rsid w:val="00100C14"/>
    <w:rsid w:val="001023A0"/>
    <w:rsid w:val="0010290B"/>
    <w:rsid w:val="0010339B"/>
    <w:rsid w:val="001039E2"/>
    <w:rsid w:val="0010486C"/>
    <w:rsid w:val="0010680E"/>
    <w:rsid w:val="00106934"/>
    <w:rsid w:val="00111126"/>
    <w:rsid w:val="0011158F"/>
    <w:rsid w:val="00112A51"/>
    <w:rsid w:val="00112B6E"/>
    <w:rsid w:val="00113975"/>
    <w:rsid w:val="001161BF"/>
    <w:rsid w:val="00116FF4"/>
    <w:rsid w:val="001172FE"/>
    <w:rsid w:val="00120EEF"/>
    <w:rsid w:val="00122FF1"/>
    <w:rsid w:val="00123559"/>
    <w:rsid w:val="00123DE4"/>
    <w:rsid w:val="00124147"/>
    <w:rsid w:val="001256C7"/>
    <w:rsid w:val="0012577E"/>
    <w:rsid w:val="00125D94"/>
    <w:rsid w:val="00126AFE"/>
    <w:rsid w:val="00132203"/>
    <w:rsid w:val="00134319"/>
    <w:rsid w:val="00134AC0"/>
    <w:rsid w:val="00136EF4"/>
    <w:rsid w:val="001371B6"/>
    <w:rsid w:val="00137DC1"/>
    <w:rsid w:val="00140ED3"/>
    <w:rsid w:val="001420AB"/>
    <w:rsid w:val="001421D9"/>
    <w:rsid w:val="0014235D"/>
    <w:rsid w:val="001424DB"/>
    <w:rsid w:val="00143495"/>
    <w:rsid w:val="00143B12"/>
    <w:rsid w:val="00146710"/>
    <w:rsid w:val="001477B1"/>
    <w:rsid w:val="00151389"/>
    <w:rsid w:val="001522B0"/>
    <w:rsid w:val="001533A3"/>
    <w:rsid w:val="00153696"/>
    <w:rsid w:val="00153BB9"/>
    <w:rsid w:val="001541DE"/>
    <w:rsid w:val="00155094"/>
    <w:rsid w:val="0015653C"/>
    <w:rsid w:val="001566A9"/>
    <w:rsid w:val="001574E9"/>
    <w:rsid w:val="001600A4"/>
    <w:rsid w:val="0016017A"/>
    <w:rsid w:val="00162276"/>
    <w:rsid w:val="00162B16"/>
    <w:rsid w:val="00163306"/>
    <w:rsid w:val="00163AFC"/>
    <w:rsid w:val="00163FCC"/>
    <w:rsid w:val="001643FE"/>
    <w:rsid w:val="0016499F"/>
    <w:rsid w:val="00164DD9"/>
    <w:rsid w:val="001705D0"/>
    <w:rsid w:val="00170A53"/>
    <w:rsid w:val="00172806"/>
    <w:rsid w:val="00174C8F"/>
    <w:rsid w:val="00174F1E"/>
    <w:rsid w:val="00176C0D"/>
    <w:rsid w:val="00180D21"/>
    <w:rsid w:val="0018162C"/>
    <w:rsid w:val="001819A9"/>
    <w:rsid w:val="0018494D"/>
    <w:rsid w:val="00184D87"/>
    <w:rsid w:val="001853C1"/>
    <w:rsid w:val="0018583A"/>
    <w:rsid w:val="0018714A"/>
    <w:rsid w:val="00187486"/>
    <w:rsid w:val="00187EC7"/>
    <w:rsid w:val="00187F58"/>
    <w:rsid w:val="00190ED7"/>
    <w:rsid w:val="00191F2B"/>
    <w:rsid w:val="00192456"/>
    <w:rsid w:val="00192A0C"/>
    <w:rsid w:val="00192B82"/>
    <w:rsid w:val="001939F1"/>
    <w:rsid w:val="00193B98"/>
    <w:rsid w:val="00193ED1"/>
    <w:rsid w:val="0019578E"/>
    <w:rsid w:val="00195794"/>
    <w:rsid w:val="00197ABA"/>
    <w:rsid w:val="001A2105"/>
    <w:rsid w:val="001A33BD"/>
    <w:rsid w:val="001A3614"/>
    <w:rsid w:val="001A3ACD"/>
    <w:rsid w:val="001B0953"/>
    <w:rsid w:val="001B0B52"/>
    <w:rsid w:val="001B1729"/>
    <w:rsid w:val="001B1E47"/>
    <w:rsid w:val="001B2825"/>
    <w:rsid w:val="001B4692"/>
    <w:rsid w:val="001B5F00"/>
    <w:rsid w:val="001B6917"/>
    <w:rsid w:val="001B6976"/>
    <w:rsid w:val="001B787E"/>
    <w:rsid w:val="001C09D8"/>
    <w:rsid w:val="001C0F0D"/>
    <w:rsid w:val="001C5CB4"/>
    <w:rsid w:val="001C6B14"/>
    <w:rsid w:val="001C70E2"/>
    <w:rsid w:val="001C788D"/>
    <w:rsid w:val="001D0DDF"/>
    <w:rsid w:val="001D2111"/>
    <w:rsid w:val="001D2766"/>
    <w:rsid w:val="001D2981"/>
    <w:rsid w:val="001D29BF"/>
    <w:rsid w:val="001D2CD6"/>
    <w:rsid w:val="001D345E"/>
    <w:rsid w:val="001D3AA1"/>
    <w:rsid w:val="001D5627"/>
    <w:rsid w:val="001D5B6F"/>
    <w:rsid w:val="001D5B75"/>
    <w:rsid w:val="001E1BF8"/>
    <w:rsid w:val="001E2714"/>
    <w:rsid w:val="001E27D4"/>
    <w:rsid w:val="001E5B77"/>
    <w:rsid w:val="001E6285"/>
    <w:rsid w:val="001E7F13"/>
    <w:rsid w:val="001F0193"/>
    <w:rsid w:val="001F1309"/>
    <w:rsid w:val="001F24D6"/>
    <w:rsid w:val="001F4A53"/>
    <w:rsid w:val="001F59C0"/>
    <w:rsid w:val="001F7054"/>
    <w:rsid w:val="001F764E"/>
    <w:rsid w:val="001F7721"/>
    <w:rsid w:val="0020066C"/>
    <w:rsid w:val="002007FF"/>
    <w:rsid w:val="00203973"/>
    <w:rsid w:val="0020489E"/>
    <w:rsid w:val="00211713"/>
    <w:rsid w:val="00213244"/>
    <w:rsid w:val="002138F4"/>
    <w:rsid w:val="00213C18"/>
    <w:rsid w:val="00214776"/>
    <w:rsid w:val="002148FD"/>
    <w:rsid w:val="00215AB5"/>
    <w:rsid w:val="00215F6D"/>
    <w:rsid w:val="00220D3F"/>
    <w:rsid w:val="002213F7"/>
    <w:rsid w:val="0022201F"/>
    <w:rsid w:val="002229F1"/>
    <w:rsid w:val="00224088"/>
    <w:rsid w:val="0022478D"/>
    <w:rsid w:val="00225409"/>
    <w:rsid w:val="00226D18"/>
    <w:rsid w:val="002301AC"/>
    <w:rsid w:val="00230CB8"/>
    <w:rsid w:val="00231061"/>
    <w:rsid w:val="002310F3"/>
    <w:rsid w:val="00231799"/>
    <w:rsid w:val="00232681"/>
    <w:rsid w:val="002370F1"/>
    <w:rsid w:val="002406AA"/>
    <w:rsid w:val="00243460"/>
    <w:rsid w:val="00243832"/>
    <w:rsid w:val="002448D2"/>
    <w:rsid w:val="002456D4"/>
    <w:rsid w:val="00247E81"/>
    <w:rsid w:val="00251BF5"/>
    <w:rsid w:val="00254E18"/>
    <w:rsid w:val="00255878"/>
    <w:rsid w:val="00256FAA"/>
    <w:rsid w:val="002607E2"/>
    <w:rsid w:val="00263AD6"/>
    <w:rsid w:val="00266665"/>
    <w:rsid w:val="00270390"/>
    <w:rsid w:val="00270760"/>
    <w:rsid w:val="00272EEF"/>
    <w:rsid w:val="00272FA3"/>
    <w:rsid w:val="002742A1"/>
    <w:rsid w:val="00274C14"/>
    <w:rsid w:val="002755EF"/>
    <w:rsid w:val="0027578C"/>
    <w:rsid w:val="00280813"/>
    <w:rsid w:val="002827F9"/>
    <w:rsid w:val="00282BB5"/>
    <w:rsid w:val="00282F9B"/>
    <w:rsid w:val="0028327C"/>
    <w:rsid w:val="00283333"/>
    <w:rsid w:val="00290DD5"/>
    <w:rsid w:val="002911D9"/>
    <w:rsid w:val="00291E0E"/>
    <w:rsid w:val="0029475D"/>
    <w:rsid w:val="00294E4B"/>
    <w:rsid w:val="00295877"/>
    <w:rsid w:val="00295A66"/>
    <w:rsid w:val="002A001F"/>
    <w:rsid w:val="002A0555"/>
    <w:rsid w:val="002A0E4B"/>
    <w:rsid w:val="002A1284"/>
    <w:rsid w:val="002A2759"/>
    <w:rsid w:val="002A3E89"/>
    <w:rsid w:val="002A4068"/>
    <w:rsid w:val="002A60F0"/>
    <w:rsid w:val="002A6E12"/>
    <w:rsid w:val="002B01B4"/>
    <w:rsid w:val="002B1379"/>
    <w:rsid w:val="002B1D0C"/>
    <w:rsid w:val="002C0DCC"/>
    <w:rsid w:val="002C14BA"/>
    <w:rsid w:val="002C1765"/>
    <w:rsid w:val="002C22D9"/>
    <w:rsid w:val="002C6447"/>
    <w:rsid w:val="002C72F8"/>
    <w:rsid w:val="002C7F02"/>
    <w:rsid w:val="002D07C4"/>
    <w:rsid w:val="002D4671"/>
    <w:rsid w:val="002D4B03"/>
    <w:rsid w:val="002D6464"/>
    <w:rsid w:val="002D67A3"/>
    <w:rsid w:val="002D7561"/>
    <w:rsid w:val="002D7A87"/>
    <w:rsid w:val="002D7C4A"/>
    <w:rsid w:val="002E0552"/>
    <w:rsid w:val="002E0B1C"/>
    <w:rsid w:val="002E5FD1"/>
    <w:rsid w:val="002E6534"/>
    <w:rsid w:val="002F07D2"/>
    <w:rsid w:val="002F1BAC"/>
    <w:rsid w:val="002F2D7F"/>
    <w:rsid w:val="002F42CD"/>
    <w:rsid w:val="002F4E82"/>
    <w:rsid w:val="002F50E8"/>
    <w:rsid w:val="002F54AB"/>
    <w:rsid w:val="002F558F"/>
    <w:rsid w:val="002F5B88"/>
    <w:rsid w:val="002F748E"/>
    <w:rsid w:val="002F7A55"/>
    <w:rsid w:val="002F7D12"/>
    <w:rsid w:val="0030015C"/>
    <w:rsid w:val="00302654"/>
    <w:rsid w:val="00303FA1"/>
    <w:rsid w:val="00306804"/>
    <w:rsid w:val="003103EC"/>
    <w:rsid w:val="00310697"/>
    <w:rsid w:val="00311B6B"/>
    <w:rsid w:val="00313FF6"/>
    <w:rsid w:val="00314C1C"/>
    <w:rsid w:val="00320F8C"/>
    <w:rsid w:val="003226F0"/>
    <w:rsid w:val="00322DA4"/>
    <w:rsid w:val="003240AB"/>
    <w:rsid w:val="00326CCB"/>
    <w:rsid w:val="0032726A"/>
    <w:rsid w:val="00327339"/>
    <w:rsid w:val="00330700"/>
    <w:rsid w:val="00330CF6"/>
    <w:rsid w:val="003325CB"/>
    <w:rsid w:val="003350EA"/>
    <w:rsid w:val="0033691A"/>
    <w:rsid w:val="00341260"/>
    <w:rsid w:val="00344C21"/>
    <w:rsid w:val="00344D85"/>
    <w:rsid w:val="00346683"/>
    <w:rsid w:val="00346F51"/>
    <w:rsid w:val="003471D5"/>
    <w:rsid w:val="00347963"/>
    <w:rsid w:val="00350622"/>
    <w:rsid w:val="00351F55"/>
    <w:rsid w:val="00353542"/>
    <w:rsid w:val="00353D2E"/>
    <w:rsid w:val="003541AD"/>
    <w:rsid w:val="00354E4A"/>
    <w:rsid w:val="00356EE4"/>
    <w:rsid w:val="003631D1"/>
    <w:rsid w:val="00363429"/>
    <w:rsid w:val="00363B9E"/>
    <w:rsid w:val="003723D0"/>
    <w:rsid w:val="0037264E"/>
    <w:rsid w:val="00372ECA"/>
    <w:rsid w:val="00372F7A"/>
    <w:rsid w:val="0037379B"/>
    <w:rsid w:val="0037459D"/>
    <w:rsid w:val="00375307"/>
    <w:rsid w:val="0037571A"/>
    <w:rsid w:val="003759E9"/>
    <w:rsid w:val="0037663B"/>
    <w:rsid w:val="003768C6"/>
    <w:rsid w:val="00377464"/>
    <w:rsid w:val="00377E49"/>
    <w:rsid w:val="00381E2B"/>
    <w:rsid w:val="00382071"/>
    <w:rsid w:val="00382947"/>
    <w:rsid w:val="00383A0F"/>
    <w:rsid w:val="00383D3F"/>
    <w:rsid w:val="003841BF"/>
    <w:rsid w:val="003848D7"/>
    <w:rsid w:val="003849A6"/>
    <w:rsid w:val="00384F1E"/>
    <w:rsid w:val="00385002"/>
    <w:rsid w:val="003876DD"/>
    <w:rsid w:val="003902B5"/>
    <w:rsid w:val="00391BBC"/>
    <w:rsid w:val="00392772"/>
    <w:rsid w:val="00392A06"/>
    <w:rsid w:val="00392D1F"/>
    <w:rsid w:val="003A01C6"/>
    <w:rsid w:val="003A1E60"/>
    <w:rsid w:val="003A1F68"/>
    <w:rsid w:val="003A1F75"/>
    <w:rsid w:val="003A2908"/>
    <w:rsid w:val="003A3583"/>
    <w:rsid w:val="003A381A"/>
    <w:rsid w:val="003A5050"/>
    <w:rsid w:val="003A78C8"/>
    <w:rsid w:val="003B1E19"/>
    <w:rsid w:val="003B2CE9"/>
    <w:rsid w:val="003B3A02"/>
    <w:rsid w:val="003B3B60"/>
    <w:rsid w:val="003B4B87"/>
    <w:rsid w:val="003B60ED"/>
    <w:rsid w:val="003B7996"/>
    <w:rsid w:val="003C00A7"/>
    <w:rsid w:val="003C0D32"/>
    <w:rsid w:val="003C0F6F"/>
    <w:rsid w:val="003C1B4E"/>
    <w:rsid w:val="003C1D76"/>
    <w:rsid w:val="003C1F84"/>
    <w:rsid w:val="003C2604"/>
    <w:rsid w:val="003C4844"/>
    <w:rsid w:val="003C531D"/>
    <w:rsid w:val="003C55BB"/>
    <w:rsid w:val="003C6EE7"/>
    <w:rsid w:val="003C77F6"/>
    <w:rsid w:val="003C799C"/>
    <w:rsid w:val="003D153A"/>
    <w:rsid w:val="003D1E52"/>
    <w:rsid w:val="003D267D"/>
    <w:rsid w:val="003D2731"/>
    <w:rsid w:val="003D2778"/>
    <w:rsid w:val="003D3290"/>
    <w:rsid w:val="003D647C"/>
    <w:rsid w:val="003D6499"/>
    <w:rsid w:val="003E0490"/>
    <w:rsid w:val="003E25D3"/>
    <w:rsid w:val="003E2B03"/>
    <w:rsid w:val="003E3A18"/>
    <w:rsid w:val="003E4B19"/>
    <w:rsid w:val="003E4C6A"/>
    <w:rsid w:val="003E57D8"/>
    <w:rsid w:val="003F1443"/>
    <w:rsid w:val="003F1D7F"/>
    <w:rsid w:val="003F1F1A"/>
    <w:rsid w:val="003F22C0"/>
    <w:rsid w:val="003F357B"/>
    <w:rsid w:val="003F40CA"/>
    <w:rsid w:val="003F50B6"/>
    <w:rsid w:val="003F7BB3"/>
    <w:rsid w:val="003F7D5E"/>
    <w:rsid w:val="00403ACF"/>
    <w:rsid w:val="00405195"/>
    <w:rsid w:val="004053A7"/>
    <w:rsid w:val="00410E18"/>
    <w:rsid w:val="0041157B"/>
    <w:rsid w:val="00411A35"/>
    <w:rsid w:val="00412387"/>
    <w:rsid w:val="00413BFB"/>
    <w:rsid w:val="004145AF"/>
    <w:rsid w:val="00415944"/>
    <w:rsid w:val="00415B6C"/>
    <w:rsid w:val="00416137"/>
    <w:rsid w:val="00416968"/>
    <w:rsid w:val="00417F27"/>
    <w:rsid w:val="00417F70"/>
    <w:rsid w:val="00420297"/>
    <w:rsid w:val="004214CA"/>
    <w:rsid w:val="00422605"/>
    <w:rsid w:val="00425BAB"/>
    <w:rsid w:val="00432BEE"/>
    <w:rsid w:val="00432DC7"/>
    <w:rsid w:val="004332DD"/>
    <w:rsid w:val="004339EA"/>
    <w:rsid w:val="00436E16"/>
    <w:rsid w:val="00441A79"/>
    <w:rsid w:val="00441E55"/>
    <w:rsid w:val="00444064"/>
    <w:rsid w:val="004444D6"/>
    <w:rsid w:val="00444D4A"/>
    <w:rsid w:val="00450F43"/>
    <w:rsid w:val="00451EDE"/>
    <w:rsid w:val="00453714"/>
    <w:rsid w:val="00454B55"/>
    <w:rsid w:val="00454FBF"/>
    <w:rsid w:val="00455587"/>
    <w:rsid w:val="004600E9"/>
    <w:rsid w:val="004611C3"/>
    <w:rsid w:val="00461B2B"/>
    <w:rsid w:val="0046600D"/>
    <w:rsid w:val="00466124"/>
    <w:rsid w:val="004663FC"/>
    <w:rsid w:val="00466425"/>
    <w:rsid w:val="00466A02"/>
    <w:rsid w:val="00466B99"/>
    <w:rsid w:val="00466E4B"/>
    <w:rsid w:val="0046775E"/>
    <w:rsid w:val="00467873"/>
    <w:rsid w:val="00471CB8"/>
    <w:rsid w:val="00471D0F"/>
    <w:rsid w:val="004726A8"/>
    <w:rsid w:val="00472B80"/>
    <w:rsid w:val="004737A4"/>
    <w:rsid w:val="00474F1A"/>
    <w:rsid w:val="00475005"/>
    <w:rsid w:val="0047525B"/>
    <w:rsid w:val="00475305"/>
    <w:rsid w:val="004756C8"/>
    <w:rsid w:val="00475745"/>
    <w:rsid w:val="00475ED1"/>
    <w:rsid w:val="00477438"/>
    <w:rsid w:val="0048150B"/>
    <w:rsid w:val="00482C64"/>
    <w:rsid w:val="004832C6"/>
    <w:rsid w:val="0048437E"/>
    <w:rsid w:val="0048610E"/>
    <w:rsid w:val="00486453"/>
    <w:rsid w:val="004864C3"/>
    <w:rsid w:val="00486A26"/>
    <w:rsid w:val="00492E31"/>
    <w:rsid w:val="00494ADC"/>
    <w:rsid w:val="00494EC1"/>
    <w:rsid w:val="004951B1"/>
    <w:rsid w:val="004959DD"/>
    <w:rsid w:val="00495EB5"/>
    <w:rsid w:val="00495EC4"/>
    <w:rsid w:val="00497C54"/>
    <w:rsid w:val="004A1B24"/>
    <w:rsid w:val="004A1DE0"/>
    <w:rsid w:val="004A1F9F"/>
    <w:rsid w:val="004A22DF"/>
    <w:rsid w:val="004A3D18"/>
    <w:rsid w:val="004A3D8B"/>
    <w:rsid w:val="004A4CF9"/>
    <w:rsid w:val="004A5FDC"/>
    <w:rsid w:val="004A62CD"/>
    <w:rsid w:val="004A6E41"/>
    <w:rsid w:val="004A76DB"/>
    <w:rsid w:val="004B03CA"/>
    <w:rsid w:val="004B21E3"/>
    <w:rsid w:val="004B4A7A"/>
    <w:rsid w:val="004B61E0"/>
    <w:rsid w:val="004B7969"/>
    <w:rsid w:val="004B7F08"/>
    <w:rsid w:val="004C0204"/>
    <w:rsid w:val="004C065F"/>
    <w:rsid w:val="004C14C8"/>
    <w:rsid w:val="004C18CE"/>
    <w:rsid w:val="004C1E83"/>
    <w:rsid w:val="004C3B35"/>
    <w:rsid w:val="004C3E48"/>
    <w:rsid w:val="004C42BA"/>
    <w:rsid w:val="004C43CA"/>
    <w:rsid w:val="004C4E98"/>
    <w:rsid w:val="004C673A"/>
    <w:rsid w:val="004C78EC"/>
    <w:rsid w:val="004C7DB5"/>
    <w:rsid w:val="004D0026"/>
    <w:rsid w:val="004D1F58"/>
    <w:rsid w:val="004D2EAB"/>
    <w:rsid w:val="004D2ECA"/>
    <w:rsid w:val="004D2F33"/>
    <w:rsid w:val="004D35DE"/>
    <w:rsid w:val="004D3A71"/>
    <w:rsid w:val="004D45B0"/>
    <w:rsid w:val="004D49A7"/>
    <w:rsid w:val="004D4F06"/>
    <w:rsid w:val="004D56FC"/>
    <w:rsid w:val="004D5AF4"/>
    <w:rsid w:val="004E0E0E"/>
    <w:rsid w:val="004E2CDA"/>
    <w:rsid w:val="004E6C53"/>
    <w:rsid w:val="004E7251"/>
    <w:rsid w:val="004F2D44"/>
    <w:rsid w:val="004F2D98"/>
    <w:rsid w:val="004F36CD"/>
    <w:rsid w:val="004F3CBE"/>
    <w:rsid w:val="004F5792"/>
    <w:rsid w:val="004F6B71"/>
    <w:rsid w:val="004F748B"/>
    <w:rsid w:val="004F7EB9"/>
    <w:rsid w:val="0050101E"/>
    <w:rsid w:val="00501D88"/>
    <w:rsid w:val="00502F75"/>
    <w:rsid w:val="00503B28"/>
    <w:rsid w:val="00504994"/>
    <w:rsid w:val="00504E87"/>
    <w:rsid w:val="00505D28"/>
    <w:rsid w:val="00506FD3"/>
    <w:rsid w:val="00510A6F"/>
    <w:rsid w:val="00512B0F"/>
    <w:rsid w:val="00515753"/>
    <w:rsid w:val="005160D1"/>
    <w:rsid w:val="00516DF1"/>
    <w:rsid w:val="00517C8C"/>
    <w:rsid w:val="00520F33"/>
    <w:rsid w:val="005226EC"/>
    <w:rsid w:val="0052426C"/>
    <w:rsid w:val="0052512E"/>
    <w:rsid w:val="005309D2"/>
    <w:rsid w:val="00530D1E"/>
    <w:rsid w:val="00531A83"/>
    <w:rsid w:val="00532AD6"/>
    <w:rsid w:val="0053303F"/>
    <w:rsid w:val="0053340D"/>
    <w:rsid w:val="005334B2"/>
    <w:rsid w:val="00533BEC"/>
    <w:rsid w:val="00534809"/>
    <w:rsid w:val="005359C5"/>
    <w:rsid w:val="00536FCB"/>
    <w:rsid w:val="0053736A"/>
    <w:rsid w:val="005374A1"/>
    <w:rsid w:val="00537AA8"/>
    <w:rsid w:val="00540207"/>
    <w:rsid w:val="00540C7E"/>
    <w:rsid w:val="005410CF"/>
    <w:rsid w:val="005419EA"/>
    <w:rsid w:val="00541A5E"/>
    <w:rsid w:val="005430AC"/>
    <w:rsid w:val="005434C0"/>
    <w:rsid w:val="00543D49"/>
    <w:rsid w:val="005444AE"/>
    <w:rsid w:val="00544CD4"/>
    <w:rsid w:val="00544FCC"/>
    <w:rsid w:val="005450A9"/>
    <w:rsid w:val="00545CBC"/>
    <w:rsid w:val="00546B81"/>
    <w:rsid w:val="00547B04"/>
    <w:rsid w:val="00550810"/>
    <w:rsid w:val="00550C40"/>
    <w:rsid w:val="00553A79"/>
    <w:rsid w:val="00554087"/>
    <w:rsid w:val="00554F55"/>
    <w:rsid w:val="00555110"/>
    <w:rsid w:val="0055603E"/>
    <w:rsid w:val="005570FC"/>
    <w:rsid w:val="00557855"/>
    <w:rsid w:val="00562353"/>
    <w:rsid w:val="00563B63"/>
    <w:rsid w:val="005641D4"/>
    <w:rsid w:val="00564A4C"/>
    <w:rsid w:val="00565FB2"/>
    <w:rsid w:val="005661BA"/>
    <w:rsid w:val="005701DF"/>
    <w:rsid w:val="00571E00"/>
    <w:rsid w:val="00572FF5"/>
    <w:rsid w:val="00574F4F"/>
    <w:rsid w:val="00575B90"/>
    <w:rsid w:val="005760D1"/>
    <w:rsid w:val="00576673"/>
    <w:rsid w:val="00577814"/>
    <w:rsid w:val="00577F6D"/>
    <w:rsid w:val="00580733"/>
    <w:rsid w:val="00580F0F"/>
    <w:rsid w:val="0058141E"/>
    <w:rsid w:val="005823AD"/>
    <w:rsid w:val="00582BE8"/>
    <w:rsid w:val="00584CFE"/>
    <w:rsid w:val="00584EAA"/>
    <w:rsid w:val="0058507F"/>
    <w:rsid w:val="00585671"/>
    <w:rsid w:val="005859E4"/>
    <w:rsid w:val="005866A0"/>
    <w:rsid w:val="00586D11"/>
    <w:rsid w:val="00587263"/>
    <w:rsid w:val="00587C9D"/>
    <w:rsid w:val="005900EF"/>
    <w:rsid w:val="00590F19"/>
    <w:rsid w:val="00591EEA"/>
    <w:rsid w:val="005944B5"/>
    <w:rsid w:val="00595353"/>
    <w:rsid w:val="00595763"/>
    <w:rsid w:val="0059608A"/>
    <w:rsid w:val="005976B2"/>
    <w:rsid w:val="005A19DE"/>
    <w:rsid w:val="005A1C4B"/>
    <w:rsid w:val="005A256E"/>
    <w:rsid w:val="005A344B"/>
    <w:rsid w:val="005A42C2"/>
    <w:rsid w:val="005A64E9"/>
    <w:rsid w:val="005A6680"/>
    <w:rsid w:val="005B1023"/>
    <w:rsid w:val="005B26CC"/>
    <w:rsid w:val="005B3C3D"/>
    <w:rsid w:val="005B3C7F"/>
    <w:rsid w:val="005B42EC"/>
    <w:rsid w:val="005B46F6"/>
    <w:rsid w:val="005B4707"/>
    <w:rsid w:val="005B6E77"/>
    <w:rsid w:val="005B7AFE"/>
    <w:rsid w:val="005C129A"/>
    <w:rsid w:val="005C40C3"/>
    <w:rsid w:val="005C51FB"/>
    <w:rsid w:val="005C5FAD"/>
    <w:rsid w:val="005C69A6"/>
    <w:rsid w:val="005C7437"/>
    <w:rsid w:val="005C762C"/>
    <w:rsid w:val="005C7B35"/>
    <w:rsid w:val="005D03DC"/>
    <w:rsid w:val="005D0A07"/>
    <w:rsid w:val="005D1E5E"/>
    <w:rsid w:val="005D26F4"/>
    <w:rsid w:val="005D4082"/>
    <w:rsid w:val="005D4A8C"/>
    <w:rsid w:val="005D6122"/>
    <w:rsid w:val="005D7108"/>
    <w:rsid w:val="005D7332"/>
    <w:rsid w:val="005D7943"/>
    <w:rsid w:val="005E1BC3"/>
    <w:rsid w:val="005E2F3E"/>
    <w:rsid w:val="005E3981"/>
    <w:rsid w:val="005E3D2A"/>
    <w:rsid w:val="005E6DB0"/>
    <w:rsid w:val="005E77FA"/>
    <w:rsid w:val="005F17ED"/>
    <w:rsid w:val="005F1800"/>
    <w:rsid w:val="005F19B4"/>
    <w:rsid w:val="005F5299"/>
    <w:rsid w:val="005F676A"/>
    <w:rsid w:val="005F767F"/>
    <w:rsid w:val="005F771C"/>
    <w:rsid w:val="005F7D99"/>
    <w:rsid w:val="005F7FD5"/>
    <w:rsid w:val="00600C42"/>
    <w:rsid w:val="00602DA9"/>
    <w:rsid w:val="00603686"/>
    <w:rsid w:val="00603C40"/>
    <w:rsid w:val="006046EC"/>
    <w:rsid w:val="00604A55"/>
    <w:rsid w:val="00607F0F"/>
    <w:rsid w:val="00610143"/>
    <w:rsid w:val="00611FD2"/>
    <w:rsid w:val="00613031"/>
    <w:rsid w:val="0061416B"/>
    <w:rsid w:val="00614CC9"/>
    <w:rsid w:val="00616FE1"/>
    <w:rsid w:val="0062163C"/>
    <w:rsid w:val="00624D74"/>
    <w:rsid w:val="00625DF0"/>
    <w:rsid w:val="006273BC"/>
    <w:rsid w:val="00630075"/>
    <w:rsid w:val="00637F47"/>
    <w:rsid w:val="00640971"/>
    <w:rsid w:val="00646EF6"/>
    <w:rsid w:val="00646F6A"/>
    <w:rsid w:val="00647A9C"/>
    <w:rsid w:val="00647B94"/>
    <w:rsid w:val="006538F6"/>
    <w:rsid w:val="0065406E"/>
    <w:rsid w:val="00656C8B"/>
    <w:rsid w:val="006607EC"/>
    <w:rsid w:val="00660B6E"/>
    <w:rsid w:val="00661756"/>
    <w:rsid w:val="006621AF"/>
    <w:rsid w:val="00664E10"/>
    <w:rsid w:val="00664F3F"/>
    <w:rsid w:val="00665545"/>
    <w:rsid w:val="0066671C"/>
    <w:rsid w:val="00666F46"/>
    <w:rsid w:val="006673A2"/>
    <w:rsid w:val="00667BBA"/>
    <w:rsid w:val="006713D7"/>
    <w:rsid w:val="00671ED2"/>
    <w:rsid w:val="00671F63"/>
    <w:rsid w:val="00672D79"/>
    <w:rsid w:val="00674C53"/>
    <w:rsid w:val="006759CF"/>
    <w:rsid w:val="00675CB4"/>
    <w:rsid w:val="00677239"/>
    <w:rsid w:val="00680BA7"/>
    <w:rsid w:val="00681144"/>
    <w:rsid w:val="00682332"/>
    <w:rsid w:val="00683142"/>
    <w:rsid w:val="006833C0"/>
    <w:rsid w:val="00685263"/>
    <w:rsid w:val="00687945"/>
    <w:rsid w:val="006879AC"/>
    <w:rsid w:val="00687F34"/>
    <w:rsid w:val="00690A66"/>
    <w:rsid w:val="006917B9"/>
    <w:rsid w:val="0069180A"/>
    <w:rsid w:val="00691E6E"/>
    <w:rsid w:val="00692EBD"/>
    <w:rsid w:val="00693BD2"/>
    <w:rsid w:val="00693D7F"/>
    <w:rsid w:val="00693E4C"/>
    <w:rsid w:val="00695203"/>
    <w:rsid w:val="006957F3"/>
    <w:rsid w:val="006969CE"/>
    <w:rsid w:val="006A135E"/>
    <w:rsid w:val="006A1AEC"/>
    <w:rsid w:val="006A306E"/>
    <w:rsid w:val="006A3C6F"/>
    <w:rsid w:val="006A6BEA"/>
    <w:rsid w:val="006A7392"/>
    <w:rsid w:val="006B00A2"/>
    <w:rsid w:val="006B0178"/>
    <w:rsid w:val="006B0443"/>
    <w:rsid w:val="006B11FC"/>
    <w:rsid w:val="006B1C80"/>
    <w:rsid w:val="006B1C95"/>
    <w:rsid w:val="006B2C5F"/>
    <w:rsid w:val="006B3D72"/>
    <w:rsid w:val="006B41D4"/>
    <w:rsid w:val="006B67BB"/>
    <w:rsid w:val="006B78A2"/>
    <w:rsid w:val="006C1A0E"/>
    <w:rsid w:val="006C2AD3"/>
    <w:rsid w:val="006C4635"/>
    <w:rsid w:val="006C525D"/>
    <w:rsid w:val="006D04B6"/>
    <w:rsid w:val="006D245D"/>
    <w:rsid w:val="006D452B"/>
    <w:rsid w:val="006D46F7"/>
    <w:rsid w:val="006D48B3"/>
    <w:rsid w:val="006E0315"/>
    <w:rsid w:val="006E03F7"/>
    <w:rsid w:val="006E15CB"/>
    <w:rsid w:val="006E2259"/>
    <w:rsid w:val="006E24A3"/>
    <w:rsid w:val="006E3D24"/>
    <w:rsid w:val="006E40B3"/>
    <w:rsid w:val="006E4AF8"/>
    <w:rsid w:val="006E4C0D"/>
    <w:rsid w:val="006E5EEB"/>
    <w:rsid w:val="006E5F41"/>
    <w:rsid w:val="006E696A"/>
    <w:rsid w:val="006E7113"/>
    <w:rsid w:val="006F197A"/>
    <w:rsid w:val="006F2422"/>
    <w:rsid w:val="006F2789"/>
    <w:rsid w:val="006F2BF5"/>
    <w:rsid w:val="006F5BB5"/>
    <w:rsid w:val="006F753D"/>
    <w:rsid w:val="007013EE"/>
    <w:rsid w:val="00701716"/>
    <w:rsid w:val="007023F1"/>
    <w:rsid w:val="00702DD7"/>
    <w:rsid w:val="007031DA"/>
    <w:rsid w:val="00703ABF"/>
    <w:rsid w:val="00703B9C"/>
    <w:rsid w:val="00703DBA"/>
    <w:rsid w:val="007067B2"/>
    <w:rsid w:val="0070726C"/>
    <w:rsid w:val="00707E02"/>
    <w:rsid w:val="007112C1"/>
    <w:rsid w:val="0071191D"/>
    <w:rsid w:val="00711E12"/>
    <w:rsid w:val="0071577B"/>
    <w:rsid w:val="00716246"/>
    <w:rsid w:val="00717CB6"/>
    <w:rsid w:val="00720459"/>
    <w:rsid w:val="00720BB8"/>
    <w:rsid w:val="00720C0A"/>
    <w:rsid w:val="007210D0"/>
    <w:rsid w:val="00721FEC"/>
    <w:rsid w:val="0072248F"/>
    <w:rsid w:val="00723214"/>
    <w:rsid w:val="00724A63"/>
    <w:rsid w:val="00726419"/>
    <w:rsid w:val="00726F55"/>
    <w:rsid w:val="0072752F"/>
    <w:rsid w:val="00727570"/>
    <w:rsid w:val="007278DD"/>
    <w:rsid w:val="00730C98"/>
    <w:rsid w:val="00732517"/>
    <w:rsid w:val="00732764"/>
    <w:rsid w:val="007333AB"/>
    <w:rsid w:val="007339CA"/>
    <w:rsid w:val="00733E29"/>
    <w:rsid w:val="00735755"/>
    <w:rsid w:val="007360B4"/>
    <w:rsid w:val="0074052A"/>
    <w:rsid w:val="0074294D"/>
    <w:rsid w:val="00744FAB"/>
    <w:rsid w:val="007458D3"/>
    <w:rsid w:val="0074628A"/>
    <w:rsid w:val="00746CBD"/>
    <w:rsid w:val="00747A4B"/>
    <w:rsid w:val="00750DAE"/>
    <w:rsid w:val="007515E5"/>
    <w:rsid w:val="00751DB5"/>
    <w:rsid w:val="007535A5"/>
    <w:rsid w:val="00755862"/>
    <w:rsid w:val="00755EF0"/>
    <w:rsid w:val="0075704D"/>
    <w:rsid w:val="00761EFB"/>
    <w:rsid w:val="00761F03"/>
    <w:rsid w:val="00762DC8"/>
    <w:rsid w:val="007630F9"/>
    <w:rsid w:val="0076311C"/>
    <w:rsid w:val="007637E6"/>
    <w:rsid w:val="00765D34"/>
    <w:rsid w:val="00767114"/>
    <w:rsid w:val="0077124A"/>
    <w:rsid w:val="007728E1"/>
    <w:rsid w:val="00773579"/>
    <w:rsid w:val="0077459B"/>
    <w:rsid w:val="007753FF"/>
    <w:rsid w:val="00775E39"/>
    <w:rsid w:val="00775F92"/>
    <w:rsid w:val="00776A1E"/>
    <w:rsid w:val="0078039C"/>
    <w:rsid w:val="00782DD3"/>
    <w:rsid w:val="007847E0"/>
    <w:rsid w:val="007856EC"/>
    <w:rsid w:val="007868C3"/>
    <w:rsid w:val="007878D1"/>
    <w:rsid w:val="00791E9E"/>
    <w:rsid w:val="00791FF1"/>
    <w:rsid w:val="0079236C"/>
    <w:rsid w:val="0079726A"/>
    <w:rsid w:val="00797446"/>
    <w:rsid w:val="00797CA0"/>
    <w:rsid w:val="007A0924"/>
    <w:rsid w:val="007A15E2"/>
    <w:rsid w:val="007A1AF6"/>
    <w:rsid w:val="007A4ED4"/>
    <w:rsid w:val="007A5043"/>
    <w:rsid w:val="007A56E4"/>
    <w:rsid w:val="007A5ADD"/>
    <w:rsid w:val="007A5BE3"/>
    <w:rsid w:val="007A5D19"/>
    <w:rsid w:val="007A5F44"/>
    <w:rsid w:val="007A754B"/>
    <w:rsid w:val="007A7EE5"/>
    <w:rsid w:val="007B3980"/>
    <w:rsid w:val="007B4CF7"/>
    <w:rsid w:val="007B5289"/>
    <w:rsid w:val="007B5C70"/>
    <w:rsid w:val="007B60DB"/>
    <w:rsid w:val="007C0B4C"/>
    <w:rsid w:val="007C2490"/>
    <w:rsid w:val="007C37B8"/>
    <w:rsid w:val="007C3A86"/>
    <w:rsid w:val="007C3D7B"/>
    <w:rsid w:val="007C437B"/>
    <w:rsid w:val="007C4AEA"/>
    <w:rsid w:val="007C555F"/>
    <w:rsid w:val="007C6980"/>
    <w:rsid w:val="007C7FA7"/>
    <w:rsid w:val="007D1CCF"/>
    <w:rsid w:val="007D5AEB"/>
    <w:rsid w:val="007D67A1"/>
    <w:rsid w:val="007D7193"/>
    <w:rsid w:val="007D73CA"/>
    <w:rsid w:val="007D7787"/>
    <w:rsid w:val="007E1174"/>
    <w:rsid w:val="007E11BA"/>
    <w:rsid w:val="007E1A31"/>
    <w:rsid w:val="007E22E9"/>
    <w:rsid w:val="007E2D95"/>
    <w:rsid w:val="007E3062"/>
    <w:rsid w:val="007E3C4E"/>
    <w:rsid w:val="007E3D98"/>
    <w:rsid w:val="007E5117"/>
    <w:rsid w:val="007E5D1A"/>
    <w:rsid w:val="007E729B"/>
    <w:rsid w:val="007F0ADB"/>
    <w:rsid w:val="007F1272"/>
    <w:rsid w:val="007F2364"/>
    <w:rsid w:val="007F27F1"/>
    <w:rsid w:val="007F2F3A"/>
    <w:rsid w:val="007F322D"/>
    <w:rsid w:val="007F48BF"/>
    <w:rsid w:val="007F7622"/>
    <w:rsid w:val="00806359"/>
    <w:rsid w:val="00807D5C"/>
    <w:rsid w:val="00811E48"/>
    <w:rsid w:val="00811FFB"/>
    <w:rsid w:val="008127FC"/>
    <w:rsid w:val="0081721C"/>
    <w:rsid w:val="00817FF9"/>
    <w:rsid w:val="00820960"/>
    <w:rsid w:val="0082151E"/>
    <w:rsid w:val="0082199F"/>
    <w:rsid w:val="00821B6C"/>
    <w:rsid w:val="008241AA"/>
    <w:rsid w:val="008245C2"/>
    <w:rsid w:val="008255FA"/>
    <w:rsid w:val="00830F26"/>
    <w:rsid w:val="00831061"/>
    <w:rsid w:val="0083237C"/>
    <w:rsid w:val="00832E6F"/>
    <w:rsid w:val="008334C8"/>
    <w:rsid w:val="00836995"/>
    <w:rsid w:val="0084051A"/>
    <w:rsid w:val="008416D7"/>
    <w:rsid w:val="00841B17"/>
    <w:rsid w:val="00841FFC"/>
    <w:rsid w:val="00842329"/>
    <w:rsid w:val="008426C1"/>
    <w:rsid w:val="00843C41"/>
    <w:rsid w:val="0084553F"/>
    <w:rsid w:val="00845721"/>
    <w:rsid w:val="00845F11"/>
    <w:rsid w:val="008466F7"/>
    <w:rsid w:val="00846AAA"/>
    <w:rsid w:val="00847171"/>
    <w:rsid w:val="00850BB9"/>
    <w:rsid w:val="00853F88"/>
    <w:rsid w:val="00854323"/>
    <w:rsid w:val="00856ECC"/>
    <w:rsid w:val="00862384"/>
    <w:rsid w:val="0086319C"/>
    <w:rsid w:val="008655D3"/>
    <w:rsid w:val="00867700"/>
    <w:rsid w:val="008702A5"/>
    <w:rsid w:val="00870E41"/>
    <w:rsid w:val="00871034"/>
    <w:rsid w:val="00871243"/>
    <w:rsid w:val="0087165D"/>
    <w:rsid w:val="0087200B"/>
    <w:rsid w:val="00874B23"/>
    <w:rsid w:val="00875D22"/>
    <w:rsid w:val="00875E26"/>
    <w:rsid w:val="0087762F"/>
    <w:rsid w:val="008818B1"/>
    <w:rsid w:val="00883084"/>
    <w:rsid w:val="0088387C"/>
    <w:rsid w:val="008839D0"/>
    <w:rsid w:val="008856C6"/>
    <w:rsid w:val="008868C4"/>
    <w:rsid w:val="00887BCA"/>
    <w:rsid w:val="008903FA"/>
    <w:rsid w:val="008904D6"/>
    <w:rsid w:val="00891489"/>
    <w:rsid w:val="008917A1"/>
    <w:rsid w:val="00891A17"/>
    <w:rsid w:val="00892BD8"/>
    <w:rsid w:val="008930D3"/>
    <w:rsid w:val="008943DA"/>
    <w:rsid w:val="008950AD"/>
    <w:rsid w:val="00895D4D"/>
    <w:rsid w:val="00895E0C"/>
    <w:rsid w:val="00896817"/>
    <w:rsid w:val="00896E32"/>
    <w:rsid w:val="00896FC3"/>
    <w:rsid w:val="008A04CC"/>
    <w:rsid w:val="008A1B90"/>
    <w:rsid w:val="008A2995"/>
    <w:rsid w:val="008A3038"/>
    <w:rsid w:val="008A3BC1"/>
    <w:rsid w:val="008A589D"/>
    <w:rsid w:val="008A591E"/>
    <w:rsid w:val="008A5924"/>
    <w:rsid w:val="008A6D5C"/>
    <w:rsid w:val="008A71E2"/>
    <w:rsid w:val="008A72D0"/>
    <w:rsid w:val="008B0EC0"/>
    <w:rsid w:val="008B3259"/>
    <w:rsid w:val="008B4F8D"/>
    <w:rsid w:val="008B5DF1"/>
    <w:rsid w:val="008B5EAA"/>
    <w:rsid w:val="008B7527"/>
    <w:rsid w:val="008B7B78"/>
    <w:rsid w:val="008C0204"/>
    <w:rsid w:val="008C2167"/>
    <w:rsid w:val="008C2583"/>
    <w:rsid w:val="008C3219"/>
    <w:rsid w:val="008C35A9"/>
    <w:rsid w:val="008C3CB4"/>
    <w:rsid w:val="008C49EC"/>
    <w:rsid w:val="008C4F12"/>
    <w:rsid w:val="008C7353"/>
    <w:rsid w:val="008D1728"/>
    <w:rsid w:val="008D186E"/>
    <w:rsid w:val="008D18CD"/>
    <w:rsid w:val="008D31D6"/>
    <w:rsid w:val="008D35A0"/>
    <w:rsid w:val="008D4F36"/>
    <w:rsid w:val="008D55A9"/>
    <w:rsid w:val="008D641A"/>
    <w:rsid w:val="008D7C19"/>
    <w:rsid w:val="008E1B12"/>
    <w:rsid w:val="008E1BC1"/>
    <w:rsid w:val="008E3A76"/>
    <w:rsid w:val="008E3A89"/>
    <w:rsid w:val="008E3F7D"/>
    <w:rsid w:val="008E445F"/>
    <w:rsid w:val="008E4497"/>
    <w:rsid w:val="008E47F7"/>
    <w:rsid w:val="008E5CB5"/>
    <w:rsid w:val="008E65FD"/>
    <w:rsid w:val="008F0975"/>
    <w:rsid w:val="008F2448"/>
    <w:rsid w:val="008F423E"/>
    <w:rsid w:val="008F47C5"/>
    <w:rsid w:val="008F6625"/>
    <w:rsid w:val="009000D1"/>
    <w:rsid w:val="009014BA"/>
    <w:rsid w:val="00906079"/>
    <w:rsid w:val="0090612D"/>
    <w:rsid w:val="00911652"/>
    <w:rsid w:val="009126FB"/>
    <w:rsid w:val="00912BD1"/>
    <w:rsid w:val="009147EA"/>
    <w:rsid w:val="009162B2"/>
    <w:rsid w:val="00916669"/>
    <w:rsid w:val="00917943"/>
    <w:rsid w:val="00923289"/>
    <w:rsid w:val="009234F0"/>
    <w:rsid w:val="00923B9D"/>
    <w:rsid w:val="00923CC1"/>
    <w:rsid w:val="00923ECA"/>
    <w:rsid w:val="009252E8"/>
    <w:rsid w:val="00925934"/>
    <w:rsid w:val="0092775B"/>
    <w:rsid w:val="00927A90"/>
    <w:rsid w:val="00930EBF"/>
    <w:rsid w:val="00931BFE"/>
    <w:rsid w:val="0093275A"/>
    <w:rsid w:val="009360F7"/>
    <w:rsid w:val="00936317"/>
    <w:rsid w:val="009364F4"/>
    <w:rsid w:val="00936A4E"/>
    <w:rsid w:val="00937D3F"/>
    <w:rsid w:val="00937D47"/>
    <w:rsid w:val="00937DD2"/>
    <w:rsid w:val="00941CE1"/>
    <w:rsid w:val="009426BF"/>
    <w:rsid w:val="00943079"/>
    <w:rsid w:val="00943834"/>
    <w:rsid w:val="00943A30"/>
    <w:rsid w:val="00944AE7"/>
    <w:rsid w:val="00944CF2"/>
    <w:rsid w:val="00947837"/>
    <w:rsid w:val="00947860"/>
    <w:rsid w:val="00947C3E"/>
    <w:rsid w:val="00947F32"/>
    <w:rsid w:val="00951C56"/>
    <w:rsid w:val="009547FA"/>
    <w:rsid w:val="00955616"/>
    <w:rsid w:val="009558EB"/>
    <w:rsid w:val="00955A4F"/>
    <w:rsid w:val="00956313"/>
    <w:rsid w:val="00956D6F"/>
    <w:rsid w:val="00960C85"/>
    <w:rsid w:val="00961400"/>
    <w:rsid w:val="009634D5"/>
    <w:rsid w:val="00964122"/>
    <w:rsid w:val="009677C7"/>
    <w:rsid w:val="009703C3"/>
    <w:rsid w:val="009707BA"/>
    <w:rsid w:val="00971082"/>
    <w:rsid w:val="009724F5"/>
    <w:rsid w:val="0097301D"/>
    <w:rsid w:val="009736BB"/>
    <w:rsid w:val="00973D7B"/>
    <w:rsid w:val="00974A57"/>
    <w:rsid w:val="0097509D"/>
    <w:rsid w:val="00975D6A"/>
    <w:rsid w:val="009771E6"/>
    <w:rsid w:val="009777FB"/>
    <w:rsid w:val="00980AE8"/>
    <w:rsid w:val="0098163A"/>
    <w:rsid w:val="00982008"/>
    <w:rsid w:val="00983152"/>
    <w:rsid w:val="0098470D"/>
    <w:rsid w:val="009850F1"/>
    <w:rsid w:val="009852C8"/>
    <w:rsid w:val="0098797B"/>
    <w:rsid w:val="00987E35"/>
    <w:rsid w:val="00994BBA"/>
    <w:rsid w:val="00995E18"/>
    <w:rsid w:val="00996422"/>
    <w:rsid w:val="0099686C"/>
    <w:rsid w:val="00996E00"/>
    <w:rsid w:val="009A06B4"/>
    <w:rsid w:val="009A1F38"/>
    <w:rsid w:val="009A2890"/>
    <w:rsid w:val="009A3BBB"/>
    <w:rsid w:val="009A3DC2"/>
    <w:rsid w:val="009A45F6"/>
    <w:rsid w:val="009A49D0"/>
    <w:rsid w:val="009A4B85"/>
    <w:rsid w:val="009A5586"/>
    <w:rsid w:val="009A6F35"/>
    <w:rsid w:val="009B2153"/>
    <w:rsid w:val="009B4153"/>
    <w:rsid w:val="009B44C3"/>
    <w:rsid w:val="009B5984"/>
    <w:rsid w:val="009B6BB7"/>
    <w:rsid w:val="009B729F"/>
    <w:rsid w:val="009B75D4"/>
    <w:rsid w:val="009C02A0"/>
    <w:rsid w:val="009C20E3"/>
    <w:rsid w:val="009C2549"/>
    <w:rsid w:val="009C2D8E"/>
    <w:rsid w:val="009C713E"/>
    <w:rsid w:val="009D0618"/>
    <w:rsid w:val="009D11C6"/>
    <w:rsid w:val="009D12B9"/>
    <w:rsid w:val="009D156B"/>
    <w:rsid w:val="009D24C1"/>
    <w:rsid w:val="009D6251"/>
    <w:rsid w:val="009D6737"/>
    <w:rsid w:val="009E2963"/>
    <w:rsid w:val="009E3657"/>
    <w:rsid w:val="009E3FA8"/>
    <w:rsid w:val="009E4566"/>
    <w:rsid w:val="009E4D00"/>
    <w:rsid w:val="009E5F2F"/>
    <w:rsid w:val="009E67BE"/>
    <w:rsid w:val="009E709F"/>
    <w:rsid w:val="009E7596"/>
    <w:rsid w:val="009E7769"/>
    <w:rsid w:val="009E7BDB"/>
    <w:rsid w:val="009F252F"/>
    <w:rsid w:val="009F2DAE"/>
    <w:rsid w:val="009F374F"/>
    <w:rsid w:val="009F3953"/>
    <w:rsid w:val="009F49C5"/>
    <w:rsid w:val="009F5BD2"/>
    <w:rsid w:val="00A0161F"/>
    <w:rsid w:val="00A01921"/>
    <w:rsid w:val="00A03F55"/>
    <w:rsid w:val="00A05EA3"/>
    <w:rsid w:val="00A05F1A"/>
    <w:rsid w:val="00A0667C"/>
    <w:rsid w:val="00A06AC6"/>
    <w:rsid w:val="00A07D79"/>
    <w:rsid w:val="00A07E75"/>
    <w:rsid w:val="00A07FB4"/>
    <w:rsid w:val="00A100B9"/>
    <w:rsid w:val="00A1056B"/>
    <w:rsid w:val="00A10F41"/>
    <w:rsid w:val="00A11620"/>
    <w:rsid w:val="00A1240E"/>
    <w:rsid w:val="00A1253D"/>
    <w:rsid w:val="00A129F1"/>
    <w:rsid w:val="00A12B97"/>
    <w:rsid w:val="00A13DB5"/>
    <w:rsid w:val="00A13E28"/>
    <w:rsid w:val="00A149BB"/>
    <w:rsid w:val="00A16781"/>
    <w:rsid w:val="00A17209"/>
    <w:rsid w:val="00A208E5"/>
    <w:rsid w:val="00A20A90"/>
    <w:rsid w:val="00A21659"/>
    <w:rsid w:val="00A23A4A"/>
    <w:rsid w:val="00A23DCD"/>
    <w:rsid w:val="00A24979"/>
    <w:rsid w:val="00A25011"/>
    <w:rsid w:val="00A2546A"/>
    <w:rsid w:val="00A25844"/>
    <w:rsid w:val="00A26001"/>
    <w:rsid w:val="00A30064"/>
    <w:rsid w:val="00A30AE7"/>
    <w:rsid w:val="00A31331"/>
    <w:rsid w:val="00A3281B"/>
    <w:rsid w:val="00A32C3A"/>
    <w:rsid w:val="00A333E5"/>
    <w:rsid w:val="00A3458B"/>
    <w:rsid w:val="00A35255"/>
    <w:rsid w:val="00A370BE"/>
    <w:rsid w:val="00A37318"/>
    <w:rsid w:val="00A3763E"/>
    <w:rsid w:val="00A37CBD"/>
    <w:rsid w:val="00A40BAF"/>
    <w:rsid w:val="00A420AA"/>
    <w:rsid w:val="00A4291F"/>
    <w:rsid w:val="00A42BDC"/>
    <w:rsid w:val="00A43427"/>
    <w:rsid w:val="00A434A4"/>
    <w:rsid w:val="00A441CC"/>
    <w:rsid w:val="00A4533E"/>
    <w:rsid w:val="00A45478"/>
    <w:rsid w:val="00A46640"/>
    <w:rsid w:val="00A466EF"/>
    <w:rsid w:val="00A46787"/>
    <w:rsid w:val="00A46F05"/>
    <w:rsid w:val="00A46FE7"/>
    <w:rsid w:val="00A51FD2"/>
    <w:rsid w:val="00A525CB"/>
    <w:rsid w:val="00A53305"/>
    <w:rsid w:val="00A535C7"/>
    <w:rsid w:val="00A53AD9"/>
    <w:rsid w:val="00A5449E"/>
    <w:rsid w:val="00A56033"/>
    <w:rsid w:val="00A57960"/>
    <w:rsid w:val="00A615BB"/>
    <w:rsid w:val="00A63BAA"/>
    <w:rsid w:val="00A64E2D"/>
    <w:rsid w:val="00A64EF4"/>
    <w:rsid w:val="00A650D7"/>
    <w:rsid w:val="00A66057"/>
    <w:rsid w:val="00A71DCF"/>
    <w:rsid w:val="00A7355B"/>
    <w:rsid w:val="00A7367A"/>
    <w:rsid w:val="00A73A79"/>
    <w:rsid w:val="00A73B78"/>
    <w:rsid w:val="00A73C10"/>
    <w:rsid w:val="00A7412A"/>
    <w:rsid w:val="00A806DD"/>
    <w:rsid w:val="00A82C5E"/>
    <w:rsid w:val="00A8343A"/>
    <w:rsid w:val="00A83873"/>
    <w:rsid w:val="00A85464"/>
    <w:rsid w:val="00A868E6"/>
    <w:rsid w:val="00A87611"/>
    <w:rsid w:val="00A90BE0"/>
    <w:rsid w:val="00A920C6"/>
    <w:rsid w:val="00A93581"/>
    <w:rsid w:val="00A94B5D"/>
    <w:rsid w:val="00A94B8D"/>
    <w:rsid w:val="00A96E42"/>
    <w:rsid w:val="00AA0753"/>
    <w:rsid w:val="00AA191F"/>
    <w:rsid w:val="00AA1BE0"/>
    <w:rsid w:val="00AA486A"/>
    <w:rsid w:val="00AA6687"/>
    <w:rsid w:val="00AA686A"/>
    <w:rsid w:val="00AA6D0C"/>
    <w:rsid w:val="00AA6ED0"/>
    <w:rsid w:val="00AA7832"/>
    <w:rsid w:val="00AB1066"/>
    <w:rsid w:val="00AB1704"/>
    <w:rsid w:val="00AB1F2C"/>
    <w:rsid w:val="00AB1F9E"/>
    <w:rsid w:val="00AB272E"/>
    <w:rsid w:val="00AB3180"/>
    <w:rsid w:val="00AB43CA"/>
    <w:rsid w:val="00AB4766"/>
    <w:rsid w:val="00AB4D86"/>
    <w:rsid w:val="00AB7889"/>
    <w:rsid w:val="00AC093A"/>
    <w:rsid w:val="00AC30D9"/>
    <w:rsid w:val="00AC33C6"/>
    <w:rsid w:val="00AC3A2C"/>
    <w:rsid w:val="00AC4A20"/>
    <w:rsid w:val="00AC4F83"/>
    <w:rsid w:val="00AC64D4"/>
    <w:rsid w:val="00AD1FE8"/>
    <w:rsid w:val="00AD27B1"/>
    <w:rsid w:val="00AD2C8A"/>
    <w:rsid w:val="00AD3D5C"/>
    <w:rsid w:val="00AD72CD"/>
    <w:rsid w:val="00AD7F39"/>
    <w:rsid w:val="00AE2BC7"/>
    <w:rsid w:val="00AE2F87"/>
    <w:rsid w:val="00AE3225"/>
    <w:rsid w:val="00AE3C43"/>
    <w:rsid w:val="00AE3FD3"/>
    <w:rsid w:val="00AE54C3"/>
    <w:rsid w:val="00AE5DDA"/>
    <w:rsid w:val="00AF0B75"/>
    <w:rsid w:val="00AF0F03"/>
    <w:rsid w:val="00AF4B29"/>
    <w:rsid w:val="00AF583C"/>
    <w:rsid w:val="00AF6632"/>
    <w:rsid w:val="00AF7DEA"/>
    <w:rsid w:val="00B00275"/>
    <w:rsid w:val="00B024D7"/>
    <w:rsid w:val="00B02F22"/>
    <w:rsid w:val="00B04FD7"/>
    <w:rsid w:val="00B10305"/>
    <w:rsid w:val="00B1099A"/>
    <w:rsid w:val="00B12D0B"/>
    <w:rsid w:val="00B15EFB"/>
    <w:rsid w:val="00B16EEB"/>
    <w:rsid w:val="00B225DB"/>
    <w:rsid w:val="00B22DA0"/>
    <w:rsid w:val="00B24349"/>
    <w:rsid w:val="00B24B7B"/>
    <w:rsid w:val="00B25CDD"/>
    <w:rsid w:val="00B263A4"/>
    <w:rsid w:val="00B26B39"/>
    <w:rsid w:val="00B26DDF"/>
    <w:rsid w:val="00B26F85"/>
    <w:rsid w:val="00B27446"/>
    <w:rsid w:val="00B3056C"/>
    <w:rsid w:val="00B326F2"/>
    <w:rsid w:val="00B32C0E"/>
    <w:rsid w:val="00B3469F"/>
    <w:rsid w:val="00B35EB8"/>
    <w:rsid w:val="00B36D29"/>
    <w:rsid w:val="00B408CA"/>
    <w:rsid w:val="00B42038"/>
    <w:rsid w:val="00B42FA9"/>
    <w:rsid w:val="00B44C99"/>
    <w:rsid w:val="00B45882"/>
    <w:rsid w:val="00B45B3D"/>
    <w:rsid w:val="00B45EE9"/>
    <w:rsid w:val="00B46EF1"/>
    <w:rsid w:val="00B47EB9"/>
    <w:rsid w:val="00B50769"/>
    <w:rsid w:val="00B52123"/>
    <w:rsid w:val="00B52694"/>
    <w:rsid w:val="00B532EF"/>
    <w:rsid w:val="00B535EC"/>
    <w:rsid w:val="00B56CC5"/>
    <w:rsid w:val="00B65A61"/>
    <w:rsid w:val="00B65FDB"/>
    <w:rsid w:val="00B6657A"/>
    <w:rsid w:val="00B667FC"/>
    <w:rsid w:val="00B66981"/>
    <w:rsid w:val="00B67644"/>
    <w:rsid w:val="00B67762"/>
    <w:rsid w:val="00B6784C"/>
    <w:rsid w:val="00B711CD"/>
    <w:rsid w:val="00B71645"/>
    <w:rsid w:val="00B71A8C"/>
    <w:rsid w:val="00B73D31"/>
    <w:rsid w:val="00B73D70"/>
    <w:rsid w:val="00B742E5"/>
    <w:rsid w:val="00B745C0"/>
    <w:rsid w:val="00B75E0C"/>
    <w:rsid w:val="00B81D97"/>
    <w:rsid w:val="00B8378F"/>
    <w:rsid w:val="00B84E18"/>
    <w:rsid w:val="00B86F14"/>
    <w:rsid w:val="00B91709"/>
    <w:rsid w:val="00B91998"/>
    <w:rsid w:val="00B921A2"/>
    <w:rsid w:val="00B92710"/>
    <w:rsid w:val="00B92A9D"/>
    <w:rsid w:val="00B92C68"/>
    <w:rsid w:val="00B93052"/>
    <w:rsid w:val="00B95F27"/>
    <w:rsid w:val="00B9641A"/>
    <w:rsid w:val="00BA0196"/>
    <w:rsid w:val="00BA14AA"/>
    <w:rsid w:val="00BA1A8E"/>
    <w:rsid w:val="00BA2197"/>
    <w:rsid w:val="00BA39CC"/>
    <w:rsid w:val="00BA4567"/>
    <w:rsid w:val="00BA49BA"/>
    <w:rsid w:val="00BA4EA2"/>
    <w:rsid w:val="00BA579C"/>
    <w:rsid w:val="00BA6A4C"/>
    <w:rsid w:val="00BA6B42"/>
    <w:rsid w:val="00BA744C"/>
    <w:rsid w:val="00BB0F11"/>
    <w:rsid w:val="00BB215B"/>
    <w:rsid w:val="00BB2A22"/>
    <w:rsid w:val="00BB3324"/>
    <w:rsid w:val="00BB3B0D"/>
    <w:rsid w:val="00BB3E94"/>
    <w:rsid w:val="00BB54B3"/>
    <w:rsid w:val="00BB5D30"/>
    <w:rsid w:val="00BB6F2E"/>
    <w:rsid w:val="00BB7A85"/>
    <w:rsid w:val="00BC1698"/>
    <w:rsid w:val="00BC16B5"/>
    <w:rsid w:val="00BC1C00"/>
    <w:rsid w:val="00BC4857"/>
    <w:rsid w:val="00BC4DB3"/>
    <w:rsid w:val="00BC4DFE"/>
    <w:rsid w:val="00BC50FD"/>
    <w:rsid w:val="00BC59ED"/>
    <w:rsid w:val="00BC711C"/>
    <w:rsid w:val="00BC763D"/>
    <w:rsid w:val="00BC7F12"/>
    <w:rsid w:val="00BD0316"/>
    <w:rsid w:val="00BD1B07"/>
    <w:rsid w:val="00BD23F1"/>
    <w:rsid w:val="00BD2940"/>
    <w:rsid w:val="00BD408E"/>
    <w:rsid w:val="00BD592D"/>
    <w:rsid w:val="00BD5FB5"/>
    <w:rsid w:val="00BD60A2"/>
    <w:rsid w:val="00BD6536"/>
    <w:rsid w:val="00BD7140"/>
    <w:rsid w:val="00BD73D7"/>
    <w:rsid w:val="00BD7760"/>
    <w:rsid w:val="00BE200D"/>
    <w:rsid w:val="00BE363B"/>
    <w:rsid w:val="00BE4F60"/>
    <w:rsid w:val="00BE50CE"/>
    <w:rsid w:val="00BF0F88"/>
    <w:rsid w:val="00BF2BCA"/>
    <w:rsid w:val="00BF2FE7"/>
    <w:rsid w:val="00BF3F9C"/>
    <w:rsid w:val="00BF61F1"/>
    <w:rsid w:val="00BF6720"/>
    <w:rsid w:val="00BF71AA"/>
    <w:rsid w:val="00BF779C"/>
    <w:rsid w:val="00C00A98"/>
    <w:rsid w:val="00C01233"/>
    <w:rsid w:val="00C03141"/>
    <w:rsid w:val="00C065A9"/>
    <w:rsid w:val="00C06EA7"/>
    <w:rsid w:val="00C075C5"/>
    <w:rsid w:val="00C101E5"/>
    <w:rsid w:val="00C1164E"/>
    <w:rsid w:val="00C11B88"/>
    <w:rsid w:val="00C12B5D"/>
    <w:rsid w:val="00C14695"/>
    <w:rsid w:val="00C15294"/>
    <w:rsid w:val="00C17CE5"/>
    <w:rsid w:val="00C202E7"/>
    <w:rsid w:val="00C21181"/>
    <w:rsid w:val="00C21A2F"/>
    <w:rsid w:val="00C21B66"/>
    <w:rsid w:val="00C2288F"/>
    <w:rsid w:val="00C24392"/>
    <w:rsid w:val="00C245F0"/>
    <w:rsid w:val="00C26429"/>
    <w:rsid w:val="00C3235E"/>
    <w:rsid w:val="00C3241C"/>
    <w:rsid w:val="00C34219"/>
    <w:rsid w:val="00C35BBE"/>
    <w:rsid w:val="00C36315"/>
    <w:rsid w:val="00C374BF"/>
    <w:rsid w:val="00C37816"/>
    <w:rsid w:val="00C40323"/>
    <w:rsid w:val="00C40BA8"/>
    <w:rsid w:val="00C4128D"/>
    <w:rsid w:val="00C41972"/>
    <w:rsid w:val="00C43875"/>
    <w:rsid w:val="00C44AE5"/>
    <w:rsid w:val="00C46044"/>
    <w:rsid w:val="00C46DD9"/>
    <w:rsid w:val="00C5061A"/>
    <w:rsid w:val="00C52472"/>
    <w:rsid w:val="00C5353F"/>
    <w:rsid w:val="00C53AF2"/>
    <w:rsid w:val="00C549DB"/>
    <w:rsid w:val="00C555BB"/>
    <w:rsid w:val="00C55E09"/>
    <w:rsid w:val="00C57843"/>
    <w:rsid w:val="00C57B4B"/>
    <w:rsid w:val="00C6142D"/>
    <w:rsid w:val="00C62F04"/>
    <w:rsid w:val="00C67198"/>
    <w:rsid w:val="00C67C13"/>
    <w:rsid w:val="00C70965"/>
    <w:rsid w:val="00C71C98"/>
    <w:rsid w:val="00C721AC"/>
    <w:rsid w:val="00C72788"/>
    <w:rsid w:val="00C73FA8"/>
    <w:rsid w:val="00C7723A"/>
    <w:rsid w:val="00C774EB"/>
    <w:rsid w:val="00C7759C"/>
    <w:rsid w:val="00C778BA"/>
    <w:rsid w:val="00C77C17"/>
    <w:rsid w:val="00C806BE"/>
    <w:rsid w:val="00C83226"/>
    <w:rsid w:val="00C839A3"/>
    <w:rsid w:val="00C83CC9"/>
    <w:rsid w:val="00C84104"/>
    <w:rsid w:val="00C84C65"/>
    <w:rsid w:val="00C85067"/>
    <w:rsid w:val="00C86940"/>
    <w:rsid w:val="00C86D77"/>
    <w:rsid w:val="00C86E21"/>
    <w:rsid w:val="00C9010C"/>
    <w:rsid w:val="00C9040E"/>
    <w:rsid w:val="00C905BD"/>
    <w:rsid w:val="00C932B2"/>
    <w:rsid w:val="00C9421C"/>
    <w:rsid w:val="00C967FB"/>
    <w:rsid w:val="00C96B4F"/>
    <w:rsid w:val="00C97F4C"/>
    <w:rsid w:val="00CA01B6"/>
    <w:rsid w:val="00CA112A"/>
    <w:rsid w:val="00CA2066"/>
    <w:rsid w:val="00CA2418"/>
    <w:rsid w:val="00CA3429"/>
    <w:rsid w:val="00CA44A0"/>
    <w:rsid w:val="00CA5609"/>
    <w:rsid w:val="00CA6623"/>
    <w:rsid w:val="00CB00C3"/>
    <w:rsid w:val="00CB58E5"/>
    <w:rsid w:val="00CB5FCB"/>
    <w:rsid w:val="00CB68AB"/>
    <w:rsid w:val="00CB6BC7"/>
    <w:rsid w:val="00CB7DD8"/>
    <w:rsid w:val="00CC04F3"/>
    <w:rsid w:val="00CC2181"/>
    <w:rsid w:val="00CC2B19"/>
    <w:rsid w:val="00CC3394"/>
    <w:rsid w:val="00CC4DD5"/>
    <w:rsid w:val="00CC5A69"/>
    <w:rsid w:val="00CC77D0"/>
    <w:rsid w:val="00CD0596"/>
    <w:rsid w:val="00CD2097"/>
    <w:rsid w:val="00CD2B04"/>
    <w:rsid w:val="00CD5233"/>
    <w:rsid w:val="00CD5459"/>
    <w:rsid w:val="00CD5874"/>
    <w:rsid w:val="00CD58A4"/>
    <w:rsid w:val="00CD592A"/>
    <w:rsid w:val="00CD6DA1"/>
    <w:rsid w:val="00CE1181"/>
    <w:rsid w:val="00CE41AE"/>
    <w:rsid w:val="00CE4380"/>
    <w:rsid w:val="00CE4C38"/>
    <w:rsid w:val="00CE52B8"/>
    <w:rsid w:val="00CE56B7"/>
    <w:rsid w:val="00CE6CB0"/>
    <w:rsid w:val="00CE74C9"/>
    <w:rsid w:val="00CE77E2"/>
    <w:rsid w:val="00CF0376"/>
    <w:rsid w:val="00CF04AF"/>
    <w:rsid w:val="00CF07FE"/>
    <w:rsid w:val="00CF1783"/>
    <w:rsid w:val="00CF2504"/>
    <w:rsid w:val="00CF3A5F"/>
    <w:rsid w:val="00CF4C92"/>
    <w:rsid w:val="00CF4CB8"/>
    <w:rsid w:val="00CF5C73"/>
    <w:rsid w:val="00CF6B3A"/>
    <w:rsid w:val="00CF73E2"/>
    <w:rsid w:val="00D00379"/>
    <w:rsid w:val="00D04279"/>
    <w:rsid w:val="00D055D1"/>
    <w:rsid w:val="00D0650E"/>
    <w:rsid w:val="00D06D93"/>
    <w:rsid w:val="00D07B53"/>
    <w:rsid w:val="00D10138"/>
    <w:rsid w:val="00D12496"/>
    <w:rsid w:val="00D1320D"/>
    <w:rsid w:val="00D1401B"/>
    <w:rsid w:val="00D14036"/>
    <w:rsid w:val="00D15E52"/>
    <w:rsid w:val="00D21220"/>
    <w:rsid w:val="00D215B8"/>
    <w:rsid w:val="00D21F70"/>
    <w:rsid w:val="00D221C6"/>
    <w:rsid w:val="00D224E8"/>
    <w:rsid w:val="00D22647"/>
    <w:rsid w:val="00D2314C"/>
    <w:rsid w:val="00D2405E"/>
    <w:rsid w:val="00D24F06"/>
    <w:rsid w:val="00D27EB5"/>
    <w:rsid w:val="00D30C6C"/>
    <w:rsid w:val="00D315DB"/>
    <w:rsid w:val="00D31CF4"/>
    <w:rsid w:val="00D320E2"/>
    <w:rsid w:val="00D3342B"/>
    <w:rsid w:val="00D341B1"/>
    <w:rsid w:val="00D36EA7"/>
    <w:rsid w:val="00D40386"/>
    <w:rsid w:val="00D416BD"/>
    <w:rsid w:val="00D437D1"/>
    <w:rsid w:val="00D44F99"/>
    <w:rsid w:val="00D45872"/>
    <w:rsid w:val="00D46C15"/>
    <w:rsid w:val="00D471B4"/>
    <w:rsid w:val="00D471F1"/>
    <w:rsid w:val="00D50F95"/>
    <w:rsid w:val="00D515A3"/>
    <w:rsid w:val="00D56E1D"/>
    <w:rsid w:val="00D57410"/>
    <w:rsid w:val="00D60031"/>
    <w:rsid w:val="00D64CCC"/>
    <w:rsid w:val="00D66E6A"/>
    <w:rsid w:val="00D67195"/>
    <w:rsid w:val="00D671EC"/>
    <w:rsid w:val="00D671F6"/>
    <w:rsid w:val="00D7077E"/>
    <w:rsid w:val="00D71371"/>
    <w:rsid w:val="00D71804"/>
    <w:rsid w:val="00D71999"/>
    <w:rsid w:val="00D741FE"/>
    <w:rsid w:val="00D744E3"/>
    <w:rsid w:val="00D74BF6"/>
    <w:rsid w:val="00D75520"/>
    <w:rsid w:val="00D756C8"/>
    <w:rsid w:val="00D802BA"/>
    <w:rsid w:val="00D80BC2"/>
    <w:rsid w:val="00D84D5E"/>
    <w:rsid w:val="00D84FE1"/>
    <w:rsid w:val="00D8588F"/>
    <w:rsid w:val="00D86675"/>
    <w:rsid w:val="00D9103C"/>
    <w:rsid w:val="00D9114E"/>
    <w:rsid w:val="00D91693"/>
    <w:rsid w:val="00D91AD6"/>
    <w:rsid w:val="00D922BC"/>
    <w:rsid w:val="00D92797"/>
    <w:rsid w:val="00D93B4A"/>
    <w:rsid w:val="00D93D24"/>
    <w:rsid w:val="00D963B3"/>
    <w:rsid w:val="00D9665A"/>
    <w:rsid w:val="00D9682A"/>
    <w:rsid w:val="00DA1115"/>
    <w:rsid w:val="00DA1BF9"/>
    <w:rsid w:val="00DA1EEF"/>
    <w:rsid w:val="00DA37D2"/>
    <w:rsid w:val="00DA3AD9"/>
    <w:rsid w:val="00DA3D80"/>
    <w:rsid w:val="00DA5E6D"/>
    <w:rsid w:val="00DA65C2"/>
    <w:rsid w:val="00DA6BD8"/>
    <w:rsid w:val="00DA741A"/>
    <w:rsid w:val="00DB082A"/>
    <w:rsid w:val="00DB277D"/>
    <w:rsid w:val="00DB4249"/>
    <w:rsid w:val="00DB60F5"/>
    <w:rsid w:val="00DB63F0"/>
    <w:rsid w:val="00DB6A92"/>
    <w:rsid w:val="00DC0798"/>
    <w:rsid w:val="00DC191E"/>
    <w:rsid w:val="00DC202A"/>
    <w:rsid w:val="00DC48A9"/>
    <w:rsid w:val="00DC5BE2"/>
    <w:rsid w:val="00DD037B"/>
    <w:rsid w:val="00DD09EC"/>
    <w:rsid w:val="00DD10FD"/>
    <w:rsid w:val="00DD2731"/>
    <w:rsid w:val="00DD2FC2"/>
    <w:rsid w:val="00DD3A3C"/>
    <w:rsid w:val="00DD42CF"/>
    <w:rsid w:val="00DD7051"/>
    <w:rsid w:val="00DD7057"/>
    <w:rsid w:val="00DD7D84"/>
    <w:rsid w:val="00DE0DF5"/>
    <w:rsid w:val="00DE1273"/>
    <w:rsid w:val="00DE26F6"/>
    <w:rsid w:val="00DE4B23"/>
    <w:rsid w:val="00DE755B"/>
    <w:rsid w:val="00DF22C2"/>
    <w:rsid w:val="00DF33BC"/>
    <w:rsid w:val="00DF4C0A"/>
    <w:rsid w:val="00DF6C59"/>
    <w:rsid w:val="00E00E93"/>
    <w:rsid w:val="00E027CD"/>
    <w:rsid w:val="00E041F2"/>
    <w:rsid w:val="00E043EC"/>
    <w:rsid w:val="00E0604F"/>
    <w:rsid w:val="00E077A2"/>
    <w:rsid w:val="00E1145B"/>
    <w:rsid w:val="00E11E08"/>
    <w:rsid w:val="00E133FC"/>
    <w:rsid w:val="00E14168"/>
    <w:rsid w:val="00E17CB9"/>
    <w:rsid w:val="00E21FFB"/>
    <w:rsid w:val="00E2379D"/>
    <w:rsid w:val="00E25AD1"/>
    <w:rsid w:val="00E25D5F"/>
    <w:rsid w:val="00E26F7D"/>
    <w:rsid w:val="00E30B8C"/>
    <w:rsid w:val="00E315EC"/>
    <w:rsid w:val="00E3169F"/>
    <w:rsid w:val="00E33398"/>
    <w:rsid w:val="00E33EB5"/>
    <w:rsid w:val="00E36077"/>
    <w:rsid w:val="00E37050"/>
    <w:rsid w:val="00E37500"/>
    <w:rsid w:val="00E37BB3"/>
    <w:rsid w:val="00E40CD4"/>
    <w:rsid w:val="00E415BA"/>
    <w:rsid w:val="00E4168F"/>
    <w:rsid w:val="00E41786"/>
    <w:rsid w:val="00E433E5"/>
    <w:rsid w:val="00E446A7"/>
    <w:rsid w:val="00E448C0"/>
    <w:rsid w:val="00E449D2"/>
    <w:rsid w:val="00E44C5A"/>
    <w:rsid w:val="00E47977"/>
    <w:rsid w:val="00E47CFC"/>
    <w:rsid w:val="00E504E3"/>
    <w:rsid w:val="00E51554"/>
    <w:rsid w:val="00E5253B"/>
    <w:rsid w:val="00E52F56"/>
    <w:rsid w:val="00E5313E"/>
    <w:rsid w:val="00E53202"/>
    <w:rsid w:val="00E5616F"/>
    <w:rsid w:val="00E567F9"/>
    <w:rsid w:val="00E5780A"/>
    <w:rsid w:val="00E57AD1"/>
    <w:rsid w:val="00E60AE5"/>
    <w:rsid w:val="00E60B79"/>
    <w:rsid w:val="00E60DFE"/>
    <w:rsid w:val="00E623C6"/>
    <w:rsid w:val="00E62412"/>
    <w:rsid w:val="00E6285E"/>
    <w:rsid w:val="00E63D01"/>
    <w:rsid w:val="00E64355"/>
    <w:rsid w:val="00E64B7A"/>
    <w:rsid w:val="00E64DB0"/>
    <w:rsid w:val="00E656BF"/>
    <w:rsid w:val="00E668A1"/>
    <w:rsid w:val="00E67EFC"/>
    <w:rsid w:val="00E712E1"/>
    <w:rsid w:val="00E720BF"/>
    <w:rsid w:val="00E724A3"/>
    <w:rsid w:val="00E72FF1"/>
    <w:rsid w:val="00E7466A"/>
    <w:rsid w:val="00E74A6C"/>
    <w:rsid w:val="00E7507A"/>
    <w:rsid w:val="00E754A1"/>
    <w:rsid w:val="00E75A6F"/>
    <w:rsid w:val="00E76AD4"/>
    <w:rsid w:val="00E8430D"/>
    <w:rsid w:val="00E8437D"/>
    <w:rsid w:val="00E851CE"/>
    <w:rsid w:val="00E856C2"/>
    <w:rsid w:val="00E8643A"/>
    <w:rsid w:val="00E877BE"/>
    <w:rsid w:val="00E879AF"/>
    <w:rsid w:val="00E92DE2"/>
    <w:rsid w:val="00E934F0"/>
    <w:rsid w:val="00E96253"/>
    <w:rsid w:val="00E96D4C"/>
    <w:rsid w:val="00E96E79"/>
    <w:rsid w:val="00EA1B22"/>
    <w:rsid w:val="00EA215D"/>
    <w:rsid w:val="00EA22C2"/>
    <w:rsid w:val="00EA46F1"/>
    <w:rsid w:val="00EA4906"/>
    <w:rsid w:val="00EA4A3D"/>
    <w:rsid w:val="00EA5156"/>
    <w:rsid w:val="00EA53F3"/>
    <w:rsid w:val="00EA6879"/>
    <w:rsid w:val="00EB1187"/>
    <w:rsid w:val="00EB179D"/>
    <w:rsid w:val="00EB4071"/>
    <w:rsid w:val="00EB7F11"/>
    <w:rsid w:val="00EC1536"/>
    <w:rsid w:val="00EC1B32"/>
    <w:rsid w:val="00EC2B0D"/>
    <w:rsid w:val="00EC46B3"/>
    <w:rsid w:val="00EC4C20"/>
    <w:rsid w:val="00EC5427"/>
    <w:rsid w:val="00EC6004"/>
    <w:rsid w:val="00EC6C91"/>
    <w:rsid w:val="00EC764E"/>
    <w:rsid w:val="00ED0233"/>
    <w:rsid w:val="00ED20B3"/>
    <w:rsid w:val="00ED29D7"/>
    <w:rsid w:val="00ED3837"/>
    <w:rsid w:val="00ED4837"/>
    <w:rsid w:val="00ED54DC"/>
    <w:rsid w:val="00ED586B"/>
    <w:rsid w:val="00ED6F80"/>
    <w:rsid w:val="00ED72E8"/>
    <w:rsid w:val="00ED7F3E"/>
    <w:rsid w:val="00EE35BD"/>
    <w:rsid w:val="00EE3B7D"/>
    <w:rsid w:val="00EE4434"/>
    <w:rsid w:val="00EE5F80"/>
    <w:rsid w:val="00EF0B9D"/>
    <w:rsid w:val="00EF10A8"/>
    <w:rsid w:val="00EF39EB"/>
    <w:rsid w:val="00EF76E6"/>
    <w:rsid w:val="00F0258B"/>
    <w:rsid w:val="00F02B65"/>
    <w:rsid w:val="00F0396E"/>
    <w:rsid w:val="00F05F47"/>
    <w:rsid w:val="00F07132"/>
    <w:rsid w:val="00F077F3"/>
    <w:rsid w:val="00F079CA"/>
    <w:rsid w:val="00F07FF8"/>
    <w:rsid w:val="00F103C7"/>
    <w:rsid w:val="00F11273"/>
    <w:rsid w:val="00F11522"/>
    <w:rsid w:val="00F1420E"/>
    <w:rsid w:val="00F14723"/>
    <w:rsid w:val="00F20986"/>
    <w:rsid w:val="00F20DA0"/>
    <w:rsid w:val="00F25A75"/>
    <w:rsid w:val="00F270CB"/>
    <w:rsid w:val="00F27877"/>
    <w:rsid w:val="00F27900"/>
    <w:rsid w:val="00F30977"/>
    <w:rsid w:val="00F314F3"/>
    <w:rsid w:val="00F31560"/>
    <w:rsid w:val="00F3363C"/>
    <w:rsid w:val="00F3426A"/>
    <w:rsid w:val="00F3586F"/>
    <w:rsid w:val="00F4088F"/>
    <w:rsid w:val="00F416D2"/>
    <w:rsid w:val="00F42670"/>
    <w:rsid w:val="00F42B73"/>
    <w:rsid w:val="00F4306D"/>
    <w:rsid w:val="00F45042"/>
    <w:rsid w:val="00F45F77"/>
    <w:rsid w:val="00F467E3"/>
    <w:rsid w:val="00F46D8B"/>
    <w:rsid w:val="00F47FA4"/>
    <w:rsid w:val="00F50830"/>
    <w:rsid w:val="00F51138"/>
    <w:rsid w:val="00F51225"/>
    <w:rsid w:val="00F53C50"/>
    <w:rsid w:val="00F53FAB"/>
    <w:rsid w:val="00F54825"/>
    <w:rsid w:val="00F54C52"/>
    <w:rsid w:val="00F54DC6"/>
    <w:rsid w:val="00F561A6"/>
    <w:rsid w:val="00F5657F"/>
    <w:rsid w:val="00F60A37"/>
    <w:rsid w:val="00F615D2"/>
    <w:rsid w:val="00F61DA6"/>
    <w:rsid w:val="00F625A8"/>
    <w:rsid w:val="00F6404D"/>
    <w:rsid w:val="00F64160"/>
    <w:rsid w:val="00F6465E"/>
    <w:rsid w:val="00F64E10"/>
    <w:rsid w:val="00F6534A"/>
    <w:rsid w:val="00F65FA3"/>
    <w:rsid w:val="00F66968"/>
    <w:rsid w:val="00F66EF8"/>
    <w:rsid w:val="00F670FB"/>
    <w:rsid w:val="00F6734A"/>
    <w:rsid w:val="00F677C1"/>
    <w:rsid w:val="00F67A6E"/>
    <w:rsid w:val="00F708D7"/>
    <w:rsid w:val="00F70F99"/>
    <w:rsid w:val="00F74557"/>
    <w:rsid w:val="00F75FCC"/>
    <w:rsid w:val="00F80346"/>
    <w:rsid w:val="00F80396"/>
    <w:rsid w:val="00F808DD"/>
    <w:rsid w:val="00F80C6F"/>
    <w:rsid w:val="00F8213B"/>
    <w:rsid w:val="00F826D4"/>
    <w:rsid w:val="00F83C60"/>
    <w:rsid w:val="00F85DE6"/>
    <w:rsid w:val="00F85EB9"/>
    <w:rsid w:val="00F86399"/>
    <w:rsid w:val="00F87CE2"/>
    <w:rsid w:val="00F90D3D"/>
    <w:rsid w:val="00F91DFA"/>
    <w:rsid w:val="00F92D9D"/>
    <w:rsid w:val="00F96823"/>
    <w:rsid w:val="00FA010E"/>
    <w:rsid w:val="00FA0FD6"/>
    <w:rsid w:val="00FA11E3"/>
    <w:rsid w:val="00FA17E6"/>
    <w:rsid w:val="00FA22F4"/>
    <w:rsid w:val="00FA240D"/>
    <w:rsid w:val="00FA365A"/>
    <w:rsid w:val="00FA45CF"/>
    <w:rsid w:val="00FB00BC"/>
    <w:rsid w:val="00FB0645"/>
    <w:rsid w:val="00FB0691"/>
    <w:rsid w:val="00FB18C1"/>
    <w:rsid w:val="00FB214B"/>
    <w:rsid w:val="00FB25F9"/>
    <w:rsid w:val="00FB4ECE"/>
    <w:rsid w:val="00FB53E2"/>
    <w:rsid w:val="00FB7016"/>
    <w:rsid w:val="00FB710F"/>
    <w:rsid w:val="00FB77E1"/>
    <w:rsid w:val="00FC0A66"/>
    <w:rsid w:val="00FC1D07"/>
    <w:rsid w:val="00FC2354"/>
    <w:rsid w:val="00FC23C8"/>
    <w:rsid w:val="00FC2F3A"/>
    <w:rsid w:val="00FC4D3C"/>
    <w:rsid w:val="00FC5A25"/>
    <w:rsid w:val="00FC5CC3"/>
    <w:rsid w:val="00FC5D74"/>
    <w:rsid w:val="00FC6003"/>
    <w:rsid w:val="00FC6425"/>
    <w:rsid w:val="00FC714B"/>
    <w:rsid w:val="00FD1FDE"/>
    <w:rsid w:val="00FD25EE"/>
    <w:rsid w:val="00FD4A0C"/>
    <w:rsid w:val="00FD4D9D"/>
    <w:rsid w:val="00FD5B88"/>
    <w:rsid w:val="00FE007E"/>
    <w:rsid w:val="00FE00B7"/>
    <w:rsid w:val="00FE02DC"/>
    <w:rsid w:val="00FE0FC8"/>
    <w:rsid w:val="00FE1E34"/>
    <w:rsid w:val="00FE2322"/>
    <w:rsid w:val="00FE2FE2"/>
    <w:rsid w:val="00FE396C"/>
    <w:rsid w:val="00FE3C12"/>
    <w:rsid w:val="00FE55BA"/>
    <w:rsid w:val="00FE6A82"/>
    <w:rsid w:val="00FE7030"/>
    <w:rsid w:val="00FF0BA3"/>
    <w:rsid w:val="00FF194A"/>
    <w:rsid w:val="00FF2C3F"/>
    <w:rsid w:val="00FF322A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Bullet 3" w:uiPriority="99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E3062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0"/>
    <w:next w:val="a0"/>
    <w:link w:val="10"/>
    <w:qFormat/>
    <w:rsid w:val="00CA66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E3169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0">
    <w:name w:val="heading 3"/>
    <w:basedOn w:val="a0"/>
    <w:next w:val="a0"/>
    <w:link w:val="31"/>
    <w:semiHidden/>
    <w:unhideWhenUsed/>
    <w:qFormat/>
    <w:rsid w:val="00E3169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9B41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604A55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0"/>
    <w:next w:val="a0"/>
    <w:link w:val="70"/>
    <w:qFormat/>
    <w:rsid w:val="00D437D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hAnsi="Times New Roman"/>
      <w:b/>
      <w:sz w:val="32"/>
      <w:szCs w:val="20"/>
      <w:lang w:val="x-none" w:eastAsia="x-none"/>
    </w:rPr>
  </w:style>
  <w:style w:type="paragraph" w:styleId="8">
    <w:name w:val="heading 8"/>
    <w:basedOn w:val="a0"/>
    <w:next w:val="a0"/>
    <w:link w:val="80"/>
    <w:semiHidden/>
    <w:unhideWhenUsed/>
    <w:qFormat/>
    <w:rsid w:val="00E3169F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semiHidden/>
    <w:unhideWhenUsed/>
    <w:qFormat/>
    <w:rsid w:val="002D4B03"/>
    <w:pPr>
      <w:spacing w:before="240" w:after="60"/>
      <w:outlineLvl w:val="8"/>
    </w:pPr>
    <w:rPr>
      <w:rFonts w:ascii="Cambria" w:hAnsi="Cambria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1"/>
    <w:basedOn w:val="a0"/>
    <w:autoRedefine/>
    <w:rsid w:val="00C065A9"/>
    <w:pPr>
      <w:tabs>
        <w:tab w:val="left" w:pos="993"/>
        <w:tab w:val="left" w:pos="9072"/>
        <w:tab w:val="right" w:pos="9356"/>
      </w:tabs>
      <w:spacing w:after="0" w:line="240" w:lineRule="auto"/>
      <w:ind w:left="709" w:hanging="709"/>
      <w:jc w:val="both"/>
    </w:pPr>
    <w:rPr>
      <w:rFonts w:ascii="Times New Roman" w:hAnsi="Times New Roman"/>
      <w:noProof/>
      <w:sz w:val="28"/>
      <w:szCs w:val="28"/>
    </w:rPr>
  </w:style>
  <w:style w:type="paragraph" w:customStyle="1" w:styleId="a">
    <w:name w:val="список с точками"/>
    <w:basedOn w:val="a0"/>
    <w:rsid w:val="00AB3180"/>
    <w:pPr>
      <w:numPr>
        <w:numId w:val="1"/>
      </w:numPr>
      <w:spacing w:after="0" w:line="312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0"/>
    <w:link w:val="a6"/>
    <w:rsid w:val="00BD5FB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BD5FB5"/>
    <w:rPr>
      <w:sz w:val="24"/>
      <w:szCs w:val="24"/>
      <w:lang w:val="ru-RU" w:eastAsia="ru-RU" w:bidi="ar-SA"/>
    </w:rPr>
  </w:style>
  <w:style w:type="table" w:styleId="a7">
    <w:name w:val="Table Grid"/>
    <w:basedOn w:val="a2"/>
    <w:rsid w:val="005D1E5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3768C6"/>
    <w:rPr>
      <w:rFonts w:cs="Times New Roman"/>
      <w:color w:val="0000FF"/>
      <w:u w:val="single"/>
    </w:rPr>
  </w:style>
  <w:style w:type="paragraph" w:styleId="a9">
    <w:name w:val="footnote text"/>
    <w:basedOn w:val="a0"/>
    <w:link w:val="aa"/>
    <w:rsid w:val="003768C6"/>
    <w:pPr>
      <w:tabs>
        <w:tab w:val="left" w:pos="708"/>
      </w:tabs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Normal">
    <w:name w:val="ConsNormal"/>
    <w:link w:val="ConsNormal0"/>
    <w:rsid w:val="003768C6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Текст сноски Знак"/>
    <w:link w:val="a9"/>
    <w:semiHidden/>
    <w:locked/>
    <w:rsid w:val="003768C6"/>
    <w:rPr>
      <w:lang w:val="ru-RU" w:eastAsia="ru-RU" w:bidi="ar-SA"/>
    </w:rPr>
  </w:style>
  <w:style w:type="character" w:customStyle="1" w:styleId="FontStyle89">
    <w:name w:val="Font Style89"/>
    <w:rsid w:val="003768C6"/>
    <w:rPr>
      <w:rFonts w:ascii="Times New Roman" w:hAnsi="Times New Roman" w:cs="Times New Roman"/>
      <w:i/>
      <w:iCs/>
      <w:sz w:val="14"/>
      <w:szCs w:val="14"/>
    </w:rPr>
  </w:style>
  <w:style w:type="character" w:customStyle="1" w:styleId="ConsNormal0">
    <w:name w:val="ConsNormal Знак"/>
    <w:link w:val="ConsNormal"/>
    <w:locked/>
    <w:rsid w:val="003768C6"/>
    <w:rPr>
      <w:rFonts w:ascii="Arial" w:hAnsi="Arial" w:cs="Arial"/>
      <w:lang w:val="ru-RU" w:eastAsia="ru-RU" w:bidi="ar-SA"/>
    </w:rPr>
  </w:style>
  <w:style w:type="paragraph" w:customStyle="1" w:styleId="p">
    <w:name w:val="p"/>
    <w:basedOn w:val="a0"/>
    <w:rsid w:val="00C5353F"/>
    <w:pPr>
      <w:widowControl w:val="0"/>
      <w:tabs>
        <w:tab w:val="center" w:pos="3526"/>
        <w:tab w:val="right" w:pos="7002"/>
      </w:tabs>
      <w:autoSpaceDE w:val="0"/>
      <w:autoSpaceDN w:val="0"/>
      <w:adjustRightInd w:val="0"/>
      <w:spacing w:before="48" w:after="48" w:line="240" w:lineRule="auto"/>
      <w:ind w:firstLine="480"/>
      <w:jc w:val="both"/>
    </w:pPr>
    <w:rPr>
      <w:rFonts w:ascii="PragmaticaCTT" w:hAnsi="PragmaticaCTT" w:cs="PragmaticaCTT"/>
      <w:sz w:val="24"/>
      <w:szCs w:val="24"/>
    </w:rPr>
  </w:style>
  <w:style w:type="paragraph" w:styleId="32">
    <w:name w:val="Body Text Indent 3"/>
    <w:basedOn w:val="a0"/>
    <w:rsid w:val="004C4E98"/>
    <w:pPr>
      <w:spacing w:after="120"/>
      <w:ind w:left="283"/>
    </w:pPr>
    <w:rPr>
      <w:sz w:val="16"/>
      <w:szCs w:val="16"/>
    </w:rPr>
  </w:style>
  <w:style w:type="paragraph" w:styleId="ab">
    <w:name w:val="Body Text"/>
    <w:basedOn w:val="a0"/>
    <w:rsid w:val="004C4E98"/>
    <w:pPr>
      <w:spacing w:after="120"/>
    </w:pPr>
  </w:style>
  <w:style w:type="paragraph" w:styleId="ac">
    <w:name w:val="Balloon Text"/>
    <w:basedOn w:val="a0"/>
    <w:link w:val="ad"/>
    <w:rsid w:val="008F42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8F423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D437D1"/>
    <w:rPr>
      <w:b/>
      <w:sz w:val="32"/>
    </w:rPr>
  </w:style>
  <w:style w:type="character" w:styleId="ae">
    <w:name w:val="Strong"/>
    <w:uiPriority w:val="22"/>
    <w:qFormat/>
    <w:rsid w:val="00F05F47"/>
    <w:rPr>
      <w:b/>
      <w:bCs/>
    </w:rPr>
  </w:style>
  <w:style w:type="paragraph" w:styleId="af">
    <w:name w:val="header"/>
    <w:basedOn w:val="a0"/>
    <w:link w:val="af0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rsid w:val="00F74557"/>
    <w:rPr>
      <w:rFonts w:ascii="Calibri" w:hAnsi="Calibri"/>
      <w:sz w:val="22"/>
      <w:szCs w:val="22"/>
    </w:rPr>
  </w:style>
  <w:style w:type="paragraph" w:styleId="af1">
    <w:name w:val="footer"/>
    <w:basedOn w:val="a0"/>
    <w:link w:val="af2"/>
    <w:uiPriority w:val="99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rsid w:val="00F74557"/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604A5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3">
    <w:name w:val="List Paragraph"/>
    <w:basedOn w:val="a0"/>
    <w:link w:val="af4"/>
    <w:uiPriority w:val="34"/>
    <w:qFormat/>
    <w:rsid w:val="00F0258B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6538F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20">
    <w:name w:val="Заголовок 2 Знак"/>
    <w:link w:val="2"/>
    <w:rsid w:val="00E316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semiHidden/>
    <w:rsid w:val="00E316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semiHidden/>
    <w:rsid w:val="00E3169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2D4B03"/>
    <w:rPr>
      <w:rFonts w:ascii="Cambria" w:eastAsia="Times New Roman" w:hAnsi="Cambria" w:cs="Times New Roman"/>
      <w:sz w:val="22"/>
      <w:szCs w:val="22"/>
    </w:rPr>
  </w:style>
  <w:style w:type="character" w:customStyle="1" w:styleId="10">
    <w:name w:val="Заголовок 1 Знак"/>
    <w:link w:val="1"/>
    <w:rsid w:val="00CA662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5">
    <w:name w:val="TOC Heading"/>
    <w:basedOn w:val="1"/>
    <w:next w:val="a0"/>
    <w:uiPriority w:val="39"/>
    <w:semiHidden/>
    <w:unhideWhenUsed/>
    <w:qFormat/>
    <w:rsid w:val="00C101E5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rsid w:val="007B5289"/>
    <w:pPr>
      <w:tabs>
        <w:tab w:val="left" w:pos="440"/>
        <w:tab w:val="right" w:leader="dot" w:pos="9488"/>
      </w:tabs>
      <w:spacing w:after="0" w:line="240" w:lineRule="auto"/>
      <w:jc w:val="both"/>
    </w:pPr>
    <w:rPr>
      <w:rFonts w:ascii="Times New Roman" w:hAnsi="Times New Roman"/>
      <w:b/>
      <w:noProof/>
      <w:sz w:val="24"/>
      <w:szCs w:val="24"/>
    </w:rPr>
  </w:style>
  <w:style w:type="paragraph" w:styleId="21">
    <w:name w:val="toc 2"/>
    <w:basedOn w:val="a0"/>
    <w:next w:val="a0"/>
    <w:autoRedefine/>
    <w:uiPriority w:val="39"/>
    <w:rsid w:val="00BD23F1"/>
    <w:pPr>
      <w:tabs>
        <w:tab w:val="left" w:pos="426"/>
        <w:tab w:val="right" w:leader="dot" w:pos="9355"/>
      </w:tabs>
      <w:spacing w:after="0" w:line="36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3">
    <w:name w:val="toc 3"/>
    <w:basedOn w:val="a0"/>
    <w:next w:val="a0"/>
    <w:autoRedefine/>
    <w:uiPriority w:val="39"/>
    <w:rsid w:val="00C101E5"/>
    <w:pPr>
      <w:ind w:left="440"/>
    </w:pPr>
  </w:style>
  <w:style w:type="paragraph" w:customStyle="1" w:styleId="Default">
    <w:name w:val="Default"/>
    <w:rsid w:val="00CE41A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Обычный1"/>
    <w:rsid w:val="00CE41AE"/>
    <w:rPr>
      <w:rFonts w:eastAsia="Calibri"/>
    </w:rPr>
  </w:style>
  <w:style w:type="paragraph" w:styleId="22">
    <w:name w:val="Body Text Indent 2"/>
    <w:basedOn w:val="a0"/>
    <w:link w:val="23"/>
    <w:rsid w:val="00187486"/>
    <w:pPr>
      <w:spacing w:after="120" w:line="480" w:lineRule="auto"/>
      <w:ind w:left="283"/>
    </w:pPr>
    <w:rPr>
      <w:rFonts w:eastAsia="Calibri"/>
      <w:sz w:val="24"/>
      <w:szCs w:val="24"/>
    </w:rPr>
  </w:style>
  <w:style w:type="character" w:customStyle="1" w:styleId="23">
    <w:name w:val="Основной текст с отступом 2 Знак"/>
    <w:link w:val="22"/>
    <w:rsid w:val="00187486"/>
    <w:rPr>
      <w:rFonts w:ascii="Calibri" w:eastAsia="Calibri" w:hAnsi="Calibri"/>
      <w:sz w:val="24"/>
      <w:szCs w:val="24"/>
    </w:rPr>
  </w:style>
  <w:style w:type="character" w:customStyle="1" w:styleId="apple-style-span">
    <w:name w:val="apple-style-span"/>
    <w:rsid w:val="00E446A7"/>
  </w:style>
  <w:style w:type="character" w:customStyle="1" w:styleId="apple-converted-space">
    <w:name w:val="apple-converted-space"/>
    <w:rsid w:val="00E446A7"/>
  </w:style>
  <w:style w:type="table" w:customStyle="1" w:styleId="13">
    <w:name w:val="Сетка таблицы1"/>
    <w:basedOn w:val="a2"/>
    <w:next w:val="a7"/>
    <w:uiPriority w:val="59"/>
    <w:rsid w:val="00832E6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eoaaooa">
    <w:name w:val="eeoa?aoo?a"/>
    <w:basedOn w:val="a0"/>
    <w:uiPriority w:val="99"/>
    <w:rsid w:val="00A94B5D"/>
    <w:pPr>
      <w:tabs>
        <w:tab w:val="left" w:pos="1702"/>
      </w:tabs>
      <w:autoSpaceDE w:val="0"/>
      <w:autoSpaceDN w:val="0"/>
      <w:spacing w:after="0" w:line="240" w:lineRule="auto"/>
      <w:jc w:val="both"/>
    </w:pPr>
    <w:rPr>
      <w:rFonts w:ascii="TimesET" w:hAnsi="TimesET" w:cs="TimesET"/>
      <w:sz w:val="24"/>
      <w:szCs w:val="24"/>
    </w:rPr>
  </w:style>
  <w:style w:type="paragraph" w:styleId="41">
    <w:name w:val="toc 4"/>
    <w:basedOn w:val="a0"/>
    <w:next w:val="a0"/>
    <w:autoRedefine/>
    <w:uiPriority w:val="39"/>
    <w:unhideWhenUsed/>
    <w:rsid w:val="00B02F22"/>
    <w:pPr>
      <w:spacing w:after="100"/>
      <w:ind w:left="660"/>
    </w:pPr>
  </w:style>
  <w:style w:type="paragraph" w:styleId="51">
    <w:name w:val="toc 5"/>
    <w:basedOn w:val="a0"/>
    <w:next w:val="a0"/>
    <w:autoRedefine/>
    <w:uiPriority w:val="39"/>
    <w:unhideWhenUsed/>
    <w:rsid w:val="00B02F22"/>
    <w:pPr>
      <w:spacing w:after="100"/>
      <w:ind w:left="880"/>
    </w:pPr>
  </w:style>
  <w:style w:type="paragraph" w:styleId="6">
    <w:name w:val="toc 6"/>
    <w:basedOn w:val="a0"/>
    <w:next w:val="a0"/>
    <w:autoRedefine/>
    <w:uiPriority w:val="39"/>
    <w:unhideWhenUsed/>
    <w:rsid w:val="00B02F22"/>
    <w:pPr>
      <w:spacing w:after="100"/>
      <w:ind w:left="1100"/>
    </w:pPr>
  </w:style>
  <w:style w:type="paragraph" w:styleId="71">
    <w:name w:val="toc 7"/>
    <w:basedOn w:val="a0"/>
    <w:next w:val="a0"/>
    <w:autoRedefine/>
    <w:uiPriority w:val="39"/>
    <w:unhideWhenUsed/>
    <w:rsid w:val="00B02F22"/>
    <w:pPr>
      <w:spacing w:after="100"/>
      <w:ind w:left="1320"/>
    </w:pPr>
  </w:style>
  <w:style w:type="paragraph" w:styleId="81">
    <w:name w:val="toc 8"/>
    <w:basedOn w:val="a0"/>
    <w:next w:val="a0"/>
    <w:autoRedefine/>
    <w:uiPriority w:val="39"/>
    <w:unhideWhenUsed/>
    <w:rsid w:val="00B02F22"/>
    <w:pPr>
      <w:spacing w:after="100"/>
      <w:ind w:left="1540"/>
    </w:pPr>
  </w:style>
  <w:style w:type="paragraph" w:styleId="91">
    <w:name w:val="toc 9"/>
    <w:basedOn w:val="a0"/>
    <w:next w:val="a0"/>
    <w:autoRedefine/>
    <w:uiPriority w:val="39"/>
    <w:unhideWhenUsed/>
    <w:rsid w:val="00B02F22"/>
    <w:pPr>
      <w:spacing w:after="100"/>
      <w:ind w:left="1760"/>
    </w:pPr>
  </w:style>
  <w:style w:type="paragraph" w:customStyle="1" w:styleId="summary">
    <w:name w:val="summary"/>
    <w:basedOn w:val="a0"/>
    <w:rsid w:val="00B73D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(2)_"/>
    <w:link w:val="25"/>
    <w:rsid w:val="00D1401B"/>
    <w:rPr>
      <w:shd w:val="clear" w:color="auto" w:fill="FFFFFF"/>
    </w:rPr>
  </w:style>
  <w:style w:type="character" w:customStyle="1" w:styleId="60">
    <w:name w:val="Основной текст (6)_"/>
    <w:link w:val="61"/>
    <w:rsid w:val="00D1401B"/>
    <w:rPr>
      <w:b/>
      <w:bCs/>
      <w:shd w:val="clear" w:color="auto" w:fill="FFFFFF"/>
    </w:rPr>
  </w:style>
  <w:style w:type="character" w:customStyle="1" w:styleId="120">
    <w:name w:val="Основной текст (12)_"/>
    <w:link w:val="121"/>
    <w:rsid w:val="00D1401B"/>
    <w:rPr>
      <w:b/>
      <w:bCs/>
      <w:sz w:val="22"/>
      <w:szCs w:val="22"/>
      <w:shd w:val="clear" w:color="auto" w:fill="FFFFFF"/>
    </w:rPr>
  </w:style>
  <w:style w:type="character" w:customStyle="1" w:styleId="82">
    <w:name w:val="Заголовок №8_"/>
    <w:link w:val="83"/>
    <w:rsid w:val="00D1401B"/>
    <w:rPr>
      <w:b/>
      <w:bCs/>
      <w:shd w:val="clear" w:color="auto" w:fill="FFFFFF"/>
    </w:rPr>
  </w:style>
  <w:style w:type="character" w:customStyle="1" w:styleId="26">
    <w:name w:val="Основной текст (2) +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2">
    <w:name w:val="Основной текст (6) + Не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811pt">
    <w:name w:val="Заголовок №8 + 11 pt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D1401B"/>
    <w:pPr>
      <w:widowControl w:val="0"/>
      <w:shd w:val="clear" w:color="auto" w:fill="FFFFFF"/>
      <w:spacing w:after="1620" w:line="288" w:lineRule="exact"/>
      <w:ind w:hanging="540"/>
    </w:pPr>
    <w:rPr>
      <w:rFonts w:ascii="Times New Roman" w:hAnsi="Times New Roman"/>
      <w:sz w:val="20"/>
      <w:szCs w:val="20"/>
    </w:rPr>
  </w:style>
  <w:style w:type="paragraph" w:customStyle="1" w:styleId="61">
    <w:name w:val="Основной текст (6)"/>
    <w:basedOn w:val="a0"/>
    <w:link w:val="60"/>
    <w:rsid w:val="00D1401B"/>
    <w:pPr>
      <w:widowControl w:val="0"/>
      <w:shd w:val="clear" w:color="auto" w:fill="FFFFFF"/>
      <w:spacing w:after="0" w:line="0" w:lineRule="atLeast"/>
      <w:ind w:hanging="1900"/>
    </w:pPr>
    <w:rPr>
      <w:rFonts w:ascii="Times New Roman" w:hAnsi="Times New Roman"/>
      <w:b/>
      <w:bCs/>
      <w:sz w:val="20"/>
      <w:szCs w:val="20"/>
    </w:rPr>
  </w:style>
  <w:style w:type="paragraph" w:customStyle="1" w:styleId="121">
    <w:name w:val="Основной текст (12)"/>
    <w:basedOn w:val="a0"/>
    <w:link w:val="120"/>
    <w:rsid w:val="00D1401B"/>
    <w:pPr>
      <w:widowControl w:val="0"/>
      <w:shd w:val="clear" w:color="auto" w:fill="FFFFFF"/>
      <w:spacing w:before="780" w:after="180" w:line="0" w:lineRule="atLeast"/>
      <w:jc w:val="center"/>
    </w:pPr>
    <w:rPr>
      <w:rFonts w:ascii="Times New Roman" w:hAnsi="Times New Roman"/>
      <w:b/>
      <w:bCs/>
    </w:rPr>
  </w:style>
  <w:style w:type="paragraph" w:customStyle="1" w:styleId="83">
    <w:name w:val="Заголовок №8"/>
    <w:basedOn w:val="a0"/>
    <w:link w:val="82"/>
    <w:rsid w:val="00D1401B"/>
    <w:pPr>
      <w:widowControl w:val="0"/>
      <w:shd w:val="clear" w:color="auto" w:fill="FFFFFF"/>
      <w:spacing w:after="480" w:line="0" w:lineRule="atLeast"/>
      <w:jc w:val="both"/>
      <w:outlineLvl w:val="7"/>
    </w:pPr>
    <w:rPr>
      <w:rFonts w:ascii="Times New Roman" w:hAnsi="Times New Roman"/>
      <w:b/>
      <w:bCs/>
      <w:sz w:val="20"/>
      <w:szCs w:val="20"/>
    </w:rPr>
  </w:style>
  <w:style w:type="character" w:customStyle="1" w:styleId="52">
    <w:name w:val="Основной текст (5)_"/>
    <w:link w:val="53"/>
    <w:rsid w:val="00C70965"/>
    <w:rPr>
      <w:b/>
      <w:bCs/>
      <w:sz w:val="28"/>
      <w:szCs w:val="28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C70965"/>
    <w:pPr>
      <w:widowControl w:val="0"/>
      <w:shd w:val="clear" w:color="auto" w:fill="FFFFFF"/>
      <w:spacing w:before="1560" w:after="240" w:line="0" w:lineRule="atLeas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42">
    <w:name w:val="Заголовок №4_"/>
    <w:link w:val="43"/>
    <w:rsid w:val="00B32C0E"/>
    <w:rPr>
      <w:b/>
      <w:bCs/>
      <w:shd w:val="clear" w:color="auto" w:fill="FFFFFF"/>
    </w:rPr>
  </w:style>
  <w:style w:type="paragraph" w:customStyle="1" w:styleId="43">
    <w:name w:val="Заголовок №4"/>
    <w:basedOn w:val="a0"/>
    <w:link w:val="42"/>
    <w:rsid w:val="00B32C0E"/>
    <w:pPr>
      <w:widowControl w:val="0"/>
      <w:shd w:val="clear" w:color="auto" w:fill="FFFFFF"/>
      <w:spacing w:after="0" w:line="0" w:lineRule="atLeast"/>
      <w:ind w:hanging="1780"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character" w:customStyle="1" w:styleId="27">
    <w:name w:val="Основной текст (2) + Курсив"/>
    <w:rsid w:val="00964122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6">
    <w:name w:val="Колонтитул_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7">
    <w:name w:val="Колонтитул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;Полужирный;Малые прописные"/>
    <w:rsid w:val="00505D2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8">
    <w:name w:val="Подпись к таблице_"/>
    <w:link w:val="af9"/>
    <w:rsid w:val="002E6534"/>
    <w:rPr>
      <w:i/>
      <w:iCs/>
      <w:shd w:val="clear" w:color="auto" w:fill="FFFFFF"/>
    </w:rPr>
  </w:style>
  <w:style w:type="paragraph" w:customStyle="1" w:styleId="af9">
    <w:name w:val="Подпись к таблице"/>
    <w:basedOn w:val="a0"/>
    <w:link w:val="af8"/>
    <w:rsid w:val="002E6534"/>
    <w:pPr>
      <w:widowControl w:val="0"/>
      <w:shd w:val="clear" w:color="auto" w:fill="FFFFFF"/>
      <w:spacing w:after="0" w:line="346" w:lineRule="exact"/>
      <w:ind w:firstLine="480"/>
    </w:pPr>
    <w:rPr>
      <w:rFonts w:ascii="Times New Roman" w:hAnsi="Times New Roman"/>
      <w:i/>
      <w:iCs/>
      <w:sz w:val="20"/>
      <w:szCs w:val="20"/>
    </w:rPr>
  </w:style>
  <w:style w:type="character" w:customStyle="1" w:styleId="15Exact">
    <w:name w:val="Основной текст (15) Exact"/>
    <w:rsid w:val="004D3A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4">
    <w:name w:val="Основной текст (4)_"/>
    <w:link w:val="45"/>
    <w:rsid w:val="00A57960"/>
    <w:rPr>
      <w:b/>
      <w:bCs/>
      <w:shd w:val="clear" w:color="auto" w:fill="FFFFFF"/>
    </w:rPr>
  </w:style>
  <w:style w:type="character" w:customStyle="1" w:styleId="28">
    <w:name w:val="Оглавление (2)_"/>
    <w:link w:val="29"/>
    <w:rsid w:val="00A57960"/>
    <w:rPr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A57960"/>
    <w:pPr>
      <w:widowControl w:val="0"/>
      <w:shd w:val="clear" w:color="auto" w:fill="FFFFFF"/>
      <w:spacing w:before="900" w:after="0" w:line="274" w:lineRule="exact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29">
    <w:name w:val="Оглавление (2)"/>
    <w:basedOn w:val="a0"/>
    <w:link w:val="28"/>
    <w:rsid w:val="00A57960"/>
    <w:pPr>
      <w:widowControl w:val="0"/>
      <w:shd w:val="clear" w:color="auto" w:fill="FFFFFF"/>
      <w:spacing w:after="0" w:line="552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110">
    <w:name w:val="Основной текст (11)_"/>
    <w:link w:val="111"/>
    <w:locked/>
    <w:rsid w:val="00CF1783"/>
    <w:rPr>
      <w:rFonts w:ascii="Arial Narrow" w:eastAsia="Arial Narrow" w:hAnsi="Arial Narrow" w:cs="Arial Narrow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CF1783"/>
    <w:pPr>
      <w:widowControl w:val="0"/>
      <w:shd w:val="clear" w:color="auto" w:fill="FFFFFF"/>
      <w:spacing w:before="420" w:after="0" w:line="0" w:lineRule="atLeast"/>
    </w:pPr>
    <w:rPr>
      <w:rFonts w:ascii="Arial Narrow" w:eastAsia="Arial Narrow" w:hAnsi="Arial Narrow" w:cs="Arial Narrow"/>
      <w:sz w:val="20"/>
      <w:szCs w:val="20"/>
    </w:rPr>
  </w:style>
  <w:style w:type="character" w:customStyle="1" w:styleId="11Exact">
    <w:name w:val="Основной текст (11) Exact"/>
    <w:rsid w:val="00CF1783"/>
  </w:style>
  <w:style w:type="table" w:customStyle="1" w:styleId="100">
    <w:name w:val="Сетка таблицы10"/>
    <w:basedOn w:val="a2"/>
    <w:uiPriority w:val="39"/>
    <w:rsid w:val="00DD70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 3"/>
    <w:basedOn w:val="a0"/>
    <w:uiPriority w:val="99"/>
    <w:unhideWhenUsed/>
    <w:rsid w:val="000E4F39"/>
    <w:pPr>
      <w:numPr>
        <w:numId w:val="2"/>
      </w:numPr>
      <w:spacing w:after="0" w:line="240" w:lineRule="auto"/>
    </w:pPr>
    <w:rPr>
      <w:rFonts w:ascii="Arial" w:hAnsi="Arial" w:cs="Arial"/>
      <w:sz w:val="24"/>
      <w:szCs w:val="28"/>
    </w:rPr>
  </w:style>
  <w:style w:type="character" w:styleId="afa">
    <w:name w:val="footnote reference"/>
    <w:uiPriority w:val="99"/>
    <w:unhideWhenUsed/>
    <w:rsid w:val="00151389"/>
    <w:rPr>
      <w:vertAlign w:val="superscript"/>
    </w:rPr>
  </w:style>
  <w:style w:type="character" w:customStyle="1" w:styleId="40">
    <w:name w:val="Заголовок 4 Знак"/>
    <w:link w:val="4"/>
    <w:semiHidden/>
    <w:rsid w:val="009B4153"/>
    <w:rPr>
      <w:rFonts w:ascii="Calibri" w:eastAsia="Times New Roman" w:hAnsi="Calibri" w:cs="Times New Roman"/>
      <w:b/>
      <w:bCs/>
      <w:sz w:val="28"/>
      <w:szCs w:val="28"/>
    </w:rPr>
  </w:style>
  <w:style w:type="paragraph" w:styleId="afb">
    <w:name w:val="annotation text"/>
    <w:basedOn w:val="a0"/>
    <w:link w:val="afc"/>
    <w:rsid w:val="00807D5C"/>
    <w:rPr>
      <w:sz w:val="20"/>
      <w:szCs w:val="20"/>
    </w:rPr>
  </w:style>
  <w:style w:type="character" w:customStyle="1" w:styleId="afc">
    <w:name w:val="Текст примечания Знак"/>
    <w:link w:val="afb"/>
    <w:rsid w:val="00807D5C"/>
    <w:rPr>
      <w:rFonts w:ascii="Calibri" w:hAnsi="Calibri"/>
    </w:rPr>
  </w:style>
  <w:style w:type="character" w:styleId="afd">
    <w:name w:val="annotation reference"/>
    <w:unhideWhenUsed/>
    <w:rsid w:val="00807D5C"/>
    <w:rPr>
      <w:sz w:val="16"/>
      <w:szCs w:val="16"/>
    </w:rPr>
  </w:style>
  <w:style w:type="paragraph" w:styleId="afe">
    <w:name w:val="annotation subject"/>
    <w:basedOn w:val="afb"/>
    <w:next w:val="afb"/>
    <w:link w:val="aff"/>
    <w:rsid w:val="001E6285"/>
    <w:rPr>
      <w:b/>
      <w:bCs/>
    </w:rPr>
  </w:style>
  <w:style w:type="character" w:customStyle="1" w:styleId="aff">
    <w:name w:val="Тема примечания Знак"/>
    <w:link w:val="afe"/>
    <w:rsid w:val="001E6285"/>
    <w:rPr>
      <w:rFonts w:ascii="Calibri" w:hAnsi="Calibri"/>
      <w:b/>
      <w:bCs/>
    </w:rPr>
  </w:style>
  <w:style w:type="paragraph" w:customStyle="1" w:styleId="34">
    <w:name w:val="Основной текст3"/>
    <w:basedOn w:val="a0"/>
    <w:rsid w:val="00C21A2F"/>
    <w:pPr>
      <w:widowControl w:val="0"/>
      <w:shd w:val="clear" w:color="auto" w:fill="FFFFFF"/>
      <w:spacing w:after="540" w:line="298" w:lineRule="exact"/>
      <w:jc w:val="center"/>
    </w:pPr>
    <w:rPr>
      <w:rFonts w:ascii="Times New Roman" w:hAnsi="Times New Roman"/>
      <w:color w:val="000000"/>
      <w:sz w:val="24"/>
      <w:szCs w:val="24"/>
    </w:rPr>
  </w:style>
  <w:style w:type="character" w:customStyle="1" w:styleId="af4">
    <w:name w:val="Абзац списка Знак"/>
    <w:link w:val="af3"/>
    <w:uiPriority w:val="34"/>
    <w:locked/>
    <w:rsid w:val="00703AB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Bullet 3" w:uiPriority="99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E3062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0"/>
    <w:next w:val="a0"/>
    <w:link w:val="10"/>
    <w:qFormat/>
    <w:rsid w:val="00CA66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E3169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0">
    <w:name w:val="heading 3"/>
    <w:basedOn w:val="a0"/>
    <w:next w:val="a0"/>
    <w:link w:val="31"/>
    <w:semiHidden/>
    <w:unhideWhenUsed/>
    <w:qFormat/>
    <w:rsid w:val="00E3169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9B41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604A55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0"/>
    <w:next w:val="a0"/>
    <w:link w:val="70"/>
    <w:qFormat/>
    <w:rsid w:val="00D437D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hAnsi="Times New Roman"/>
      <w:b/>
      <w:sz w:val="32"/>
      <w:szCs w:val="20"/>
      <w:lang w:val="x-none" w:eastAsia="x-none"/>
    </w:rPr>
  </w:style>
  <w:style w:type="paragraph" w:styleId="8">
    <w:name w:val="heading 8"/>
    <w:basedOn w:val="a0"/>
    <w:next w:val="a0"/>
    <w:link w:val="80"/>
    <w:semiHidden/>
    <w:unhideWhenUsed/>
    <w:qFormat/>
    <w:rsid w:val="00E3169F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semiHidden/>
    <w:unhideWhenUsed/>
    <w:qFormat/>
    <w:rsid w:val="002D4B03"/>
    <w:pPr>
      <w:spacing w:before="240" w:after="60"/>
      <w:outlineLvl w:val="8"/>
    </w:pPr>
    <w:rPr>
      <w:rFonts w:ascii="Cambria" w:hAnsi="Cambria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1"/>
    <w:basedOn w:val="a0"/>
    <w:autoRedefine/>
    <w:rsid w:val="00C065A9"/>
    <w:pPr>
      <w:tabs>
        <w:tab w:val="left" w:pos="993"/>
        <w:tab w:val="left" w:pos="9072"/>
        <w:tab w:val="right" w:pos="9356"/>
      </w:tabs>
      <w:spacing w:after="0" w:line="240" w:lineRule="auto"/>
      <w:ind w:left="709" w:hanging="709"/>
      <w:jc w:val="both"/>
    </w:pPr>
    <w:rPr>
      <w:rFonts w:ascii="Times New Roman" w:hAnsi="Times New Roman"/>
      <w:noProof/>
      <w:sz w:val="28"/>
      <w:szCs w:val="28"/>
    </w:rPr>
  </w:style>
  <w:style w:type="paragraph" w:customStyle="1" w:styleId="a">
    <w:name w:val="список с точками"/>
    <w:basedOn w:val="a0"/>
    <w:rsid w:val="00AB3180"/>
    <w:pPr>
      <w:numPr>
        <w:numId w:val="1"/>
      </w:numPr>
      <w:spacing w:after="0" w:line="312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0"/>
    <w:link w:val="a6"/>
    <w:rsid w:val="00BD5FB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BD5FB5"/>
    <w:rPr>
      <w:sz w:val="24"/>
      <w:szCs w:val="24"/>
      <w:lang w:val="ru-RU" w:eastAsia="ru-RU" w:bidi="ar-SA"/>
    </w:rPr>
  </w:style>
  <w:style w:type="table" w:styleId="a7">
    <w:name w:val="Table Grid"/>
    <w:basedOn w:val="a2"/>
    <w:rsid w:val="005D1E5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3768C6"/>
    <w:rPr>
      <w:rFonts w:cs="Times New Roman"/>
      <w:color w:val="0000FF"/>
      <w:u w:val="single"/>
    </w:rPr>
  </w:style>
  <w:style w:type="paragraph" w:styleId="a9">
    <w:name w:val="footnote text"/>
    <w:basedOn w:val="a0"/>
    <w:link w:val="aa"/>
    <w:rsid w:val="003768C6"/>
    <w:pPr>
      <w:tabs>
        <w:tab w:val="left" w:pos="708"/>
      </w:tabs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Normal">
    <w:name w:val="ConsNormal"/>
    <w:link w:val="ConsNormal0"/>
    <w:rsid w:val="003768C6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Текст сноски Знак"/>
    <w:link w:val="a9"/>
    <w:semiHidden/>
    <w:locked/>
    <w:rsid w:val="003768C6"/>
    <w:rPr>
      <w:lang w:val="ru-RU" w:eastAsia="ru-RU" w:bidi="ar-SA"/>
    </w:rPr>
  </w:style>
  <w:style w:type="character" w:customStyle="1" w:styleId="FontStyle89">
    <w:name w:val="Font Style89"/>
    <w:rsid w:val="003768C6"/>
    <w:rPr>
      <w:rFonts w:ascii="Times New Roman" w:hAnsi="Times New Roman" w:cs="Times New Roman"/>
      <w:i/>
      <w:iCs/>
      <w:sz w:val="14"/>
      <w:szCs w:val="14"/>
    </w:rPr>
  </w:style>
  <w:style w:type="character" w:customStyle="1" w:styleId="ConsNormal0">
    <w:name w:val="ConsNormal Знак"/>
    <w:link w:val="ConsNormal"/>
    <w:locked/>
    <w:rsid w:val="003768C6"/>
    <w:rPr>
      <w:rFonts w:ascii="Arial" w:hAnsi="Arial" w:cs="Arial"/>
      <w:lang w:val="ru-RU" w:eastAsia="ru-RU" w:bidi="ar-SA"/>
    </w:rPr>
  </w:style>
  <w:style w:type="paragraph" w:customStyle="1" w:styleId="p">
    <w:name w:val="p"/>
    <w:basedOn w:val="a0"/>
    <w:rsid w:val="00C5353F"/>
    <w:pPr>
      <w:widowControl w:val="0"/>
      <w:tabs>
        <w:tab w:val="center" w:pos="3526"/>
        <w:tab w:val="right" w:pos="7002"/>
      </w:tabs>
      <w:autoSpaceDE w:val="0"/>
      <w:autoSpaceDN w:val="0"/>
      <w:adjustRightInd w:val="0"/>
      <w:spacing w:before="48" w:after="48" w:line="240" w:lineRule="auto"/>
      <w:ind w:firstLine="480"/>
      <w:jc w:val="both"/>
    </w:pPr>
    <w:rPr>
      <w:rFonts w:ascii="PragmaticaCTT" w:hAnsi="PragmaticaCTT" w:cs="PragmaticaCTT"/>
      <w:sz w:val="24"/>
      <w:szCs w:val="24"/>
    </w:rPr>
  </w:style>
  <w:style w:type="paragraph" w:styleId="32">
    <w:name w:val="Body Text Indent 3"/>
    <w:basedOn w:val="a0"/>
    <w:rsid w:val="004C4E98"/>
    <w:pPr>
      <w:spacing w:after="120"/>
      <w:ind w:left="283"/>
    </w:pPr>
    <w:rPr>
      <w:sz w:val="16"/>
      <w:szCs w:val="16"/>
    </w:rPr>
  </w:style>
  <w:style w:type="paragraph" w:styleId="ab">
    <w:name w:val="Body Text"/>
    <w:basedOn w:val="a0"/>
    <w:rsid w:val="004C4E98"/>
    <w:pPr>
      <w:spacing w:after="120"/>
    </w:pPr>
  </w:style>
  <w:style w:type="paragraph" w:styleId="ac">
    <w:name w:val="Balloon Text"/>
    <w:basedOn w:val="a0"/>
    <w:link w:val="ad"/>
    <w:rsid w:val="008F42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8F423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D437D1"/>
    <w:rPr>
      <w:b/>
      <w:sz w:val="32"/>
    </w:rPr>
  </w:style>
  <w:style w:type="character" w:styleId="ae">
    <w:name w:val="Strong"/>
    <w:uiPriority w:val="22"/>
    <w:qFormat/>
    <w:rsid w:val="00F05F47"/>
    <w:rPr>
      <w:b/>
      <w:bCs/>
    </w:rPr>
  </w:style>
  <w:style w:type="paragraph" w:styleId="af">
    <w:name w:val="header"/>
    <w:basedOn w:val="a0"/>
    <w:link w:val="af0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rsid w:val="00F74557"/>
    <w:rPr>
      <w:rFonts w:ascii="Calibri" w:hAnsi="Calibri"/>
      <w:sz w:val="22"/>
      <w:szCs w:val="22"/>
    </w:rPr>
  </w:style>
  <w:style w:type="paragraph" w:styleId="af1">
    <w:name w:val="footer"/>
    <w:basedOn w:val="a0"/>
    <w:link w:val="af2"/>
    <w:uiPriority w:val="99"/>
    <w:rsid w:val="00F7455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rsid w:val="00F74557"/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604A5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3">
    <w:name w:val="List Paragraph"/>
    <w:basedOn w:val="a0"/>
    <w:link w:val="af4"/>
    <w:uiPriority w:val="34"/>
    <w:qFormat/>
    <w:rsid w:val="00F0258B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6538F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20">
    <w:name w:val="Заголовок 2 Знак"/>
    <w:link w:val="2"/>
    <w:rsid w:val="00E316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semiHidden/>
    <w:rsid w:val="00E316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semiHidden/>
    <w:rsid w:val="00E3169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2D4B03"/>
    <w:rPr>
      <w:rFonts w:ascii="Cambria" w:eastAsia="Times New Roman" w:hAnsi="Cambria" w:cs="Times New Roman"/>
      <w:sz w:val="22"/>
      <w:szCs w:val="22"/>
    </w:rPr>
  </w:style>
  <w:style w:type="character" w:customStyle="1" w:styleId="10">
    <w:name w:val="Заголовок 1 Знак"/>
    <w:link w:val="1"/>
    <w:rsid w:val="00CA662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5">
    <w:name w:val="TOC Heading"/>
    <w:basedOn w:val="1"/>
    <w:next w:val="a0"/>
    <w:uiPriority w:val="39"/>
    <w:semiHidden/>
    <w:unhideWhenUsed/>
    <w:qFormat/>
    <w:rsid w:val="00C101E5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39"/>
    <w:rsid w:val="007B5289"/>
    <w:pPr>
      <w:tabs>
        <w:tab w:val="left" w:pos="440"/>
        <w:tab w:val="right" w:leader="dot" w:pos="9488"/>
      </w:tabs>
      <w:spacing w:after="0" w:line="240" w:lineRule="auto"/>
      <w:jc w:val="both"/>
    </w:pPr>
    <w:rPr>
      <w:rFonts w:ascii="Times New Roman" w:hAnsi="Times New Roman"/>
      <w:b/>
      <w:noProof/>
      <w:sz w:val="24"/>
      <w:szCs w:val="24"/>
    </w:rPr>
  </w:style>
  <w:style w:type="paragraph" w:styleId="21">
    <w:name w:val="toc 2"/>
    <w:basedOn w:val="a0"/>
    <w:next w:val="a0"/>
    <w:autoRedefine/>
    <w:uiPriority w:val="39"/>
    <w:rsid w:val="00BD23F1"/>
    <w:pPr>
      <w:tabs>
        <w:tab w:val="left" w:pos="426"/>
        <w:tab w:val="right" w:leader="dot" w:pos="9355"/>
      </w:tabs>
      <w:spacing w:after="0" w:line="36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3">
    <w:name w:val="toc 3"/>
    <w:basedOn w:val="a0"/>
    <w:next w:val="a0"/>
    <w:autoRedefine/>
    <w:uiPriority w:val="39"/>
    <w:rsid w:val="00C101E5"/>
    <w:pPr>
      <w:ind w:left="440"/>
    </w:pPr>
  </w:style>
  <w:style w:type="paragraph" w:customStyle="1" w:styleId="Default">
    <w:name w:val="Default"/>
    <w:rsid w:val="00CE41A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Обычный1"/>
    <w:rsid w:val="00CE41AE"/>
    <w:rPr>
      <w:rFonts w:eastAsia="Calibri"/>
    </w:rPr>
  </w:style>
  <w:style w:type="paragraph" w:styleId="22">
    <w:name w:val="Body Text Indent 2"/>
    <w:basedOn w:val="a0"/>
    <w:link w:val="23"/>
    <w:rsid w:val="00187486"/>
    <w:pPr>
      <w:spacing w:after="120" w:line="480" w:lineRule="auto"/>
      <w:ind w:left="283"/>
    </w:pPr>
    <w:rPr>
      <w:rFonts w:eastAsia="Calibri"/>
      <w:sz w:val="24"/>
      <w:szCs w:val="24"/>
    </w:rPr>
  </w:style>
  <w:style w:type="character" w:customStyle="1" w:styleId="23">
    <w:name w:val="Основной текст с отступом 2 Знак"/>
    <w:link w:val="22"/>
    <w:rsid w:val="00187486"/>
    <w:rPr>
      <w:rFonts w:ascii="Calibri" w:eastAsia="Calibri" w:hAnsi="Calibri"/>
      <w:sz w:val="24"/>
      <w:szCs w:val="24"/>
    </w:rPr>
  </w:style>
  <w:style w:type="character" w:customStyle="1" w:styleId="apple-style-span">
    <w:name w:val="apple-style-span"/>
    <w:rsid w:val="00E446A7"/>
  </w:style>
  <w:style w:type="character" w:customStyle="1" w:styleId="apple-converted-space">
    <w:name w:val="apple-converted-space"/>
    <w:rsid w:val="00E446A7"/>
  </w:style>
  <w:style w:type="table" w:customStyle="1" w:styleId="13">
    <w:name w:val="Сетка таблицы1"/>
    <w:basedOn w:val="a2"/>
    <w:next w:val="a7"/>
    <w:uiPriority w:val="59"/>
    <w:rsid w:val="00832E6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eoaaooa">
    <w:name w:val="eeoa?aoo?a"/>
    <w:basedOn w:val="a0"/>
    <w:uiPriority w:val="99"/>
    <w:rsid w:val="00A94B5D"/>
    <w:pPr>
      <w:tabs>
        <w:tab w:val="left" w:pos="1702"/>
      </w:tabs>
      <w:autoSpaceDE w:val="0"/>
      <w:autoSpaceDN w:val="0"/>
      <w:spacing w:after="0" w:line="240" w:lineRule="auto"/>
      <w:jc w:val="both"/>
    </w:pPr>
    <w:rPr>
      <w:rFonts w:ascii="TimesET" w:hAnsi="TimesET" w:cs="TimesET"/>
      <w:sz w:val="24"/>
      <w:szCs w:val="24"/>
    </w:rPr>
  </w:style>
  <w:style w:type="paragraph" w:styleId="41">
    <w:name w:val="toc 4"/>
    <w:basedOn w:val="a0"/>
    <w:next w:val="a0"/>
    <w:autoRedefine/>
    <w:uiPriority w:val="39"/>
    <w:unhideWhenUsed/>
    <w:rsid w:val="00B02F22"/>
    <w:pPr>
      <w:spacing w:after="100"/>
      <w:ind w:left="660"/>
    </w:pPr>
  </w:style>
  <w:style w:type="paragraph" w:styleId="51">
    <w:name w:val="toc 5"/>
    <w:basedOn w:val="a0"/>
    <w:next w:val="a0"/>
    <w:autoRedefine/>
    <w:uiPriority w:val="39"/>
    <w:unhideWhenUsed/>
    <w:rsid w:val="00B02F22"/>
    <w:pPr>
      <w:spacing w:after="100"/>
      <w:ind w:left="880"/>
    </w:pPr>
  </w:style>
  <w:style w:type="paragraph" w:styleId="6">
    <w:name w:val="toc 6"/>
    <w:basedOn w:val="a0"/>
    <w:next w:val="a0"/>
    <w:autoRedefine/>
    <w:uiPriority w:val="39"/>
    <w:unhideWhenUsed/>
    <w:rsid w:val="00B02F22"/>
    <w:pPr>
      <w:spacing w:after="100"/>
      <w:ind w:left="1100"/>
    </w:pPr>
  </w:style>
  <w:style w:type="paragraph" w:styleId="71">
    <w:name w:val="toc 7"/>
    <w:basedOn w:val="a0"/>
    <w:next w:val="a0"/>
    <w:autoRedefine/>
    <w:uiPriority w:val="39"/>
    <w:unhideWhenUsed/>
    <w:rsid w:val="00B02F22"/>
    <w:pPr>
      <w:spacing w:after="100"/>
      <w:ind w:left="1320"/>
    </w:pPr>
  </w:style>
  <w:style w:type="paragraph" w:styleId="81">
    <w:name w:val="toc 8"/>
    <w:basedOn w:val="a0"/>
    <w:next w:val="a0"/>
    <w:autoRedefine/>
    <w:uiPriority w:val="39"/>
    <w:unhideWhenUsed/>
    <w:rsid w:val="00B02F22"/>
    <w:pPr>
      <w:spacing w:after="100"/>
      <w:ind w:left="1540"/>
    </w:pPr>
  </w:style>
  <w:style w:type="paragraph" w:styleId="91">
    <w:name w:val="toc 9"/>
    <w:basedOn w:val="a0"/>
    <w:next w:val="a0"/>
    <w:autoRedefine/>
    <w:uiPriority w:val="39"/>
    <w:unhideWhenUsed/>
    <w:rsid w:val="00B02F22"/>
    <w:pPr>
      <w:spacing w:after="100"/>
      <w:ind w:left="1760"/>
    </w:pPr>
  </w:style>
  <w:style w:type="paragraph" w:customStyle="1" w:styleId="summary">
    <w:name w:val="summary"/>
    <w:basedOn w:val="a0"/>
    <w:rsid w:val="00B73D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(2)_"/>
    <w:link w:val="25"/>
    <w:rsid w:val="00D1401B"/>
    <w:rPr>
      <w:shd w:val="clear" w:color="auto" w:fill="FFFFFF"/>
    </w:rPr>
  </w:style>
  <w:style w:type="character" w:customStyle="1" w:styleId="60">
    <w:name w:val="Основной текст (6)_"/>
    <w:link w:val="61"/>
    <w:rsid w:val="00D1401B"/>
    <w:rPr>
      <w:b/>
      <w:bCs/>
      <w:shd w:val="clear" w:color="auto" w:fill="FFFFFF"/>
    </w:rPr>
  </w:style>
  <w:style w:type="character" w:customStyle="1" w:styleId="120">
    <w:name w:val="Основной текст (12)_"/>
    <w:link w:val="121"/>
    <w:rsid w:val="00D1401B"/>
    <w:rPr>
      <w:b/>
      <w:bCs/>
      <w:sz w:val="22"/>
      <w:szCs w:val="22"/>
      <w:shd w:val="clear" w:color="auto" w:fill="FFFFFF"/>
    </w:rPr>
  </w:style>
  <w:style w:type="character" w:customStyle="1" w:styleId="82">
    <w:name w:val="Заголовок №8_"/>
    <w:link w:val="83"/>
    <w:rsid w:val="00D1401B"/>
    <w:rPr>
      <w:b/>
      <w:bCs/>
      <w:shd w:val="clear" w:color="auto" w:fill="FFFFFF"/>
    </w:rPr>
  </w:style>
  <w:style w:type="character" w:customStyle="1" w:styleId="26">
    <w:name w:val="Основной текст (2) +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2">
    <w:name w:val="Основной текст (6) + Не полужирный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811pt">
    <w:name w:val="Заголовок №8 + 11 pt"/>
    <w:rsid w:val="00D1401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D1401B"/>
    <w:pPr>
      <w:widowControl w:val="0"/>
      <w:shd w:val="clear" w:color="auto" w:fill="FFFFFF"/>
      <w:spacing w:after="1620" w:line="288" w:lineRule="exact"/>
      <w:ind w:hanging="540"/>
    </w:pPr>
    <w:rPr>
      <w:rFonts w:ascii="Times New Roman" w:hAnsi="Times New Roman"/>
      <w:sz w:val="20"/>
      <w:szCs w:val="20"/>
    </w:rPr>
  </w:style>
  <w:style w:type="paragraph" w:customStyle="1" w:styleId="61">
    <w:name w:val="Основной текст (6)"/>
    <w:basedOn w:val="a0"/>
    <w:link w:val="60"/>
    <w:rsid w:val="00D1401B"/>
    <w:pPr>
      <w:widowControl w:val="0"/>
      <w:shd w:val="clear" w:color="auto" w:fill="FFFFFF"/>
      <w:spacing w:after="0" w:line="0" w:lineRule="atLeast"/>
      <w:ind w:hanging="1900"/>
    </w:pPr>
    <w:rPr>
      <w:rFonts w:ascii="Times New Roman" w:hAnsi="Times New Roman"/>
      <w:b/>
      <w:bCs/>
      <w:sz w:val="20"/>
      <w:szCs w:val="20"/>
    </w:rPr>
  </w:style>
  <w:style w:type="paragraph" w:customStyle="1" w:styleId="121">
    <w:name w:val="Основной текст (12)"/>
    <w:basedOn w:val="a0"/>
    <w:link w:val="120"/>
    <w:rsid w:val="00D1401B"/>
    <w:pPr>
      <w:widowControl w:val="0"/>
      <w:shd w:val="clear" w:color="auto" w:fill="FFFFFF"/>
      <w:spacing w:before="780" w:after="180" w:line="0" w:lineRule="atLeast"/>
      <w:jc w:val="center"/>
    </w:pPr>
    <w:rPr>
      <w:rFonts w:ascii="Times New Roman" w:hAnsi="Times New Roman"/>
      <w:b/>
      <w:bCs/>
    </w:rPr>
  </w:style>
  <w:style w:type="paragraph" w:customStyle="1" w:styleId="83">
    <w:name w:val="Заголовок №8"/>
    <w:basedOn w:val="a0"/>
    <w:link w:val="82"/>
    <w:rsid w:val="00D1401B"/>
    <w:pPr>
      <w:widowControl w:val="0"/>
      <w:shd w:val="clear" w:color="auto" w:fill="FFFFFF"/>
      <w:spacing w:after="480" w:line="0" w:lineRule="atLeast"/>
      <w:jc w:val="both"/>
      <w:outlineLvl w:val="7"/>
    </w:pPr>
    <w:rPr>
      <w:rFonts w:ascii="Times New Roman" w:hAnsi="Times New Roman"/>
      <w:b/>
      <w:bCs/>
      <w:sz w:val="20"/>
      <w:szCs w:val="20"/>
    </w:rPr>
  </w:style>
  <w:style w:type="character" w:customStyle="1" w:styleId="52">
    <w:name w:val="Основной текст (5)_"/>
    <w:link w:val="53"/>
    <w:rsid w:val="00C70965"/>
    <w:rPr>
      <w:b/>
      <w:bCs/>
      <w:sz w:val="28"/>
      <w:szCs w:val="28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C70965"/>
    <w:pPr>
      <w:widowControl w:val="0"/>
      <w:shd w:val="clear" w:color="auto" w:fill="FFFFFF"/>
      <w:spacing w:before="1560" w:after="240" w:line="0" w:lineRule="atLeas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42">
    <w:name w:val="Заголовок №4_"/>
    <w:link w:val="43"/>
    <w:rsid w:val="00B32C0E"/>
    <w:rPr>
      <w:b/>
      <w:bCs/>
      <w:shd w:val="clear" w:color="auto" w:fill="FFFFFF"/>
    </w:rPr>
  </w:style>
  <w:style w:type="paragraph" w:customStyle="1" w:styleId="43">
    <w:name w:val="Заголовок №4"/>
    <w:basedOn w:val="a0"/>
    <w:link w:val="42"/>
    <w:rsid w:val="00B32C0E"/>
    <w:pPr>
      <w:widowControl w:val="0"/>
      <w:shd w:val="clear" w:color="auto" w:fill="FFFFFF"/>
      <w:spacing w:after="0" w:line="0" w:lineRule="atLeast"/>
      <w:ind w:hanging="1780"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character" w:customStyle="1" w:styleId="27">
    <w:name w:val="Основной текст (2) + Курсив"/>
    <w:rsid w:val="00964122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6">
    <w:name w:val="Колонтитул_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7">
    <w:name w:val="Колонтитул"/>
    <w:rsid w:val="00505D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;Полужирный;Малые прописные"/>
    <w:rsid w:val="00505D2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8">
    <w:name w:val="Подпись к таблице_"/>
    <w:link w:val="af9"/>
    <w:rsid w:val="002E6534"/>
    <w:rPr>
      <w:i/>
      <w:iCs/>
      <w:shd w:val="clear" w:color="auto" w:fill="FFFFFF"/>
    </w:rPr>
  </w:style>
  <w:style w:type="paragraph" w:customStyle="1" w:styleId="af9">
    <w:name w:val="Подпись к таблице"/>
    <w:basedOn w:val="a0"/>
    <w:link w:val="af8"/>
    <w:rsid w:val="002E6534"/>
    <w:pPr>
      <w:widowControl w:val="0"/>
      <w:shd w:val="clear" w:color="auto" w:fill="FFFFFF"/>
      <w:spacing w:after="0" w:line="346" w:lineRule="exact"/>
      <w:ind w:firstLine="480"/>
    </w:pPr>
    <w:rPr>
      <w:rFonts w:ascii="Times New Roman" w:hAnsi="Times New Roman"/>
      <w:i/>
      <w:iCs/>
      <w:sz w:val="20"/>
      <w:szCs w:val="20"/>
    </w:rPr>
  </w:style>
  <w:style w:type="character" w:customStyle="1" w:styleId="15Exact">
    <w:name w:val="Основной текст (15) Exact"/>
    <w:rsid w:val="004D3A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4">
    <w:name w:val="Основной текст (4)_"/>
    <w:link w:val="45"/>
    <w:rsid w:val="00A57960"/>
    <w:rPr>
      <w:b/>
      <w:bCs/>
      <w:shd w:val="clear" w:color="auto" w:fill="FFFFFF"/>
    </w:rPr>
  </w:style>
  <w:style w:type="character" w:customStyle="1" w:styleId="28">
    <w:name w:val="Оглавление (2)_"/>
    <w:link w:val="29"/>
    <w:rsid w:val="00A57960"/>
    <w:rPr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A57960"/>
    <w:pPr>
      <w:widowControl w:val="0"/>
      <w:shd w:val="clear" w:color="auto" w:fill="FFFFFF"/>
      <w:spacing w:before="900" w:after="0" w:line="274" w:lineRule="exact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29">
    <w:name w:val="Оглавление (2)"/>
    <w:basedOn w:val="a0"/>
    <w:link w:val="28"/>
    <w:rsid w:val="00A57960"/>
    <w:pPr>
      <w:widowControl w:val="0"/>
      <w:shd w:val="clear" w:color="auto" w:fill="FFFFFF"/>
      <w:spacing w:after="0" w:line="552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110">
    <w:name w:val="Основной текст (11)_"/>
    <w:link w:val="111"/>
    <w:locked/>
    <w:rsid w:val="00CF1783"/>
    <w:rPr>
      <w:rFonts w:ascii="Arial Narrow" w:eastAsia="Arial Narrow" w:hAnsi="Arial Narrow" w:cs="Arial Narrow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CF1783"/>
    <w:pPr>
      <w:widowControl w:val="0"/>
      <w:shd w:val="clear" w:color="auto" w:fill="FFFFFF"/>
      <w:spacing w:before="420" w:after="0" w:line="0" w:lineRule="atLeast"/>
    </w:pPr>
    <w:rPr>
      <w:rFonts w:ascii="Arial Narrow" w:eastAsia="Arial Narrow" w:hAnsi="Arial Narrow" w:cs="Arial Narrow"/>
      <w:sz w:val="20"/>
      <w:szCs w:val="20"/>
    </w:rPr>
  </w:style>
  <w:style w:type="character" w:customStyle="1" w:styleId="11Exact">
    <w:name w:val="Основной текст (11) Exact"/>
    <w:rsid w:val="00CF1783"/>
  </w:style>
  <w:style w:type="table" w:customStyle="1" w:styleId="100">
    <w:name w:val="Сетка таблицы10"/>
    <w:basedOn w:val="a2"/>
    <w:uiPriority w:val="39"/>
    <w:rsid w:val="00DD70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 3"/>
    <w:basedOn w:val="a0"/>
    <w:uiPriority w:val="99"/>
    <w:unhideWhenUsed/>
    <w:rsid w:val="000E4F39"/>
    <w:pPr>
      <w:numPr>
        <w:numId w:val="2"/>
      </w:numPr>
      <w:spacing w:after="0" w:line="240" w:lineRule="auto"/>
    </w:pPr>
    <w:rPr>
      <w:rFonts w:ascii="Arial" w:hAnsi="Arial" w:cs="Arial"/>
      <w:sz w:val="24"/>
      <w:szCs w:val="28"/>
    </w:rPr>
  </w:style>
  <w:style w:type="character" w:styleId="afa">
    <w:name w:val="footnote reference"/>
    <w:uiPriority w:val="99"/>
    <w:unhideWhenUsed/>
    <w:rsid w:val="00151389"/>
    <w:rPr>
      <w:vertAlign w:val="superscript"/>
    </w:rPr>
  </w:style>
  <w:style w:type="character" w:customStyle="1" w:styleId="40">
    <w:name w:val="Заголовок 4 Знак"/>
    <w:link w:val="4"/>
    <w:semiHidden/>
    <w:rsid w:val="009B4153"/>
    <w:rPr>
      <w:rFonts w:ascii="Calibri" w:eastAsia="Times New Roman" w:hAnsi="Calibri" w:cs="Times New Roman"/>
      <w:b/>
      <w:bCs/>
      <w:sz w:val="28"/>
      <w:szCs w:val="28"/>
    </w:rPr>
  </w:style>
  <w:style w:type="paragraph" w:styleId="afb">
    <w:name w:val="annotation text"/>
    <w:basedOn w:val="a0"/>
    <w:link w:val="afc"/>
    <w:rsid w:val="00807D5C"/>
    <w:rPr>
      <w:sz w:val="20"/>
      <w:szCs w:val="20"/>
    </w:rPr>
  </w:style>
  <w:style w:type="character" w:customStyle="1" w:styleId="afc">
    <w:name w:val="Текст примечания Знак"/>
    <w:link w:val="afb"/>
    <w:rsid w:val="00807D5C"/>
    <w:rPr>
      <w:rFonts w:ascii="Calibri" w:hAnsi="Calibri"/>
    </w:rPr>
  </w:style>
  <w:style w:type="character" w:styleId="afd">
    <w:name w:val="annotation reference"/>
    <w:unhideWhenUsed/>
    <w:rsid w:val="00807D5C"/>
    <w:rPr>
      <w:sz w:val="16"/>
      <w:szCs w:val="16"/>
    </w:rPr>
  </w:style>
  <w:style w:type="paragraph" w:styleId="afe">
    <w:name w:val="annotation subject"/>
    <w:basedOn w:val="afb"/>
    <w:next w:val="afb"/>
    <w:link w:val="aff"/>
    <w:rsid w:val="001E6285"/>
    <w:rPr>
      <w:b/>
      <w:bCs/>
    </w:rPr>
  </w:style>
  <w:style w:type="character" w:customStyle="1" w:styleId="aff">
    <w:name w:val="Тема примечания Знак"/>
    <w:link w:val="afe"/>
    <w:rsid w:val="001E6285"/>
    <w:rPr>
      <w:rFonts w:ascii="Calibri" w:hAnsi="Calibri"/>
      <w:b/>
      <w:bCs/>
    </w:rPr>
  </w:style>
  <w:style w:type="paragraph" w:customStyle="1" w:styleId="34">
    <w:name w:val="Основной текст3"/>
    <w:basedOn w:val="a0"/>
    <w:rsid w:val="00C21A2F"/>
    <w:pPr>
      <w:widowControl w:val="0"/>
      <w:shd w:val="clear" w:color="auto" w:fill="FFFFFF"/>
      <w:spacing w:after="540" w:line="298" w:lineRule="exact"/>
      <w:jc w:val="center"/>
    </w:pPr>
    <w:rPr>
      <w:rFonts w:ascii="Times New Roman" w:hAnsi="Times New Roman"/>
      <w:color w:val="000000"/>
      <w:sz w:val="24"/>
      <w:szCs w:val="24"/>
    </w:rPr>
  </w:style>
  <w:style w:type="character" w:customStyle="1" w:styleId="af4">
    <w:name w:val="Абзац списка Знак"/>
    <w:link w:val="af3"/>
    <w:uiPriority w:val="34"/>
    <w:locked/>
    <w:rsid w:val="00703AB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5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79219">
                              <w:marLeft w:val="-146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70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87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639430">
                                          <w:marLeft w:val="0"/>
                                          <w:marRight w:val="69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262239">
                                              <w:marLeft w:val="-25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45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488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599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0270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425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8378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0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0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8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578458">
                              <w:marLeft w:val="-146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6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93627">
                                          <w:marLeft w:val="0"/>
                                          <w:marRight w:val="690"/>
                                          <w:marTop w:val="0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587739">
                                              <w:marLeft w:val="-25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805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53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774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2563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003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6810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8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9389">
              <w:marLeft w:val="915"/>
              <w:marRight w:val="6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7988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83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717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17807">
                      <w:marLeft w:val="13"/>
                      <w:marRight w:val="4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48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04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35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20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5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iblioclub.ru/index.php?page=book&amp;id=116626" TargetMode="External"/><Relationship Id="rId18" Type="http://schemas.openxmlformats.org/officeDocument/2006/relationships/hyperlink" Target="https://online.muiv.ru/lib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biblioclub.ru/index.php?page=book_red&amp;id=288832" TargetMode="External"/><Relationship Id="rId17" Type="http://schemas.openxmlformats.org/officeDocument/2006/relationships/hyperlink" Target="http://biblioclub.ru/index.php?page=book&amp;id=2588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114755" TargetMode="External"/><Relationship Id="rId20" Type="http://schemas.openxmlformats.org/officeDocument/2006/relationships/hyperlink" Target="mailto:imishina@mui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blioclub.ru/index.php?page=book&amp;id=83325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biblioclub.ru/index.php?page=book&amp;id=44431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iblioclub.ru/index.php?page=book&amp;id=114695" TargetMode="External"/><Relationship Id="rId19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biblioclub.ru/index.php?page=book&amp;id=44689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C98B9-9F2A-4DC3-980F-C283642DB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27</Pages>
  <Words>5546</Words>
  <Characters>44602</Characters>
  <Application>Microsoft Office Word</Application>
  <DocSecurity>0</DocSecurity>
  <Lines>371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50048</CharactersWithSpaces>
  <SharedDoc>false</SharedDoc>
  <HLinks>
    <vt:vector size="156" baseType="variant">
      <vt:variant>
        <vt:i4>3735571</vt:i4>
      </vt:variant>
      <vt:variant>
        <vt:i4>126</vt:i4>
      </vt:variant>
      <vt:variant>
        <vt:i4>0</vt:i4>
      </vt:variant>
      <vt:variant>
        <vt:i4>5</vt:i4>
      </vt:variant>
      <vt:variant>
        <vt:lpwstr>mailto:avoskanyan@muiv.ru</vt:lpwstr>
      </vt:variant>
      <vt:variant>
        <vt:lpwstr/>
      </vt:variant>
      <vt:variant>
        <vt:i4>2228276</vt:i4>
      </vt:variant>
      <vt:variant>
        <vt:i4>123</vt:i4>
      </vt:variant>
      <vt:variant>
        <vt:i4>0</vt:i4>
      </vt:variant>
      <vt:variant>
        <vt:i4>5</vt:i4>
      </vt:variant>
      <vt:variant>
        <vt:lpwstr>https://online.muiv.ru/lib/</vt:lpwstr>
      </vt:variant>
      <vt:variant>
        <vt:lpwstr/>
      </vt:variant>
      <vt:variant>
        <vt:i4>3801138</vt:i4>
      </vt:variant>
      <vt:variant>
        <vt:i4>120</vt:i4>
      </vt:variant>
      <vt:variant>
        <vt:i4>0</vt:i4>
      </vt:variant>
      <vt:variant>
        <vt:i4>5</vt:i4>
      </vt:variant>
      <vt:variant>
        <vt:lpwstr>http://biblioclub.ru/index.php?page=book&amp;id=258817</vt:lpwstr>
      </vt:variant>
      <vt:variant>
        <vt:lpwstr/>
      </vt:variant>
      <vt:variant>
        <vt:i4>3342393</vt:i4>
      </vt:variant>
      <vt:variant>
        <vt:i4>117</vt:i4>
      </vt:variant>
      <vt:variant>
        <vt:i4>0</vt:i4>
      </vt:variant>
      <vt:variant>
        <vt:i4>5</vt:i4>
      </vt:variant>
      <vt:variant>
        <vt:lpwstr>http://biblioclub.ru/index.php?page=book&amp;id=114755</vt:lpwstr>
      </vt:variant>
      <vt:variant>
        <vt:lpwstr/>
      </vt:variant>
      <vt:variant>
        <vt:i4>3407928</vt:i4>
      </vt:variant>
      <vt:variant>
        <vt:i4>114</vt:i4>
      </vt:variant>
      <vt:variant>
        <vt:i4>0</vt:i4>
      </vt:variant>
      <vt:variant>
        <vt:i4>5</vt:i4>
      </vt:variant>
      <vt:variant>
        <vt:lpwstr>http://biblioclub.ru/index.php?page=book&amp;id=444313</vt:lpwstr>
      </vt:variant>
      <vt:variant>
        <vt:lpwstr/>
      </vt:variant>
      <vt:variant>
        <vt:i4>3997746</vt:i4>
      </vt:variant>
      <vt:variant>
        <vt:i4>111</vt:i4>
      </vt:variant>
      <vt:variant>
        <vt:i4>0</vt:i4>
      </vt:variant>
      <vt:variant>
        <vt:i4>5</vt:i4>
      </vt:variant>
      <vt:variant>
        <vt:lpwstr>http://biblioclub.ru/index.php?page=book&amp;id=446891</vt:lpwstr>
      </vt:variant>
      <vt:variant>
        <vt:lpwstr/>
      </vt:variant>
      <vt:variant>
        <vt:i4>3211324</vt:i4>
      </vt:variant>
      <vt:variant>
        <vt:i4>108</vt:i4>
      </vt:variant>
      <vt:variant>
        <vt:i4>0</vt:i4>
      </vt:variant>
      <vt:variant>
        <vt:i4>5</vt:i4>
      </vt:variant>
      <vt:variant>
        <vt:lpwstr>http://biblioclub.ru/index.php?page=book&amp;id=116626</vt:lpwstr>
      </vt:variant>
      <vt:variant>
        <vt:lpwstr/>
      </vt:variant>
      <vt:variant>
        <vt:i4>2359306</vt:i4>
      </vt:variant>
      <vt:variant>
        <vt:i4>105</vt:i4>
      </vt:variant>
      <vt:variant>
        <vt:i4>0</vt:i4>
      </vt:variant>
      <vt:variant>
        <vt:i4>5</vt:i4>
      </vt:variant>
      <vt:variant>
        <vt:lpwstr>http://biblioclub.ru/index.php?page=book_red&amp;id=288832</vt:lpwstr>
      </vt:variant>
      <vt:variant>
        <vt:lpwstr/>
      </vt:variant>
      <vt:variant>
        <vt:i4>65538</vt:i4>
      </vt:variant>
      <vt:variant>
        <vt:i4>102</vt:i4>
      </vt:variant>
      <vt:variant>
        <vt:i4>0</vt:i4>
      </vt:variant>
      <vt:variant>
        <vt:i4>5</vt:i4>
      </vt:variant>
      <vt:variant>
        <vt:lpwstr>http://biblioclub.ru/index.php?page=book&amp;id=83325</vt:lpwstr>
      </vt:variant>
      <vt:variant>
        <vt:lpwstr/>
      </vt:variant>
      <vt:variant>
        <vt:i4>3276853</vt:i4>
      </vt:variant>
      <vt:variant>
        <vt:i4>99</vt:i4>
      </vt:variant>
      <vt:variant>
        <vt:i4>0</vt:i4>
      </vt:variant>
      <vt:variant>
        <vt:i4>5</vt:i4>
      </vt:variant>
      <vt:variant>
        <vt:lpwstr>http://biblioclub.ru/index.php?page=book&amp;id=114695</vt:lpwstr>
      </vt:variant>
      <vt:variant>
        <vt:lpwstr/>
      </vt:variant>
      <vt:variant>
        <vt:i4>3014662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_Toc4851707</vt:lpwstr>
      </vt:variant>
      <vt:variant>
        <vt:i4>3014662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_Toc4851706</vt:lpwstr>
      </vt:variant>
      <vt:variant>
        <vt:i4>3014662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_Toc4851705</vt:lpwstr>
      </vt:variant>
      <vt:variant>
        <vt:i4>3014662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_Toc4851704</vt:lpwstr>
      </vt:variant>
      <vt:variant>
        <vt:i4>3014662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_Toc4851703</vt:lpwstr>
      </vt:variant>
      <vt:variant>
        <vt:i4>3014662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_Toc4851702</vt:lpwstr>
      </vt:variant>
      <vt:variant>
        <vt:i4>3014662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_Toc4851701</vt:lpwstr>
      </vt:variant>
      <vt:variant>
        <vt:i4>3014662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_Toc4851700</vt:lpwstr>
      </vt:variant>
      <vt:variant>
        <vt:i4>2555911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_Toc4851699</vt:lpwstr>
      </vt:variant>
      <vt:variant>
        <vt:i4>2555911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_Toc4851698</vt:lpwstr>
      </vt:variant>
      <vt:variant>
        <vt:i4>2555911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_Toc4851697</vt:lpwstr>
      </vt:variant>
      <vt:variant>
        <vt:i4>2555911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_Toc4851696</vt:lpwstr>
      </vt:variant>
      <vt:variant>
        <vt:i4>2555911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_Toc4851695</vt:lpwstr>
      </vt:variant>
      <vt:variant>
        <vt:i4>2555911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_Toc4851694</vt:lpwstr>
      </vt:variant>
      <vt:variant>
        <vt:i4>2555911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_Toc4851693</vt:lpwstr>
      </vt:variant>
      <vt:variant>
        <vt:i4>2555911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_Toc4851692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Бушуева Наталья Владимировна</cp:lastModifiedBy>
  <cp:revision>5</cp:revision>
  <cp:lastPrinted>2013-12-19T09:59:00Z</cp:lastPrinted>
  <dcterms:created xsi:type="dcterms:W3CDTF">2020-05-25T15:36:00Z</dcterms:created>
  <dcterms:modified xsi:type="dcterms:W3CDTF">2020-11-25T13:06:00Z</dcterms:modified>
</cp:coreProperties>
</file>