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7ABFD" w14:textId="2ACAC0F1" w:rsidR="009B6766" w:rsidRPr="00DD058C" w:rsidRDefault="00DD058C">
      <w:pPr>
        <w:rPr>
          <w:sz w:val="32"/>
          <w:szCs w:val="32"/>
          <w:u w:val="single"/>
        </w:rPr>
      </w:pPr>
      <w:proofErr w:type="spellStart"/>
      <w:r w:rsidRPr="00DD058C">
        <w:rPr>
          <w:sz w:val="32"/>
          <w:szCs w:val="32"/>
          <w:u w:val="single"/>
        </w:rPr>
        <w:t>Практич.задание</w:t>
      </w:r>
      <w:proofErr w:type="spellEnd"/>
      <w:r w:rsidRPr="00DD058C">
        <w:rPr>
          <w:sz w:val="32"/>
          <w:szCs w:val="32"/>
          <w:u w:val="single"/>
        </w:rPr>
        <w:t xml:space="preserve"> 2</w:t>
      </w:r>
    </w:p>
    <w:p w14:paraId="39F37C7B" w14:textId="265134AE" w:rsidR="00DD058C" w:rsidRDefault="00DD058C" w:rsidP="00DD058C">
      <w:pPr>
        <w:pStyle w:val="a3"/>
        <w:shd w:val="clear" w:color="auto" w:fill="F9F9F9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еще раз перечитайте свой план. У вас "магическим образом" исчезли во второй и третьей главах органы дознания и суд. Параграф 1.2 и глава 2 имеют практически одинаковые названия. Вы дважды хотите написать одно и то же?! Параграф 2.1 лучше перенести в первую главу. </w:t>
      </w:r>
    </w:p>
    <w:p w14:paraId="4CFB3AAC" w14:textId="77777777" w:rsidR="00DD058C" w:rsidRDefault="00DD058C" w:rsidP="00DD058C">
      <w:pPr>
        <w:pStyle w:val="a3"/>
        <w:shd w:val="clear" w:color="auto" w:fill="F9F9F9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В таком виде "Оглавление" не имеет какой-либо логической "цепочки" - плавного перехода от общих понятий к частным вопросам.</w:t>
      </w:r>
    </w:p>
    <w:p w14:paraId="5D06B6F8" w14:textId="77777777" w:rsidR="00DD058C" w:rsidRDefault="00DD058C" w:rsidP="00DD058C">
      <w:pPr>
        <w:pStyle w:val="a3"/>
        <w:shd w:val="clear" w:color="auto" w:fill="F9F9F9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В первой главе рекомендую изложить общие вопросы, раскрыть понятия. Во второй главе переходите к конкретным вопросам, а в третьей главе описывайте проблемы привлечения к гражданско-правовой ответственности на практике.</w:t>
      </w:r>
    </w:p>
    <w:p w14:paraId="65A623CE" w14:textId="77777777" w:rsidR="00DD058C" w:rsidRDefault="00DD058C" w:rsidP="00DD058C">
      <w:pPr>
        <w:pStyle w:val="a3"/>
        <w:shd w:val="clear" w:color="auto" w:fill="F9F9F9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Оформление полностью не отвечает требованиям Методических указаний по оформлению работ.</w:t>
      </w:r>
    </w:p>
    <w:p w14:paraId="31B87C44" w14:textId="77777777" w:rsidR="00DD058C" w:rsidRDefault="00DD058C" w:rsidP="00DD058C">
      <w:pPr>
        <w:pStyle w:val="a3"/>
        <w:shd w:val="clear" w:color="auto" w:fill="F9F9F9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Понятие "незаконные действия" режет слух. За незаконные действия привлекают к уголовной ответственности, а вы пишите работу на кафедре "Гражданское право и процесс". Легко можно выйти за рамки работы.</w:t>
      </w:r>
    </w:p>
    <w:p w14:paraId="0D83FBCC" w14:textId="77777777" w:rsidR="00DD058C" w:rsidRDefault="00DD058C" w:rsidP="00DD058C">
      <w:pPr>
        <w:pStyle w:val="a3"/>
        <w:shd w:val="clear" w:color="auto" w:fill="F9F9F9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</w:p>
    <w:p w14:paraId="1B5F7257" w14:textId="08119A18" w:rsidR="00DD058C" w:rsidRDefault="00DD058C" w:rsidP="00DD058C">
      <w:pPr>
        <w:pStyle w:val="a3"/>
        <w:shd w:val="clear" w:color="auto" w:fill="F9F9F9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в название третьей главы добавьте фразу - "пути решения". В саму главу добавьте параграф с решениями проблем. Оформите задание в соответствии с Методическими указаниями по оформлению "дипломных" работ. Вы можете найти Методические указания в разделе "Производственная практика (НИР-1)". Уберите учебники из списка литературы.</w:t>
      </w:r>
    </w:p>
    <w:p w14:paraId="37B2340B" w14:textId="77777777" w:rsidR="00DD058C" w:rsidRDefault="00DD058C" w:rsidP="00DD058C">
      <w:pPr>
        <w:pStyle w:val="a3"/>
        <w:shd w:val="clear" w:color="auto" w:fill="F9F9F9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</w:p>
    <w:p w14:paraId="4A836BED" w14:textId="06B4B8D4" w:rsidR="00DD058C" w:rsidRDefault="00DD058C" w:rsidP="00DD058C">
      <w:pPr>
        <w:pStyle w:val="a3"/>
        <w:shd w:val="clear" w:color="auto" w:fill="F9F9F9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я так и не вижу у вас в оглавлении, в названиях параграфов 1.2, 2.1, 2.2, 3.1, 3.2, глав 2 и 3, слово - "суда"?! Оформление "Оглавления" не соответствует требованиям Методических указаний. Слишком много устаревшей литературы (должна быть не старше 5 лет). Должно быть не менее 5-ти источников на английском языке.</w:t>
      </w:r>
    </w:p>
    <w:p w14:paraId="5E235BA7" w14:textId="0F449580" w:rsidR="00DD058C" w:rsidRDefault="00DD058C" w:rsidP="00DD058C">
      <w:pPr>
        <w:pStyle w:val="a3"/>
        <w:shd w:val="clear" w:color="auto" w:fill="F9F9F9"/>
        <w:spacing w:before="0" w:beforeAutospacing="0" w:after="150" w:afterAutospacing="0"/>
        <w:rPr>
          <w:rFonts w:asciiTheme="majorHAnsi" w:hAnsiTheme="majorHAnsi" w:cstheme="majorHAnsi"/>
          <w:b/>
          <w:color w:val="525C66"/>
          <w:sz w:val="28"/>
          <w:szCs w:val="28"/>
          <w:u w:val="single"/>
        </w:rPr>
      </w:pPr>
      <w:proofErr w:type="spellStart"/>
      <w:r w:rsidRPr="00DD058C">
        <w:rPr>
          <w:rFonts w:asciiTheme="majorHAnsi" w:hAnsiTheme="majorHAnsi" w:cstheme="majorHAnsi"/>
          <w:b/>
          <w:color w:val="525C66"/>
          <w:sz w:val="28"/>
          <w:szCs w:val="28"/>
          <w:u w:val="single"/>
        </w:rPr>
        <w:t>Практич</w:t>
      </w:r>
      <w:proofErr w:type="spellEnd"/>
      <w:r w:rsidRPr="00DD058C">
        <w:rPr>
          <w:rFonts w:asciiTheme="majorHAnsi" w:hAnsiTheme="majorHAnsi" w:cstheme="majorHAnsi"/>
          <w:b/>
          <w:color w:val="525C66"/>
          <w:sz w:val="28"/>
          <w:szCs w:val="28"/>
          <w:u w:val="single"/>
        </w:rPr>
        <w:t>. Задание 3</w:t>
      </w:r>
    </w:p>
    <w:p w14:paraId="552810E9" w14:textId="49745D2F" w:rsidR="00DD058C" w:rsidRDefault="00DD058C" w:rsidP="00DD058C">
      <w:pPr>
        <w:pStyle w:val="a3"/>
        <w:shd w:val="clear" w:color="auto" w:fill="F9F9F9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  <w:shd w:val="clear" w:color="auto" w:fill="F9F9F9"/>
        </w:rPr>
      </w:pPr>
      <w:r>
        <w:rPr>
          <w:rFonts w:ascii="Arial" w:hAnsi="Arial" w:cs="Arial"/>
          <w:color w:val="525C66"/>
          <w:sz w:val="27"/>
          <w:szCs w:val="27"/>
          <w:shd w:val="clear" w:color="auto" w:fill="F9F9F9"/>
        </w:rPr>
        <w:t>В то же время у меня вызывает некоторое недопонимание вашей гипотезы исследования. На мой взгляд перечень случаев привлечения государства к ответственности в ГК РФ расписан шире по сравнению с УПК РФ</w:t>
      </w:r>
    </w:p>
    <w:p w14:paraId="00C2E99A" w14:textId="6E4AC523" w:rsidR="00DD058C" w:rsidRDefault="00DD058C" w:rsidP="00DD058C">
      <w:pPr>
        <w:pStyle w:val="a3"/>
        <w:shd w:val="clear" w:color="auto" w:fill="F9F9F9"/>
        <w:spacing w:before="0" w:beforeAutospacing="0" w:after="150" w:afterAutospacing="0"/>
        <w:rPr>
          <w:rFonts w:asciiTheme="majorHAnsi" w:hAnsiTheme="majorHAnsi" w:cstheme="majorHAnsi"/>
          <w:b/>
          <w:color w:val="525C66"/>
          <w:sz w:val="28"/>
          <w:szCs w:val="28"/>
          <w:u w:val="single"/>
        </w:rPr>
      </w:pPr>
      <w:r>
        <w:rPr>
          <w:rFonts w:asciiTheme="majorHAnsi" w:hAnsiTheme="majorHAnsi" w:cstheme="majorHAnsi"/>
          <w:b/>
          <w:color w:val="525C66"/>
          <w:sz w:val="28"/>
          <w:szCs w:val="28"/>
          <w:u w:val="single"/>
        </w:rPr>
        <w:t xml:space="preserve">Отчет по практике </w:t>
      </w:r>
      <w:bookmarkStart w:id="0" w:name="_GoBack"/>
      <w:bookmarkEnd w:id="0"/>
    </w:p>
    <w:p w14:paraId="5B6039B6" w14:textId="4CE36163" w:rsidR="00DD058C" w:rsidRPr="00DD058C" w:rsidRDefault="00DD058C" w:rsidP="00DD058C">
      <w:pPr>
        <w:pStyle w:val="a3"/>
        <w:shd w:val="clear" w:color="auto" w:fill="F9F9F9"/>
        <w:spacing w:before="0" w:beforeAutospacing="0" w:after="150" w:afterAutospacing="0"/>
        <w:rPr>
          <w:rFonts w:asciiTheme="majorHAnsi" w:hAnsiTheme="majorHAnsi" w:cstheme="majorHAnsi"/>
          <w:b/>
          <w:color w:val="525C66"/>
          <w:sz w:val="28"/>
          <w:szCs w:val="28"/>
          <w:u w:val="single"/>
        </w:rPr>
      </w:pPr>
      <w:r>
        <w:rPr>
          <w:rFonts w:ascii="Arial" w:hAnsi="Arial" w:cs="Arial"/>
          <w:color w:val="525C66"/>
          <w:sz w:val="27"/>
          <w:szCs w:val="27"/>
          <w:shd w:val="clear" w:color="auto" w:fill="F9F9F9"/>
        </w:rPr>
        <w:t>Изучите "Задание". Вами не выполнены все требования к данному "Заданию".</w:t>
      </w:r>
    </w:p>
    <w:p w14:paraId="3F589FB6" w14:textId="77777777" w:rsidR="00DD058C" w:rsidRDefault="00DD058C"/>
    <w:sectPr w:rsidR="00DD0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DD8"/>
    <w:rsid w:val="001D2DD8"/>
    <w:rsid w:val="009B6766"/>
    <w:rsid w:val="00DD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4F612"/>
  <w15:chartTrackingRefBased/>
  <w15:docId w15:val="{B9AA374D-BF8B-44FC-B4A7-9C011B14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D05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44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2023-05-25T10:11:00Z</dcterms:created>
  <dcterms:modified xsi:type="dcterms:W3CDTF">2023-05-25T10:16:00Z</dcterms:modified>
</cp:coreProperties>
</file>